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4714" w14:textId="47F8BDB6" w:rsidR="00A76604" w:rsidRDefault="45EB1B5F" w:rsidP="22FEC10A">
      <w:pPr>
        <w:spacing w:before="240" w:after="240"/>
      </w:pPr>
      <w:r w:rsidRPr="22FEC10A">
        <w:rPr>
          <w:rFonts w:ascii="Aptos" w:eastAsia="Aptos" w:hAnsi="Aptos" w:cs="Aptos"/>
        </w:rPr>
        <w:t>Geachte zorgaanbieder,</w:t>
      </w:r>
    </w:p>
    <w:p w14:paraId="19F77B4D" w14:textId="1DF31579" w:rsidR="00A76604" w:rsidRDefault="45EB1B5F" w:rsidP="231D4CBA">
      <w:pPr>
        <w:spacing w:before="240" w:after="240"/>
        <w:rPr>
          <w:rFonts w:ascii="Aptos" w:eastAsia="Aptos" w:hAnsi="Aptos" w:cs="Aptos"/>
        </w:rPr>
      </w:pPr>
      <w:r w:rsidRPr="231D4CBA">
        <w:rPr>
          <w:rFonts w:ascii="Aptos" w:eastAsia="Aptos" w:hAnsi="Aptos" w:cs="Aptos"/>
        </w:rPr>
        <w:t>De gemeent</w:t>
      </w:r>
      <w:r w:rsidR="038D44C9" w:rsidRPr="231D4CBA">
        <w:rPr>
          <w:rFonts w:ascii="Aptos" w:eastAsia="Aptos" w:hAnsi="Aptos" w:cs="Aptos"/>
        </w:rPr>
        <w:t>e Landgraaf</w:t>
      </w:r>
      <w:r w:rsidRPr="231D4CBA">
        <w:rPr>
          <w:rFonts w:ascii="Aptos" w:eastAsia="Aptos" w:hAnsi="Aptos" w:cs="Aptos"/>
        </w:rPr>
        <w:t xml:space="preserve"> bereidt zich voor op een nieuwe aanbesteding van Hulp bij het Huishouden, met ingang van </w:t>
      </w:r>
      <w:r w:rsidR="758B7DD9" w:rsidRPr="231D4CBA">
        <w:rPr>
          <w:rFonts w:ascii="Aptos" w:eastAsia="Aptos" w:hAnsi="Aptos" w:cs="Aptos"/>
        </w:rPr>
        <w:t xml:space="preserve">1 januari 2027. </w:t>
      </w:r>
      <w:r w:rsidRPr="231D4CBA">
        <w:rPr>
          <w:rFonts w:ascii="Aptos" w:eastAsia="Aptos" w:hAnsi="Aptos" w:cs="Aptos"/>
        </w:rPr>
        <w:t xml:space="preserve"> In dit kader nodigen wij u van harte uit voor een marktconsultatie.</w:t>
      </w:r>
    </w:p>
    <w:p w14:paraId="7FCE67D7" w14:textId="0B7CABBA" w:rsidR="00A76604" w:rsidRDefault="45EB1B5F" w:rsidP="22FEC10A">
      <w:pPr>
        <w:spacing w:before="240" w:after="240"/>
      </w:pPr>
      <w:r w:rsidRPr="231D4CBA">
        <w:rPr>
          <w:rFonts w:ascii="Aptos" w:eastAsia="Aptos" w:hAnsi="Aptos" w:cs="Aptos"/>
          <w:b/>
          <w:bCs/>
        </w:rPr>
        <w:t>Doel van de marktconsultatie</w:t>
      </w:r>
      <w:r w:rsidRPr="231D4CBA">
        <w:rPr>
          <w:rFonts w:ascii="Aptos" w:eastAsia="Aptos" w:hAnsi="Aptos" w:cs="Aptos"/>
        </w:rPr>
        <w:t xml:space="preserve"> Wij willen u als (potentiële) aanbieder betrekken bij de voorbereiding van de aanbesteding. Uw kennis en ervaring zijn van grote waarde om de dienstverlening toekomstbestendig, uitvoerbaar en kwalitatief hoogwaardig vorm te geven.</w:t>
      </w:r>
    </w:p>
    <w:p w14:paraId="6EC08E29" w14:textId="1CBEFC2E" w:rsidR="00A76604" w:rsidRDefault="45EB1B5F" w:rsidP="231D4CBA">
      <w:p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  <w:b/>
          <w:bCs/>
        </w:rPr>
        <w:t>Wat kunt u verwachten?</w:t>
      </w:r>
      <w:r w:rsidRPr="197446C2">
        <w:rPr>
          <w:rFonts w:ascii="Aptos" w:eastAsia="Aptos" w:hAnsi="Aptos" w:cs="Aptos"/>
        </w:rPr>
        <w:t xml:space="preserve"> Tijdens </w:t>
      </w:r>
      <w:r w:rsidR="3CBDACAE" w:rsidRPr="197446C2">
        <w:rPr>
          <w:rFonts w:ascii="Aptos" w:eastAsia="Aptos" w:hAnsi="Aptos" w:cs="Aptos"/>
        </w:rPr>
        <w:t>een viertal bijeenkomsten</w:t>
      </w:r>
      <w:r w:rsidRPr="197446C2">
        <w:rPr>
          <w:rFonts w:ascii="Aptos" w:eastAsia="Aptos" w:hAnsi="Aptos" w:cs="Aptos"/>
        </w:rPr>
        <w:t xml:space="preserve"> gaan we met u in gesprek over:</w:t>
      </w:r>
    </w:p>
    <w:p w14:paraId="71A2A0E1" w14:textId="2D107D9E" w:rsidR="6F9007D1" w:rsidRDefault="6F9007D1" w:rsidP="197446C2">
      <w:pPr>
        <w:pStyle w:val="Lijstaline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Reflectie op de huidige praktijk</w:t>
      </w:r>
    </w:p>
    <w:p w14:paraId="5E65436D" w14:textId="62FB7529" w:rsidR="6F9007D1" w:rsidRDefault="6F9007D1" w:rsidP="197446C2">
      <w:pPr>
        <w:pStyle w:val="Lijstaline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Toekomstvisie en innovatie</w:t>
      </w:r>
    </w:p>
    <w:p w14:paraId="6DD01971" w14:textId="20CDEF5B" w:rsidR="6F9007D1" w:rsidRDefault="6F9007D1" w:rsidP="197446C2">
      <w:pPr>
        <w:pStyle w:val="Lijstaline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Contractvormen en gunningscriteria</w:t>
      </w:r>
    </w:p>
    <w:p w14:paraId="0BB9023C" w14:textId="13A35836" w:rsidR="6F9007D1" w:rsidRDefault="6F9007D1" w:rsidP="197446C2">
      <w:pPr>
        <w:pStyle w:val="Lijstaline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Samenwerking en transitie</w:t>
      </w:r>
    </w:p>
    <w:p w14:paraId="24CCBA29" w14:textId="0C5B18C3" w:rsidR="04C95C19" w:rsidRDefault="04C95C19" w:rsidP="231D4CBA">
      <w:pPr>
        <w:spacing w:before="240" w:after="240"/>
        <w:rPr>
          <w:rFonts w:ascii="Aptos" w:eastAsia="Aptos" w:hAnsi="Aptos" w:cs="Aptos"/>
        </w:rPr>
      </w:pPr>
      <w:r w:rsidRPr="231D4CBA">
        <w:rPr>
          <w:rFonts w:ascii="Aptos" w:eastAsia="Aptos" w:hAnsi="Aptos" w:cs="Aptos"/>
          <w:b/>
          <w:bCs/>
        </w:rPr>
        <w:t xml:space="preserve">Datum en locatie: </w:t>
      </w:r>
      <w:r w:rsidRPr="231D4CBA">
        <w:rPr>
          <w:rFonts w:ascii="Aptos" w:eastAsia="Aptos" w:hAnsi="Aptos" w:cs="Aptos"/>
        </w:rPr>
        <w:t>De bijeenkomsten zullen plaatsvinden in het gemeentehuis te Landgraaf en plaatsvinden op:</w:t>
      </w:r>
    </w:p>
    <w:p w14:paraId="40C79D2F" w14:textId="16904C03" w:rsidR="04C95C19" w:rsidRDefault="17EF5D90" w:rsidP="197446C2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Woens</w:t>
      </w:r>
      <w:r w:rsidR="2FD08A0A" w:rsidRPr="197446C2">
        <w:rPr>
          <w:rFonts w:ascii="Aptos" w:eastAsia="Aptos" w:hAnsi="Aptos" w:cs="Aptos"/>
        </w:rPr>
        <w:t>dag</w:t>
      </w:r>
      <w:r w:rsidR="04C95C19" w:rsidRPr="197446C2">
        <w:rPr>
          <w:rFonts w:ascii="Aptos" w:eastAsia="Aptos" w:hAnsi="Aptos" w:cs="Aptos"/>
        </w:rPr>
        <w:t xml:space="preserve"> </w:t>
      </w:r>
      <w:r w:rsidR="56D90CFD" w:rsidRPr="197446C2">
        <w:rPr>
          <w:rFonts w:ascii="Aptos" w:eastAsia="Aptos" w:hAnsi="Aptos" w:cs="Aptos"/>
        </w:rPr>
        <w:t>19</w:t>
      </w:r>
      <w:r w:rsidR="04C95C19" w:rsidRPr="197446C2">
        <w:rPr>
          <w:rFonts w:ascii="Aptos" w:eastAsia="Aptos" w:hAnsi="Aptos" w:cs="Aptos"/>
        </w:rPr>
        <w:t xml:space="preserve"> november tussen 10.00 - 12.00 uur</w:t>
      </w:r>
    </w:p>
    <w:p w14:paraId="2A23C046" w14:textId="7BDD514A" w:rsidR="04C95C19" w:rsidRDefault="77AD9794" w:rsidP="197446C2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Woens</w:t>
      </w:r>
      <w:r w:rsidR="609BA241" w:rsidRPr="197446C2">
        <w:rPr>
          <w:rFonts w:ascii="Aptos" w:eastAsia="Aptos" w:hAnsi="Aptos" w:cs="Aptos"/>
        </w:rPr>
        <w:t>dag</w:t>
      </w:r>
      <w:r w:rsidR="04C95C19" w:rsidRPr="197446C2">
        <w:rPr>
          <w:rFonts w:ascii="Aptos" w:eastAsia="Aptos" w:hAnsi="Aptos" w:cs="Aptos"/>
        </w:rPr>
        <w:t xml:space="preserve"> </w:t>
      </w:r>
      <w:r w:rsidR="57297A51" w:rsidRPr="197446C2">
        <w:rPr>
          <w:rFonts w:ascii="Aptos" w:eastAsia="Aptos" w:hAnsi="Aptos" w:cs="Aptos"/>
        </w:rPr>
        <w:t>3</w:t>
      </w:r>
      <w:r w:rsidR="04C95C19" w:rsidRPr="197446C2">
        <w:rPr>
          <w:rFonts w:ascii="Aptos" w:eastAsia="Aptos" w:hAnsi="Aptos" w:cs="Aptos"/>
        </w:rPr>
        <w:t xml:space="preserve"> </w:t>
      </w:r>
      <w:r w:rsidR="48699171" w:rsidRPr="197446C2">
        <w:rPr>
          <w:rFonts w:ascii="Aptos" w:eastAsia="Aptos" w:hAnsi="Aptos" w:cs="Aptos"/>
        </w:rPr>
        <w:t>december</w:t>
      </w:r>
      <w:r w:rsidR="04C95C19" w:rsidRPr="197446C2">
        <w:rPr>
          <w:rFonts w:ascii="Aptos" w:eastAsia="Aptos" w:hAnsi="Aptos" w:cs="Aptos"/>
        </w:rPr>
        <w:t xml:space="preserve"> tussen 10.00 - 12.00 uur</w:t>
      </w:r>
    </w:p>
    <w:p w14:paraId="32A7C8C9" w14:textId="477BF448" w:rsidR="04C95C19" w:rsidRDefault="3CB1780F" w:rsidP="197446C2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Woens</w:t>
      </w:r>
      <w:r w:rsidR="3D83BDAF" w:rsidRPr="197446C2">
        <w:rPr>
          <w:rFonts w:ascii="Aptos" w:eastAsia="Aptos" w:hAnsi="Aptos" w:cs="Aptos"/>
        </w:rPr>
        <w:t>dag</w:t>
      </w:r>
      <w:r w:rsidR="015C641D" w:rsidRPr="197446C2">
        <w:rPr>
          <w:rFonts w:ascii="Aptos" w:eastAsia="Aptos" w:hAnsi="Aptos" w:cs="Aptos"/>
        </w:rPr>
        <w:t xml:space="preserve"> </w:t>
      </w:r>
      <w:r w:rsidR="2E35D4B3" w:rsidRPr="197446C2">
        <w:rPr>
          <w:rFonts w:ascii="Aptos" w:eastAsia="Aptos" w:hAnsi="Aptos" w:cs="Aptos"/>
        </w:rPr>
        <w:t>17</w:t>
      </w:r>
      <w:r w:rsidR="04C95C19" w:rsidRPr="197446C2">
        <w:rPr>
          <w:rFonts w:ascii="Aptos" w:eastAsia="Aptos" w:hAnsi="Aptos" w:cs="Aptos"/>
        </w:rPr>
        <w:t xml:space="preserve"> december tussen 10.00 - 12.00 uur</w:t>
      </w:r>
    </w:p>
    <w:p w14:paraId="59919D2A" w14:textId="435908AB" w:rsidR="04C95C19" w:rsidRDefault="285C3A06" w:rsidP="197446C2">
      <w:pPr>
        <w:pStyle w:val="Lijstaline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Woens</w:t>
      </w:r>
      <w:r w:rsidR="68412E13" w:rsidRPr="197446C2">
        <w:rPr>
          <w:rFonts w:ascii="Aptos" w:eastAsia="Aptos" w:hAnsi="Aptos" w:cs="Aptos"/>
        </w:rPr>
        <w:t>dag</w:t>
      </w:r>
      <w:r w:rsidR="04C95C19" w:rsidRPr="197446C2">
        <w:rPr>
          <w:rFonts w:ascii="Aptos" w:eastAsia="Aptos" w:hAnsi="Aptos" w:cs="Aptos"/>
        </w:rPr>
        <w:t xml:space="preserve"> </w:t>
      </w:r>
      <w:r w:rsidR="44508B24" w:rsidRPr="197446C2">
        <w:rPr>
          <w:rFonts w:ascii="Aptos" w:eastAsia="Aptos" w:hAnsi="Aptos" w:cs="Aptos"/>
        </w:rPr>
        <w:t>14</w:t>
      </w:r>
      <w:r w:rsidR="04C95C19" w:rsidRPr="197446C2">
        <w:rPr>
          <w:rFonts w:ascii="Aptos" w:eastAsia="Aptos" w:hAnsi="Aptos" w:cs="Aptos"/>
        </w:rPr>
        <w:t xml:space="preserve"> </w:t>
      </w:r>
      <w:r w:rsidR="04955E02" w:rsidRPr="197446C2">
        <w:rPr>
          <w:rFonts w:ascii="Aptos" w:eastAsia="Aptos" w:hAnsi="Aptos" w:cs="Aptos"/>
        </w:rPr>
        <w:t>januari</w:t>
      </w:r>
      <w:r w:rsidR="04C95C19" w:rsidRPr="197446C2">
        <w:rPr>
          <w:rFonts w:ascii="Aptos" w:eastAsia="Aptos" w:hAnsi="Aptos" w:cs="Aptos"/>
        </w:rPr>
        <w:t xml:space="preserve"> tussen 10.00 - 12.00 uur</w:t>
      </w:r>
    </w:p>
    <w:p w14:paraId="466E9AA7" w14:textId="0B39C1BD" w:rsidR="04C95C19" w:rsidRDefault="04C95C19" w:rsidP="231D4CBA">
      <w:p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  <w:b/>
          <w:bCs/>
        </w:rPr>
        <w:t xml:space="preserve">Deelname: </w:t>
      </w:r>
      <w:r w:rsidRPr="197446C2">
        <w:rPr>
          <w:rFonts w:ascii="Aptos" w:eastAsia="Aptos" w:hAnsi="Aptos" w:cs="Aptos"/>
        </w:rPr>
        <w:t xml:space="preserve">Indien u als </w:t>
      </w:r>
      <w:r w:rsidR="5805B4AC" w:rsidRPr="197446C2">
        <w:rPr>
          <w:rFonts w:ascii="Aptos" w:eastAsia="Aptos" w:hAnsi="Aptos" w:cs="Aptos"/>
        </w:rPr>
        <w:t>potentiële</w:t>
      </w:r>
      <w:r w:rsidR="3EE97C4A" w:rsidRPr="197446C2">
        <w:rPr>
          <w:rFonts w:ascii="Aptos" w:eastAsia="Aptos" w:hAnsi="Aptos" w:cs="Aptos"/>
        </w:rPr>
        <w:t xml:space="preserve"> </w:t>
      </w:r>
      <w:r w:rsidR="5805B4AC" w:rsidRPr="197446C2">
        <w:rPr>
          <w:rFonts w:ascii="Aptos" w:eastAsia="Aptos" w:hAnsi="Aptos" w:cs="Aptos"/>
        </w:rPr>
        <w:t xml:space="preserve">aanbieder </w:t>
      </w:r>
      <w:r w:rsidRPr="197446C2">
        <w:rPr>
          <w:rFonts w:ascii="Aptos" w:eastAsia="Aptos" w:hAnsi="Aptos" w:cs="Aptos"/>
        </w:rPr>
        <w:t xml:space="preserve">wilt deelnemen aan de marktconsultatie dan vragen wij u zich uiterlijk </w:t>
      </w:r>
      <w:r w:rsidR="1D656633" w:rsidRPr="197446C2">
        <w:rPr>
          <w:rFonts w:ascii="Aptos" w:eastAsia="Aptos" w:hAnsi="Aptos" w:cs="Aptos"/>
        </w:rPr>
        <w:t>1</w:t>
      </w:r>
      <w:r w:rsidR="7237DC13" w:rsidRPr="197446C2">
        <w:rPr>
          <w:rFonts w:ascii="Aptos" w:eastAsia="Aptos" w:hAnsi="Aptos" w:cs="Aptos"/>
        </w:rPr>
        <w:t xml:space="preserve">6 </w:t>
      </w:r>
      <w:r w:rsidRPr="197446C2">
        <w:rPr>
          <w:rFonts w:ascii="Aptos" w:eastAsia="Aptos" w:hAnsi="Aptos" w:cs="Aptos"/>
        </w:rPr>
        <w:t xml:space="preserve">november aan te melden via het volgende emailadres </w:t>
      </w:r>
      <w:hyperlink r:id="rId8">
        <w:r w:rsidR="66800077" w:rsidRPr="197446C2">
          <w:rPr>
            <w:rStyle w:val="Hyperlink"/>
            <w:rFonts w:ascii="Aptos" w:eastAsia="Aptos" w:hAnsi="Aptos" w:cs="Aptos"/>
          </w:rPr>
          <w:t>mo@landgraaf.nl</w:t>
        </w:r>
      </w:hyperlink>
      <w:r w:rsidR="66800077" w:rsidRPr="197446C2">
        <w:rPr>
          <w:rFonts w:ascii="Aptos" w:eastAsia="Aptos" w:hAnsi="Aptos" w:cs="Aptos"/>
        </w:rPr>
        <w:t xml:space="preserve"> Geef hierbij ook aan wie (het aantal deelnemers per organisatie is niet gelimiteerd) er namens uw organisatie zal deelnemen aan de marktconsultatie. </w:t>
      </w:r>
    </w:p>
    <w:p w14:paraId="74A682CB" w14:textId="25FDC16B" w:rsidR="58DDF37C" w:rsidRDefault="58DDF37C" w:rsidP="231D4CBA">
      <w:pPr>
        <w:spacing w:before="240" w:after="240"/>
        <w:rPr>
          <w:rFonts w:ascii="Aptos" w:eastAsia="Aptos" w:hAnsi="Aptos" w:cs="Aptos"/>
        </w:rPr>
      </w:pPr>
      <w:r w:rsidRPr="231D4CBA">
        <w:rPr>
          <w:rFonts w:ascii="Aptos" w:eastAsia="Aptos" w:hAnsi="Aptos" w:cs="Aptos"/>
        </w:rPr>
        <w:t>Bij aanmelding voor deelname aan de marktconsultatie rekenen wij op deelname aan alle 4 de bijeenkomsten</w:t>
      </w:r>
      <w:r w:rsidR="17C4800F" w:rsidRPr="231D4CBA">
        <w:rPr>
          <w:rFonts w:ascii="Aptos" w:eastAsia="Aptos" w:hAnsi="Aptos" w:cs="Aptos"/>
        </w:rPr>
        <w:t xml:space="preserve"> van zowel de aanbieders als de aangemelde personen per organisatie. Dit om ervoor te zorgen dat we gezamenlijk een zo efficiënt mogelijk proces kunnen doorlopen.</w:t>
      </w:r>
    </w:p>
    <w:p w14:paraId="0F87065E" w14:textId="1324D7AF" w:rsidR="00A76604" w:rsidRDefault="45EB1B5F" w:rsidP="22FEC10A">
      <w:pPr>
        <w:spacing w:before="240" w:after="240"/>
      </w:pPr>
      <w:r w:rsidRPr="22FEC10A">
        <w:rPr>
          <w:rFonts w:ascii="Aptos" w:eastAsia="Aptos" w:hAnsi="Aptos" w:cs="Aptos"/>
          <w:b/>
          <w:bCs/>
        </w:rPr>
        <w:t>Vertrouwelijkheid</w:t>
      </w:r>
      <w:r w:rsidRPr="22FEC10A">
        <w:rPr>
          <w:rFonts w:ascii="Aptos" w:eastAsia="Aptos" w:hAnsi="Aptos" w:cs="Aptos"/>
        </w:rPr>
        <w:t xml:space="preserve"> De marktconsultatie is bedoeld als informele verkenning. Deelname verplicht u niet tot inschrijving op een toekomstige aanbesteding. Inbreng wordt vertrouwelijk behandeld en uitsluitend gebruikt ter voorbereiding van de uitvraag.</w:t>
      </w:r>
    </w:p>
    <w:p w14:paraId="6769FC51" w14:textId="54D79EC0" w:rsidR="00A76604" w:rsidRDefault="45EB1B5F" w:rsidP="231D4CBA">
      <w:pPr>
        <w:spacing w:before="240" w:after="240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lastRenderedPageBreak/>
        <w:t xml:space="preserve">Wij hopen op uw deelname en kijken uit naar een constructieve dialoog. Voor vragen kunt u contact opnemen met </w:t>
      </w:r>
      <w:r w:rsidR="6864353A" w:rsidRPr="197446C2">
        <w:rPr>
          <w:rFonts w:ascii="Aptos" w:eastAsia="Aptos" w:hAnsi="Aptos" w:cs="Aptos"/>
        </w:rPr>
        <w:t>Tom Martinussen</w:t>
      </w:r>
      <w:r w:rsidRPr="197446C2">
        <w:rPr>
          <w:rFonts w:ascii="Aptos" w:eastAsia="Aptos" w:hAnsi="Aptos" w:cs="Aptos"/>
        </w:rPr>
        <w:t xml:space="preserve">, via </w:t>
      </w:r>
      <w:r w:rsidR="359113AF" w:rsidRPr="197446C2">
        <w:rPr>
          <w:rFonts w:ascii="Aptos" w:eastAsia="Aptos" w:hAnsi="Aptos" w:cs="Aptos"/>
        </w:rPr>
        <w:t>06-28202629</w:t>
      </w:r>
      <w:r w:rsidRPr="197446C2">
        <w:rPr>
          <w:rFonts w:ascii="Aptos" w:eastAsia="Aptos" w:hAnsi="Aptos" w:cs="Aptos"/>
        </w:rPr>
        <w:t xml:space="preserve"> of </w:t>
      </w:r>
      <w:hyperlink r:id="rId9">
        <w:r w:rsidR="13C75AF8" w:rsidRPr="197446C2">
          <w:rPr>
            <w:rStyle w:val="Hyperlink"/>
            <w:rFonts w:ascii="Aptos" w:eastAsia="Aptos" w:hAnsi="Aptos" w:cs="Aptos"/>
          </w:rPr>
          <w:t>tom.martinussen@landgraaf.nl</w:t>
        </w:r>
      </w:hyperlink>
      <w:r w:rsidRPr="197446C2">
        <w:rPr>
          <w:rFonts w:ascii="Aptos" w:eastAsia="Aptos" w:hAnsi="Aptos" w:cs="Aptos"/>
        </w:rPr>
        <w:t>.</w:t>
      </w:r>
    </w:p>
    <w:p w14:paraId="099C9BA7" w14:textId="10E9E7CB" w:rsidR="45EB1B5F" w:rsidRDefault="45EB1B5F" w:rsidP="197446C2">
      <w:pPr>
        <w:spacing w:before="240" w:after="240" w:line="240" w:lineRule="auto"/>
      </w:pPr>
      <w:r w:rsidRPr="197446C2">
        <w:rPr>
          <w:rFonts w:ascii="Aptos" w:eastAsia="Aptos" w:hAnsi="Aptos" w:cs="Aptos"/>
        </w:rPr>
        <w:t xml:space="preserve">Met vriendelijke groet, </w:t>
      </w:r>
    </w:p>
    <w:p w14:paraId="7458E04E" w14:textId="61462261" w:rsidR="197446C2" w:rsidRDefault="197446C2" w:rsidP="197446C2">
      <w:pPr>
        <w:spacing w:before="240" w:after="240" w:line="240" w:lineRule="auto"/>
        <w:rPr>
          <w:rFonts w:ascii="Aptos" w:eastAsia="Aptos" w:hAnsi="Aptos" w:cs="Aptos"/>
        </w:rPr>
      </w:pPr>
    </w:p>
    <w:p w14:paraId="2D391DD3" w14:textId="09010CAC" w:rsidR="2958891B" w:rsidRDefault="2958891B" w:rsidP="197446C2">
      <w:pPr>
        <w:spacing w:before="240" w:beforeAutospacing="1" w:after="240" w:afterAutospacing="1" w:line="240" w:lineRule="auto"/>
      </w:pPr>
      <w:r w:rsidRPr="197446C2">
        <w:rPr>
          <w:rFonts w:ascii="Aptos" w:eastAsia="Aptos" w:hAnsi="Aptos" w:cs="Aptos"/>
        </w:rPr>
        <w:t>Tom Martinussen</w:t>
      </w:r>
    </w:p>
    <w:p w14:paraId="662F34C1" w14:textId="24E0A42B" w:rsidR="2958891B" w:rsidRDefault="2958891B" w:rsidP="197446C2">
      <w:pPr>
        <w:spacing w:before="240" w:beforeAutospacing="1" w:after="240" w:afterAutospacing="1" w:line="240" w:lineRule="auto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Senior beleidsadviseur Maatschappelijke Ontwikkeling</w:t>
      </w:r>
    </w:p>
    <w:p w14:paraId="1CFB0593" w14:textId="4F601A0A" w:rsidR="2958891B" w:rsidRDefault="2958891B" w:rsidP="197446C2">
      <w:pPr>
        <w:spacing w:before="240" w:beforeAutospacing="1" w:after="240" w:afterAutospacing="1" w:line="240" w:lineRule="auto"/>
        <w:rPr>
          <w:rFonts w:ascii="Aptos" w:eastAsia="Aptos" w:hAnsi="Aptos" w:cs="Aptos"/>
        </w:rPr>
      </w:pPr>
      <w:r w:rsidRPr="197446C2">
        <w:rPr>
          <w:rFonts w:ascii="Aptos" w:eastAsia="Aptos" w:hAnsi="Aptos" w:cs="Aptos"/>
        </w:rPr>
        <w:t>Gemeente Landgraaf</w:t>
      </w:r>
    </w:p>
    <w:p w14:paraId="7B5CAEB5" w14:textId="3170F578" w:rsidR="00A76604" w:rsidRDefault="00A76604"/>
    <w:p w14:paraId="74701944" w14:textId="5A9DA2D0" w:rsidR="231D4CBA" w:rsidRDefault="231D4CBA"/>
    <w:p w14:paraId="60FF2F6D" w14:textId="34D52A44" w:rsidR="231D4CBA" w:rsidRDefault="231D4CBA">
      <w:r>
        <w:br w:type="page"/>
      </w:r>
    </w:p>
    <w:p w14:paraId="139310ED" w14:textId="37CFDF18" w:rsidR="6C681529" w:rsidRDefault="6C681529" w:rsidP="231D4CBA">
      <w:pPr>
        <w:pStyle w:val="Kop2"/>
        <w:spacing w:before="299" w:after="299"/>
        <w:rPr>
          <w:rFonts w:ascii="Calibri Light" w:eastAsia="Calibri Light" w:hAnsi="Calibri Light" w:cs="Calibri Light"/>
          <w:sz w:val="36"/>
          <w:szCs w:val="36"/>
        </w:rPr>
      </w:pPr>
      <w:r w:rsidRPr="231D4CBA">
        <w:rPr>
          <w:rFonts w:ascii="Calibri Light" w:eastAsia="Calibri Light" w:hAnsi="Calibri Light" w:cs="Calibri Light"/>
          <w:b/>
          <w:bCs/>
          <w:sz w:val="36"/>
          <w:szCs w:val="36"/>
        </w:rPr>
        <w:lastRenderedPageBreak/>
        <w:t>Draaiboek Marktconsultatie – Hulp bij het Huishouden</w:t>
      </w:r>
    </w:p>
    <w:p w14:paraId="7E35EF34" w14:textId="364AEC2B" w:rsidR="6C681529" w:rsidRDefault="6C681529" w:rsidP="231D4CBA">
      <w:pPr>
        <w:pStyle w:val="Kop3"/>
        <w:spacing w:before="281" w:after="281"/>
        <w:rPr>
          <w:rFonts w:ascii="Calibri Light" w:eastAsia="Calibri Light" w:hAnsi="Calibri Light" w:cs="Calibri Light"/>
        </w:rPr>
      </w:pPr>
      <w:r w:rsidRPr="231D4CBA">
        <w:rPr>
          <w:rFonts w:ascii="Calibri Light" w:eastAsia="Calibri Light" w:hAnsi="Calibri Light" w:cs="Calibri Light"/>
          <w:b/>
          <w:bCs/>
        </w:rPr>
        <w:t>🧭 Algemene uitgangspunten</w:t>
      </w:r>
    </w:p>
    <w:p w14:paraId="61727B18" w14:textId="2F256680" w:rsidR="6C681529" w:rsidRDefault="6C681529" w:rsidP="231D4CBA">
      <w:pPr>
        <w:pStyle w:val="Lijstalinea"/>
        <w:numPr>
          <w:ilvl w:val="0"/>
          <w:numId w:val="7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Doel: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Input ophalen bij aanbieders voor een toekomstbestendig contract per 1 januari 2027</w:t>
      </w:r>
    </w:p>
    <w:p w14:paraId="3081C47F" w14:textId="30514338" w:rsidR="6C681529" w:rsidRDefault="6C681529" w:rsidP="231D4CBA">
      <w:pPr>
        <w:pStyle w:val="Lijstalinea"/>
        <w:numPr>
          <w:ilvl w:val="0"/>
          <w:numId w:val="7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Doelgroep: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Huidige en potentiële aanbieders, inclusief kleinere en innovatieve partijen</w:t>
      </w:r>
    </w:p>
    <w:p w14:paraId="350DA777" w14:textId="66251A34" w:rsidR="6C681529" w:rsidRDefault="6C681529" w:rsidP="231D4CBA">
      <w:pPr>
        <w:pStyle w:val="Lijstalinea"/>
        <w:numPr>
          <w:ilvl w:val="0"/>
          <w:numId w:val="7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Aantal sessies: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4 (fysiek)</w:t>
      </w:r>
    </w:p>
    <w:p w14:paraId="478FB9B0" w14:textId="593D01CD" w:rsidR="6C681529" w:rsidRDefault="6C681529" w:rsidP="231D4CBA">
      <w:pPr>
        <w:pStyle w:val="Lijstalinea"/>
        <w:numPr>
          <w:ilvl w:val="0"/>
          <w:numId w:val="7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Begeleiding: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Onafhankelijke procesbegeleider ondersteund door vertegenwoordiging van sociaal domein qua beleid en uitvoering</w:t>
      </w:r>
    </w:p>
    <w:p w14:paraId="3C42891B" w14:textId="38979E26" w:rsidR="6C681529" w:rsidRDefault="6C681529" w:rsidP="231D4CBA">
      <w:pPr>
        <w:pStyle w:val="Lijstalinea"/>
        <w:numPr>
          <w:ilvl w:val="0"/>
          <w:numId w:val="7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Locatie: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Gemeentehuis of externe locatie met groepsruimtes</w:t>
      </w:r>
    </w:p>
    <w:p w14:paraId="7521B958" w14:textId="615B2B9A" w:rsidR="6C681529" w:rsidRDefault="6C681529" w:rsidP="231D4CBA">
      <w:pPr>
        <w:pStyle w:val="Lijstalinea"/>
        <w:numPr>
          <w:ilvl w:val="0"/>
          <w:numId w:val="7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Verslaglegging: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Per sessie, met samenvattend consultatierapport publicatie via </w:t>
      </w:r>
      <w:proofErr w:type="spellStart"/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tenderned</w:t>
      </w:r>
      <w:proofErr w:type="spellEnd"/>
    </w:p>
    <w:p w14:paraId="6FFD07C3" w14:textId="394ED1ED" w:rsidR="6C681529" w:rsidRDefault="6C681529" w:rsidP="650D09DB">
      <w:pPr>
        <w:pStyle w:val="Kop3"/>
        <w:spacing w:before="281" w:after="281"/>
        <w:rPr>
          <w:rFonts w:ascii="Calibri Light" w:eastAsia="Calibri Light" w:hAnsi="Calibri Light" w:cs="Calibri Light"/>
          <w:b/>
          <w:bCs/>
        </w:rPr>
      </w:pPr>
      <w:r w:rsidRPr="650D09DB">
        <w:rPr>
          <w:rFonts w:ascii="Calibri Light" w:eastAsia="Calibri Light" w:hAnsi="Calibri Light" w:cs="Calibri Light"/>
          <w:b/>
          <w:bCs/>
        </w:rPr>
        <w:t>🗓️ Sessie 1 – Reflectie op de huidige praktijk (</w:t>
      </w:r>
      <w:r w:rsidR="6C8B89E7" w:rsidRPr="650D09DB">
        <w:rPr>
          <w:rFonts w:ascii="Calibri Light" w:eastAsia="Calibri Light" w:hAnsi="Calibri Light" w:cs="Calibri Light"/>
          <w:b/>
          <w:bCs/>
        </w:rPr>
        <w:t>19</w:t>
      </w:r>
      <w:r w:rsidRPr="650D09DB">
        <w:rPr>
          <w:rFonts w:ascii="Calibri Light" w:eastAsia="Calibri Light" w:hAnsi="Calibri Light" w:cs="Calibri Light"/>
          <w:b/>
          <w:bCs/>
        </w:rPr>
        <w:t xml:space="preserve"> november)</w:t>
      </w:r>
    </w:p>
    <w:p w14:paraId="18C90430" w14:textId="36F28902" w:rsidR="6C681529" w:rsidRDefault="6C681529" w:rsidP="231D4CBA">
      <w:p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Doel: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Inzicht krijgen in ervaringen, knelpunten en verbeterpunten</w:t>
      </w:r>
    </w:p>
    <w:p w14:paraId="2ADC7AFD" w14:textId="7671E9E0" w:rsidR="6C681529" w:rsidRDefault="6C681529" w:rsidP="231D4CBA">
      <w:pPr>
        <w:pStyle w:val="Lijstalinea"/>
        <w:numPr>
          <w:ilvl w:val="0"/>
          <w:numId w:val="6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Tijd: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2 uur</w:t>
      </w:r>
    </w:p>
    <w:p w14:paraId="0D68109B" w14:textId="00418E33" w:rsidR="6C681529" w:rsidRDefault="6C681529" w:rsidP="231D4CBA">
      <w:pPr>
        <w:pStyle w:val="Lijstalinea"/>
        <w:numPr>
          <w:ilvl w:val="0"/>
          <w:numId w:val="6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Programma:</w:t>
      </w:r>
    </w:p>
    <w:p w14:paraId="34DC1834" w14:textId="28D1D431" w:rsidR="6C681529" w:rsidRDefault="6C681529" w:rsidP="231D4CBA">
      <w:pPr>
        <w:pStyle w:val="Lijstalinea"/>
        <w:numPr>
          <w:ilvl w:val="1"/>
          <w:numId w:val="6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Welkom en toelichting op doel markconsultatie en deze sessie. Ook inzicht geven in het vervolgproces (15 min)</w:t>
      </w:r>
    </w:p>
    <w:p w14:paraId="046E97E5" w14:textId="50BB4C4D" w:rsidR="6C681529" w:rsidRDefault="6C681529" w:rsidP="231D4CBA">
      <w:pPr>
        <w:pStyle w:val="Lijstalinea"/>
        <w:numPr>
          <w:ilvl w:val="1"/>
          <w:numId w:val="6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Groepsgesprek: Wat werkt goed, wat niet? (30 min)</w:t>
      </w:r>
    </w:p>
    <w:p w14:paraId="593B16F2" w14:textId="0BF7B484" w:rsidR="6C681529" w:rsidRDefault="6C681529" w:rsidP="231D4CBA">
      <w:pPr>
        <w:pStyle w:val="Lijstalinea"/>
        <w:numPr>
          <w:ilvl w:val="1"/>
          <w:numId w:val="6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SWOT-analyse in subgroepen (45 min)</w:t>
      </w:r>
    </w:p>
    <w:p w14:paraId="04E84CC8" w14:textId="38729A10" w:rsidR="6C681529" w:rsidRDefault="6C681529" w:rsidP="231D4CBA">
      <w:pPr>
        <w:pStyle w:val="Lijstalinea"/>
        <w:numPr>
          <w:ilvl w:val="1"/>
          <w:numId w:val="6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Plenaire terugkoppeling en samenvatting (30 min)</w:t>
      </w:r>
    </w:p>
    <w:p w14:paraId="07282575" w14:textId="31B2D047" w:rsidR="6C681529" w:rsidRDefault="6C681529" w:rsidP="231D4CBA">
      <w:pPr>
        <w:pStyle w:val="Lijstalinea"/>
        <w:numPr>
          <w:ilvl w:val="0"/>
          <w:numId w:val="6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Werkvormen: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Flip-overs, post-its, SWOT-matrix</w:t>
      </w:r>
    </w:p>
    <w:p w14:paraId="42644EC5" w14:textId="0B4CE392" w:rsidR="6C681529" w:rsidRDefault="6C681529" w:rsidP="231D4CBA">
      <w:pPr>
        <w:pStyle w:val="Lijstalinea"/>
        <w:numPr>
          <w:ilvl w:val="0"/>
          <w:numId w:val="6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Output: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Lijst met verbeterpunten en risico’s voor het nieuwe contract</w:t>
      </w:r>
    </w:p>
    <w:p w14:paraId="44FC9CB3" w14:textId="20CE6C6D" w:rsidR="6C681529" w:rsidRDefault="6C681529" w:rsidP="650D09DB">
      <w:pPr>
        <w:pStyle w:val="Kop3"/>
        <w:spacing w:before="281" w:after="281"/>
        <w:rPr>
          <w:rFonts w:ascii="Calibri Light" w:eastAsia="Calibri Light" w:hAnsi="Calibri Light" w:cs="Calibri Light"/>
          <w:b/>
          <w:bCs/>
        </w:rPr>
      </w:pPr>
      <w:r w:rsidRPr="650D09DB">
        <w:rPr>
          <w:rFonts w:ascii="Calibri Light" w:eastAsia="Calibri Light" w:hAnsi="Calibri Light" w:cs="Calibri Light"/>
          <w:b/>
          <w:bCs/>
        </w:rPr>
        <w:t>🗓️ Sessie 2 – Toekomstvisie en innovatie (</w:t>
      </w:r>
      <w:r w:rsidR="48F183A8" w:rsidRPr="650D09DB">
        <w:rPr>
          <w:rFonts w:ascii="Calibri Light" w:eastAsia="Calibri Light" w:hAnsi="Calibri Light" w:cs="Calibri Light"/>
          <w:b/>
          <w:bCs/>
        </w:rPr>
        <w:t>3</w:t>
      </w:r>
      <w:r w:rsidRPr="650D09DB">
        <w:rPr>
          <w:rFonts w:ascii="Calibri Light" w:eastAsia="Calibri Light" w:hAnsi="Calibri Light" w:cs="Calibri Light"/>
          <w:b/>
          <w:bCs/>
        </w:rPr>
        <w:t xml:space="preserve"> </w:t>
      </w:r>
      <w:r w:rsidR="3346927D" w:rsidRPr="650D09DB">
        <w:rPr>
          <w:rFonts w:ascii="Calibri Light" w:eastAsia="Calibri Light" w:hAnsi="Calibri Light" w:cs="Calibri Light"/>
          <w:b/>
          <w:bCs/>
        </w:rPr>
        <w:t>dec</w:t>
      </w:r>
      <w:r w:rsidRPr="650D09DB">
        <w:rPr>
          <w:rFonts w:ascii="Calibri Light" w:eastAsia="Calibri Light" w:hAnsi="Calibri Light" w:cs="Calibri Light"/>
          <w:b/>
          <w:bCs/>
        </w:rPr>
        <w:t>ember)</w:t>
      </w:r>
    </w:p>
    <w:p w14:paraId="4262B7E4" w14:textId="3DC18801" w:rsidR="6C681529" w:rsidRDefault="6C681529" w:rsidP="231D4CBA">
      <w:p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Doel: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Verkennen van nieuwe vormen van dienstverlening en samenwerking</w:t>
      </w:r>
    </w:p>
    <w:p w14:paraId="1D88D510" w14:textId="7B011033" w:rsidR="6C681529" w:rsidRDefault="6C681529" w:rsidP="231D4CBA">
      <w:pPr>
        <w:pStyle w:val="Lijstalinea"/>
        <w:numPr>
          <w:ilvl w:val="0"/>
          <w:numId w:val="5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Tijd: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2 uur</w:t>
      </w:r>
    </w:p>
    <w:p w14:paraId="07DE2F89" w14:textId="3F080D13" w:rsidR="6C681529" w:rsidRDefault="6C681529" w:rsidP="231D4CBA">
      <w:pPr>
        <w:pStyle w:val="Lijstalinea"/>
        <w:numPr>
          <w:ilvl w:val="0"/>
          <w:numId w:val="5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Programma:</w:t>
      </w:r>
    </w:p>
    <w:p w14:paraId="3CBEFBB7" w14:textId="595F3055" w:rsidR="6C681529" w:rsidRDefault="6C681529" w:rsidP="231D4CBA">
      <w:pPr>
        <w:pStyle w:val="Lijstalinea"/>
        <w:numPr>
          <w:ilvl w:val="1"/>
          <w:numId w:val="5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Terugblik op vorige sessie en input meegeven voor het vervolg, doel sessie vandaag (10 min)</w:t>
      </w:r>
    </w:p>
    <w:p w14:paraId="72849FBA" w14:textId="2A9B0854" w:rsidR="6C681529" w:rsidRDefault="6C681529" w:rsidP="231D4CBA">
      <w:pPr>
        <w:pStyle w:val="Lijstalinea"/>
        <w:numPr>
          <w:ilvl w:val="1"/>
          <w:numId w:val="5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Inspiratiepresentatie: trends in huishoudelijke hulp (15 min)</w:t>
      </w:r>
    </w:p>
    <w:p w14:paraId="386FA276" w14:textId="68D2E927" w:rsidR="6C681529" w:rsidRDefault="6C681529" w:rsidP="231D4CBA">
      <w:pPr>
        <w:pStyle w:val="Lijstalinea"/>
        <w:numPr>
          <w:ilvl w:val="1"/>
          <w:numId w:val="5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proofErr w:type="spellStart"/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Pitches</w:t>
      </w:r>
      <w:proofErr w:type="spellEnd"/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van aanbieders over innovatieve ideeën (30 min)</w:t>
      </w:r>
    </w:p>
    <w:p w14:paraId="11E039C4" w14:textId="02FCA4C0" w:rsidR="6C681529" w:rsidRDefault="6C681529" w:rsidP="231D4CBA">
      <w:pPr>
        <w:pStyle w:val="Lijstalinea"/>
        <w:numPr>
          <w:ilvl w:val="1"/>
          <w:numId w:val="5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Brainstormtafels: Hoe ziet hulp eruit in 2027? (45 min)</w:t>
      </w:r>
    </w:p>
    <w:p w14:paraId="37826BB7" w14:textId="046C45E3" w:rsidR="6C681529" w:rsidRDefault="6C681529" w:rsidP="231D4CBA">
      <w:pPr>
        <w:pStyle w:val="Lijstalinea"/>
        <w:numPr>
          <w:ilvl w:val="1"/>
          <w:numId w:val="5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Plenaire terugkoppeling en discussie (20 min)</w:t>
      </w:r>
    </w:p>
    <w:p w14:paraId="78B81849" w14:textId="79566AC0" w:rsidR="6C681529" w:rsidRDefault="6C681529" w:rsidP="231D4CBA">
      <w:pPr>
        <w:pStyle w:val="Lijstalinea"/>
        <w:numPr>
          <w:ilvl w:val="0"/>
          <w:numId w:val="5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Werkvormen: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</w:t>
      </w:r>
      <w:proofErr w:type="spellStart"/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Pitches</w:t>
      </w:r>
      <w:proofErr w:type="spellEnd"/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, brainstormtafels, visuele toekomstschets</w:t>
      </w:r>
    </w:p>
    <w:p w14:paraId="52C5518D" w14:textId="11C8181E" w:rsidR="6C681529" w:rsidRDefault="6C681529" w:rsidP="231D4CBA">
      <w:pPr>
        <w:pStyle w:val="Lijstalinea"/>
        <w:numPr>
          <w:ilvl w:val="0"/>
          <w:numId w:val="5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Output: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Ideeën voor innovatieve contractvormen en dienstverlening</w:t>
      </w:r>
    </w:p>
    <w:p w14:paraId="33C3C1DA" w14:textId="42379FD0" w:rsidR="6C681529" w:rsidRDefault="6C681529" w:rsidP="650D09DB">
      <w:pPr>
        <w:pStyle w:val="Kop3"/>
        <w:spacing w:before="281" w:after="281"/>
        <w:rPr>
          <w:rFonts w:ascii="Calibri Light" w:eastAsia="Calibri Light" w:hAnsi="Calibri Light" w:cs="Calibri Light"/>
          <w:b/>
          <w:bCs/>
        </w:rPr>
      </w:pPr>
      <w:r w:rsidRPr="650D09DB">
        <w:rPr>
          <w:rFonts w:ascii="Calibri Light" w:eastAsia="Calibri Light" w:hAnsi="Calibri Light" w:cs="Calibri Light"/>
          <w:b/>
          <w:bCs/>
        </w:rPr>
        <w:lastRenderedPageBreak/>
        <w:t>🗓️ Sessie 3 – Contractvormen en gunningscriteria (</w:t>
      </w:r>
      <w:r w:rsidR="262FAE62" w:rsidRPr="650D09DB">
        <w:rPr>
          <w:rFonts w:ascii="Calibri Light" w:eastAsia="Calibri Light" w:hAnsi="Calibri Light" w:cs="Calibri Light"/>
          <w:b/>
          <w:bCs/>
        </w:rPr>
        <w:t>17</w:t>
      </w:r>
      <w:r w:rsidRPr="650D09DB">
        <w:rPr>
          <w:rFonts w:ascii="Calibri Light" w:eastAsia="Calibri Light" w:hAnsi="Calibri Light" w:cs="Calibri Light"/>
          <w:b/>
          <w:bCs/>
        </w:rPr>
        <w:t xml:space="preserve"> december)</w:t>
      </w:r>
    </w:p>
    <w:p w14:paraId="50C2595D" w14:textId="5C4E5327" w:rsidR="6C681529" w:rsidRDefault="6C681529" w:rsidP="231D4CBA">
      <w:p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Doel: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Toetsen van voorkeuren voor contracttype en beoordelingssystematiek</w:t>
      </w:r>
    </w:p>
    <w:p w14:paraId="689BD9F7" w14:textId="56EC0600" w:rsidR="6C681529" w:rsidRDefault="6C681529" w:rsidP="231D4CBA">
      <w:pPr>
        <w:pStyle w:val="Lijstalinea"/>
        <w:numPr>
          <w:ilvl w:val="0"/>
          <w:numId w:val="4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Tijd: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2 uur</w:t>
      </w:r>
    </w:p>
    <w:p w14:paraId="296129FB" w14:textId="568D92DD" w:rsidR="6C681529" w:rsidRDefault="6C681529" w:rsidP="231D4CBA">
      <w:pPr>
        <w:pStyle w:val="Lijstalinea"/>
        <w:numPr>
          <w:ilvl w:val="0"/>
          <w:numId w:val="4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Programma:</w:t>
      </w:r>
    </w:p>
    <w:p w14:paraId="346DEDCE" w14:textId="28D68524" w:rsidR="6C681529" w:rsidRDefault="6C681529" w:rsidP="231D4CBA">
      <w:pPr>
        <w:pStyle w:val="Lijstalinea"/>
        <w:numPr>
          <w:ilvl w:val="1"/>
          <w:numId w:val="4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Terugblik vorige sessie inclusief voorkeur vanuit gemeente delen, benoemen doel voor sessie vandaag (10 min)</w:t>
      </w:r>
    </w:p>
    <w:p w14:paraId="13EA5BA3" w14:textId="0BADC900" w:rsidR="6C681529" w:rsidRDefault="6C681529" w:rsidP="231D4CBA">
      <w:pPr>
        <w:pStyle w:val="Lijstalinea"/>
        <w:numPr>
          <w:ilvl w:val="1"/>
          <w:numId w:val="4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Uitleg over mogelijke contractvormen (15 min)</w:t>
      </w:r>
    </w:p>
    <w:p w14:paraId="20FC13B4" w14:textId="69C1259F" w:rsidR="6C681529" w:rsidRDefault="6C681529" w:rsidP="231D4CBA">
      <w:pPr>
        <w:pStyle w:val="Lijstalinea"/>
        <w:numPr>
          <w:ilvl w:val="1"/>
          <w:numId w:val="4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Casusbespreking: fictieve uitvraag beoordelen (45 min)</w:t>
      </w:r>
    </w:p>
    <w:p w14:paraId="10B7403E" w14:textId="301AEA61" w:rsidR="6C681529" w:rsidRDefault="6C681529" w:rsidP="231D4CBA">
      <w:pPr>
        <w:pStyle w:val="Lijstalinea"/>
        <w:numPr>
          <w:ilvl w:val="1"/>
          <w:numId w:val="4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proofErr w:type="spellStart"/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Mentimeter-voting</w:t>
      </w:r>
      <w:proofErr w:type="spellEnd"/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op gunningscriteria (30 min)</w:t>
      </w:r>
    </w:p>
    <w:p w14:paraId="179206F8" w14:textId="180FAC35" w:rsidR="6C681529" w:rsidRDefault="6C681529" w:rsidP="231D4CBA">
      <w:pPr>
        <w:pStyle w:val="Lijstalinea"/>
        <w:numPr>
          <w:ilvl w:val="1"/>
          <w:numId w:val="4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Plenaire reflectie en aanbevelingen (20 min)</w:t>
      </w:r>
    </w:p>
    <w:p w14:paraId="66CB8D7D" w14:textId="6C9424D4" w:rsidR="6C681529" w:rsidRDefault="6C681529" w:rsidP="231D4CBA">
      <w:pPr>
        <w:pStyle w:val="Lijstalinea"/>
        <w:numPr>
          <w:ilvl w:val="0"/>
          <w:numId w:val="4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Werkvormen: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Casus, digitale stemtool, discussie</w:t>
      </w:r>
    </w:p>
    <w:p w14:paraId="5EE1D510" w14:textId="7EFF3576" w:rsidR="6C681529" w:rsidRDefault="6C681529" w:rsidP="231D4CBA">
      <w:pPr>
        <w:pStyle w:val="Lijstalinea"/>
        <w:numPr>
          <w:ilvl w:val="0"/>
          <w:numId w:val="4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Output: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Voorkeuren voor </w:t>
      </w:r>
      <w:proofErr w:type="spellStart"/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PvE</w:t>
      </w:r>
      <w:proofErr w:type="spellEnd"/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, gunning en monitoring</w:t>
      </w:r>
    </w:p>
    <w:p w14:paraId="23679B29" w14:textId="54105B52" w:rsidR="6C681529" w:rsidRDefault="6C681529" w:rsidP="650D09DB">
      <w:pPr>
        <w:pStyle w:val="Kop3"/>
        <w:spacing w:before="281" w:after="281"/>
        <w:rPr>
          <w:rFonts w:ascii="Calibri Light" w:eastAsia="Calibri Light" w:hAnsi="Calibri Light" w:cs="Calibri Light"/>
          <w:b/>
          <w:bCs/>
        </w:rPr>
      </w:pPr>
      <w:r w:rsidRPr="650D09DB">
        <w:rPr>
          <w:rFonts w:ascii="Calibri Light" w:eastAsia="Calibri Light" w:hAnsi="Calibri Light" w:cs="Calibri Light"/>
          <w:b/>
          <w:bCs/>
        </w:rPr>
        <w:t>🗓️ Sessie 4 – Samenwerking en transitie (</w:t>
      </w:r>
      <w:r w:rsidR="26A2CAD5" w:rsidRPr="650D09DB">
        <w:rPr>
          <w:rFonts w:ascii="Calibri Light" w:eastAsia="Calibri Light" w:hAnsi="Calibri Light" w:cs="Calibri Light"/>
          <w:b/>
          <w:bCs/>
        </w:rPr>
        <w:t>14</w:t>
      </w:r>
      <w:r w:rsidRPr="650D09DB">
        <w:rPr>
          <w:rFonts w:ascii="Calibri Light" w:eastAsia="Calibri Light" w:hAnsi="Calibri Light" w:cs="Calibri Light"/>
          <w:b/>
          <w:bCs/>
        </w:rPr>
        <w:t xml:space="preserve"> </w:t>
      </w:r>
      <w:r w:rsidR="7262C53D" w:rsidRPr="650D09DB">
        <w:rPr>
          <w:rFonts w:ascii="Calibri Light" w:eastAsia="Calibri Light" w:hAnsi="Calibri Light" w:cs="Calibri Light"/>
          <w:b/>
          <w:bCs/>
        </w:rPr>
        <w:t>januari</w:t>
      </w:r>
      <w:r w:rsidRPr="650D09DB">
        <w:rPr>
          <w:rFonts w:ascii="Calibri Light" w:eastAsia="Calibri Light" w:hAnsi="Calibri Light" w:cs="Calibri Light"/>
          <w:b/>
          <w:bCs/>
        </w:rPr>
        <w:t>)</w:t>
      </w:r>
    </w:p>
    <w:p w14:paraId="3DFFC247" w14:textId="3670BB2C" w:rsidR="6C681529" w:rsidRDefault="6C681529" w:rsidP="231D4CBA">
      <w:p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Doel: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Afspraken maken over implementatie en overdracht</w:t>
      </w:r>
    </w:p>
    <w:p w14:paraId="2BB2C848" w14:textId="052E29E9" w:rsidR="6C681529" w:rsidRDefault="6C681529" w:rsidP="231D4CBA">
      <w:pPr>
        <w:pStyle w:val="Lijstalinea"/>
        <w:numPr>
          <w:ilvl w:val="0"/>
          <w:numId w:val="3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Tijd: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2 uur</w:t>
      </w:r>
    </w:p>
    <w:p w14:paraId="39EF52D1" w14:textId="00339B58" w:rsidR="6C681529" w:rsidRDefault="6C681529" w:rsidP="231D4CBA">
      <w:pPr>
        <w:pStyle w:val="Lijstalinea"/>
        <w:numPr>
          <w:ilvl w:val="0"/>
          <w:numId w:val="3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Programma:</w:t>
      </w:r>
    </w:p>
    <w:p w14:paraId="5CF0FE5C" w14:textId="173A3D80" w:rsidR="6C681529" w:rsidRDefault="6C681529" w:rsidP="231D4CBA">
      <w:pPr>
        <w:pStyle w:val="Lijstalinea"/>
        <w:numPr>
          <w:ilvl w:val="1"/>
          <w:numId w:val="3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Rollenspel: transitiegesprek met cliënt (30 min)</w:t>
      </w:r>
    </w:p>
    <w:p w14:paraId="6D250556" w14:textId="095C92BE" w:rsidR="6C681529" w:rsidRDefault="6C681529" w:rsidP="231D4CBA">
      <w:pPr>
        <w:pStyle w:val="Lijstalinea"/>
        <w:numPr>
          <w:ilvl w:val="1"/>
          <w:numId w:val="3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Paneldiscussie: aanbieders en gemeente over implementatie (45 min)</w:t>
      </w:r>
    </w:p>
    <w:p w14:paraId="57D21A54" w14:textId="130B8F81" w:rsidR="6C681529" w:rsidRDefault="6C681529" w:rsidP="231D4CBA">
      <w:pPr>
        <w:pStyle w:val="Lijstalinea"/>
        <w:numPr>
          <w:ilvl w:val="1"/>
          <w:numId w:val="3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Opstellen van randvoorwaarden en succesfactoren (30 min)</w:t>
      </w:r>
    </w:p>
    <w:p w14:paraId="7571906A" w14:textId="7D0252A2" w:rsidR="6C681529" w:rsidRDefault="6C681529" w:rsidP="231D4CBA">
      <w:pPr>
        <w:pStyle w:val="Lijstalinea"/>
        <w:numPr>
          <w:ilvl w:val="1"/>
          <w:numId w:val="3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Afsluiting en vervolgproces (15 min)</w:t>
      </w:r>
    </w:p>
    <w:p w14:paraId="3E24860D" w14:textId="2970D410" w:rsidR="6C681529" w:rsidRDefault="6C681529" w:rsidP="231D4CBA">
      <w:pPr>
        <w:pStyle w:val="Lijstalinea"/>
        <w:numPr>
          <w:ilvl w:val="0"/>
          <w:numId w:val="3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Werkvormen: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Rollenspel, panel, co-creatie</w:t>
      </w:r>
    </w:p>
    <w:p w14:paraId="187CB28A" w14:textId="62BBCE7C" w:rsidR="6C681529" w:rsidRDefault="6C681529" w:rsidP="231D4CBA">
      <w:pPr>
        <w:pStyle w:val="Lijstalinea"/>
        <w:numPr>
          <w:ilvl w:val="0"/>
          <w:numId w:val="3"/>
        </w:numPr>
        <w:spacing w:before="240" w:after="24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231D4CBA">
        <w:rPr>
          <w:rFonts w:ascii="Calibri Light" w:eastAsia="Calibri Light" w:hAnsi="Calibri Light" w:cs="Calibri Light"/>
          <w:b/>
          <w:bCs/>
          <w:color w:val="000000" w:themeColor="text1"/>
          <w:sz w:val="22"/>
          <w:szCs w:val="22"/>
        </w:rPr>
        <w:t>Output:</w:t>
      </w:r>
      <w:r w:rsidRPr="231D4CBA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 xml:space="preserve"> Randvoorwaarden voor een soepele overgang naar het nieuwe contract</w:t>
      </w:r>
    </w:p>
    <w:p w14:paraId="08CC4D52" w14:textId="35D5CB76" w:rsidR="231D4CBA" w:rsidRDefault="231D4CBA" w:rsidP="231D4CBA">
      <w:pPr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</w:p>
    <w:p w14:paraId="731F554B" w14:textId="2A22836A" w:rsidR="231D4CBA" w:rsidRDefault="231D4CBA" w:rsidP="231D4CBA">
      <w:pPr>
        <w:rPr>
          <w:rFonts w:ascii="Aptos" w:eastAsia="Aptos" w:hAnsi="Aptos" w:cs="Aptos"/>
          <w:color w:val="000000" w:themeColor="text1"/>
        </w:rPr>
      </w:pPr>
    </w:p>
    <w:p w14:paraId="7C0FE8AF" w14:textId="618B3581" w:rsidR="231D4CBA" w:rsidRDefault="231D4CBA" w:rsidP="231D4CBA"/>
    <w:sectPr w:rsidR="231D4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E9EF"/>
    <w:multiLevelType w:val="hybridMultilevel"/>
    <w:tmpl w:val="0652B130"/>
    <w:lvl w:ilvl="0" w:tplc="1194D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291E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56AC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B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BCE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0A5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09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66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4EE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825D8"/>
    <w:multiLevelType w:val="hybridMultilevel"/>
    <w:tmpl w:val="3B28F032"/>
    <w:lvl w:ilvl="0" w:tplc="64404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2ED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021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A4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6E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B854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0F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F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2CB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50D38"/>
    <w:multiLevelType w:val="hybridMultilevel"/>
    <w:tmpl w:val="C69C0C60"/>
    <w:lvl w:ilvl="0" w:tplc="002AB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8CC0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AC70B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6E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C8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D6AA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B62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AEA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3EB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62069"/>
    <w:multiLevelType w:val="hybridMultilevel"/>
    <w:tmpl w:val="3984F3DA"/>
    <w:lvl w:ilvl="0" w:tplc="944A8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64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264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466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A87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4E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CEB5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09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D72B9"/>
    <w:multiLevelType w:val="hybridMultilevel"/>
    <w:tmpl w:val="C0201148"/>
    <w:lvl w:ilvl="0" w:tplc="3314D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6C51B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33FA4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9CA2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44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1A41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D4E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FA9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6C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304C2"/>
    <w:multiLevelType w:val="hybridMultilevel"/>
    <w:tmpl w:val="F1B09EC2"/>
    <w:lvl w:ilvl="0" w:tplc="19483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605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0C0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823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028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22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09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08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261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C2699"/>
    <w:multiLevelType w:val="hybridMultilevel"/>
    <w:tmpl w:val="67742CDC"/>
    <w:lvl w:ilvl="0" w:tplc="59709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26CC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ECEE0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F65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8D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A2B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2AC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88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3A8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86FAD"/>
    <w:multiLevelType w:val="hybridMultilevel"/>
    <w:tmpl w:val="795C3062"/>
    <w:lvl w:ilvl="0" w:tplc="92D2F4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FE84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382B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67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20F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C13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27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DA6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E61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108309">
    <w:abstractNumId w:val="3"/>
  </w:num>
  <w:num w:numId="2" w16cid:durableId="656416689">
    <w:abstractNumId w:val="7"/>
  </w:num>
  <w:num w:numId="3" w16cid:durableId="1018315373">
    <w:abstractNumId w:val="6"/>
  </w:num>
  <w:num w:numId="4" w16cid:durableId="52316104">
    <w:abstractNumId w:val="4"/>
  </w:num>
  <w:num w:numId="5" w16cid:durableId="1909681666">
    <w:abstractNumId w:val="0"/>
  </w:num>
  <w:num w:numId="6" w16cid:durableId="1001006291">
    <w:abstractNumId w:val="2"/>
  </w:num>
  <w:num w:numId="7" w16cid:durableId="631784993">
    <w:abstractNumId w:val="5"/>
  </w:num>
  <w:num w:numId="8" w16cid:durableId="1785227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90D4E4"/>
    <w:rsid w:val="00A76604"/>
    <w:rsid w:val="00FB4C6A"/>
    <w:rsid w:val="00FC1431"/>
    <w:rsid w:val="015C641D"/>
    <w:rsid w:val="038D44C9"/>
    <w:rsid w:val="04955E02"/>
    <w:rsid w:val="04C95C19"/>
    <w:rsid w:val="070229BF"/>
    <w:rsid w:val="071C007E"/>
    <w:rsid w:val="0C90D4E4"/>
    <w:rsid w:val="0D9F6DF0"/>
    <w:rsid w:val="0DDB2B56"/>
    <w:rsid w:val="10C2DDCD"/>
    <w:rsid w:val="12106B92"/>
    <w:rsid w:val="12F565CE"/>
    <w:rsid w:val="1374B9FB"/>
    <w:rsid w:val="13C75AF8"/>
    <w:rsid w:val="1614A61E"/>
    <w:rsid w:val="17C4800F"/>
    <w:rsid w:val="17EF5D90"/>
    <w:rsid w:val="187B89B9"/>
    <w:rsid w:val="197446C2"/>
    <w:rsid w:val="1D656633"/>
    <w:rsid w:val="1FBCE9FF"/>
    <w:rsid w:val="22B921EF"/>
    <w:rsid w:val="22FEC10A"/>
    <w:rsid w:val="231D4CBA"/>
    <w:rsid w:val="262FAE62"/>
    <w:rsid w:val="26A2CAD5"/>
    <w:rsid w:val="285C3A06"/>
    <w:rsid w:val="2958891B"/>
    <w:rsid w:val="2E35D4B3"/>
    <w:rsid w:val="2FD08A0A"/>
    <w:rsid w:val="3346927D"/>
    <w:rsid w:val="359113AF"/>
    <w:rsid w:val="36DB657F"/>
    <w:rsid w:val="38ECA455"/>
    <w:rsid w:val="3CB1780F"/>
    <w:rsid w:val="3CBDACAE"/>
    <w:rsid w:val="3D83BDAF"/>
    <w:rsid w:val="3EE97C4A"/>
    <w:rsid w:val="40704E0C"/>
    <w:rsid w:val="43AA21F8"/>
    <w:rsid w:val="44508B24"/>
    <w:rsid w:val="45EB1B5F"/>
    <w:rsid w:val="474FEB91"/>
    <w:rsid w:val="48699171"/>
    <w:rsid w:val="48F183A8"/>
    <w:rsid w:val="4BE89FB8"/>
    <w:rsid w:val="5020B4D2"/>
    <w:rsid w:val="558F9318"/>
    <w:rsid w:val="56D90CFD"/>
    <w:rsid w:val="57297A51"/>
    <w:rsid w:val="5805B4AC"/>
    <w:rsid w:val="58DDF37C"/>
    <w:rsid w:val="609BA241"/>
    <w:rsid w:val="615603E2"/>
    <w:rsid w:val="650D09DB"/>
    <w:rsid w:val="66800077"/>
    <w:rsid w:val="67250BD1"/>
    <w:rsid w:val="68412E13"/>
    <w:rsid w:val="6864353A"/>
    <w:rsid w:val="6B4EE2CE"/>
    <w:rsid w:val="6C681529"/>
    <w:rsid w:val="6C8B89E7"/>
    <w:rsid w:val="6F9007D1"/>
    <w:rsid w:val="70EC0B83"/>
    <w:rsid w:val="71C7716E"/>
    <w:rsid w:val="7237DC13"/>
    <w:rsid w:val="7262C53D"/>
    <w:rsid w:val="72F89F6A"/>
    <w:rsid w:val="750FDB1C"/>
    <w:rsid w:val="758B7DD9"/>
    <w:rsid w:val="77A31C77"/>
    <w:rsid w:val="77AD9794"/>
    <w:rsid w:val="7A662B61"/>
    <w:rsid w:val="7A80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D4E4"/>
  <w15:chartTrackingRefBased/>
  <w15:docId w15:val="{1EA783CC-E256-48A8-B4A4-1DBF27AD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uiPriority w:val="9"/>
    <w:unhideWhenUsed/>
    <w:qFormat/>
    <w:rsid w:val="231D4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rsid w:val="231D4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22FEC10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231D4CB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@landgraaf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om.martinussen@landgraaf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C365314DD9349B25D0AA1D802C409" ma:contentTypeVersion="4" ma:contentTypeDescription="Create a new document." ma:contentTypeScope="" ma:versionID="bc20265d58f18b38ce6845b4912c3999">
  <xsd:schema xmlns:xsd="http://www.w3.org/2001/XMLSchema" xmlns:xs="http://www.w3.org/2001/XMLSchema" xmlns:p="http://schemas.microsoft.com/office/2006/metadata/properties" xmlns:ns2="8b655f15-e2bf-46a8-99c3-c4204784cf77" targetNamespace="http://schemas.microsoft.com/office/2006/metadata/properties" ma:root="true" ma:fieldsID="0904c1586f291e2dc1911cbcdcb72c0b" ns2:_="">
    <xsd:import namespace="8b655f15-e2bf-46a8-99c3-c4204784c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55f15-e2bf-46a8-99c3-c4204784c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988639-16AE-487C-92A0-F91AC51BA6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2D92FC-3E71-41E7-8C58-58B2BC832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B277C-AFED-4598-808A-325A35E94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55f15-e2bf-46a8-99c3-c4204784c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Martinussen, Tom (Landgraaf)</dc:creator>
  <cp:keywords/>
  <dc:description/>
  <cp:lastModifiedBy>Gigase, Guy (Landgraaf)</cp:lastModifiedBy>
  <cp:revision>2</cp:revision>
  <dcterms:created xsi:type="dcterms:W3CDTF">2025-10-21T08:20:00Z</dcterms:created>
  <dcterms:modified xsi:type="dcterms:W3CDTF">2025-10-21T08:20:00Z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0x01010097BC365314DD9349B25D0AA1D802C409</vt:lpwstr>
  </property>
</Properties>
</file>