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616A7AEE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2F768E">
        <w:rPr>
          <w:rFonts w:cs="Arial"/>
          <w:b/>
          <w:bCs/>
          <w:color w:val="4B1978"/>
          <w:sz w:val="28"/>
          <w:szCs w:val="28"/>
        </w:rPr>
        <w:t>2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04A2378C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4F1A34" w:rsidRPr="004F1A34">
        <w:rPr>
          <w:rFonts w:cs="Arial"/>
          <w:bCs/>
          <w:color w:val="4B1978"/>
        </w:rPr>
        <w:t>Europees niet-openbare aanbesteding Architect diensten Sporthal DOK</w:t>
      </w:r>
    </w:p>
    <w:p w14:paraId="528606F4" w14:textId="1300AA8D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2C2554">
        <w:rPr>
          <w:rFonts w:cs="Arial"/>
          <w:b/>
          <w:color w:val="4B1978"/>
        </w:rPr>
        <w:t>896080</w:t>
      </w:r>
      <w:r w:rsidR="00F07DE9">
        <w:rPr>
          <w:rFonts w:cs="Arial"/>
          <w:b/>
          <w:color w:val="4B1978"/>
        </w:rPr>
        <w:t xml:space="preserve"> 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9"/>
        <w:gridCol w:w="2528"/>
        <w:gridCol w:w="4477"/>
      </w:tblGrid>
      <w:tr w:rsidR="00D34F86" w:rsidRPr="008C1647" w14:paraId="13C60631" w14:textId="77777777" w:rsidTr="00D3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005" w:type="dxa"/>
            <w:gridSpan w:val="2"/>
            <w:shd w:val="clear" w:color="auto" w:fill="8BAF2E"/>
            <w:vAlign w:val="center"/>
          </w:tcPr>
          <w:p w14:paraId="70980A0A" w14:textId="5CAB6132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</w:t>
            </w:r>
            <w:r w:rsidR="00D34F86">
              <w:rPr>
                <w:rFonts w:cs="Arial"/>
              </w:rPr>
              <w:t>gegadigde</w:t>
            </w:r>
            <w:r>
              <w:rPr>
                <w:rFonts w:cs="Arial"/>
              </w:rPr>
              <w:t>)</w:t>
            </w:r>
          </w:p>
        </w:tc>
      </w:tr>
      <w:tr w:rsidR="00C61C74" w:rsidRPr="00254F3B" w14:paraId="33F1AE62" w14:textId="77777777" w:rsidTr="004F1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EE83049" w14:textId="06848380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>Referentieproject bij kerncompetentie</w:t>
            </w:r>
            <w:r>
              <w:rPr>
                <w:rFonts w:cs="Arial"/>
              </w:rPr>
              <w:t>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D34F86" w:rsidRPr="00254F3B" w14:paraId="6B57755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9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4477" w:type="dxa"/>
          </w:tcPr>
          <w:p w14:paraId="62C99B4B" w14:textId="0E64F3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1D4790B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4477" w:type="dxa"/>
          </w:tcPr>
          <w:p w14:paraId="6F39F3B6" w14:textId="51DB1148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1E17C4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4477" w:type="dxa"/>
          </w:tcPr>
          <w:p w14:paraId="7F20883F" w14:textId="5C32E6F3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3B78941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4477" w:type="dxa"/>
          </w:tcPr>
          <w:p w14:paraId="18EC4750" w14:textId="27D2D2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2B7165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4477" w:type="dxa"/>
          </w:tcPr>
          <w:p w14:paraId="4BB9A164" w14:textId="5DDF1A0D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580EDE5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9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528" w:type="dxa"/>
          </w:tcPr>
          <w:p w14:paraId="5D0D53E6" w14:textId="2BAB8372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Opdrachtwaarde </w:t>
            </w:r>
          </w:p>
        </w:tc>
        <w:tc>
          <w:tcPr>
            <w:tcW w:w="4477" w:type="dxa"/>
          </w:tcPr>
          <w:p w14:paraId="55D78A47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D73F95">
              <w:rPr>
                <w:rFonts w:cs="Arial"/>
                <w:szCs w:val="18"/>
              </w:rPr>
              <w:t>€</w:t>
            </w:r>
            <w:r>
              <w:rPr>
                <w:rFonts w:cs="Arial"/>
                <w:szCs w:val="18"/>
              </w:rPr>
              <w:t xml:space="preserve"> </w:t>
            </w:r>
          </w:p>
          <w:p w14:paraId="48E0AA1F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  <w:p w14:paraId="63589311" w14:textId="5C02FE07" w:rsidR="00C61C74" w:rsidRPr="00254F3B" w:rsidRDefault="002E08B2" w:rsidP="002E08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3F95">
              <w:rPr>
                <w:rFonts w:cs="Arial"/>
                <w:szCs w:val="18"/>
              </w:rPr>
              <w:t>(De eventuele waarde van het gedeelte dat in onder aanneming is uitgevoerd apart vermelden.)</w:t>
            </w:r>
          </w:p>
        </w:tc>
      </w:tr>
      <w:tr w:rsidR="00D34F86" w:rsidRPr="00254F3B" w14:paraId="729FF0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9" w:type="dxa"/>
            <w:vMerge w:val="restart"/>
          </w:tcPr>
          <w:p w14:paraId="725505C1" w14:textId="3392F68A" w:rsidR="00C61C74" w:rsidRPr="00254F3B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Data contract</w:t>
            </w:r>
          </w:p>
        </w:tc>
        <w:tc>
          <w:tcPr>
            <w:tcW w:w="2528" w:type="dxa"/>
          </w:tcPr>
          <w:p w14:paraId="42CABB84" w14:textId="36C35D9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Datum aanvang </w:t>
            </w:r>
            <w:r w:rsidR="00C61C74">
              <w:rPr>
                <w:rFonts w:cs="Arial"/>
              </w:rPr>
              <w:t>opdracht</w:t>
            </w:r>
            <w:r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7688A146" w14:textId="3ED71A94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D34F86" w:rsidRPr="00254F3B" w14:paraId="76EEA70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DBCFA55" w14:textId="40B9E64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Datum oplevering project:</w:t>
            </w:r>
          </w:p>
        </w:tc>
        <w:tc>
          <w:tcPr>
            <w:tcW w:w="4477" w:type="dxa"/>
          </w:tcPr>
          <w:p w14:paraId="05DC7E87" w14:textId="33090B45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D34F86" w:rsidRPr="00254F3B" w14:paraId="2F1BAC4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6FD1EC3F" w14:textId="53AD49BB" w:rsidR="004F1A34" w:rsidRDefault="004F1A3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9" w:type="dxa"/>
          </w:tcPr>
          <w:p w14:paraId="63612632" w14:textId="63791BBD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Samenwerking/ onderaannemers</w:t>
            </w:r>
          </w:p>
        </w:tc>
        <w:tc>
          <w:tcPr>
            <w:tcW w:w="2528" w:type="dxa"/>
          </w:tcPr>
          <w:p w14:paraId="21032901" w14:textId="3F57B84A" w:rsidR="004F1A34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Indien van toepassing: naam en adres samenwerkingspartner(s)/ onderaannemers</w:t>
            </w:r>
          </w:p>
        </w:tc>
        <w:tc>
          <w:tcPr>
            <w:tcW w:w="4477" w:type="dxa"/>
          </w:tcPr>
          <w:p w14:paraId="1148C0DE" w14:textId="77777777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548F70C5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3F3F5126" w:rsidR="00C61C74" w:rsidRPr="00254F3B" w:rsidRDefault="003F5827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729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528" w:type="dxa"/>
          </w:tcPr>
          <w:p w14:paraId="59DB0571" w14:textId="52A4BFF6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Omschrijving van de rol, taken en verantwoordelijkheden binnen het project</w:t>
            </w:r>
          </w:p>
        </w:tc>
        <w:tc>
          <w:tcPr>
            <w:tcW w:w="4477" w:type="dxa"/>
          </w:tcPr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34F86" w:rsidRPr="00254F3B" w14:paraId="30DF3E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81D6619" w14:textId="0943D564" w:rsidR="004F1A34" w:rsidRDefault="003F5827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729" w:type="dxa"/>
          </w:tcPr>
          <w:p w14:paraId="1AE2C4AC" w14:textId="4C8C8E26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Projectverklaring </w:t>
            </w:r>
          </w:p>
        </w:tc>
        <w:tc>
          <w:tcPr>
            <w:tcW w:w="2528" w:type="dxa"/>
          </w:tcPr>
          <w:p w14:paraId="089FAA11" w14:textId="77BF8BA6" w:rsidR="004F1A34" w:rsidRDefault="00D34F86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Tevredenheidverklaring</w:t>
            </w:r>
            <w:r w:rsidR="004F1A34">
              <w:rPr>
                <w:rFonts w:cs="Arial"/>
              </w:rPr>
              <w:t xml:space="preserve"> aanwezig</w:t>
            </w:r>
          </w:p>
        </w:tc>
        <w:tc>
          <w:tcPr>
            <w:tcW w:w="4477" w:type="dxa"/>
          </w:tcPr>
          <w:p w14:paraId="704C0EC3" w14:textId="0C825872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4FB502C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26CEFE50" w14:textId="56B47520" w:rsidR="00D34F86" w:rsidRDefault="003F5827" w:rsidP="00D34F86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729" w:type="dxa"/>
            <w:vMerge w:val="restart"/>
          </w:tcPr>
          <w:p w14:paraId="6DFF0AB1" w14:textId="19EC0412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Vereiste kerncompetentie</w:t>
            </w:r>
          </w:p>
        </w:tc>
        <w:tc>
          <w:tcPr>
            <w:tcW w:w="2528" w:type="dxa"/>
          </w:tcPr>
          <w:p w14:paraId="6C4A1B03" w14:textId="57118183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Betreft een publiek toegankelijk gebouw:</w:t>
            </w:r>
          </w:p>
        </w:tc>
        <w:tc>
          <w:tcPr>
            <w:tcW w:w="4477" w:type="dxa"/>
          </w:tcPr>
          <w:p w14:paraId="71FB45E3" w14:textId="26FC9015" w:rsidR="002E08B2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782A36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E70F010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DB67D5D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CF433AC" w14:textId="3AC54AB1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Hoeveelheid BVO:</w:t>
            </w:r>
          </w:p>
        </w:tc>
        <w:tc>
          <w:tcPr>
            <w:tcW w:w="4477" w:type="dxa"/>
          </w:tcPr>
          <w:p w14:paraId="4F6F33FC" w14:textId="580DCDAA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m2 </w:t>
            </w:r>
          </w:p>
        </w:tc>
      </w:tr>
      <w:tr w:rsidR="00D34F86" w:rsidRPr="00254F3B" w14:paraId="07C85B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2518AC4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7D455545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7E530A0" w14:textId="06901CA8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Betreft nieuwbouw</w:t>
            </w:r>
          </w:p>
        </w:tc>
        <w:tc>
          <w:tcPr>
            <w:tcW w:w="4477" w:type="dxa"/>
          </w:tcPr>
          <w:p w14:paraId="5E874E01" w14:textId="3C7909F8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C2554" w14:paraId="6B30F95C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BCDA59A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7B56E334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F572F0F" w14:textId="13D6E89D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Gegadigde heeft het ontwerp verzorgt in de volgende fasen:</w:t>
            </w:r>
          </w:p>
        </w:tc>
        <w:tc>
          <w:tcPr>
            <w:tcW w:w="4477" w:type="dxa"/>
          </w:tcPr>
          <w:p w14:paraId="5EB54550" w14:textId="3459A768" w:rsidR="00D34F86" w:rsidRPr="002C2554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2C2554">
              <w:rPr>
                <w:rFonts w:cs="Arial"/>
                <w:lang w:val="en-US"/>
              </w:rPr>
              <w:t xml:space="preserve">SO/ VO/ DO/ TO/ UO </w:t>
            </w:r>
          </w:p>
        </w:tc>
      </w:tr>
      <w:tr w:rsidR="00D34F86" w:rsidRPr="00254F3B" w14:paraId="579C294D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5B9B519" w14:textId="77777777" w:rsidR="00D34F86" w:rsidRPr="002C2554" w:rsidRDefault="00D34F86" w:rsidP="00D34F86">
            <w:pPr>
              <w:spacing w:before="60"/>
              <w:rPr>
                <w:rFonts w:cs="Arial"/>
                <w:lang w:val="en-US"/>
              </w:rPr>
            </w:pPr>
          </w:p>
        </w:tc>
        <w:tc>
          <w:tcPr>
            <w:tcW w:w="1729" w:type="dxa"/>
            <w:vMerge/>
          </w:tcPr>
          <w:p w14:paraId="306546BE" w14:textId="77777777" w:rsidR="00D34F86" w:rsidRPr="002C2554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</w:tc>
        <w:tc>
          <w:tcPr>
            <w:tcW w:w="2528" w:type="dxa"/>
          </w:tcPr>
          <w:p w14:paraId="3857A584" w14:textId="68AEE546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Gegadigde heeft het ontwerp uitgewerkt in BIM</w:t>
            </w:r>
          </w:p>
        </w:tc>
        <w:tc>
          <w:tcPr>
            <w:tcW w:w="4477" w:type="dxa"/>
          </w:tcPr>
          <w:p w14:paraId="15757F2A" w14:textId="7857F506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0965496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A503775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6C43DF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5E74769C" w14:textId="7AB20C24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Project is opgeleverd en in gebruik genomen:</w:t>
            </w:r>
          </w:p>
        </w:tc>
        <w:tc>
          <w:tcPr>
            <w:tcW w:w="4477" w:type="dxa"/>
          </w:tcPr>
          <w:p w14:paraId="34F72C25" w14:textId="38226201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030B7FB4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08B2">
        <w:rPr>
          <w:sz w:val="20"/>
          <w:szCs w:val="20"/>
        </w:rPr>
        <w:t xml:space="preserve"> gegevens dienen </w:t>
      </w:r>
      <w:r w:rsidR="002E1419">
        <w:rPr>
          <w:sz w:val="20"/>
          <w:szCs w:val="20"/>
        </w:rPr>
        <w:t xml:space="preserve">zodanig te zijn </w:t>
      </w:r>
      <w:r w:rsidR="002E08B2">
        <w:rPr>
          <w:sz w:val="20"/>
          <w:szCs w:val="20"/>
        </w:rPr>
        <w:t xml:space="preserve">ingevuld </w:t>
      </w:r>
      <w:r w:rsidR="002E1419">
        <w:rPr>
          <w:sz w:val="20"/>
          <w:szCs w:val="20"/>
        </w:rPr>
        <w:t xml:space="preserve">dat </w:t>
      </w:r>
      <w:r w:rsidR="002E08B2">
        <w:rPr>
          <w:sz w:val="20"/>
          <w:szCs w:val="20"/>
        </w:rPr>
        <w:t>deze</w:t>
      </w:r>
      <w:r w:rsidR="002E1419">
        <w:rPr>
          <w:sz w:val="20"/>
          <w:szCs w:val="20"/>
        </w:rPr>
        <w:t xml:space="preserve"> voldoende inzicht verschaft om te kunnen beoordelen of aan de genoemde kerncompetentie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77777777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Aanbestedende Dienst </w:t>
      </w:r>
      <w:r w:rsidRPr="000815D6">
        <w:rPr>
          <w:sz w:val="20"/>
          <w:szCs w:val="20"/>
        </w:rPr>
        <w:t>behoudt zich het recht voor om, zonder inschrijver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68E3BEA2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</w:t>
      </w:r>
      <w:r w:rsidR="00D34F86">
        <w:rPr>
          <w:sz w:val="20"/>
          <w:szCs w:val="20"/>
        </w:rPr>
        <w:t xml:space="preserve">hieronder </w:t>
      </w:r>
      <w:r w:rsidR="000B37FB">
        <w:rPr>
          <w:sz w:val="20"/>
          <w:szCs w:val="20"/>
        </w:rPr>
        <w:t xml:space="preserve">te ondertekenen door </w:t>
      </w:r>
      <w:r w:rsidR="00D34F86">
        <w:rPr>
          <w:sz w:val="20"/>
          <w:szCs w:val="20"/>
        </w:rPr>
        <w:t>gegadigde</w:t>
      </w:r>
      <w:r w:rsidR="000B37FB">
        <w:rPr>
          <w:sz w:val="20"/>
          <w:szCs w:val="20"/>
        </w:rPr>
        <w:t>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59"/>
        <w:gridCol w:w="272"/>
        <w:gridCol w:w="6141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67C711F2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5B086F3E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2369352E" w:rsidR="004A31C8" w:rsidRPr="00254F3B" w:rsidRDefault="00751F06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Gegadigde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6DA080CD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417A2C2A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06FD0C1F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9F34" w14:textId="77777777" w:rsidR="003F32BD" w:rsidRDefault="003F32BD" w:rsidP="00D4302B">
      <w:r>
        <w:separator/>
      </w:r>
    </w:p>
  </w:endnote>
  <w:endnote w:type="continuationSeparator" w:id="0">
    <w:p w14:paraId="0BBE530D" w14:textId="77777777" w:rsidR="003F32BD" w:rsidRDefault="003F32BD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E4E4" w14:textId="77777777" w:rsidR="003F32BD" w:rsidRDefault="003F32BD" w:rsidP="00D4302B">
      <w:r>
        <w:separator/>
      </w:r>
    </w:p>
  </w:footnote>
  <w:footnote w:type="continuationSeparator" w:id="0">
    <w:p w14:paraId="07610B04" w14:textId="77777777" w:rsidR="003F32BD" w:rsidRDefault="003F32BD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A6710"/>
    <w:rsid w:val="002C2554"/>
    <w:rsid w:val="002D1F76"/>
    <w:rsid w:val="002E08B2"/>
    <w:rsid w:val="002E1419"/>
    <w:rsid w:val="002F768E"/>
    <w:rsid w:val="003341DE"/>
    <w:rsid w:val="0034524F"/>
    <w:rsid w:val="003A03F5"/>
    <w:rsid w:val="003B3DCD"/>
    <w:rsid w:val="003F0F03"/>
    <w:rsid w:val="003F2468"/>
    <w:rsid w:val="003F32BD"/>
    <w:rsid w:val="003F5827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4F1A34"/>
    <w:rsid w:val="00507A11"/>
    <w:rsid w:val="00520E39"/>
    <w:rsid w:val="00522ED0"/>
    <w:rsid w:val="005320AC"/>
    <w:rsid w:val="00533FBE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E57C6"/>
    <w:rsid w:val="005E6C98"/>
    <w:rsid w:val="005E7D5A"/>
    <w:rsid w:val="00623787"/>
    <w:rsid w:val="00632D88"/>
    <w:rsid w:val="006478D8"/>
    <w:rsid w:val="0068023A"/>
    <w:rsid w:val="00687A03"/>
    <w:rsid w:val="006A016D"/>
    <w:rsid w:val="006A7BFB"/>
    <w:rsid w:val="006C5786"/>
    <w:rsid w:val="006E163B"/>
    <w:rsid w:val="007442B0"/>
    <w:rsid w:val="00751F06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41441"/>
    <w:rsid w:val="00B54D76"/>
    <w:rsid w:val="00BB1549"/>
    <w:rsid w:val="00BF3A8E"/>
    <w:rsid w:val="00C46C9C"/>
    <w:rsid w:val="00C53EF2"/>
    <w:rsid w:val="00C61C74"/>
    <w:rsid w:val="00C63FA2"/>
    <w:rsid w:val="00C72304"/>
    <w:rsid w:val="00C81E7F"/>
    <w:rsid w:val="00CE28E5"/>
    <w:rsid w:val="00D30C46"/>
    <w:rsid w:val="00D34F86"/>
    <w:rsid w:val="00D4302B"/>
    <w:rsid w:val="00D44690"/>
    <w:rsid w:val="00D720E6"/>
    <w:rsid w:val="00D745E4"/>
    <w:rsid w:val="00D77669"/>
    <w:rsid w:val="00D809AF"/>
    <w:rsid w:val="00D82E29"/>
    <w:rsid w:val="00D83031"/>
    <w:rsid w:val="00D9485E"/>
    <w:rsid w:val="00DE2D74"/>
    <w:rsid w:val="00E36DB5"/>
    <w:rsid w:val="00E52084"/>
    <w:rsid w:val="00E80C6D"/>
    <w:rsid w:val="00E848EA"/>
    <w:rsid w:val="00EA1793"/>
    <w:rsid w:val="00EA7D4E"/>
    <w:rsid w:val="00EB00A9"/>
    <w:rsid w:val="00EC083F"/>
    <w:rsid w:val="00EC4B16"/>
    <w:rsid w:val="00EF3981"/>
    <w:rsid w:val="00EF73E3"/>
    <w:rsid w:val="00F07DE9"/>
    <w:rsid w:val="00F12ABB"/>
    <w:rsid w:val="00F674F6"/>
    <w:rsid w:val="00F715C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07CC41-6790-4FD3-9346-72A511326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9C25A-9EAC-49DC-9338-E09EDCF75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786F6-0520-4727-B084-3AF8BA019B02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dcterms:created xsi:type="dcterms:W3CDTF">2025-10-17T10:53:00Z</dcterms:created>
  <dcterms:modified xsi:type="dcterms:W3CDTF">2025-10-17T10:53:00Z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