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FB033" w14:textId="6DB5F6CC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850833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2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850833">
        <w:rPr>
          <w:rFonts w:asciiTheme="minorHAnsi" w:hAnsiTheme="minorHAnsi" w:cs="Arial"/>
          <w:szCs w:val="28"/>
          <w:lang w:val="nl-NL"/>
        </w:rPr>
        <w:t xml:space="preserve"> perceel </w:t>
      </w:r>
      <w:r w:rsidR="003C613D">
        <w:rPr>
          <w:rFonts w:asciiTheme="minorHAnsi" w:hAnsiTheme="minorHAnsi" w:cs="Arial"/>
          <w:szCs w:val="28"/>
          <w:lang w:val="nl-NL"/>
        </w:rPr>
        <w:t>2</w:t>
      </w:r>
    </w:p>
    <w:p w14:paraId="1AF7FA11" w14:textId="690FAB42" w:rsidR="004232B9" w:rsidRPr="004232B9" w:rsidRDefault="004232B9" w:rsidP="004232B9">
      <w:pPr>
        <w:pStyle w:val="RapportReferentie"/>
        <w:tabs>
          <w:tab w:val="num" w:pos="-567"/>
        </w:tabs>
        <w:spacing w:line="280" w:lineRule="exact"/>
        <w:rPr>
          <w:rFonts w:asciiTheme="minorHAnsi" w:eastAsia="Arial Unicode MS" w:hAnsiTheme="minorHAnsi" w:cs="Arial"/>
          <w:b/>
          <w:bCs/>
          <w:sz w:val="20"/>
        </w:rPr>
      </w:pPr>
      <w:r w:rsidRPr="004232B9">
        <w:rPr>
          <w:rFonts w:asciiTheme="minorHAnsi" w:eastAsia="Arial Unicode MS" w:hAnsiTheme="minorHAnsi" w:cs="Arial"/>
          <w:b/>
          <w:bCs/>
          <w:sz w:val="20"/>
        </w:rPr>
        <w:t>Kerncompetentie</w:t>
      </w:r>
    </w:p>
    <w:p w14:paraId="7819F7CC" w14:textId="048FCFFD" w:rsidR="004232B9" w:rsidRPr="004232B9" w:rsidRDefault="004232B9" w:rsidP="004232B9">
      <w:pPr>
        <w:pStyle w:val="RapportReferentie"/>
        <w:tabs>
          <w:tab w:val="num" w:pos="-567"/>
        </w:tabs>
        <w:spacing w:line="280" w:lineRule="exact"/>
        <w:rPr>
          <w:rFonts w:asciiTheme="minorHAnsi" w:eastAsia="Arial Unicode MS" w:hAnsiTheme="minorHAnsi" w:cs="Arial"/>
          <w:sz w:val="20"/>
        </w:rPr>
      </w:pPr>
      <w:r w:rsidRPr="004232B9">
        <w:rPr>
          <w:rFonts w:asciiTheme="minorHAnsi" w:eastAsia="Arial Unicode MS" w:hAnsiTheme="minorHAnsi" w:cs="Arial"/>
          <w:sz w:val="20"/>
        </w:rPr>
        <w:t>De werving, selectie en levering van een IT-servicedesk medewerker op medior niveau zoals beschreven in de opdrachtbeschrijving bijlage 2 aan een gemeentelijke organisatie.</w:t>
      </w:r>
    </w:p>
    <w:p w14:paraId="2277FEF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4715A932" w14:textId="77777777" w:rsidTr="002E312A">
        <w:tc>
          <w:tcPr>
            <w:tcW w:w="3223" w:type="dxa"/>
            <w:shd w:val="clear" w:color="auto" w:fill="F2F2F2"/>
          </w:tcPr>
          <w:p w14:paraId="707DE1A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2847019D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4232B9" w14:paraId="274A7903" w14:textId="77777777" w:rsidTr="002E312A">
        <w:tc>
          <w:tcPr>
            <w:tcW w:w="3223" w:type="dxa"/>
            <w:shd w:val="clear" w:color="auto" w:fill="E6E6E6"/>
          </w:tcPr>
          <w:p w14:paraId="2508AFBE" w14:textId="6D14B292" w:rsidR="003B3076" w:rsidRPr="003F5FFB" w:rsidRDefault="0085083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</w:tc>
        <w:tc>
          <w:tcPr>
            <w:tcW w:w="6416" w:type="dxa"/>
            <w:shd w:val="clear" w:color="auto" w:fill="auto"/>
          </w:tcPr>
          <w:p w14:paraId="594AD7ED" w14:textId="38D690A5" w:rsidR="003B3076" w:rsidRPr="003F5FFB" w:rsidRDefault="004232B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Kerncompetentie 1 perceel 2</w:t>
            </w:r>
          </w:p>
        </w:tc>
      </w:tr>
      <w:tr w:rsidR="003B3076" w:rsidRPr="003F5FFB" w14:paraId="3A3968A4" w14:textId="77777777" w:rsidTr="002E312A">
        <w:tc>
          <w:tcPr>
            <w:tcW w:w="3223" w:type="dxa"/>
            <w:shd w:val="clear" w:color="auto" w:fill="E6E6E6"/>
          </w:tcPr>
          <w:p w14:paraId="6F1140B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03ED1B3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232B9" w14:paraId="1AB9383F" w14:textId="77777777" w:rsidTr="002E312A">
        <w:tc>
          <w:tcPr>
            <w:tcW w:w="3223" w:type="dxa"/>
            <w:shd w:val="clear" w:color="auto" w:fill="E6E6E6"/>
          </w:tcPr>
          <w:p w14:paraId="477031BF" w14:textId="63CAD980" w:rsidR="003B3076" w:rsidRPr="003F5FFB" w:rsidRDefault="0085083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="003B3076"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met vermelding van de ervaring, opleiding van de geleverde medewerker en de werkzaamheden </w:t>
            </w:r>
            <w:r w:rsidR="004232B9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die de medewerker heeft uitgevoerd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. Deze moeten overeenkomen met het </w:t>
            </w:r>
            <w:r w:rsidR="003C613D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functie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profiel in bijlage 2</w:t>
            </w:r>
            <w:r w:rsidR="003C613D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.</w:t>
            </w:r>
          </w:p>
        </w:tc>
        <w:tc>
          <w:tcPr>
            <w:tcW w:w="6416" w:type="dxa"/>
            <w:shd w:val="clear" w:color="auto" w:fill="auto"/>
          </w:tcPr>
          <w:p w14:paraId="363141E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59F2EA7" w14:textId="77777777" w:rsidTr="002E312A">
        <w:tc>
          <w:tcPr>
            <w:tcW w:w="3223" w:type="dxa"/>
            <w:shd w:val="clear" w:color="auto" w:fill="E6E6E6"/>
          </w:tcPr>
          <w:p w14:paraId="4EAF84C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3E84BEF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619A89F" w14:textId="77777777" w:rsidTr="002E312A">
        <w:tc>
          <w:tcPr>
            <w:tcW w:w="3223" w:type="dxa"/>
            <w:shd w:val="clear" w:color="auto" w:fill="E6E6E6"/>
          </w:tcPr>
          <w:p w14:paraId="46CD6820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51207AF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34FFC46" w14:textId="77777777" w:rsidTr="002E312A">
        <w:tc>
          <w:tcPr>
            <w:tcW w:w="3223" w:type="dxa"/>
            <w:shd w:val="clear" w:color="auto" w:fill="E6E6E6"/>
          </w:tcPr>
          <w:p w14:paraId="0166CEA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011BB6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CFBC098" w14:textId="77777777" w:rsidTr="002E312A">
        <w:tc>
          <w:tcPr>
            <w:tcW w:w="3223" w:type="dxa"/>
            <w:shd w:val="clear" w:color="auto" w:fill="E6E6E6"/>
          </w:tcPr>
          <w:p w14:paraId="4E8DC6C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301050E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B8B76F" w14:textId="77777777" w:rsidTr="002E312A">
        <w:tc>
          <w:tcPr>
            <w:tcW w:w="3223" w:type="dxa"/>
            <w:shd w:val="clear" w:color="auto" w:fill="E6E6E6"/>
          </w:tcPr>
          <w:p w14:paraId="611886E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5083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85083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85083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04FBECD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120CFA5" w14:textId="77777777" w:rsidTr="002E312A">
        <w:tc>
          <w:tcPr>
            <w:tcW w:w="3223" w:type="dxa"/>
            <w:shd w:val="clear" w:color="auto" w:fill="E6E6E6"/>
          </w:tcPr>
          <w:p w14:paraId="7C620F4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8F16E4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</w:tbl>
    <w:p w14:paraId="098711C0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DC0A960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5820C68D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32E8B5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A341D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120F34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2C3F86E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C6DE31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ACE6D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A20435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C0D2193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31E8B0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5C830C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C044D1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F2B0F87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ECDD82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9EAECA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486506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FC7A26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8AD8C6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4F1112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7AC1278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1FFA78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7C9C44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27B850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4F4D8220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B2D3" w14:textId="77777777" w:rsidR="00CE5B74" w:rsidRDefault="00CE5B74">
      <w:r>
        <w:separator/>
      </w:r>
    </w:p>
  </w:endnote>
  <w:endnote w:type="continuationSeparator" w:id="0">
    <w:p w14:paraId="2ADCB87F" w14:textId="77777777" w:rsidR="00CE5B74" w:rsidRDefault="00CE5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0FF8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59427762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DCDE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502B277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3EEBA" w14:textId="77777777" w:rsidR="00CE5B74" w:rsidRDefault="00CE5B74">
      <w:r>
        <w:separator/>
      </w:r>
    </w:p>
  </w:footnote>
  <w:footnote w:type="continuationSeparator" w:id="0">
    <w:p w14:paraId="456C1F44" w14:textId="77777777" w:rsidR="00CE5B74" w:rsidRDefault="00CE5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38253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471361458">
    <w:abstractNumId w:val="35"/>
  </w:num>
  <w:num w:numId="3" w16cid:durableId="33968809">
    <w:abstractNumId w:val="17"/>
  </w:num>
  <w:num w:numId="4" w16cid:durableId="228808872">
    <w:abstractNumId w:val="2"/>
  </w:num>
  <w:num w:numId="5" w16cid:durableId="596326506">
    <w:abstractNumId w:val="29"/>
  </w:num>
  <w:num w:numId="6" w16cid:durableId="945844851">
    <w:abstractNumId w:val="34"/>
  </w:num>
  <w:num w:numId="7" w16cid:durableId="1265844143">
    <w:abstractNumId w:val="11"/>
  </w:num>
  <w:num w:numId="8" w16cid:durableId="119734305">
    <w:abstractNumId w:val="21"/>
  </w:num>
  <w:num w:numId="9" w16cid:durableId="232546931">
    <w:abstractNumId w:val="18"/>
  </w:num>
  <w:num w:numId="10" w16cid:durableId="796685365">
    <w:abstractNumId w:val="28"/>
  </w:num>
  <w:num w:numId="11" w16cid:durableId="1404181574">
    <w:abstractNumId w:val="4"/>
  </w:num>
  <w:num w:numId="12" w16cid:durableId="1444031353">
    <w:abstractNumId w:val="0"/>
  </w:num>
  <w:num w:numId="13" w16cid:durableId="546532221">
    <w:abstractNumId w:val="3"/>
  </w:num>
  <w:num w:numId="14" w16cid:durableId="142746896">
    <w:abstractNumId w:val="16"/>
  </w:num>
  <w:num w:numId="15" w16cid:durableId="1896694100">
    <w:abstractNumId w:val="27"/>
  </w:num>
  <w:num w:numId="16" w16cid:durableId="251206801">
    <w:abstractNumId w:val="37"/>
  </w:num>
  <w:num w:numId="17" w16cid:durableId="66152835">
    <w:abstractNumId w:val="22"/>
  </w:num>
  <w:num w:numId="18" w16cid:durableId="22675643">
    <w:abstractNumId w:val="8"/>
  </w:num>
  <w:num w:numId="19" w16cid:durableId="51851489">
    <w:abstractNumId w:val="20"/>
  </w:num>
  <w:num w:numId="20" w16cid:durableId="847601997">
    <w:abstractNumId w:val="19"/>
  </w:num>
  <w:num w:numId="21" w16cid:durableId="422994146">
    <w:abstractNumId w:val="13"/>
  </w:num>
  <w:num w:numId="22" w16cid:durableId="1640375168">
    <w:abstractNumId w:val="14"/>
  </w:num>
  <w:num w:numId="23" w16cid:durableId="1951281886">
    <w:abstractNumId w:val="12"/>
  </w:num>
  <w:num w:numId="24" w16cid:durableId="308092924">
    <w:abstractNumId w:val="25"/>
  </w:num>
  <w:num w:numId="25" w16cid:durableId="1701470899">
    <w:abstractNumId w:val="6"/>
  </w:num>
  <w:num w:numId="26" w16cid:durableId="263929063">
    <w:abstractNumId w:val="30"/>
  </w:num>
  <w:num w:numId="27" w16cid:durableId="751968206">
    <w:abstractNumId w:val="36"/>
  </w:num>
  <w:num w:numId="28" w16cid:durableId="210706949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96143783">
    <w:abstractNumId w:val="10"/>
  </w:num>
  <w:num w:numId="30" w16cid:durableId="986275883">
    <w:abstractNumId w:val="9"/>
  </w:num>
  <w:num w:numId="31" w16cid:durableId="1144813235">
    <w:abstractNumId w:val="7"/>
  </w:num>
  <w:num w:numId="32" w16cid:durableId="1922323876">
    <w:abstractNumId w:val="32"/>
  </w:num>
  <w:num w:numId="33" w16cid:durableId="130249540">
    <w:abstractNumId w:val="26"/>
  </w:num>
  <w:num w:numId="34" w16cid:durableId="1451973835">
    <w:abstractNumId w:val="31"/>
  </w:num>
  <w:num w:numId="35" w16cid:durableId="1882398305">
    <w:abstractNumId w:val="31"/>
  </w:num>
  <w:num w:numId="36" w16cid:durableId="1244757874">
    <w:abstractNumId w:val="31"/>
  </w:num>
  <w:num w:numId="37" w16cid:durableId="431126934">
    <w:abstractNumId w:val="31"/>
  </w:num>
  <w:num w:numId="38" w16cid:durableId="1624849245">
    <w:abstractNumId w:val="31"/>
  </w:num>
  <w:num w:numId="39" w16cid:durableId="1502770543">
    <w:abstractNumId w:val="31"/>
  </w:num>
  <w:num w:numId="40" w16cid:durableId="104084843">
    <w:abstractNumId w:val="31"/>
  </w:num>
  <w:num w:numId="41" w16cid:durableId="1759713912">
    <w:abstractNumId w:val="31"/>
  </w:num>
  <w:num w:numId="42" w16cid:durableId="789978294">
    <w:abstractNumId w:val="31"/>
  </w:num>
  <w:num w:numId="43" w16cid:durableId="15624755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49090010">
    <w:abstractNumId w:val="31"/>
  </w:num>
  <w:num w:numId="45" w16cid:durableId="901991149">
    <w:abstractNumId w:val="31"/>
  </w:num>
  <w:num w:numId="46" w16cid:durableId="394553196">
    <w:abstractNumId w:val="31"/>
  </w:num>
  <w:num w:numId="47" w16cid:durableId="1498501624">
    <w:abstractNumId w:val="33"/>
  </w:num>
  <w:num w:numId="48" w16cid:durableId="1806461401">
    <w:abstractNumId w:val="15"/>
  </w:num>
  <w:num w:numId="49" w16cid:durableId="1567760600">
    <w:abstractNumId w:val="23"/>
  </w:num>
  <w:num w:numId="50" w16cid:durableId="1306013530">
    <w:abstractNumId w:val="24"/>
  </w:num>
  <w:num w:numId="51" w16cid:durableId="1935933919">
    <w:abstractNumId w:val="5"/>
  </w:num>
  <w:num w:numId="52" w16cid:durableId="107007739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13D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32B9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830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3A2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083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039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0DC5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DA7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5B74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68E5DF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10" ma:contentTypeDescription="Een nieuw document maken." ma:contentTypeScope="" ma:versionID="dbe7712190fa4a344c57b36a2b58c68e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3a6d431b8468ed08a6358148b27b8c97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181AB8F904B4B9C7FC5E98E4DCF32" ma:contentTypeVersion="3" ma:contentTypeDescription="Een nieuw document maken." ma:contentTypeScope="" ma:versionID="3736ddf6377aae5f1bf1b10e3f49a339">
  <xsd:schema xmlns:xsd="http://www.w3.org/2001/XMLSchema" xmlns:xs="http://www.w3.org/2001/XMLSchema" xmlns:p="http://schemas.microsoft.com/office/2006/metadata/properties" xmlns:ns2="0b40239f-4536-4e82-80a7-67cfee609e70" targetNamespace="http://schemas.microsoft.com/office/2006/metadata/properties" ma:root="true" ma:fieldsID="7d1d3d50cb57bb0550e946b580a0d077" ns2:_="">
    <xsd:import namespace="0b40239f-4536-4e82-80a7-67cfee609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239f-4536-4e82-80a7-67cfee609e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77207-0D18-4673-8114-96AAA848C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5AA3E6-35B2-49FF-AAC7-6CB93DEFF35E}"/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805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4</cp:revision>
  <cp:lastPrinted>2014-04-10T07:55:00Z</cp:lastPrinted>
  <dcterms:created xsi:type="dcterms:W3CDTF">2025-10-15T21:55:00Z</dcterms:created>
  <dcterms:modified xsi:type="dcterms:W3CDTF">2025-10-15T22:18:00Z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0x010100A51181AB8F904B4B9C7FC5E98E4DCF32</vt:lpwstr>
  </property>
  <property fmtid="{D5CDD505-2E9C-101B-9397-08002B2CF9AE}" pid="3" name="_dlc_DocIdItemGuid">
    <vt:lpwstr>6192aff3-e5d9-4227-b1f2-aae6d9a3c4ec</vt:lpwstr>
  </property>
</Properties>
</file>