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7A3B" w14:textId="77777777" w:rsidR="006B34BB" w:rsidRPr="001B00F6" w:rsidRDefault="006B34BB" w:rsidP="006B34BB">
      <w:pPr>
        <w:pStyle w:val="Kop1"/>
        <w:keepNext w:val="0"/>
        <w:widowControl w:val="0"/>
        <w:numPr>
          <w:ilvl w:val="0"/>
          <w:numId w:val="0"/>
        </w:numPr>
        <w:tabs>
          <w:tab w:val="left" w:pos="708"/>
        </w:tabs>
        <w:suppressAutoHyphens/>
        <w:spacing w:before="240" w:after="60" w:line="312" w:lineRule="auto"/>
        <w:jc w:val="both"/>
        <w:rPr>
          <w:rFonts w:cs="Arial"/>
        </w:rPr>
      </w:pPr>
      <w:bookmarkStart w:id="0" w:name="_Toc207025648"/>
      <w:r w:rsidRPr="001B00F6">
        <w:rPr>
          <w:rFonts w:cs="Arial"/>
        </w:rPr>
        <w:t>Bijlage 1 Vragenlijst</w:t>
      </w:r>
      <w:bookmarkEnd w:id="0"/>
    </w:p>
    <w:p w14:paraId="4D9813C2" w14:textId="77777777" w:rsidR="006B34BB" w:rsidRDefault="006B34BB" w:rsidP="006B34BB">
      <w:pPr>
        <w:spacing w:line="312" w:lineRule="auto"/>
        <w:jc w:val="both"/>
        <w:rPr>
          <w:rFonts w:cs="Arial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529"/>
      </w:tblGrid>
      <w:tr w:rsidR="006B34BB" w14:paraId="1056CCC9" w14:textId="77777777" w:rsidTr="0056575B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AC9A6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Bedrijfsgegevens:</w:t>
            </w:r>
          </w:p>
        </w:tc>
      </w:tr>
      <w:tr w:rsidR="006B34BB" w14:paraId="038A3C03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893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</w:t>
            </w:r>
          </w:p>
          <w:p w14:paraId="70B93A06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E44E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75CFAC2C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0FD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Adres</w:t>
            </w:r>
          </w:p>
          <w:p w14:paraId="7C26190F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E04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0F3E76DA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0354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</w:t>
            </w:r>
          </w:p>
          <w:p w14:paraId="7D45845B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4E7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25DFAE4B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3015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Contactpersoon (</w:t>
            </w:r>
            <w:r>
              <w:rPr>
                <w:rFonts w:cs="Arial"/>
                <w:i/>
                <w:sz w:val="16"/>
                <w:szCs w:val="16"/>
                <w:lang w:eastAsia="en-US"/>
              </w:rPr>
              <w:t>m.b.t. deze marktconsultatie)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79E2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30749B18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28E6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Functie</w:t>
            </w:r>
          </w:p>
          <w:p w14:paraId="32E3B521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7F4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7EF30859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070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  <w:p w14:paraId="27D93E90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E4CA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2D560D71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EE9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E-mail adres</w:t>
            </w:r>
          </w:p>
          <w:p w14:paraId="6E3E3ECB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CE4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  <w:tr w:rsidR="006B34BB" w14:paraId="1B75A500" w14:textId="77777777" w:rsidTr="0056575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021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Internetadres</w:t>
            </w:r>
          </w:p>
          <w:p w14:paraId="31309827" w14:textId="77777777" w:rsidR="006B34BB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4CE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</w:p>
        </w:tc>
      </w:tr>
    </w:tbl>
    <w:p w14:paraId="0B47B364" w14:textId="77777777" w:rsidR="006B34BB" w:rsidRDefault="006B34BB" w:rsidP="006B34BB">
      <w:pPr>
        <w:spacing w:line="312" w:lineRule="auto"/>
        <w:jc w:val="both"/>
        <w:rPr>
          <w:rFonts w:cs="Arial"/>
          <w:sz w:val="18"/>
          <w:szCs w:val="18"/>
        </w:rPr>
      </w:pPr>
    </w:p>
    <w:p w14:paraId="58B9B441" w14:textId="77777777" w:rsidR="006B34BB" w:rsidRDefault="006B34BB" w:rsidP="006B34BB">
      <w:r>
        <w:t>Onderstaande vragen zijn opgesteld aan de in dit document beschreven uitgangspunten. Wij willen u vragen om bij de beantwoording van de vragen hiermee rekening te houden.</w:t>
      </w:r>
    </w:p>
    <w:p w14:paraId="674512E7" w14:textId="77777777" w:rsidR="006B34BB" w:rsidRDefault="006B34BB" w:rsidP="006B34BB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14:paraId="0C4616BC" w14:textId="77777777" w:rsidTr="005657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1A55" w14:textId="77777777" w:rsidR="006B34BB" w:rsidRPr="008929F5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8929F5">
              <w:rPr>
                <w:rFonts w:cs="Arial"/>
                <w:b/>
                <w:bCs/>
                <w:sz w:val="18"/>
                <w:szCs w:val="18"/>
                <w:lang w:eastAsia="en-US"/>
              </w:rPr>
              <w:t>Algemeen</w:t>
            </w:r>
          </w:p>
        </w:tc>
      </w:tr>
      <w:tr w:rsidR="006B34BB" w14:paraId="5D80C6EB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454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96E5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Vraag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1BD1E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14:paraId="17B658C6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6DB" w14:textId="77777777" w:rsidR="006B34BB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D61A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Wat zijn volgens u de grootste uitdagingen bij het leveren van parkeerservicediensten?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756B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14:paraId="785F1C68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1AC" w14:textId="77777777" w:rsidR="006B34BB" w:rsidRPr="002B77A2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0BD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Welke trends en ontwikkelingen ziet u in de markt m.b.t. het inzetten van parkeerservice medewerkers?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08E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73D1C427" w14:textId="77777777" w:rsidR="006B34BB" w:rsidRDefault="006B34BB" w:rsidP="006B34BB">
      <w:pPr>
        <w:spacing w:line="312" w:lineRule="auto"/>
        <w:jc w:val="both"/>
        <w:rPr>
          <w:rFonts w:cs="Arial"/>
        </w:rPr>
      </w:pPr>
    </w:p>
    <w:p w14:paraId="515F0E78" w14:textId="77777777" w:rsidR="006B34BB" w:rsidRDefault="006B34BB" w:rsidP="006B34BB">
      <w:pPr>
        <w:spacing w:line="312" w:lineRule="auto"/>
        <w:jc w:val="both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14:paraId="0B2EDB47" w14:textId="77777777" w:rsidTr="005657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E6A3" w14:textId="77777777" w:rsidR="006B34B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8929F5">
              <w:rPr>
                <w:rFonts w:cs="Arial"/>
                <w:b/>
                <w:bCs/>
                <w:sz w:val="18"/>
                <w:szCs w:val="18"/>
                <w:highlight w:val="lightGray"/>
                <w:lang w:eastAsia="en-US"/>
              </w:rPr>
              <w:t>Capaciteit en beschikbaarheid</w:t>
            </w:r>
            <w:r w:rsidRPr="008929F5">
              <w:rPr>
                <w:rFonts w:cs="Arial"/>
                <w:sz w:val="18"/>
                <w:szCs w:val="18"/>
                <w:highlight w:val="lightGray"/>
                <w:lang w:eastAsia="en-US"/>
              </w:rPr>
              <w:t> </w:t>
            </w:r>
          </w:p>
        </w:tc>
      </w:tr>
      <w:tr w:rsidR="006B34BB" w14:paraId="382EB4C1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E107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7FCB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Vraag.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55B3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14:paraId="2ADD7399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C59" w14:textId="77777777" w:rsidR="006B34BB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32D" w14:textId="77777777" w:rsidR="006B34BB" w:rsidRPr="00B66647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Wat is een reële tijd om invulling te kunnen geven om op korte termijn/ ad-hoc te kunnen opschalen of afschalen?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E1B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14:paraId="4A750DC6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A7E" w14:textId="77777777" w:rsidR="006B34BB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94F" w14:textId="77777777" w:rsidR="006B34BB" w:rsidRPr="00B66647" w:rsidRDefault="006B34BB" w:rsidP="0056575B">
            <w:pPr>
              <w:spacing w:line="312" w:lineRule="auto"/>
              <w:jc w:val="both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Is het mogelijk om garanties te kunnen bieden voor continuïteit van dienstverlening en schaarste in de markt?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4C2" w14:textId="77777777" w:rsidR="006B34B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079E40B9" w14:textId="77777777" w:rsidR="006B34BB" w:rsidRDefault="006B34BB" w:rsidP="006B34BB">
      <w:pPr>
        <w:spacing w:line="312" w:lineRule="auto"/>
        <w:jc w:val="both"/>
        <w:rPr>
          <w:rFonts w:cs="Aria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14:paraId="0844D3EC" w14:textId="77777777" w:rsidTr="0056575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A557" w14:textId="77777777" w:rsidR="006B34B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8929F5">
              <w:rPr>
                <w:rFonts w:cs="Arial"/>
                <w:b/>
                <w:bCs/>
                <w:sz w:val="18"/>
                <w:szCs w:val="18"/>
                <w:highlight w:val="lightGray"/>
                <w:lang w:eastAsia="en-US"/>
              </w:rPr>
              <w:t>Kwaliteit en opleiding</w:t>
            </w:r>
          </w:p>
        </w:tc>
      </w:tr>
      <w:tr w:rsidR="006B34BB" w14:paraId="5AD9BA2F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CBFE" w14:textId="77777777" w:rsidR="006B34BB" w:rsidRPr="00B779DC" w:rsidRDefault="006B34BB" w:rsidP="0056575B">
            <w:pPr>
              <w:spacing w:line="312" w:lineRule="auto"/>
              <w:jc w:val="both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 w:rsidRPr="00B779DC">
              <w:rPr>
                <w:rFonts w:cs="Arial"/>
                <w:i/>
                <w:iCs/>
                <w:sz w:val="18"/>
                <w:szCs w:val="18"/>
                <w:lang w:eastAsia="en-US"/>
              </w:rPr>
              <w:lastRenderedPageBreak/>
              <w:t>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9F25" w14:textId="77777777" w:rsidR="006B34BB" w:rsidRPr="00B779DC" w:rsidRDefault="006B34BB" w:rsidP="0056575B">
            <w:pPr>
              <w:spacing w:line="312" w:lineRule="auto"/>
              <w:jc w:val="both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 w:rsidRPr="00B779DC">
              <w:rPr>
                <w:rFonts w:cs="Arial"/>
                <w:i/>
                <w:iCs/>
                <w:sz w:val="18"/>
                <w:szCs w:val="18"/>
                <w:lang w:eastAsia="en-US"/>
              </w:rPr>
              <w:t xml:space="preserve">Vraag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E4069" w14:textId="77777777" w:rsidR="006B34BB" w:rsidRPr="00B779DC" w:rsidRDefault="006B34BB" w:rsidP="0056575B">
            <w:pPr>
              <w:spacing w:line="312" w:lineRule="auto"/>
              <w:jc w:val="both"/>
              <w:rPr>
                <w:rFonts w:cs="Arial"/>
                <w:i/>
                <w:iCs/>
                <w:sz w:val="18"/>
                <w:szCs w:val="18"/>
                <w:lang w:eastAsia="en-US"/>
              </w:rPr>
            </w:pPr>
            <w:r w:rsidRPr="00B779DC">
              <w:rPr>
                <w:rFonts w:cs="Arial"/>
                <w:i/>
                <w:iCs/>
                <w:sz w:val="18"/>
                <w:szCs w:val="18"/>
                <w:lang w:eastAsia="en-US"/>
              </w:rPr>
              <w:t>Antwoord</w:t>
            </w:r>
          </w:p>
        </w:tc>
      </w:tr>
      <w:tr w:rsidR="006B34BB" w:rsidRPr="00E5040B" w14:paraId="4FCDFCCB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632" w14:textId="77777777" w:rsidR="006B34BB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64C" w14:textId="77777777" w:rsidR="006B34BB" w:rsidRPr="00E5040B" w:rsidRDefault="006B34BB" w:rsidP="0056575B">
            <w:pPr>
              <w:suppressAutoHyphens/>
              <w:autoSpaceDN w:val="0"/>
            </w:pPr>
            <w:r w:rsidRPr="00E5040B">
              <w:t>Welke opleiding(en) en/of certificeringen zijn in uw ogen noodzakelijk voor de inzet van parkeerservice medewerkers?</w:t>
            </w:r>
          </w:p>
          <w:p w14:paraId="32B70E72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t xml:space="preserve">Kunt u dit per profiel benoemen?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747" w14:textId="77777777" w:rsidR="006B34BB" w:rsidRPr="00E5040B" w:rsidRDefault="006B34BB" w:rsidP="0056575B">
            <w:pPr>
              <w:spacing w:line="312" w:lineRule="auto"/>
              <w:ind w:left="72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:rsidRPr="00E5040B" w14:paraId="5E6F9FC3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D4F5" w14:textId="77777777" w:rsidR="006B34BB" w:rsidRPr="00E5040B" w:rsidRDefault="006B34BB" w:rsidP="006B34BB">
            <w:pPr>
              <w:numPr>
                <w:ilvl w:val="0"/>
                <w:numId w:val="6"/>
              </w:numPr>
              <w:spacing w:line="284" w:lineRule="exact"/>
              <w:rPr>
                <w:rFonts w:cs="Arial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359" w14:textId="77777777" w:rsidR="006B34BB" w:rsidRPr="00E5040B" w:rsidRDefault="006B34BB" w:rsidP="0056575B">
            <w:pPr>
              <w:suppressAutoHyphens/>
              <w:autoSpaceDN w:val="0"/>
            </w:pPr>
            <w:r w:rsidRPr="00E5040B">
              <w:t>Welke competenties zijn in uw ogen noodzakelijk voor de verschillende functieprofielen?</w:t>
            </w:r>
          </w:p>
          <w:p w14:paraId="085E76BB" w14:textId="77777777" w:rsidR="006B34BB" w:rsidRPr="00E5040B" w:rsidRDefault="006B34BB" w:rsidP="0056575B">
            <w:pPr>
              <w:spacing w:line="312" w:lineRule="auto"/>
            </w:pPr>
            <w:r w:rsidRPr="00E5040B">
              <w:t>Zijn er aanvullingen op de 3 beschreven profielen.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9CA8" w14:textId="77777777" w:rsidR="006B34BB" w:rsidRPr="00E5040B" w:rsidRDefault="006B34BB" w:rsidP="0056575B">
            <w:pPr>
              <w:spacing w:line="312" w:lineRule="auto"/>
              <w:ind w:left="720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7B50E7A9" w14:textId="77777777" w:rsidR="006B34BB" w:rsidRPr="00E5040B" w:rsidRDefault="006B34BB" w:rsidP="006B34BB">
      <w:pPr>
        <w:shd w:val="clear" w:color="auto" w:fill="FFFFFF"/>
        <w:spacing w:before="30" w:line="300" w:lineRule="atLeast"/>
        <w:outlineLvl w:val="2"/>
        <w:rPr>
          <w:rFonts w:cs="Arial"/>
          <w:b/>
          <w:bCs/>
          <w:color w:val="00000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:rsidRPr="00E5040B" w14:paraId="43AC4867" w14:textId="77777777" w:rsidTr="005657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6D8" w14:textId="77777777" w:rsidR="006B34BB" w:rsidRPr="00E5040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0E67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b/>
                <w:bCs/>
                <w:sz w:val="18"/>
                <w:szCs w:val="18"/>
                <w:lang w:eastAsia="en-US"/>
              </w:rPr>
              <w:t>Tarieven en kosten</w:t>
            </w:r>
            <w:r w:rsidRPr="00E5040B">
              <w:rPr>
                <w:rFonts w:cs="Arial"/>
                <w:sz w:val="18"/>
                <w:szCs w:val="18"/>
                <w:lang w:eastAsia="en-US"/>
              </w:rPr>
              <w:t> </w:t>
            </w:r>
          </w:p>
        </w:tc>
      </w:tr>
      <w:tr w:rsidR="006B34BB" w:rsidRPr="00E5040B" w14:paraId="0E010A0A" w14:textId="77777777" w:rsidTr="0056575B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8018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 xml:space="preserve">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E90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Vraag.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A0D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:rsidRPr="00E5040B" w14:paraId="224DA2E1" w14:textId="77777777" w:rsidTr="0056575B">
        <w:trPr>
          <w:trHeight w:val="8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6A4" w14:textId="77777777" w:rsidR="006B34BB" w:rsidRPr="00E5040B" w:rsidRDefault="006B34BB" w:rsidP="0056575B">
            <w:pPr>
              <w:spacing w:line="284" w:lineRule="exact"/>
              <w:rPr>
                <w:rFonts w:cs="Arial"/>
                <w:lang w:eastAsia="en-US"/>
              </w:rPr>
            </w:pPr>
            <w:r w:rsidRPr="00E5040B">
              <w:rPr>
                <w:rFonts w:cs="Arial"/>
                <w:lang w:eastAsia="en-US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1215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Kunt  u een indicatie geven van uw uurtarieven voor verschillende functieniveaus?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9262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:rsidRPr="00E5040B" w14:paraId="6C09731D" w14:textId="77777777" w:rsidTr="0056575B">
        <w:trPr>
          <w:trHeight w:val="5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D16" w14:textId="77777777" w:rsidR="006B34BB" w:rsidRPr="00E5040B" w:rsidRDefault="006B34BB" w:rsidP="0056575B">
            <w:pPr>
              <w:spacing w:line="284" w:lineRule="exact"/>
              <w:rPr>
                <w:rFonts w:cs="Arial"/>
                <w:lang w:eastAsia="en-US"/>
              </w:rPr>
            </w:pPr>
            <w:r w:rsidRPr="00E5040B">
              <w:rPr>
                <w:rFonts w:cs="Arial"/>
                <w:lang w:eastAsia="en-US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312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Welke factoren kunnen uw tariefstelling beïnvloeden? 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EE94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:rsidRPr="00E5040B" w14:paraId="6B14435C" w14:textId="77777777" w:rsidTr="0056575B">
        <w:trPr>
          <w:trHeight w:val="10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716" w14:textId="77777777" w:rsidR="006B34BB" w:rsidRPr="00E5040B" w:rsidRDefault="006B34BB" w:rsidP="0056575B">
            <w:pPr>
              <w:spacing w:line="284" w:lineRule="exact"/>
              <w:rPr>
                <w:rFonts w:cs="Arial"/>
                <w:lang w:eastAsia="en-US"/>
              </w:rPr>
            </w:pPr>
            <w:r w:rsidRPr="00E5040B">
              <w:rPr>
                <w:rFonts w:cs="Arial"/>
                <w:lang w:eastAsia="en-US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208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Is er een gangbare CAO in deze branche en zo ja welke? Adviseert u deze te gebruiken als eis in de aanbesteding? Waarom wel/ niet? 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AF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03691B02" w14:textId="77777777" w:rsidR="006B34BB" w:rsidRPr="00E5040B" w:rsidRDefault="006B34BB" w:rsidP="006B34BB">
      <w:pPr>
        <w:shd w:val="clear" w:color="auto" w:fill="FFFFFF"/>
        <w:spacing w:before="30" w:line="300" w:lineRule="atLeast"/>
        <w:outlineLvl w:val="2"/>
        <w:rPr>
          <w:rFonts w:cs="Arial"/>
          <w:color w:val="00000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:rsidRPr="00E5040B" w14:paraId="753C5FAA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57E" w14:textId="77777777" w:rsidR="006B34BB" w:rsidRPr="00E5040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4B3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b/>
                <w:bCs/>
                <w:sz w:val="18"/>
                <w:szCs w:val="18"/>
                <w:lang w:eastAsia="en-US"/>
              </w:rPr>
              <w:t>Contractvormen en flexibiliteit</w:t>
            </w:r>
            <w:r w:rsidRPr="00E5040B">
              <w:rPr>
                <w:rFonts w:cs="Arial"/>
                <w:sz w:val="18"/>
                <w:szCs w:val="18"/>
                <w:lang w:eastAsia="en-US"/>
              </w:rPr>
              <w:t> </w:t>
            </w:r>
          </w:p>
        </w:tc>
      </w:tr>
      <w:tr w:rsidR="006B34BB" w:rsidRPr="00E5040B" w14:paraId="6ED813D1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864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 xml:space="preserve">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E314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Vraag.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4C6F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:rsidRPr="00E5040B" w14:paraId="1A4B0375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1C6E" w14:textId="77777777" w:rsidR="006B34BB" w:rsidRPr="00E5040B" w:rsidRDefault="006B34BB" w:rsidP="0056575B">
            <w:pPr>
              <w:spacing w:line="284" w:lineRule="exact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A31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Wat zijn voor u gangbare contractvormen voor (tijdelijke) inhuur?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8B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:rsidRPr="00E5040B" w14:paraId="3EE239E0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D5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B55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Wat is voor u een minimale of maximale inzetduur per medewerker?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C76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07D32C82" w14:textId="77777777" w:rsidR="006B34BB" w:rsidRPr="00E5040B" w:rsidRDefault="006B34BB" w:rsidP="006B34BB">
      <w:pPr>
        <w:shd w:val="clear" w:color="auto" w:fill="FFFFFF"/>
        <w:spacing w:before="30" w:line="300" w:lineRule="atLeast"/>
        <w:outlineLvl w:val="2"/>
        <w:rPr>
          <w:rFonts w:cs="Arial"/>
          <w:color w:val="000000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812"/>
      </w:tblGrid>
      <w:tr w:rsidR="006B34BB" w:rsidRPr="00E5040B" w14:paraId="2CB035EE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1A71" w14:textId="77777777" w:rsidR="006B34BB" w:rsidRPr="00E5040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4921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b/>
                <w:bCs/>
                <w:sz w:val="18"/>
                <w:szCs w:val="18"/>
                <w:lang w:eastAsia="en-US"/>
              </w:rPr>
              <w:t>Praktische uitvoering / pilot</w:t>
            </w:r>
          </w:p>
        </w:tc>
      </w:tr>
      <w:tr w:rsidR="006B34BB" w:rsidRPr="00E5040B" w14:paraId="25C3520D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B51D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 xml:space="preserve">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0894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Vraag.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F718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:rsidRPr="00E5040B" w14:paraId="795ABE24" w14:textId="77777777" w:rsidTr="005657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9A3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5E8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Bent u bereid om deel te nemen aan een aanbesteding op basis van de reeds bekende gegevens?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6A25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293D6DD4" w14:textId="77777777" w:rsidR="006B34BB" w:rsidRPr="00E5040B" w:rsidRDefault="006B34BB" w:rsidP="006B34BB">
      <w:pPr>
        <w:shd w:val="clear" w:color="auto" w:fill="FFFFFF"/>
        <w:spacing w:before="30" w:line="300" w:lineRule="atLeast"/>
        <w:outlineLvl w:val="2"/>
        <w:rPr>
          <w:rFonts w:cs="Arial"/>
          <w:color w:val="000000"/>
          <w:sz w:val="26"/>
          <w:szCs w:val="26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5812"/>
      </w:tblGrid>
      <w:tr w:rsidR="006B34BB" w:rsidRPr="00E5040B" w14:paraId="4AF1A4CA" w14:textId="77777777" w:rsidTr="0056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682" w14:textId="77777777" w:rsidR="006B34BB" w:rsidRPr="00E5040B" w:rsidRDefault="006B34BB" w:rsidP="006B34BB">
            <w:pPr>
              <w:numPr>
                <w:ilvl w:val="0"/>
                <w:numId w:val="5"/>
              </w:num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E08F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b/>
                <w:bCs/>
                <w:sz w:val="18"/>
                <w:szCs w:val="18"/>
                <w:lang w:eastAsia="en-US"/>
              </w:rPr>
              <w:t>Open vraag voor feedback </w:t>
            </w:r>
          </w:p>
        </w:tc>
      </w:tr>
      <w:tr w:rsidR="006B34BB" w:rsidRPr="00E5040B" w14:paraId="4F3EE9DA" w14:textId="77777777" w:rsidTr="0056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C73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 xml:space="preserve">Nr.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E0D8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Vraag.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CA6F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i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i/>
                <w:sz w:val="18"/>
                <w:szCs w:val="18"/>
                <w:lang w:eastAsia="en-US"/>
              </w:rPr>
              <w:t>Antwoord</w:t>
            </w:r>
          </w:p>
        </w:tc>
      </w:tr>
      <w:tr w:rsidR="006B34BB" w:rsidRPr="00E5040B" w14:paraId="724DD28C" w14:textId="77777777" w:rsidTr="0056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EC1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84CB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Heeft u suggesties voor de opzet of inhoud van de toekomstige aanbesteding?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420E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34BB" w:rsidRPr="00E5040B" w14:paraId="57CAC914" w14:textId="77777777" w:rsidTr="005657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F4B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E5040B">
              <w:rPr>
                <w:rFonts w:cs="Arial"/>
                <w:sz w:val="18"/>
                <w:szCs w:val="18"/>
                <w:lang w:eastAsia="en-US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F297" w14:textId="77777777" w:rsidR="006B34BB" w:rsidRPr="00B66647" w:rsidRDefault="006B34BB" w:rsidP="0056575B">
            <w:pPr>
              <w:spacing w:line="312" w:lineRule="auto"/>
              <w:rPr>
                <w:rFonts w:cs="Arial"/>
                <w:lang w:eastAsia="en-US"/>
              </w:rPr>
            </w:pPr>
            <w:r w:rsidRPr="00B66647">
              <w:rPr>
                <w:rFonts w:cs="Arial"/>
                <w:lang w:eastAsia="en-US"/>
              </w:rPr>
              <w:t>Welke eisen of voorwaarden kunnen volgens u marktbeperkend werken? 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C99" w14:textId="77777777" w:rsidR="006B34BB" w:rsidRPr="00E5040B" w:rsidRDefault="006B34BB" w:rsidP="0056575B">
            <w:pPr>
              <w:spacing w:line="312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1990F9C1" w14:textId="77777777" w:rsidR="006B34BB" w:rsidRPr="00E5040B" w:rsidRDefault="006B34BB" w:rsidP="006B34BB">
      <w:pPr>
        <w:spacing w:after="200" w:line="276" w:lineRule="auto"/>
        <w:rPr>
          <w:rFonts w:cs="Arial"/>
          <w:b/>
          <w:bCs/>
          <w:color w:val="000000"/>
          <w:kern w:val="28"/>
          <w:sz w:val="26"/>
          <w:szCs w:val="26"/>
        </w:rPr>
      </w:pPr>
      <w:bookmarkStart w:id="1" w:name="_Toc483828615"/>
    </w:p>
    <w:bookmarkEnd w:id="1"/>
    <w:p w14:paraId="69CA33C2" w14:textId="77777777" w:rsidR="006B34BB" w:rsidRDefault="006B34BB" w:rsidP="006B34BB"/>
    <w:p w14:paraId="5BA852F6" w14:textId="77777777" w:rsidR="004C14E9" w:rsidRDefault="004C14E9"/>
    <w:sectPr w:rsidR="004C14E9" w:rsidSect="006B34B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AEFA" w14:textId="77777777" w:rsidR="00677C5B" w:rsidRDefault="00677C5B" w:rsidP="00677C5B">
      <w:pPr>
        <w:spacing w:line="240" w:lineRule="auto"/>
      </w:pPr>
      <w:r>
        <w:separator/>
      </w:r>
    </w:p>
  </w:endnote>
  <w:endnote w:type="continuationSeparator" w:id="0">
    <w:p w14:paraId="6C09ED0C" w14:textId="77777777" w:rsidR="00677C5B" w:rsidRDefault="00677C5B" w:rsidP="00677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80BB" w14:textId="77777777" w:rsidR="006B34BB" w:rsidRDefault="006B34BB" w:rsidP="006A09D3">
    <w:pPr>
      <w:ind w:right="360"/>
    </w:pPr>
    <w:r>
      <w:rPr>
        <w:rFonts w:cs="Arial"/>
      </w:rPr>
      <w:t>© 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EB06" w14:textId="77777777" w:rsidR="00677C5B" w:rsidRDefault="00677C5B" w:rsidP="00677C5B">
      <w:pPr>
        <w:spacing w:line="240" w:lineRule="auto"/>
      </w:pPr>
      <w:r>
        <w:separator/>
      </w:r>
    </w:p>
  </w:footnote>
  <w:footnote w:type="continuationSeparator" w:id="0">
    <w:p w14:paraId="2D07DFD3" w14:textId="77777777" w:rsidR="00677C5B" w:rsidRDefault="00677C5B" w:rsidP="00677C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BA62B4"/>
    <w:multiLevelType w:val="hybridMultilevel"/>
    <w:tmpl w:val="323CA402"/>
    <w:lvl w:ilvl="0" w:tplc="05FE27D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335C988C">
      <w:start w:val="1"/>
      <w:numFmt w:val="lowerLetter"/>
      <w:lvlText w:val="%2."/>
      <w:lvlJc w:val="left"/>
      <w:pPr>
        <w:ind w:left="1080" w:hanging="360"/>
      </w:pPr>
    </w:lvl>
    <w:lvl w:ilvl="2" w:tplc="BB180268">
      <w:start w:val="1"/>
      <w:numFmt w:val="lowerRoman"/>
      <w:lvlText w:val="%3."/>
      <w:lvlJc w:val="right"/>
      <w:pPr>
        <w:ind w:left="1800" w:hanging="180"/>
      </w:pPr>
    </w:lvl>
    <w:lvl w:ilvl="3" w:tplc="9D5EBAA2">
      <w:start w:val="1"/>
      <w:numFmt w:val="decimal"/>
      <w:lvlText w:val="%4."/>
      <w:lvlJc w:val="left"/>
      <w:pPr>
        <w:ind w:left="2520" w:hanging="360"/>
      </w:pPr>
    </w:lvl>
    <w:lvl w:ilvl="4" w:tplc="77B0FC04">
      <w:start w:val="1"/>
      <w:numFmt w:val="lowerLetter"/>
      <w:lvlText w:val="%5."/>
      <w:lvlJc w:val="left"/>
      <w:pPr>
        <w:ind w:left="3240" w:hanging="360"/>
      </w:pPr>
    </w:lvl>
    <w:lvl w:ilvl="5" w:tplc="F15CE618">
      <w:start w:val="1"/>
      <w:numFmt w:val="lowerRoman"/>
      <w:lvlText w:val="%6."/>
      <w:lvlJc w:val="right"/>
      <w:pPr>
        <w:ind w:left="3960" w:hanging="180"/>
      </w:pPr>
    </w:lvl>
    <w:lvl w:ilvl="6" w:tplc="C74C2C2C">
      <w:start w:val="1"/>
      <w:numFmt w:val="decimal"/>
      <w:lvlText w:val="%7."/>
      <w:lvlJc w:val="left"/>
      <w:pPr>
        <w:ind w:left="4680" w:hanging="360"/>
      </w:pPr>
    </w:lvl>
    <w:lvl w:ilvl="7" w:tplc="237EDC1A">
      <w:start w:val="1"/>
      <w:numFmt w:val="lowerLetter"/>
      <w:lvlText w:val="%8."/>
      <w:lvlJc w:val="left"/>
      <w:pPr>
        <w:ind w:left="5400" w:hanging="360"/>
      </w:pPr>
    </w:lvl>
    <w:lvl w:ilvl="8" w:tplc="4C9448B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6C0899"/>
    <w:multiLevelType w:val="multilevel"/>
    <w:tmpl w:val="6C9C2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4586497">
    <w:abstractNumId w:val="0"/>
  </w:num>
  <w:num w:numId="2" w16cid:durableId="2045589684">
    <w:abstractNumId w:val="0"/>
  </w:num>
  <w:num w:numId="3" w16cid:durableId="808940970">
    <w:abstractNumId w:val="0"/>
  </w:num>
  <w:num w:numId="4" w16cid:durableId="1771198580">
    <w:abstractNumId w:val="0"/>
  </w:num>
  <w:num w:numId="5" w16cid:durableId="2069188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1763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BB"/>
    <w:rsid w:val="000D6A2F"/>
    <w:rsid w:val="004C14E9"/>
    <w:rsid w:val="00677C5B"/>
    <w:rsid w:val="006B34BB"/>
    <w:rsid w:val="008B4505"/>
    <w:rsid w:val="00D47798"/>
    <w:rsid w:val="00E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80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34BB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aliases w:val="Hoofdstuk,Hoofdstukkop,Hoofdstukkopje,TbsKop 1,hoofdstuk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scr,Kop 2 Char Char,Paragraaf,Paragraaf1,Paragraafkop,Paragraafkopje,Pargagraaf,TbsKop 2,k2,k2 Char,paragraaf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scr,Episteem PvA Kop 3,Heading 3a,Subparagraaf,Subparagraaf Char Char,Subparagraafkop,Subparagraafkopje,TbsKop 3,subparagraaf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Kop 4a,Kop 4a Char Char,Sub4,TbsKop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34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34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34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34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34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kop Char,Hoofdstukkopje Char,TbsKop 1 Char,hoofdstuk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34BB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34BB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34BB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34BB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34BB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B3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34BB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34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34BB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B34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34BB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B34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34B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34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34BB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6B34BB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77C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7C5B"/>
    <w:rPr>
      <w:rFonts w:ascii="Arial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7C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7C5B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509C33E774E419DB8403AD2EA7F5E" ma:contentTypeVersion="17" ma:contentTypeDescription="Een nieuw document maken." ma:contentTypeScope="" ma:versionID="105c24c56bd5edddb6933bbec21147f8">
  <xsd:schema xmlns:xsd="http://www.w3.org/2001/XMLSchema" xmlns:xs="http://www.w3.org/2001/XMLSchema" xmlns:p="http://schemas.microsoft.com/office/2006/metadata/properties" xmlns:ns2="278c3c4d-f426-4f19-87e5-1f9242ca19bd" xmlns:ns3="8a3ad56c-ec55-4439-b2c0-b38ca6f9c61c" xmlns:ns4="275b9d48-b6c4-41ef-8c9f-a8bde68bb04d" targetNamespace="http://schemas.microsoft.com/office/2006/metadata/properties" ma:root="true" ma:fieldsID="24ca63aa933de5dd2e61f711cf7e789f" ns2:_="" ns3:_="" ns4:_="">
    <xsd:import namespace="278c3c4d-f426-4f19-87e5-1f9242ca19bd"/>
    <xsd:import namespace="8a3ad56c-ec55-4439-b2c0-b38ca6f9c61c"/>
    <xsd:import namespace="275b9d48-b6c4-41ef-8c9f-a8bde68bb04d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ad56c-ec55-4439-b2c0-b38ca6f9c6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ebe5b3-7f64-4625-9c14-56d3e52d899b}" ma:internalName="TaxCatchAll" ma:showField="CatchAllData" ma:web="8a3ad56c-ec55-4439-b2c0-b38ca6f9c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b9d48-b6c4-41ef-8c9f-a8bde68bb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/>
    </fa126ea1a5bd4327ba499bf040c5b397>
    <o361d3ceefc4464b85133234aef79e41 xmlns="278c3c4d-f426-4f19-87e5-1f9242ca19bd">
      <Terms xmlns="http://schemas.microsoft.com/office/infopath/2007/PartnerControls"/>
    </o361d3ceefc4464b85133234aef79e41>
    <gshDatum1 xmlns="278c3c4d-f426-4f19-87e5-1f9242ca19bd" xsi:nil="true"/>
    <TaxCatchAll xmlns="8a3ad56c-ec55-4439-b2c0-b38ca6f9c61c">
      <Value>1</Value>
    </TaxCatchAll>
    <lcf76f155ced4ddcb4097134ff3c332f xmlns="275b9d48-b6c4-41ef-8c9f-a8bde68bb04d">
      <Terms xmlns="http://schemas.microsoft.com/office/infopath/2007/PartnerControls"/>
    </lcf76f155ced4ddcb4097134ff3c332f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E9E36BAF-47FB-44D2-B511-67D9748555E2}"/>
</file>

<file path=customXml/itemProps2.xml><?xml version="1.0" encoding="utf-8"?>
<ds:datastoreItem xmlns:ds="http://schemas.openxmlformats.org/officeDocument/2006/customXml" ds:itemID="{81B57DFD-1A54-4162-A19B-AA0EBFC93DD9}"/>
</file>

<file path=customXml/itemProps3.xml><?xml version="1.0" encoding="utf-8"?>
<ds:datastoreItem xmlns:ds="http://schemas.openxmlformats.org/officeDocument/2006/customXml" ds:itemID="{8D108DA4-4EC1-49CD-9916-32B6CA3F2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2025-10-14T12:48:00Z</dcterms:created>
  <dcterms:modified xsi:type="dcterms:W3CDTF">2025-10-14T12:49:00Z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0x010100DBD509C33E774E419DB8403AD2EA7F5E</vt:lpwstr>
  </property>
  <property fmtid="{D5CDD505-2E9C-101B-9397-08002B2CF9AE}" pid="3" name="gshDocumentSoort">
    <vt:lpwstr/>
  </property>
  <property fmtid="{D5CDD505-2E9C-101B-9397-08002B2CF9AE}" pid="4" name="gshProjectfase">
    <vt:lpwstr/>
  </property>
  <property fmtid="{D5CDD505-2E9C-101B-9397-08002B2CF9AE}" pid="5" name="gshDocumentstatus">
    <vt:lpwstr>1;#Concept|fac772ea-c83a-4d2d-8153-73dc814209cd</vt:lpwstr>
  </property>
</Properties>
</file>