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3509E3" w14:textId="3BF93B2A" w:rsidR="008C29CE" w:rsidRPr="008C29CE" w:rsidRDefault="008C29CE" w:rsidP="008C29CE">
      <w:pPr>
        <w:jc w:val="center"/>
        <w:rPr>
          <w:rFonts w:ascii="Verdana" w:hAnsi="Verdana"/>
          <w:sz w:val="20"/>
          <w:szCs w:val="20"/>
        </w:rPr>
      </w:pPr>
      <w:r w:rsidRPr="008C29CE">
        <w:rPr>
          <w:rFonts w:ascii="Verdana" w:hAnsi="Verdana"/>
          <w:noProof/>
          <w:sz w:val="20"/>
          <w:szCs w:val="20"/>
        </w:rPr>
        <w:drawing>
          <wp:anchor distT="0" distB="0" distL="114300" distR="114300" simplePos="0" relativeHeight="251658240" behindDoc="0" locked="0" layoutInCell="1" allowOverlap="1" wp14:anchorId="6CA5C76C" wp14:editId="0B223501">
            <wp:simplePos x="0" y="0"/>
            <wp:positionH relativeFrom="margin">
              <wp:align>right</wp:align>
            </wp:positionH>
            <wp:positionV relativeFrom="paragraph">
              <wp:posOffset>190</wp:posOffset>
            </wp:positionV>
            <wp:extent cx="5760720" cy="4328795"/>
            <wp:effectExtent l="0" t="0" r="0" b="0"/>
            <wp:wrapThrough wrapText="bothSides">
              <wp:wrapPolygon edited="0">
                <wp:start x="0" y="0"/>
                <wp:lineTo x="0" y="21483"/>
                <wp:lineTo x="21500" y="21483"/>
                <wp:lineTo x="21500" y="0"/>
                <wp:lineTo x="0" y="0"/>
              </wp:wrapPolygon>
            </wp:wrapThrough>
            <wp:docPr id="1783560004" name="Afbeelding 22" descr="Afbeelding met tekst, Graphics, Lettertype, grafische vormgeving&#10;&#10;Automatisch gegenereerde beschrijving, Afbeel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Afbeelding met tekst, Graphics, Lettertype, grafische vormgeving&#10;&#10;Automatisch gegenereerde beschrijving, Afbeeldi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0720" cy="43287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5A2502E" w14:textId="74C77502" w:rsidR="008C29CE" w:rsidRPr="008C29CE" w:rsidRDefault="008C29CE" w:rsidP="008C29CE">
      <w:pPr>
        <w:jc w:val="center"/>
        <w:rPr>
          <w:rFonts w:ascii="Verdana" w:hAnsi="Verdana"/>
          <w:sz w:val="20"/>
          <w:szCs w:val="20"/>
        </w:rPr>
      </w:pPr>
      <w:r w:rsidRPr="008C29CE">
        <w:rPr>
          <w:rFonts w:ascii="Verdana" w:hAnsi="Verdana"/>
          <w:b/>
          <w:bCs/>
          <w:sz w:val="20"/>
          <w:szCs w:val="20"/>
        </w:rPr>
        <w:t>Europese openbare aanbesteding</w:t>
      </w:r>
      <w:r>
        <w:rPr>
          <w:rFonts w:ascii="Verdana" w:hAnsi="Verdana"/>
          <w:b/>
          <w:bCs/>
          <w:sz w:val="20"/>
          <w:szCs w:val="20"/>
        </w:rPr>
        <w:br/>
      </w:r>
      <w:r>
        <w:rPr>
          <w:rFonts w:ascii="Verdana" w:hAnsi="Verdana"/>
          <w:b/>
          <w:bCs/>
          <w:sz w:val="20"/>
          <w:szCs w:val="20"/>
        </w:rPr>
        <w:br/>
      </w:r>
      <w:r w:rsidRPr="008C29CE">
        <w:rPr>
          <w:rFonts w:ascii="Verdana" w:hAnsi="Verdana"/>
          <w:sz w:val="20"/>
          <w:szCs w:val="20"/>
        </w:rPr>
        <w:t>Werk-naar-Werk, 2e Spoortrajecten en Arbeidsmobiliteit </w:t>
      </w:r>
      <w:r w:rsidRPr="008C29CE">
        <w:rPr>
          <w:rFonts w:ascii="Verdana" w:hAnsi="Verdana"/>
          <w:sz w:val="20"/>
          <w:szCs w:val="20"/>
        </w:rPr>
        <w:br/>
        <w:t> </w:t>
      </w:r>
      <w:r w:rsidRPr="008C29CE">
        <w:rPr>
          <w:rFonts w:ascii="Verdana" w:hAnsi="Verdana"/>
          <w:sz w:val="20"/>
          <w:szCs w:val="20"/>
        </w:rPr>
        <w:br/>
        <w:t xml:space="preserve">Bijlage </w:t>
      </w:r>
      <w:r>
        <w:rPr>
          <w:rFonts w:ascii="Verdana" w:hAnsi="Verdana"/>
          <w:sz w:val="20"/>
          <w:szCs w:val="20"/>
        </w:rPr>
        <w:t>7</w:t>
      </w:r>
      <w:r w:rsidRPr="008C29CE">
        <w:rPr>
          <w:rFonts w:ascii="Verdana" w:hAnsi="Verdana"/>
          <w:sz w:val="20"/>
          <w:szCs w:val="20"/>
        </w:rPr>
        <w:t xml:space="preserve"> – </w:t>
      </w:r>
      <w:r>
        <w:rPr>
          <w:rFonts w:ascii="Verdana" w:hAnsi="Verdana"/>
          <w:sz w:val="20"/>
          <w:szCs w:val="20"/>
        </w:rPr>
        <w:t>Programma van Eisen</w:t>
      </w:r>
    </w:p>
    <w:p w14:paraId="0EEAB6BA" w14:textId="77777777" w:rsidR="008C29CE" w:rsidRPr="008C29CE" w:rsidRDefault="008C29CE" w:rsidP="008C29CE">
      <w:pPr>
        <w:rPr>
          <w:rFonts w:ascii="Verdana" w:hAnsi="Verdana"/>
          <w:sz w:val="20"/>
          <w:szCs w:val="20"/>
        </w:rPr>
      </w:pPr>
      <w:r w:rsidRPr="008C29CE">
        <w:rPr>
          <w:rFonts w:ascii="Verdana" w:hAnsi="Verdana"/>
          <w:sz w:val="20"/>
          <w:szCs w:val="20"/>
        </w:rPr>
        <w:t> </w:t>
      </w:r>
    </w:p>
    <w:p w14:paraId="5B762378" w14:textId="2169F279" w:rsidR="008C29CE" w:rsidRPr="008C29CE" w:rsidRDefault="008C29CE" w:rsidP="008C29CE">
      <w:pPr>
        <w:rPr>
          <w:rFonts w:ascii="Verdana" w:hAnsi="Verdana"/>
          <w:sz w:val="20"/>
          <w:szCs w:val="20"/>
        </w:rPr>
      </w:pPr>
    </w:p>
    <w:p w14:paraId="300E12E6" w14:textId="731A0B69" w:rsidR="008C29CE" w:rsidRPr="008C29CE" w:rsidRDefault="008C29CE" w:rsidP="008C29CE">
      <w:pPr>
        <w:rPr>
          <w:rFonts w:ascii="Verdana" w:hAnsi="Verdana"/>
          <w:sz w:val="20"/>
          <w:szCs w:val="20"/>
        </w:rPr>
      </w:pPr>
      <w:r w:rsidRPr="008C29CE">
        <w:rPr>
          <w:rFonts w:ascii="Verdana" w:hAnsi="Verdana"/>
          <w:sz w:val="20"/>
          <w:szCs w:val="20"/>
        </w:rPr>
        <w:t>  </w:t>
      </w:r>
    </w:p>
    <w:p w14:paraId="26F7D46D" w14:textId="77777777" w:rsidR="008C29CE" w:rsidRPr="008C29CE" w:rsidRDefault="008C29CE" w:rsidP="008C29CE">
      <w:pPr>
        <w:rPr>
          <w:rFonts w:ascii="Verdana" w:hAnsi="Verdana"/>
          <w:sz w:val="20"/>
          <w:szCs w:val="20"/>
        </w:rPr>
      </w:pPr>
      <w:r w:rsidRPr="008C29CE">
        <w:rPr>
          <w:rFonts w:ascii="Verdana" w:hAnsi="Verdana"/>
          <w:sz w:val="20"/>
          <w:szCs w:val="20"/>
        </w:rPr>
        <w:t> </w:t>
      </w:r>
    </w:p>
    <w:p w14:paraId="0C9D2F65" w14:textId="77777777" w:rsidR="008C29CE" w:rsidRPr="008C29CE" w:rsidRDefault="008C29CE" w:rsidP="008C29CE">
      <w:pPr>
        <w:rPr>
          <w:rFonts w:ascii="Verdana" w:hAnsi="Verdana"/>
          <w:sz w:val="20"/>
          <w:szCs w:val="20"/>
        </w:rPr>
      </w:pPr>
      <w:r w:rsidRPr="008C29CE">
        <w:rPr>
          <w:rFonts w:ascii="Verdana" w:hAnsi="Verdana"/>
          <w:sz w:val="20"/>
          <w:szCs w:val="20"/>
        </w:rPr>
        <w:t> </w:t>
      </w:r>
    </w:p>
    <w:p w14:paraId="052FE859" w14:textId="77777777" w:rsidR="008C29CE" w:rsidRPr="008C29CE" w:rsidRDefault="008C29CE" w:rsidP="008C29CE">
      <w:pPr>
        <w:rPr>
          <w:rFonts w:ascii="Verdana" w:hAnsi="Verdana"/>
          <w:sz w:val="20"/>
          <w:szCs w:val="20"/>
        </w:rPr>
      </w:pPr>
      <w:r w:rsidRPr="008C29CE">
        <w:rPr>
          <w:rFonts w:ascii="Verdana" w:hAnsi="Verdana"/>
          <w:sz w:val="20"/>
          <w:szCs w:val="20"/>
        </w:rPr>
        <w:t> </w:t>
      </w:r>
    </w:p>
    <w:p w14:paraId="16DAACA0" w14:textId="77777777" w:rsidR="007755E0" w:rsidRPr="008C29CE" w:rsidRDefault="007755E0">
      <w:pPr>
        <w:rPr>
          <w:rFonts w:ascii="Verdana" w:hAnsi="Verdana"/>
          <w:sz w:val="20"/>
          <w:szCs w:val="20"/>
        </w:rPr>
      </w:pPr>
    </w:p>
    <w:p w14:paraId="596F8CEF" w14:textId="77777777" w:rsidR="00E912C5" w:rsidRPr="008C29CE" w:rsidRDefault="00E912C5">
      <w:pPr>
        <w:rPr>
          <w:rFonts w:ascii="Verdana" w:hAnsi="Verdana"/>
          <w:sz w:val="20"/>
          <w:szCs w:val="20"/>
        </w:rPr>
      </w:pPr>
    </w:p>
    <w:p w14:paraId="3B8DFE9A" w14:textId="1CCB1235" w:rsidR="00E912C5" w:rsidRPr="008C29CE" w:rsidRDefault="00E912C5">
      <w:pPr>
        <w:rPr>
          <w:rFonts w:ascii="Verdana" w:hAnsi="Verdana"/>
          <w:sz w:val="20"/>
          <w:szCs w:val="20"/>
        </w:rPr>
      </w:pPr>
    </w:p>
    <w:p w14:paraId="670C24CF" w14:textId="77777777" w:rsidR="00E912C5" w:rsidRPr="008C29CE" w:rsidRDefault="00E912C5">
      <w:pPr>
        <w:rPr>
          <w:rFonts w:ascii="Verdana" w:hAnsi="Verdana"/>
          <w:sz w:val="20"/>
          <w:szCs w:val="20"/>
        </w:rPr>
      </w:pPr>
    </w:p>
    <w:p w14:paraId="39F50421" w14:textId="77777777" w:rsidR="00E912C5" w:rsidRPr="008C29CE" w:rsidRDefault="00E912C5">
      <w:pPr>
        <w:rPr>
          <w:rFonts w:ascii="Verdana" w:hAnsi="Verdana"/>
          <w:sz w:val="20"/>
          <w:szCs w:val="20"/>
        </w:rPr>
      </w:pPr>
    </w:p>
    <w:p w14:paraId="1653AAE7" w14:textId="762D291D" w:rsidR="00B978BD" w:rsidRDefault="00E912C5">
      <w:pPr>
        <w:rPr>
          <w:rFonts w:ascii="Verdana" w:hAnsi="Verdana"/>
          <w:sz w:val="20"/>
          <w:szCs w:val="20"/>
        </w:rPr>
      </w:pPr>
      <w:r w:rsidRPr="00E912C5">
        <w:rPr>
          <w:rFonts w:ascii="Verdana" w:hAnsi="Verdana"/>
          <w:sz w:val="20"/>
          <w:szCs w:val="20"/>
        </w:rPr>
        <w:lastRenderedPageBreak/>
        <w:t xml:space="preserve">In dit document </w:t>
      </w:r>
      <w:r w:rsidR="00F5048D">
        <w:rPr>
          <w:rFonts w:ascii="Verdana" w:hAnsi="Verdana"/>
          <w:sz w:val="20"/>
          <w:szCs w:val="20"/>
        </w:rPr>
        <w:t xml:space="preserve">worden de eisen van de OFGV toegelicht in het kader van de Europese openbare aanbesteding </w:t>
      </w:r>
      <w:r w:rsidR="00F5048D" w:rsidRPr="008C29CE">
        <w:rPr>
          <w:rFonts w:ascii="Verdana" w:hAnsi="Verdana"/>
          <w:sz w:val="20"/>
          <w:szCs w:val="20"/>
        </w:rPr>
        <w:t>Werk-naar-Werk, 2e Spoortrajecten en Arbeidsmobilitei</w:t>
      </w:r>
      <w:r w:rsidR="00F5048D">
        <w:rPr>
          <w:rFonts w:ascii="Verdana" w:hAnsi="Verdana"/>
          <w:sz w:val="20"/>
          <w:szCs w:val="20"/>
        </w:rPr>
        <w:t>t, met kenmerknummer HRMOFGV/2025.</w:t>
      </w:r>
      <w:r w:rsidR="00F5048D">
        <w:rPr>
          <w:rFonts w:ascii="Verdana" w:hAnsi="Verdana"/>
          <w:sz w:val="20"/>
          <w:szCs w:val="20"/>
        </w:rPr>
        <w:br/>
      </w:r>
      <w:r w:rsidR="00F5048D">
        <w:rPr>
          <w:rFonts w:ascii="Verdana" w:hAnsi="Verdana"/>
          <w:sz w:val="20"/>
          <w:szCs w:val="20"/>
        </w:rPr>
        <w:br/>
        <w:t>Dit Programma van Eisen is opgesteld als knock-out criterium. Dat wil zeggen dat de gestelde criteria zo belangrijk is voor de OFGV dat als de leverancier niet aan de criteria kan voldoen, de rest van zijn offerte dat gebrek niet kan compenseren. Met andere woorden, als er niet kan voldaan worden aan een of meerdere eisen in dit document dan wordt de Inschrijving van de Opdrachtnemer uitgesloten.</w:t>
      </w:r>
      <w:r w:rsidR="003C47CC">
        <w:rPr>
          <w:rFonts w:ascii="Verdana" w:hAnsi="Verdana"/>
          <w:sz w:val="20"/>
          <w:szCs w:val="20"/>
        </w:rPr>
        <w:t xml:space="preserve"> </w:t>
      </w:r>
    </w:p>
    <w:tbl>
      <w:tblPr>
        <w:tblStyle w:val="Tabelraster"/>
        <w:tblW w:w="0" w:type="auto"/>
        <w:tblLook w:val="04A0" w:firstRow="1" w:lastRow="0" w:firstColumn="1" w:lastColumn="0" w:noHBand="0" w:noVBand="1"/>
      </w:tblPr>
      <w:tblGrid>
        <w:gridCol w:w="704"/>
        <w:gridCol w:w="8358"/>
      </w:tblGrid>
      <w:tr w:rsidR="00B978BD" w14:paraId="39350484" w14:textId="77777777" w:rsidTr="2F590112">
        <w:tc>
          <w:tcPr>
            <w:tcW w:w="704" w:type="dxa"/>
          </w:tcPr>
          <w:p w14:paraId="1D0B482F" w14:textId="001FE812" w:rsidR="00B978BD" w:rsidRDefault="00B978BD" w:rsidP="00B978BD">
            <w:pPr>
              <w:rPr>
                <w:rFonts w:ascii="Verdana" w:hAnsi="Verdana"/>
                <w:sz w:val="20"/>
                <w:szCs w:val="20"/>
              </w:rPr>
            </w:pPr>
            <w:r>
              <w:rPr>
                <w:rFonts w:ascii="Verdana" w:hAnsi="Verdana"/>
                <w:sz w:val="20"/>
                <w:szCs w:val="20"/>
              </w:rPr>
              <w:t>E1.</w:t>
            </w:r>
          </w:p>
        </w:tc>
        <w:tc>
          <w:tcPr>
            <w:tcW w:w="8358" w:type="dxa"/>
          </w:tcPr>
          <w:p w14:paraId="54DCE473" w14:textId="4FCAF5ED" w:rsidR="00B978BD" w:rsidRDefault="00B978BD" w:rsidP="00B978BD">
            <w:pPr>
              <w:rPr>
                <w:rFonts w:ascii="Verdana" w:hAnsi="Verdana"/>
                <w:sz w:val="20"/>
                <w:szCs w:val="20"/>
              </w:rPr>
            </w:pPr>
            <w:r w:rsidRPr="00E912C5">
              <w:rPr>
                <w:rFonts w:ascii="Verdana" w:hAnsi="Verdana"/>
                <w:sz w:val="20"/>
                <w:szCs w:val="20"/>
              </w:rPr>
              <w:t>De dienstverlener is een full service loopbaanbureau.  </w:t>
            </w:r>
            <w:r w:rsidR="003C47CC">
              <w:rPr>
                <w:rFonts w:ascii="Verdana" w:hAnsi="Verdana"/>
                <w:sz w:val="20"/>
                <w:szCs w:val="20"/>
              </w:rPr>
              <w:br/>
            </w:r>
          </w:p>
        </w:tc>
      </w:tr>
      <w:tr w:rsidR="00B978BD" w14:paraId="5FF7B47A" w14:textId="77777777" w:rsidTr="2F590112">
        <w:tc>
          <w:tcPr>
            <w:tcW w:w="704" w:type="dxa"/>
          </w:tcPr>
          <w:p w14:paraId="41FB15A4" w14:textId="6B0D8122" w:rsidR="00B978BD" w:rsidRDefault="00B978BD" w:rsidP="00B978BD">
            <w:pPr>
              <w:rPr>
                <w:rFonts w:ascii="Verdana" w:hAnsi="Verdana"/>
                <w:sz w:val="20"/>
                <w:szCs w:val="20"/>
              </w:rPr>
            </w:pPr>
            <w:r>
              <w:rPr>
                <w:rFonts w:ascii="Verdana" w:hAnsi="Verdana"/>
                <w:sz w:val="20"/>
                <w:szCs w:val="20"/>
              </w:rPr>
              <w:t>E2.</w:t>
            </w:r>
          </w:p>
        </w:tc>
        <w:tc>
          <w:tcPr>
            <w:tcW w:w="8358" w:type="dxa"/>
          </w:tcPr>
          <w:p w14:paraId="587A1EAD" w14:textId="01630BDE" w:rsidR="00B978BD" w:rsidRDefault="00B978BD" w:rsidP="00B978BD">
            <w:pPr>
              <w:rPr>
                <w:rFonts w:ascii="Verdana" w:hAnsi="Verdana"/>
                <w:sz w:val="20"/>
                <w:szCs w:val="20"/>
              </w:rPr>
            </w:pPr>
            <w:r w:rsidRPr="00E912C5">
              <w:rPr>
                <w:rFonts w:ascii="Verdana" w:hAnsi="Verdana"/>
                <w:sz w:val="20"/>
                <w:szCs w:val="20"/>
              </w:rPr>
              <w:t>De dienstverlening is volledig gericht op duurzame herplaatsing waarbij het belang van de kandidaat centraal staat. Er is geen financieel belang bij het in dienst houden van kandidaten. </w:t>
            </w:r>
            <w:r w:rsidR="003C47CC">
              <w:rPr>
                <w:rFonts w:ascii="Verdana" w:hAnsi="Verdana"/>
                <w:sz w:val="20"/>
                <w:szCs w:val="20"/>
              </w:rPr>
              <w:br/>
            </w:r>
          </w:p>
        </w:tc>
      </w:tr>
      <w:tr w:rsidR="00B978BD" w14:paraId="20FDB021" w14:textId="77777777" w:rsidTr="2F590112">
        <w:tc>
          <w:tcPr>
            <w:tcW w:w="704" w:type="dxa"/>
          </w:tcPr>
          <w:p w14:paraId="3CD3A029" w14:textId="7C8923C0" w:rsidR="00B978BD" w:rsidRDefault="00B978BD" w:rsidP="00B978BD">
            <w:pPr>
              <w:rPr>
                <w:rFonts w:ascii="Verdana" w:hAnsi="Verdana"/>
                <w:sz w:val="20"/>
                <w:szCs w:val="20"/>
              </w:rPr>
            </w:pPr>
            <w:r>
              <w:rPr>
                <w:rFonts w:ascii="Verdana" w:hAnsi="Verdana"/>
                <w:sz w:val="20"/>
                <w:szCs w:val="20"/>
              </w:rPr>
              <w:t>E3.</w:t>
            </w:r>
          </w:p>
        </w:tc>
        <w:tc>
          <w:tcPr>
            <w:tcW w:w="8358" w:type="dxa"/>
          </w:tcPr>
          <w:p w14:paraId="1DB417B1" w14:textId="5DE3A5F8" w:rsidR="00B978BD" w:rsidRDefault="00B978BD" w:rsidP="00B978BD">
            <w:pPr>
              <w:rPr>
                <w:rFonts w:ascii="Verdana" w:hAnsi="Verdana"/>
                <w:sz w:val="20"/>
                <w:szCs w:val="20"/>
              </w:rPr>
            </w:pPr>
            <w:r w:rsidRPr="00E912C5">
              <w:rPr>
                <w:rFonts w:ascii="Verdana" w:hAnsi="Verdana"/>
                <w:sz w:val="20"/>
                <w:szCs w:val="20"/>
              </w:rPr>
              <w:t xml:space="preserve">De organisatie en haar professionals zijn geaccrediteerd en/of gecertificeerd bij </w:t>
            </w:r>
            <w:proofErr w:type="spellStart"/>
            <w:r w:rsidRPr="00E912C5">
              <w:rPr>
                <w:rFonts w:ascii="Verdana" w:hAnsi="Verdana"/>
                <w:sz w:val="20"/>
                <w:szCs w:val="20"/>
              </w:rPr>
              <w:t>Noloc</w:t>
            </w:r>
            <w:proofErr w:type="spellEnd"/>
            <w:r w:rsidRPr="00E912C5">
              <w:rPr>
                <w:rFonts w:ascii="Verdana" w:hAnsi="Verdana"/>
                <w:sz w:val="20"/>
                <w:szCs w:val="20"/>
              </w:rPr>
              <w:t xml:space="preserve">, </w:t>
            </w:r>
            <w:proofErr w:type="spellStart"/>
            <w:r w:rsidRPr="00E912C5">
              <w:rPr>
                <w:rFonts w:ascii="Verdana" w:hAnsi="Verdana"/>
                <w:sz w:val="20"/>
                <w:szCs w:val="20"/>
              </w:rPr>
              <w:t>Nobco</w:t>
            </w:r>
            <w:proofErr w:type="spellEnd"/>
            <w:r w:rsidRPr="00E912C5">
              <w:rPr>
                <w:rFonts w:ascii="Verdana" w:hAnsi="Verdana"/>
                <w:sz w:val="20"/>
                <w:szCs w:val="20"/>
              </w:rPr>
              <w:t xml:space="preserve"> en </w:t>
            </w:r>
            <w:proofErr w:type="spellStart"/>
            <w:r w:rsidRPr="00E912C5">
              <w:rPr>
                <w:rFonts w:ascii="Verdana" w:hAnsi="Verdana"/>
                <w:sz w:val="20"/>
                <w:szCs w:val="20"/>
              </w:rPr>
              <w:t>STiR</w:t>
            </w:r>
            <w:proofErr w:type="spellEnd"/>
            <w:r w:rsidRPr="00E912C5">
              <w:rPr>
                <w:rFonts w:ascii="Verdana" w:hAnsi="Verdana"/>
                <w:sz w:val="20"/>
                <w:szCs w:val="20"/>
              </w:rPr>
              <w:t>. </w:t>
            </w:r>
            <w:r w:rsidR="003C47CC">
              <w:rPr>
                <w:rFonts w:ascii="Verdana" w:hAnsi="Verdana"/>
                <w:sz w:val="20"/>
                <w:szCs w:val="20"/>
              </w:rPr>
              <w:br/>
            </w:r>
          </w:p>
        </w:tc>
      </w:tr>
      <w:tr w:rsidR="00B978BD" w14:paraId="3F2FF57F" w14:textId="77777777" w:rsidTr="2F590112">
        <w:tc>
          <w:tcPr>
            <w:tcW w:w="704" w:type="dxa"/>
          </w:tcPr>
          <w:p w14:paraId="3F5A98C3" w14:textId="4209C146" w:rsidR="00B978BD" w:rsidRDefault="00B978BD" w:rsidP="00B978BD">
            <w:pPr>
              <w:rPr>
                <w:rFonts w:ascii="Verdana" w:hAnsi="Verdana"/>
                <w:sz w:val="20"/>
                <w:szCs w:val="20"/>
              </w:rPr>
            </w:pPr>
            <w:r>
              <w:rPr>
                <w:rFonts w:ascii="Verdana" w:hAnsi="Verdana"/>
                <w:sz w:val="20"/>
                <w:szCs w:val="20"/>
              </w:rPr>
              <w:t>E4.</w:t>
            </w:r>
          </w:p>
        </w:tc>
        <w:tc>
          <w:tcPr>
            <w:tcW w:w="8358" w:type="dxa"/>
          </w:tcPr>
          <w:p w14:paraId="11A34237" w14:textId="4A494F8C" w:rsidR="00B978BD" w:rsidRDefault="00B978BD" w:rsidP="00B978BD">
            <w:pPr>
              <w:rPr>
                <w:rFonts w:ascii="Verdana" w:hAnsi="Verdana"/>
                <w:sz w:val="20"/>
                <w:szCs w:val="20"/>
              </w:rPr>
            </w:pPr>
            <w:r w:rsidRPr="2F590112">
              <w:rPr>
                <w:rFonts w:ascii="Verdana" w:hAnsi="Verdana"/>
                <w:sz w:val="20"/>
                <w:szCs w:val="20"/>
              </w:rPr>
              <w:t>De dienstverlener heeft</w:t>
            </w:r>
            <w:r w:rsidR="0DFC9CD8" w:rsidRPr="2F590112">
              <w:rPr>
                <w:rFonts w:ascii="Verdana" w:hAnsi="Verdana"/>
                <w:sz w:val="20"/>
                <w:szCs w:val="20"/>
              </w:rPr>
              <w:t xml:space="preserve"> in het kader van de opdracht</w:t>
            </w:r>
            <w:r w:rsidRPr="2F590112">
              <w:rPr>
                <w:rFonts w:ascii="Verdana" w:hAnsi="Verdana"/>
                <w:sz w:val="20"/>
                <w:szCs w:val="20"/>
              </w:rPr>
              <w:t xml:space="preserve"> ervaring met overheids</w:t>
            </w:r>
            <w:r w:rsidR="71833C14" w:rsidRPr="2F590112">
              <w:rPr>
                <w:rFonts w:ascii="Verdana" w:hAnsi="Verdana"/>
                <w:sz w:val="20"/>
                <w:szCs w:val="20"/>
              </w:rPr>
              <w:t>organisaties</w:t>
            </w:r>
            <w:r w:rsidRPr="2F590112">
              <w:rPr>
                <w:rFonts w:ascii="Verdana" w:hAnsi="Verdana"/>
                <w:sz w:val="20"/>
                <w:szCs w:val="20"/>
              </w:rPr>
              <w:t xml:space="preserve"> in regio Flevoland, Gooi en Vechtstreek</w:t>
            </w:r>
            <w:r w:rsidR="0B5EC6E6" w:rsidRPr="2F590112">
              <w:rPr>
                <w:rFonts w:ascii="Verdana" w:hAnsi="Verdana"/>
                <w:sz w:val="20"/>
                <w:szCs w:val="20"/>
              </w:rPr>
              <w:t>.</w:t>
            </w:r>
            <w:r>
              <w:br/>
            </w:r>
          </w:p>
        </w:tc>
      </w:tr>
      <w:tr w:rsidR="00B978BD" w14:paraId="4971380E" w14:textId="77777777" w:rsidTr="2F590112">
        <w:tc>
          <w:tcPr>
            <w:tcW w:w="704" w:type="dxa"/>
          </w:tcPr>
          <w:p w14:paraId="2DE9E7D9" w14:textId="166C93A3" w:rsidR="00B978BD" w:rsidRDefault="00B978BD" w:rsidP="00B978BD">
            <w:pPr>
              <w:rPr>
                <w:rFonts w:ascii="Verdana" w:hAnsi="Verdana"/>
                <w:sz w:val="20"/>
                <w:szCs w:val="20"/>
              </w:rPr>
            </w:pPr>
            <w:r>
              <w:rPr>
                <w:rFonts w:ascii="Verdana" w:hAnsi="Verdana"/>
                <w:sz w:val="20"/>
                <w:szCs w:val="20"/>
              </w:rPr>
              <w:t>E5.</w:t>
            </w:r>
          </w:p>
        </w:tc>
        <w:tc>
          <w:tcPr>
            <w:tcW w:w="8358" w:type="dxa"/>
          </w:tcPr>
          <w:p w14:paraId="01703A17" w14:textId="59FABA42" w:rsidR="00B978BD" w:rsidRDefault="00B978BD" w:rsidP="00B978BD">
            <w:pPr>
              <w:rPr>
                <w:rFonts w:ascii="Verdana" w:hAnsi="Verdana"/>
                <w:sz w:val="20"/>
                <w:szCs w:val="20"/>
              </w:rPr>
            </w:pPr>
            <w:r w:rsidRPr="00E912C5">
              <w:rPr>
                <w:rFonts w:ascii="Verdana" w:hAnsi="Verdana"/>
                <w:sz w:val="20"/>
                <w:szCs w:val="20"/>
              </w:rPr>
              <w:t xml:space="preserve">Er wordt gebruik gemaakt van gevalideerde persoonlijkheidsvragenlijsten, waaronder </w:t>
            </w:r>
            <w:proofErr w:type="spellStart"/>
            <w:r w:rsidRPr="00E912C5">
              <w:rPr>
                <w:rFonts w:ascii="Verdana" w:hAnsi="Verdana"/>
                <w:sz w:val="20"/>
                <w:szCs w:val="20"/>
              </w:rPr>
              <w:t>Profilizer</w:t>
            </w:r>
            <w:proofErr w:type="spellEnd"/>
            <w:r w:rsidRPr="00E912C5">
              <w:rPr>
                <w:rFonts w:ascii="Verdana" w:hAnsi="Verdana"/>
                <w:sz w:val="20"/>
                <w:szCs w:val="20"/>
              </w:rPr>
              <w:t xml:space="preserve"> en NOA, voor het inzichtelijk maken van werkvoorkeuren.</w:t>
            </w:r>
            <w:r w:rsidR="003C47CC">
              <w:rPr>
                <w:rFonts w:ascii="Verdana" w:hAnsi="Verdana"/>
                <w:sz w:val="20"/>
                <w:szCs w:val="20"/>
              </w:rPr>
              <w:br/>
            </w:r>
            <w:r w:rsidRPr="00E912C5">
              <w:rPr>
                <w:rFonts w:ascii="Verdana" w:hAnsi="Verdana"/>
                <w:sz w:val="20"/>
                <w:szCs w:val="20"/>
              </w:rPr>
              <w:t> </w:t>
            </w:r>
          </w:p>
        </w:tc>
      </w:tr>
      <w:tr w:rsidR="00B978BD" w14:paraId="452D7795" w14:textId="77777777" w:rsidTr="2F590112">
        <w:tc>
          <w:tcPr>
            <w:tcW w:w="704" w:type="dxa"/>
          </w:tcPr>
          <w:p w14:paraId="178057AB" w14:textId="0C190024" w:rsidR="00B978BD" w:rsidRDefault="00B978BD" w:rsidP="00B978BD">
            <w:pPr>
              <w:rPr>
                <w:rFonts w:ascii="Verdana" w:hAnsi="Verdana"/>
                <w:sz w:val="20"/>
                <w:szCs w:val="20"/>
              </w:rPr>
            </w:pPr>
            <w:r>
              <w:rPr>
                <w:rFonts w:ascii="Verdana" w:hAnsi="Verdana"/>
                <w:sz w:val="20"/>
                <w:szCs w:val="20"/>
              </w:rPr>
              <w:t>E6.</w:t>
            </w:r>
          </w:p>
        </w:tc>
        <w:tc>
          <w:tcPr>
            <w:tcW w:w="8358" w:type="dxa"/>
          </w:tcPr>
          <w:p w14:paraId="31AFED40" w14:textId="21E49A28" w:rsidR="00B978BD" w:rsidRDefault="00B978BD" w:rsidP="00B978BD">
            <w:pPr>
              <w:rPr>
                <w:rFonts w:ascii="Verdana" w:hAnsi="Verdana"/>
                <w:sz w:val="20"/>
                <w:szCs w:val="20"/>
              </w:rPr>
            </w:pPr>
            <w:r w:rsidRPr="00E912C5">
              <w:rPr>
                <w:rFonts w:ascii="Verdana" w:hAnsi="Verdana"/>
                <w:sz w:val="20"/>
                <w:szCs w:val="20"/>
              </w:rPr>
              <w:t>Kandidaat heeft toegang tot een online leerplatform met workshops voor kennisontwikkeling en CV-versterking. </w:t>
            </w:r>
            <w:r w:rsidR="003C47CC">
              <w:rPr>
                <w:rFonts w:ascii="Verdana" w:hAnsi="Verdana"/>
                <w:sz w:val="20"/>
                <w:szCs w:val="20"/>
              </w:rPr>
              <w:br/>
            </w:r>
          </w:p>
        </w:tc>
      </w:tr>
      <w:tr w:rsidR="003C47CC" w14:paraId="7D78E8A2" w14:textId="77777777" w:rsidTr="2F590112">
        <w:trPr>
          <w:trHeight w:val="629"/>
        </w:trPr>
        <w:tc>
          <w:tcPr>
            <w:tcW w:w="704" w:type="dxa"/>
          </w:tcPr>
          <w:p w14:paraId="61698B44" w14:textId="6F87F7EB" w:rsidR="003C47CC" w:rsidRDefault="003C47CC" w:rsidP="005F13FD">
            <w:pPr>
              <w:rPr>
                <w:rFonts w:ascii="Verdana" w:hAnsi="Verdana"/>
                <w:sz w:val="20"/>
                <w:szCs w:val="20"/>
              </w:rPr>
            </w:pPr>
            <w:r>
              <w:rPr>
                <w:rFonts w:ascii="Verdana" w:hAnsi="Verdana"/>
                <w:sz w:val="20"/>
                <w:szCs w:val="20"/>
              </w:rPr>
              <w:t>E7.</w:t>
            </w:r>
          </w:p>
        </w:tc>
        <w:tc>
          <w:tcPr>
            <w:tcW w:w="8358" w:type="dxa"/>
          </w:tcPr>
          <w:p w14:paraId="6C17FBD3" w14:textId="39C54657" w:rsidR="003C47CC" w:rsidRPr="00E912C5" w:rsidRDefault="003C47CC" w:rsidP="2F590112">
            <w:pPr>
              <w:rPr>
                <w:rFonts w:ascii="Verdana" w:hAnsi="Verdana"/>
                <w:sz w:val="20"/>
                <w:szCs w:val="20"/>
              </w:rPr>
            </w:pPr>
            <w:r w:rsidRPr="2F590112">
              <w:rPr>
                <w:rFonts w:ascii="Verdana" w:hAnsi="Verdana"/>
                <w:sz w:val="20"/>
                <w:szCs w:val="20"/>
              </w:rPr>
              <w:t>Op locatie van de dienstverlener is werkplek beschikbaar. </w:t>
            </w:r>
            <w:r w:rsidR="1646695A" w:rsidRPr="2F590112">
              <w:rPr>
                <w:rFonts w:ascii="Verdana" w:hAnsi="Verdana"/>
                <w:sz w:val="20"/>
                <w:szCs w:val="20"/>
              </w:rPr>
              <w:t>De begeleiding vindt plaats op kantoor van de dienstverlener of in de regio van de kandidaat. </w:t>
            </w:r>
          </w:p>
          <w:p w14:paraId="29109D8D" w14:textId="1BA3656B" w:rsidR="003C47CC" w:rsidRPr="00E912C5" w:rsidRDefault="003C47CC" w:rsidP="005F13FD">
            <w:pPr>
              <w:rPr>
                <w:rFonts w:ascii="Verdana" w:hAnsi="Verdana"/>
                <w:sz w:val="20"/>
                <w:szCs w:val="20"/>
              </w:rPr>
            </w:pPr>
            <w:r>
              <w:br/>
            </w:r>
          </w:p>
        </w:tc>
      </w:tr>
      <w:tr w:rsidR="003C47CC" w14:paraId="36CC25B3" w14:textId="77777777" w:rsidTr="2F590112">
        <w:tc>
          <w:tcPr>
            <w:tcW w:w="704" w:type="dxa"/>
          </w:tcPr>
          <w:p w14:paraId="22819AD2" w14:textId="2D5FB21C" w:rsidR="003C47CC" w:rsidRDefault="003C47CC" w:rsidP="005F13FD">
            <w:pPr>
              <w:rPr>
                <w:rFonts w:ascii="Verdana" w:hAnsi="Verdana"/>
                <w:sz w:val="20"/>
                <w:szCs w:val="20"/>
              </w:rPr>
            </w:pPr>
            <w:r>
              <w:rPr>
                <w:rFonts w:ascii="Verdana" w:hAnsi="Verdana"/>
                <w:sz w:val="20"/>
                <w:szCs w:val="20"/>
              </w:rPr>
              <w:t>E8.</w:t>
            </w:r>
          </w:p>
        </w:tc>
        <w:tc>
          <w:tcPr>
            <w:tcW w:w="8358" w:type="dxa"/>
          </w:tcPr>
          <w:p w14:paraId="611D2974" w14:textId="08A5A9FC" w:rsidR="003C47CC" w:rsidRPr="00E912C5" w:rsidRDefault="003C47CC" w:rsidP="005F13FD">
            <w:pPr>
              <w:rPr>
                <w:rFonts w:ascii="Verdana" w:hAnsi="Verdana"/>
                <w:sz w:val="20"/>
                <w:szCs w:val="20"/>
              </w:rPr>
            </w:pPr>
            <w:r w:rsidRPr="2F590112">
              <w:rPr>
                <w:rFonts w:ascii="Verdana" w:hAnsi="Verdana"/>
                <w:sz w:val="20"/>
                <w:szCs w:val="20"/>
              </w:rPr>
              <w:t xml:space="preserve">Er is aandacht voor het psychisch welzijn van de kandidaat. </w:t>
            </w:r>
            <w:r>
              <w:br/>
            </w:r>
          </w:p>
        </w:tc>
      </w:tr>
      <w:tr w:rsidR="003C47CC" w14:paraId="2496B547" w14:textId="77777777" w:rsidTr="2F590112">
        <w:tc>
          <w:tcPr>
            <w:tcW w:w="704" w:type="dxa"/>
          </w:tcPr>
          <w:p w14:paraId="50CF26B5" w14:textId="54E1B34F" w:rsidR="003C47CC" w:rsidRDefault="003C47CC" w:rsidP="005F13FD">
            <w:pPr>
              <w:rPr>
                <w:rFonts w:ascii="Verdana" w:hAnsi="Verdana"/>
                <w:sz w:val="20"/>
                <w:szCs w:val="20"/>
              </w:rPr>
            </w:pPr>
            <w:r>
              <w:rPr>
                <w:rFonts w:ascii="Verdana" w:hAnsi="Verdana"/>
                <w:sz w:val="20"/>
                <w:szCs w:val="20"/>
              </w:rPr>
              <w:t>E9.</w:t>
            </w:r>
          </w:p>
        </w:tc>
        <w:tc>
          <w:tcPr>
            <w:tcW w:w="8358" w:type="dxa"/>
          </w:tcPr>
          <w:p w14:paraId="360CD010" w14:textId="441AF901" w:rsidR="003C47CC" w:rsidRPr="00E912C5" w:rsidRDefault="003C47CC" w:rsidP="005F13FD">
            <w:pPr>
              <w:rPr>
                <w:rFonts w:ascii="Verdana" w:hAnsi="Verdana"/>
                <w:sz w:val="20"/>
                <w:szCs w:val="20"/>
              </w:rPr>
            </w:pPr>
            <w:r w:rsidRPr="00E912C5">
              <w:rPr>
                <w:rFonts w:ascii="Verdana" w:hAnsi="Verdana"/>
                <w:sz w:val="20"/>
                <w:szCs w:val="20"/>
              </w:rPr>
              <w:t xml:space="preserve">Voorafgaand aan bemiddeling wordt een </w:t>
            </w:r>
            <w:proofErr w:type="spellStart"/>
            <w:r w:rsidRPr="00E912C5">
              <w:rPr>
                <w:rFonts w:ascii="Verdana" w:hAnsi="Verdana"/>
                <w:sz w:val="20"/>
                <w:szCs w:val="20"/>
              </w:rPr>
              <w:t>arbeidsmarktklaarcheck</w:t>
            </w:r>
            <w:proofErr w:type="spellEnd"/>
            <w:r w:rsidRPr="00E912C5">
              <w:rPr>
                <w:rFonts w:ascii="Verdana" w:hAnsi="Verdana"/>
                <w:sz w:val="20"/>
                <w:szCs w:val="20"/>
              </w:rPr>
              <w:t xml:space="preserve"> uitgevoerd. </w:t>
            </w:r>
            <w:r>
              <w:rPr>
                <w:rFonts w:ascii="Verdana" w:hAnsi="Verdana"/>
                <w:sz w:val="20"/>
                <w:szCs w:val="20"/>
              </w:rPr>
              <w:br/>
            </w:r>
          </w:p>
        </w:tc>
      </w:tr>
      <w:tr w:rsidR="00B978BD" w14:paraId="5DD65F66" w14:textId="77777777" w:rsidTr="2F590112">
        <w:tc>
          <w:tcPr>
            <w:tcW w:w="704" w:type="dxa"/>
          </w:tcPr>
          <w:p w14:paraId="290B5092" w14:textId="6FB8A4C3" w:rsidR="00B978BD" w:rsidRDefault="00B978BD" w:rsidP="005F13FD">
            <w:pPr>
              <w:rPr>
                <w:rFonts w:ascii="Verdana" w:hAnsi="Verdana"/>
                <w:sz w:val="20"/>
                <w:szCs w:val="20"/>
              </w:rPr>
            </w:pPr>
            <w:r>
              <w:rPr>
                <w:rFonts w:ascii="Verdana" w:hAnsi="Verdana"/>
                <w:sz w:val="20"/>
                <w:szCs w:val="20"/>
              </w:rPr>
              <w:t>E1</w:t>
            </w:r>
            <w:r w:rsidR="003C47CC">
              <w:rPr>
                <w:rFonts w:ascii="Verdana" w:hAnsi="Verdana"/>
                <w:sz w:val="20"/>
                <w:szCs w:val="20"/>
              </w:rPr>
              <w:t>0</w:t>
            </w:r>
            <w:r>
              <w:rPr>
                <w:rFonts w:ascii="Verdana" w:hAnsi="Verdana"/>
                <w:sz w:val="20"/>
                <w:szCs w:val="20"/>
              </w:rPr>
              <w:t>.</w:t>
            </w:r>
          </w:p>
        </w:tc>
        <w:tc>
          <w:tcPr>
            <w:tcW w:w="8358" w:type="dxa"/>
          </w:tcPr>
          <w:p w14:paraId="321EACC2" w14:textId="014EB8FA" w:rsidR="00B978BD" w:rsidRDefault="00B978BD" w:rsidP="005F13FD">
            <w:pPr>
              <w:rPr>
                <w:rFonts w:ascii="Verdana" w:hAnsi="Verdana"/>
                <w:sz w:val="20"/>
                <w:szCs w:val="20"/>
              </w:rPr>
            </w:pPr>
            <w:r w:rsidRPr="00E912C5">
              <w:rPr>
                <w:rFonts w:ascii="Verdana" w:hAnsi="Verdana"/>
                <w:sz w:val="20"/>
                <w:szCs w:val="20"/>
              </w:rPr>
              <w:t>Trajecten zijn maatwerk en afgestemd op de fase van de ontwikkeling waarin de kandidaat zich bevindt.  </w:t>
            </w:r>
            <w:r w:rsidR="003C47CC">
              <w:rPr>
                <w:rFonts w:ascii="Verdana" w:hAnsi="Verdana"/>
                <w:sz w:val="20"/>
                <w:szCs w:val="20"/>
              </w:rPr>
              <w:br/>
            </w:r>
          </w:p>
        </w:tc>
      </w:tr>
      <w:tr w:rsidR="00B978BD" w14:paraId="6B26450D" w14:textId="77777777" w:rsidTr="2F590112">
        <w:tc>
          <w:tcPr>
            <w:tcW w:w="704" w:type="dxa"/>
          </w:tcPr>
          <w:p w14:paraId="0416AC7E" w14:textId="1EA961A1" w:rsidR="00B978BD" w:rsidRDefault="00B978BD" w:rsidP="005F13FD">
            <w:pPr>
              <w:rPr>
                <w:rFonts w:ascii="Verdana" w:hAnsi="Verdana"/>
                <w:sz w:val="20"/>
                <w:szCs w:val="20"/>
              </w:rPr>
            </w:pPr>
            <w:r>
              <w:rPr>
                <w:rFonts w:ascii="Verdana" w:hAnsi="Verdana"/>
                <w:sz w:val="20"/>
                <w:szCs w:val="20"/>
              </w:rPr>
              <w:t>E1</w:t>
            </w:r>
            <w:r w:rsidR="003C47CC">
              <w:rPr>
                <w:rFonts w:ascii="Verdana" w:hAnsi="Verdana"/>
                <w:sz w:val="20"/>
                <w:szCs w:val="20"/>
              </w:rPr>
              <w:t>1</w:t>
            </w:r>
            <w:r>
              <w:rPr>
                <w:rFonts w:ascii="Verdana" w:hAnsi="Verdana"/>
                <w:sz w:val="20"/>
                <w:szCs w:val="20"/>
              </w:rPr>
              <w:t>.</w:t>
            </w:r>
          </w:p>
        </w:tc>
        <w:tc>
          <w:tcPr>
            <w:tcW w:w="8358" w:type="dxa"/>
          </w:tcPr>
          <w:p w14:paraId="74E4087B" w14:textId="17D93263" w:rsidR="00B978BD" w:rsidRDefault="003C47CC" w:rsidP="005F13FD">
            <w:pPr>
              <w:rPr>
                <w:rFonts w:ascii="Verdana" w:hAnsi="Verdana"/>
                <w:sz w:val="20"/>
                <w:szCs w:val="20"/>
              </w:rPr>
            </w:pPr>
            <w:r w:rsidRPr="2F590112">
              <w:rPr>
                <w:rFonts w:ascii="Verdana" w:hAnsi="Verdana"/>
                <w:sz w:val="20"/>
                <w:szCs w:val="20"/>
              </w:rPr>
              <w:t>Begeleiding vindt zo</w:t>
            </w:r>
            <w:r w:rsidR="67BC8D08" w:rsidRPr="2F590112">
              <w:rPr>
                <w:rFonts w:ascii="Verdana" w:hAnsi="Verdana"/>
                <w:sz w:val="20"/>
                <w:szCs w:val="20"/>
              </w:rPr>
              <w:t xml:space="preserve"> </w:t>
            </w:r>
            <w:r w:rsidRPr="2F590112">
              <w:rPr>
                <w:rFonts w:ascii="Verdana" w:hAnsi="Verdana"/>
                <w:sz w:val="20"/>
                <w:szCs w:val="20"/>
              </w:rPr>
              <w:t>nodig plaats op individueel niveau en in groepsverband afgestemd op de leerbaarheid van de medewerker.  </w:t>
            </w:r>
            <w:r>
              <w:br/>
            </w:r>
          </w:p>
        </w:tc>
      </w:tr>
      <w:tr w:rsidR="00B978BD" w14:paraId="003DFF8A" w14:textId="77777777" w:rsidTr="2F590112">
        <w:tc>
          <w:tcPr>
            <w:tcW w:w="704" w:type="dxa"/>
          </w:tcPr>
          <w:p w14:paraId="3633F2FE" w14:textId="71F3D20F" w:rsidR="00B978BD" w:rsidRDefault="00B978BD" w:rsidP="005F13FD">
            <w:pPr>
              <w:rPr>
                <w:rFonts w:ascii="Verdana" w:hAnsi="Verdana"/>
                <w:sz w:val="20"/>
                <w:szCs w:val="20"/>
              </w:rPr>
            </w:pPr>
            <w:r>
              <w:rPr>
                <w:rFonts w:ascii="Verdana" w:hAnsi="Verdana"/>
                <w:sz w:val="20"/>
                <w:szCs w:val="20"/>
              </w:rPr>
              <w:t>E1</w:t>
            </w:r>
            <w:r w:rsidR="003C47CC">
              <w:rPr>
                <w:rFonts w:ascii="Verdana" w:hAnsi="Verdana"/>
                <w:sz w:val="20"/>
                <w:szCs w:val="20"/>
              </w:rPr>
              <w:t>2</w:t>
            </w:r>
            <w:r>
              <w:rPr>
                <w:rFonts w:ascii="Verdana" w:hAnsi="Verdana"/>
                <w:sz w:val="20"/>
                <w:szCs w:val="20"/>
              </w:rPr>
              <w:t>.</w:t>
            </w:r>
          </w:p>
        </w:tc>
        <w:tc>
          <w:tcPr>
            <w:tcW w:w="8358" w:type="dxa"/>
          </w:tcPr>
          <w:p w14:paraId="01FDCA14" w14:textId="4A86A669" w:rsidR="00B978BD" w:rsidRDefault="003C47CC" w:rsidP="005F13FD">
            <w:pPr>
              <w:rPr>
                <w:rFonts w:ascii="Verdana" w:hAnsi="Verdana"/>
                <w:sz w:val="20"/>
                <w:szCs w:val="20"/>
              </w:rPr>
            </w:pPr>
            <w:r w:rsidRPr="00E912C5">
              <w:rPr>
                <w:rFonts w:ascii="Verdana" w:hAnsi="Verdana"/>
                <w:sz w:val="20"/>
                <w:szCs w:val="20"/>
              </w:rPr>
              <w:t>Er is specifieke ervaring in begeleiding van mensen met autisme, AD(H)D en hoogbegaafdheid. </w:t>
            </w:r>
            <w:r>
              <w:rPr>
                <w:rFonts w:ascii="Verdana" w:hAnsi="Verdana"/>
                <w:sz w:val="20"/>
                <w:szCs w:val="20"/>
              </w:rPr>
              <w:br/>
            </w:r>
          </w:p>
        </w:tc>
      </w:tr>
      <w:tr w:rsidR="00B978BD" w14:paraId="4E6FB9E7" w14:textId="77777777" w:rsidTr="2F590112">
        <w:tc>
          <w:tcPr>
            <w:tcW w:w="704" w:type="dxa"/>
          </w:tcPr>
          <w:p w14:paraId="4CBA29E7" w14:textId="4122DE7F" w:rsidR="00B978BD" w:rsidRDefault="00B978BD" w:rsidP="005F13FD">
            <w:pPr>
              <w:rPr>
                <w:rFonts w:ascii="Verdana" w:hAnsi="Verdana"/>
                <w:sz w:val="20"/>
                <w:szCs w:val="20"/>
              </w:rPr>
            </w:pPr>
            <w:r w:rsidRPr="2F590112">
              <w:rPr>
                <w:rFonts w:ascii="Verdana" w:hAnsi="Verdana"/>
                <w:sz w:val="20"/>
                <w:szCs w:val="20"/>
              </w:rPr>
              <w:t>E1</w:t>
            </w:r>
            <w:r w:rsidR="059D8C7A" w:rsidRPr="2F590112">
              <w:rPr>
                <w:rFonts w:ascii="Verdana" w:hAnsi="Verdana"/>
                <w:sz w:val="20"/>
                <w:szCs w:val="20"/>
              </w:rPr>
              <w:t>3</w:t>
            </w:r>
            <w:r w:rsidRPr="2F590112">
              <w:rPr>
                <w:rFonts w:ascii="Verdana" w:hAnsi="Verdana"/>
                <w:sz w:val="20"/>
                <w:szCs w:val="20"/>
              </w:rPr>
              <w:t>.</w:t>
            </w:r>
          </w:p>
        </w:tc>
        <w:tc>
          <w:tcPr>
            <w:tcW w:w="8358" w:type="dxa"/>
          </w:tcPr>
          <w:p w14:paraId="1CE669A6" w14:textId="6AB70269" w:rsidR="00B978BD" w:rsidRDefault="003C47CC" w:rsidP="005F13FD">
            <w:pPr>
              <w:rPr>
                <w:rFonts w:ascii="Verdana" w:hAnsi="Verdana"/>
                <w:sz w:val="20"/>
                <w:szCs w:val="20"/>
              </w:rPr>
            </w:pPr>
            <w:r w:rsidRPr="2F590112">
              <w:rPr>
                <w:rFonts w:ascii="Verdana" w:hAnsi="Verdana"/>
                <w:sz w:val="20"/>
                <w:szCs w:val="20"/>
              </w:rPr>
              <w:t>De professional</w:t>
            </w:r>
            <w:r w:rsidR="4080950F" w:rsidRPr="2F590112">
              <w:rPr>
                <w:rFonts w:ascii="Verdana" w:hAnsi="Verdana"/>
                <w:sz w:val="20"/>
                <w:szCs w:val="20"/>
              </w:rPr>
              <w:t>s</w:t>
            </w:r>
            <w:r w:rsidRPr="2F590112">
              <w:rPr>
                <w:rFonts w:ascii="Verdana" w:hAnsi="Verdana"/>
                <w:sz w:val="20"/>
                <w:szCs w:val="20"/>
              </w:rPr>
              <w:t xml:space="preserve"> beschik</w:t>
            </w:r>
            <w:r w:rsidR="70C19B9B" w:rsidRPr="2F590112">
              <w:rPr>
                <w:rFonts w:ascii="Verdana" w:hAnsi="Verdana"/>
                <w:sz w:val="20"/>
                <w:szCs w:val="20"/>
              </w:rPr>
              <w:t>ken</w:t>
            </w:r>
            <w:r w:rsidRPr="2F590112">
              <w:rPr>
                <w:rFonts w:ascii="Verdana" w:hAnsi="Verdana"/>
                <w:sz w:val="20"/>
                <w:szCs w:val="20"/>
              </w:rPr>
              <w:t xml:space="preserve"> minimaal over een </w:t>
            </w:r>
            <w:proofErr w:type="spellStart"/>
            <w:r w:rsidRPr="2F590112">
              <w:rPr>
                <w:rFonts w:ascii="Verdana" w:hAnsi="Verdana"/>
                <w:sz w:val="20"/>
                <w:szCs w:val="20"/>
              </w:rPr>
              <w:t>HBO-opleiding</w:t>
            </w:r>
            <w:proofErr w:type="spellEnd"/>
            <w:r w:rsidRPr="2F590112">
              <w:rPr>
                <w:rFonts w:ascii="Verdana" w:hAnsi="Verdana"/>
                <w:sz w:val="20"/>
                <w:szCs w:val="20"/>
              </w:rPr>
              <w:t xml:space="preserve"> zoals bijvoorbeeld psychologie, organisatiewetenschappen, coaching of vergelijkbaar. </w:t>
            </w:r>
            <w:r>
              <w:br/>
            </w:r>
          </w:p>
        </w:tc>
      </w:tr>
      <w:tr w:rsidR="00B978BD" w14:paraId="0508CA8D" w14:textId="77777777" w:rsidTr="2F590112">
        <w:tc>
          <w:tcPr>
            <w:tcW w:w="704" w:type="dxa"/>
          </w:tcPr>
          <w:p w14:paraId="2F3BC064" w14:textId="7ECCCB73" w:rsidR="00B978BD" w:rsidRDefault="00B978BD" w:rsidP="005F13FD">
            <w:pPr>
              <w:rPr>
                <w:rFonts w:ascii="Verdana" w:hAnsi="Verdana"/>
                <w:sz w:val="20"/>
                <w:szCs w:val="20"/>
              </w:rPr>
            </w:pPr>
            <w:r w:rsidRPr="2F590112">
              <w:rPr>
                <w:rFonts w:ascii="Verdana" w:hAnsi="Verdana"/>
                <w:sz w:val="20"/>
                <w:szCs w:val="20"/>
              </w:rPr>
              <w:t>E1</w:t>
            </w:r>
            <w:r w:rsidR="7530DC94" w:rsidRPr="2F590112">
              <w:rPr>
                <w:rFonts w:ascii="Verdana" w:hAnsi="Verdana"/>
                <w:sz w:val="20"/>
                <w:szCs w:val="20"/>
              </w:rPr>
              <w:t>4</w:t>
            </w:r>
            <w:r w:rsidRPr="2F590112">
              <w:rPr>
                <w:rFonts w:ascii="Verdana" w:hAnsi="Verdana"/>
                <w:sz w:val="20"/>
                <w:szCs w:val="20"/>
              </w:rPr>
              <w:t>.</w:t>
            </w:r>
          </w:p>
        </w:tc>
        <w:tc>
          <w:tcPr>
            <w:tcW w:w="8358" w:type="dxa"/>
          </w:tcPr>
          <w:p w14:paraId="22507E44" w14:textId="39C09E7B" w:rsidR="00B978BD" w:rsidRDefault="003C47CC" w:rsidP="005F13FD">
            <w:pPr>
              <w:rPr>
                <w:rFonts w:ascii="Verdana" w:hAnsi="Verdana"/>
                <w:sz w:val="20"/>
                <w:szCs w:val="20"/>
              </w:rPr>
            </w:pPr>
            <w:r w:rsidRPr="2F590112">
              <w:rPr>
                <w:rFonts w:ascii="Verdana" w:hAnsi="Verdana"/>
                <w:sz w:val="20"/>
                <w:szCs w:val="20"/>
              </w:rPr>
              <w:t>De professional</w:t>
            </w:r>
            <w:r w:rsidR="3B4CF918" w:rsidRPr="2F590112">
              <w:rPr>
                <w:rFonts w:ascii="Verdana" w:hAnsi="Verdana"/>
                <w:sz w:val="20"/>
                <w:szCs w:val="20"/>
              </w:rPr>
              <w:t>s</w:t>
            </w:r>
            <w:r w:rsidRPr="2F590112">
              <w:rPr>
                <w:rFonts w:ascii="Verdana" w:hAnsi="Verdana"/>
                <w:sz w:val="20"/>
                <w:szCs w:val="20"/>
              </w:rPr>
              <w:t xml:space="preserve"> beschik</w:t>
            </w:r>
            <w:r w:rsidR="513692CE" w:rsidRPr="2F590112">
              <w:rPr>
                <w:rFonts w:ascii="Verdana" w:hAnsi="Verdana"/>
                <w:sz w:val="20"/>
                <w:szCs w:val="20"/>
              </w:rPr>
              <w:t>ken</w:t>
            </w:r>
            <w:r w:rsidRPr="2F590112">
              <w:rPr>
                <w:rFonts w:ascii="Verdana" w:hAnsi="Verdana"/>
                <w:sz w:val="20"/>
                <w:szCs w:val="20"/>
              </w:rPr>
              <w:t xml:space="preserve"> over minimaal 5 jaar relevante werkervaring, aantoonbaar bij overheidsinstellingen, bij voorkeur bij omgevingsdiensten. </w:t>
            </w:r>
            <w:r>
              <w:br/>
            </w:r>
          </w:p>
        </w:tc>
      </w:tr>
      <w:tr w:rsidR="00B978BD" w14:paraId="296C10A8" w14:textId="77777777" w:rsidTr="2F590112">
        <w:tc>
          <w:tcPr>
            <w:tcW w:w="704" w:type="dxa"/>
          </w:tcPr>
          <w:p w14:paraId="3AB0F45C" w14:textId="1475D0E5" w:rsidR="00B978BD" w:rsidRDefault="00B978BD" w:rsidP="005F13FD">
            <w:pPr>
              <w:rPr>
                <w:rFonts w:ascii="Verdana" w:hAnsi="Verdana"/>
                <w:sz w:val="20"/>
                <w:szCs w:val="20"/>
              </w:rPr>
            </w:pPr>
            <w:r w:rsidRPr="2F590112">
              <w:rPr>
                <w:rFonts w:ascii="Verdana" w:hAnsi="Verdana"/>
                <w:sz w:val="20"/>
                <w:szCs w:val="20"/>
              </w:rPr>
              <w:t>E</w:t>
            </w:r>
            <w:r w:rsidR="626FD609" w:rsidRPr="2F590112">
              <w:rPr>
                <w:rFonts w:ascii="Verdana" w:hAnsi="Verdana"/>
                <w:sz w:val="20"/>
                <w:szCs w:val="20"/>
              </w:rPr>
              <w:t>15</w:t>
            </w:r>
            <w:r w:rsidRPr="2F590112">
              <w:rPr>
                <w:rFonts w:ascii="Verdana" w:hAnsi="Verdana"/>
                <w:sz w:val="20"/>
                <w:szCs w:val="20"/>
              </w:rPr>
              <w:t>.</w:t>
            </w:r>
          </w:p>
        </w:tc>
        <w:tc>
          <w:tcPr>
            <w:tcW w:w="8358" w:type="dxa"/>
          </w:tcPr>
          <w:p w14:paraId="319B2F23" w14:textId="1C2CC893" w:rsidR="00B978BD" w:rsidRDefault="003C47CC" w:rsidP="005F13FD">
            <w:pPr>
              <w:rPr>
                <w:rFonts w:ascii="Verdana" w:hAnsi="Verdana"/>
                <w:sz w:val="20"/>
                <w:szCs w:val="20"/>
              </w:rPr>
            </w:pPr>
            <w:r w:rsidRPr="00E912C5">
              <w:rPr>
                <w:rFonts w:ascii="Verdana" w:hAnsi="Verdana"/>
                <w:sz w:val="20"/>
                <w:szCs w:val="20"/>
              </w:rPr>
              <w:t>De professional maakt gebruik van methoden of instrumenten (denk aan ontwikkelassessments) om medewerkers te helpen hun vaardigheden, kwaliteiten en talenten te herkennen en in beeld te brengen. </w:t>
            </w:r>
            <w:r>
              <w:rPr>
                <w:rFonts w:ascii="Verdana" w:hAnsi="Verdana"/>
                <w:sz w:val="20"/>
                <w:szCs w:val="20"/>
              </w:rPr>
              <w:br/>
            </w:r>
          </w:p>
        </w:tc>
      </w:tr>
      <w:tr w:rsidR="00B978BD" w14:paraId="15568C95" w14:textId="77777777" w:rsidTr="2F590112">
        <w:tc>
          <w:tcPr>
            <w:tcW w:w="704" w:type="dxa"/>
          </w:tcPr>
          <w:p w14:paraId="31C7C6B0" w14:textId="62E7DD61" w:rsidR="00B978BD" w:rsidRDefault="00B978BD" w:rsidP="005F13FD">
            <w:pPr>
              <w:rPr>
                <w:rFonts w:ascii="Verdana" w:hAnsi="Verdana"/>
                <w:sz w:val="20"/>
                <w:szCs w:val="20"/>
              </w:rPr>
            </w:pPr>
            <w:r w:rsidRPr="2F590112">
              <w:rPr>
                <w:rFonts w:ascii="Verdana" w:hAnsi="Verdana"/>
                <w:sz w:val="20"/>
                <w:szCs w:val="20"/>
              </w:rPr>
              <w:lastRenderedPageBreak/>
              <w:t>E</w:t>
            </w:r>
            <w:r w:rsidR="5C54CB4D" w:rsidRPr="2F590112">
              <w:rPr>
                <w:rFonts w:ascii="Verdana" w:hAnsi="Verdana"/>
                <w:sz w:val="20"/>
                <w:szCs w:val="20"/>
              </w:rPr>
              <w:t>16</w:t>
            </w:r>
            <w:r w:rsidRPr="2F590112">
              <w:rPr>
                <w:rFonts w:ascii="Verdana" w:hAnsi="Verdana"/>
                <w:sz w:val="20"/>
                <w:szCs w:val="20"/>
              </w:rPr>
              <w:t>.</w:t>
            </w:r>
          </w:p>
        </w:tc>
        <w:tc>
          <w:tcPr>
            <w:tcW w:w="8358" w:type="dxa"/>
          </w:tcPr>
          <w:p w14:paraId="581E169E" w14:textId="65F07501" w:rsidR="00B978BD" w:rsidRDefault="003C47CC" w:rsidP="005F13FD">
            <w:pPr>
              <w:rPr>
                <w:rFonts w:ascii="Verdana" w:hAnsi="Verdana"/>
                <w:sz w:val="20"/>
                <w:szCs w:val="20"/>
              </w:rPr>
            </w:pPr>
            <w:r w:rsidRPr="2F590112">
              <w:rPr>
                <w:rFonts w:ascii="Verdana" w:hAnsi="Verdana"/>
                <w:sz w:val="20"/>
                <w:szCs w:val="20"/>
              </w:rPr>
              <w:t>De professional</w:t>
            </w:r>
            <w:r w:rsidR="65D879A3" w:rsidRPr="2F590112">
              <w:rPr>
                <w:rFonts w:ascii="Verdana" w:hAnsi="Verdana"/>
                <w:sz w:val="20"/>
                <w:szCs w:val="20"/>
              </w:rPr>
              <w:t>s</w:t>
            </w:r>
            <w:r w:rsidRPr="2F590112">
              <w:rPr>
                <w:rFonts w:ascii="Verdana" w:hAnsi="Verdana"/>
                <w:sz w:val="20"/>
                <w:szCs w:val="20"/>
              </w:rPr>
              <w:t xml:space="preserve"> he</w:t>
            </w:r>
            <w:r w:rsidR="758F65D2" w:rsidRPr="2F590112">
              <w:rPr>
                <w:rFonts w:ascii="Verdana" w:hAnsi="Verdana"/>
                <w:sz w:val="20"/>
                <w:szCs w:val="20"/>
              </w:rPr>
              <w:t>bben</w:t>
            </w:r>
            <w:r w:rsidRPr="2F590112">
              <w:rPr>
                <w:rFonts w:ascii="Verdana" w:hAnsi="Verdana"/>
                <w:sz w:val="20"/>
                <w:szCs w:val="20"/>
              </w:rPr>
              <w:t xml:space="preserve"> aantoonbare adviesvaardigheden. Daarnaast beschik</w:t>
            </w:r>
            <w:r w:rsidR="4092F9E1" w:rsidRPr="2F590112">
              <w:rPr>
                <w:rFonts w:ascii="Verdana" w:hAnsi="Verdana"/>
                <w:sz w:val="20"/>
                <w:szCs w:val="20"/>
              </w:rPr>
              <w:t>ken</w:t>
            </w:r>
            <w:r w:rsidRPr="2F590112">
              <w:rPr>
                <w:rFonts w:ascii="Verdana" w:hAnsi="Verdana"/>
                <w:sz w:val="20"/>
                <w:szCs w:val="20"/>
              </w:rPr>
              <w:t xml:space="preserve"> de professional</w:t>
            </w:r>
            <w:r w:rsidR="23D1B354" w:rsidRPr="2F590112">
              <w:rPr>
                <w:rFonts w:ascii="Verdana" w:hAnsi="Verdana"/>
                <w:sz w:val="20"/>
                <w:szCs w:val="20"/>
              </w:rPr>
              <w:t>s</w:t>
            </w:r>
            <w:r w:rsidRPr="2F590112">
              <w:rPr>
                <w:rFonts w:ascii="Verdana" w:hAnsi="Verdana"/>
                <w:sz w:val="20"/>
                <w:szCs w:val="20"/>
              </w:rPr>
              <w:t xml:space="preserve"> over interpersoonlijke sensitiviteit, organisatiesensitiviteit en inlevingsvermogen. </w:t>
            </w:r>
            <w:r w:rsidR="6ECFBAF3" w:rsidRPr="2F590112">
              <w:rPr>
                <w:rFonts w:ascii="Verdana" w:hAnsi="Verdana"/>
                <w:sz w:val="20"/>
                <w:szCs w:val="20"/>
              </w:rPr>
              <w:t xml:space="preserve">Denk hierbij aan competenties, zoals tact, </w:t>
            </w:r>
            <w:proofErr w:type="spellStart"/>
            <w:r w:rsidR="6ECFBAF3" w:rsidRPr="2F590112">
              <w:rPr>
                <w:rFonts w:ascii="Verdana" w:hAnsi="Verdana"/>
                <w:sz w:val="20"/>
                <w:szCs w:val="20"/>
              </w:rPr>
              <w:t>emphatie</w:t>
            </w:r>
            <w:proofErr w:type="spellEnd"/>
            <w:r w:rsidR="6ECFBAF3" w:rsidRPr="2F590112">
              <w:rPr>
                <w:rFonts w:ascii="Verdana" w:hAnsi="Verdana"/>
                <w:sz w:val="20"/>
                <w:szCs w:val="20"/>
              </w:rPr>
              <w:t xml:space="preserve">, geduld en het vermogen tot motiveren en stimuleren. </w:t>
            </w:r>
            <w:r>
              <w:br/>
            </w:r>
          </w:p>
        </w:tc>
      </w:tr>
      <w:tr w:rsidR="003C47CC" w14:paraId="6671EC86" w14:textId="77777777" w:rsidTr="2F590112">
        <w:tc>
          <w:tcPr>
            <w:tcW w:w="704" w:type="dxa"/>
          </w:tcPr>
          <w:p w14:paraId="57948FAF" w14:textId="54FB1787" w:rsidR="003C47CC" w:rsidRDefault="003C47CC" w:rsidP="005F13FD">
            <w:pPr>
              <w:rPr>
                <w:rFonts w:ascii="Verdana" w:hAnsi="Verdana"/>
                <w:sz w:val="20"/>
                <w:szCs w:val="20"/>
              </w:rPr>
            </w:pPr>
            <w:r w:rsidRPr="2F590112">
              <w:rPr>
                <w:rFonts w:ascii="Verdana" w:hAnsi="Verdana"/>
                <w:sz w:val="20"/>
                <w:szCs w:val="20"/>
              </w:rPr>
              <w:t>E</w:t>
            </w:r>
            <w:r w:rsidR="20DB25AB" w:rsidRPr="2F590112">
              <w:rPr>
                <w:rFonts w:ascii="Verdana" w:hAnsi="Verdana"/>
                <w:sz w:val="20"/>
                <w:szCs w:val="20"/>
              </w:rPr>
              <w:t>17</w:t>
            </w:r>
            <w:r w:rsidRPr="2F590112">
              <w:rPr>
                <w:rFonts w:ascii="Verdana" w:hAnsi="Verdana"/>
                <w:sz w:val="20"/>
                <w:szCs w:val="20"/>
              </w:rPr>
              <w:t>.</w:t>
            </w:r>
          </w:p>
        </w:tc>
        <w:tc>
          <w:tcPr>
            <w:tcW w:w="8358" w:type="dxa"/>
          </w:tcPr>
          <w:p w14:paraId="7959006A" w14:textId="528ABD43" w:rsidR="003C47CC" w:rsidRPr="00E912C5" w:rsidRDefault="003C47CC" w:rsidP="005F13FD">
            <w:pPr>
              <w:rPr>
                <w:rFonts w:ascii="Verdana" w:hAnsi="Verdana"/>
                <w:sz w:val="20"/>
                <w:szCs w:val="20"/>
              </w:rPr>
            </w:pPr>
            <w:r w:rsidRPr="2F590112">
              <w:rPr>
                <w:rFonts w:ascii="Verdana" w:hAnsi="Verdana"/>
                <w:sz w:val="20"/>
                <w:szCs w:val="20"/>
              </w:rPr>
              <w:t>De professional</w:t>
            </w:r>
            <w:r w:rsidR="17C8CA90" w:rsidRPr="2F590112">
              <w:rPr>
                <w:rFonts w:ascii="Verdana" w:hAnsi="Verdana"/>
                <w:sz w:val="20"/>
                <w:szCs w:val="20"/>
              </w:rPr>
              <w:t>s nemen binnen redelijke tijd (uiterlijk een werkweek), na ontvangst van de aanmelding, contact</w:t>
            </w:r>
            <w:r w:rsidRPr="2F590112">
              <w:rPr>
                <w:rFonts w:ascii="Verdana" w:hAnsi="Verdana"/>
                <w:sz w:val="20"/>
                <w:szCs w:val="20"/>
              </w:rPr>
              <w:t xml:space="preserve"> op met de aanmelder en voert in overleg uiterlijk 2 weken na aanmelding een intakegesprek met de aanmelder en overige betrokkene(n) om de coach-/begeleidingsvraag helder te krijgen en een passende aanpak voor te stellen. </w:t>
            </w:r>
            <w:r>
              <w:br/>
            </w:r>
          </w:p>
        </w:tc>
      </w:tr>
      <w:tr w:rsidR="003C47CC" w14:paraId="7141D6B5" w14:textId="77777777" w:rsidTr="2F590112">
        <w:tc>
          <w:tcPr>
            <w:tcW w:w="704" w:type="dxa"/>
          </w:tcPr>
          <w:p w14:paraId="49B93DC6" w14:textId="684D8029" w:rsidR="003C47CC" w:rsidRPr="00471FEB" w:rsidRDefault="003C47CC" w:rsidP="2F590112">
            <w:pPr>
              <w:rPr>
                <w:rFonts w:ascii="Verdana" w:hAnsi="Verdana"/>
                <w:sz w:val="20"/>
                <w:szCs w:val="20"/>
              </w:rPr>
            </w:pPr>
            <w:r w:rsidRPr="00471FEB">
              <w:rPr>
                <w:rFonts w:ascii="Verdana" w:hAnsi="Verdana"/>
                <w:sz w:val="20"/>
                <w:szCs w:val="20"/>
              </w:rPr>
              <w:t>E</w:t>
            </w:r>
            <w:r w:rsidR="677146F1" w:rsidRPr="00471FEB">
              <w:rPr>
                <w:rFonts w:ascii="Verdana" w:hAnsi="Verdana"/>
                <w:sz w:val="20"/>
                <w:szCs w:val="20"/>
              </w:rPr>
              <w:t>18</w:t>
            </w:r>
            <w:r w:rsidRPr="00471FEB">
              <w:rPr>
                <w:rFonts w:ascii="Verdana" w:hAnsi="Verdana"/>
                <w:sz w:val="20"/>
                <w:szCs w:val="20"/>
              </w:rPr>
              <w:t>.</w:t>
            </w:r>
          </w:p>
        </w:tc>
        <w:tc>
          <w:tcPr>
            <w:tcW w:w="8358" w:type="dxa"/>
          </w:tcPr>
          <w:p w14:paraId="6283B19E" w14:textId="7EEB610C" w:rsidR="003C47CC" w:rsidRPr="00E912C5" w:rsidRDefault="4AD357D2" w:rsidP="2F590112">
            <w:pPr>
              <w:rPr>
                <w:rFonts w:ascii="Verdana" w:hAnsi="Verdana"/>
                <w:sz w:val="20"/>
                <w:szCs w:val="20"/>
              </w:rPr>
            </w:pPr>
            <w:r w:rsidRPr="00471FEB">
              <w:rPr>
                <w:rFonts w:ascii="Verdana" w:hAnsi="Verdana"/>
                <w:sz w:val="20"/>
                <w:szCs w:val="20"/>
              </w:rPr>
              <w:t xml:space="preserve">Gedurende een traject dient er eenzelfde casemanager te zijn die het vaste aanspreekpunt is en die verantwoordelijk is voor het bouwen van het traject samen met de betreffende </w:t>
            </w:r>
            <w:r w:rsidR="060001AA" w:rsidRPr="00471FEB">
              <w:rPr>
                <w:rFonts w:ascii="Verdana" w:hAnsi="Verdana"/>
                <w:sz w:val="20"/>
                <w:szCs w:val="20"/>
              </w:rPr>
              <w:t>deelnemer/</w:t>
            </w:r>
            <w:r w:rsidRPr="00471FEB">
              <w:rPr>
                <w:rFonts w:ascii="Verdana" w:hAnsi="Verdana"/>
                <w:sz w:val="20"/>
                <w:szCs w:val="20"/>
              </w:rPr>
              <w:t>medewerker.</w:t>
            </w:r>
            <w:r w:rsidR="003C47CC" w:rsidRPr="00471FEB">
              <w:rPr>
                <w:rFonts w:ascii="Verdana" w:hAnsi="Verdana"/>
                <w:sz w:val="20"/>
                <w:szCs w:val="20"/>
              </w:rPr>
              <w:br/>
            </w:r>
          </w:p>
        </w:tc>
      </w:tr>
      <w:tr w:rsidR="2F590112" w14:paraId="727E1BDF" w14:textId="77777777" w:rsidTr="2F590112">
        <w:trPr>
          <w:trHeight w:val="300"/>
        </w:trPr>
        <w:tc>
          <w:tcPr>
            <w:tcW w:w="704" w:type="dxa"/>
          </w:tcPr>
          <w:p w14:paraId="0EFC5B39" w14:textId="1EED3D60" w:rsidR="2F590112" w:rsidRDefault="2F590112" w:rsidP="2F590112">
            <w:pPr>
              <w:rPr>
                <w:rFonts w:ascii="Verdana" w:hAnsi="Verdana"/>
                <w:sz w:val="20"/>
                <w:szCs w:val="20"/>
              </w:rPr>
            </w:pPr>
            <w:r w:rsidRPr="2F590112">
              <w:rPr>
                <w:rFonts w:ascii="Verdana" w:hAnsi="Verdana"/>
                <w:sz w:val="20"/>
                <w:szCs w:val="20"/>
              </w:rPr>
              <w:t>E</w:t>
            </w:r>
            <w:r w:rsidR="60EDA70E" w:rsidRPr="2F590112">
              <w:rPr>
                <w:rFonts w:ascii="Verdana" w:hAnsi="Verdana"/>
                <w:sz w:val="20"/>
                <w:szCs w:val="20"/>
              </w:rPr>
              <w:t>19</w:t>
            </w:r>
            <w:r w:rsidRPr="2F590112">
              <w:rPr>
                <w:rFonts w:ascii="Verdana" w:hAnsi="Verdana"/>
                <w:sz w:val="20"/>
                <w:szCs w:val="20"/>
              </w:rPr>
              <w:t>.</w:t>
            </w:r>
          </w:p>
        </w:tc>
        <w:tc>
          <w:tcPr>
            <w:tcW w:w="8358" w:type="dxa"/>
          </w:tcPr>
          <w:p w14:paraId="092996F0" w14:textId="3D7671AF" w:rsidR="1A1167A0" w:rsidRDefault="1A1167A0" w:rsidP="2F590112">
            <w:pPr>
              <w:rPr>
                <w:rFonts w:ascii="Verdana" w:hAnsi="Verdana"/>
                <w:sz w:val="20"/>
                <w:szCs w:val="20"/>
              </w:rPr>
            </w:pPr>
            <w:r w:rsidRPr="2F590112">
              <w:rPr>
                <w:rFonts w:ascii="Verdana" w:hAnsi="Verdana"/>
                <w:sz w:val="20"/>
                <w:szCs w:val="20"/>
              </w:rPr>
              <w:t>Bij uitzonderlijke gevallen: i</w:t>
            </w:r>
            <w:r w:rsidR="2F590112" w:rsidRPr="2F590112">
              <w:rPr>
                <w:rFonts w:ascii="Verdana" w:hAnsi="Verdana"/>
                <w:sz w:val="20"/>
                <w:szCs w:val="20"/>
              </w:rPr>
              <w:t>nzet van een vaste vervanger (gelijkwaardig aan vaste professional) bij afwezigheid van de professional wordt door opdrachtnemer, indien gewenst door opdrachtgever, gegarandeerd. </w:t>
            </w:r>
            <w:r>
              <w:br/>
            </w:r>
            <w:r>
              <w:br/>
            </w:r>
            <w:r w:rsidR="1638593C" w:rsidRPr="2F590112">
              <w:rPr>
                <w:rFonts w:ascii="Verdana" w:hAnsi="Verdana"/>
                <w:sz w:val="20"/>
                <w:szCs w:val="20"/>
              </w:rPr>
              <w:t>Opdrachtgever wordt onmiddellijk schriftelijk geïnformeerd over de afwezigheid en/of uitval van professional of diens vaste vervanging. </w:t>
            </w:r>
            <w:r>
              <w:br/>
            </w:r>
            <w:r>
              <w:br/>
            </w:r>
            <w:r w:rsidR="57D20197" w:rsidRPr="2F590112">
              <w:rPr>
                <w:rFonts w:ascii="Verdana" w:hAnsi="Verdana"/>
                <w:sz w:val="20"/>
                <w:szCs w:val="20"/>
              </w:rPr>
              <w:t>Bij onvoorziene beëindiging van de diensten van professional staat de professional samen met opdrachtnemer garant voor een goede afronding en overdracht. Beoogd opvolger wordt vooraf ter goedkeuring aan opdrachtgever voorgesteld. </w:t>
            </w:r>
            <w:r>
              <w:br/>
            </w:r>
            <w:r>
              <w:br/>
            </w:r>
            <w:r w:rsidR="25947119" w:rsidRPr="2F590112">
              <w:rPr>
                <w:rFonts w:ascii="Verdana" w:hAnsi="Verdana"/>
                <w:sz w:val="20"/>
                <w:szCs w:val="20"/>
              </w:rPr>
              <w:t>In bovengenoemd geval worden geen extra kosten in rekening gebracht bij de opdrachtgever en ligt het risico geheel bij de opdrachtnemer.</w:t>
            </w:r>
            <w:r w:rsidR="6AA335A2" w:rsidRPr="2F590112">
              <w:rPr>
                <w:rFonts w:ascii="Verdana" w:hAnsi="Verdana"/>
                <w:sz w:val="20"/>
                <w:szCs w:val="20"/>
              </w:rPr>
              <w:t xml:space="preserve"> </w:t>
            </w:r>
            <w:r w:rsidR="4B0353A7" w:rsidRPr="2F590112">
              <w:rPr>
                <w:rFonts w:ascii="Verdana" w:hAnsi="Verdana"/>
                <w:sz w:val="20"/>
                <w:szCs w:val="20"/>
              </w:rPr>
              <w:t>Uitgangspunt is</w:t>
            </w:r>
            <w:r w:rsidR="14453622" w:rsidRPr="2F590112">
              <w:rPr>
                <w:rFonts w:ascii="Verdana" w:hAnsi="Verdana"/>
                <w:sz w:val="20"/>
                <w:szCs w:val="20"/>
              </w:rPr>
              <w:t xml:space="preserve"> e</w:t>
            </w:r>
            <w:r w:rsidR="23146F48" w:rsidRPr="2F590112">
              <w:rPr>
                <w:rFonts w:ascii="Verdana" w:hAnsi="Verdana"/>
                <w:sz w:val="20"/>
                <w:szCs w:val="20"/>
              </w:rPr>
              <w:t>n</w:t>
            </w:r>
            <w:r w:rsidR="14453622" w:rsidRPr="2F590112">
              <w:rPr>
                <w:rFonts w:ascii="Verdana" w:hAnsi="Verdana"/>
                <w:sz w:val="20"/>
                <w:szCs w:val="20"/>
              </w:rPr>
              <w:t xml:space="preserve"> blijft</w:t>
            </w:r>
            <w:r w:rsidR="4B0353A7" w:rsidRPr="2F590112">
              <w:rPr>
                <w:rFonts w:ascii="Verdana" w:hAnsi="Verdana"/>
                <w:sz w:val="20"/>
                <w:szCs w:val="20"/>
              </w:rPr>
              <w:t xml:space="preserve"> dat slechts incidenteel en in overleg met de opdrachtgever tot vervanging wordt overgegaan</w:t>
            </w:r>
            <w:r w:rsidR="742BA4E6" w:rsidRPr="2F590112">
              <w:rPr>
                <w:rFonts w:ascii="Verdana" w:hAnsi="Verdana"/>
                <w:sz w:val="20"/>
                <w:szCs w:val="20"/>
              </w:rPr>
              <w:t xml:space="preserve"> in uitzonderlijke gevallen</w:t>
            </w:r>
            <w:r w:rsidR="4B0353A7" w:rsidRPr="2F590112">
              <w:rPr>
                <w:rFonts w:ascii="Verdana" w:hAnsi="Verdana"/>
                <w:sz w:val="20"/>
                <w:szCs w:val="20"/>
              </w:rPr>
              <w:t>. </w:t>
            </w:r>
            <w:r>
              <w:br/>
            </w:r>
          </w:p>
        </w:tc>
      </w:tr>
      <w:tr w:rsidR="003C47CC" w14:paraId="2692FC1B" w14:textId="77777777" w:rsidTr="2F590112">
        <w:tc>
          <w:tcPr>
            <w:tcW w:w="704" w:type="dxa"/>
          </w:tcPr>
          <w:p w14:paraId="1DEEBB19" w14:textId="57D01892" w:rsidR="003C47CC" w:rsidRDefault="003C47CC" w:rsidP="005F13FD">
            <w:pPr>
              <w:rPr>
                <w:rFonts w:ascii="Verdana" w:hAnsi="Verdana"/>
                <w:sz w:val="20"/>
                <w:szCs w:val="20"/>
              </w:rPr>
            </w:pPr>
            <w:r w:rsidRPr="2F590112">
              <w:rPr>
                <w:rFonts w:ascii="Verdana" w:hAnsi="Verdana"/>
                <w:sz w:val="20"/>
                <w:szCs w:val="20"/>
              </w:rPr>
              <w:t>E</w:t>
            </w:r>
            <w:r w:rsidR="4A119B87" w:rsidRPr="2F590112">
              <w:rPr>
                <w:rFonts w:ascii="Verdana" w:hAnsi="Verdana"/>
                <w:sz w:val="20"/>
                <w:szCs w:val="20"/>
              </w:rPr>
              <w:t>20</w:t>
            </w:r>
            <w:r w:rsidRPr="2F590112">
              <w:rPr>
                <w:rFonts w:ascii="Verdana" w:hAnsi="Verdana"/>
                <w:sz w:val="20"/>
                <w:szCs w:val="20"/>
              </w:rPr>
              <w:t>.</w:t>
            </w:r>
          </w:p>
        </w:tc>
        <w:tc>
          <w:tcPr>
            <w:tcW w:w="8358" w:type="dxa"/>
          </w:tcPr>
          <w:p w14:paraId="6A8C61DB" w14:textId="51EFAD7A" w:rsidR="003C47CC" w:rsidRPr="00E912C5" w:rsidRDefault="003C47CC" w:rsidP="005F13FD">
            <w:pPr>
              <w:rPr>
                <w:rFonts w:ascii="Verdana" w:hAnsi="Verdana"/>
                <w:sz w:val="20"/>
                <w:szCs w:val="20"/>
              </w:rPr>
            </w:pPr>
            <w:r w:rsidRPr="2F590112">
              <w:rPr>
                <w:rFonts w:ascii="Verdana" w:hAnsi="Verdana"/>
                <w:sz w:val="20"/>
                <w:szCs w:val="20"/>
              </w:rPr>
              <w:t>De professional</w:t>
            </w:r>
            <w:r w:rsidR="741DE822" w:rsidRPr="2F590112">
              <w:rPr>
                <w:rFonts w:ascii="Verdana" w:hAnsi="Verdana"/>
                <w:sz w:val="20"/>
                <w:szCs w:val="20"/>
              </w:rPr>
              <w:t>s</w:t>
            </w:r>
            <w:r w:rsidRPr="2F590112">
              <w:rPr>
                <w:rFonts w:ascii="Verdana" w:hAnsi="Verdana"/>
                <w:sz w:val="20"/>
                <w:szCs w:val="20"/>
              </w:rPr>
              <w:t xml:space="preserve"> </w:t>
            </w:r>
            <w:proofErr w:type="spellStart"/>
            <w:r w:rsidRPr="2F590112">
              <w:rPr>
                <w:rFonts w:ascii="Verdana" w:hAnsi="Verdana"/>
                <w:sz w:val="20"/>
                <w:szCs w:val="20"/>
              </w:rPr>
              <w:t>stel</w:t>
            </w:r>
            <w:r w:rsidR="434B66E5" w:rsidRPr="2F590112">
              <w:rPr>
                <w:rFonts w:ascii="Verdana" w:hAnsi="Verdana"/>
                <w:sz w:val="20"/>
                <w:szCs w:val="20"/>
              </w:rPr>
              <w:t>llen</w:t>
            </w:r>
            <w:proofErr w:type="spellEnd"/>
            <w:r w:rsidRPr="2F590112">
              <w:rPr>
                <w:rFonts w:ascii="Verdana" w:hAnsi="Verdana"/>
                <w:sz w:val="20"/>
                <w:szCs w:val="20"/>
              </w:rPr>
              <w:t xml:space="preserve"> zich in zijn/haar dienstverlening proactief op en adviseert gevraagd en ongevraagd indien dit in het belang van de organisatie is.</w:t>
            </w:r>
            <w:r>
              <w:br/>
            </w:r>
            <w:r w:rsidRPr="2F590112">
              <w:rPr>
                <w:rFonts w:ascii="Verdana" w:hAnsi="Verdana"/>
                <w:sz w:val="20"/>
                <w:szCs w:val="20"/>
              </w:rPr>
              <w:t> </w:t>
            </w:r>
          </w:p>
        </w:tc>
      </w:tr>
      <w:tr w:rsidR="003C47CC" w14:paraId="1413DAEC" w14:textId="77777777" w:rsidTr="2F590112">
        <w:tc>
          <w:tcPr>
            <w:tcW w:w="704" w:type="dxa"/>
          </w:tcPr>
          <w:p w14:paraId="6FDE60B6" w14:textId="4664F3BD" w:rsidR="003C47CC" w:rsidRDefault="003C47CC" w:rsidP="005F13FD">
            <w:pPr>
              <w:rPr>
                <w:rFonts w:ascii="Verdana" w:hAnsi="Verdana"/>
                <w:sz w:val="20"/>
                <w:szCs w:val="20"/>
              </w:rPr>
            </w:pPr>
            <w:r w:rsidRPr="2F590112">
              <w:rPr>
                <w:rFonts w:ascii="Verdana" w:hAnsi="Verdana"/>
                <w:sz w:val="20"/>
                <w:szCs w:val="20"/>
              </w:rPr>
              <w:t>E</w:t>
            </w:r>
            <w:r w:rsidR="3FF6D2D7" w:rsidRPr="2F590112">
              <w:rPr>
                <w:rFonts w:ascii="Verdana" w:hAnsi="Verdana"/>
                <w:sz w:val="20"/>
                <w:szCs w:val="20"/>
              </w:rPr>
              <w:t>21</w:t>
            </w:r>
            <w:r w:rsidRPr="2F590112">
              <w:rPr>
                <w:rFonts w:ascii="Verdana" w:hAnsi="Verdana"/>
                <w:sz w:val="20"/>
                <w:szCs w:val="20"/>
              </w:rPr>
              <w:t>.</w:t>
            </w:r>
          </w:p>
        </w:tc>
        <w:tc>
          <w:tcPr>
            <w:tcW w:w="8358" w:type="dxa"/>
          </w:tcPr>
          <w:p w14:paraId="41311C34" w14:textId="66677601" w:rsidR="003C47CC" w:rsidRPr="00E912C5" w:rsidRDefault="003C47CC" w:rsidP="003C47CC">
            <w:pPr>
              <w:spacing w:after="160" w:line="278" w:lineRule="auto"/>
              <w:rPr>
                <w:rFonts w:ascii="Verdana" w:hAnsi="Verdana"/>
                <w:sz w:val="20"/>
                <w:szCs w:val="20"/>
              </w:rPr>
            </w:pPr>
            <w:r w:rsidRPr="2F590112">
              <w:rPr>
                <w:rFonts w:ascii="Verdana" w:hAnsi="Verdana"/>
                <w:sz w:val="20"/>
                <w:szCs w:val="20"/>
              </w:rPr>
              <w:t xml:space="preserve">Vertrouwelijkheid wordt gewaarborgd in </w:t>
            </w:r>
            <w:r w:rsidR="25B1D767" w:rsidRPr="2F590112">
              <w:rPr>
                <w:rFonts w:ascii="Verdana" w:hAnsi="Verdana"/>
                <w:sz w:val="20"/>
                <w:szCs w:val="20"/>
              </w:rPr>
              <w:t xml:space="preserve">de </w:t>
            </w:r>
            <w:r w:rsidRPr="2F590112">
              <w:rPr>
                <w:rFonts w:ascii="Verdana" w:hAnsi="Verdana"/>
                <w:sz w:val="20"/>
                <w:szCs w:val="20"/>
              </w:rPr>
              <w:t>voorgesteld</w:t>
            </w:r>
            <w:r w:rsidR="1CA212F3" w:rsidRPr="2F590112">
              <w:rPr>
                <w:rFonts w:ascii="Verdana" w:hAnsi="Verdana"/>
                <w:sz w:val="20"/>
                <w:szCs w:val="20"/>
              </w:rPr>
              <w:t>e</w:t>
            </w:r>
            <w:r w:rsidRPr="2F590112">
              <w:rPr>
                <w:rFonts w:ascii="Verdana" w:hAnsi="Verdana"/>
                <w:sz w:val="20"/>
                <w:szCs w:val="20"/>
              </w:rPr>
              <w:t xml:space="preserve"> traject</w:t>
            </w:r>
            <w:r w:rsidR="26ABED5E" w:rsidRPr="2F590112">
              <w:rPr>
                <w:rFonts w:ascii="Verdana" w:hAnsi="Verdana"/>
                <w:sz w:val="20"/>
                <w:szCs w:val="20"/>
              </w:rPr>
              <w:t>en</w:t>
            </w:r>
            <w:r w:rsidRPr="2F590112">
              <w:rPr>
                <w:rFonts w:ascii="Verdana" w:hAnsi="Verdana"/>
                <w:sz w:val="20"/>
                <w:szCs w:val="20"/>
              </w:rPr>
              <w:t>. </w:t>
            </w:r>
          </w:p>
        </w:tc>
      </w:tr>
      <w:tr w:rsidR="2F590112" w14:paraId="3C88C519" w14:textId="77777777" w:rsidTr="2F590112">
        <w:trPr>
          <w:trHeight w:val="300"/>
        </w:trPr>
        <w:tc>
          <w:tcPr>
            <w:tcW w:w="704" w:type="dxa"/>
          </w:tcPr>
          <w:p w14:paraId="6DDDB7F8" w14:textId="16786B9F" w:rsidR="4C23CFCF" w:rsidRDefault="4C23CFCF" w:rsidP="2F590112">
            <w:pPr>
              <w:rPr>
                <w:rFonts w:ascii="Verdana" w:hAnsi="Verdana"/>
                <w:sz w:val="20"/>
                <w:szCs w:val="20"/>
              </w:rPr>
            </w:pPr>
            <w:r w:rsidRPr="2F590112">
              <w:rPr>
                <w:rFonts w:ascii="Verdana" w:hAnsi="Verdana"/>
                <w:sz w:val="20"/>
                <w:szCs w:val="20"/>
              </w:rPr>
              <w:t>E</w:t>
            </w:r>
            <w:r w:rsidR="2AD53D97" w:rsidRPr="2F590112">
              <w:rPr>
                <w:rFonts w:ascii="Verdana" w:hAnsi="Verdana"/>
                <w:sz w:val="20"/>
                <w:szCs w:val="20"/>
              </w:rPr>
              <w:t>22</w:t>
            </w:r>
            <w:r w:rsidRPr="2F590112">
              <w:rPr>
                <w:rFonts w:ascii="Verdana" w:hAnsi="Verdana"/>
                <w:sz w:val="20"/>
                <w:szCs w:val="20"/>
              </w:rPr>
              <w:t xml:space="preserve">. </w:t>
            </w:r>
          </w:p>
        </w:tc>
        <w:tc>
          <w:tcPr>
            <w:tcW w:w="8358" w:type="dxa"/>
          </w:tcPr>
          <w:p w14:paraId="5A3B0A39" w14:textId="4E3C1A7A" w:rsidR="4C23CFCF" w:rsidRDefault="4C23CFCF" w:rsidP="2F590112">
            <w:pPr>
              <w:rPr>
                <w:rFonts w:ascii="Verdana" w:eastAsia="Verdana" w:hAnsi="Verdana" w:cs="Verdana"/>
                <w:sz w:val="20"/>
                <w:szCs w:val="20"/>
              </w:rPr>
            </w:pPr>
            <w:r w:rsidRPr="2F590112">
              <w:rPr>
                <w:rFonts w:ascii="Verdana" w:eastAsia="Verdana" w:hAnsi="Verdana" w:cs="Verdana"/>
                <w:color w:val="000000" w:themeColor="text1"/>
                <w:sz w:val="20"/>
                <w:szCs w:val="20"/>
              </w:rPr>
              <w:t>De inschrijver biedt arbeidsmobiliteitsdienstverbanden aan voor bepaalde en onbepaalde tijd in conformiteit met het dienstverband van de betreffende deelnemer bij de OFGV.</w:t>
            </w:r>
            <w:r>
              <w:br/>
            </w:r>
          </w:p>
        </w:tc>
      </w:tr>
    </w:tbl>
    <w:p w14:paraId="1DEA5856" w14:textId="16CA2284" w:rsidR="2F590112" w:rsidRDefault="2F590112"/>
    <w:p w14:paraId="2BA208E9" w14:textId="1AAB4E4C" w:rsidR="00E912C5" w:rsidRPr="00E912C5" w:rsidRDefault="00E912C5" w:rsidP="00E912C5">
      <w:pPr>
        <w:rPr>
          <w:rFonts w:ascii="Verdana" w:hAnsi="Verdana"/>
          <w:sz w:val="20"/>
          <w:szCs w:val="20"/>
        </w:rPr>
      </w:pPr>
      <w:r w:rsidRPr="008C29CE">
        <w:rPr>
          <w:rFonts w:ascii="Verdana" w:hAnsi="Verdana"/>
          <w:noProof/>
          <w:sz w:val="20"/>
          <w:szCs w:val="20"/>
        </w:rPr>
        <w:drawing>
          <wp:inline distT="0" distB="0" distL="0" distR="0" wp14:anchorId="3E0F4A26" wp14:editId="641F2A6C">
            <wp:extent cx="5760720" cy="9525"/>
            <wp:effectExtent l="0" t="0" r="0" b="0"/>
            <wp:docPr id="1404247978" name="Afbeelding 16" descr="V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Vorm"/>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60720" cy="9525"/>
                    </a:xfrm>
                    <a:prstGeom prst="rect">
                      <a:avLst/>
                    </a:prstGeom>
                    <a:noFill/>
                    <a:ln>
                      <a:noFill/>
                    </a:ln>
                  </pic:spPr>
                </pic:pic>
              </a:graphicData>
            </a:graphic>
          </wp:inline>
        </w:drawing>
      </w:r>
      <w:r w:rsidRPr="00E912C5">
        <w:rPr>
          <w:rFonts w:ascii="Verdana" w:hAnsi="Verdana"/>
          <w:sz w:val="20"/>
          <w:szCs w:val="20"/>
        </w:rPr>
        <w:t> </w:t>
      </w:r>
    </w:p>
    <w:p w14:paraId="023CAC56" w14:textId="77777777" w:rsidR="00E912C5" w:rsidRPr="00E912C5" w:rsidRDefault="00E912C5" w:rsidP="00E912C5">
      <w:pPr>
        <w:rPr>
          <w:rFonts w:ascii="Verdana" w:hAnsi="Verdana"/>
          <w:sz w:val="20"/>
          <w:szCs w:val="20"/>
        </w:rPr>
      </w:pPr>
      <w:r w:rsidRPr="00E912C5">
        <w:rPr>
          <w:rFonts w:ascii="Verdana" w:hAnsi="Verdana"/>
          <w:sz w:val="20"/>
          <w:szCs w:val="20"/>
        </w:rPr>
        <w:t> </w:t>
      </w:r>
    </w:p>
    <w:p w14:paraId="6CAC22FA" w14:textId="77777777" w:rsidR="00E912C5" w:rsidRPr="00E912C5" w:rsidRDefault="00E912C5" w:rsidP="00E912C5">
      <w:pPr>
        <w:rPr>
          <w:rFonts w:ascii="Verdana" w:hAnsi="Verdana"/>
          <w:sz w:val="20"/>
          <w:szCs w:val="20"/>
        </w:rPr>
      </w:pPr>
      <w:r w:rsidRPr="00E912C5">
        <w:rPr>
          <w:rFonts w:ascii="Verdana" w:hAnsi="Verdana"/>
          <w:sz w:val="20"/>
          <w:szCs w:val="20"/>
        </w:rPr>
        <w:t> </w:t>
      </w:r>
    </w:p>
    <w:p w14:paraId="0913BC25" w14:textId="77777777" w:rsidR="00E912C5" w:rsidRPr="008C29CE" w:rsidRDefault="00E912C5">
      <w:pPr>
        <w:rPr>
          <w:rFonts w:ascii="Verdana" w:hAnsi="Verdana"/>
          <w:sz w:val="20"/>
          <w:szCs w:val="20"/>
        </w:rPr>
      </w:pPr>
    </w:p>
    <w:sectPr w:rsidR="00E912C5" w:rsidRPr="008C29CE">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B41D60" w14:textId="77777777" w:rsidR="00965DE7" w:rsidRDefault="00965DE7" w:rsidP="008C29CE">
      <w:pPr>
        <w:spacing w:after="0" w:line="240" w:lineRule="auto"/>
      </w:pPr>
      <w:r>
        <w:separator/>
      </w:r>
    </w:p>
  </w:endnote>
  <w:endnote w:type="continuationSeparator" w:id="0">
    <w:p w14:paraId="34DA0E61" w14:textId="77777777" w:rsidR="00965DE7" w:rsidRDefault="00965DE7" w:rsidP="008C29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51A00A" w14:textId="1BF0F904" w:rsidR="00337200" w:rsidRPr="00337200" w:rsidRDefault="00337200" w:rsidP="00337200">
    <w:pPr>
      <w:rPr>
        <w:rFonts w:ascii="Verdana" w:hAnsi="Verdana"/>
        <w:i/>
        <w:iCs/>
        <w:sz w:val="16"/>
        <w:szCs w:val="16"/>
      </w:rPr>
    </w:pPr>
    <w:r w:rsidRPr="00337200">
      <w:rPr>
        <w:rFonts w:ascii="Verdana" w:hAnsi="Verdana"/>
        <w:i/>
        <w:iCs/>
        <w:sz w:val="16"/>
        <w:szCs w:val="16"/>
      </w:rPr>
      <w:t>Aanbesteding kenmerknummer: HRMOFGV/2025 </w:t>
    </w:r>
    <w:r w:rsidRPr="00337200">
      <w:rPr>
        <w:rFonts w:ascii="Verdana" w:hAnsi="Verdana"/>
        <w:i/>
        <w:iCs/>
        <w:sz w:val="16"/>
        <w:szCs w:val="16"/>
      </w:rPr>
      <w:br/>
      <w:t>Datum: 16 juni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A308E7" w14:textId="77777777" w:rsidR="00965DE7" w:rsidRDefault="00965DE7" w:rsidP="008C29CE">
      <w:pPr>
        <w:spacing w:after="0" w:line="240" w:lineRule="auto"/>
      </w:pPr>
      <w:r>
        <w:separator/>
      </w:r>
    </w:p>
  </w:footnote>
  <w:footnote w:type="continuationSeparator" w:id="0">
    <w:p w14:paraId="2C7D43DC" w14:textId="77777777" w:rsidR="00965DE7" w:rsidRDefault="00965DE7" w:rsidP="008C29C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55E0"/>
    <w:rsid w:val="000B14B8"/>
    <w:rsid w:val="00130411"/>
    <w:rsid w:val="00337200"/>
    <w:rsid w:val="003C47CC"/>
    <w:rsid w:val="003E6DF1"/>
    <w:rsid w:val="004509B3"/>
    <w:rsid w:val="00471FEB"/>
    <w:rsid w:val="00741896"/>
    <w:rsid w:val="007755E0"/>
    <w:rsid w:val="008C29CE"/>
    <w:rsid w:val="00965DE7"/>
    <w:rsid w:val="00B978BD"/>
    <w:rsid w:val="00E912C5"/>
    <w:rsid w:val="00E95803"/>
    <w:rsid w:val="00F34757"/>
    <w:rsid w:val="00F5048D"/>
    <w:rsid w:val="059D8C7A"/>
    <w:rsid w:val="060001AA"/>
    <w:rsid w:val="094A6498"/>
    <w:rsid w:val="0B5EC6E6"/>
    <w:rsid w:val="0D60FE0A"/>
    <w:rsid w:val="0DF691A8"/>
    <w:rsid w:val="0DFC9CD8"/>
    <w:rsid w:val="1260C33C"/>
    <w:rsid w:val="12793536"/>
    <w:rsid w:val="14453622"/>
    <w:rsid w:val="14929189"/>
    <w:rsid w:val="14D1FAFE"/>
    <w:rsid w:val="1602A17B"/>
    <w:rsid w:val="1638593C"/>
    <w:rsid w:val="1646695A"/>
    <w:rsid w:val="17C8CA90"/>
    <w:rsid w:val="1A1167A0"/>
    <w:rsid w:val="1ABA9379"/>
    <w:rsid w:val="1CA212F3"/>
    <w:rsid w:val="20DB25AB"/>
    <w:rsid w:val="2186AE6A"/>
    <w:rsid w:val="23146F48"/>
    <w:rsid w:val="23D1B354"/>
    <w:rsid w:val="25947119"/>
    <w:rsid w:val="25B1D767"/>
    <w:rsid w:val="26ABED5E"/>
    <w:rsid w:val="2AD53D97"/>
    <w:rsid w:val="2F590112"/>
    <w:rsid w:val="31097248"/>
    <w:rsid w:val="3387B7BF"/>
    <w:rsid w:val="3733A7E5"/>
    <w:rsid w:val="38B4F719"/>
    <w:rsid w:val="3ACCE8D5"/>
    <w:rsid w:val="3B4CF918"/>
    <w:rsid w:val="3FF6D2D7"/>
    <w:rsid w:val="4080950F"/>
    <w:rsid w:val="4092F9E1"/>
    <w:rsid w:val="4325EFFC"/>
    <w:rsid w:val="434B66E5"/>
    <w:rsid w:val="47BFCA62"/>
    <w:rsid w:val="4A119B87"/>
    <w:rsid w:val="4AD357D2"/>
    <w:rsid w:val="4B0353A7"/>
    <w:rsid w:val="4B34E529"/>
    <w:rsid w:val="4C23CFCF"/>
    <w:rsid w:val="50016E08"/>
    <w:rsid w:val="513692CE"/>
    <w:rsid w:val="51B5C3EB"/>
    <w:rsid w:val="57CBF20F"/>
    <w:rsid w:val="57D20197"/>
    <w:rsid w:val="5C54CB4D"/>
    <w:rsid w:val="6045AB2A"/>
    <w:rsid w:val="60EDA70E"/>
    <w:rsid w:val="626FD609"/>
    <w:rsid w:val="629FE548"/>
    <w:rsid w:val="633083C1"/>
    <w:rsid w:val="65D879A3"/>
    <w:rsid w:val="677146F1"/>
    <w:rsid w:val="6796283D"/>
    <w:rsid w:val="67BC8D08"/>
    <w:rsid w:val="682232D3"/>
    <w:rsid w:val="6AA335A2"/>
    <w:rsid w:val="6C3B038F"/>
    <w:rsid w:val="6ECFBAF3"/>
    <w:rsid w:val="707CB7A6"/>
    <w:rsid w:val="70C19B9B"/>
    <w:rsid w:val="71684AD7"/>
    <w:rsid w:val="71833C14"/>
    <w:rsid w:val="741DE822"/>
    <w:rsid w:val="742BA4E6"/>
    <w:rsid w:val="7530DC94"/>
    <w:rsid w:val="758F65D2"/>
    <w:rsid w:val="765C2232"/>
    <w:rsid w:val="77D3D498"/>
    <w:rsid w:val="799BA09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A12410"/>
  <w15:chartTrackingRefBased/>
  <w15:docId w15:val="{F0010CB2-88F2-4F86-AC86-9A439DB1FC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7755E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7755E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7755E0"/>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7755E0"/>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7755E0"/>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7755E0"/>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755E0"/>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755E0"/>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755E0"/>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755E0"/>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7755E0"/>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7755E0"/>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7755E0"/>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7755E0"/>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7755E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755E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755E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755E0"/>
    <w:rPr>
      <w:rFonts w:eastAsiaTheme="majorEastAsia" w:cstheme="majorBidi"/>
      <w:color w:val="272727" w:themeColor="text1" w:themeTint="D8"/>
    </w:rPr>
  </w:style>
  <w:style w:type="paragraph" w:styleId="Titel">
    <w:name w:val="Title"/>
    <w:basedOn w:val="Standaard"/>
    <w:next w:val="Standaard"/>
    <w:link w:val="TitelChar"/>
    <w:uiPriority w:val="10"/>
    <w:qFormat/>
    <w:rsid w:val="007755E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755E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755E0"/>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755E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755E0"/>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755E0"/>
    <w:rPr>
      <w:i/>
      <w:iCs/>
      <w:color w:val="404040" w:themeColor="text1" w:themeTint="BF"/>
    </w:rPr>
  </w:style>
  <w:style w:type="paragraph" w:styleId="Lijstalinea">
    <w:name w:val="List Paragraph"/>
    <w:basedOn w:val="Standaard"/>
    <w:uiPriority w:val="34"/>
    <w:qFormat/>
    <w:rsid w:val="007755E0"/>
    <w:pPr>
      <w:ind w:left="720"/>
      <w:contextualSpacing/>
    </w:pPr>
  </w:style>
  <w:style w:type="character" w:styleId="Intensievebenadrukking">
    <w:name w:val="Intense Emphasis"/>
    <w:basedOn w:val="Standaardalinea-lettertype"/>
    <w:uiPriority w:val="21"/>
    <w:qFormat/>
    <w:rsid w:val="007755E0"/>
    <w:rPr>
      <w:i/>
      <w:iCs/>
      <w:color w:val="0F4761" w:themeColor="accent1" w:themeShade="BF"/>
    </w:rPr>
  </w:style>
  <w:style w:type="paragraph" w:styleId="Duidelijkcitaat">
    <w:name w:val="Intense Quote"/>
    <w:basedOn w:val="Standaard"/>
    <w:next w:val="Standaard"/>
    <w:link w:val="DuidelijkcitaatChar"/>
    <w:uiPriority w:val="30"/>
    <w:qFormat/>
    <w:rsid w:val="007755E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7755E0"/>
    <w:rPr>
      <w:i/>
      <w:iCs/>
      <w:color w:val="0F4761" w:themeColor="accent1" w:themeShade="BF"/>
    </w:rPr>
  </w:style>
  <w:style w:type="character" w:styleId="Intensieveverwijzing">
    <w:name w:val="Intense Reference"/>
    <w:basedOn w:val="Standaardalinea-lettertype"/>
    <w:uiPriority w:val="32"/>
    <w:qFormat/>
    <w:rsid w:val="007755E0"/>
    <w:rPr>
      <w:b/>
      <w:bCs/>
      <w:smallCaps/>
      <w:color w:val="0F4761" w:themeColor="accent1" w:themeShade="BF"/>
      <w:spacing w:val="5"/>
    </w:rPr>
  </w:style>
  <w:style w:type="paragraph" w:styleId="Koptekst">
    <w:name w:val="header"/>
    <w:basedOn w:val="Standaard"/>
    <w:link w:val="KoptekstChar"/>
    <w:uiPriority w:val="99"/>
    <w:unhideWhenUsed/>
    <w:rsid w:val="008C29C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C29CE"/>
  </w:style>
  <w:style w:type="paragraph" w:styleId="Voettekst">
    <w:name w:val="footer"/>
    <w:basedOn w:val="Standaard"/>
    <w:link w:val="VoettekstChar"/>
    <w:uiPriority w:val="99"/>
    <w:unhideWhenUsed/>
    <w:rsid w:val="008C29C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C29CE"/>
  </w:style>
  <w:style w:type="table" w:styleId="Tabelraster">
    <w:name w:val="Table Grid"/>
    <w:basedOn w:val="Standaardtabel"/>
    <w:uiPriority w:val="39"/>
    <w:rsid w:val="00B978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195818">
      <w:bodyDiv w:val="1"/>
      <w:marLeft w:val="0"/>
      <w:marRight w:val="0"/>
      <w:marTop w:val="0"/>
      <w:marBottom w:val="0"/>
      <w:divBdr>
        <w:top w:val="none" w:sz="0" w:space="0" w:color="auto"/>
        <w:left w:val="none" w:sz="0" w:space="0" w:color="auto"/>
        <w:bottom w:val="none" w:sz="0" w:space="0" w:color="auto"/>
        <w:right w:val="none" w:sz="0" w:space="0" w:color="auto"/>
      </w:divBdr>
      <w:divsChild>
        <w:div w:id="208566516">
          <w:marLeft w:val="0"/>
          <w:marRight w:val="0"/>
          <w:marTop w:val="0"/>
          <w:marBottom w:val="0"/>
          <w:divBdr>
            <w:top w:val="none" w:sz="0" w:space="0" w:color="auto"/>
            <w:left w:val="none" w:sz="0" w:space="0" w:color="auto"/>
            <w:bottom w:val="none" w:sz="0" w:space="0" w:color="auto"/>
            <w:right w:val="none" w:sz="0" w:space="0" w:color="auto"/>
          </w:divBdr>
        </w:div>
        <w:div w:id="1329558241">
          <w:marLeft w:val="0"/>
          <w:marRight w:val="0"/>
          <w:marTop w:val="0"/>
          <w:marBottom w:val="0"/>
          <w:divBdr>
            <w:top w:val="none" w:sz="0" w:space="0" w:color="auto"/>
            <w:left w:val="none" w:sz="0" w:space="0" w:color="auto"/>
            <w:bottom w:val="none" w:sz="0" w:space="0" w:color="auto"/>
            <w:right w:val="none" w:sz="0" w:space="0" w:color="auto"/>
          </w:divBdr>
        </w:div>
        <w:div w:id="960265312">
          <w:marLeft w:val="0"/>
          <w:marRight w:val="0"/>
          <w:marTop w:val="0"/>
          <w:marBottom w:val="0"/>
          <w:divBdr>
            <w:top w:val="none" w:sz="0" w:space="0" w:color="auto"/>
            <w:left w:val="none" w:sz="0" w:space="0" w:color="auto"/>
            <w:bottom w:val="none" w:sz="0" w:space="0" w:color="auto"/>
            <w:right w:val="none" w:sz="0" w:space="0" w:color="auto"/>
          </w:divBdr>
        </w:div>
        <w:div w:id="681929819">
          <w:marLeft w:val="0"/>
          <w:marRight w:val="0"/>
          <w:marTop w:val="0"/>
          <w:marBottom w:val="0"/>
          <w:divBdr>
            <w:top w:val="none" w:sz="0" w:space="0" w:color="auto"/>
            <w:left w:val="none" w:sz="0" w:space="0" w:color="auto"/>
            <w:bottom w:val="none" w:sz="0" w:space="0" w:color="auto"/>
            <w:right w:val="none" w:sz="0" w:space="0" w:color="auto"/>
          </w:divBdr>
        </w:div>
        <w:div w:id="428893512">
          <w:marLeft w:val="0"/>
          <w:marRight w:val="0"/>
          <w:marTop w:val="0"/>
          <w:marBottom w:val="0"/>
          <w:divBdr>
            <w:top w:val="none" w:sz="0" w:space="0" w:color="auto"/>
            <w:left w:val="none" w:sz="0" w:space="0" w:color="auto"/>
            <w:bottom w:val="none" w:sz="0" w:space="0" w:color="auto"/>
            <w:right w:val="none" w:sz="0" w:space="0" w:color="auto"/>
          </w:divBdr>
        </w:div>
        <w:div w:id="400299839">
          <w:marLeft w:val="0"/>
          <w:marRight w:val="0"/>
          <w:marTop w:val="0"/>
          <w:marBottom w:val="0"/>
          <w:divBdr>
            <w:top w:val="none" w:sz="0" w:space="0" w:color="auto"/>
            <w:left w:val="none" w:sz="0" w:space="0" w:color="auto"/>
            <w:bottom w:val="none" w:sz="0" w:space="0" w:color="auto"/>
            <w:right w:val="none" w:sz="0" w:space="0" w:color="auto"/>
          </w:divBdr>
        </w:div>
        <w:div w:id="1588539158">
          <w:marLeft w:val="0"/>
          <w:marRight w:val="0"/>
          <w:marTop w:val="0"/>
          <w:marBottom w:val="0"/>
          <w:divBdr>
            <w:top w:val="none" w:sz="0" w:space="0" w:color="auto"/>
            <w:left w:val="none" w:sz="0" w:space="0" w:color="auto"/>
            <w:bottom w:val="none" w:sz="0" w:space="0" w:color="auto"/>
            <w:right w:val="none" w:sz="0" w:space="0" w:color="auto"/>
          </w:divBdr>
        </w:div>
        <w:div w:id="277815">
          <w:marLeft w:val="0"/>
          <w:marRight w:val="0"/>
          <w:marTop w:val="0"/>
          <w:marBottom w:val="0"/>
          <w:divBdr>
            <w:top w:val="none" w:sz="0" w:space="0" w:color="auto"/>
            <w:left w:val="none" w:sz="0" w:space="0" w:color="auto"/>
            <w:bottom w:val="none" w:sz="0" w:space="0" w:color="auto"/>
            <w:right w:val="none" w:sz="0" w:space="0" w:color="auto"/>
          </w:divBdr>
        </w:div>
        <w:div w:id="2052225431">
          <w:marLeft w:val="0"/>
          <w:marRight w:val="0"/>
          <w:marTop w:val="0"/>
          <w:marBottom w:val="0"/>
          <w:divBdr>
            <w:top w:val="none" w:sz="0" w:space="0" w:color="auto"/>
            <w:left w:val="none" w:sz="0" w:space="0" w:color="auto"/>
            <w:bottom w:val="none" w:sz="0" w:space="0" w:color="auto"/>
            <w:right w:val="none" w:sz="0" w:space="0" w:color="auto"/>
          </w:divBdr>
        </w:div>
        <w:div w:id="919367232">
          <w:marLeft w:val="0"/>
          <w:marRight w:val="0"/>
          <w:marTop w:val="0"/>
          <w:marBottom w:val="0"/>
          <w:divBdr>
            <w:top w:val="none" w:sz="0" w:space="0" w:color="auto"/>
            <w:left w:val="none" w:sz="0" w:space="0" w:color="auto"/>
            <w:bottom w:val="none" w:sz="0" w:space="0" w:color="auto"/>
            <w:right w:val="none" w:sz="0" w:space="0" w:color="auto"/>
          </w:divBdr>
        </w:div>
        <w:div w:id="1148128621">
          <w:marLeft w:val="0"/>
          <w:marRight w:val="0"/>
          <w:marTop w:val="0"/>
          <w:marBottom w:val="0"/>
          <w:divBdr>
            <w:top w:val="none" w:sz="0" w:space="0" w:color="auto"/>
            <w:left w:val="none" w:sz="0" w:space="0" w:color="auto"/>
            <w:bottom w:val="none" w:sz="0" w:space="0" w:color="auto"/>
            <w:right w:val="none" w:sz="0" w:space="0" w:color="auto"/>
          </w:divBdr>
        </w:div>
        <w:div w:id="285701409">
          <w:marLeft w:val="0"/>
          <w:marRight w:val="0"/>
          <w:marTop w:val="0"/>
          <w:marBottom w:val="0"/>
          <w:divBdr>
            <w:top w:val="none" w:sz="0" w:space="0" w:color="auto"/>
            <w:left w:val="none" w:sz="0" w:space="0" w:color="auto"/>
            <w:bottom w:val="none" w:sz="0" w:space="0" w:color="auto"/>
            <w:right w:val="none" w:sz="0" w:space="0" w:color="auto"/>
          </w:divBdr>
        </w:div>
        <w:div w:id="378747371">
          <w:marLeft w:val="0"/>
          <w:marRight w:val="0"/>
          <w:marTop w:val="0"/>
          <w:marBottom w:val="0"/>
          <w:divBdr>
            <w:top w:val="none" w:sz="0" w:space="0" w:color="auto"/>
            <w:left w:val="none" w:sz="0" w:space="0" w:color="auto"/>
            <w:bottom w:val="none" w:sz="0" w:space="0" w:color="auto"/>
            <w:right w:val="none" w:sz="0" w:space="0" w:color="auto"/>
          </w:divBdr>
        </w:div>
        <w:div w:id="151800368">
          <w:marLeft w:val="0"/>
          <w:marRight w:val="0"/>
          <w:marTop w:val="0"/>
          <w:marBottom w:val="0"/>
          <w:divBdr>
            <w:top w:val="none" w:sz="0" w:space="0" w:color="auto"/>
            <w:left w:val="none" w:sz="0" w:space="0" w:color="auto"/>
            <w:bottom w:val="none" w:sz="0" w:space="0" w:color="auto"/>
            <w:right w:val="none" w:sz="0" w:space="0" w:color="auto"/>
          </w:divBdr>
        </w:div>
        <w:div w:id="705302164">
          <w:marLeft w:val="0"/>
          <w:marRight w:val="0"/>
          <w:marTop w:val="0"/>
          <w:marBottom w:val="0"/>
          <w:divBdr>
            <w:top w:val="none" w:sz="0" w:space="0" w:color="auto"/>
            <w:left w:val="none" w:sz="0" w:space="0" w:color="auto"/>
            <w:bottom w:val="none" w:sz="0" w:space="0" w:color="auto"/>
            <w:right w:val="none" w:sz="0" w:space="0" w:color="auto"/>
          </w:divBdr>
        </w:div>
        <w:div w:id="1366566564">
          <w:marLeft w:val="0"/>
          <w:marRight w:val="0"/>
          <w:marTop w:val="0"/>
          <w:marBottom w:val="0"/>
          <w:divBdr>
            <w:top w:val="none" w:sz="0" w:space="0" w:color="auto"/>
            <w:left w:val="none" w:sz="0" w:space="0" w:color="auto"/>
            <w:bottom w:val="none" w:sz="0" w:space="0" w:color="auto"/>
            <w:right w:val="none" w:sz="0" w:space="0" w:color="auto"/>
          </w:divBdr>
        </w:div>
        <w:div w:id="1864442104">
          <w:marLeft w:val="0"/>
          <w:marRight w:val="0"/>
          <w:marTop w:val="0"/>
          <w:marBottom w:val="0"/>
          <w:divBdr>
            <w:top w:val="none" w:sz="0" w:space="0" w:color="auto"/>
            <w:left w:val="none" w:sz="0" w:space="0" w:color="auto"/>
            <w:bottom w:val="none" w:sz="0" w:space="0" w:color="auto"/>
            <w:right w:val="none" w:sz="0" w:space="0" w:color="auto"/>
          </w:divBdr>
        </w:div>
        <w:div w:id="1443644424">
          <w:marLeft w:val="0"/>
          <w:marRight w:val="0"/>
          <w:marTop w:val="0"/>
          <w:marBottom w:val="0"/>
          <w:divBdr>
            <w:top w:val="none" w:sz="0" w:space="0" w:color="auto"/>
            <w:left w:val="none" w:sz="0" w:space="0" w:color="auto"/>
            <w:bottom w:val="none" w:sz="0" w:space="0" w:color="auto"/>
            <w:right w:val="none" w:sz="0" w:space="0" w:color="auto"/>
          </w:divBdr>
        </w:div>
        <w:div w:id="1991784609">
          <w:marLeft w:val="0"/>
          <w:marRight w:val="0"/>
          <w:marTop w:val="0"/>
          <w:marBottom w:val="0"/>
          <w:divBdr>
            <w:top w:val="none" w:sz="0" w:space="0" w:color="auto"/>
            <w:left w:val="none" w:sz="0" w:space="0" w:color="auto"/>
            <w:bottom w:val="none" w:sz="0" w:space="0" w:color="auto"/>
            <w:right w:val="none" w:sz="0" w:space="0" w:color="auto"/>
          </w:divBdr>
        </w:div>
        <w:div w:id="30999552">
          <w:marLeft w:val="0"/>
          <w:marRight w:val="0"/>
          <w:marTop w:val="0"/>
          <w:marBottom w:val="0"/>
          <w:divBdr>
            <w:top w:val="none" w:sz="0" w:space="0" w:color="auto"/>
            <w:left w:val="none" w:sz="0" w:space="0" w:color="auto"/>
            <w:bottom w:val="none" w:sz="0" w:space="0" w:color="auto"/>
            <w:right w:val="none" w:sz="0" w:space="0" w:color="auto"/>
          </w:divBdr>
        </w:div>
        <w:div w:id="1965847268">
          <w:marLeft w:val="0"/>
          <w:marRight w:val="0"/>
          <w:marTop w:val="0"/>
          <w:marBottom w:val="0"/>
          <w:divBdr>
            <w:top w:val="none" w:sz="0" w:space="0" w:color="auto"/>
            <w:left w:val="none" w:sz="0" w:space="0" w:color="auto"/>
            <w:bottom w:val="none" w:sz="0" w:space="0" w:color="auto"/>
            <w:right w:val="none" w:sz="0" w:space="0" w:color="auto"/>
          </w:divBdr>
        </w:div>
        <w:div w:id="1024476047">
          <w:marLeft w:val="0"/>
          <w:marRight w:val="0"/>
          <w:marTop w:val="0"/>
          <w:marBottom w:val="0"/>
          <w:divBdr>
            <w:top w:val="none" w:sz="0" w:space="0" w:color="auto"/>
            <w:left w:val="none" w:sz="0" w:space="0" w:color="auto"/>
            <w:bottom w:val="none" w:sz="0" w:space="0" w:color="auto"/>
            <w:right w:val="none" w:sz="0" w:space="0" w:color="auto"/>
          </w:divBdr>
        </w:div>
        <w:div w:id="1754007885">
          <w:marLeft w:val="0"/>
          <w:marRight w:val="0"/>
          <w:marTop w:val="0"/>
          <w:marBottom w:val="0"/>
          <w:divBdr>
            <w:top w:val="none" w:sz="0" w:space="0" w:color="auto"/>
            <w:left w:val="none" w:sz="0" w:space="0" w:color="auto"/>
            <w:bottom w:val="none" w:sz="0" w:space="0" w:color="auto"/>
            <w:right w:val="none" w:sz="0" w:space="0" w:color="auto"/>
          </w:divBdr>
        </w:div>
        <w:div w:id="1333408069">
          <w:marLeft w:val="0"/>
          <w:marRight w:val="0"/>
          <w:marTop w:val="0"/>
          <w:marBottom w:val="0"/>
          <w:divBdr>
            <w:top w:val="none" w:sz="0" w:space="0" w:color="auto"/>
            <w:left w:val="none" w:sz="0" w:space="0" w:color="auto"/>
            <w:bottom w:val="none" w:sz="0" w:space="0" w:color="auto"/>
            <w:right w:val="none" w:sz="0" w:space="0" w:color="auto"/>
          </w:divBdr>
        </w:div>
        <w:div w:id="1150174030">
          <w:marLeft w:val="0"/>
          <w:marRight w:val="0"/>
          <w:marTop w:val="0"/>
          <w:marBottom w:val="0"/>
          <w:divBdr>
            <w:top w:val="none" w:sz="0" w:space="0" w:color="auto"/>
            <w:left w:val="none" w:sz="0" w:space="0" w:color="auto"/>
            <w:bottom w:val="none" w:sz="0" w:space="0" w:color="auto"/>
            <w:right w:val="none" w:sz="0" w:space="0" w:color="auto"/>
          </w:divBdr>
        </w:div>
        <w:div w:id="347021614">
          <w:marLeft w:val="0"/>
          <w:marRight w:val="0"/>
          <w:marTop w:val="0"/>
          <w:marBottom w:val="0"/>
          <w:divBdr>
            <w:top w:val="none" w:sz="0" w:space="0" w:color="auto"/>
            <w:left w:val="none" w:sz="0" w:space="0" w:color="auto"/>
            <w:bottom w:val="none" w:sz="0" w:space="0" w:color="auto"/>
            <w:right w:val="none" w:sz="0" w:space="0" w:color="auto"/>
          </w:divBdr>
        </w:div>
        <w:div w:id="1703477998">
          <w:marLeft w:val="0"/>
          <w:marRight w:val="0"/>
          <w:marTop w:val="0"/>
          <w:marBottom w:val="0"/>
          <w:divBdr>
            <w:top w:val="none" w:sz="0" w:space="0" w:color="auto"/>
            <w:left w:val="none" w:sz="0" w:space="0" w:color="auto"/>
            <w:bottom w:val="none" w:sz="0" w:space="0" w:color="auto"/>
            <w:right w:val="none" w:sz="0" w:space="0" w:color="auto"/>
          </w:divBdr>
        </w:div>
        <w:div w:id="1744450373">
          <w:marLeft w:val="0"/>
          <w:marRight w:val="0"/>
          <w:marTop w:val="0"/>
          <w:marBottom w:val="0"/>
          <w:divBdr>
            <w:top w:val="none" w:sz="0" w:space="0" w:color="auto"/>
            <w:left w:val="none" w:sz="0" w:space="0" w:color="auto"/>
            <w:bottom w:val="none" w:sz="0" w:space="0" w:color="auto"/>
            <w:right w:val="none" w:sz="0" w:space="0" w:color="auto"/>
          </w:divBdr>
        </w:div>
        <w:div w:id="2136362954">
          <w:marLeft w:val="0"/>
          <w:marRight w:val="0"/>
          <w:marTop w:val="0"/>
          <w:marBottom w:val="0"/>
          <w:divBdr>
            <w:top w:val="none" w:sz="0" w:space="0" w:color="auto"/>
            <w:left w:val="none" w:sz="0" w:space="0" w:color="auto"/>
            <w:bottom w:val="none" w:sz="0" w:space="0" w:color="auto"/>
            <w:right w:val="none" w:sz="0" w:space="0" w:color="auto"/>
          </w:divBdr>
        </w:div>
        <w:div w:id="317273507">
          <w:marLeft w:val="0"/>
          <w:marRight w:val="0"/>
          <w:marTop w:val="0"/>
          <w:marBottom w:val="0"/>
          <w:divBdr>
            <w:top w:val="none" w:sz="0" w:space="0" w:color="auto"/>
            <w:left w:val="none" w:sz="0" w:space="0" w:color="auto"/>
            <w:bottom w:val="none" w:sz="0" w:space="0" w:color="auto"/>
            <w:right w:val="none" w:sz="0" w:space="0" w:color="auto"/>
          </w:divBdr>
        </w:div>
        <w:div w:id="1350913014">
          <w:marLeft w:val="0"/>
          <w:marRight w:val="0"/>
          <w:marTop w:val="0"/>
          <w:marBottom w:val="0"/>
          <w:divBdr>
            <w:top w:val="none" w:sz="0" w:space="0" w:color="auto"/>
            <w:left w:val="none" w:sz="0" w:space="0" w:color="auto"/>
            <w:bottom w:val="none" w:sz="0" w:space="0" w:color="auto"/>
            <w:right w:val="none" w:sz="0" w:space="0" w:color="auto"/>
          </w:divBdr>
        </w:div>
        <w:div w:id="873929098">
          <w:marLeft w:val="0"/>
          <w:marRight w:val="0"/>
          <w:marTop w:val="0"/>
          <w:marBottom w:val="0"/>
          <w:divBdr>
            <w:top w:val="none" w:sz="0" w:space="0" w:color="auto"/>
            <w:left w:val="none" w:sz="0" w:space="0" w:color="auto"/>
            <w:bottom w:val="none" w:sz="0" w:space="0" w:color="auto"/>
            <w:right w:val="none" w:sz="0" w:space="0" w:color="auto"/>
          </w:divBdr>
        </w:div>
        <w:div w:id="1486970416">
          <w:marLeft w:val="0"/>
          <w:marRight w:val="0"/>
          <w:marTop w:val="0"/>
          <w:marBottom w:val="0"/>
          <w:divBdr>
            <w:top w:val="none" w:sz="0" w:space="0" w:color="auto"/>
            <w:left w:val="none" w:sz="0" w:space="0" w:color="auto"/>
            <w:bottom w:val="none" w:sz="0" w:space="0" w:color="auto"/>
            <w:right w:val="none" w:sz="0" w:space="0" w:color="auto"/>
          </w:divBdr>
        </w:div>
        <w:div w:id="2119833782">
          <w:marLeft w:val="0"/>
          <w:marRight w:val="0"/>
          <w:marTop w:val="0"/>
          <w:marBottom w:val="0"/>
          <w:divBdr>
            <w:top w:val="none" w:sz="0" w:space="0" w:color="auto"/>
            <w:left w:val="none" w:sz="0" w:space="0" w:color="auto"/>
            <w:bottom w:val="none" w:sz="0" w:space="0" w:color="auto"/>
            <w:right w:val="none" w:sz="0" w:space="0" w:color="auto"/>
          </w:divBdr>
        </w:div>
        <w:div w:id="494422935">
          <w:marLeft w:val="0"/>
          <w:marRight w:val="0"/>
          <w:marTop w:val="0"/>
          <w:marBottom w:val="0"/>
          <w:divBdr>
            <w:top w:val="none" w:sz="0" w:space="0" w:color="auto"/>
            <w:left w:val="none" w:sz="0" w:space="0" w:color="auto"/>
            <w:bottom w:val="none" w:sz="0" w:space="0" w:color="auto"/>
            <w:right w:val="none" w:sz="0" w:space="0" w:color="auto"/>
          </w:divBdr>
        </w:div>
        <w:div w:id="1942837321">
          <w:marLeft w:val="0"/>
          <w:marRight w:val="0"/>
          <w:marTop w:val="0"/>
          <w:marBottom w:val="0"/>
          <w:divBdr>
            <w:top w:val="none" w:sz="0" w:space="0" w:color="auto"/>
            <w:left w:val="none" w:sz="0" w:space="0" w:color="auto"/>
            <w:bottom w:val="none" w:sz="0" w:space="0" w:color="auto"/>
            <w:right w:val="none" w:sz="0" w:space="0" w:color="auto"/>
          </w:divBdr>
        </w:div>
        <w:div w:id="490830198">
          <w:marLeft w:val="0"/>
          <w:marRight w:val="0"/>
          <w:marTop w:val="0"/>
          <w:marBottom w:val="0"/>
          <w:divBdr>
            <w:top w:val="none" w:sz="0" w:space="0" w:color="auto"/>
            <w:left w:val="none" w:sz="0" w:space="0" w:color="auto"/>
            <w:bottom w:val="none" w:sz="0" w:space="0" w:color="auto"/>
            <w:right w:val="none" w:sz="0" w:space="0" w:color="auto"/>
          </w:divBdr>
        </w:div>
        <w:div w:id="1134717266">
          <w:marLeft w:val="0"/>
          <w:marRight w:val="0"/>
          <w:marTop w:val="0"/>
          <w:marBottom w:val="0"/>
          <w:divBdr>
            <w:top w:val="none" w:sz="0" w:space="0" w:color="auto"/>
            <w:left w:val="none" w:sz="0" w:space="0" w:color="auto"/>
            <w:bottom w:val="none" w:sz="0" w:space="0" w:color="auto"/>
            <w:right w:val="none" w:sz="0" w:space="0" w:color="auto"/>
          </w:divBdr>
        </w:div>
      </w:divsChild>
    </w:div>
    <w:div w:id="301807847">
      <w:bodyDiv w:val="1"/>
      <w:marLeft w:val="0"/>
      <w:marRight w:val="0"/>
      <w:marTop w:val="0"/>
      <w:marBottom w:val="0"/>
      <w:divBdr>
        <w:top w:val="none" w:sz="0" w:space="0" w:color="auto"/>
        <w:left w:val="none" w:sz="0" w:space="0" w:color="auto"/>
        <w:bottom w:val="none" w:sz="0" w:space="0" w:color="auto"/>
        <w:right w:val="none" w:sz="0" w:space="0" w:color="auto"/>
      </w:divBdr>
      <w:divsChild>
        <w:div w:id="2014528399">
          <w:marLeft w:val="0"/>
          <w:marRight w:val="0"/>
          <w:marTop w:val="0"/>
          <w:marBottom w:val="0"/>
          <w:divBdr>
            <w:top w:val="none" w:sz="0" w:space="0" w:color="auto"/>
            <w:left w:val="none" w:sz="0" w:space="0" w:color="auto"/>
            <w:bottom w:val="none" w:sz="0" w:space="0" w:color="auto"/>
            <w:right w:val="none" w:sz="0" w:space="0" w:color="auto"/>
          </w:divBdr>
        </w:div>
        <w:div w:id="1856307485">
          <w:marLeft w:val="0"/>
          <w:marRight w:val="0"/>
          <w:marTop w:val="0"/>
          <w:marBottom w:val="0"/>
          <w:divBdr>
            <w:top w:val="none" w:sz="0" w:space="0" w:color="auto"/>
            <w:left w:val="none" w:sz="0" w:space="0" w:color="auto"/>
            <w:bottom w:val="none" w:sz="0" w:space="0" w:color="auto"/>
            <w:right w:val="none" w:sz="0" w:space="0" w:color="auto"/>
          </w:divBdr>
        </w:div>
        <w:div w:id="1301422967">
          <w:marLeft w:val="0"/>
          <w:marRight w:val="0"/>
          <w:marTop w:val="0"/>
          <w:marBottom w:val="0"/>
          <w:divBdr>
            <w:top w:val="none" w:sz="0" w:space="0" w:color="auto"/>
            <w:left w:val="none" w:sz="0" w:space="0" w:color="auto"/>
            <w:bottom w:val="none" w:sz="0" w:space="0" w:color="auto"/>
            <w:right w:val="none" w:sz="0" w:space="0" w:color="auto"/>
          </w:divBdr>
        </w:div>
        <w:div w:id="655652412">
          <w:marLeft w:val="0"/>
          <w:marRight w:val="0"/>
          <w:marTop w:val="0"/>
          <w:marBottom w:val="0"/>
          <w:divBdr>
            <w:top w:val="none" w:sz="0" w:space="0" w:color="auto"/>
            <w:left w:val="none" w:sz="0" w:space="0" w:color="auto"/>
            <w:bottom w:val="none" w:sz="0" w:space="0" w:color="auto"/>
            <w:right w:val="none" w:sz="0" w:space="0" w:color="auto"/>
          </w:divBdr>
        </w:div>
        <w:div w:id="354037606">
          <w:marLeft w:val="0"/>
          <w:marRight w:val="0"/>
          <w:marTop w:val="0"/>
          <w:marBottom w:val="0"/>
          <w:divBdr>
            <w:top w:val="none" w:sz="0" w:space="0" w:color="auto"/>
            <w:left w:val="none" w:sz="0" w:space="0" w:color="auto"/>
            <w:bottom w:val="none" w:sz="0" w:space="0" w:color="auto"/>
            <w:right w:val="none" w:sz="0" w:space="0" w:color="auto"/>
          </w:divBdr>
        </w:div>
        <w:div w:id="1694915781">
          <w:marLeft w:val="0"/>
          <w:marRight w:val="0"/>
          <w:marTop w:val="0"/>
          <w:marBottom w:val="0"/>
          <w:divBdr>
            <w:top w:val="none" w:sz="0" w:space="0" w:color="auto"/>
            <w:left w:val="none" w:sz="0" w:space="0" w:color="auto"/>
            <w:bottom w:val="none" w:sz="0" w:space="0" w:color="auto"/>
            <w:right w:val="none" w:sz="0" w:space="0" w:color="auto"/>
          </w:divBdr>
        </w:div>
        <w:div w:id="505292235">
          <w:marLeft w:val="0"/>
          <w:marRight w:val="0"/>
          <w:marTop w:val="0"/>
          <w:marBottom w:val="0"/>
          <w:divBdr>
            <w:top w:val="none" w:sz="0" w:space="0" w:color="auto"/>
            <w:left w:val="none" w:sz="0" w:space="0" w:color="auto"/>
            <w:bottom w:val="none" w:sz="0" w:space="0" w:color="auto"/>
            <w:right w:val="none" w:sz="0" w:space="0" w:color="auto"/>
          </w:divBdr>
        </w:div>
        <w:div w:id="1576206711">
          <w:marLeft w:val="0"/>
          <w:marRight w:val="0"/>
          <w:marTop w:val="0"/>
          <w:marBottom w:val="0"/>
          <w:divBdr>
            <w:top w:val="none" w:sz="0" w:space="0" w:color="auto"/>
            <w:left w:val="none" w:sz="0" w:space="0" w:color="auto"/>
            <w:bottom w:val="none" w:sz="0" w:space="0" w:color="auto"/>
            <w:right w:val="none" w:sz="0" w:space="0" w:color="auto"/>
          </w:divBdr>
        </w:div>
        <w:div w:id="1198851673">
          <w:marLeft w:val="0"/>
          <w:marRight w:val="0"/>
          <w:marTop w:val="0"/>
          <w:marBottom w:val="0"/>
          <w:divBdr>
            <w:top w:val="none" w:sz="0" w:space="0" w:color="auto"/>
            <w:left w:val="none" w:sz="0" w:space="0" w:color="auto"/>
            <w:bottom w:val="none" w:sz="0" w:space="0" w:color="auto"/>
            <w:right w:val="none" w:sz="0" w:space="0" w:color="auto"/>
          </w:divBdr>
        </w:div>
        <w:div w:id="125240016">
          <w:marLeft w:val="0"/>
          <w:marRight w:val="0"/>
          <w:marTop w:val="0"/>
          <w:marBottom w:val="0"/>
          <w:divBdr>
            <w:top w:val="none" w:sz="0" w:space="0" w:color="auto"/>
            <w:left w:val="none" w:sz="0" w:space="0" w:color="auto"/>
            <w:bottom w:val="none" w:sz="0" w:space="0" w:color="auto"/>
            <w:right w:val="none" w:sz="0" w:space="0" w:color="auto"/>
          </w:divBdr>
        </w:div>
        <w:div w:id="1863858408">
          <w:marLeft w:val="0"/>
          <w:marRight w:val="0"/>
          <w:marTop w:val="0"/>
          <w:marBottom w:val="0"/>
          <w:divBdr>
            <w:top w:val="none" w:sz="0" w:space="0" w:color="auto"/>
            <w:left w:val="none" w:sz="0" w:space="0" w:color="auto"/>
            <w:bottom w:val="none" w:sz="0" w:space="0" w:color="auto"/>
            <w:right w:val="none" w:sz="0" w:space="0" w:color="auto"/>
          </w:divBdr>
        </w:div>
        <w:div w:id="1054542139">
          <w:marLeft w:val="0"/>
          <w:marRight w:val="0"/>
          <w:marTop w:val="0"/>
          <w:marBottom w:val="0"/>
          <w:divBdr>
            <w:top w:val="none" w:sz="0" w:space="0" w:color="auto"/>
            <w:left w:val="none" w:sz="0" w:space="0" w:color="auto"/>
            <w:bottom w:val="none" w:sz="0" w:space="0" w:color="auto"/>
            <w:right w:val="none" w:sz="0" w:space="0" w:color="auto"/>
          </w:divBdr>
        </w:div>
        <w:div w:id="498472604">
          <w:marLeft w:val="0"/>
          <w:marRight w:val="0"/>
          <w:marTop w:val="0"/>
          <w:marBottom w:val="0"/>
          <w:divBdr>
            <w:top w:val="none" w:sz="0" w:space="0" w:color="auto"/>
            <w:left w:val="none" w:sz="0" w:space="0" w:color="auto"/>
            <w:bottom w:val="none" w:sz="0" w:space="0" w:color="auto"/>
            <w:right w:val="none" w:sz="0" w:space="0" w:color="auto"/>
          </w:divBdr>
        </w:div>
        <w:div w:id="1707829043">
          <w:marLeft w:val="0"/>
          <w:marRight w:val="0"/>
          <w:marTop w:val="0"/>
          <w:marBottom w:val="0"/>
          <w:divBdr>
            <w:top w:val="none" w:sz="0" w:space="0" w:color="auto"/>
            <w:left w:val="none" w:sz="0" w:space="0" w:color="auto"/>
            <w:bottom w:val="none" w:sz="0" w:space="0" w:color="auto"/>
            <w:right w:val="none" w:sz="0" w:space="0" w:color="auto"/>
          </w:divBdr>
        </w:div>
        <w:div w:id="719670220">
          <w:marLeft w:val="0"/>
          <w:marRight w:val="0"/>
          <w:marTop w:val="0"/>
          <w:marBottom w:val="0"/>
          <w:divBdr>
            <w:top w:val="none" w:sz="0" w:space="0" w:color="auto"/>
            <w:left w:val="none" w:sz="0" w:space="0" w:color="auto"/>
            <w:bottom w:val="none" w:sz="0" w:space="0" w:color="auto"/>
            <w:right w:val="none" w:sz="0" w:space="0" w:color="auto"/>
          </w:divBdr>
        </w:div>
        <w:div w:id="1639260452">
          <w:marLeft w:val="0"/>
          <w:marRight w:val="0"/>
          <w:marTop w:val="0"/>
          <w:marBottom w:val="0"/>
          <w:divBdr>
            <w:top w:val="none" w:sz="0" w:space="0" w:color="auto"/>
            <w:left w:val="none" w:sz="0" w:space="0" w:color="auto"/>
            <w:bottom w:val="none" w:sz="0" w:space="0" w:color="auto"/>
            <w:right w:val="none" w:sz="0" w:space="0" w:color="auto"/>
          </w:divBdr>
        </w:div>
        <w:div w:id="1788161578">
          <w:marLeft w:val="0"/>
          <w:marRight w:val="0"/>
          <w:marTop w:val="0"/>
          <w:marBottom w:val="0"/>
          <w:divBdr>
            <w:top w:val="none" w:sz="0" w:space="0" w:color="auto"/>
            <w:left w:val="none" w:sz="0" w:space="0" w:color="auto"/>
            <w:bottom w:val="none" w:sz="0" w:space="0" w:color="auto"/>
            <w:right w:val="none" w:sz="0" w:space="0" w:color="auto"/>
          </w:divBdr>
        </w:div>
        <w:div w:id="246423262">
          <w:marLeft w:val="0"/>
          <w:marRight w:val="0"/>
          <w:marTop w:val="0"/>
          <w:marBottom w:val="0"/>
          <w:divBdr>
            <w:top w:val="none" w:sz="0" w:space="0" w:color="auto"/>
            <w:left w:val="none" w:sz="0" w:space="0" w:color="auto"/>
            <w:bottom w:val="none" w:sz="0" w:space="0" w:color="auto"/>
            <w:right w:val="none" w:sz="0" w:space="0" w:color="auto"/>
          </w:divBdr>
        </w:div>
        <w:div w:id="1191263008">
          <w:marLeft w:val="0"/>
          <w:marRight w:val="0"/>
          <w:marTop w:val="0"/>
          <w:marBottom w:val="0"/>
          <w:divBdr>
            <w:top w:val="none" w:sz="0" w:space="0" w:color="auto"/>
            <w:left w:val="none" w:sz="0" w:space="0" w:color="auto"/>
            <w:bottom w:val="none" w:sz="0" w:space="0" w:color="auto"/>
            <w:right w:val="none" w:sz="0" w:space="0" w:color="auto"/>
          </w:divBdr>
        </w:div>
        <w:div w:id="1616792791">
          <w:marLeft w:val="0"/>
          <w:marRight w:val="0"/>
          <w:marTop w:val="0"/>
          <w:marBottom w:val="0"/>
          <w:divBdr>
            <w:top w:val="none" w:sz="0" w:space="0" w:color="auto"/>
            <w:left w:val="none" w:sz="0" w:space="0" w:color="auto"/>
            <w:bottom w:val="none" w:sz="0" w:space="0" w:color="auto"/>
            <w:right w:val="none" w:sz="0" w:space="0" w:color="auto"/>
          </w:divBdr>
        </w:div>
        <w:div w:id="1787919381">
          <w:marLeft w:val="0"/>
          <w:marRight w:val="0"/>
          <w:marTop w:val="0"/>
          <w:marBottom w:val="0"/>
          <w:divBdr>
            <w:top w:val="none" w:sz="0" w:space="0" w:color="auto"/>
            <w:left w:val="none" w:sz="0" w:space="0" w:color="auto"/>
            <w:bottom w:val="none" w:sz="0" w:space="0" w:color="auto"/>
            <w:right w:val="none" w:sz="0" w:space="0" w:color="auto"/>
          </w:divBdr>
        </w:div>
        <w:div w:id="1782997047">
          <w:marLeft w:val="0"/>
          <w:marRight w:val="0"/>
          <w:marTop w:val="0"/>
          <w:marBottom w:val="0"/>
          <w:divBdr>
            <w:top w:val="none" w:sz="0" w:space="0" w:color="auto"/>
            <w:left w:val="none" w:sz="0" w:space="0" w:color="auto"/>
            <w:bottom w:val="none" w:sz="0" w:space="0" w:color="auto"/>
            <w:right w:val="none" w:sz="0" w:space="0" w:color="auto"/>
          </w:divBdr>
        </w:div>
        <w:div w:id="850795422">
          <w:marLeft w:val="0"/>
          <w:marRight w:val="0"/>
          <w:marTop w:val="0"/>
          <w:marBottom w:val="0"/>
          <w:divBdr>
            <w:top w:val="none" w:sz="0" w:space="0" w:color="auto"/>
            <w:left w:val="none" w:sz="0" w:space="0" w:color="auto"/>
            <w:bottom w:val="none" w:sz="0" w:space="0" w:color="auto"/>
            <w:right w:val="none" w:sz="0" w:space="0" w:color="auto"/>
          </w:divBdr>
        </w:div>
        <w:div w:id="495193967">
          <w:marLeft w:val="0"/>
          <w:marRight w:val="0"/>
          <w:marTop w:val="0"/>
          <w:marBottom w:val="0"/>
          <w:divBdr>
            <w:top w:val="none" w:sz="0" w:space="0" w:color="auto"/>
            <w:left w:val="none" w:sz="0" w:space="0" w:color="auto"/>
            <w:bottom w:val="none" w:sz="0" w:space="0" w:color="auto"/>
            <w:right w:val="none" w:sz="0" w:space="0" w:color="auto"/>
          </w:divBdr>
        </w:div>
        <w:div w:id="762141594">
          <w:marLeft w:val="0"/>
          <w:marRight w:val="0"/>
          <w:marTop w:val="0"/>
          <w:marBottom w:val="0"/>
          <w:divBdr>
            <w:top w:val="none" w:sz="0" w:space="0" w:color="auto"/>
            <w:left w:val="none" w:sz="0" w:space="0" w:color="auto"/>
            <w:bottom w:val="none" w:sz="0" w:space="0" w:color="auto"/>
            <w:right w:val="none" w:sz="0" w:space="0" w:color="auto"/>
          </w:divBdr>
        </w:div>
        <w:div w:id="1076514855">
          <w:marLeft w:val="0"/>
          <w:marRight w:val="0"/>
          <w:marTop w:val="0"/>
          <w:marBottom w:val="0"/>
          <w:divBdr>
            <w:top w:val="none" w:sz="0" w:space="0" w:color="auto"/>
            <w:left w:val="none" w:sz="0" w:space="0" w:color="auto"/>
            <w:bottom w:val="none" w:sz="0" w:space="0" w:color="auto"/>
            <w:right w:val="none" w:sz="0" w:space="0" w:color="auto"/>
          </w:divBdr>
        </w:div>
        <w:div w:id="1994138396">
          <w:marLeft w:val="0"/>
          <w:marRight w:val="0"/>
          <w:marTop w:val="0"/>
          <w:marBottom w:val="0"/>
          <w:divBdr>
            <w:top w:val="none" w:sz="0" w:space="0" w:color="auto"/>
            <w:left w:val="none" w:sz="0" w:space="0" w:color="auto"/>
            <w:bottom w:val="none" w:sz="0" w:space="0" w:color="auto"/>
            <w:right w:val="none" w:sz="0" w:space="0" w:color="auto"/>
          </w:divBdr>
        </w:div>
        <w:div w:id="91047873">
          <w:marLeft w:val="0"/>
          <w:marRight w:val="0"/>
          <w:marTop w:val="0"/>
          <w:marBottom w:val="0"/>
          <w:divBdr>
            <w:top w:val="none" w:sz="0" w:space="0" w:color="auto"/>
            <w:left w:val="none" w:sz="0" w:space="0" w:color="auto"/>
            <w:bottom w:val="none" w:sz="0" w:space="0" w:color="auto"/>
            <w:right w:val="none" w:sz="0" w:space="0" w:color="auto"/>
          </w:divBdr>
        </w:div>
        <w:div w:id="1366634194">
          <w:marLeft w:val="0"/>
          <w:marRight w:val="0"/>
          <w:marTop w:val="0"/>
          <w:marBottom w:val="0"/>
          <w:divBdr>
            <w:top w:val="none" w:sz="0" w:space="0" w:color="auto"/>
            <w:left w:val="none" w:sz="0" w:space="0" w:color="auto"/>
            <w:bottom w:val="none" w:sz="0" w:space="0" w:color="auto"/>
            <w:right w:val="none" w:sz="0" w:space="0" w:color="auto"/>
          </w:divBdr>
        </w:div>
        <w:div w:id="1009255683">
          <w:marLeft w:val="0"/>
          <w:marRight w:val="0"/>
          <w:marTop w:val="0"/>
          <w:marBottom w:val="0"/>
          <w:divBdr>
            <w:top w:val="none" w:sz="0" w:space="0" w:color="auto"/>
            <w:left w:val="none" w:sz="0" w:space="0" w:color="auto"/>
            <w:bottom w:val="none" w:sz="0" w:space="0" w:color="auto"/>
            <w:right w:val="none" w:sz="0" w:space="0" w:color="auto"/>
          </w:divBdr>
        </w:div>
        <w:div w:id="1070423654">
          <w:marLeft w:val="0"/>
          <w:marRight w:val="0"/>
          <w:marTop w:val="0"/>
          <w:marBottom w:val="0"/>
          <w:divBdr>
            <w:top w:val="none" w:sz="0" w:space="0" w:color="auto"/>
            <w:left w:val="none" w:sz="0" w:space="0" w:color="auto"/>
            <w:bottom w:val="none" w:sz="0" w:space="0" w:color="auto"/>
            <w:right w:val="none" w:sz="0" w:space="0" w:color="auto"/>
          </w:divBdr>
        </w:div>
        <w:div w:id="156194292">
          <w:marLeft w:val="0"/>
          <w:marRight w:val="0"/>
          <w:marTop w:val="0"/>
          <w:marBottom w:val="0"/>
          <w:divBdr>
            <w:top w:val="none" w:sz="0" w:space="0" w:color="auto"/>
            <w:left w:val="none" w:sz="0" w:space="0" w:color="auto"/>
            <w:bottom w:val="none" w:sz="0" w:space="0" w:color="auto"/>
            <w:right w:val="none" w:sz="0" w:space="0" w:color="auto"/>
          </w:divBdr>
        </w:div>
        <w:div w:id="574559887">
          <w:marLeft w:val="0"/>
          <w:marRight w:val="0"/>
          <w:marTop w:val="0"/>
          <w:marBottom w:val="0"/>
          <w:divBdr>
            <w:top w:val="none" w:sz="0" w:space="0" w:color="auto"/>
            <w:left w:val="none" w:sz="0" w:space="0" w:color="auto"/>
            <w:bottom w:val="none" w:sz="0" w:space="0" w:color="auto"/>
            <w:right w:val="none" w:sz="0" w:space="0" w:color="auto"/>
          </w:divBdr>
        </w:div>
        <w:div w:id="1867913172">
          <w:marLeft w:val="0"/>
          <w:marRight w:val="0"/>
          <w:marTop w:val="0"/>
          <w:marBottom w:val="0"/>
          <w:divBdr>
            <w:top w:val="none" w:sz="0" w:space="0" w:color="auto"/>
            <w:left w:val="none" w:sz="0" w:space="0" w:color="auto"/>
            <w:bottom w:val="none" w:sz="0" w:space="0" w:color="auto"/>
            <w:right w:val="none" w:sz="0" w:space="0" w:color="auto"/>
          </w:divBdr>
        </w:div>
        <w:div w:id="520556316">
          <w:marLeft w:val="0"/>
          <w:marRight w:val="0"/>
          <w:marTop w:val="0"/>
          <w:marBottom w:val="0"/>
          <w:divBdr>
            <w:top w:val="none" w:sz="0" w:space="0" w:color="auto"/>
            <w:left w:val="none" w:sz="0" w:space="0" w:color="auto"/>
            <w:bottom w:val="none" w:sz="0" w:space="0" w:color="auto"/>
            <w:right w:val="none" w:sz="0" w:space="0" w:color="auto"/>
          </w:divBdr>
        </w:div>
        <w:div w:id="861475771">
          <w:marLeft w:val="0"/>
          <w:marRight w:val="0"/>
          <w:marTop w:val="0"/>
          <w:marBottom w:val="0"/>
          <w:divBdr>
            <w:top w:val="none" w:sz="0" w:space="0" w:color="auto"/>
            <w:left w:val="none" w:sz="0" w:space="0" w:color="auto"/>
            <w:bottom w:val="none" w:sz="0" w:space="0" w:color="auto"/>
            <w:right w:val="none" w:sz="0" w:space="0" w:color="auto"/>
          </w:divBdr>
        </w:div>
        <w:div w:id="1968006335">
          <w:marLeft w:val="0"/>
          <w:marRight w:val="0"/>
          <w:marTop w:val="0"/>
          <w:marBottom w:val="0"/>
          <w:divBdr>
            <w:top w:val="none" w:sz="0" w:space="0" w:color="auto"/>
            <w:left w:val="none" w:sz="0" w:space="0" w:color="auto"/>
            <w:bottom w:val="none" w:sz="0" w:space="0" w:color="auto"/>
            <w:right w:val="none" w:sz="0" w:space="0" w:color="auto"/>
          </w:divBdr>
        </w:div>
        <w:div w:id="387995243">
          <w:marLeft w:val="0"/>
          <w:marRight w:val="0"/>
          <w:marTop w:val="0"/>
          <w:marBottom w:val="0"/>
          <w:divBdr>
            <w:top w:val="none" w:sz="0" w:space="0" w:color="auto"/>
            <w:left w:val="none" w:sz="0" w:space="0" w:color="auto"/>
            <w:bottom w:val="none" w:sz="0" w:space="0" w:color="auto"/>
            <w:right w:val="none" w:sz="0" w:space="0" w:color="auto"/>
          </w:divBdr>
        </w:div>
        <w:div w:id="2007054528">
          <w:marLeft w:val="0"/>
          <w:marRight w:val="0"/>
          <w:marTop w:val="0"/>
          <w:marBottom w:val="0"/>
          <w:divBdr>
            <w:top w:val="none" w:sz="0" w:space="0" w:color="auto"/>
            <w:left w:val="none" w:sz="0" w:space="0" w:color="auto"/>
            <w:bottom w:val="none" w:sz="0" w:space="0" w:color="auto"/>
            <w:right w:val="none" w:sz="0" w:space="0" w:color="auto"/>
          </w:divBdr>
        </w:div>
        <w:div w:id="649211871">
          <w:marLeft w:val="0"/>
          <w:marRight w:val="0"/>
          <w:marTop w:val="0"/>
          <w:marBottom w:val="0"/>
          <w:divBdr>
            <w:top w:val="none" w:sz="0" w:space="0" w:color="auto"/>
            <w:left w:val="none" w:sz="0" w:space="0" w:color="auto"/>
            <w:bottom w:val="none" w:sz="0" w:space="0" w:color="auto"/>
            <w:right w:val="none" w:sz="0" w:space="0" w:color="auto"/>
          </w:divBdr>
        </w:div>
        <w:div w:id="50009937">
          <w:marLeft w:val="0"/>
          <w:marRight w:val="0"/>
          <w:marTop w:val="0"/>
          <w:marBottom w:val="0"/>
          <w:divBdr>
            <w:top w:val="none" w:sz="0" w:space="0" w:color="auto"/>
            <w:left w:val="none" w:sz="0" w:space="0" w:color="auto"/>
            <w:bottom w:val="none" w:sz="0" w:space="0" w:color="auto"/>
            <w:right w:val="none" w:sz="0" w:space="0" w:color="auto"/>
          </w:divBdr>
        </w:div>
        <w:div w:id="263999372">
          <w:marLeft w:val="0"/>
          <w:marRight w:val="0"/>
          <w:marTop w:val="0"/>
          <w:marBottom w:val="0"/>
          <w:divBdr>
            <w:top w:val="none" w:sz="0" w:space="0" w:color="auto"/>
            <w:left w:val="none" w:sz="0" w:space="0" w:color="auto"/>
            <w:bottom w:val="none" w:sz="0" w:space="0" w:color="auto"/>
            <w:right w:val="none" w:sz="0" w:space="0" w:color="auto"/>
          </w:divBdr>
        </w:div>
        <w:div w:id="1146816714">
          <w:marLeft w:val="0"/>
          <w:marRight w:val="0"/>
          <w:marTop w:val="0"/>
          <w:marBottom w:val="0"/>
          <w:divBdr>
            <w:top w:val="none" w:sz="0" w:space="0" w:color="auto"/>
            <w:left w:val="none" w:sz="0" w:space="0" w:color="auto"/>
            <w:bottom w:val="none" w:sz="0" w:space="0" w:color="auto"/>
            <w:right w:val="none" w:sz="0" w:space="0" w:color="auto"/>
          </w:divBdr>
        </w:div>
        <w:div w:id="879320355">
          <w:marLeft w:val="0"/>
          <w:marRight w:val="0"/>
          <w:marTop w:val="0"/>
          <w:marBottom w:val="0"/>
          <w:divBdr>
            <w:top w:val="none" w:sz="0" w:space="0" w:color="auto"/>
            <w:left w:val="none" w:sz="0" w:space="0" w:color="auto"/>
            <w:bottom w:val="none" w:sz="0" w:space="0" w:color="auto"/>
            <w:right w:val="none" w:sz="0" w:space="0" w:color="auto"/>
          </w:divBdr>
        </w:div>
        <w:div w:id="1009790317">
          <w:marLeft w:val="0"/>
          <w:marRight w:val="0"/>
          <w:marTop w:val="0"/>
          <w:marBottom w:val="0"/>
          <w:divBdr>
            <w:top w:val="none" w:sz="0" w:space="0" w:color="auto"/>
            <w:left w:val="none" w:sz="0" w:space="0" w:color="auto"/>
            <w:bottom w:val="none" w:sz="0" w:space="0" w:color="auto"/>
            <w:right w:val="none" w:sz="0" w:space="0" w:color="auto"/>
          </w:divBdr>
        </w:div>
        <w:div w:id="1086533092">
          <w:marLeft w:val="0"/>
          <w:marRight w:val="0"/>
          <w:marTop w:val="0"/>
          <w:marBottom w:val="0"/>
          <w:divBdr>
            <w:top w:val="none" w:sz="0" w:space="0" w:color="auto"/>
            <w:left w:val="none" w:sz="0" w:space="0" w:color="auto"/>
            <w:bottom w:val="none" w:sz="0" w:space="0" w:color="auto"/>
            <w:right w:val="none" w:sz="0" w:space="0" w:color="auto"/>
          </w:divBdr>
        </w:div>
        <w:div w:id="329795519">
          <w:marLeft w:val="0"/>
          <w:marRight w:val="0"/>
          <w:marTop w:val="0"/>
          <w:marBottom w:val="0"/>
          <w:divBdr>
            <w:top w:val="none" w:sz="0" w:space="0" w:color="auto"/>
            <w:left w:val="none" w:sz="0" w:space="0" w:color="auto"/>
            <w:bottom w:val="none" w:sz="0" w:space="0" w:color="auto"/>
            <w:right w:val="none" w:sz="0" w:space="0" w:color="auto"/>
          </w:divBdr>
        </w:div>
        <w:div w:id="2021621432">
          <w:marLeft w:val="0"/>
          <w:marRight w:val="0"/>
          <w:marTop w:val="0"/>
          <w:marBottom w:val="0"/>
          <w:divBdr>
            <w:top w:val="none" w:sz="0" w:space="0" w:color="auto"/>
            <w:left w:val="none" w:sz="0" w:space="0" w:color="auto"/>
            <w:bottom w:val="none" w:sz="0" w:space="0" w:color="auto"/>
            <w:right w:val="none" w:sz="0" w:space="0" w:color="auto"/>
          </w:divBdr>
        </w:div>
        <w:div w:id="390269582">
          <w:marLeft w:val="0"/>
          <w:marRight w:val="0"/>
          <w:marTop w:val="0"/>
          <w:marBottom w:val="0"/>
          <w:divBdr>
            <w:top w:val="none" w:sz="0" w:space="0" w:color="auto"/>
            <w:left w:val="none" w:sz="0" w:space="0" w:color="auto"/>
            <w:bottom w:val="none" w:sz="0" w:space="0" w:color="auto"/>
            <w:right w:val="none" w:sz="0" w:space="0" w:color="auto"/>
          </w:divBdr>
        </w:div>
        <w:div w:id="2060663861">
          <w:marLeft w:val="0"/>
          <w:marRight w:val="0"/>
          <w:marTop w:val="0"/>
          <w:marBottom w:val="0"/>
          <w:divBdr>
            <w:top w:val="none" w:sz="0" w:space="0" w:color="auto"/>
            <w:left w:val="none" w:sz="0" w:space="0" w:color="auto"/>
            <w:bottom w:val="none" w:sz="0" w:space="0" w:color="auto"/>
            <w:right w:val="none" w:sz="0" w:space="0" w:color="auto"/>
          </w:divBdr>
        </w:div>
        <w:div w:id="1485271387">
          <w:marLeft w:val="0"/>
          <w:marRight w:val="0"/>
          <w:marTop w:val="0"/>
          <w:marBottom w:val="0"/>
          <w:divBdr>
            <w:top w:val="none" w:sz="0" w:space="0" w:color="auto"/>
            <w:left w:val="none" w:sz="0" w:space="0" w:color="auto"/>
            <w:bottom w:val="none" w:sz="0" w:space="0" w:color="auto"/>
            <w:right w:val="none" w:sz="0" w:space="0" w:color="auto"/>
          </w:divBdr>
        </w:div>
        <w:div w:id="1353218995">
          <w:marLeft w:val="0"/>
          <w:marRight w:val="0"/>
          <w:marTop w:val="0"/>
          <w:marBottom w:val="0"/>
          <w:divBdr>
            <w:top w:val="none" w:sz="0" w:space="0" w:color="auto"/>
            <w:left w:val="none" w:sz="0" w:space="0" w:color="auto"/>
            <w:bottom w:val="none" w:sz="0" w:space="0" w:color="auto"/>
            <w:right w:val="none" w:sz="0" w:space="0" w:color="auto"/>
          </w:divBdr>
        </w:div>
        <w:div w:id="711348676">
          <w:marLeft w:val="0"/>
          <w:marRight w:val="0"/>
          <w:marTop w:val="0"/>
          <w:marBottom w:val="0"/>
          <w:divBdr>
            <w:top w:val="none" w:sz="0" w:space="0" w:color="auto"/>
            <w:left w:val="none" w:sz="0" w:space="0" w:color="auto"/>
            <w:bottom w:val="none" w:sz="0" w:space="0" w:color="auto"/>
            <w:right w:val="none" w:sz="0" w:space="0" w:color="auto"/>
          </w:divBdr>
        </w:div>
        <w:div w:id="1976518638">
          <w:marLeft w:val="0"/>
          <w:marRight w:val="0"/>
          <w:marTop w:val="0"/>
          <w:marBottom w:val="0"/>
          <w:divBdr>
            <w:top w:val="none" w:sz="0" w:space="0" w:color="auto"/>
            <w:left w:val="none" w:sz="0" w:space="0" w:color="auto"/>
            <w:bottom w:val="none" w:sz="0" w:space="0" w:color="auto"/>
            <w:right w:val="none" w:sz="0" w:space="0" w:color="auto"/>
          </w:divBdr>
        </w:div>
        <w:div w:id="237860259">
          <w:marLeft w:val="0"/>
          <w:marRight w:val="0"/>
          <w:marTop w:val="0"/>
          <w:marBottom w:val="0"/>
          <w:divBdr>
            <w:top w:val="none" w:sz="0" w:space="0" w:color="auto"/>
            <w:left w:val="none" w:sz="0" w:space="0" w:color="auto"/>
            <w:bottom w:val="none" w:sz="0" w:space="0" w:color="auto"/>
            <w:right w:val="none" w:sz="0" w:space="0" w:color="auto"/>
          </w:divBdr>
        </w:div>
      </w:divsChild>
    </w:div>
    <w:div w:id="1127314543">
      <w:bodyDiv w:val="1"/>
      <w:marLeft w:val="0"/>
      <w:marRight w:val="0"/>
      <w:marTop w:val="0"/>
      <w:marBottom w:val="0"/>
      <w:divBdr>
        <w:top w:val="none" w:sz="0" w:space="0" w:color="auto"/>
        <w:left w:val="none" w:sz="0" w:space="0" w:color="auto"/>
        <w:bottom w:val="none" w:sz="0" w:space="0" w:color="auto"/>
        <w:right w:val="none" w:sz="0" w:space="0" w:color="auto"/>
      </w:divBdr>
      <w:divsChild>
        <w:div w:id="591544924">
          <w:marLeft w:val="0"/>
          <w:marRight w:val="0"/>
          <w:marTop w:val="0"/>
          <w:marBottom w:val="0"/>
          <w:divBdr>
            <w:top w:val="none" w:sz="0" w:space="0" w:color="auto"/>
            <w:left w:val="none" w:sz="0" w:space="0" w:color="auto"/>
            <w:bottom w:val="none" w:sz="0" w:space="0" w:color="auto"/>
            <w:right w:val="none" w:sz="0" w:space="0" w:color="auto"/>
          </w:divBdr>
        </w:div>
        <w:div w:id="1655448839">
          <w:marLeft w:val="0"/>
          <w:marRight w:val="0"/>
          <w:marTop w:val="0"/>
          <w:marBottom w:val="0"/>
          <w:divBdr>
            <w:top w:val="none" w:sz="0" w:space="0" w:color="auto"/>
            <w:left w:val="none" w:sz="0" w:space="0" w:color="auto"/>
            <w:bottom w:val="none" w:sz="0" w:space="0" w:color="auto"/>
            <w:right w:val="none" w:sz="0" w:space="0" w:color="auto"/>
          </w:divBdr>
        </w:div>
        <w:div w:id="445539101">
          <w:marLeft w:val="0"/>
          <w:marRight w:val="0"/>
          <w:marTop w:val="0"/>
          <w:marBottom w:val="0"/>
          <w:divBdr>
            <w:top w:val="none" w:sz="0" w:space="0" w:color="auto"/>
            <w:left w:val="none" w:sz="0" w:space="0" w:color="auto"/>
            <w:bottom w:val="none" w:sz="0" w:space="0" w:color="auto"/>
            <w:right w:val="none" w:sz="0" w:space="0" w:color="auto"/>
          </w:divBdr>
        </w:div>
        <w:div w:id="1795827431">
          <w:marLeft w:val="0"/>
          <w:marRight w:val="0"/>
          <w:marTop w:val="0"/>
          <w:marBottom w:val="0"/>
          <w:divBdr>
            <w:top w:val="none" w:sz="0" w:space="0" w:color="auto"/>
            <w:left w:val="none" w:sz="0" w:space="0" w:color="auto"/>
            <w:bottom w:val="none" w:sz="0" w:space="0" w:color="auto"/>
            <w:right w:val="none" w:sz="0" w:space="0" w:color="auto"/>
          </w:divBdr>
        </w:div>
        <w:div w:id="2015330298">
          <w:marLeft w:val="0"/>
          <w:marRight w:val="0"/>
          <w:marTop w:val="0"/>
          <w:marBottom w:val="0"/>
          <w:divBdr>
            <w:top w:val="none" w:sz="0" w:space="0" w:color="auto"/>
            <w:left w:val="none" w:sz="0" w:space="0" w:color="auto"/>
            <w:bottom w:val="none" w:sz="0" w:space="0" w:color="auto"/>
            <w:right w:val="none" w:sz="0" w:space="0" w:color="auto"/>
          </w:divBdr>
        </w:div>
        <w:div w:id="1103572203">
          <w:marLeft w:val="0"/>
          <w:marRight w:val="0"/>
          <w:marTop w:val="0"/>
          <w:marBottom w:val="0"/>
          <w:divBdr>
            <w:top w:val="none" w:sz="0" w:space="0" w:color="auto"/>
            <w:left w:val="none" w:sz="0" w:space="0" w:color="auto"/>
            <w:bottom w:val="none" w:sz="0" w:space="0" w:color="auto"/>
            <w:right w:val="none" w:sz="0" w:space="0" w:color="auto"/>
          </w:divBdr>
        </w:div>
        <w:div w:id="1231425932">
          <w:marLeft w:val="0"/>
          <w:marRight w:val="0"/>
          <w:marTop w:val="0"/>
          <w:marBottom w:val="0"/>
          <w:divBdr>
            <w:top w:val="none" w:sz="0" w:space="0" w:color="auto"/>
            <w:left w:val="none" w:sz="0" w:space="0" w:color="auto"/>
            <w:bottom w:val="none" w:sz="0" w:space="0" w:color="auto"/>
            <w:right w:val="none" w:sz="0" w:space="0" w:color="auto"/>
          </w:divBdr>
        </w:div>
        <w:div w:id="1153642539">
          <w:marLeft w:val="0"/>
          <w:marRight w:val="0"/>
          <w:marTop w:val="0"/>
          <w:marBottom w:val="0"/>
          <w:divBdr>
            <w:top w:val="none" w:sz="0" w:space="0" w:color="auto"/>
            <w:left w:val="none" w:sz="0" w:space="0" w:color="auto"/>
            <w:bottom w:val="none" w:sz="0" w:space="0" w:color="auto"/>
            <w:right w:val="none" w:sz="0" w:space="0" w:color="auto"/>
          </w:divBdr>
        </w:div>
        <w:div w:id="2126341348">
          <w:marLeft w:val="0"/>
          <w:marRight w:val="0"/>
          <w:marTop w:val="0"/>
          <w:marBottom w:val="0"/>
          <w:divBdr>
            <w:top w:val="none" w:sz="0" w:space="0" w:color="auto"/>
            <w:left w:val="none" w:sz="0" w:space="0" w:color="auto"/>
            <w:bottom w:val="none" w:sz="0" w:space="0" w:color="auto"/>
            <w:right w:val="none" w:sz="0" w:space="0" w:color="auto"/>
          </w:divBdr>
        </w:div>
        <w:div w:id="738984127">
          <w:marLeft w:val="0"/>
          <w:marRight w:val="0"/>
          <w:marTop w:val="0"/>
          <w:marBottom w:val="0"/>
          <w:divBdr>
            <w:top w:val="none" w:sz="0" w:space="0" w:color="auto"/>
            <w:left w:val="none" w:sz="0" w:space="0" w:color="auto"/>
            <w:bottom w:val="none" w:sz="0" w:space="0" w:color="auto"/>
            <w:right w:val="none" w:sz="0" w:space="0" w:color="auto"/>
          </w:divBdr>
        </w:div>
        <w:div w:id="619263426">
          <w:marLeft w:val="0"/>
          <w:marRight w:val="0"/>
          <w:marTop w:val="0"/>
          <w:marBottom w:val="0"/>
          <w:divBdr>
            <w:top w:val="none" w:sz="0" w:space="0" w:color="auto"/>
            <w:left w:val="none" w:sz="0" w:space="0" w:color="auto"/>
            <w:bottom w:val="none" w:sz="0" w:space="0" w:color="auto"/>
            <w:right w:val="none" w:sz="0" w:space="0" w:color="auto"/>
          </w:divBdr>
        </w:div>
        <w:div w:id="1732345725">
          <w:marLeft w:val="0"/>
          <w:marRight w:val="0"/>
          <w:marTop w:val="0"/>
          <w:marBottom w:val="0"/>
          <w:divBdr>
            <w:top w:val="none" w:sz="0" w:space="0" w:color="auto"/>
            <w:left w:val="none" w:sz="0" w:space="0" w:color="auto"/>
            <w:bottom w:val="none" w:sz="0" w:space="0" w:color="auto"/>
            <w:right w:val="none" w:sz="0" w:space="0" w:color="auto"/>
          </w:divBdr>
        </w:div>
        <w:div w:id="75135205">
          <w:marLeft w:val="0"/>
          <w:marRight w:val="0"/>
          <w:marTop w:val="0"/>
          <w:marBottom w:val="0"/>
          <w:divBdr>
            <w:top w:val="none" w:sz="0" w:space="0" w:color="auto"/>
            <w:left w:val="none" w:sz="0" w:space="0" w:color="auto"/>
            <w:bottom w:val="none" w:sz="0" w:space="0" w:color="auto"/>
            <w:right w:val="none" w:sz="0" w:space="0" w:color="auto"/>
          </w:divBdr>
        </w:div>
        <w:div w:id="263000620">
          <w:marLeft w:val="0"/>
          <w:marRight w:val="0"/>
          <w:marTop w:val="0"/>
          <w:marBottom w:val="0"/>
          <w:divBdr>
            <w:top w:val="none" w:sz="0" w:space="0" w:color="auto"/>
            <w:left w:val="none" w:sz="0" w:space="0" w:color="auto"/>
            <w:bottom w:val="none" w:sz="0" w:space="0" w:color="auto"/>
            <w:right w:val="none" w:sz="0" w:space="0" w:color="auto"/>
          </w:divBdr>
        </w:div>
        <w:div w:id="511147251">
          <w:marLeft w:val="0"/>
          <w:marRight w:val="0"/>
          <w:marTop w:val="0"/>
          <w:marBottom w:val="0"/>
          <w:divBdr>
            <w:top w:val="none" w:sz="0" w:space="0" w:color="auto"/>
            <w:left w:val="none" w:sz="0" w:space="0" w:color="auto"/>
            <w:bottom w:val="none" w:sz="0" w:space="0" w:color="auto"/>
            <w:right w:val="none" w:sz="0" w:space="0" w:color="auto"/>
          </w:divBdr>
        </w:div>
        <w:div w:id="700939747">
          <w:marLeft w:val="0"/>
          <w:marRight w:val="0"/>
          <w:marTop w:val="0"/>
          <w:marBottom w:val="0"/>
          <w:divBdr>
            <w:top w:val="none" w:sz="0" w:space="0" w:color="auto"/>
            <w:left w:val="none" w:sz="0" w:space="0" w:color="auto"/>
            <w:bottom w:val="none" w:sz="0" w:space="0" w:color="auto"/>
            <w:right w:val="none" w:sz="0" w:space="0" w:color="auto"/>
          </w:divBdr>
        </w:div>
        <w:div w:id="480123979">
          <w:marLeft w:val="0"/>
          <w:marRight w:val="0"/>
          <w:marTop w:val="0"/>
          <w:marBottom w:val="0"/>
          <w:divBdr>
            <w:top w:val="none" w:sz="0" w:space="0" w:color="auto"/>
            <w:left w:val="none" w:sz="0" w:space="0" w:color="auto"/>
            <w:bottom w:val="none" w:sz="0" w:space="0" w:color="auto"/>
            <w:right w:val="none" w:sz="0" w:space="0" w:color="auto"/>
          </w:divBdr>
        </w:div>
        <w:div w:id="1880976195">
          <w:marLeft w:val="0"/>
          <w:marRight w:val="0"/>
          <w:marTop w:val="0"/>
          <w:marBottom w:val="0"/>
          <w:divBdr>
            <w:top w:val="none" w:sz="0" w:space="0" w:color="auto"/>
            <w:left w:val="none" w:sz="0" w:space="0" w:color="auto"/>
            <w:bottom w:val="none" w:sz="0" w:space="0" w:color="auto"/>
            <w:right w:val="none" w:sz="0" w:space="0" w:color="auto"/>
          </w:divBdr>
        </w:div>
        <w:div w:id="544021680">
          <w:marLeft w:val="0"/>
          <w:marRight w:val="0"/>
          <w:marTop w:val="0"/>
          <w:marBottom w:val="0"/>
          <w:divBdr>
            <w:top w:val="none" w:sz="0" w:space="0" w:color="auto"/>
            <w:left w:val="none" w:sz="0" w:space="0" w:color="auto"/>
            <w:bottom w:val="none" w:sz="0" w:space="0" w:color="auto"/>
            <w:right w:val="none" w:sz="0" w:space="0" w:color="auto"/>
          </w:divBdr>
        </w:div>
        <w:div w:id="237830428">
          <w:marLeft w:val="0"/>
          <w:marRight w:val="0"/>
          <w:marTop w:val="0"/>
          <w:marBottom w:val="0"/>
          <w:divBdr>
            <w:top w:val="none" w:sz="0" w:space="0" w:color="auto"/>
            <w:left w:val="none" w:sz="0" w:space="0" w:color="auto"/>
            <w:bottom w:val="none" w:sz="0" w:space="0" w:color="auto"/>
            <w:right w:val="none" w:sz="0" w:space="0" w:color="auto"/>
          </w:divBdr>
        </w:div>
        <w:div w:id="202133303">
          <w:marLeft w:val="0"/>
          <w:marRight w:val="0"/>
          <w:marTop w:val="0"/>
          <w:marBottom w:val="0"/>
          <w:divBdr>
            <w:top w:val="none" w:sz="0" w:space="0" w:color="auto"/>
            <w:left w:val="none" w:sz="0" w:space="0" w:color="auto"/>
            <w:bottom w:val="none" w:sz="0" w:space="0" w:color="auto"/>
            <w:right w:val="none" w:sz="0" w:space="0" w:color="auto"/>
          </w:divBdr>
        </w:div>
        <w:div w:id="215121724">
          <w:marLeft w:val="0"/>
          <w:marRight w:val="0"/>
          <w:marTop w:val="0"/>
          <w:marBottom w:val="0"/>
          <w:divBdr>
            <w:top w:val="none" w:sz="0" w:space="0" w:color="auto"/>
            <w:left w:val="none" w:sz="0" w:space="0" w:color="auto"/>
            <w:bottom w:val="none" w:sz="0" w:space="0" w:color="auto"/>
            <w:right w:val="none" w:sz="0" w:space="0" w:color="auto"/>
          </w:divBdr>
        </w:div>
        <w:div w:id="1605111003">
          <w:marLeft w:val="0"/>
          <w:marRight w:val="0"/>
          <w:marTop w:val="0"/>
          <w:marBottom w:val="0"/>
          <w:divBdr>
            <w:top w:val="none" w:sz="0" w:space="0" w:color="auto"/>
            <w:left w:val="none" w:sz="0" w:space="0" w:color="auto"/>
            <w:bottom w:val="none" w:sz="0" w:space="0" w:color="auto"/>
            <w:right w:val="none" w:sz="0" w:space="0" w:color="auto"/>
          </w:divBdr>
        </w:div>
        <w:div w:id="1183470406">
          <w:marLeft w:val="0"/>
          <w:marRight w:val="0"/>
          <w:marTop w:val="0"/>
          <w:marBottom w:val="0"/>
          <w:divBdr>
            <w:top w:val="none" w:sz="0" w:space="0" w:color="auto"/>
            <w:left w:val="none" w:sz="0" w:space="0" w:color="auto"/>
            <w:bottom w:val="none" w:sz="0" w:space="0" w:color="auto"/>
            <w:right w:val="none" w:sz="0" w:space="0" w:color="auto"/>
          </w:divBdr>
        </w:div>
        <w:div w:id="1387728765">
          <w:marLeft w:val="0"/>
          <w:marRight w:val="0"/>
          <w:marTop w:val="0"/>
          <w:marBottom w:val="0"/>
          <w:divBdr>
            <w:top w:val="none" w:sz="0" w:space="0" w:color="auto"/>
            <w:left w:val="none" w:sz="0" w:space="0" w:color="auto"/>
            <w:bottom w:val="none" w:sz="0" w:space="0" w:color="auto"/>
            <w:right w:val="none" w:sz="0" w:space="0" w:color="auto"/>
          </w:divBdr>
        </w:div>
        <w:div w:id="685064455">
          <w:marLeft w:val="0"/>
          <w:marRight w:val="0"/>
          <w:marTop w:val="0"/>
          <w:marBottom w:val="0"/>
          <w:divBdr>
            <w:top w:val="none" w:sz="0" w:space="0" w:color="auto"/>
            <w:left w:val="none" w:sz="0" w:space="0" w:color="auto"/>
            <w:bottom w:val="none" w:sz="0" w:space="0" w:color="auto"/>
            <w:right w:val="none" w:sz="0" w:space="0" w:color="auto"/>
          </w:divBdr>
        </w:div>
        <w:div w:id="1440563560">
          <w:marLeft w:val="0"/>
          <w:marRight w:val="0"/>
          <w:marTop w:val="0"/>
          <w:marBottom w:val="0"/>
          <w:divBdr>
            <w:top w:val="none" w:sz="0" w:space="0" w:color="auto"/>
            <w:left w:val="none" w:sz="0" w:space="0" w:color="auto"/>
            <w:bottom w:val="none" w:sz="0" w:space="0" w:color="auto"/>
            <w:right w:val="none" w:sz="0" w:space="0" w:color="auto"/>
          </w:divBdr>
        </w:div>
        <w:div w:id="1212306786">
          <w:marLeft w:val="0"/>
          <w:marRight w:val="0"/>
          <w:marTop w:val="0"/>
          <w:marBottom w:val="0"/>
          <w:divBdr>
            <w:top w:val="none" w:sz="0" w:space="0" w:color="auto"/>
            <w:left w:val="none" w:sz="0" w:space="0" w:color="auto"/>
            <w:bottom w:val="none" w:sz="0" w:space="0" w:color="auto"/>
            <w:right w:val="none" w:sz="0" w:space="0" w:color="auto"/>
          </w:divBdr>
        </w:div>
        <w:div w:id="666444264">
          <w:marLeft w:val="0"/>
          <w:marRight w:val="0"/>
          <w:marTop w:val="0"/>
          <w:marBottom w:val="0"/>
          <w:divBdr>
            <w:top w:val="none" w:sz="0" w:space="0" w:color="auto"/>
            <w:left w:val="none" w:sz="0" w:space="0" w:color="auto"/>
            <w:bottom w:val="none" w:sz="0" w:space="0" w:color="auto"/>
            <w:right w:val="none" w:sz="0" w:space="0" w:color="auto"/>
          </w:divBdr>
        </w:div>
        <w:div w:id="1246766111">
          <w:marLeft w:val="0"/>
          <w:marRight w:val="0"/>
          <w:marTop w:val="0"/>
          <w:marBottom w:val="0"/>
          <w:divBdr>
            <w:top w:val="none" w:sz="0" w:space="0" w:color="auto"/>
            <w:left w:val="none" w:sz="0" w:space="0" w:color="auto"/>
            <w:bottom w:val="none" w:sz="0" w:space="0" w:color="auto"/>
            <w:right w:val="none" w:sz="0" w:space="0" w:color="auto"/>
          </w:divBdr>
        </w:div>
        <w:div w:id="1166284668">
          <w:marLeft w:val="0"/>
          <w:marRight w:val="0"/>
          <w:marTop w:val="0"/>
          <w:marBottom w:val="0"/>
          <w:divBdr>
            <w:top w:val="none" w:sz="0" w:space="0" w:color="auto"/>
            <w:left w:val="none" w:sz="0" w:space="0" w:color="auto"/>
            <w:bottom w:val="none" w:sz="0" w:space="0" w:color="auto"/>
            <w:right w:val="none" w:sz="0" w:space="0" w:color="auto"/>
          </w:divBdr>
        </w:div>
        <w:div w:id="743879">
          <w:marLeft w:val="0"/>
          <w:marRight w:val="0"/>
          <w:marTop w:val="0"/>
          <w:marBottom w:val="0"/>
          <w:divBdr>
            <w:top w:val="none" w:sz="0" w:space="0" w:color="auto"/>
            <w:left w:val="none" w:sz="0" w:space="0" w:color="auto"/>
            <w:bottom w:val="none" w:sz="0" w:space="0" w:color="auto"/>
            <w:right w:val="none" w:sz="0" w:space="0" w:color="auto"/>
          </w:divBdr>
        </w:div>
        <w:div w:id="1397434494">
          <w:marLeft w:val="0"/>
          <w:marRight w:val="0"/>
          <w:marTop w:val="0"/>
          <w:marBottom w:val="0"/>
          <w:divBdr>
            <w:top w:val="none" w:sz="0" w:space="0" w:color="auto"/>
            <w:left w:val="none" w:sz="0" w:space="0" w:color="auto"/>
            <w:bottom w:val="none" w:sz="0" w:space="0" w:color="auto"/>
            <w:right w:val="none" w:sz="0" w:space="0" w:color="auto"/>
          </w:divBdr>
        </w:div>
        <w:div w:id="2128036064">
          <w:marLeft w:val="0"/>
          <w:marRight w:val="0"/>
          <w:marTop w:val="0"/>
          <w:marBottom w:val="0"/>
          <w:divBdr>
            <w:top w:val="none" w:sz="0" w:space="0" w:color="auto"/>
            <w:left w:val="none" w:sz="0" w:space="0" w:color="auto"/>
            <w:bottom w:val="none" w:sz="0" w:space="0" w:color="auto"/>
            <w:right w:val="none" w:sz="0" w:space="0" w:color="auto"/>
          </w:divBdr>
        </w:div>
        <w:div w:id="1932084696">
          <w:marLeft w:val="0"/>
          <w:marRight w:val="0"/>
          <w:marTop w:val="0"/>
          <w:marBottom w:val="0"/>
          <w:divBdr>
            <w:top w:val="none" w:sz="0" w:space="0" w:color="auto"/>
            <w:left w:val="none" w:sz="0" w:space="0" w:color="auto"/>
            <w:bottom w:val="none" w:sz="0" w:space="0" w:color="auto"/>
            <w:right w:val="none" w:sz="0" w:space="0" w:color="auto"/>
          </w:divBdr>
        </w:div>
        <w:div w:id="123155860">
          <w:marLeft w:val="0"/>
          <w:marRight w:val="0"/>
          <w:marTop w:val="0"/>
          <w:marBottom w:val="0"/>
          <w:divBdr>
            <w:top w:val="none" w:sz="0" w:space="0" w:color="auto"/>
            <w:left w:val="none" w:sz="0" w:space="0" w:color="auto"/>
            <w:bottom w:val="none" w:sz="0" w:space="0" w:color="auto"/>
            <w:right w:val="none" w:sz="0" w:space="0" w:color="auto"/>
          </w:divBdr>
        </w:div>
        <w:div w:id="40251355">
          <w:marLeft w:val="0"/>
          <w:marRight w:val="0"/>
          <w:marTop w:val="0"/>
          <w:marBottom w:val="0"/>
          <w:divBdr>
            <w:top w:val="none" w:sz="0" w:space="0" w:color="auto"/>
            <w:left w:val="none" w:sz="0" w:space="0" w:color="auto"/>
            <w:bottom w:val="none" w:sz="0" w:space="0" w:color="auto"/>
            <w:right w:val="none" w:sz="0" w:space="0" w:color="auto"/>
          </w:divBdr>
        </w:div>
        <w:div w:id="1966765239">
          <w:marLeft w:val="0"/>
          <w:marRight w:val="0"/>
          <w:marTop w:val="0"/>
          <w:marBottom w:val="0"/>
          <w:divBdr>
            <w:top w:val="none" w:sz="0" w:space="0" w:color="auto"/>
            <w:left w:val="none" w:sz="0" w:space="0" w:color="auto"/>
            <w:bottom w:val="none" w:sz="0" w:space="0" w:color="auto"/>
            <w:right w:val="none" w:sz="0" w:space="0" w:color="auto"/>
          </w:divBdr>
        </w:div>
      </w:divsChild>
    </w:div>
    <w:div w:id="1147280165">
      <w:bodyDiv w:val="1"/>
      <w:marLeft w:val="0"/>
      <w:marRight w:val="0"/>
      <w:marTop w:val="0"/>
      <w:marBottom w:val="0"/>
      <w:divBdr>
        <w:top w:val="none" w:sz="0" w:space="0" w:color="auto"/>
        <w:left w:val="none" w:sz="0" w:space="0" w:color="auto"/>
        <w:bottom w:val="none" w:sz="0" w:space="0" w:color="auto"/>
        <w:right w:val="none" w:sz="0" w:space="0" w:color="auto"/>
      </w:divBdr>
      <w:divsChild>
        <w:div w:id="1124467088">
          <w:marLeft w:val="0"/>
          <w:marRight w:val="0"/>
          <w:marTop w:val="0"/>
          <w:marBottom w:val="0"/>
          <w:divBdr>
            <w:top w:val="none" w:sz="0" w:space="0" w:color="auto"/>
            <w:left w:val="none" w:sz="0" w:space="0" w:color="auto"/>
            <w:bottom w:val="none" w:sz="0" w:space="0" w:color="auto"/>
            <w:right w:val="none" w:sz="0" w:space="0" w:color="auto"/>
          </w:divBdr>
        </w:div>
        <w:div w:id="1982268729">
          <w:marLeft w:val="0"/>
          <w:marRight w:val="0"/>
          <w:marTop w:val="0"/>
          <w:marBottom w:val="0"/>
          <w:divBdr>
            <w:top w:val="none" w:sz="0" w:space="0" w:color="auto"/>
            <w:left w:val="none" w:sz="0" w:space="0" w:color="auto"/>
            <w:bottom w:val="none" w:sz="0" w:space="0" w:color="auto"/>
            <w:right w:val="none" w:sz="0" w:space="0" w:color="auto"/>
          </w:divBdr>
        </w:div>
        <w:div w:id="1611156204">
          <w:marLeft w:val="0"/>
          <w:marRight w:val="0"/>
          <w:marTop w:val="0"/>
          <w:marBottom w:val="0"/>
          <w:divBdr>
            <w:top w:val="none" w:sz="0" w:space="0" w:color="auto"/>
            <w:left w:val="none" w:sz="0" w:space="0" w:color="auto"/>
            <w:bottom w:val="none" w:sz="0" w:space="0" w:color="auto"/>
            <w:right w:val="none" w:sz="0" w:space="0" w:color="auto"/>
          </w:divBdr>
        </w:div>
        <w:div w:id="1298145429">
          <w:marLeft w:val="0"/>
          <w:marRight w:val="0"/>
          <w:marTop w:val="0"/>
          <w:marBottom w:val="0"/>
          <w:divBdr>
            <w:top w:val="none" w:sz="0" w:space="0" w:color="auto"/>
            <w:left w:val="none" w:sz="0" w:space="0" w:color="auto"/>
            <w:bottom w:val="none" w:sz="0" w:space="0" w:color="auto"/>
            <w:right w:val="none" w:sz="0" w:space="0" w:color="auto"/>
          </w:divBdr>
        </w:div>
        <w:div w:id="1971325195">
          <w:marLeft w:val="0"/>
          <w:marRight w:val="0"/>
          <w:marTop w:val="0"/>
          <w:marBottom w:val="0"/>
          <w:divBdr>
            <w:top w:val="none" w:sz="0" w:space="0" w:color="auto"/>
            <w:left w:val="none" w:sz="0" w:space="0" w:color="auto"/>
            <w:bottom w:val="none" w:sz="0" w:space="0" w:color="auto"/>
            <w:right w:val="none" w:sz="0" w:space="0" w:color="auto"/>
          </w:divBdr>
        </w:div>
        <w:div w:id="1923566220">
          <w:marLeft w:val="0"/>
          <w:marRight w:val="0"/>
          <w:marTop w:val="0"/>
          <w:marBottom w:val="0"/>
          <w:divBdr>
            <w:top w:val="none" w:sz="0" w:space="0" w:color="auto"/>
            <w:left w:val="none" w:sz="0" w:space="0" w:color="auto"/>
            <w:bottom w:val="none" w:sz="0" w:space="0" w:color="auto"/>
            <w:right w:val="none" w:sz="0" w:space="0" w:color="auto"/>
          </w:divBdr>
        </w:div>
        <w:div w:id="1917083475">
          <w:marLeft w:val="0"/>
          <w:marRight w:val="0"/>
          <w:marTop w:val="0"/>
          <w:marBottom w:val="0"/>
          <w:divBdr>
            <w:top w:val="none" w:sz="0" w:space="0" w:color="auto"/>
            <w:left w:val="none" w:sz="0" w:space="0" w:color="auto"/>
            <w:bottom w:val="none" w:sz="0" w:space="0" w:color="auto"/>
            <w:right w:val="none" w:sz="0" w:space="0" w:color="auto"/>
          </w:divBdr>
        </w:div>
        <w:div w:id="113330573">
          <w:marLeft w:val="0"/>
          <w:marRight w:val="0"/>
          <w:marTop w:val="0"/>
          <w:marBottom w:val="0"/>
          <w:divBdr>
            <w:top w:val="none" w:sz="0" w:space="0" w:color="auto"/>
            <w:left w:val="none" w:sz="0" w:space="0" w:color="auto"/>
            <w:bottom w:val="none" w:sz="0" w:space="0" w:color="auto"/>
            <w:right w:val="none" w:sz="0" w:space="0" w:color="auto"/>
          </w:divBdr>
        </w:div>
        <w:div w:id="881870533">
          <w:marLeft w:val="0"/>
          <w:marRight w:val="0"/>
          <w:marTop w:val="0"/>
          <w:marBottom w:val="0"/>
          <w:divBdr>
            <w:top w:val="none" w:sz="0" w:space="0" w:color="auto"/>
            <w:left w:val="none" w:sz="0" w:space="0" w:color="auto"/>
            <w:bottom w:val="none" w:sz="0" w:space="0" w:color="auto"/>
            <w:right w:val="none" w:sz="0" w:space="0" w:color="auto"/>
          </w:divBdr>
        </w:div>
        <w:div w:id="205873436">
          <w:marLeft w:val="0"/>
          <w:marRight w:val="0"/>
          <w:marTop w:val="0"/>
          <w:marBottom w:val="0"/>
          <w:divBdr>
            <w:top w:val="none" w:sz="0" w:space="0" w:color="auto"/>
            <w:left w:val="none" w:sz="0" w:space="0" w:color="auto"/>
            <w:bottom w:val="none" w:sz="0" w:space="0" w:color="auto"/>
            <w:right w:val="none" w:sz="0" w:space="0" w:color="auto"/>
          </w:divBdr>
        </w:div>
        <w:div w:id="224025742">
          <w:marLeft w:val="0"/>
          <w:marRight w:val="0"/>
          <w:marTop w:val="0"/>
          <w:marBottom w:val="0"/>
          <w:divBdr>
            <w:top w:val="none" w:sz="0" w:space="0" w:color="auto"/>
            <w:left w:val="none" w:sz="0" w:space="0" w:color="auto"/>
            <w:bottom w:val="none" w:sz="0" w:space="0" w:color="auto"/>
            <w:right w:val="none" w:sz="0" w:space="0" w:color="auto"/>
          </w:divBdr>
        </w:div>
        <w:div w:id="1518344473">
          <w:marLeft w:val="0"/>
          <w:marRight w:val="0"/>
          <w:marTop w:val="0"/>
          <w:marBottom w:val="0"/>
          <w:divBdr>
            <w:top w:val="none" w:sz="0" w:space="0" w:color="auto"/>
            <w:left w:val="none" w:sz="0" w:space="0" w:color="auto"/>
            <w:bottom w:val="none" w:sz="0" w:space="0" w:color="auto"/>
            <w:right w:val="none" w:sz="0" w:space="0" w:color="auto"/>
          </w:divBdr>
        </w:div>
        <w:div w:id="1823082315">
          <w:marLeft w:val="0"/>
          <w:marRight w:val="0"/>
          <w:marTop w:val="0"/>
          <w:marBottom w:val="0"/>
          <w:divBdr>
            <w:top w:val="none" w:sz="0" w:space="0" w:color="auto"/>
            <w:left w:val="none" w:sz="0" w:space="0" w:color="auto"/>
            <w:bottom w:val="none" w:sz="0" w:space="0" w:color="auto"/>
            <w:right w:val="none" w:sz="0" w:space="0" w:color="auto"/>
          </w:divBdr>
        </w:div>
        <w:div w:id="1177227851">
          <w:marLeft w:val="0"/>
          <w:marRight w:val="0"/>
          <w:marTop w:val="0"/>
          <w:marBottom w:val="0"/>
          <w:divBdr>
            <w:top w:val="none" w:sz="0" w:space="0" w:color="auto"/>
            <w:left w:val="none" w:sz="0" w:space="0" w:color="auto"/>
            <w:bottom w:val="none" w:sz="0" w:space="0" w:color="auto"/>
            <w:right w:val="none" w:sz="0" w:space="0" w:color="auto"/>
          </w:divBdr>
        </w:div>
        <w:div w:id="1196850521">
          <w:marLeft w:val="0"/>
          <w:marRight w:val="0"/>
          <w:marTop w:val="0"/>
          <w:marBottom w:val="0"/>
          <w:divBdr>
            <w:top w:val="none" w:sz="0" w:space="0" w:color="auto"/>
            <w:left w:val="none" w:sz="0" w:space="0" w:color="auto"/>
            <w:bottom w:val="none" w:sz="0" w:space="0" w:color="auto"/>
            <w:right w:val="none" w:sz="0" w:space="0" w:color="auto"/>
          </w:divBdr>
        </w:div>
        <w:div w:id="2057200704">
          <w:marLeft w:val="0"/>
          <w:marRight w:val="0"/>
          <w:marTop w:val="0"/>
          <w:marBottom w:val="0"/>
          <w:divBdr>
            <w:top w:val="none" w:sz="0" w:space="0" w:color="auto"/>
            <w:left w:val="none" w:sz="0" w:space="0" w:color="auto"/>
            <w:bottom w:val="none" w:sz="0" w:space="0" w:color="auto"/>
            <w:right w:val="none" w:sz="0" w:space="0" w:color="auto"/>
          </w:divBdr>
        </w:div>
        <w:div w:id="28146584">
          <w:marLeft w:val="0"/>
          <w:marRight w:val="0"/>
          <w:marTop w:val="0"/>
          <w:marBottom w:val="0"/>
          <w:divBdr>
            <w:top w:val="none" w:sz="0" w:space="0" w:color="auto"/>
            <w:left w:val="none" w:sz="0" w:space="0" w:color="auto"/>
            <w:bottom w:val="none" w:sz="0" w:space="0" w:color="auto"/>
            <w:right w:val="none" w:sz="0" w:space="0" w:color="auto"/>
          </w:divBdr>
        </w:div>
        <w:div w:id="721053929">
          <w:marLeft w:val="0"/>
          <w:marRight w:val="0"/>
          <w:marTop w:val="0"/>
          <w:marBottom w:val="0"/>
          <w:divBdr>
            <w:top w:val="none" w:sz="0" w:space="0" w:color="auto"/>
            <w:left w:val="none" w:sz="0" w:space="0" w:color="auto"/>
            <w:bottom w:val="none" w:sz="0" w:space="0" w:color="auto"/>
            <w:right w:val="none" w:sz="0" w:space="0" w:color="auto"/>
          </w:divBdr>
        </w:div>
        <w:div w:id="1452094451">
          <w:marLeft w:val="0"/>
          <w:marRight w:val="0"/>
          <w:marTop w:val="0"/>
          <w:marBottom w:val="0"/>
          <w:divBdr>
            <w:top w:val="none" w:sz="0" w:space="0" w:color="auto"/>
            <w:left w:val="none" w:sz="0" w:space="0" w:color="auto"/>
            <w:bottom w:val="none" w:sz="0" w:space="0" w:color="auto"/>
            <w:right w:val="none" w:sz="0" w:space="0" w:color="auto"/>
          </w:divBdr>
        </w:div>
        <w:div w:id="407313759">
          <w:marLeft w:val="0"/>
          <w:marRight w:val="0"/>
          <w:marTop w:val="0"/>
          <w:marBottom w:val="0"/>
          <w:divBdr>
            <w:top w:val="none" w:sz="0" w:space="0" w:color="auto"/>
            <w:left w:val="none" w:sz="0" w:space="0" w:color="auto"/>
            <w:bottom w:val="none" w:sz="0" w:space="0" w:color="auto"/>
            <w:right w:val="none" w:sz="0" w:space="0" w:color="auto"/>
          </w:divBdr>
        </w:div>
        <w:div w:id="1578053587">
          <w:marLeft w:val="0"/>
          <w:marRight w:val="0"/>
          <w:marTop w:val="0"/>
          <w:marBottom w:val="0"/>
          <w:divBdr>
            <w:top w:val="none" w:sz="0" w:space="0" w:color="auto"/>
            <w:left w:val="none" w:sz="0" w:space="0" w:color="auto"/>
            <w:bottom w:val="none" w:sz="0" w:space="0" w:color="auto"/>
            <w:right w:val="none" w:sz="0" w:space="0" w:color="auto"/>
          </w:divBdr>
        </w:div>
        <w:div w:id="946887683">
          <w:marLeft w:val="0"/>
          <w:marRight w:val="0"/>
          <w:marTop w:val="0"/>
          <w:marBottom w:val="0"/>
          <w:divBdr>
            <w:top w:val="none" w:sz="0" w:space="0" w:color="auto"/>
            <w:left w:val="none" w:sz="0" w:space="0" w:color="auto"/>
            <w:bottom w:val="none" w:sz="0" w:space="0" w:color="auto"/>
            <w:right w:val="none" w:sz="0" w:space="0" w:color="auto"/>
          </w:divBdr>
        </w:div>
        <w:div w:id="2048800355">
          <w:marLeft w:val="0"/>
          <w:marRight w:val="0"/>
          <w:marTop w:val="0"/>
          <w:marBottom w:val="0"/>
          <w:divBdr>
            <w:top w:val="none" w:sz="0" w:space="0" w:color="auto"/>
            <w:left w:val="none" w:sz="0" w:space="0" w:color="auto"/>
            <w:bottom w:val="none" w:sz="0" w:space="0" w:color="auto"/>
            <w:right w:val="none" w:sz="0" w:space="0" w:color="auto"/>
          </w:divBdr>
        </w:div>
        <w:div w:id="87701858">
          <w:marLeft w:val="0"/>
          <w:marRight w:val="0"/>
          <w:marTop w:val="0"/>
          <w:marBottom w:val="0"/>
          <w:divBdr>
            <w:top w:val="none" w:sz="0" w:space="0" w:color="auto"/>
            <w:left w:val="none" w:sz="0" w:space="0" w:color="auto"/>
            <w:bottom w:val="none" w:sz="0" w:space="0" w:color="auto"/>
            <w:right w:val="none" w:sz="0" w:space="0" w:color="auto"/>
          </w:divBdr>
        </w:div>
        <w:div w:id="274484683">
          <w:marLeft w:val="0"/>
          <w:marRight w:val="0"/>
          <w:marTop w:val="0"/>
          <w:marBottom w:val="0"/>
          <w:divBdr>
            <w:top w:val="none" w:sz="0" w:space="0" w:color="auto"/>
            <w:left w:val="none" w:sz="0" w:space="0" w:color="auto"/>
            <w:bottom w:val="none" w:sz="0" w:space="0" w:color="auto"/>
            <w:right w:val="none" w:sz="0" w:space="0" w:color="auto"/>
          </w:divBdr>
        </w:div>
        <w:div w:id="2074346721">
          <w:marLeft w:val="0"/>
          <w:marRight w:val="0"/>
          <w:marTop w:val="0"/>
          <w:marBottom w:val="0"/>
          <w:divBdr>
            <w:top w:val="none" w:sz="0" w:space="0" w:color="auto"/>
            <w:left w:val="none" w:sz="0" w:space="0" w:color="auto"/>
            <w:bottom w:val="none" w:sz="0" w:space="0" w:color="auto"/>
            <w:right w:val="none" w:sz="0" w:space="0" w:color="auto"/>
          </w:divBdr>
        </w:div>
        <w:div w:id="901939177">
          <w:marLeft w:val="0"/>
          <w:marRight w:val="0"/>
          <w:marTop w:val="0"/>
          <w:marBottom w:val="0"/>
          <w:divBdr>
            <w:top w:val="none" w:sz="0" w:space="0" w:color="auto"/>
            <w:left w:val="none" w:sz="0" w:space="0" w:color="auto"/>
            <w:bottom w:val="none" w:sz="0" w:space="0" w:color="auto"/>
            <w:right w:val="none" w:sz="0" w:space="0" w:color="auto"/>
          </w:divBdr>
        </w:div>
        <w:div w:id="792334244">
          <w:marLeft w:val="0"/>
          <w:marRight w:val="0"/>
          <w:marTop w:val="0"/>
          <w:marBottom w:val="0"/>
          <w:divBdr>
            <w:top w:val="none" w:sz="0" w:space="0" w:color="auto"/>
            <w:left w:val="none" w:sz="0" w:space="0" w:color="auto"/>
            <w:bottom w:val="none" w:sz="0" w:space="0" w:color="auto"/>
            <w:right w:val="none" w:sz="0" w:space="0" w:color="auto"/>
          </w:divBdr>
        </w:div>
        <w:div w:id="124082741">
          <w:marLeft w:val="0"/>
          <w:marRight w:val="0"/>
          <w:marTop w:val="0"/>
          <w:marBottom w:val="0"/>
          <w:divBdr>
            <w:top w:val="none" w:sz="0" w:space="0" w:color="auto"/>
            <w:left w:val="none" w:sz="0" w:space="0" w:color="auto"/>
            <w:bottom w:val="none" w:sz="0" w:space="0" w:color="auto"/>
            <w:right w:val="none" w:sz="0" w:space="0" w:color="auto"/>
          </w:divBdr>
        </w:div>
        <w:div w:id="1358460333">
          <w:marLeft w:val="0"/>
          <w:marRight w:val="0"/>
          <w:marTop w:val="0"/>
          <w:marBottom w:val="0"/>
          <w:divBdr>
            <w:top w:val="none" w:sz="0" w:space="0" w:color="auto"/>
            <w:left w:val="none" w:sz="0" w:space="0" w:color="auto"/>
            <w:bottom w:val="none" w:sz="0" w:space="0" w:color="auto"/>
            <w:right w:val="none" w:sz="0" w:space="0" w:color="auto"/>
          </w:divBdr>
        </w:div>
        <w:div w:id="129130316">
          <w:marLeft w:val="0"/>
          <w:marRight w:val="0"/>
          <w:marTop w:val="0"/>
          <w:marBottom w:val="0"/>
          <w:divBdr>
            <w:top w:val="none" w:sz="0" w:space="0" w:color="auto"/>
            <w:left w:val="none" w:sz="0" w:space="0" w:color="auto"/>
            <w:bottom w:val="none" w:sz="0" w:space="0" w:color="auto"/>
            <w:right w:val="none" w:sz="0" w:space="0" w:color="auto"/>
          </w:divBdr>
        </w:div>
        <w:div w:id="46075065">
          <w:marLeft w:val="0"/>
          <w:marRight w:val="0"/>
          <w:marTop w:val="0"/>
          <w:marBottom w:val="0"/>
          <w:divBdr>
            <w:top w:val="none" w:sz="0" w:space="0" w:color="auto"/>
            <w:left w:val="none" w:sz="0" w:space="0" w:color="auto"/>
            <w:bottom w:val="none" w:sz="0" w:space="0" w:color="auto"/>
            <w:right w:val="none" w:sz="0" w:space="0" w:color="auto"/>
          </w:divBdr>
        </w:div>
        <w:div w:id="692878617">
          <w:marLeft w:val="0"/>
          <w:marRight w:val="0"/>
          <w:marTop w:val="0"/>
          <w:marBottom w:val="0"/>
          <w:divBdr>
            <w:top w:val="none" w:sz="0" w:space="0" w:color="auto"/>
            <w:left w:val="none" w:sz="0" w:space="0" w:color="auto"/>
            <w:bottom w:val="none" w:sz="0" w:space="0" w:color="auto"/>
            <w:right w:val="none" w:sz="0" w:space="0" w:color="auto"/>
          </w:divBdr>
        </w:div>
        <w:div w:id="1227257187">
          <w:marLeft w:val="0"/>
          <w:marRight w:val="0"/>
          <w:marTop w:val="0"/>
          <w:marBottom w:val="0"/>
          <w:divBdr>
            <w:top w:val="none" w:sz="0" w:space="0" w:color="auto"/>
            <w:left w:val="none" w:sz="0" w:space="0" w:color="auto"/>
            <w:bottom w:val="none" w:sz="0" w:space="0" w:color="auto"/>
            <w:right w:val="none" w:sz="0" w:space="0" w:color="auto"/>
          </w:divBdr>
        </w:div>
        <w:div w:id="195972130">
          <w:marLeft w:val="0"/>
          <w:marRight w:val="0"/>
          <w:marTop w:val="0"/>
          <w:marBottom w:val="0"/>
          <w:divBdr>
            <w:top w:val="none" w:sz="0" w:space="0" w:color="auto"/>
            <w:left w:val="none" w:sz="0" w:space="0" w:color="auto"/>
            <w:bottom w:val="none" w:sz="0" w:space="0" w:color="auto"/>
            <w:right w:val="none" w:sz="0" w:space="0" w:color="auto"/>
          </w:divBdr>
        </w:div>
        <w:div w:id="1370883707">
          <w:marLeft w:val="0"/>
          <w:marRight w:val="0"/>
          <w:marTop w:val="0"/>
          <w:marBottom w:val="0"/>
          <w:divBdr>
            <w:top w:val="none" w:sz="0" w:space="0" w:color="auto"/>
            <w:left w:val="none" w:sz="0" w:space="0" w:color="auto"/>
            <w:bottom w:val="none" w:sz="0" w:space="0" w:color="auto"/>
            <w:right w:val="none" w:sz="0" w:space="0" w:color="auto"/>
          </w:divBdr>
        </w:div>
        <w:div w:id="382365093">
          <w:marLeft w:val="0"/>
          <w:marRight w:val="0"/>
          <w:marTop w:val="0"/>
          <w:marBottom w:val="0"/>
          <w:divBdr>
            <w:top w:val="none" w:sz="0" w:space="0" w:color="auto"/>
            <w:left w:val="none" w:sz="0" w:space="0" w:color="auto"/>
            <w:bottom w:val="none" w:sz="0" w:space="0" w:color="auto"/>
            <w:right w:val="none" w:sz="0" w:space="0" w:color="auto"/>
          </w:divBdr>
        </w:div>
        <w:div w:id="243606557">
          <w:marLeft w:val="0"/>
          <w:marRight w:val="0"/>
          <w:marTop w:val="0"/>
          <w:marBottom w:val="0"/>
          <w:divBdr>
            <w:top w:val="none" w:sz="0" w:space="0" w:color="auto"/>
            <w:left w:val="none" w:sz="0" w:space="0" w:color="auto"/>
            <w:bottom w:val="none" w:sz="0" w:space="0" w:color="auto"/>
            <w:right w:val="none" w:sz="0" w:space="0" w:color="auto"/>
          </w:divBdr>
        </w:div>
        <w:div w:id="2057122285">
          <w:marLeft w:val="0"/>
          <w:marRight w:val="0"/>
          <w:marTop w:val="0"/>
          <w:marBottom w:val="0"/>
          <w:divBdr>
            <w:top w:val="none" w:sz="0" w:space="0" w:color="auto"/>
            <w:left w:val="none" w:sz="0" w:space="0" w:color="auto"/>
            <w:bottom w:val="none" w:sz="0" w:space="0" w:color="auto"/>
            <w:right w:val="none" w:sz="0" w:space="0" w:color="auto"/>
          </w:divBdr>
        </w:div>
        <w:div w:id="1805392442">
          <w:marLeft w:val="0"/>
          <w:marRight w:val="0"/>
          <w:marTop w:val="0"/>
          <w:marBottom w:val="0"/>
          <w:divBdr>
            <w:top w:val="none" w:sz="0" w:space="0" w:color="auto"/>
            <w:left w:val="none" w:sz="0" w:space="0" w:color="auto"/>
            <w:bottom w:val="none" w:sz="0" w:space="0" w:color="auto"/>
            <w:right w:val="none" w:sz="0" w:space="0" w:color="auto"/>
          </w:divBdr>
        </w:div>
        <w:div w:id="844710448">
          <w:marLeft w:val="0"/>
          <w:marRight w:val="0"/>
          <w:marTop w:val="0"/>
          <w:marBottom w:val="0"/>
          <w:divBdr>
            <w:top w:val="none" w:sz="0" w:space="0" w:color="auto"/>
            <w:left w:val="none" w:sz="0" w:space="0" w:color="auto"/>
            <w:bottom w:val="none" w:sz="0" w:space="0" w:color="auto"/>
            <w:right w:val="none" w:sz="0" w:space="0" w:color="auto"/>
          </w:divBdr>
        </w:div>
        <w:div w:id="1515219232">
          <w:marLeft w:val="0"/>
          <w:marRight w:val="0"/>
          <w:marTop w:val="0"/>
          <w:marBottom w:val="0"/>
          <w:divBdr>
            <w:top w:val="none" w:sz="0" w:space="0" w:color="auto"/>
            <w:left w:val="none" w:sz="0" w:space="0" w:color="auto"/>
            <w:bottom w:val="none" w:sz="0" w:space="0" w:color="auto"/>
            <w:right w:val="none" w:sz="0" w:space="0" w:color="auto"/>
          </w:divBdr>
        </w:div>
        <w:div w:id="222526147">
          <w:marLeft w:val="0"/>
          <w:marRight w:val="0"/>
          <w:marTop w:val="0"/>
          <w:marBottom w:val="0"/>
          <w:divBdr>
            <w:top w:val="none" w:sz="0" w:space="0" w:color="auto"/>
            <w:left w:val="none" w:sz="0" w:space="0" w:color="auto"/>
            <w:bottom w:val="none" w:sz="0" w:space="0" w:color="auto"/>
            <w:right w:val="none" w:sz="0" w:space="0" w:color="auto"/>
          </w:divBdr>
        </w:div>
        <w:div w:id="1010377918">
          <w:marLeft w:val="0"/>
          <w:marRight w:val="0"/>
          <w:marTop w:val="0"/>
          <w:marBottom w:val="0"/>
          <w:divBdr>
            <w:top w:val="none" w:sz="0" w:space="0" w:color="auto"/>
            <w:left w:val="none" w:sz="0" w:space="0" w:color="auto"/>
            <w:bottom w:val="none" w:sz="0" w:space="0" w:color="auto"/>
            <w:right w:val="none" w:sz="0" w:space="0" w:color="auto"/>
          </w:divBdr>
        </w:div>
        <w:div w:id="385378115">
          <w:marLeft w:val="0"/>
          <w:marRight w:val="0"/>
          <w:marTop w:val="0"/>
          <w:marBottom w:val="0"/>
          <w:divBdr>
            <w:top w:val="none" w:sz="0" w:space="0" w:color="auto"/>
            <w:left w:val="none" w:sz="0" w:space="0" w:color="auto"/>
            <w:bottom w:val="none" w:sz="0" w:space="0" w:color="auto"/>
            <w:right w:val="none" w:sz="0" w:space="0" w:color="auto"/>
          </w:divBdr>
        </w:div>
        <w:div w:id="272640822">
          <w:marLeft w:val="0"/>
          <w:marRight w:val="0"/>
          <w:marTop w:val="0"/>
          <w:marBottom w:val="0"/>
          <w:divBdr>
            <w:top w:val="none" w:sz="0" w:space="0" w:color="auto"/>
            <w:left w:val="none" w:sz="0" w:space="0" w:color="auto"/>
            <w:bottom w:val="none" w:sz="0" w:space="0" w:color="auto"/>
            <w:right w:val="none" w:sz="0" w:space="0" w:color="auto"/>
          </w:divBdr>
        </w:div>
        <w:div w:id="1069690872">
          <w:marLeft w:val="0"/>
          <w:marRight w:val="0"/>
          <w:marTop w:val="0"/>
          <w:marBottom w:val="0"/>
          <w:divBdr>
            <w:top w:val="none" w:sz="0" w:space="0" w:color="auto"/>
            <w:left w:val="none" w:sz="0" w:space="0" w:color="auto"/>
            <w:bottom w:val="none" w:sz="0" w:space="0" w:color="auto"/>
            <w:right w:val="none" w:sz="0" w:space="0" w:color="auto"/>
          </w:divBdr>
        </w:div>
        <w:div w:id="1647274822">
          <w:marLeft w:val="0"/>
          <w:marRight w:val="0"/>
          <w:marTop w:val="0"/>
          <w:marBottom w:val="0"/>
          <w:divBdr>
            <w:top w:val="none" w:sz="0" w:space="0" w:color="auto"/>
            <w:left w:val="none" w:sz="0" w:space="0" w:color="auto"/>
            <w:bottom w:val="none" w:sz="0" w:space="0" w:color="auto"/>
            <w:right w:val="none" w:sz="0" w:space="0" w:color="auto"/>
          </w:divBdr>
        </w:div>
        <w:div w:id="1997148338">
          <w:marLeft w:val="0"/>
          <w:marRight w:val="0"/>
          <w:marTop w:val="0"/>
          <w:marBottom w:val="0"/>
          <w:divBdr>
            <w:top w:val="none" w:sz="0" w:space="0" w:color="auto"/>
            <w:left w:val="none" w:sz="0" w:space="0" w:color="auto"/>
            <w:bottom w:val="none" w:sz="0" w:space="0" w:color="auto"/>
            <w:right w:val="none" w:sz="0" w:space="0" w:color="auto"/>
          </w:divBdr>
        </w:div>
        <w:div w:id="314451643">
          <w:marLeft w:val="0"/>
          <w:marRight w:val="0"/>
          <w:marTop w:val="0"/>
          <w:marBottom w:val="0"/>
          <w:divBdr>
            <w:top w:val="none" w:sz="0" w:space="0" w:color="auto"/>
            <w:left w:val="none" w:sz="0" w:space="0" w:color="auto"/>
            <w:bottom w:val="none" w:sz="0" w:space="0" w:color="auto"/>
            <w:right w:val="none" w:sz="0" w:space="0" w:color="auto"/>
          </w:divBdr>
        </w:div>
        <w:div w:id="1807578642">
          <w:marLeft w:val="0"/>
          <w:marRight w:val="0"/>
          <w:marTop w:val="0"/>
          <w:marBottom w:val="0"/>
          <w:divBdr>
            <w:top w:val="none" w:sz="0" w:space="0" w:color="auto"/>
            <w:left w:val="none" w:sz="0" w:space="0" w:color="auto"/>
            <w:bottom w:val="none" w:sz="0" w:space="0" w:color="auto"/>
            <w:right w:val="none" w:sz="0" w:space="0" w:color="auto"/>
          </w:divBdr>
        </w:div>
        <w:div w:id="927039181">
          <w:marLeft w:val="0"/>
          <w:marRight w:val="0"/>
          <w:marTop w:val="0"/>
          <w:marBottom w:val="0"/>
          <w:divBdr>
            <w:top w:val="none" w:sz="0" w:space="0" w:color="auto"/>
            <w:left w:val="none" w:sz="0" w:space="0" w:color="auto"/>
            <w:bottom w:val="none" w:sz="0" w:space="0" w:color="auto"/>
            <w:right w:val="none" w:sz="0" w:space="0" w:color="auto"/>
          </w:divBdr>
        </w:div>
        <w:div w:id="975447170">
          <w:marLeft w:val="0"/>
          <w:marRight w:val="0"/>
          <w:marTop w:val="0"/>
          <w:marBottom w:val="0"/>
          <w:divBdr>
            <w:top w:val="none" w:sz="0" w:space="0" w:color="auto"/>
            <w:left w:val="none" w:sz="0" w:space="0" w:color="auto"/>
            <w:bottom w:val="none" w:sz="0" w:space="0" w:color="auto"/>
            <w:right w:val="none" w:sz="0" w:space="0" w:color="auto"/>
          </w:divBdr>
        </w:div>
        <w:div w:id="613175980">
          <w:marLeft w:val="0"/>
          <w:marRight w:val="0"/>
          <w:marTop w:val="0"/>
          <w:marBottom w:val="0"/>
          <w:divBdr>
            <w:top w:val="none" w:sz="0" w:space="0" w:color="auto"/>
            <w:left w:val="none" w:sz="0" w:space="0" w:color="auto"/>
            <w:bottom w:val="none" w:sz="0" w:space="0" w:color="auto"/>
            <w:right w:val="none" w:sz="0" w:space="0" w:color="auto"/>
          </w:divBdr>
        </w:div>
        <w:div w:id="1012951629">
          <w:marLeft w:val="0"/>
          <w:marRight w:val="0"/>
          <w:marTop w:val="0"/>
          <w:marBottom w:val="0"/>
          <w:divBdr>
            <w:top w:val="none" w:sz="0" w:space="0" w:color="auto"/>
            <w:left w:val="none" w:sz="0" w:space="0" w:color="auto"/>
            <w:bottom w:val="none" w:sz="0" w:space="0" w:color="auto"/>
            <w:right w:val="none" w:sz="0" w:space="0" w:color="auto"/>
          </w:divBdr>
        </w:div>
      </w:divsChild>
    </w:div>
    <w:div w:id="1400514138">
      <w:bodyDiv w:val="1"/>
      <w:marLeft w:val="0"/>
      <w:marRight w:val="0"/>
      <w:marTop w:val="0"/>
      <w:marBottom w:val="0"/>
      <w:divBdr>
        <w:top w:val="none" w:sz="0" w:space="0" w:color="auto"/>
        <w:left w:val="none" w:sz="0" w:space="0" w:color="auto"/>
        <w:bottom w:val="none" w:sz="0" w:space="0" w:color="auto"/>
        <w:right w:val="none" w:sz="0" w:space="0" w:color="auto"/>
      </w:divBdr>
      <w:divsChild>
        <w:div w:id="415829950">
          <w:marLeft w:val="0"/>
          <w:marRight w:val="0"/>
          <w:marTop w:val="0"/>
          <w:marBottom w:val="0"/>
          <w:divBdr>
            <w:top w:val="none" w:sz="0" w:space="0" w:color="auto"/>
            <w:left w:val="none" w:sz="0" w:space="0" w:color="auto"/>
            <w:bottom w:val="none" w:sz="0" w:space="0" w:color="auto"/>
            <w:right w:val="none" w:sz="0" w:space="0" w:color="auto"/>
          </w:divBdr>
        </w:div>
        <w:div w:id="34161556">
          <w:marLeft w:val="0"/>
          <w:marRight w:val="0"/>
          <w:marTop w:val="0"/>
          <w:marBottom w:val="0"/>
          <w:divBdr>
            <w:top w:val="none" w:sz="0" w:space="0" w:color="auto"/>
            <w:left w:val="none" w:sz="0" w:space="0" w:color="auto"/>
            <w:bottom w:val="none" w:sz="0" w:space="0" w:color="auto"/>
            <w:right w:val="none" w:sz="0" w:space="0" w:color="auto"/>
          </w:divBdr>
        </w:div>
        <w:div w:id="334573353">
          <w:marLeft w:val="0"/>
          <w:marRight w:val="0"/>
          <w:marTop w:val="0"/>
          <w:marBottom w:val="0"/>
          <w:divBdr>
            <w:top w:val="none" w:sz="0" w:space="0" w:color="auto"/>
            <w:left w:val="none" w:sz="0" w:space="0" w:color="auto"/>
            <w:bottom w:val="none" w:sz="0" w:space="0" w:color="auto"/>
            <w:right w:val="none" w:sz="0" w:space="0" w:color="auto"/>
          </w:divBdr>
        </w:div>
        <w:div w:id="1570767941">
          <w:marLeft w:val="0"/>
          <w:marRight w:val="0"/>
          <w:marTop w:val="0"/>
          <w:marBottom w:val="0"/>
          <w:divBdr>
            <w:top w:val="none" w:sz="0" w:space="0" w:color="auto"/>
            <w:left w:val="none" w:sz="0" w:space="0" w:color="auto"/>
            <w:bottom w:val="none" w:sz="0" w:space="0" w:color="auto"/>
            <w:right w:val="none" w:sz="0" w:space="0" w:color="auto"/>
          </w:divBdr>
        </w:div>
        <w:div w:id="1167986655">
          <w:marLeft w:val="0"/>
          <w:marRight w:val="0"/>
          <w:marTop w:val="0"/>
          <w:marBottom w:val="0"/>
          <w:divBdr>
            <w:top w:val="none" w:sz="0" w:space="0" w:color="auto"/>
            <w:left w:val="none" w:sz="0" w:space="0" w:color="auto"/>
            <w:bottom w:val="none" w:sz="0" w:space="0" w:color="auto"/>
            <w:right w:val="none" w:sz="0" w:space="0" w:color="auto"/>
          </w:divBdr>
        </w:div>
        <w:div w:id="1593704470">
          <w:marLeft w:val="0"/>
          <w:marRight w:val="0"/>
          <w:marTop w:val="0"/>
          <w:marBottom w:val="0"/>
          <w:divBdr>
            <w:top w:val="none" w:sz="0" w:space="0" w:color="auto"/>
            <w:left w:val="none" w:sz="0" w:space="0" w:color="auto"/>
            <w:bottom w:val="none" w:sz="0" w:space="0" w:color="auto"/>
            <w:right w:val="none" w:sz="0" w:space="0" w:color="auto"/>
          </w:divBdr>
        </w:div>
        <w:div w:id="1359819486">
          <w:marLeft w:val="0"/>
          <w:marRight w:val="0"/>
          <w:marTop w:val="0"/>
          <w:marBottom w:val="0"/>
          <w:divBdr>
            <w:top w:val="none" w:sz="0" w:space="0" w:color="auto"/>
            <w:left w:val="none" w:sz="0" w:space="0" w:color="auto"/>
            <w:bottom w:val="none" w:sz="0" w:space="0" w:color="auto"/>
            <w:right w:val="none" w:sz="0" w:space="0" w:color="auto"/>
          </w:divBdr>
        </w:div>
        <w:div w:id="45490784">
          <w:marLeft w:val="0"/>
          <w:marRight w:val="0"/>
          <w:marTop w:val="0"/>
          <w:marBottom w:val="0"/>
          <w:divBdr>
            <w:top w:val="none" w:sz="0" w:space="0" w:color="auto"/>
            <w:left w:val="none" w:sz="0" w:space="0" w:color="auto"/>
            <w:bottom w:val="none" w:sz="0" w:space="0" w:color="auto"/>
            <w:right w:val="none" w:sz="0" w:space="0" w:color="auto"/>
          </w:divBdr>
        </w:div>
        <w:div w:id="1133593215">
          <w:marLeft w:val="0"/>
          <w:marRight w:val="0"/>
          <w:marTop w:val="0"/>
          <w:marBottom w:val="0"/>
          <w:divBdr>
            <w:top w:val="none" w:sz="0" w:space="0" w:color="auto"/>
            <w:left w:val="none" w:sz="0" w:space="0" w:color="auto"/>
            <w:bottom w:val="none" w:sz="0" w:space="0" w:color="auto"/>
            <w:right w:val="none" w:sz="0" w:space="0" w:color="auto"/>
          </w:divBdr>
        </w:div>
        <w:div w:id="319701098">
          <w:marLeft w:val="0"/>
          <w:marRight w:val="0"/>
          <w:marTop w:val="0"/>
          <w:marBottom w:val="0"/>
          <w:divBdr>
            <w:top w:val="none" w:sz="0" w:space="0" w:color="auto"/>
            <w:left w:val="none" w:sz="0" w:space="0" w:color="auto"/>
            <w:bottom w:val="none" w:sz="0" w:space="0" w:color="auto"/>
            <w:right w:val="none" w:sz="0" w:space="0" w:color="auto"/>
          </w:divBdr>
        </w:div>
        <w:div w:id="1140609880">
          <w:marLeft w:val="0"/>
          <w:marRight w:val="0"/>
          <w:marTop w:val="0"/>
          <w:marBottom w:val="0"/>
          <w:divBdr>
            <w:top w:val="none" w:sz="0" w:space="0" w:color="auto"/>
            <w:left w:val="none" w:sz="0" w:space="0" w:color="auto"/>
            <w:bottom w:val="none" w:sz="0" w:space="0" w:color="auto"/>
            <w:right w:val="none" w:sz="0" w:space="0" w:color="auto"/>
          </w:divBdr>
        </w:div>
        <w:div w:id="1759936207">
          <w:marLeft w:val="0"/>
          <w:marRight w:val="0"/>
          <w:marTop w:val="0"/>
          <w:marBottom w:val="0"/>
          <w:divBdr>
            <w:top w:val="none" w:sz="0" w:space="0" w:color="auto"/>
            <w:left w:val="none" w:sz="0" w:space="0" w:color="auto"/>
            <w:bottom w:val="none" w:sz="0" w:space="0" w:color="auto"/>
            <w:right w:val="none" w:sz="0" w:space="0" w:color="auto"/>
          </w:divBdr>
        </w:div>
        <w:div w:id="7634562">
          <w:marLeft w:val="0"/>
          <w:marRight w:val="0"/>
          <w:marTop w:val="0"/>
          <w:marBottom w:val="0"/>
          <w:divBdr>
            <w:top w:val="none" w:sz="0" w:space="0" w:color="auto"/>
            <w:left w:val="none" w:sz="0" w:space="0" w:color="auto"/>
            <w:bottom w:val="none" w:sz="0" w:space="0" w:color="auto"/>
            <w:right w:val="none" w:sz="0" w:space="0" w:color="auto"/>
          </w:divBdr>
        </w:div>
        <w:div w:id="2080515246">
          <w:marLeft w:val="0"/>
          <w:marRight w:val="0"/>
          <w:marTop w:val="0"/>
          <w:marBottom w:val="0"/>
          <w:divBdr>
            <w:top w:val="none" w:sz="0" w:space="0" w:color="auto"/>
            <w:left w:val="none" w:sz="0" w:space="0" w:color="auto"/>
            <w:bottom w:val="none" w:sz="0" w:space="0" w:color="auto"/>
            <w:right w:val="none" w:sz="0" w:space="0" w:color="auto"/>
          </w:divBdr>
        </w:div>
        <w:div w:id="836770460">
          <w:marLeft w:val="0"/>
          <w:marRight w:val="0"/>
          <w:marTop w:val="0"/>
          <w:marBottom w:val="0"/>
          <w:divBdr>
            <w:top w:val="none" w:sz="0" w:space="0" w:color="auto"/>
            <w:left w:val="none" w:sz="0" w:space="0" w:color="auto"/>
            <w:bottom w:val="none" w:sz="0" w:space="0" w:color="auto"/>
            <w:right w:val="none" w:sz="0" w:space="0" w:color="auto"/>
          </w:divBdr>
        </w:div>
        <w:div w:id="1467704408">
          <w:marLeft w:val="0"/>
          <w:marRight w:val="0"/>
          <w:marTop w:val="0"/>
          <w:marBottom w:val="0"/>
          <w:divBdr>
            <w:top w:val="none" w:sz="0" w:space="0" w:color="auto"/>
            <w:left w:val="none" w:sz="0" w:space="0" w:color="auto"/>
            <w:bottom w:val="none" w:sz="0" w:space="0" w:color="auto"/>
            <w:right w:val="none" w:sz="0" w:space="0" w:color="auto"/>
          </w:divBdr>
        </w:div>
        <w:div w:id="564412231">
          <w:marLeft w:val="0"/>
          <w:marRight w:val="0"/>
          <w:marTop w:val="0"/>
          <w:marBottom w:val="0"/>
          <w:divBdr>
            <w:top w:val="none" w:sz="0" w:space="0" w:color="auto"/>
            <w:left w:val="none" w:sz="0" w:space="0" w:color="auto"/>
            <w:bottom w:val="none" w:sz="0" w:space="0" w:color="auto"/>
            <w:right w:val="none" w:sz="0" w:space="0" w:color="auto"/>
          </w:divBdr>
        </w:div>
        <w:div w:id="462238257">
          <w:marLeft w:val="0"/>
          <w:marRight w:val="0"/>
          <w:marTop w:val="0"/>
          <w:marBottom w:val="0"/>
          <w:divBdr>
            <w:top w:val="none" w:sz="0" w:space="0" w:color="auto"/>
            <w:left w:val="none" w:sz="0" w:space="0" w:color="auto"/>
            <w:bottom w:val="none" w:sz="0" w:space="0" w:color="auto"/>
            <w:right w:val="none" w:sz="0" w:space="0" w:color="auto"/>
          </w:divBdr>
        </w:div>
        <w:div w:id="123928659">
          <w:marLeft w:val="0"/>
          <w:marRight w:val="0"/>
          <w:marTop w:val="0"/>
          <w:marBottom w:val="0"/>
          <w:divBdr>
            <w:top w:val="none" w:sz="0" w:space="0" w:color="auto"/>
            <w:left w:val="none" w:sz="0" w:space="0" w:color="auto"/>
            <w:bottom w:val="none" w:sz="0" w:space="0" w:color="auto"/>
            <w:right w:val="none" w:sz="0" w:space="0" w:color="auto"/>
          </w:divBdr>
        </w:div>
        <w:div w:id="2022194414">
          <w:marLeft w:val="0"/>
          <w:marRight w:val="0"/>
          <w:marTop w:val="0"/>
          <w:marBottom w:val="0"/>
          <w:divBdr>
            <w:top w:val="none" w:sz="0" w:space="0" w:color="auto"/>
            <w:left w:val="none" w:sz="0" w:space="0" w:color="auto"/>
            <w:bottom w:val="none" w:sz="0" w:space="0" w:color="auto"/>
            <w:right w:val="none" w:sz="0" w:space="0" w:color="auto"/>
          </w:divBdr>
        </w:div>
        <w:div w:id="3943764">
          <w:marLeft w:val="0"/>
          <w:marRight w:val="0"/>
          <w:marTop w:val="0"/>
          <w:marBottom w:val="0"/>
          <w:divBdr>
            <w:top w:val="none" w:sz="0" w:space="0" w:color="auto"/>
            <w:left w:val="none" w:sz="0" w:space="0" w:color="auto"/>
            <w:bottom w:val="none" w:sz="0" w:space="0" w:color="auto"/>
            <w:right w:val="none" w:sz="0" w:space="0" w:color="auto"/>
          </w:divBdr>
        </w:div>
        <w:div w:id="189271284">
          <w:marLeft w:val="0"/>
          <w:marRight w:val="0"/>
          <w:marTop w:val="0"/>
          <w:marBottom w:val="0"/>
          <w:divBdr>
            <w:top w:val="none" w:sz="0" w:space="0" w:color="auto"/>
            <w:left w:val="none" w:sz="0" w:space="0" w:color="auto"/>
            <w:bottom w:val="none" w:sz="0" w:space="0" w:color="auto"/>
            <w:right w:val="none" w:sz="0" w:space="0" w:color="auto"/>
          </w:divBdr>
        </w:div>
        <w:div w:id="115370608">
          <w:marLeft w:val="0"/>
          <w:marRight w:val="0"/>
          <w:marTop w:val="0"/>
          <w:marBottom w:val="0"/>
          <w:divBdr>
            <w:top w:val="none" w:sz="0" w:space="0" w:color="auto"/>
            <w:left w:val="none" w:sz="0" w:space="0" w:color="auto"/>
            <w:bottom w:val="none" w:sz="0" w:space="0" w:color="auto"/>
            <w:right w:val="none" w:sz="0" w:space="0" w:color="auto"/>
          </w:divBdr>
        </w:div>
        <w:div w:id="1948464829">
          <w:marLeft w:val="0"/>
          <w:marRight w:val="0"/>
          <w:marTop w:val="0"/>
          <w:marBottom w:val="0"/>
          <w:divBdr>
            <w:top w:val="none" w:sz="0" w:space="0" w:color="auto"/>
            <w:left w:val="none" w:sz="0" w:space="0" w:color="auto"/>
            <w:bottom w:val="none" w:sz="0" w:space="0" w:color="auto"/>
            <w:right w:val="none" w:sz="0" w:space="0" w:color="auto"/>
          </w:divBdr>
        </w:div>
        <w:div w:id="2041978701">
          <w:marLeft w:val="0"/>
          <w:marRight w:val="0"/>
          <w:marTop w:val="0"/>
          <w:marBottom w:val="0"/>
          <w:divBdr>
            <w:top w:val="none" w:sz="0" w:space="0" w:color="auto"/>
            <w:left w:val="none" w:sz="0" w:space="0" w:color="auto"/>
            <w:bottom w:val="none" w:sz="0" w:space="0" w:color="auto"/>
            <w:right w:val="none" w:sz="0" w:space="0" w:color="auto"/>
          </w:divBdr>
        </w:div>
        <w:div w:id="1557862439">
          <w:marLeft w:val="0"/>
          <w:marRight w:val="0"/>
          <w:marTop w:val="0"/>
          <w:marBottom w:val="0"/>
          <w:divBdr>
            <w:top w:val="none" w:sz="0" w:space="0" w:color="auto"/>
            <w:left w:val="none" w:sz="0" w:space="0" w:color="auto"/>
            <w:bottom w:val="none" w:sz="0" w:space="0" w:color="auto"/>
            <w:right w:val="none" w:sz="0" w:space="0" w:color="auto"/>
          </w:divBdr>
        </w:div>
        <w:div w:id="644361324">
          <w:marLeft w:val="0"/>
          <w:marRight w:val="0"/>
          <w:marTop w:val="0"/>
          <w:marBottom w:val="0"/>
          <w:divBdr>
            <w:top w:val="none" w:sz="0" w:space="0" w:color="auto"/>
            <w:left w:val="none" w:sz="0" w:space="0" w:color="auto"/>
            <w:bottom w:val="none" w:sz="0" w:space="0" w:color="auto"/>
            <w:right w:val="none" w:sz="0" w:space="0" w:color="auto"/>
          </w:divBdr>
        </w:div>
        <w:div w:id="1332293636">
          <w:marLeft w:val="0"/>
          <w:marRight w:val="0"/>
          <w:marTop w:val="0"/>
          <w:marBottom w:val="0"/>
          <w:divBdr>
            <w:top w:val="none" w:sz="0" w:space="0" w:color="auto"/>
            <w:left w:val="none" w:sz="0" w:space="0" w:color="auto"/>
            <w:bottom w:val="none" w:sz="0" w:space="0" w:color="auto"/>
            <w:right w:val="none" w:sz="0" w:space="0" w:color="auto"/>
          </w:divBdr>
        </w:div>
        <w:div w:id="603541397">
          <w:marLeft w:val="0"/>
          <w:marRight w:val="0"/>
          <w:marTop w:val="0"/>
          <w:marBottom w:val="0"/>
          <w:divBdr>
            <w:top w:val="none" w:sz="0" w:space="0" w:color="auto"/>
            <w:left w:val="none" w:sz="0" w:space="0" w:color="auto"/>
            <w:bottom w:val="none" w:sz="0" w:space="0" w:color="auto"/>
            <w:right w:val="none" w:sz="0" w:space="0" w:color="auto"/>
          </w:divBdr>
        </w:div>
        <w:div w:id="618682290">
          <w:marLeft w:val="0"/>
          <w:marRight w:val="0"/>
          <w:marTop w:val="0"/>
          <w:marBottom w:val="0"/>
          <w:divBdr>
            <w:top w:val="none" w:sz="0" w:space="0" w:color="auto"/>
            <w:left w:val="none" w:sz="0" w:space="0" w:color="auto"/>
            <w:bottom w:val="none" w:sz="0" w:space="0" w:color="auto"/>
            <w:right w:val="none" w:sz="0" w:space="0" w:color="auto"/>
          </w:divBdr>
        </w:div>
        <w:div w:id="1739211612">
          <w:marLeft w:val="0"/>
          <w:marRight w:val="0"/>
          <w:marTop w:val="0"/>
          <w:marBottom w:val="0"/>
          <w:divBdr>
            <w:top w:val="none" w:sz="0" w:space="0" w:color="auto"/>
            <w:left w:val="none" w:sz="0" w:space="0" w:color="auto"/>
            <w:bottom w:val="none" w:sz="0" w:space="0" w:color="auto"/>
            <w:right w:val="none" w:sz="0" w:space="0" w:color="auto"/>
          </w:divBdr>
        </w:div>
        <w:div w:id="989791526">
          <w:marLeft w:val="0"/>
          <w:marRight w:val="0"/>
          <w:marTop w:val="0"/>
          <w:marBottom w:val="0"/>
          <w:divBdr>
            <w:top w:val="none" w:sz="0" w:space="0" w:color="auto"/>
            <w:left w:val="none" w:sz="0" w:space="0" w:color="auto"/>
            <w:bottom w:val="none" w:sz="0" w:space="0" w:color="auto"/>
            <w:right w:val="none" w:sz="0" w:space="0" w:color="auto"/>
          </w:divBdr>
        </w:div>
        <w:div w:id="294220535">
          <w:marLeft w:val="0"/>
          <w:marRight w:val="0"/>
          <w:marTop w:val="0"/>
          <w:marBottom w:val="0"/>
          <w:divBdr>
            <w:top w:val="none" w:sz="0" w:space="0" w:color="auto"/>
            <w:left w:val="none" w:sz="0" w:space="0" w:color="auto"/>
            <w:bottom w:val="none" w:sz="0" w:space="0" w:color="auto"/>
            <w:right w:val="none" w:sz="0" w:space="0" w:color="auto"/>
          </w:divBdr>
        </w:div>
        <w:div w:id="514661583">
          <w:marLeft w:val="0"/>
          <w:marRight w:val="0"/>
          <w:marTop w:val="0"/>
          <w:marBottom w:val="0"/>
          <w:divBdr>
            <w:top w:val="none" w:sz="0" w:space="0" w:color="auto"/>
            <w:left w:val="none" w:sz="0" w:space="0" w:color="auto"/>
            <w:bottom w:val="none" w:sz="0" w:space="0" w:color="auto"/>
            <w:right w:val="none" w:sz="0" w:space="0" w:color="auto"/>
          </w:divBdr>
        </w:div>
        <w:div w:id="1149790545">
          <w:marLeft w:val="0"/>
          <w:marRight w:val="0"/>
          <w:marTop w:val="0"/>
          <w:marBottom w:val="0"/>
          <w:divBdr>
            <w:top w:val="none" w:sz="0" w:space="0" w:color="auto"/>
            <w:left w:val="none" w:sz="0" w:space="0" w:color="auto"/>
            <w:bottom w:val="none" w:sz="0" w:space="0" w:color="auto"/>
            <w:right w:val="none" w:sz="0" w:space="0" w:color="auto"/>
          </w:divBdr>
        </w:div>
        <w:div w:id="1827475182">
          <w:marLeft w:val="0"/>
          <w:marRight w:val="0"/>
          <w:marTop w:val="0"/>
          <w:marBottom w:val="0"/>
          <w:divBdr>
            <w:top w:val="none" w:sz="0" w:space="0" w:color="auto"/>
            <w:left w:val="none" w:sz="0" w:space="0" w:color="auto"/>
            <w:bottom w:val="none" w:sz="0" w:space="0" w:color="auto"/>
            <w:right w:val="none" w:sz="0" w:space="0" w:color="auto"/>
          </w:divBdr>
        </w:div>
        <w:div w:id="1197740377">
          <w:marLeft w:val="0"/>
          <w:marRight w:val="0"/>
          <w:marTop w:val="0"/>
          <w:marBottom w:val="0"/>
          <w:divBdr>
            <w:top w:val="none" w:sz="0" w:space="0" w:color="auto"/>
            <w:left w:val="none" w:sz="0" w:space="0" w:color="auto"/>
            <w:bottom w:val="none" w:sz="0" w:space="0" w:color="auto"/>
            <w:right w:val="none" w:sz="0" w:space="0" w:color="auto"/>
          </w:divBdr>
        </w:div>
        <w:div w:id="575091584">
          <w:marLeft w:val="0"/>
          <w:marRight w:val="0"/>
          <w:marTop w:val="0"/>
          <w:marBottom w:val="0"/>
          <w:divBdr>
            <w:top w:val="none" w:sz="0" w:space="0" w:color="auto"/>
            <w:left w:val="none" w:sz="0" w:space="0" w:color="auto"/>
            <w:bottom w:val="none" w:sz="0" w:space="0" w:color="auto"/>
            <w:right w:val="none" w:sz="0" w:space="0" w:color="auto"/>
          </w:divBdr>
        </w:div>
        <w:div w:id="1574197001">
          <w:marLeft w:val="0"/>
          <w:marRight w:val="0"/>
          <w:marTop w:val="0"/>
          <w:marBottom w:val="0"/>
          <w:divBdr>
            <w:top w:val="none" w:sz="0" w:space="0" w:color="auto"/>
            <w:left w:val="none" w:sz="0" w:space="0" w:color="auto"/>
            <w:bottom w:val="none" w:sz="0" w:space="0" w:color="auto"/>
            <w:right w:val="none" w:sz="0" w:space="0" w:color="auto"/>
          </w:divBdr>
        </w:div>
        <w:div w:id="505825345">
          <w:marLeft w:val="0"/>
          <w:marRight w:val="0"/>
          <w:marTop w:val="0"/>
          <w:marBottom w:val="0"/>
          <w:divBdr>
            <w:top w:val="none" w:sz="0" w:space="0" w:color="auto"/>
            <w:left w:val="none" w:sz="0" w:space="0" w:color="auto"/>
            <w:bottom w:val="none" w:sz="0" w:space="0" w:color="auto"/>
            <w:right w:val="none" w:sz="0" w:space="0" w:color="auto"/>
          </w:divBdr>
        </w:div>
        <w:div w:id="25255447">
          <w:marLeft w:val="0"/>
          <w:marRight w:val="0"/>
          <w:marTop w:val="0"/>
          <w:marBottom w:val="0"/>
          <w:divBdr>
            <w:top w:val="none" w:sz="0" w:space="0" w:color="auto"/>
            <w:left w:val="none" w:sz="0" w:space="0" w:color="auto"/>
            <w:bottom w:val="none" w:sz="0" w:space="0" w:color="auto"/>
            <w:right w:val="none" w:sz="0" w:space="0" w:color="auto"/>
          </w:divBdr>
        </w:div>
        <w:div w:id="702286297">
          <w:marLeft w:val="0"/>
          <w:marRight w:val="0"/>
          <w:marTop w:val="0"/>
          <w:marBottom w:val="0"/>
          <w:divBdr>
            <w:top w:val="none" w:sz="0" w:space="0" w:color="auto"/>
            <w:left w:val="none" w:sz="0" w:space="0" w:color="auto"/>
            <w:bottom w:val="none" w:sz="0" w:space="0" w:color="auto"/>
            <w:right w:val="none" w:sz="0" w:space="0" w:color="auto"/>
          </w:divBdr>
        </w:div>
        <w:div w:id="1651321359">
          <w:marLeft w:val="0"/>
          <w:marRight w:val="0"/>
          <w:marTop w:val="0"/>
          <w:marBottom w:val="0"/>
          <w:divBdr>
            <w:top w:val="none" w:sz="0" w:space="0" w:color="auto"/>
            <w:left w:val="none" w:sz="0" w:space="0" w:color="auto"/>
            <w:bottom w:val="none" w:sz="0" w:space="0" w:color="auto"/>
            <w:right w:val="none" w:sz="0" w:space="0" w:color="auto"/>
          </w:divBdr>
        </w:div>
        <w:div w:id="301691637">
          <w:marLeft w:val="0"/>
          <w:marRight w:val="0"/>
          <w:marTop w:val="0"/>
          <w:marBottom w:val="0"/>
          <w:divBdr>
            <w:top w:val="none" w:sz="0" w:space="0" w:color="auto"/>
            <w:left w:val="none" w:sz="0" w:space="0" w:color="auto"/>
            <w:bottom w:val="none" w:sz="0" w:space="0" w:color="auto"/>
            <w:right w:val="none" w:sz="0" w:space="0" w:color="auto"/>
          </w:divBdr>
        </w:div>
        <w:div w:id="1474634154">
          <w:marLeft w:val="0"/>
          <w:marRight w:val="0"/>
          <w:marTop w:val="0"/>
          <w:marBottom w:val="0"/>
          <w:divBdr>
            <w:top w:val="none" w:sz="0" w:space="0" w:color="auto"/>
            <w:left w:val="none" w:sz="0" w:space="0" w:color="auto"/>
            <w:bottom w:val="none" w:sz="0" w:space="0" w:color="auto"/>
            <w:right w:val="none" w:sz="0" w:space="0" w:color="auto"/>
          </w:divBdr>
        </w:div>
        <w:div w:id="61023181">
          <w:marLeft w:val="0"/>
          <w:marRight w:val="0"/>
          <w:marTop w:val="0"/>
          <w:marBottom w:val="0"/>
          <w:divBdr>
            <w:top w:val="none" w:sz="0" w:space="0" w:color="auto"/>
            <w:left w:val="none" w:sz="0" w:space="0" w:color="auto"/>
            <w:bottom w:val="none" w:sz="0" w:space="0" w:color="auto"/>
            <w:right w:val="none" w:sz="0" w:space="0" w:color="auto"/>
          </w:divBdr>
        </w:div>
        <w:div w:id="1966764338">
          <w:marLeft w:val="0"/>
          <w:marRight w:val="0"/>
          <w:marTop w:val="0"/>
          <w:marBottom w:val="0"/>
          <w:divBdr>
            <w:top w:val="none" w:sz="0" w:space="0" w:color="auto"/>
            <w:left w:val="none" w:sz="0" w:space="0" w:color="auto"/>
            <w:bottom w:val="none" w:sz="0" w:space="0" w:color="auto"/>
            <w:right w:val="none" w:sz="0" w:space="0" w:color="auto"/>
          </w:divBdr>
        </w:div>
        <w:div w:id="635530369">
          <w:marLeft w:val="0"/>
          <w:marRight w:val="0"/>
          <w:marTop w:val="0"/>
          <w:marBottom w:val="0"/>
          <w:divBdr>
            <w:top w:val="none" w:sz="0" w:space="0" w:color="auto"/>
            <w:left w:val="none" w:sz="0" w:space="0" w:color="auto"/>
            <w:bottom w:val="none" w:sz="0" w:space="0" w:color="auto"/>
            <w:right w:val="none" w:sz="0" w:space="0" w:color="auto"/>
          </w:divBdr>
        </w:div>
        <w:div w:id="1198085397">
          <w:marLeft w:val="0"/>
          <w:marRight w:val="0"/>
          <w:marTop w:val="0"/>
          <w:marBottom w:val="0"/>
          <w:divBdr>
            <w:top w:val="none" w:sz="0" w:space="0" w:color="auto"/>
            <w:left w:val="none" w:sz="0" w:space="0" w:color="auto"/>
            <w:bottom w:val="none" w:sz="0" w:space="0" w:color="auto"/>
            <w:right w:val="none" w:sz="0" w:space="0" w:color="auto"/>
          </w:divBdr>
        </w:div>
        <w:div w:id="351348869">
          <w:marLeft w:val="0"/>
          <w:marRight w:val="0"/>
          <w:marTop w:val="0"/>
          <w:marBottom w:val="0"/>
          <w:divBdr>
            <w:top w:val="none" w:sz="0" w:space="0" w:color="auto"/>
            <w:left w:val="none" w:sz="0" w:space="0" w:color="auto"/>
            <w:bottom w:val="none" w:sz="0" w:space="0" w:color="auto"/>
            <w:right w:val="none" w:sz="0" w:space="0" w:color="auto"/>
          </w:divBdr>
        </w:div>
        <w:div w:id="441077242">
          <w:marLeft w:val="0"/>
          <w:marRight w:val="0"/>
          <w:marTop w:val="0"/>
          <w:marBottom w:val="0"/>
          <w:divBdr>
            <w:top w:val="none" w:sz="0" w:space="0" w:color="auto"/>
            <w:left w:val="none" w:sz="0" w:space="0" w:color="auto"/>
            <w:bottom w:val="none" w:sz="0" w:space="0" w:color="auto"/>
            <w:right w:val="none" w:sz="0" w:space="0" w:color="auto"/>
          </w:divBdr>
        </w:div>
        <w:div w:id="454568180">
          <w:marLeft w:val="0"/>
          <w:marRight w:val="0"/>
          <w:marTop w:val="0"/>
          <w:marBottom w:val="0"/>
          <w:divBdr>
            <w:top w:val="none" w:sz="0" w:space="0" w:color="auto"/>
            <w:left w:val="none" w:sz="0" w:space="0" w:color="auto"/>
            <w:bottom w:val="none" w:sz="0" w:space="0" w:color="auto"/>
            <w:right w:val="none" w:sz="0" w:space="0" w:color="auto"/>
          </w:divBdr>
        </w:div>
        <w:div w:id="520629083">
          <w:marLeft w:val="0"/>
          <w:marRight w:val="0"/>
          <w:marTop w:val="0"/>
          <w:marBottom w:val="0"/>
          <w:divBdr>
            <w:top w:val="none" w:sz="0" w:space="0" w:color="auto"/>
            <w:left w:val="none" w:sz="0" w:space="0" w:color="auto"/>
            <w:bottom w:val="none" w:sz="0" w:space="0" w:color="auto"/>
            <w:right w:val="none" w:sz="0" w:space="0" w:color="auto"/>
          </w:divBdr>
        </w:div>
        <w:div w:id="1297838690">
          <w:marLeft w:val="0"/>
          <w:marRight w:val="0"/>
          <w:marTop w:val="0"/>
          <w:marBottom w:val="0"/>
          <w:divBdr>
            <w:top w:val="none" w:sz="0" w:space="0" w:color="auto"/>
            <w:left w:val="none" w:sz="0" w:space="0" w:color="auto"/>
            <w:bottom w:val="none" w:sz="0" w:space="0" w:color="auto"/>
            <w:right w:val="none" w:sz="0" w:space="0" w:color="auto"/>
          </w:divBdr>
        </w:div>
        <w:div w:id="889919685">
          <w:marLeft w:val="0"/>
          <w:marRight w:val="0"/>
          <w:marTop w:val="0"/>
          <w:marBottom w:val="0"/>
          <w:divBdr>
            <w:top w:val="none" w:sz="0" w:space="0" w:color="auto"/>
            <w:left w:val="none" w:sz="0" w:space="0" w:color="auto"/>
            <w:bottom w:val="none" w:sz="0" w:space="0" w:color="auto"/>
            <w:right w:val="none" w:sz="0" w:space="0" w:color="auto"/>
          </w:divBdr>
        </w:div>
      </w:divsChild>
    </w:div>
    <w:div w:id="2003316085">
      <w:bodyDiv w:val="1"/>
      <w:marLeft w:val="0"/>
      <w:marRight w:val="0"/>
      <w:marTop w:val="0"/>
      <w:marBottom w:val="0"/>
      <w:divBdr>
        <w:top w:val="none" w:sz="0" w:space="0" w:color="auto"/>
        <w:left w:val="none" w:sz="0" w:space="0" w:color="auto"/>
        <w:bottom w:val="none" w:sz="0" w:space="0" w:color="auto"/>
        <w:right w:val="none" w:sz="0" w:space="0" w:color="auto"/>
      </w:divBdr>
      <w:divsChild>
        <w:div w:id="453600516">
          <w:marLeft w:val="0"/>
          <w:marRight w:val="0"/>
          <w:marTop w:val="0"/>
          <w:marBottom w:val="0"/>
          <w:divBdr>
            <w:top w:val="none" w:sz="0" w:space="0" w:color="auto"/>
            <w:left w:val="none" w:sz="0" w:space="0" w:color="auto"/>
            <w:bottom w:val="none" w:sz="0" w:space="0" w:color="auto"/>
            <w:right w:val="none" w:sz="0" w:space="0" w:color="auto"/>
          </w:divBdr>
        </w:div>
        <w:div w:id="1703506570">
          <w:marLeft w:val="0"/>
          <w:marRight w:val="0"/>
          <w:marTop w:val="0"/>
          <w:marBottom w:val="0"/>
          <w:divBdr>
            <w:top w:val="none" w:sz="0" w:space="0" w:color="auto"/>
            <w:left w:val="none" w:sz="0" w:space="0" w:color="auto"/>
            <w:bottom w:val="none" w:sz="0" w:space="0" w:color="auto"/>
            <w:right w:val="none" w:sz="0" w:space="0" w:color="auto"/>
          </w:divBdr>
        </w:div>
        <w:div w:id="969936219">
          <w:marLeft w:val="0"/>
          <w:marRight w:val="0"/>
          <w:marTop w:val="0"/>
          <w:marBottom w:val="0"/>
          <w:divBdr>
            <w:top w:val="none" w:sz="0" w:space="0" w:color="auto"/>
            <w:left w:val="none" w:sz="0" w:space="0" w:color="auto"/>
            <w:bottom w:val="none" w:sz="0" w:space="0" w:color="auto"/>
            <w:right w:val="none" w:sz="0" w:space="0" w:color="auto"/>
          </w:divBdr>
        </w:div>
        <w:div w:id="1548374443">
          <w:marLeft w:val="0"/>
          <w:marRight w:val="0"/>
          <w:marTop w:val="0"/>
          <w:marBottom w:val="0"/>
          <w:divBdr>
            <w:top w:val="none" w:sz="0" w:space="0" w:color="auto"/>
            <w:left w:val="none" w:sz="0" w:space="0" w:color="auto"/>
            <w:bottom w:val="none" w:sz="0" w:space="0" w:color="auto"/>
            <w:right w:val="none" w:sz="0" w:space="0" w:color="auto"/>
          </w:divBdr>
        </w:div>
        <w:div w:id="1056245818">
          <w:marLeft w:val="0"/>
          <w:marRight w:val="0"/>
          <w:marTop w:val="0"/>
          <w:marBottom w:val="0"/>
          <w:divBdr>
            <w:top w:val="none" w:sz="0" w:space="0" w:color="auto"/>
            <w:left w:val="none" w:sz="0" w:space="0" w:color="auto"/>
            <w:bottom w:val="none" w:sz="0" w:space="0" w:color="auto"/>
            <w:right w:val="none" w:sz="0" w:space="0" w:color="auto"/>
          </w:divBdr>
        </w:div>
        <w:div w:id="288783071">
          <w:marLeft w:val="0"/>
          <w:marRight w:val="0"/>
          <w:marTop w:val="0"/>
          <w:marBottom w:val="0"/>
          <w:divBdr>
            <w:top w:val="none" w:sz="0" w:space="0" w:color="auto"/>
            <w:left w:val="none" w:sz="0" w:space="0" w:color="auto"/>
            <w:bottom w:val="none" w:sz="0" w:space="0" w:color="auto"/>
            <w:right w:val="none" w:sz="0" w:space="0" w:color="auto"/>
          </w:divBdr>
        </w:div>
        <w:div w:id="1949778106">
          <w:marLeft w:val="0"/>
          <w:marRight w:val="0"/>
          <w:marTop w:val="0"/>
          <w:marBottom w:val="0"/>
          <w:divBdr>
            <w:top w:val="none" w:sz="0" w:space="0" w:color="auto"/>
            <w:left w:val="none" w:sz="0" w:space="0" w:color="auto"/>
            <w:bottom w:val="none" w:sz="0" w:space="0" w:color="auto"/>
            <w:right w:val="none" w:sz="0" w:space="0" w:color="auto"/>
          </w:divBdr>
        </w:div>
        <w:div w:id="1108308584">
          <w:marLeft w:val="0"/>
          <w:marRight w:val="0"/>
          <w:marTop w:val="0"/>
          <w:marBottom w:val="0"/>
          <w:divBdr>
            <w:top w:val="none" w:sz="0" w:space="0" w:color="auto"/>
            <w:left w:val="none" w:sz="0" w:space="0" w:color="auto"/>
            <w:bottom w:val="none" w:sz="0" w:space="0" w:color="auto"/>
            <w:right w:val="none" w:sz="0" w:space="0" w:color="auto"/>
          </w:divBdr>
        </w:div>
        <w:div w:id="754087404">
          <w:marLeft w:val="0"/>
          <w:marRight w:val="0"/>
          <w:marTop w:val="0"/>
          <w:marBottom w:val="0"/>
          <w:divBdr>
            <w:top w:val="none" w:sz="0" w:space="0" w:color="auto"/>
            <w:left w:val="none" w:sz="0" w:space="0" w:color="auto"/>
            <w:bottom w:val="none" w:sz="0" w:space="0" w:color="auto"/>
            <w:right w:val="none" w:sz="0" w:space="0" w:color="auto"/>
          </w:divBdr>
        </w:div>
        <w:div w:id="30888688">
          <w:marLeft w:val="0"/>
          <w:marRight w:val="0"/>
          <w:marTop w:val="0"/>
          <w:marBottom w:val="0"/>
          <w:divBdr>
            <w:top w:val="none" w:sz="0" w:space="0" w:color="auto"/>
            <w:left w:val="none" w:sz="0" w:space="0" w:color="auto"/>
            <w:bottom w:val="none" w:sz="0" w:space="0" w:color="auto"/>
            <w:right w:val="none" w:sz="0" w:space="0" w:color="auto"/>
          </w:divBdr>
        </w:div>
        <w:div w:id="1818181301">
          <w:marLeft w:val="0"/>
          <w:marRight w:val="0"/>
          <w:marTop w:val="0"/>
          <w:marBottom w:val="0"/>
          <w:divBdr>
            <w:top w:val="none" w:sz="0" w:space="0" w:color="auto"/>
            <w:left w:val="none" w:sz="0" w:space="0" w:color="auto"/>
            <w:bottom w:val="none" w:sz="0" w:space="0" w:color="auto"/>
            <w:right w:val="none" w:sz="0" w:space="0" w:color="auto"/>
          </w:divBdr>
        </w:div>
        <w:div w:id="782188337">
          <w:marLeft w:val="0"/>
          <w:marRight w:val="0"/>
          <w:marTop w:val="0"/>
          <w:marBottom w:val="0"/>
          <w:divBdr>
            <w:top w:val="none" w:sz="0" w:space="0" w:color="auto"/>
            <w:left w:val="none" w:sz="0" w:space="0" w:color="auto"/>
            <w:bottom w:val="none" w:sz="0" w:space="0" w:color="auto"/>
            <w:right w:val="none" w:sz="0" w:space="0" w:color="auto"/>
          </w:divBdr>
        </w:div>
        <w:div w:id="1398043548">
          <w:marLeft w:val="0"/>
          <w:marRight w:val="0"/>
          <w:marTop w:val="0"/>
          <w:marBottom w:val="0"/>
          <w:divBdr>
            <w:top w:val="none" w:sz="0" w:space="0" w:color="auto"/>
            <w:left w:val="none" w:sz="0" w:space="0" w:color="auto"/>
            <w:bottom w:val="none" w:sz="0" w:space="0" w:color="auto"/>
            <w:right w:val="none" w:sz="0" w:space="0" w:color="auto"/>
          </w:divBdr>
        </w:div>
        <w:div w:id="1208949932">
          <w:marLeft w:val="0"/>
          <w:marRight w:val="0"/>
          <w:marTop w:val="0"/>
          <w:marBottom w:val="0"/>
          <w:divBdr>
            <w:top w:val="none" w:sz="0" w:space="0" w:color="auto"/>
            <w:left w:val="none" w:sz="0" w:space="0" w:color="auto"/>
            <w:bottom w:val="none" w:sz="0" w:space="0" w:color="auto"/>
            <w:right w:val="none" w:sz="0" w:space="0" w:color="auto"/>
          </w:divBdr>
        </w:div>
        <w:div w:id="1876431053">
          <w:marLeft w:val="0"/>
          <w:marRight w:val="0"/>
          <w:marTop w:val="0"/>
          <w:marBottom w:val="0"/>
          <w:divBdr>
            <w:top w:val="none" w:sz="0" w:space="0" w:color="auto"/>
            <w:left w:val="none" w:sz="0" w:space="0" w:color="auto"/>
            <w:bottom w:val="none" w:sz="0" w:space="0" w:color="auto"/>
            <w:right w:val="none" w:sz="0" w:space="0" w:color="auto"/>
          </w:divBdr>
        </w:div>
        <w:div w:id="246041975">
          <w:marLeft w:val="0"/>
          <w:marRight w:val="0"/>
          <w:marTop w:val="0"/>
          <w:marBottom w:val="0"/>
          <w:divBdr>
            <w:top w:val="none" w:sz="0" w:space="0" w:color="auto"/>
            <w:left w:val="none" w:sz="0" w:space="0" w:color="auto"/>
            <w:bottom w:val="none" w:sz="0" w:space="0" w:color="auto"/>
            <w:right w:val="none" w:sz="0" w:space="0" w:color="auto"/>
          </w:divBdr>
        </w:div>
        <w:div w:id="1842620704">
          <w:marLeft w:val="0"/>
          <w:marRight w:val="0"/>
          <w:marTop w:val="0"/>
          <w:marBottom w:val="0"/>
          <w:divBdr>
            <w:top w:val="none" w:sz="0" w:space="0" w:color="auto"/>
            <w:left w:val="none" w:sz="0" w:space="0" w:color="auto"/>
            <w:bottom w:val="none" w:sz="0" w:space="0" w:color="auto"/>
            <w:right w:val="none" w:sz="0" w:space="0" w:color="auto"/>
          </w:divBdr>
        </w:div>
        <w:div w:id="878401166">
          <w:marLeft w:val="0"/>
          <w:marRight w:val="0"/>
          <w:marTop w:val="0"/>
          <w:marBottom w:val="0"/>
          <w:divBdr>
            <w:top w:val="none" w:sz="0" w:space="0" w:color="auto"/>
            <w:left w:val="none" w:sz="0" w:space="0" w:color="auto"/>
            <w:bottom w:val="none" w:sz="0" w:space="0" w:color="auto"/>
            <w:right w:val="none" w:sz="0" w:space="0" w:color="auto"/>
          </w:divBdr>
        </w:div>
        <w:div w:id="512378607">
          <w:marLeft w:val="0"/>
          <w:marRight w:val="0"/>
          <w:marTop w:val="0"/>
          <w:marBottom w:val="0"/>
          <w:divBdr>
            <w:top w:val="none" w:sz="0" w:space="0" w:color="auto"/>
            <w:left w:val="none" w:sz="0" w:space="0" w:color="auto"/>
            <w:bottom w:val="none" w:sz="0" w:space="0" w:color="auto"/>
            <w:right w:val="none" w:sz="0" w:space="0" w:color="auto"/>
          </w:divBdr>
        </w:div>
        <w:div w:id="1285039597">
          <w:marLeft w:val="0"/>
          <w:marRight w:val="0"/>
          <w:marTop w:val="0"/>
          <w:marBottom w:val="0"/>
          <w:divBdr>
            <w:top w:val="none" w:sz="0" w:space="0" w:color="auto"/>
            <w:left w:val="none" w:sz="0" w:space="0" w:color="auto"/>
            <w:bottom w:val="none" w:sz="0" w:space="0" w:color="auto"/>
            <w:right w:val="none" w:sz="0" w:space="0" w:color="auto"/>
          </w:divBdr>
        </w:div>
        <w:div w:id="407846777">
          <w:marLeft w:val="0"/>
          <w:marRight w:val="0"/>
          <w:marTop w:val="0"/>
          <w:marBottom w:val="0"/>
          <w:divBdr>
            <w:top w:val="none" w:sz="0" w:space="0" w:color="auto"/>
            <w:left w:val="none" w:sz="0" w:space="0" w:color="auto"/>
            <w:bottom w:val="none" w:sz="0" w:space="0" w:color="auto"/>
            <w:right w:val="none" w:sz="0" w:space="0" w:color="auto"/>
          </w:divBdr>
        </w:div>
        <w:div w:id="396250586">
          <w:marLeft w:val="0"/>
          <w:marRight w:val="0"/>
          <w:marTop w:val="0"/>
          <w:marBottom w:val="0"/>
          <w:divBdr>
            <w:top w:val="none" w:sz="0" w:space="0" w:color="auto"/>
            <w:left w:val="none" w:sz="0" w:space="0" w:color="auto"/>
            <w:bottom w:val="none" w:sz="0" w:space="0" w:color="auto"/>
            <w:right w:val="none" w:sz="0" w:space="0" w:color="auto"/>
          </w:divBdr>
        </w:div>
        <w:div w:id="831408516">
          <w:marLeft w:val="0"/>
          <w:marRight w:val="0"/>
          <w:marTop w:val="0"/>
          <w:marBottom w:val="0"/>
          <w:divBdr>
            <w:top w:val="none" w:sz="0" w:space="0" w:color="auto"/>
            <w:left w:val="none" w:sz="0" w:space="0" w:color="auto"/>
            <w:bottom w:val="none" w:sz="0" w:space="0" w:color="auto"/>
            <w:right w:val="none" w:sz="0" w:space="0" w:color="auto"/>
          </w:divBdr>
        </w:div>
        <w:div w:id="1945723316">
          <w:marLeft w:val="0"/>
          <w:marRight w:val="0"/>
          <w:marTop w:val="0"/>
          <w:marBottom w:val="0"/>
          <w:divBdr>
            <w:top w:val="none" w:sz="0" w:space="0" w:color="auto"/>
            <w:left w:val="none" w:sz="0" w:space="0" w:color="auto"/>
            <w:bottom w:val="none" w:sz="0" w:space="0" w:color="auto"/>
            <w:right w:val="none" w:sz="0" w:space="0" w:color="auto"/>
          </w:divBdr>
        </w:div>
        <w:div w:id="1391995335">
          <w:marLeft w:val="0"/>
          <w:marRight w:val="0"/>
          <w:marTop w:val="0"/>
          <w:marBottom w:val="0"/>
          <w:divBdr>
            <w:top w:val="none" w:sz="0" w:space="0" w:color="auto"/>
            <w:left w:val="none" w:sz="0" w:space="0" w:color="auto"/>
            <w:bottom w:val="none" w:sz="0" w:space="0" w:color="auto"/>
            <w:right w:val="none" w:sz="0" w:space="0" w:color="auto"/>
          </w:divBdr>
        </w:div>
        <w:div w:id="1413964313">
          <w:marLeft w:val="0"/>
          <w:marRight w:val="0"/>
          <w:marTop w:val="0"/>
          <w:marBottom w:val="0"/>
          <w:divBdr>
            <w:top w:val="none" w:sz="0" w:space="0" w:color="auto"/>
            <w:left w:val="none" w:sz="0" w:space="0" w:color="auto"/>
            <w:bottom w:val="none" w:sz="0" w:space="0" w:color="auto"/>
            <w:right w:val="none" w:sz="0" w:space="0" w:color="auto"/>
          </w:divBdr>
        </w:div>
        <w:div w:id="2005625262">
          <w:marLeft w:val="0"/>
          <w:marRight w:val="0"/>
          <w:marTop w:val="0"/>
          <w:marBottom w:val="0"/>
          <w:divBdr>
            <w:top w:val="none" w:sz="0" w:space="0" w:color="auto"/>
            <w:left w:val="none" w:sz="0" w:space="0" w:color="auto"/>
            <w:bottom w:val="none" w:sz="0" w:space="0" w:color="auto"/>
            <w:right w:val="none" w:sz="0" w:space="0" w:color="auto"/>
          </w:divBdr>
        </w:div>
        <w:div w:id="1383090712">
          <w:marLeft w:val="0"/>
          <w:marRight w:val="0"/>
          <w:marTop w:val="0"/>
          <w:marBottom w:val="0"/>
          <w:divBdr>
            <w:top w:val="none" w:sz="0" w:space="0" w:color="auto"/>
            <w:left w:val="none" w:sz="0" w:space="0" w:color="auto"/>
            <w:bottom w:val="none" w:sz="0" w:space="0" w:color="auto"/>
            <w:right w:val="none" w:sz="0" w:space="0" w:color="auto"/>
          </w:divBdr>
        </w:div>
        <w:div w:id="379478346">
          <w:marLeft w:val="0"/>
          <w:marRight w:val="0"/>
          <w:marTop w:val="0"/>
          <w:marBottom w:val="0"/>
          <w:divBdr>
            <w:top w:val="none" w:sz="0" w:space="0" w:color="auto"/>
            <w:left w:val="none" w:sz="0" w:space="0" w:color="auto"/>
            <w:bottom w:val="none" w:sz="0" w:space="0" w:color="auto"/>
            <w:right w:val="none" w:sz="0" w:space="0" w:color="auto"/>
          </w:divBdr>
        </w:div>
        <w:div w:id="1934699251">
          <w:marLeft w:val="0"/>
          <w:marRight w:val="0"/>
          <w:marTop w:val="0"/>
          <w:marBottom w:val="0"/>
          <w:divBdr>
            <w:top w:val="none" w:sz="0" w:space="0" w:color="auto"/>
            <w:left w:val="none" w:sz="0" w:space="0" w:color="auto"/>
            <w:bottom w:val="none" w:sz="0" w:space="0" w:color="auto"/>
            <w:right w:val="none" w:sz="0" w:space="0" w:color="auto"/>
          </w:divBdr>
        </w:div>
        <w:div w:id="784929133">
          <w:marLeft w:val="0"/>
          <w:marRight w:val="0"/>
          <w:marTop w:val="0"/>
          <w:marBottom w:val="0"/>
          <w:divBdr>
            <w:top w:val="none" w:sz="0" w:space="0" w:color="auto"/>
            <w:left w:val="none" w:sz="0" w:space="0" w:color="auto"/>
            <w:bottom w:val="none" w:sz="0" w:space="0" w:color="auto"/>
            <w:right w:val="none" w:sz="0" w:space="0" w:color="auto"/>
          </w:divBdr>
        </w:div>
        <w:div w:id="523633860">
          <w:marLeft w:val="0"/>
          <w:marRight w:val="0"/>
          <w:marTop w:val="0"/>
          <w:marBottom w:val="0"/>
          <w:divBdr>
            <w:top w:val="none" w:sz="0" w:space="0" w:color="auto"/>
            <w:left w:val="none" w:sz="0" w:space="0" w:color="auto"/>
            <w:bottom w:val="none" w:sz="0" w:space="0" w:color="auto"/>
            <w:right w:val="none" w:sz="0" w:space="0" w:color="auto"/>
          </w:divBdr>
        </w:div>
        <w:div w:id="1711681850">
          <w:marLeft w:val="0"/>
          <w:marRight w:val="0"/>
          <w:marTop w:val="0"/>
          <w:marBottom w:val="0"/>
          <w:divBdr>
            <w:top w:val="none" w:sz="0" w:space="0" w:color="auto"/>
            <w:left w:val="none" w:sz="0" w:space="0" w:color="auto"/>
            <w:bottom w:val="none" w:sz="0" w:space="0" w:color="auto"/>
            <w:right w:val="none" w:sz="0" w:space="0" w:color="auto"/>
          </w:divBdr>
        </w:div>
        <w:div w:id="264115059">
          <w:marLeft w:val="0"/>
          <w:marRight w:val="0"/>
          <w:marTop w:val="0"/>
          <w:marBottom w:val="0"/>
          <w:divBdr>
            <w:top w:val="none" w:sz="0" w:space="0" w:color="auto"/>
            <w:left w:val="none" w:sz="0" w:space="0" w:color="auto"/>
            <w:bottom w:val="none" w:sz="0" w:space="0" w:color="auto"/>
            <w:right w:val="none" w:sz="0" w:space="0" w:color="auto"/>
          </w:divBdr>
        </w:div>
        <w:div w:id="986324830">
          <w:marLeft w:val="0"/>
          <w:marRight w:val="0"/>
          <w:marTop w:val="0"/>
          <w:marBottom w:val="0"/>
          <w:divBdr>
            <w:top w:val="none" w:sz="0" w:space="0" w:color="auto"/>
            <w:left w:val="none" w:sz="0" w:space="0" w:color="auto"/>
            <w:bottom w:val="none" w:sz="0" w:space="0" w:color="auto"/>
            <w:right w:val="none" w:sz="0" w:space="0" w:color="auto"/>
          </w:divBdr>
        </w:div>
        <w:div w:id="1895122316">
          <w:marLeft w:val="0"/>
          <w:marRight w:val="0"/>
          <w:marTop w:val="0"/>
          <w:marBottom w:val="0"/>
          <w:divBdr>
            <w:top w:val="none" w:sz="0" w:space="0" w:color="auto"/>
            <w:left w:val="none" w:sz="0" w:space="0" w:color="auto"/>
            <w:bottom w:val="none" w:sz="0" w:space="0" w:color="auto"/>
            <w:right w:val="none" w:sz="0" w:space="0" w:color="auto"/>
          </w:divBdr>
        </w:div>
        <w:div w:id="911741225">
          <w:marLeft w:val="0"/>
          <w:marRight w:val="0"/>
          <w:marTop w:val="0"/>
          <w:marBottom w:val="0"/>
          <w:divBdr>
            <w:top w:val="none" w:sz="0" w:space="0" w:color="auto"/>
            <w:left w:val="none" w:sz="0" w:space="0" w:color="auto"/>
            <w:bottom w:val="none" w:sz="0" w:space="0" w:color="auto"/>
            <w:right w:val="none" w:sz="0" w:space="0" w:color="auto"/>
          </w:divBdr>
        </w:div>
        <w:div w:id="1441293475">
          <w:marLeft w:val="0"/>
          <w:marRight w:val="0"/>
          <w:marTop w:val="0"/>
          <w:marBottom w:val="0"/>
          <w:divBdr>
            <w:top w:val="none" w:sz="0" w:space="0" w:color="auto"/>
            <w:left w:val="none" w:sz="0" w:space="0" w:color="auto"/>
            <w:bottom w:val="none" w:sz="0" w:space="0" w:color="auto"/>
            <w:right w:val="none" w:sz="0" w:space="0" w:color="auto"/>
          </w:divBdr>
        </w:div>
        <w:div w:id="1966081466">
          <w:marLeft w:val="0"/>
          <w:marRight w:val="0"/>
          <w:marTop w:val="0"/>
          <w:marBottom w:val="0"/>
          <w:divBdr>
            <w:top w:val="none" w:sz="0" w:space="0" w:color="auto"/>
            <w:left w:val="none" w:sz="0" w:space="0" w:color="auto"/>
            <w:bottom w:val="none" w:sz="0" w:space="0" w:color="auto"/>
            <w:right w:val="none" w:sz="0" w:space="0" w:color="auto"/>
          </w:divBdr>
        </w:div>
        <w:div w:id="1096558996">
          <w:marLeft w:val="0"/>
          <w:marRight w:val="0"/>
          <w:marTop w:val="0"/>
          <w:marBottom w:val="0"/>
          <w:divBdr>
            <w:top w:val="none" w:sz="0" w:space="0" w:color="auto"/>
            <w:left w:val="none" w:sz="0" w:space="0" w:color="auto"/>
            <w:bottom w:val="none" w:sz="0" w:space="0" w:color="auto"/>
            <w:right w:val="none" w:sz="0" w:space="0" w:color="auto"/>
          </w:divBdr>
        </w:div>
        <w:div w:id="767501463">
          <w:marLeft w:val="0"/>
          <w:marRight w:val="0"/>
          <w:marTop w:val="0"/>
          <w:marBottom w:val="0"/>
          <w:divBdr>
            <w:top w:val="none" w:sz="0" w:space="0" w:color="auto"/>
            <w:left w:val="none" w:sz="0" w:space="0" w:color="auto"/>
            <w:bottom w:val="none" w:sz="0" w:space="0" w:color="auto"/>
            <w:right w:val="none" w:sz="0" w:space="0" w:color="auto"/>
          </w:divBdr>
        </w:div>
        <w:div w:id="1121220121">
          <w:marLeft w:val="0"/>
          <w:marRight w:val="0"/>
          <w:marTop w:val="0"/>
          <w:marBottom w:val="0"/>
          <w:divBdr>
            <w:top w:val="none" w:sz="0" w:space="0" w:color="auto"/>
            <w:left w:val="none" w:sz="0" w:space="0" w:color="auto"/>
            <w:bottom w:val="none" w:sz="0" w:space="0" w:color="auto"/>
            <w:right w:val="none" w:sz="0" w:space="0" w:color="auto"/>
          </w:divBdr>
        </w:div>
        <w:div w:id="1253201465">
          <w:marLeft w:val="0"/>
          <w:marRight w:val="0"/>
          <w:marTop w:val="0"/>
          <w:marBottom w:val="0"/>
          <w:divBdr>
            <w:top w:val="none" w:sz="0" w:space="0" w:color="auto"/>
            <w:left w:val="none" w:sz="0" w:space="0" w:color="auto"/>
            <w:bottom w:val="none" w:sz="0" w:space="0" w:color="auto"/>
            <w:right w:val="none" w:sz="0" w:space="0" w:color="auto"/>
          </w:divBdr>
        </w:div>
        <w:div w:id="1629166867">
          <w:marLeft w:val="0"/>
          <w:marRight w:val="0"/>
          <w:marTop w:val="0"/>
          <w:marBottom w:val="0"/>
          <w:divBdr>
            <w:top w:val="none" w:sz="0" w:space="0" w:color="auto"/>
            <w:left w:val="none" w:sz="0" w:space="0" w:color="auto"/>
            <w:bottom w:val="none" w:sz="0" w:space="0" w:color="auto"/>
            <w:right w:val="none" w:sz="0" w:space="0" w:color="auto"/>
          </w:divBdr>
        </w:div>
        <w:div w:id="1687368230">
          <w:marLeft w:val="0"/>
          <w:marRight w:val="0"/>
          <w:marTop w:val="0"/>
          <w:marBottom w:val="0"/>
          <w:divBdr>
            <w:top w:val="none" w:sz="0" w:space="0" w:color="auto"/>
            <w:left w:val="none" w:sz="0" w:space="0" w:color="auto"/>
            <w:bottom w:val="none" w:sz="0" w:space="0" w:color="auto"/>
            <w:right w:val="none" w:sz="0" w:space="0" w:color="auto"/>
          </w:divBdr>
        </w:div>
        <w:div w:id="1986887043">
          <w:marLeft w:val="0"/>
          <w:marRight w:val="0"/>
          <w:marTop w:val="0"/>
          <w:marBottom w:val="0"/>
          <w:divBdr>
            <w:top w:val="none" w:sz="0" w:space="0" w:color="auto"/>
            <w:left w:val="none" w:sz="0" w:space="0" w:color="auto"/>
            <w:bottom w:val="none" w:sz="0" w:space="0" w:color="auto"/>
            <w:right w:val="none" w:sz="0" w:space="0" w:color="auto"/>
          </w:divBdr>
        </w:div>
        <w:div w:id="785268883">
          <w:marLeft w:val="0"/>
          <w:marRight w:val="0"/>
          <w:marTop w:val="0"/>
          <w:marBottom w:val="0"/>
          <w:divBdr>
            <w:top w:val="none" w:sz="0" w:space="0" w:color="auto"/>
            <w:left w:val="none" w:sz="0" w:space="0" w:color="auto"/>
            <w:bottom w:val="none" w:sz="0" w:space="0" w:color="auto"/>
            <w:right w:val="none" w:sz="0" w:space="0" w:color="auto"/>
          </w:divBdr>
        </w:div>
        <w:div w:id="1765875317">
          <w:marLeft w:val="0"/>
          <w:marRight w:val="0"/>
          <w:marTop w:val="0"/>
          <w:marBottom w:val="0"/>
          <w:divBdr>
            <w:top w:val="none" w:sz="0" w:space="0" w:color="auto"/>
            <w:left w:val="none" w:sz="0" w:space="0" w:color="auto"/>
            <w:bottom w:val="none" w:sz="0" w:space="0" w:color="auto"/>
            <w:right w:val="none" w:sz="0" w:space="0" w:color="auto"/>
          </w:divBdr>
        </w:div>
        <w:div w:id="34552240">
          <w:marLeft w:val="0"/>
          <w:marRight w:val="0"/>
          <w:marTop w:val="0"/>
          <w:marBottom w:val="0"/>
          <w:divBdr>
            <w:top w:val="none" w:sz="0" w:space="0" w:color="auto"/>
            <w:left w:val="none" w:sz="0" w:space="0" w:color="auto"/>
            <w:bottom w:val="none" w:sz="0" w:space="0" w:color="auto"/>
            <w:right w:val="none" w:sz="0" w:space="0" w:color="auto"/>
          </w:divBdr>
        </w:div>
        <w:div w:id="483201723">
          <w:marLeft w:val="0"/>
          <w:marRight w:val="0"/>
          <w:marTop w:val="0"/>
          <w:marBottom w:val="0"/>
          <w:divBdr>
            <w:top w:val="none" w:sz="0" w:space="0" w:color="auto"/>
            <w:left w:val="none" w:sz="0" w:space="0" w:color="auto"/>
            <w:bottom w:val="none" w:sz="0" w:space="0" w:color="auto"/>
            <w:right w:val="none" w:sz="0" w:space="0" w:color="auto"/>
          </w:divBdr>
        </w:div>
        <w:div w:id="754978321">
          <w:marLeft w:val="0"/>
          <w:marRight w:val="0"/>
          <w:marTop w:val="0"/>
          <w:marBottom w:val="0"/>
          <w:divBdr>
            <w:top w:val="none" w:sz="0" w:space="0" w:color="auto"/>
            <w:left w:val="none" w:sz="0" w:space="0" w:color="auto"/>
            <w:bottom w:val="none" w:sz="0" w:space="0" w:color="auto"/>
            <w:right w:val="none" w:sz="0" w:space="0" w:color="auto"/>
          </w:divBdr>
        </w:div>
        <w:div w:id="916986870">
          <w:marLeft w:val="0"/>
          <w:marRight w:val="0"/>
          <w:marTop w:val="0"/>
          <w:marBottom w:val="0"/>
          <w:divBdr>
            <w:top w:val="none" w:sz="0" w:space="0" w:color="auto"/>
            <w:left w:val="none" w:sz="0" w:space="0" w:color="auto"/>
            <w:bottom w:val="none" w:sz="0" w:space="0" w:color="auto"/>
            <w:right w:val="none" w:sz="0" w:space="0" w:color="auto"/>
          </w:divBdr>
        </w:div>
        <w:div w:id="1238635544">
          <w:marLeft w:val="0"/>
          <w:marRight w:val="0"/>
          <w:marTop w:val="0"/>
          <w:marBottom w:val="0"/>
          <w:divBdr>
            <w:top w:val="none" w:sz="0" w:space="0" w:color="auto"/>
            <w:left w:val="none" w:sz="0" w:space="0" w:color="auto"/>
            <w:bottom w:val="none" w:sz="0" w:space="0" w:color="auto"/>
            <w:right w:val="none" w:sz="0" w:space="0" w:color="auto"/>
          </w:divBdr>
        </w:div>
        <w:div w:id="2046635753">
          <w:marLeft w:val="0"/>
          <w:marRight w:val="0"/>
          <w:marTop w:val="0"/>
          <w:marBottom w:val="0"/>
          <w:divBdr>
            <w:top w:val="none" w:sz="0" w:space="0" w:color="auto"/>
            <w:left w:val="none" w:sz="0" w:space="0" w:color="auto"/>
            <w:bottom w:val="none" w:sz="0" w:space="0" w:color="auto"/>
            <w:right w:val="none" w:sz="0" w:space="0" w:color="auto"/>
          </w:divBdr>
        </w:div>
        <w:div w:id="10756695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4193A996E78A743993E9A380089F9D4" ma:contentTypeVersion="4" ma:contentTypeDescription="Een nieuw document maken." ma:contentTypeScope="" ma:versionID="dc4eec2cf47bf40e26a7f48480906875">
  <xsd:schema xmlns:xsd="http://www.w3.org/2001/XMLSchema" xmlns:xs="http://www.w3.org/2001/XMLSchema" xmlns:p="http://schemas.microsoft.com/office/2006/metadata/properties" xmlns:ns2="c8515771-64a3-4a81-9fd8-cc4caffcebb0" targetNamespace="http://schemas.microsoft.com/office/2006/metadata/properties" ma:root="true" ma:fieldsID="aa645bab8dd20e254dd69869e66da879" ns2:_="">
    <xsd:import namespace="c8515771-64a3-4a81-9fd8-cc4caffcebb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515771-64a3-4a81-9fd8-cc4caffcebb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BA83964-6F80-40E4-9556-62BA9A3C30DE}">
  <ds:schemaRefs>
    <ds:schemaRef ds:uri="http://schemas.microsoft.com/sharepoint/v3/contenttype/forms"/>
  </ds:schemaRefs>
</ds:datastoreItem>
</file>

<file path=customXml/itemProps2.xml><?xml version="1.0" encoding="utf-8"?>
<ds:datastoreItem xmlns:ds="http://schemas.openxmlformats.org/officeDocument/2006/customXml" ds:itemID="{3BAC6607-A270-4515-A611-753B20002E1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1142BCD-43B6-49DC-AE9D-374011AE51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515771-64a3-4a81-9fd8-cc4caffceb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739</Words>
  <Characters>4070</Characters>
  <Application>Microsoft Office Word</Application>
  <DocSecurity>0</DocSecurity>
  <Lines>33</Lines>
  <Paragraphs>9</Paragraphs>
  <ScaleCrop>false</ScaleCrop>
  <Company/>
  <LinksUpToDate>false</LinksUpToDate>
  <CharactersWithSpaces>4800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Fidan, Okan</dc:creator>
  <cp:keywords/>
  <dc:description/>
  <cp:lastModifiedBy>Fidan, Okan</cp:lastModifiedBy>
  <cp:revision>10</cp:revision>
  <dcterms:created xsi:type="dcterms:W3CDTF">2025-05-27T10:25:00Z</dcterms:created>
  <dcterms:modified xsi:type="dcterms:W3CDTF">2025-06-16T11:07:00Z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0x010100C4193A996E78A743993E9A380089F9D4</vt:lpwstr>
  </property>
</Properties>
</file>