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9EF10" w14:textId="77777777" w:rsidR="00230214" w:rsidRPr="004C7508" w:rsidRDefault="00230214" w:rsidP="00230214">
      <w:pPr>
        <w:pStyle w:val="Geenafstand"/>
        <w:rPr>
          <w:rFonts w:ascii="Calibri" w:hAnsi="Calibri" w:cs="Calibri"/>
          <w:b/>
          <w:bCs/>
          <w:sz w:val="28"/>
          <w:szCs w:val="28"/>
        </w:rPr>
      </w:pPr>
    </w:p>
    <w:p w14:paraId="3BA64068" w14:textId="1ED9424E" w:rsidR="00230214" w:rsidRPr="004C7508" w:rsidRDefault="00230214" w:rsidP="004C7508">
      <w:pPr>
        <w:pStyle w:val="Titel"/>
        <w:jc w:val="center"/>
        <w:rPr>
          <w:rFonts w:ascii="Calibri" w:hAnsi="Calibri" w:cs="Calibri"/>
          <w:b/>
          <w:bCs/>
          <w:sz w:val="28"/>
          <w:szCs w:val="28"/>
        </w:rPr>
      </w:pPr>
      <w:bookmarkStart w:id="0" w:name="_Hlk210305166"/>
      <w:r w:rsidRPr="004C7508">
        <w:rPr>
          <w:rFonts w:ascii="Calibri" w:hAnsi="Calibri" w:cs="Calibri"/>
          <w:b/>
          <w:bCs/>
          <w:sz w:val="28"/>
          <w:szCs w:val="28"/>
        </w:rPr>
        <w:t>Leasecontract</w:t>
      </w:r>
    </w:p>
    <w:p w14:paraId="5FD8E515" w14:textId="0FD15E7D" w:rsidR="004C7508" w:rsidRPr="004C7508" w:rsidRDefault="004C7508" w:rsidP="004C7508">
      <w:pPr>
        <w:jc w:val="center"/>
        <w:rPr>
          <w:b/>
          <w:bCs/>
          <w:sz w:val="28"/>
          <w:szCs w:val="28"/>
        </w:rPr>
      </w:pPr>
      <w:r w:rsidRPr="004C7508">
        <w:rPr>
          <w:b/>
          <w:bCs/>
          <w:sz w:val="28"/>
          <w:szCs w:val="28"/>
        </w:rPr>
        <w:t>Inzake</w:t>
      </w:r>
    </w:p>
    <w:p w14:paraId="7BE3B3CB" w14:textId="2252DC44" w:rsidR="00230214" w:rsidRDefault="00230214" w:rsidP="004C7508">
      <w:pPr>
        <w:jc w:val="center"/>
        <w:rPr>
          <w:rFonts w:ascii="Calibri" w:hAnsi="Calibri" w:cs="Calibri"/>
          <w:b/>
          <w:bCs/>
          <w:sz w:val="28"/>
          <w:szCs w:val="28"/>
        </w:rPr>
      </w:pPr>
      <w:r w:rsidRPr="004C7508">
        <w:rPr>
          <w:rFonts w:ascii="Calibri" w:hAnsi="Calibri" w:cs="Calibri"/>
          <w:b/>
          <w:bCs/>
          <w:sz w:val="28"/>
          <w:szCs w:val="28"/>
        </w:rPr>
        <w:t>Grondwatermeetnet Land van Cuijk</w:t>
      </w:r>
    </w:p>
    <w:p w14:paraId="47F9CA30" w14:textId="764679F1" w:rsidR="004C7508" w:rsidRPr="004C7508" w:rsidRDefault="004C7508" w:rsidP="004C7508">
      <w:pPr>
        <w:jc w:val="center"/>
        <w:rPr>
          <w:sz w:val="20"/>
          <w:szCs w:val="20"/>
        </w:rPr>
      </w:pPr>
      <w:r w:rsidRPr="004C7508">
        <w:rPr>
          <w:rFonts w:ascii="Calibri" w:hAnsi="Calibri" w:cs="Calibri"/>
          <w:sz w:val="22"/>
          <w:szCs w:val="22"/>
        </w:rPr>
        <w:t>Perceel 1</w:t>
      </w:r>
    </w:p>
    <w:bookmarkEnd w:id="0"/>
    <w:p w14:paraId="33529C61" w14:textId="77777777" w:rsidR="00A23E73" w:rsidRPr="00BB10B1" w:rsidRDefault="00A23E73" w:rsidP="00230214">
      <w:pPr>
        <w:pStyle w:val="Geenafstand"/>
        <w:rPr>
          <w:rFonts w:ascii="Calibri" w:hAnsi="Calibri" w:cs="Calibri"/>
          <w:b/>
          <w:bCs/>
          <w:sz w:val="22"/>
          <w:szCs w:val="22"/>
        </w:rPr>
      </w:pPr>
    </w:p>
    <w:p w14:paraId="1CAE3646" w14:textId="122512E5" w:rsidR="00230214" w:rsidRPr="00BB10B1" w:rsidRDefault="00230214" w:rsidP="00230214">
      <w:pPr>
        <w:pStyle w:val="Geenafstand"/>
        <w:rPr>
          <w:rFonts w:ascii="Calibri" w:hAnsi="Calibri" w:cs="Calibri"/>
          <w:b/>
          <w:bCs/>
          <w:sz w:val="22"/>
          <w:szCs w:val="22"/>
        </w:rPr>
      </w:pPr>
      <w:r w:rsidRPr="00BB10B1">
        <w:rPr>
          <w:rFonts w:ascii="Calibri" w:hAnsi="Calibri" w:cs="Calibri"/>
          <w:b/>
          <w:bCs/>
          <w:sz w:val="22"/>
          <w:szCs w:val="22"/>
        </w:rPr>
        <w:t>De ondergetekenden:</w:t>
      </w:r>
    </w:p>
    <w:p w14:paraId="0A907E2A" w14:textId="77777777" w:rsidR="00230214" w:rsidRPr="00BB10B1" w:rsidRDefault="00230214" w:rsidP="00230214">
      <w:pPr>
        <w:pStyle w:val="Geenafstand"/>
        <w:rPr>
          <w:rFonts w:ascii="Calibri" w:hAnsi="Calibri" w:cs="Calibri"/>
          <w:b/>
          <w:bCs/>
          <w:sz w:val="22"/>
          <w:szCs w:val="22"/>
        </w:rPr>
      </w:pPr>
    </w:p>
    <w:p w14:paraId="5D7E0B68" w14:textId="577E5578" w:rsidR="00230214" w:rsidRPr="00BB10B1" w:rsidRDefault="00230214" w:rsidP="008B235F">
      <w:pPr>
        <w:pStyle w:val="Geenafstand"/>
        <w:numPr>
          <w:ilvl w:val="0"/>
          <w:numId w:val="1"/>
        </w:numPr>
        <w:rPr>
          <w:rFonts w:ascii="Calibri" w:hAnsi="Calibri" w:cs="Calibri"/>
          <w:sz w:val="22"/>
          <w:szCs w:val="22"/>
        </w:rPr>
      </w:pPr>
      <w:bookmarkStart w:id="1" w:name="_Hlk210305246"/>
      <w:r w:rsidRPr="00BB10B1">
        <w:rPr>
          <w:rFonts w:ascii="Calibri" w:hAnsi="Calibri" w:cs="Calibri"/>
          <w:b/>
          <w:bCs/>
          <w:sz w:val="22"/>
          <w:szCs w:val="22"/>
        </w:rPr>
        <w:t>de gemeente Land van Cuijk,</w:t>
      </w:r>
      <w:r w:rsidRPr="00BB10B1">
        <w:rPr>
          <w:rFonts w:ascii="Calibri" w:hAnsi="Calibri" w:cs="Calibri"/>
          <w:sz w:val="22"/>
          <w:szCs w:val="22"/>
        </w:rPr>
        <w:t xml:space="preserve"> gevestigd te</w:t>
      </w:r>
      <w:r w:rsidR="006004DF" w:rsidRPr="00BB10B1">
        <w:rPr>
          <w:rFonts w:ascii="Calibri" w:hAnsi="Calibri" w:cs="Calibri"/>
          <w:sz w:val="22"/>
          <w:szCs w:val="22"/>
        </w:rPr>
        <w:t xml:space="preserve"> postbus 177, 5830 AD</w:t>
      </w:r>
      <w:r w:rsidRPr="00BB10B1">
        <w:rPr>
          <w:rFonts w:ascii="Calibri" w:hAnsi="Calibri" w:cs="Calibri"/>
          <w:sz w:val="22"/>
          <w:szCs w:val="22"/>
        </w:rPr>
        <w:t xml:space="preserve"> Boxmeer</w:t>
      </w:r>
      <w:r w:rsidR="006004DF" w:rsidRPr="00BB10B1">
        <w:rPr>
          <w:rFonts w:ascii="Calibri" w:hAnsi="Calibri" w:cs="Calibri"/>
          <w:sz w:val="22"/>
          <w:szCs w:val="22"/>
        </w:rPr>
        <w:t xml:space="preserve">, vertegenwoordigd door </w:t>
      </w:r>
      <w:r w:rsidR="006004DF" w:rsidRPr="00BB10B1">
        <w:rPr>
          <w:rFonts w:ascii="Calibri" w:hAnsi="Calibri" w:cs="Calibri"/>
          <w:sz w:val="22"/>
          <w:szCs w:val="22"/>
          <w:highlight w:val="yellow"/>
        </w:rPr>
        <w:t>[naam]</w:t>
      </w:r>
      <w:r w:rsidR="006004DF" w:rsidRPr="00BB10B1">
        <w:rPr>
          <w:rFonts w:ascii="Calibri" w:hAnsi="Calibri" w:cs="Calibri"/>
          <w:sz w:val="22"/>
          <w:szCs w:val="22"/>
        </w:rPr>
        <w:t xml:space="preserve"> en </w:t>
      </w:r>
      <w:r w:rsidR="006004DF" w:rsidRPr="00BB10B1">
        <w:rPr>
          <w:rFonts w:ascii="Calibri" w:hAnsi="Calibri" w:cs="Calibri"/>
          <w:sz w:val="22"/>
          <w:szCs w:val="22"/>
          <w:highlight w:val="yellow"/>
        </w:rPr>
        <w:t>[functie]</w:t>
      </w:r>
      <w:r w:rsidR="006004DF" w:rsidRPr="00BB10B1">
        <w:rPr>
          <w:rFonts w:ascii="Calibri" w:hAnsi="Calibri" w:cs="Calibri"/>
          <w:sz w:val="22"/>
          <w:szCs w:val="22"/>
        </w:rPr>
        <w:t>; hierna genoemd “gemeente”;</w:t>
      </w:r>
    </w:p>
    <w:p w14:paraId="172890AF" w14:textId="77777777" w:rsidR="006004DF" w:rsidRDefault="006004DF" w:rsidP="006004DF">
      <w:pPr>
        <w:pStyle w:val="Geenafstand"/>
        <w:rPr>
          <w:rFonts w:ascii="Calibri" w:hAnsi="Calibri" w:cs="Calibri"/>
          <w:sz w:val="22"/>
          <w:szCs w:val="22"/>
        </w:rPr>
      </w:pPr>
    </w:p>
    <w:p w14:paraId="6FA91C91" w14:textId="074E3DE7" w:rsidR="0010220D" w:rsidRDefault="0010220D" w:rsidP="0010220D">
      <w:pPr>
        <w:pStyle w:val="Geenafstand"/>
        <w:ind w:firstLine="708"/>
        <w:rPr>
          <w:rFonts w:ascii="Calibri" w:hAnsi="Calibri" w:cs="Calibri"/>
          <w:sz w:val="22"/>
          <w:szCs w:val="22"/>
        </w:rPr>
      </w:pPr>
      <w:r>
        <w:rPr>
          <w:rFonts w:ascii="Calibri" w:hAnsi="Calibri" w:cs="Calibri"/>
          <w:sz w:val="22"/>
          <w:szCs w:val="22"/>
        </w:rPr>
        <w:t>en</w:t>
      </w:r>
    </w:p>
    <w:p w14:paraId="0192FFD8" w14:textId="77777777" w:rsidR="0010220D" w:rsidRPr="00BB10B1" w:rsidRDefault="0010220D" w:rsidP="006004DF">
      <w:pPr>
        <w:pStyle w:val="Geenafstand"/>
        <w:rPr>
          <w:rFonts w:ascii="Calibri" w:hAnsi="Calibri" w:cs="Calibri"/>
          <w:sz w:val="22"/>
          <w:szCs w:val="22"/>
        </w:rPr>
      </w:pPr>
    </w:p>
    <w:p w14:paraId="32442FC7" w14:textId="4C4CE98F" w:rsidR="006004DF" w:rsidRPr="00BB10B1" w:rsidRDefault="006004DF" w:rsidP="008B235F">
      <w:pPr>
        <w:pStyle w:val="Geenafstand"/>
        <w:numPr>
          <w:ilvl w:val="0"/>
          <w:numId w:val="1"/>
        </w:numPr>
        <w:rPr>
          <w:rFonts w:ascii="Calibri" w:hAnsi="Calibri" w:cs="Calibri"/>
          <w:sz w:val="22"/>
          <w:szCs w:val="22"/>
        </w:rPr>
      </w:pPr>
      <w:r w:rsidRPr="00BB10B1">
        <w:rPr>
          <w:rFonts w:ascii="Calibri" w:hAnsi="Calibri" w:cs="Calibri"/>
          <w:b/>
          <w:bCs/>
          <w:sz w:val="22"/>
          <w:szCs w:val="22"/>
        </w:rPr>
        <w:t xml:space="preserve">de </w:t>
      </w:r>
      <w:r w:rsidRPr="00BB10B1">
        <w:rPr>
          <w:rFonts w:ascii="Calibri" w:hAnsi="Calibri" w:cs="Calibri"/>
          <w:b/>
          <w:bCs/>
          <w:sz w:val="22"/>
          <w:szCs w:val="22"/>
          <w:highlight w:val="yellow"/>
        </w:rPr>
        <w:t xml:space="preserve">[naam </w:t>
      </w:r>
      <w:r w:rsidR="00AB67D2" w:rsidRPr="00BB10B1">
        <w:rPr>
          <w:rFonts w:ascii="Calibri" w:hAnsi="Calibri" w:cs="Calibri"/>
          <w:b/>
          <w:bCs/>
          <w:sz w:val="22"/>
          <w:szCs w:val="22"/>
          <w:highlight w:val="yellow"/>
        </w:rPr>
        <w:t>opdrachtnemer</w:t>
      </w:r>
      <w:r w:rsidRPr="00BB10B1">
        <w:rPr>
          <w:rFonts w:ascii="Calibri" w:hAnsi="Calibri" w:cs="Calibri"/>
          <w:b/>
          <w:bCs/>
          <w:sz w:val="22"/>
          <w:szCs w:val="22"/>
          <w:highlight w:val="yellow"/>
        </w:rPr>
        <w:t>]</w:t>
      </w:r>
      <w:r w:rsidRPr="00BB10B1">
        <w:rPr>
          <w:rFonts w:ascii="Calibri" w:hAnsi="Calibri" w:cs="Calibri"/>
          <w:b/>
          <w:bCs/>
          <w:sz w:val="22"/>
          <w:szCs w:val="22"/>
        </w:rPr>
        <w:t>,</w:t>
      </w:r>
      <w:r w:rsidRPr="00BB10B1">
        <w:rPr>
          <w:rFonts w:ascii="Calibri" w:hAnsi="Calibri" w:cs="Calibri"/>
          <w:sz w:val="22"/>
          <w:szCs w:val="22"/>
        </w:rPr>
        <w:t xml:space="preserve"> gevestigd te </w:t>
      </w:r>
      <w:r w:rsidRPr="00BB10B1">
        <w:rPr>
          <w:rFonts w:ascii="Calibri" w:hAnsi="Calibri" w:cs="Calibri"/>
          <w:sz w:val="22"/>
          <w:szCs w:val="22"/>
          <w:highlight w:val="yellow"/>
        </w:rPr>
        <w:t xml:space="preserve">[adres </w:t>
      </w:r>
      <w:r w:rsidR="00AB67D2" w:rsidRPr="00BB10B1">
        <w:rPr>
          <w:rFonts w:ascii="Calibri" w:hAnsi="Calibri" w:cs="Calibri"/>
          <w:sz w:val="22"/>
          <w:szCs w:val="22"/>
          <w:highlight w:val="yellow"/>
        </w:rPr>
        <w:t>opdrachtnemer</w:t>
      </w:r>
      <w:r w:rsidRPr="00BB10B1">
        <w:rPr>
          <w:rFonts w:ascii="Calibri" w:hAnsi="Calibri" w:cs="Calibri"/>
          <w:sz w:val="22"/>
          <w:szCs w:val="22"/>
          <w:highlight w:val="yellow"/>
        </w:rPr>
        <w:t>]</w:t>
      </w:r>
      <w:r w:rsidRPr="00BB10B1">
        <w:rPr>
          <w:rFonts w:ascii="Calibri" w:hAnsi="Calibri" w:cs="Calibri"/>
          <w:sz w:val="22"/>
          <w:szCs w:val="22"/>
        </w:rPr>
        <w:t xml:space="preserve"> met </w:t>
      </w:r>
      <w:proofErr w:type="spellStart"/>
      <w:r w:rsidRPr="00BB10B1">
        <w:rPr>
          <w:rFonts w:ascii="Calibri" w:hAnsi="Calibri" w:cs="Calibri"/>
          <w:sz w:val="22"/>
          <w:szCs w:val="22"/>
        </w:rPr>
        <w:t>kvk</w:t>
      </w:r>
      <w:proofErr w:type="spellEnd"/>
      <w:r w:rsidRPr="00BB10B1">
        <w:rPr>
          <w:rFonts w:ascii="Calibri" w:hAnsi="Calibri" w:cs="Calibri"/>
          <w:sz w:val="22"/>
          <w:szCs w:val="22"/>
        </w:rPr>
        <w:t xml:space="preserve">-nummer: </w:t>
      </w:r>
      <w:r w:rsidRPr="00BB10B1">
        <w:rPr>
          <w:rFonts w:ascii="Calibri" w:hAnsi="Calibri" w:cs="Calibri"/>
          <w:sz w:val="22"/>
          <w:szCs w:val="22"/>
          <w:highlight w:val="yellow"/>
        </w:rPr>
        <w:t>[</w:t>
      </w:r>
      <w:proofErr w:type="spellStart"/>
      <w:r w:rsidRPr="00BB10B1">
        <w:rPr>
          <w:rFonts w:ascii="Calibri" w:hAnsi="Calibri" w:cs="Calibri"/>
          <w:sz w:val="22"/>
          <w:szCs w:val="22"/>
          <w:highlight w:val="yellow"/>
        </w:rPr>
        <w:t>kvk</w:t>
      </w:r>
      <w:proofErr w:type="spellEnd"/>
      <w:r w:rsidRPr="00BB10B1">
        <w:rPr>
          <w:rFonts w:ascii="Calibri" w:hAnsi="Calibri" w:cs="Calibri"/>
          <w:sz w:val="22"/>
          <w:szCs w:val="22"/>
          <w:highlight w:val="yellow"/>
        </w:rPr>
        <w:t xml:space="preserve"> </w:t>
      </w:r>
      <w:r w:rsidR="00AB67D2" w:rsidRPr="00BB10B1">
        <w:rPr>
          <w:rFonts w:ascii="Calibri" w:hAnsi="Calibri" w:cs="Calibri"/>
          <w:sz w:val="22"/>
          <w:szCs w:val="22"/>
          <w:highlight w:val="yellow"/>
        </w:rPr>
        <w:t>opdrachtnemer</w:t>
      </w:r>
      <w:r w:rsidRPr="00BB10B1">
        <w:rPr>
          <w:rFonts w:ascii="Calibri" w:hAnsi="Calibri" w:cs="Calibri"/>
          <w:sz w:val="22"/>
          <w:szCs w:val="22"/>
          <w:highlight w:val="yellow"/>
        </w:rPr>
        <w:t>]</w:t>
      </w:r>
      <w:r w:rsidRPr="00BB10B1">
        <w:rPr>
          <w:rFonts w:ascii="Calibri" w:hAnsi="Calibri" w:cs="Calibri"/>
          <w:sz w:val="22"/>
          <w:szCs w:val="22"/>
        </w:rPr>
        <w:t xml:space="preserve">, vertegenwoordigd door </w:t>
      </w:r>
      <w:r w:rsidRPr="00BB10B1">
        <w:rPr>
          <w:rFonts w:ascii="Calibri" w:hAnsi="Calibri" w:cs="Calibri"/>
          <w:sz w:val="22"/>
          <w:szCs w:val="22"/>
          <w:highlight w:val="yellow"/>
        </w:rPr>
        <w:t>[naam]</w:t>
      </w:r>
      <w:r w:rsidRPr="00BB10B1">
        <w:rPr>
          <w:rFonts w:ascii="Calibri" w:hAnsi="Calibri" w:cs="Calibri"/>
          <w:sz w:val="22"/>
          <w:szCs w:val="22"/>
        </w:rPr>
        <w:t xml:space="preserve"> en </w:t>
      </w:r>
      <w:r w:rsidRPr="00BB10B1">
        <w:rPr>
          <w:rFonts w:ascii="Calibri" w:hAnsi="Calibri" w:cs="Calibri"/>
          <w:sz w:val="22"/>
          <w:szCs w:val="22"/>
          <w:highlight w:val="yellow"/>
        </w:rPr>
        <w:t>[functie]</w:t>
      </w:r>
      <w:r w:rsidRPr="00BB10B1">
        <w:rPr>
          <w:rFonts w:ascii="Calibri" w:hAnsi="Calibri" w:cs="Calibri"/>
          <w:sz w:val="22"/>
          <w:szCs w:val="22"/>
        </w:rPr>
        <w:t>; hierna genoemd “opdrachtnemer”.</w:t>
      </w:r>
    </w:p>
    <w:bookmarkEnd w:id="1"/>
    <w:p w14:paraId="13BEFC80" w14:textId="77777777" w:rsidR="009C447B" w:rsidRPr="00BB10B1" w:rsidRDefault="009C447B" w:rsidP="009C447B">
      <w:pPr>
        <w:pStyle w:val="Geenafstand"/>
        <w:rPr>
          <w:rFonts w:ascii="Calibri" w:hAnsi="Calibri" w:cs="Calibri"/>
          <w:sz w:val="22"/>
          <w:szCs w:val="22"/>
        </w:rPr>
      </w:pPr>
    </w:p>
    <w:p w14:paraId="47E5E42C" w14:textId="77777777" w:rsidR="006004DF" w:rsidRPr="00BB10B1" w:rsidRDefault="006004DF" w:rsidP="006004DF">
      <w:pPr>
        <w:pStyle w:val="Geenafstand"/>
        <w:rPr>
          <w:rFonts w:ascii="Calibri" w:hAnsi="Calibri" w:cs="Calibri"/>
          <w:b/>
          <w:bCs/>
          <w:sz w:val="22"/>
          <w:szCs w:val="22"/>
        </w:rPr>
      </w:pPr>
      <w:r w:rsidRPr="00BB10B1">
        <w:rPr>
          <w:rFonts w:ascii="Calibri" w:hAnsi="Calibri" w:cs="Calibri"/>
          <w:b/>
          <w:bCs/>
          <w:sz w:val="22"/>
          <w:szCs w:val="22"/>
        </w:rPr>
        <w:t>In aanmerking nemend dat:</w:t>
      </w:r>
    </w:p>
    <w:p w14:paraId="5D9A1B8E" w14:textId="3A7789A6" w:rsidR="00B918AD" w:rsidRPr="00BB10B1" w:rsidRDefault="00FF4DE2" w:rsidP="008B235F">
      <w:pPr>
        <w:pStyle w:val="Geenafstand"/>
        <w:numPr>
          <w:ilvl w:val="0"/>
          <w:numId w:val="2"/>
        </w:numPr>
        <w:rPr>
          <w:rFonts w:ascii="Calibri" w:hAnsi="Calibri" w:cs="Calibri"/>
          <w:sz w:val="22"/>
          <w:szCs w:val="22"/>
        </w:rPr>
      </w:pPr>
      <w:r w:rsidRPr="00BB10B1">
        <w:rPr>
          <w:rFonts w:ascii="Calibri" w:hAnsi="Calibri" w:cs="Calibri"/>
          <w:sz w:val="22"/>
          <w:szCs w:val="22"/>
        </w:rPr>
        <w:t>De gemeente door middel van het grondwatermeetnet inzicht krijgt in het grondwater en daarmee invulling kan geven aan haar grondwatertaak, artikel 2.16 van de Omgevingswet.</w:t>
      </w:r>
    </w:p>
    <w:p w14:paraId="246405AC" w14:textId="58710073" w:rsidR="00FF4DE2" w:rsidRPr="00BB10B1" w:rsidRDefault="00FF4DE2" w:rsidP="008B235F">
      <w:pPr>
        <w:pStyle w:val="Geenafstand"/>
        <w:numPr>
          <w:ilvl w:val="0"/>
          <w:numId w:val="2"/>
        </w:numPr>
        <w:rPr>
          <w:rFonts w:ascii="Calibri" w:hAnsi="Calibri" w:cs="Calibri"/>
          <w:sz w:val="22"/>
          <w:szCs w:val="22"/>
        </w:rPr>
      </w:pPr>
      <w:r w:rsidRPr="00BB10B1">
        <w:rPr>
          <w:rFonts w:ascii="Calibri" w:hAnsi="Calibri" w:cs="Calibri"/>
          <w:sz w:val="22"/>
          <w:szCs w:val="22"/>
        </w:rPr>
        <w:t>De gemeente afhankelijk is van correcte en volledige datareeksen om te komen tot goede afwegingen en keuzes.</w:t>
      </w:r>
    </w:p>
    <w:p w14:paraId="1B7E4D9F" w14:textId="3CB5CF03" w:rsidR="00B918AD" w:rsidRPr="00BB10B1" w:rsidRDefault="00FF4DE2" w:rsidP="008B235F">
      <w:pPr>
        <w:pStyle w:val="Geenafstand"/>
        <w:numPr>
          <w:ilvl w:val="0"/>
          <w:numId w:val="2"/>
        </w:numPr>
        <w:rPr>
          <w:rFonts w:ascii="Calibri" w:hAnsi="Calibri" w:cs="Calibri"/>
          <w:sz w:val="22"/>
          <w:szCs w:val="22"/>
        </w:rPr>
      </w:pPr>
      <w:r w:rsidRPr="00BB10B1">
        <w:rPr>
          <w:rFonts w:ascii="Calibri" w:hAnsi="Calibri" w:cs="Calibri"/>
          <w:sz w:val="22"/>
          <w:szCs w:val="22"/>
        </w:rPr>
        <w:t xml:space="preserve">Grondwater is een belangrijke bestaansbron en van maatschappelijk belang. Daarom is uniforme data belangrijk en wordt de data opgeslagen en gedeeld conform de eisen van de </w:t>
      </w:r>
      <w:proofErr w:type="spellStart"/>
      <w:r w:rsidRPr="00BB10B1">
        <w:rPr>
          <w:rFonts w:ascii="Calibri" w:hAnsi="Calibri" w:cs="Calibri"/>
          <w:sz w:val="22"/>
          <w:szCs w:val="22"/>
        </w:rPr>
        <w:t>BasisRegistratie</w:t>
      </w:r>
      <w:proofErr w:type="spellEnd"/>
      <w:r w:rsidRPr="00BB10B1">
        <w:rPr>
          <w:rFonts w:ascii="Calibri" w:hAnsi="Calibri" w:cs="Calibri"/>
          <w:sz w:val="22"/>
          <w:szCs w:val="22"/>
        </w:rPr>
        <w:t xml:space="preserve"> Ondergrond (BRO)</w:t>
      </w:r>
    </w:p>
    <w:p w14:paraId="1F6C1D13" w14:textId="77777777" w:rsidR="00FF4DE2" w:rsidRPr="00BB10B1" w:rsidRDefault="00FF4DE2" w:rsidP="00B918AD">
      <w:pPr>
        <w:pStyle w:val="Geenafstand"/>
        <w:rPr>
          <w:rFonts w:ascii="Calibri" w:hAnsi="Calibri" w:cs="Calibri"/>
          <w:sz w:val="22"/>
          <w:szCs w:val="22"/>
        </w:rPr>
      </w:pPr>
    </w:p>
    <w:p w14:paraId="50340BF9" w14:textId="77777777" w:rsidR="00B918AD" w:rsidRPr="00BB10B1" w:rsidRDefault="00B918AD" w:rsidP="00B918AD">
      <w:pPr>
        <w:pStyle w:val="Geenafstand"/>
        <w:rPr>
          <w:rFonts w:ascii="Calibri" w:hAnsi="Calibri" w:cs="Calibri"/>
          <w:b/>
          <w:bCs/>
          <w:sz w:val="22"/>
          <w:szCs w:val="22"/>
        </w:rPr>
      </w:pPr>
      <w:r w:rsidRPr="00BB10B1">
        <w:rPr>
          <w:rFonts w:ascii="Calibri" w:hAnsi="Calibri" w:cs="Calibri"/>
          <w:b/>
          <w:bCs/>
          <w:sz w:val="22"/>
          <w:szCs w:val="22"/>
        </w:rPr>
        <w:t>Komen als volgt overeen:</w:t>
      </w:r>
    </w:p>
    <w:p w14:paraId="098BCEA5" w14:textId="77777777" w:rsidR="00B918AD" w:rsidRPr="00BB10B1" w:rsidRDefault="00B918AD" w:rsidP="00B918AD">
      <w:pPr>
        <w:pStyle w:val="Geenafstand"/>
        <w:rPr>
          <w:rFonts w:ascii="Calibri" w:hAnsi="Calibri" w:cs="Calibri"/>
          <w:b/>
          <w:bCs/>
          <w:sz w:val="22"/>
          <w:szCs w:val="22"/>
        </w:rPr>
      </w:pPr>
    </w:p>
    <w:p w14:paraId="7EA21FAA" w14:textId="01EBF565" w:rsidR="00B918AD" w:rsidRPr="00BB10B1" w:rsidRDefault="00B918AD" w:rsidP="00B918AD">
      <w:pPr>
        <w:pStyle w:val="Geenafstand"/>
        <w:ind w:left="284"/>
        <w:rPr>
          <w:rFonts w:ascii="Calibri" w:hAnsi="Calibri" w:cs="Calibri"/>
          <w:sz w:val="22"/>
          <w:szCs w:val="22"/>
        </w:rPr>
      </w:pPr>
      <w:r w:rsidRPr="00BB10B1">
        <w:rPr>
          <w:rFonts w:ascii="Calibri" w:hAnsi="Calibri" w:cs="Calibri"/>
          <w:b/>
          <w:bCs/>
          <w:sz w:val="22"/>
          <w:szCs w:val="22"/>
        </w:rPr>
        <w:t>Artikel 1.</w:t>
      </w:r>
      <w:r w:rsidRPr="00BB10B1">
        <w:rPr>
          <w:rFonts w:ascii="Calibri" w:hAnsi="Calibri" w:cs="Calibri"/>
          <w:b/>
          <w:bCs/>
          <w:sz w:val="22"/>
          <w:szCs w:val="22"/>
        </w:rPr>
        <w:tab/>
        <w:t>Omschrijving van het geleasede systeem</w:t>
      </w:r>
    </w:p>
    <w:p w14:paraId="4AD3257C" w14:textId="2C219F00" w:rsidR="00B918AD" w:rsidRPr="00BB10B1" w:rsidRDefault="00230214" w:rsidP="008B235F">
      <w:pPr>
        <w:pStyle w:val="Geenafstand"/>
        <w:numPr>
          <w:ilvl w:val="1"/>
          <w:numId w:val="3"/>
        </w:numPr>
        <w:ind w:left="851" w:hanging="491"/>
        <w:rPr>
          <w:rFonts w:ascii="Calibri" w:hAnsi="Calibri" w:cs="Calibri"/>
          <w:sz w:val="22"/>
          <w:szCs w:val="22"/>
        </w:rPr>
      </w:pPr>
      <w:r w:rsidRPr="00BB10B1">
        <w:rPr>
          <w:rFonts w:ascii="Calibri" w:hAnsi="Calibri" w:cs="Calibri"/>
          <w:sz w:val="22"/>
          <w:szCs w:val="22"/>
        </w:rPr>
        <w:t xml:space="preserve">Type: </w:t>
      </w:r>
      <w:r w:rsidR="00DD1233" w:rsidRPr="00BB10B1">
        <w:rPr>
          <w:rFonts w:ascii="Calibri" w:hAnsi="Calibri" w:cs="Calibri"/>
          <w:sz w:val="22"/>
          <w:szCs w:val="22"/>
        </w:rPr>
        <w:t>g</w:t>
      </w:r>
      <w:r w:rsidRPr="00BB10B1">
        <w:rPr>
          <w:rFonts w:ascii="Calibri" w:hAnsi="Calibri" w:cs="Calibri"/>
          <w:sz w:val="22"/>
          <w:szCs w:val="22"/>
        </w:rPr>
        <w:t xml:space="preserve">rondwatermonitoring meetnet (sensoren + datalogger + </w:t>
      </w:r>
      <w:r w:rsidR="00B918AD" w:rsidRPr="00BB10B1">
        <w:rPr>
          <w:rFonts w:ascii="Calibri" w:hAnsi="Calibri" w:cs="Calibri"/>
          <w:sz w:val="22"/>
          <w:szCs w:val="22"/>
        </w:rPr>
        <w:t>levering data</w:t>
      </w:r>
      <w:r w:rsidRPr="00BB10B1">
        <w:rPr>
          <w:rFonts w:ascii="Calibri" w:hAnsi="Calibri" w:cs="Calibri"/>
          <w:sz w:val="22"/>
          <w:szCs w:val="22"/>
        </w:rPr>
        <w:t>)</w:t>
      </w:r>
    </w:p>
    <w:p w14:paraId="2B93E61D" w14:textId="057151D3" w:rsidR="00B918AD" w:rsidRPr="00BB10B1" w:rsidRDefault="00B918AD" w:rsidP="008B235F">
      <w:pPr>
        <w:pStyle w:val="Geenafstand"/>
        <w:numPr>
          <w:ilvl w:val="1"/>
          <w:numId w:val="3"/>
        </w:numPr>
        <w:ind w:left="851" w:hanging="491"/>
        <w:rPr>
          <w:rFonts w:ascii="Calibri" w:hAnsi="Calibri" w:cs="Calibri"/>
          <w:sz w:val="22"/>
          <w:szCs w:val="22"/>
        </w:rPr>
      </w:pPr>
      <w:r w:rsidRPr="00BB10B1">
        <w:rPr>
          <w:rFonts w:ascii="Calibri" w:hAnsi="Calibri" w:cs="Calibri"/>
          <w:sz w:val="22"/>
          <w:szCs w:val="22"/>
        </w:rPr>
        <w:t>Aantal sensoren: 90 (diverse locaties)</w:t>
      </w:r>
    </w:p>
    <w:p w14:paraId="07E89D69" w14:textId="553943B9" w:rsidR="00B918AD" w:rsidRPr="00BB10B1" w:rsidRDefault="00230214" w:rsidP="008B235F">
      <w:pPr>
        <w:pStyle w:val="Geenafstand"/>
        <w:numPr>
          <w:ilvl w:val="1"/>
          <w:numId w:val="3"/>
        </w:numPr>
        <w:ind w:left="851" w:hanging="491"/>
        <w:rPr>
          <w:rFonts w:ascii="Calibri" w:hAnsi="Calibri" w:cs="Calibri"/>
          <w:sz w:val="22"/>
          <w:szCs w:val="22"/>
        </w:rPr>
      </w:pPr>
      <w:r w:rsidRPr="00BB10B1">
        <w:rPr>
          <w:rFonts w:ascii="Calibri" w:hAnsi="Calibri" w:cs="Calibri"/>
          <w:sz w:val="22"/>
          <w:szCs w:val="22"/>
        </w:rPr>
        <w:t xml:space="preserve">Meetparameters: </w:t>
      </w:r>
      <w:r w:rsidR="00DD1233" w:rsidRPr="00BB10B1">
        <w:rPr>
          <w:rFonts w:ascii="Calibri" w:hAnsi="Calibri" w:cs="Calibri"/>
          <w:sz w:val="22"/>
          <w:szCs w:val="22"/>
        </w:rPr>
        <w:t>g</w:t>
      </w:r>
      <w:r w:rsidRPr="00BB10B1">
        <w:rPr>
          <w:rFonts w:ascii="Calibri" w:hAnsi="Calibri" w:cs="Calibri"/>
          <w:sz w:val="22"/>
          <w:szCs w:val="22"/>
        </w:rPr>
        <w:t>rondwaterstand (NAP), temperatuur, geleidbaarheid</w:t>
      </w:r>
    </w:p>
    <w:p w14:paraId="7FDFE669" w14:textId="77777777" w:rsidR="00B918AD" w:rsidRPr="00BB10B1" w:rsidRDefault="00230214" w:rsidP="008B235F">
      <w:pPr>
        <w:pStyle w:val="Geenafstand"/>
        <w:numPr>
          <w:ilvl w:val="1"/>
          <w:numId w:val="3"/>
        </w:numPr>
        <w:ind w:left="851" w:hanging="491"/>
        <w:rPr>
          <w:rFonts w:ascii="Calibri" w:hAnsi="Calibri" w:cs="Calibri"/>
          <w:sz w:val="22"/>
          <w:szCs w:val="22"/>
        </w:rPr>
      </w:pPr>
      <w:r w:rsidRPr="00BB10B1">
        <w:rPr>
          <w:rFonts w:ascii="Calibri" w:hAnsi="Calibri" w:cs="Calibri"/>
          <w:sz w:val="22"/>
          <w:szCs w:val="22"/>
        </w:rPr>
        <w:t xml:space="preserve">Connectiviteit: 4G met </w:t>
      </w:r>
      <w:proofErr w:type="spellStart"/>
      <w:r w:rsidRPr="00BB10B1">
        <w:rPr>
          <w:rFonts w:ascii="Calibri" w:hAnsi="Calibri" w:cs="Calibri"/>
          <w:sz w:val="22"/>
          <w:szCs w:val="22"/>
        </w:rPr>
        <w:t>fallback</w:t>
      </w:r>
      <w:proofErr w:type="spellEnd"/>
      <w:r w:rsidRPr="00BB10B1">
        <w:rPr>
          <w:rFonts w:ascii="Calibri" w:hAnsi="Calibri" w:cs="Calibri"/>
          <w:sz w:val="22"/>
          <w:szCs w:val="22"/>
        </w:rPr>
        <w:t xml:space="preserve"> op 2G</w:t>
      </w:r>
    </w:p>
    <w:p w14:paraId="1C8E10BB" w14:textId="6BD4AF74" w:rsidR="00B918AD" w:rsidRPr="00BB10B1" w:rsidRDefault="00B918AD" w:rsidP="008B235F">
      <w:pPr>
        <w:pStyle w:val="Geenafstand"/>
        <w:numPr>
          <w:ilvl w:val="1"/>
          <w:numId w:val="3"/>
        </w:numPr>
        <w:ind w:left="851" w:hanging="491"/>
        <w:rPr>
          <w:rFonts w:ascii="Calibri" w:hAnsi="Calibri" w:cs="Calibri"/>
          <w:sz w:val="22"/>
          <w:szCs w:val="22"/>
        </w:rPr>
      </w:pPr>
      <w:r w:rsidRPr="00BB10B1">
        <w:rPr>
          <w:rFonts w:ascii="Calibri" w:hAnsi="Calibri" w:cs="Calibri"/>
          <w:sz w:val="22"/>
          <w:szCs w:val="22"/>
        </w:rPr>
        <w:t>Levering data</w:t>
      </w:r>
      <w:r w:rsidR="00230214" w:rsidRPr="00BB10B1">
        <w:rPr>
          <w:rFonts w:ascii="Calibri" w:hAnsi="Calibri" w:cs="Calibri"/>
          <w:sz w:val="22"/>
          <w:szCs w:val="22"/>
        </w:rPr>
        <w:t xml:space="preserve">: </w:t>
      </w:r>
      <w:r w:rsidR="00DD1233" w:rsidRPr="00BB10B1">
        <w:rPr>
          <w:rFonts w:ascii="Calibri" w:hAnsi="Calibri" w:cs="Calibri"/>
          <w:sz w:val="22"/>
          <w:szCs w:val="22"/>
        </w:rPr>
        <w:t>a</w:t>
      </w:r>
      <w:r w:rsidRPr="00BB10B1">
        <w:rPr>
          <w:rFonts w:ascii="Calibri" w:hAnsi="Calibri" w:cs="Calibri"/>
          <w:sz w:val="22"/>
          <w:szCs w:val="22"/>
        </w:rPr>
        <w:t xml:space="preserve">an BRO en door gemeente aangegeven </w:t>
      </w:r>
      <w:proofErr w:type="spellStart"/>
      <w:r w:rsidRPr="00BB10B1">
        <w:rPr>
          <w:rFonts w:ascii="Calibri" w:hAnsi="Calibri" w:cs="Calibri"/>
          <w:sz w:val="22"/>
          <w:szCs w:val="22"/>
        </w:rPr>
        <w:t>webportaal</w:t>
      </w:r>
      <w:proofErr w:type="spellEnd"/>
    </w:p>
    <w:p w14:paraId="50F0AC79" w14:textId="5EB4E327" w:rsidR="00B918AD" w:rsidRPr="00BB10B1" w:rsidRDefault="00230214" w:rsidP="008B235F">
      <w:pPr>
        <w:pStyle w:val="Geenafstand"/>
        <w:numPr>
          <w:ilvl w:val="1"/>
          <w:numId w:val="3"/>
        </w:numPr>
        <w:ind w:left="851" w:hanging="491"/>
        <w:rPr>
          <w:rFonts w:ascii="Calibri" w:hAnsi="Calibri" w:cs="Calibri"/>
          <w:sz w:val="22"/>
          <w:szCs w:val="22"/>
        </w:rPr>
      </w:pPr>
      <w:r w:rsidRPr="00BB10B1">
        <w:rPr>
          <w:rFonts w:ascii="Calibri" w:hAnsi="Calibri" w:cs="Calibri"/>
          <w:sz w:val="22"/>
          <w:szCs w:val="22"/>
        </w:rPr>
        <w:t xml:space="preserve">Leverdatum: </w:t>
      </w:r>
      <w:r w:rsidR="00B918AD" w:rsidRPr="00BB10B1">
        <w:rPr>
          <w:rFonts w:ascii="Calibri" w:hAnsi="Calibri" w:cs="Calibri"/>
          <w:sz w:val="22"/>
          <w:szCs w:val="22"/>
        </w:rPr>
        <w:t>vanaf ingangsdatum contract conform Programma van Eisen</w:t>
      </w:r>
    </w:p>
    <w:p w14:paraId="1FC1908D" w14:textId="451C3734" w:rsidR="00B918AD" w:rsidRPr="00BB10B1" w:rsidRDefault="00B918AD" w:rsidP="00230214">
      <w:pPr>
        <w:pStyle w:val="Geenafstand"/>
        <w:rPr>
          <w:rFonts w:ascii="Calibri" w:hAnsi="Calibri" w:cs="Calibri"/>
          <w:sz w:val="22"/>
          <w:szCs w:val="22"/>
        </w:rPr>
      </w:pPr>
    </w:p>
    <w:p w14:paraId="74E01181" w14:textId="452D9CFA" w:rsidR="00B918AD" w:rsidRPr="00BB10B1" w:rsidRDefault="00B918AD" w:rsidP="009C447B">
      <w:pPr>
        <w:pStyle w:val="Geenafstand"/>
        <w:ind w:left="284"/>
        <w:rPr>
          <w:rFonts w:ascii="Calibri" w:hAnsi="Calibri" w:cs="Calibri"/>
          <w:b/>
          <w:bCs/>
          <w:sz w:val="22"/>
          <w:szCs w:val="22"/>
        </w:rPr>
      </w:pPr>
      <w:r w:rsidRPr="00BB10B1">
        <w:rPr>
          <w:rFonts w:ascii="Calibri" w:hAnsi="Calibri" w:cs="Calibri"/>
          <w:b/>
          <w:bCs/>
          <w:sz w:val="22"/>
          <w:szCs w:val="22"/>
        </w:rPr>
        <w:t xml:space="preserve">Artikel </w:t>
      </w:r>
      <w:r w:rsidR="00230214" w:rsidRPr="00BB10B1">
        <w:rPr>
          <w:rFonts w:ascii="Calibri" w:hAnsi="Calibri" w:cs="Calibri"/>
          <w:b/>
          <w:bCs/>
          <w:sz w:val="22"/>
          <w:szCs w:val="22"/>
        </w:rPr>
        <w:t>2.</w:t>
      </w:r>
      <w:r w:rsidRPr="00BB10B1">
        <w:rPr>
          <w:rFonts w:ascii="Calibri" w:hAnsi="Calibri" w:cs="Calibri"/>
          <w:b/>
          <w:bCs/>
          <w:sz w:val="22"/>
          <w:szCs w:val="22"/>
        </w:rPr>
        <w:tab/>
      </w:r>
      <w:r w:rsidR="00230214" w:rsidRPr="00BB10B1">
        <w:rPr>
          <w:rFonts w:ascii="Calibri" w:hAnsi="Calibri" w:cs="Calibri"/>
          <w:b/>
          <w:bCs/>
          <w:sz w:val="22"/>
          <w:szCs w:val="22"/>
        </w:rPr>
        <w:t>Leasevorm en duur</w:t>
      </w:r>
    </w:p>
    <w:p w14:paraId="5CCD8FDD" w14:textId="260967F0" w:rsidR="00230214" w:rsidRPr="00BB10B1" w:rsidRDefault="00230214" w:rsidP="008B235F">
      <w:pPr>
        <w:pStyle w:val="Geenafstand"/>
        <w:numPr>
          <w:ilvl w:val="1"/>
          <w:numId w:val="1"/>
        </w:numPr>
        <w:ind w:left="851" w:hanging="491"/>
        <w:rPr>
          <w:rFonts w:ascii="Calibri" w:hAnsi="Calibri" w:cs="Calibri"/>
          <w:sz w:val="22"/>
          <w:szCs w:val="22"/>
        </w:rPr>
      </w:pPr>
      <w:r w:rsidRPr="00BB10B1">
        <w:rPr>
          <w:rFonts w:ascii="Calibri" w:hAnsi="Calibri" w:cs="Calibri"/>
          <w:sz w:val="22"/>
          <w:szCs w:val="22"/>
        </w:rPr>
        <w:t xml:space="preserve">Leasevorm: </w:t>
      </w:r>
      <w:r w:rsidR="00DD1233" w:rsidRPr="00BB10B1">
        <w:rPr>
          <w:rFonts w:ascii="Calibri" w:hAnsi="Calibri" w:cs="Calibri"/>
          <w:sz w:val="22"/>
          <w:szCs w:val="22"/>
        </w:rPr>
        <w:t>o</w:t>
      </w:r>
      <w:r w:rsidRPr="00BB10B1">
        <w:rPr>
          <w:rFonts w:ascii="Calibri" w:hAnsi="Calibri" w:cs="Calibri"/>
          <w:sz w:val="22"/>
          <w:szCs w:val="22"/>
        </w:rPr>
        <w:t>perationele lease</w:t>
      </w:r>
    </w:p>
    <w:p w14:paraId="5514E92D" w14:textId="36AFC1D2" w:rsidR="00230214" w:rsidRPr="00BB10B1" w:rsidRDefault="00230214" w:rsidP="008B235F">
      <w:pPr>
        <w:pStyle w:val="Geenafstand"/>
        <w:numPr>
          <w:ilvl w:val="1"/>
          <w:numId w:val="1"/>
        </w:numPr>
        <w:ind w:left="851" w:hanging="491"/>
        <w:rPr>
          <w:rFonts w:ascii="Calibri" w:hAnsi="Calibri" w:cs="Calibri"/>
          <w:sz w:val="22"/>
          <w:szCs w:val="22"/>
        </w:rPr>
      </w:pPr>
      <w:r w:rsidRPr="00BB10B1">
        <w:rPr>
          <w:rFonts w:ascii="Calibri" w:hAnsi="Calibri" w:cs="Calibri"/>
          <w:sz w:val="22"/>
          <w:szCs w:val="22"/>
        </w:rPr>
        <w:t xml:space="preserve">Looptijd: </w:t>
      </w:r>
      <w:r w:rsidR="00667876" w:rsidRPr="00BB10B1">
        <w:rPr>
          <w:rFonts w:ascii="Calibri" w:hAnsi="Calibri" w:cs="Calibri"/>
          <w:sz w:val="22"/>
          <w:szCs w:val="22"/>
        </w:rPr>
        <w:t>60</w:t>
      </w:r>
      <w:r w:rsidRPr="00BB10B1">
        <w:rPr>
          <w:rFonts w:ascii="Calibri" w:hAnsi="Calibri" w:cs="Calibri"/>
          <w:sz w:val="22"/>
          <w:szCs w:val="22"/>
        </w:rPr>
        <w:t xml:space="preserve"> maanden</w:t>
      </w:r>
    </w:p>
    <w:p w14:paraId="1E423FA9" w14:textId="3CA65391" w:rsidR="00230214" w:rsidRPr="00BB10B1" w:rsidRDefault="00230214" w:rsidP="008B235F">
      <w:pPr>
        <w:pStyle w:val="Geenafstand"/>
        <w:numPr>
          <w:ilvl w:val="1"/>
          <w:numId w:val="1"/>
        </w:numPr>
        <w:ind w:left="851" w:hanging="491"/>
        <w:rPr>
          <w:rFonts w:ascii="Calibri" w:hAnsi="Calibri" w:cs="Calibri"/>
          <w:sz w:val="22"/>
          <w:szCs w:val="22"/>
        </w:rPr>
      </w:pPr>
      <w:r w:rsidRPr="00BB10B1">
        <w:rPr>
          <w:rFonts w:ascii="Calibri" w:hAnsi="Calibri" w:cs="Calibri"/>
          <w:sz w:val="22"/>
          <w:szCs w:val="22"/>
        </w:rPr>
        <w:t xml:space="preserve">Startdatum: 1 </w:t>
      </w:r>
      <w:r w:rsidR="00DD1233" w:rsidRPr="00BB10B1">
        <w:rPr>
          <w:rFonts w:ascii="Calibri" w:hAnsi="Calibri" w:cs="Calibri"/>
          <w:sz w:val="22"/>
          <w:szCs w:val="22"/>
        </w:rPr>
        <w:t>januari</w:t>
      </w:r>
      <w:r w:rsidRPr="00BB10B1">
        <w:rPr>
          <w:rFonts w:ascii="Calibri" w:hAnsi="Calibri" w:cs="Calibri"/>
          <w:sz w:val="22"/>
          <w:szCs w:val="22"/>
        </w:rPr>
        <w:t xml:space="preserve"> 202</w:t>
      </w:r>
      <w:r w:rsidR="00B918AD" w:rsidRPr="00BB10B1">
        <w:rPr>
          <w:rFonts w:ascii="Calibri" w:hAnsi="Calibri" w:cs="Calibri"/>
          <w:sz w:val="22"/>
          <w:szCs w:val="22"/>
        </w:rPr>
        <w:t>6</w:t>
      </w:r>
    </w:p>
    <w:p w14:paraId="6E9107D7" w14:textId="35E9FE25" w:rsidR="00230214" w:rsidRPr="00BB10B1" w:rsidRDefault="00230214" w:rsidP="008B235F">
      <w:pPr>
        <w:pStyle w:val="Geenafstand"/>
        <w:numPr>
          <w:ilvl w:val="1"/>
          <w:numId w:val="1"/>
        </w:numPr>
        <w:ind w:left="851" w:hanging="491"/>
        <w:rPr>
          <w:rFonts w:ascii="Calibri" w:hAnsi="Calibri" w:cs="Calibri"/>
          <w:sz w:val="22"/>
          <w:szCs w:val="22"/>
        </w:rPr>
      </w:pPr>
      <w:r w:rsidRPr="00BB10B1">
        <w:rPr>
          <w:rFonts w:ascii="Calibri" w:hAnsi="Calibri" w:cs="Calibri"/>
          <w:sz w:val="22"/>
          <w:szCs w:val="22"/>
        </w:rPr>
        <w:t xml:space="preserve">Einddatum: 31 </w:t>
      </w:r>
      <w:r w:rsidR="00DD1233" w:rsidRPr="00BB10B1">
        <w:rPr>
          <w:rFonts w:ascii="Calibri" w:hAnsi="Calibri" w:cs="Calibri"/>
          <w:sz w:val="22"/>
          <w:szCs w:val="22"/>
        </w:rPr>
        <w:t>december</w:t>
      </w:r>
      <w:r w:rsidRPr="00BB10B1">
        <w:rPr>
          <w:rFonts w:ascii="Calibri" w:hAnsi="Calibri" w:cs="Calibri"/>
          <w:sz w:val="22"/>
          <w:szCs w:val="22"/>
        </w:rPr>
        <w:t xml:space="preserve"> 20</w:t>
      </w:r>
      <w:r w:rsidR="00DD1233" w:rsidRPr="00BB10B1">
        <w:rPr>
          <w:rFonts w:ascii="Calibri" w:hAnsi="Calibri" w:cs="Calibri"/>
          <w:sz w:val="22"/>
          <w:szCs w:val="22"/>
        </w:rPr>
        <w:t>30</w:t>
      </w:r>
    </w:p>
    <w:p w14:paraId="1F25D8D6" w14:textId="1833B512" w:rsidR="00B918AD" w:rsidRPr="00BB10B1" w:rsidRDefault="00230214" w:rsidP="008B235F">
      <w:pPr>
        <w:pStyle w:val="Geenafstand"/>
        <w:numPr>
          <w:ilvl w:val="1"/>
          <w:numId w:val="1"/>
        </w:numPr>
        <w:ind w:left="851" w:hanging="491"/>
        <w:rPr>
          <w:rFonts w:ascii="Calibri" w:hAnsi="Calibri" w:cs="Calibri"/>
          <w:sz w:val="22"/>
          <w:szCs w:val="22"/>
        </w:rPr>
      </w:pPr>
      <w:r w:rsidRPr="00BB10B1">
        <w:rPr>
          <w:rFonts w:ascii="Calibri" w:hAnsi="Calibri" w:cs="Calibri"/>
          <w:sz w:val="22"/>
          <w:szCs w:val="22"/>
        </w:rPr>
        <w:t xml:space="preserve">Verlenging: </w:t>
      </w:r>
      <w:r w:rsidR="00F824FB" w:rsidRPr="00BB10B1">
        <w:rPr>
          <w:rFonts w:ascii="Calibri" w:hAnsi="Calibri" w:cs="Calibri"/>
          <w:sz w:val="22"/>
          <w:szCs w:val="22"/>
        </w:rPr>
        <w:t>3</w:t>
      </w:r>
      <w:r w:rsidR="00DD1233" w:rsidRPr="00BB10B1">
        <w:rPr>
          <w:rFonts w:ascii="Calibri" w:hAnsi="Calibri" w:cs="Calibri"/>
          <w:sz w:val="22"/>
          <w:szCs w:val="22"/>
        </w:rPr>
        <w:t xml:space="preserve"> maal voor periode van </w:t>
      </w:r>
      <w:r w:rsidR="00F824FB" w:rsidRPr="00BB10B1">
        <w:rPr>
          <w:rFonts w:ascii="Calibri" w:hAnsi="Calibri" w:cs="Calibri"/>
          <w:sz w:val="22"/>
          <w:szCs w:val="22"/>
        </w:rPr>
        <w:t xml:space="preserve">1 </w:t>
      </w:r>
      <w:r w:rsidR="00DD1233" w:rsidRPr="00BB10B1">
        <w:rPr>
          <w:rFonts w:ascii="Calibri" w:hAnsi="Calibri" w:cs="Calibri"/>
          <w:sz w:val="22"/>
          <w:szCs w:val="22"/>
        </w:rPr>
        <w:t>jaar, 3 maanden voor einde jaar bevestigd door gemeente</w:t>
      </w:r>
    </w:p>
    <w:p w14:paraId="23B6EF9D" w14:textId="77777777" w:rsidR="00B918AD" w:rsidRPr="00BB10B1" w:rsidRDefault="00B918AD" w:rsidP="00B918AD">
      <w:pPr>
        <w:pStyle w:val="Geenafstand"/>
        <w:ind w:left="851"/>
        <w:rPr>
          <w:rFonts w:ascii="Calibri" w:hAnsi="Calibri" w:cs="Calibri"/>
          <w:sz w:val="22"/>
          <w:szCs w:val="22"/>
        </w:rPr>
      </w:pPr>
    </w:p>
    <w:p w14:paraId="1FA89235" w14:textId="1A8A42B3" w:rsidR="00B918AD" w:rsidRPr="00BB10B1" w:rsidRDefault="00B918AD" w:rsidP="009C447B">
      <w:pPr>
        <w:pStyle w:val="Geenafstand"/>
        <w:ind w:left="284"/>
        <w:rPr>
          <w:rFonts w:ascii="Calibri" w:hAnsi="Calibri" w:cs="Calibri"/>
          <w:b/>
          <w:bCs/>
          <w:sz w:val="22"/>
          <w:szCs w:val="22"/>
        </w:rPr>
      </w:pPr>
      <w:r w:rsidRPr="00BB10B1">
        <w:rPr>
          <w:rFonts w:ascii="Calibri" w:hAnsi="Calibri" w:cs="Calibri"/>
          <w:b/>
          <w:bCs/>
          <w:sz w:val="22"/>
          <w:szCs w:val="22"/>
        </w:rPr>
        <w:t xml:space="preserve">Artikel </w:t>
      </w:r>
      <w:r w:rsidR="00230214" w:rsidRPr="00BB10B1">
        <w:rPr>
          <w:rFonts w:ascii="Calibri" w:hAnsi="Calibri" w:cs="Calibri"/>
          <w:b/>
          <w:bCs/>
          <w:sz w:val="22"/>
          <w:szCs w:val="22"/>
        </w:rPr>
        <w:t>3. Kosten en betalingsvoorwaarden</w:t>
      </w:r>
    </w:p>
    <w:p w14:paraId="13C815CE" w14:textId="57978AD9" w:rsidR="00230214" w:rsidRPr="00BB10B1" w:rsidRDefault="00230214" w:rsidP="008B235F">
      <w:pPr>
        <w:pStyle w:val="Geenafstand"/>
        <w:numPr>
          <w:ilvl w:val="1"/>
          <w:numId w:val="2"/>
        </w:numPr>
        <w:ind w:left="851" w:hanging="491"/>
        <w:rPr>
          <w:rFonts w:ascii="Calibri" w:hAnsi="Calibri" w:cs="Calibri"/>
          <w:sz w:val="22"/>
          <w:szCs w:val="22"/>
        </w:rPr>
      </w:pPr>
      <w:r w:rsidRPr="00BB10B1">
        <w:rPr>
          <w:rFonts w:ascii="Calibri" w:hAnsi="Calibri" w:cs="Calibri"/>
          <w:sz w:val="22"/>
          <w:szCs w:val="22"/>
        </w:rPr>
        <w:t xml:space="preserve">Maandelijkse leasetermijn: </w:t>
      </w:r>
      <w:r w:rsidR="00DD1233" w:rsidRPr="00BB10B1">
        <w:rPr>
          <w:rFonts w:ascii="Calibri" w:hAnsi="Calibri" w:cs="Calibri"/>
          <w:sz w:val="22"/>
          <w:szCs w:val="22"/>
          <w:highlight w:val="yellow"/>
        </w:rPr>
        <w:t>[maandelijks bedrag]</w:t>
      </w:r>
      <w:r w:rsidRPr="00BB10B1">
        <w:rPr>
          <w:rFonts w:ascii="Calibri" w:hAnsi="Calibri" w:cs="Calibri"/>
          <w:sz w:val="22"/>
          <w:szCs w:val="22"/>
        </w:rPr>
        <w:t xml:space="preserve"> excl. </w:t>
      </w:r>
      <w:r w:rsidR="00B918AD" w:rsidRPr="00BB10B1">
        <w:rPr>
          <w:rFonts w:ascii="Calibri" w:hAnsi="Calibri" w:cs="Calibri"/>
          <w:sz w:val="22"/>
          <w:szCs w:val="22"/>
        </w:rPr>
        <w:t>B</w:t>
      </w:r>
      <w:r w:rsidRPr="00BB10B1">
        <w:rPr>
          <w:rFonts w:ascii="Calibri" w:hAnsi="Calibri" w:cs="Calibri"/>
          <w:sz w:val="22"/>
          <w:szCs w:val="22"/>
        </w:rPr>
        <w:t>tw</w:t>
      </w:r>
    </w:p>
    <w:p w14:paraId="5F01C6C2" w14:textId="579CFCAD" w:rsidR="00DD1233" w:rsidRPr="00BB10B1" w:rsidRDefault="00B918AD" w:rsidP="008B235F">
      <w:pPr>
        <w:pStyle w:val="Geenafstand"/>
        <w:numPr>
          <w:ilvl w:val="1"/>
          <w:numId w:val="2"/>
        </w:numPr>
        <w:ind w:left="851" w:hanging="491"/>
        <w:rPr>
          <w:rFonts w:ascii="Calibri" w:hAnsi="Calibri" w:cs="Calibri"/>
          <w:sz w:val="22"/>
          <w:szCs w:val="22"/>
        </w:rPr>
      </w:pPr>
      <w:r w:rsidRPr="00BB10B1">
        <w:rPr>
          <w:rFonts w:ascii="Calibri" w:hAnsi="Calibri" w:cs="Calibri"/>
          <w:sz w:val="22"/>
          <w:szCs w:val="22"/>
        </w:rPr>
        <w:t xml:space="preserve">Eenmalige installatiekosten: </w:t>
      </w:r>
      <w:r w:rsidR="00DD1233" w:rsidRPr="00BB10B1">
        <w:rPr>
          <w:rFonts w:ascii="Calibri" w:hAnsi="Calibri" w:cs="Calibri"/>
          <w:sz w:val="22"/>
          <w:szCs w:val="22"/>
          <w:highlight w:val="yellow"/>
        </w:rPr>
        <w:t>[eenmalige kosten]</w:t>
      </w:r>
      <w:r w:rsidRPr="00BB10B1">
        <w:rPr>
          <w:rFonts w:ascii="Calibri" w:hAnsi="Calibri" w:cs="Calibri"/>
          <w:sz w:val="22"/>
          <w:szCs w:val="22"/>
        </w:rPr>
        <w:t xml:space="preserve"> excl. </w:t>
      </w:r>
      <w:r w:rsidR="00DD1233" w:rsidRPr="00BB10B1">
        <w:rPr>
          <w:rFonts w:ascii="Calibri" w:hAnsi="Calibri" w:cs="Calibri"/>
          <w:sz w:val="22"/>
          <w:szCs w:val="22"/>
        </w:rPr>
        <w:t>B</w:t>
      </w:r>
      <w:r w:rsidRPr="00BB10B1">
        <w:rPr>
          <w:rFonts w:ascii="Calibri" w:hAnsi="Calibri" w:cs="Calibri"/>
          <w:sz w:val="22"/>
          <w:szCs w:val="22"/>
        </w:rPr>
        <w:t>tw</w:t>
      </w:r>
    </w:p>
    <w:p w14:paraId="1D8E8CB5" w14:textId="77777777" w:rsidR="00DD1233" w:rsidRPr="00BB10B1" w:rsidRDefault="00230214" w:rsidP="008B235F">
      <w:pPr>
        <w:pStyle w:val="Geenafstand"/>
        <w:numPr>
          <w:ilvl w:val="1"/>
          <w:numId w:val="2"/>
        </w:numPr>
        <w:ind w:left="851" w:hanging="491"/>
        <w:rPr>
          <w:rFonts w:ascii="Calibri" w:hAnsi="Calibri" w:cs="Calibri"/>
          <w:sz w:val="22"/>
          <w:szCs w:val="22"/>
        </w:rPr>
      </w:pPr>
      <w:r w:rsidRPr="00BB10B1">
        <w:rPr>
          <w:rFonts w:ascii="Calibri" w:hAnsi="Calibri" w:cs="Calibri"/>
          <w:sz w:val="22"/>
          <w:szCs w:val="22"/>
        </w:rPr>
        <w:lastRenderedPageBreak/>
        <w:t>Betalingstermijn: 30 dagen na factuurdatum</w:t>
      </w:r>
    </w:p>
    <w:p w14:paraId="2D0A5BEA" w14:textId="77F8B024" w:rsidR="00B918AD" w:rsidRPr="00BB10B1" w:rsidRDefault="00230214" w:rsidP="008B235F">
      <w:pPr>
        <w:pStyle w:val="Geenafstand"/>
        <w:numPr>
          <w:ilvl w:val="1"/>
          <w:numId w:val="2"/>
        </w:numPr>
        <w:ind w:left="851" w:hanging="491"/>
        <w:rPr>
          <w:rFonts w:ascii="Calibri" w:hAnsi="Calibri" w:cs="Calibri"/>
          <w:sz w:val="22"/>
          <w:szCs w:val="22"/>
        </w:rPr>
      </w:pPr>
      <w:r w:rsidRPr="00BB10B1">
        <w:rPr>
          <w:rFonts w:ascii="Calibri" w:hAnsi="Calibri" w:cs="Calibri"/>
          <w:sz w:val="22"/>
          <w:szCs w:val="22"/>
        </w:rPr>
        <w:t xml:space="preserve">Indexatie: </w:t>
      </w:r>
      <w:r w:rsidR="00DD1233" w:rsidRPr="00BB10B1">
        <w:rPr>
          <w:rFonts w:ascii="Calibri" w:hAnsi="Calibri" w:cs="Calibri"/>
          <w:sz w:val="22"/>
          <w:szCs w:val="22"/>
        </w:rPr>
        <w:t>j</w:t>
      </w:r>
      <w:r w:rsidRPr="00BB10B1">
        <w:rPr>
          <w:rFonts w:ascii="Calibri" w:hAnsi="Calibri" w:cs="Calibri"/>
          <w:sz w:val="22"/>
          <w:szCs w:val="22"/>
        </w:rPr>
        <w:t>aarlijks, op basis van CPI</w:t>
      </w:r>
    </w:p>
    <w:p w14:paraId="48D97416" w14:textId="77777777" w:rsidR="00DD1233" w:rsidRPr="00BB10B1" w:rsidRDefault="00DD1233" w:rsidP="00230214">
      <w:pPr>
        <w:pStyle w:val="Geenafstand"/>
        <w:rPr>
          <w:rFonts w:ascii="Calibri" w:hAnsi="Calibri" w:cs="Calibri"/>
          <w:sz w:val="22"/>
          <w:szCs w:val="22"/>
        </w:rPr>
      </w:pPr>
    </w:p>
    <w:p w14:paraId="687C6B23" w14:textId="2740EB82" w:rsidR="0036155E" w:rsidRPr="00BB10B1" w:rsidRDefault="0036155E" w:rsidP="009C447B">
      <w:pPr>
        <w:pStyle w:val="Geenafstand"/>
        <w:ind w:left="284"/>
        <w:rPr>
          <w:rFonts w:ascii="Calibri" w:hAnsi="Calibri" w:cs="Calibri"/>
          <w:b/>
          <w:bCs/>
          <w:sz w:val="22"/>
          <w:szCs w:val="22"/>
        </w:rPr>
      </w:pPr>
      <w:r w:rsidRPr="00BB10B1">
        <w:rPr>
          <w:rFonts w:ascii="Calibri" w:hAnsi="Calibri" w:cs="Calibri"/>
          <w:b/>
          <w:bCs/>
          <w:sz w:val="22"/>
          <w:szCs w:val="22"/>
        </w:rPr>
        <w:t xml:space="preserve">Artikel </w:t>
      </w:r>
      <w:r w:rsidR="00230214" w:rsidRPr="00BB10B1">
        <w:rPr>
          <w:rFonts w:ascii="Calibri" w:hAnsi="Calibri" w:cs="Calibri"/>
          <w:b/>
          <w:bCs/>
          <w:sz w:val="22"/>
          <w:szCs w:val="22"/>
        </w:rPr>
        <w:t>4. Service en onderhoud</w:t>
      </w:r>
    </w:p>
    <w:p w14:paraId="2B60D02A" w14:textId="1DEFB37B" w:rsidR="0036155E" w:rsidRPr="00BB10B1" w:rsidRDefault="00230214" w:rsidP="008B235F">
      <w:pPr>
        <w:pStyle w:val="Geenafstand"/>
        <w:numPr>
          <w:ilvl w:val="1"/>
          <w:numId w:val="4"/>
        </w:numPr>
        <w:ind w:left="851" w:hanging="491"/>
        <w:rPr>
          <w:rFonts w:ascii="Calibri" w:hAnsi="Calibri" w:cs="Calibri"/>
          <w:sz w:val="22"/>
          <w:szCs w:val="22"/>
        </w:rPr>
      </w:pPr>
      <w:r w:rsidRPr="00BB10B1">
        <w:rPr>
          <w:rFonts w:ascii="Calibri" w:hAnsi="Calibri" w:cs="Calibri"/>
          <w:sz w:val="22"/>
          <w:szCs w:val="22"/>
        </w:rPr>
        <w:t xml:space="preserve">Inbegrepen: </w:t>
      </w:r>
      <w:r w:rsidR="0036155E" w:rsidRPr="00BB10B1">
        <w:rPr>
          <w:rFonts w:ascii="Calibri" w:hAnsi="Calibri" w:cs="Calibri"/>
          <w:sz w:val="22"/>
          <w:szCs w:val="22"/>
        </w:rPr>
        <w:t>j</w:t>
      </w:r>
      <w:r w:rsidRPr="00BB10B1">
        <w:rPr>
          <w:rFonts w:ascii="Calibri" w:hAnsi="Calibri" w:cs="Calibri"/>
          <w:sz w:val="22"/>
          <w:szCs w:val="22"/>
        </w:rPr>
        <w:t>aarlijks onderhoud,</w:t>
      </w:r>
      <w:r w:rsidR="0036155E" w:rsidRPr="00BB10B1">
        <w:rPr>
          <w:rFonts w:ascii="Calibri" w:hAnsi="Calibri" w:cs="Calibri"/>
          <w:sz w:val="22"/>
          <w:szCs w:val="22"/>
        </w:rPr>
        <w:t xml:space="preserve"> controlemeting,</w:t>
      </w:r>
      <w:r w:rsidRPr="00BB10B1">
        <w:rPr>
          <w:rFonts w:ascii="Calibri" w:hAnsi="Calibri" w:cs="Calibri"/>
          <w:sz w:val="22"/>
          <w:szCs w:val="22"/>
        </w:rPr>
        <w:t xml:space="preserve"> firmware-updates, batterijvervanging, kalibratie</w:t>
      </w:r>
    </w:p>
    <w:p w14:paraId="592F70A6" w14:textId="63644320" w:rsidR="0036155E" w:rsidRPr="00BB10B1" w:rsidRDefault="00230214" w:rsidP="008B235F">
      <w:pPr>
        <w:pStyle w:val="Geenafstand"/>
        <w:numPr>
          <w:ilvl w:val="1"/>
          <w:numId w:val="4"/>
        </w:numPr>
        <w:ind w:left="851" w:hanging="491"/>
        <w:rPr>
          <w:rFonts w:ascii="Calibri" w:hAnsi="Calibri" w:cs="Calibri"/>
          <w:sz w:val="22"/>
          <w:szCs w:val="22"/>
        </w:rPr>
      </w:pPr>
      <w:r w:rsidRPr="00BB10B1">
        <w:rPr>
          <w:rFonts w:ascii="Calibri" w:hAnsi="Calibri" w:cs="Calibri"/>
          <w:sz w:val="22"/>
          <w:szCs w:val="22"/>
        </w:rPr>
        <w:t xml:space="preserve">Storingstijd herstel: </w:t>
      </w:r>
      <w:r w:rsidR="0036155E" w:rsidRPr="00BB10B1">
        <w:rPr>
          <w:rFonts w:ascii="Calibri" w:hAnsi="Calibri" w:cs="Calibri"/>
          <w:sz w:val="22"/>
          <w:szCs w:val="22"/>
        </w:rPr>
        <w:t>b</w:t>
      </w:r>
      <w:r w:rsidRPr="00BB10B1">
        <w:rPr>
          <w:rFonts w:ascii="Calibri" w:hAnsi="Calibri" w:cs="Calibri"/>
          <w:sz w:val="22"/>
          <w:szCs w:val="22"/>
        </w:rPr>
        <w:t xml:space="preserve">innen </w:t>
      </w:r>
      <w:r w:rsidR="0036155E" w:rsidRPr="00BB10B1">
        <w:rPr>
          <w:rFonts w:ascii="Calibri" w:hAnsi="Calibri" w:cs="Calibri"/>
          <w:sz w:val="22"/>
          <w:szCs w:val="22"/>
        </w:rPr>
        <w:t>7</w:t>
      </w:r>
      <w:r w:rsidRPr="00BB10B1">
        <w:rPr>
          <w:rFonts w:ascii="Calibri" w:hAnsi="Calibri" w:cs="Calibri"/>
          <w:sz w:val="22"/>
          <w:szCs w:val="22"/>
        </w:rPr>
        <w:t xml:space="preserve"> werkdagen</w:t>
      </w:r>
    </w:p>
    <w:p w14:paraId="7BCD2AA7" w14:textId="6F0C2122" w:rsidR="0036155E" w:rsidRPr="00BB10B1" w:rsidRDefault="00230214" w:rsidP="008B235F">
      <w:pPr>
        <w:pStyle w:val="Geenafstand"/>
        <w:numPr>
          <w:ilvl w:val="1"/>
          <w:numId w:val="4"/>
        </w:numPr>
        <w:ind w:left="851" w:hanging="491"/>
        <w:rPr>
          <w:rFonts w:ascii="Calibri" w:hAnsi="Calibri" w:cs="Calibri"/>
          <w:sz w:val="22"/>
          <w:szCs w:val="22"/>
        </w:rPr>
      </w:pPr>
      <w:r w:rsidRPr="00BB10B1">
        <w:rPr>
          <w:rFonts w:ascii="Calibri" w:hAnsi="Calibri" w:cs="Calibri"/>
          <w:sz w:val="22"/>
          <w:szCs w:val="22"/>
        </w:rPr>
        <w:t xml:space="preserve">24/7 storingsmelding: </w:t>
      </w:r>
      <w:r w:rsidR="0036155E" w:rsidRPr="00BB10B1">
        <w:rPr>
          <w:rFonts w:ascii="Calibri" w:hAnsi="Calibri" w:cs="Calibri"/>
          <w:sz w:val="22"/>
          <w:szCs w:val="22"/>
        </w:rPr>
        <w:t>v</w:t>
      </w:r>
      <w:r w:rsidRPr="00BB10B1">
        <w:rPr>
          <w:rFonts w:ascii="Calibri" w:hAnsi="Calibri" w:cs="Calibri"/>
          <w:sz w:val="22"/>
          <w:szCs w:val="22"/>
        </w:rPr>
        <w:t>ia online portaal</w:t>
      </w:r>
    </w:p>
    <w:p w14:paraId="0622E585" w14:textId="1595EADA" w:rsidR="00230214" w:rsidRPr="00BB10B1" w:rsidRDefault="00230214" w:rsidP="008B235F">
      <w:pPr>
        <w:pStyle w:val="Geenafstand"/>
        <w:numPr>
          <w:ilvl w:val="1"/>
          <w:numId w:val="4"/>
        </w:numPr>
        <w:ind w:left="851" w:hanging="491"/>
        <w:rPr>
          <w:rFonts w:ascii="Calibri" w:hAnsi="Calibri" w:cs="Calibri"/>
          <w:sz w:val="22"/>
          <w:szCs w:val="22"/>
        </w:rPr>
      </w:pPr>
      <w:r w:rsidRPr="00BB10B1">
        <w:rPr>
          <w:rFonts w:ascii="Calibri" w:hAnsi="Calibri" w:cs="Calibri"/>
          <w:sz w:val="22"/>
          <w:szCs w:val="22"/>
        </w:rPr>
        <w:t xml:space="preserve">Vervangende units bij defect: </w:t>
      </w:r>
      <w:r w:rsidR="0036155E" w:rsidRPr="00BB10B1">
        <w:rPr>
          <w:rFonts w:ascii="Calibri" w:hAnsi="Calibri" w:cs="Calibri"/>
          <w:sz w:val="22"/>
          <w:szCs w:val="22"/>
        </w:rPr>
        <w:t>b</w:t>
      </w:r>
      <w:r w:rsidRPr="00BB10B1">
        <w:rPr>
          <w:rFonts w:ascii="Calibri" w:hAnsi="Calibri" w:cs="Calibri"/>
          <w:sz w:val="22"/>
          <w:szCs w:val="22"/>
        </w:rPr>
        <w:t xml:space="preserve">innen </w:t>
      </w:r>
      <w:r w:rsidR="0036155E" w:rsidRPr="00BB10B1">
        <w:rPr>
          <w:rFonts w:ascii="Calibri" w:hAnsi="Calibri" w:cs="Calibri"/>
          <w:sz w:val="22"/>
          <w:szCs w:val="22"/>
        </w:rPr>
        <w:t>7</w:t>
      </w:r>
      <w:r w:rsidRPr="00BB10B1">
        <w:rPr>
          <w:rFonts w:ascii="Calibri" w:hAnsi="Calibri" w:cs="Calibri"/>
          <w:sz w:val="22"/>
          <w:szCs w:val="22"/>
        </w:rPr>
        <w:t xml:space="preserve"> werkdagen geleverd</w:t>
      </w:r>
      <w:r w:rsidR="0036155E" w:rsidRPr="00BB10B1">
        <w:rPr>
          <w:rFonts w:ascii="Calibri" w:hAnsi="Calibri" w:cs="Calibri"/>
          <w:sz w:val="22"/>
          <w:szCs w:val="22"/>
        </w:rPr>
        <w:t xml:space="preserve"> en geplaatst</w:t>
      </w:r>
    </w:p>
    <w:p w14:paraId="07B46DE0" w14:textId="77777777" w:rsidR="00AB67D2" w:rsidRPr="00BB10B1" w:rsidRDefault="00AB67D2" w:rsidP="00AB67D2">
      <w:pPr>
        <w:pStyle w:val="Geenafstand"/>
        <w:rPr>
          <w:rFonts w:ascii="Calibri" w:hAnsi="Calibri" w:cs="Calibri"/>
          <w:sz w:val="22"/>
          <w:szCs w:val="22"/>
        </w:rPr>
      </w:pPr>
    </w:p>
    <w:p w14:paraId="1B540F21" w14:textId="0496C645" w:rsidR="00AB67D2" w:rsidRPr="00BB10B1" w:rsidRDefault="00AB67D2" w:rsidP="009C447B">
      <w:pPr>
        <w:pStyle w:val="Geenafstand"/>
        <w:ind w:left="284"/>
        <w:rPr>
          <w:rFonts w:ascii="Calibri" w:hAnsi="Calibri" w:cs="Calibri"/>
          <w:b/>
          <w:bCs/>
          <w:sz w:val="22"/>
          <w:szCs w:val="22"/>
        </w:rPr>
      </w:pPr>
      <w:r w:rsidRPr="00BB10B1">
        <w:rPr>
          <w:rFonts w:ascii="Calibri" w:hAnsi="Calibri" w:cs="Calibri"/>
          <w:b/>
          <w:bCs/>
          <w:sz w:val="22"/>
          <w:szCs w:val="22"/>
        </w:rPr>
        <w:t>Artikel 5. Datazekerheid</w:t>
      </w:r>
    </w:p>
    <w:p w14:paraId="4AAF7201" w14:textId="40C55F2F" w:rsidR="00AB67D2" w:rsidRPr="00BB10B1" w:rsidRDefault="00AB67D2" w:rsidP="008B235F">
      <w:pPr>
        <w:pStyle w:val="Geenafstand"/>
        <w:numPr>
          <w:ilvl w:val="1"/>
          <w:numId w:val="5"/>
        </w:numPr>
        <w:ind w:left="851" w:hanging="502"/>
        <w:rPr>
          <w:rFonts w:ascii="Calibri" w:hAnsi="Calibri" w:cs="Calibri"/>
          <w:sz w:val="22"/>
          <w:szCs w:val="22"/>
        </w:rPr>
      </w:pPr>
      <w:r w:rsidRPr="00BB10B1">
        <w:rPr>
          <w:rFonts w:ascii="Calibri" w:hAnsi="Calibri" w:cs="Calibri"/>
          <w:sz w:val="22"/>
          <w:szCs w:val="22"/>
        </w:rPr>
        <w:t>B</w:t>
      </w:r>
      <w:r w:rsidR="0036155E" w:rsidRPr="00BB10B1">
        <w:rPr>
          <w:rFonts w:ascii="Calibri" w:hAnsi="Calibri" w:cs="Calibri"/>
          <w:sz w:val="22"/>
          <w:szCs w:val="22"/>
        </w:rPr>
        <w:t>ij &gt;</w:t>
      </w:r>
      <w:r w:rsidR="00F824FB" w:rsidRPr="00BB10B1">
        <w:rPr>
          <w:rFonts w:ascii="Calibri" w:hAnsi="Calibri" w:cs="Calibri"/>
          <w:sz w:val="22"/>
          <w:szCs w:val="22"/>
        </w:rPr>
        <w:t xml:space="preserve"> 10</w:t>
      </w:r>
      <w:r w:rsidR="0036155E" w:rsidRPr="00BB10B1">
        <w:rPr>
          <w:rFonts w:ascii="Calibri" w:hAnsi="Calibri" w:cs="Calibri"/>
          <w:sz w:val="22"/>
          <w:szCs w:val="22"/>
        </w:rPr>
        <w:t>% dataverlies per jaar bij een meetpunt, wordt het meetpunt niet betaald. Bij &gt;</w:t>
      </w:r>
      <w:r w:rsidR="00F824FB" w:rsidRPr="00BB10B1">
        <w:rPr>
          <w:rFonts w:ascii="Calibri" w:hAnsi="Calibri" w:cs="Calibri"/>
          <w:sz w:val="22"/>
          <w:szCs w:val="22"/>
        </w:rPr>
        <w:t xml:space="preserve"> 5</w:t>
      </w:r>
      <w:r w:rsidR="0036155E" w:rsidRPr="00BB10B1">
        <w:rPr>
          <w:rFonts w:ascii="Calibri" w:hAnsi="Calibri" w:cs="Calibri"/>
          <w:sz w:val="22"/>
          <w:szCs w:val="22"/>
        </w:rPr>
        <w:t xml:space="preserve"> meetpunten behoudt de gemeente zich het recht de opdracht te beëindigen. </w:t>
      </w:r>
    </w:p>
    <w:p w14:paraId="191F4333" w14:textId="4946C534" w:rsidR="0036155E" w:rsidRPr="00BB10B1" w:rsidRDefault="0036155E" w:rsidP="008B235F">
      <w:pPr>
        <w:pStyle w:val="Geenafstand"/>
        <w:numPr>
          <w:ilvl w:val="1"/>
          <w:numId w:val="5"/>
        </w:numPr>
        <w:ind w:left="851" w:hanging="502"/>
        <w:rPr>
          <w:rFonts w:ascii="Calibri" w:hAnsi="Calibri" w:cs="Calibri"/>
          <w:sz w:val="22"/>
          <w:szCs w:val="22"/>
        </w:rPr>
      </w:pPr>
      <w:r w:rsidRPr="00BB10B1">
        <w:rPr>
          <w:rFonts w:ascii="Calibri" w:hAnsi="Calibri" w:cs="Calibri"/>
          <w:sz w:val="22"/>
          <w:szCs w:val="22"/>
        </w:rPr>
        <w:t>Bij &gt;</w:t>
      </w:r>
      <w:r w:rsidR="00F824FB" w:rsidRPr="00BB10B1">
        <w:rPr>
          <w:rFonts w:ascii="Calibri" w:hAnsi="Calibri" w:cs="Calibri"/>
          <w:sz w:val="22"/>
          <w:szCs w:val="22"/>
        </w:rPr>
        <w:t>5</w:t>
      </w:r>
      <w:r w:rsidRPr="00BB10B1">
        <w:rPr>
          <w:rFonts w:ascii="Calibri" w:hAnsi="Calibri" w:cs="Calibri"/>
          <w:sz w:val="22"/>
          <w:szCs w:val="22"/>
        </w:rPr>
        <w:t xml:space="preserve">% dataverlies </w:t>
      </w:r>
      <w:r w:rsidR="00AB67D2" w:rsidRPr="00BB10B1">
        <w:rPr>
          <w:rFonts w:ascii="Calibri" w:hAnsi="Calibri" w:cs="Calibri"/>
          <w:sz w:val="22"/>
          <w:szCs w:val="22"/>
        </w:rPr>
        <w:t>in totaal in het jaar behoudt de gemeente zich het recht de opdracht te beëindigen.</w:t>
      </w:r>
    </w:p>
    <w:p w14:paraId="16127641" w14:textId="6A0AA389" w:rsidR="00AB67D2" w:rsidRPr="00BB10B1" w:rsidRDefault="00AB67D2" w:rsidP="008B235F">
      <w:pPr>
        <w:pStyle w:val="Geenafstand"/>
        <w:numPr>
          <w:ilvl w:val="1"/>
          <w:numId w:val="5"/>
        </w:numPr>
        <w:ind w:left="851" w:hanging="502"/>
        <w:rPr>
          <w:rFonts w:ascii="Calibri" w:hAnsi="Calibri" w:cs="Calibri"/>
          <w:sz w:val="22"/>
          <w:szCs w:val="22"/>
        </w:rPr>
      </w:pPr>
      <w:r w:rsidRPr="00BB10B1">
        <w:rPr>
          <w:rFonts w:ascii="Calibri" w:hAnsi="Calibri" w:cs="Calibri"/>
          <w:sz w:val="22"/>
          <w:szCs w:val="22"/>
        </w:rPr>
        <w:t>Per meetpunt geldt een maximaal aaneengesloten periode van 10 dagen dataverlies.</w:t>
      </w:r>
    </w:p>
    <w:p w14:paraId="27B9DFBA" w14:textId="77777777" w:rsidR="0036155E" w:rsidRPr="00BB10B1" w:rsidRDefault="0036155E" w:rsidP="00230214">
      <w:pPr>
        <w:pStyle w:val="Geenafstand"/>
        <w:rPr>
          <w:rFonts w:ascii="Calibri" w:hAnsi="Calibri" w:cs="Calibri"/>
          <w:sz w:val="22"/>
          <w:szCs w:val="22"/>
        </w:rPr>
      </w:pPr>
    </w:p>
    <w:p w14:paraId="22278BE7" w14:textId="474030A3" w:rsidR="00AB67D2" w:rsidRPr="00BB10B1" w:rsidRDefault="00AB67D2" w:rsidP="009C447B">
      <w:pPr>
        <w:pStyle w:val="Geenafstand"/>
        <w:ind w:left="284"/>
        <w:rPr>
          <w:rFonts w:ascii="Calibri" w:hAnsi="Calibri" w:cs="Calibri"/>
          <w:b/>
          <w:bCs/>
          <w:sz w:val="22"/>
          <w:szCs w:val="22"/>
        </w:rPr>
      </w:pPr>
      <w:r w:rsidRPr="00BB10B1">
        <w:rPr>
          <w:rFonts w:ascii="Calibri" w:hAnsi="Calibri" w:cs="Calibri"/>
          <w:b/>
          <w:bCs/>
          <w:sz w:val="22"/>
          <w:szCs w:val="22"/>
        </w:rPr>
        <w:t>Artikel 6</w:t>
      </w:r>
      <w:r w:rsidR="00230214" w:rsidRPr="00BB10B1">
        <w:rPr>
          <w:rFonts w:ascii="Calibri" w:hAnsi="Calibri" w:cs="Calibri"/>
          <w:b/>
          <w:bCs/>
          <w:sz w:val="22"/>
          <w:szCs w:val="22"/>
        </w:rPr>
        <w:t>. Garantie en verzekering</w:t>
      </w:r>
    </w:p>
    <w:p w14:paraId="37743000" w14:textId="75AD00EE" w:rsidR="00AB67D2"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 xml:space="preserve">Garantie: </w:t>
      </w:r>
      <w:r w:rsidR="00AB67D2" w:rsidRPr="00BB10B1">
        <w:rPr>
          <w:rFonts w:ascii="Calibri" w:hAnsi="Calibri" w:cs="Calibri"/>
          <w:sz w:val="22"/>
          <w:szCs w:val="22"/>
        </w:rPr>
        <w:t>g</w:t>
      </w:r>
      <w:r w:rsidRPr="00BB10B1">
        <w:rPr>
          <w:rFonts w:ascii="Calibri" w:hAnsi="Calibri" w:cs="Calibri"/>
          <w:sz w:val="22"/>
          <w:szCs w:val="22"/>
        </w:rPr>
        <w:t>edurende</w:t>
      </w:r>
      <w:r w:rsidR="00AB67D2" w:rsidRPr="00BB10B1">
        <w:rPr>
          <w:rFonts w:ascii="Calibri" w:hAnsi="Calibri" w:cs="Calibri"/>
          <w:sz w:val="22"/>
          <w:szCs w:val="22"/>
        </w:rPr>
        <w:t xml:space="preserve"> gehele</w:t>
      </w:r>
      <w:r w:rsidRPr="00BB10B1">
        <w:rPr>
          <w:rFonts w:ascii="Calibri" w:hAnsi="Calibri" w:cs="Calibri"/>
          <w:sz w:val="22"/>
          <w:szCs w:val="22"/>
        </w:rPr>
        <w:t xml:space="preserve"> looptijd van contract</w:t>
      </w:r>
    </w:p>
    <w:p w14:paraId="76CE6579" w14:textId="666D7E9A" w:rsidR="00AB67D2"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 xml:space="preserve">Verzekering: </w:t>
      </w:r>
      <w:r w:rsidR="00AB67D2" w:rsidRPr="00BB10B1">
        <w:rPr>
          <w:rFonts w:ascii="Calibri" w:hAnsi="Calibri" w:cs="Calibri"/>
          <w:sz w:val="22"/>
          <w:szCs w:val="22"/>
        </w:rPr>
        <w:t>gemeente</w:t>
      </w:r>
      <w:r w:rsidRPr="00BB10B1">
        <w:rPr>
          <w:rFonts w:ascii="Calibri" w:hAnsi="Calibri" w:cs="Calibri"/>
          <w:sz w:val="22"/>
          <w:szCs w:val="22"/>
        </w:rPr>
        <w:t xml:space="preserve"> is verantwoordelijk voor schade door brand, diefstal of vandalisme</w:t>
      </w:r>
    </w:p>
    <w:p w14:paraId="157F8D12" w14:textId="1F7D7FD3" w:rsidR="00230214"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 xml:space="preserve">Eigen risico bij schade: </w:t>
      </w:r>
      <w:r w:rsidR="00AB67D2" w:rsidRPr="00BB10B1">
        <w:rPr>
          <w:rFonts w:ascii="Calibri" w:hAnsi="Calibri" w:cs="Calibri"/>
          <w:sz w:val="22"/>
          <w:szCs w:val="22"/>
        </w:rPr>
        <w:t>[</w:t>
      </w:r>
      <w:r w:rsidRPr="00BB10B1">
        <w:rPr>
          <w:rFonts w:ascii="Calibri" w:hAnsi="Calibri" w:cs="Calibri"/>
          <w:sz w:val="22"/>
          <w:szCs w:val="22"/>
        </w:rPr>
        <w:t>€250</w:t>
      </w:r>
      <w:r w:rsidR="00AB67D2" w:rsidRPr="00BB10B1">
        <w:rPr>
          <w:rFonts w:ascii="Calibri" w:hAnsi="Calibri" w:cs="Calibri"/>
          <w:sz w:val="22"/>
          <w:szCs w:val="22"/>
        </w:rPr>
        <w:t>]</w:t>
      </w:r>
      <w:r w:rsidRPr="00BB10B1">
        <w:rPr>
          <w:rFonts w:ascii="Calibri" w:hAnsi="Calibri" w:cs="Calibri"/>
          <w:sz w:val="22"/>
          <w:szCs w:val="22"/>
        </w:rPr>
        <w:t xml:space="preserve"> per incident</w:t>
      </w:r>
    </w:p>
    <w:p w14:paraId="1178B81A" w14:textId="77777777" w:rsidR="00AB67D2" w:rsidRPr="00BB10B1" w:rsidRDefault="00AB67D2" w:rsidP="00230214">
      <w:pPr>
        <w:pStyle w:val="Geenafstand"/>
        <w:rPr>
          <w:rFonts w:ascii="Calibri" w:hAnsi="Calibri" w:cs="Calibri"/>
          <w:sz w:val="22"/>
          <w:szCs w:val="22"/>
        </w:rPr>
      </w:pPr>
    </w:p>
    <w:p w14:paraId="3CDF5DC4" w14:textId="695061DC" w:rsidR="00BD09CD" w:rsidRPr="00BB10B1" w:rsidRDefault="00AB67D2" w:rsidP="00BD09CD">
      <w:pPr>
        <w:pStyle w:val="Geenafstand"/>
        <w:ind w:left="284"/>
        <w:rPr>
          <w:rFonts w:ascii="Calibri" w:hAnsi="Calibri" w:cs="Calibri"/>
          <w:b/>
          <w:bCs/>
          <w:sz w:val="22"/>
          <w:szCs w:val="22"/>
        </w:rPr>
      </w:pPr>
      <w:r w:rsidRPr="00BB10B1">
        <w:rPr>
          <w:rFonts w:ascii="Calibri" w:hAnsi="Calibri" w:cs="Calibri"/>
          <w:b/>
          <w:bCs/>
          <w:sz w:val="22"/>
          <w:szCs w:val="22"/>
        </w:rPr>
        <w:t>Artikel 7</w:t>
      </w:r>
      <w:r w:rsidR="00230214" w:rsidRPr="00BB10B1">
        <w:rPr>
          <w:rFonts w:ascii="Calibri" w:hAnsi="Calibri" w:cs="Calibri"/>
          <w:b/>
          <w:bCs/>
          <w:sz w:val="22"/>
          <w:szCs w:val="22"/>
        </w:rPr>
        <w:t>. Eigendom en teruggave</w:t>
      </w:r>
    </w:p>
    <w:p w14:paraId="628A6FBD" w14:textId="77777777" w:rsidR="00BD09CD" w:rsidRPr="00BB10B1" w:rsidRDefault="00BD09CD" w:rsidP="008B235F">
      <w:pPr>
        <w:pStyle w:val="Lijstalinea"/>
        <w:numPr>
          <w:ilvl w:val="0"/>
          <w:numId w:val="6"/>
        </w:numPr>
        <w:spacing w:after="0" w:line="240" w:lineRule="auto"/>
        <w:contextualSpacing w:val="0"/>
        <w:rPr>
          <w:rFonts w:ascii="Calibri" w:hAnsi="Calibri" w:cs="Calibri"/>
          <w:vanish/>
          <w:sz w:val="22"/>
          <w:szCs w:val="22"/>
        </w:rPr>
      </w:pPr>
    </w:p>
    <w:p w14:paraId="682CDECF" w14:textId="33F93325" w:rsidR="009C447B" w:rsidRPr="00BB10B1" w:rsidRDefault="009C447B"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 xml:space="preserve">Alle componenten blijven eigendom van </w:t>
      </w:r>
      <w:r w:rsidRPr="00BB10B1">
        <w:rPr>
          <w:rFonts w:ascii="Calibri" w:hAnsi="Calibri" w:cs="Calibri"/>
          <w:sz w:val="22"/>
          <w:szCs w:val="22"/>
          <w:highlight w:val="yellow"/>
        </w:rPr>
        <w:t>[naam opdrachtnemer]</w:t>
      </w:r>
    </w:p>
    <w:p w14:paraId="792EB2A8" w14:textId="0D3BB3CA" w:rsidR="00AB67D2"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 xml:space="preserve">Na afloop contract dient volledige installatie in goede staat te worden </w:t>
      </w:r>
      <w:r w:rsidR="00321327" w:rsidRPr="00BB10B1">
        <w:rPr>
          <w:rFonts w:ascii="Calibri" w:hAnsi="Calibri" w:cs="Calibri"/>
          <w:sz w:val="22"/>
          <w:szCs w:val="22"/>
        </w:rPr>
        <w:t xml:space="preserve">  </w:t>
      </w:r>
      <w:r w:rsidRPr="00BB10B1">
        <w:rPr>
          <w:rFonts w:ascii="Calibri" w:hAnsi="Calibri" w:cs="Calibri"/>
          <w:sz w:val="22"/>
          <w:szCs w:val="22"/>
        </w:rPr>
        <w:t>geretourneerd</w:t>
      </w:r>
    </w:p>
    <w:p w14:paraId="7B0DC187" w14:textId="5DA377F9" w:rsidR="009C447B"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Optioneel: overname tegen restwaarde in overleg mogelijk</w:t>
      </w:r>
    </w:p>
    <w:p w14:paraId="28DDFE84" w14:textId="77777777" w:rsidR="009C447B" w:rsidRPr="00BB10B1" w:rsidRDefault="009C447B" w:rsidP="00230214">
      <w:pPr>
        <w:pStyle w:val="Geenafstand"/>
        <w:rPr>
          <w:rFonts w:ascii="Calibri" w:hAnsi="Calibri" w:cs="Calibri"/>
          <w:sz w:val="22"/>
          <w:szCs w:val="22"/>
        </w:rPr>
      </w:pPr>
    </w:p>
    <w:p w14:paraId="6E4A890D" w14:textId="13279DD6" w:rsidR="00321327" w:rsidRPr="00BB10B1" w:rsidRDefault="00AB67D2" w:rsidP="00321327">
      <w:pPr>
        <w:pStyle w:val="Geenafstand"/>
        <w:ind w:left="284"/>
        <w:rPr>
          <w:rFonts w:ascii="Calibri" w:hAnsi="Calibri" w:cs="Calibri"/>
          <w:b/>
          <w:bCs/>
          <w:sz w:val="22"/>
          <w:szCs w:val="22"/>
        </w:rPr>
      </w:pPr>
      <w:r w:rsidRPr="00BB10B1">
        <w:rPr>
          <w:rFonts w:ascii="Calibri" w:hAnsi="Calibri" w:cs="Calibri"/>
          <w:b/>
          <w:bCs/>
          <w:sz w:val="22"/>
          <w:szCs w:val="22"/>
        </w:rPr>
        <w:t>Artikel 8</w:t>
      </w:r>
      <w:r w:rsidR="00230214" w:rsidRPr="00BB10B1">
        <w:rPr>
          <w:rFonts w:ascii="Calibri" w:hAnsi="Calibri" w:cs="Calibri"/>
          <w:b/>
          <w:bCs/>
          <w:sz w:val="22"/>
          <w:szCs w:val="22"/>
        </w:rPr>
        <w:t>. Upgrade- en uitbreidingsopties</w:t>
      </w:r>
    </w:p>
    <w:p w14:paraId="18663AEF" w14:textId="77777777" w:rsidR="003C5B45" w:rsidRPr="00BB10B1" w:rsidRDefault="003C5B45" w:rsidP="008B235F">
      <w:pPr>
        <w:pStyle w:val="Lijstalinea"/>
        <w:numPr>
          <w:ilvl w:val="0"/>
          <w:numId w:val="6"/>
        </w:numPr>
        <w:spacing w:after="0" w:line="240" w:lineRule="auto"/>
        <w:contextualSpacing w:val="0"/>
        <w:rPr>
          <w:rFonts w:ascii="Calibri" w:hAnsi="Calibri" w:cs="Calibri"/>
          <w:vanish/>
          <w:sz w:val="22"/>
          <w:szCs w:val="22"/>
        </w:rPr>
      </w:pPr>
    </w:p>
    <w:p w14:paraId="1D0D2C33" w14:textId="3FD58D4C" w:rsidR="00230214"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Klant kan tussentijds uitbreiden met extra sensoren</w:t>
      </w:r>
      <w:r w:rsidR="00667876" w:rsidRPr="00BB10B1">
        <w:rPr>
          <w:rFonts w:ascii="Calibri" w:hAnsi="Calibri" w:cs="Calibri"/>
          <w:sz w:val="22"/>
          <w:szCs w:val="22"/>
        </w:rPr>
        <w:t xml:space="preserve"> tegen de aangeboden prijs per locatie. </w:t>
      </w:r>
      <w:r w:rsidRPr="00BB10B1">
        <w:rPr>
          <w:rFonts w:ascii="Calibri" w:hAnsi="Calibri" w:cs="Calibri"/>
          <w:sz w:val="22"/>
          <w:szCs w:val="22"/>
        </w:rPr>
        <w:t>Upgrade naar nieuwe sensortechnologie mogelijk na 24 maanden (meerprijs op aanvraag)</w:t>
      </w:r>
    </w:p>
    <w:p w14:paraId="748B4502" w14:textId="77777777" w:rsidR="00AB67D2" w:rsidRPr="00BB10B1" w:rsidRDefault="00AB67D2" w:rsidP="00230214">
      <w:pPr>
        <w:pStyle w:val="Geenafstand"/>
        <w:rPr>
          <w:rFonts w:ascii="Calibri" w:hAnsi="Calibri" w:cs="Calibri"/>
          <w:sz w:val="22"/>
          <w:szCs w:val="22"/>
        </w:rPr>
      </w:pPr>
    </w:p>
    <w:p w14:paraId="1D6555F4" w14:textId="658737AD" w:rsidR="00230214" w:rsidRPr="00BB10B1" w:rsidRDefault="00AB67D2" w:rsidP="00AB67D2">
      <w:pPr>
        <w:pStyle w:val="Geenafstand"/>
        <w:ind w:left="284"/>
        <w:rPr>
          <w:rFonts w:ascii="Calibri" w:hAnsi="Calibri" w:cs="Calibri"/>
          <w:b/>
          <w:bCs/>
          <w:sz w:val="22"/>
          <w:szCs w:val="22"/>
        </w:rPr>
      </w:pPr>
      <w:r w:rsidRPr="00BB10B1">
        <w:rPr>
          <w:rFonts w:ascii="Calibri" w:hAnsi="Calibri" w:cs="Calibri"/>
          <w:b/>
          <w:bCs/>
          <w:sz w:val="22"/>
          <w:szCs w:val="22"/>
        </w:rPr>
        <w:t>Artikel 9</w:t>
      </w:r>
      <w:r w:rsidR="00230214" w:rsidRPr="00BB10B1">
        <w:rPr>
          <w:rFonts w:ascii="Calibri" w:hAnsi="Calibri" w:cs="Calibri"/>
          <w:b/>
          <w:bCs/>
          <w:sz w:val="22"/>
          <w:szCs w:val="22"/>
        </w:rPr>
        <w:t>. Opzegging en voortijdige beëindiging</w:t>
      </w:r>
    </w:p>
    <w:p w14:paraId="6DD92FB2" w14:textId="77777777" w:rsidR="003C5B45" w:rsidRPr="00BB10B1" w:rsidRDefault="003C5B45" w:rsidP="008B235F">
      <w:pPr>
        <w:pStyle w:val="Lijstalinea"/>
        <w:numPr>
          <w:ilvl w:val="0"/>
          <w:numId w:val="6"/>
        </w:numPr>
        <w:spacing w:after="0" w:line="240" w:lineRule="auto"/>
        <w:contextualSpacing w:val="0"/>
        <w:rPr>
          <w:rFonts w:ascii="Calibri" w:hAnsi="Calibri" w:cs="Calibri"/>
          <w:vanish/>
          <w:sz w:val="22"/>
          <w:szCs w:val="22"/>
        </w:rPr>
      </w:pPr>
    </w:p>
    <w:p w14:paraId="539F38AC" w14:textId="0D209CCB" w:rsidR="00230214"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Contract tussentijds opzegbaar tegen afkoopsom (gelijk aan 30% van resterende leasetermijnen)</w:t>
      </w:r>
    </w:p>
    <w:p w14:paraId="1E4DFFD2" w14:textId="054B611D" w:rsidR="00230214"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Contract kan worden overgenomen door derde partij na schriftelijke goedkeuring</w:t>
      </w:r>
      <w:r w:rsidR="00667876" w:rsidRPr="00BB10B1">
        <w:rPr>
          <w:rFonts w:ascii="Calibri" w:hAnsi="Calibri" w:cs="Calibri"/>
          <w:sz w:val="22"/>
          <w:szCs w:val="22"/>
        </w:rPr>
        <w:t xml:space="preserve"> van de gemeente</w:t>
      </w:r>
    </w:p>
    <w:p w14:paraId="429D59D9" w14:textId="2751A505" w:rsidR="003C5B45" w:rsidRPr="00BB10B1" w:rsidRDefault="00AB67D2"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 xml:space="preserve">Contract kan worden beëindigd </w:t>
      </w:r>
      <w:r w:rsidR="000615C3" w:rsidRPr="00BB10B1">
        <w:rPr>
          <w:rFonts w:ascii="Calibri" w:hAnsi="Calibri" w:cs="Calibri"/>
          <w:sz w:val="22"/>
          <w:szCs w:val="22"/>
        </w:rPr>
        <w:t xml:space="preserve">als niet voldaan wordt aan de gestelde eisen, zoals beschreven in het Programma van Eisen, zie ook artikel 5 en artikel 12. </w:t>
      </w:r>
    </w:p>
    <w:p w14:paraId="1659D936" w14:textId="77777777" w:rsidR="003C5B45" w:rsidRPr="00BB10B1" w:rsidRDefault="003C5B45" w:rsidP="00230214">
      <w:pPr>
        <w:pStyle w:val="Geenafstand"/>
        <w:rPr>
          <w:rFonts w:ascii="Calibri" w:hAnsi="Calibri" w:cs="Calibri"/>
          <w:sz w:val="22"/>
          <w:szCs w:val="22"/>
        </w:rPr>
      </w:pPr>
    </w:p>
    <w:p w14:paraId="452C4CF9" w14:textId="24A325EB" w:rsidR="000615C3" w:rsidRPr="00BB10B1" w:rsidRDefault="000615C3" w:rsidP="009C447B">
      <w:pPr>
        <w:pStyle w:val="Geenafstand"/>
        <w:ind w:left="284"/>
        <w:rPr>
          <w:rFonts w:ascii="Calibri" w:hAnsi="Calibri" w:cs="Calibri"/>
          <w:b/>
          <w:bCs/>
          <w:sz w:val="22"/>
          <w:szCs w:val="22"/>
        </w:rPr>
      </w:pPr>
      <w:r w:rsidRPr="00BB10B1">
        <w:rPr>
          <w:rFonts w:ascii="Calibri" w:hAnsi="Calibri" w:cs="Calibri"/>
          <w:b/>
          <w:bCs/>
          <w:sz w:val="22"/>
          <w:szCs w:val="22"/>
        </w:rPr>
        <w:t>Artikel 10</w:t>
      </w:r>
      <w:r w:rsidR="00230214" w:rsidRPr="00BB10B1">
        <w:rPr>
          <w:rFonts w:ascii="Calibri" w:hAnsi="Calibri" w:cs="Calibri"/>
          <w:b/>
          <w:bCs/>
          <w:sz w:val="22"/>
          <w:szCs w:val="22"/>
        </w:rPr>
        <w:t>. Beveiliging en datatoegang</w:t>
      </w:r>
    </w:p>
    <w:p w14:paraId="605765E5" w14:textId="77777777" w:rsidR="003C5B45" w:rsidRPr="00BB10B1" w:rsidRDefault="003C5B45" w:rsidP="008B235F">
      <w:pPr>
        <w:pStyle w:val="Lijstalinea"/>
        <w:numPr>
          <w:ilvl w:val="0"/>
          <w:numId w:val="6"/>
        </w:numPr>
        <w:spacing w:after="0" w:line="240" w:lineRule="auto"/>
        <w:contextualSpacing w:val="0"/>
        <w:rPr>
          <w:rFonts w:ascii="Calibri" w:hAnsi="Calibri" w:cs="Calibri"/>
          <w:vanish/>
          <w:sz w:val="22"/>
          <w:szCs w:val="22"/>
        </w:rPr>
      </w:pPr>
    </w:p>
    <w:p w14:paraId="29D02A1C" w14:textId="5066F2FD" w:rsidR="00230214" w:rsidRPr="00BB10B1" w:rsidRDefault="000615C3"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Gemeente</w:t>
      </w:r>
      <w:r w:rsidR="00230214" w:rsidRPr="00BB10B1">
        <w:rPr>
          <w:rFonts w:ascii="Calibri" w:hAnsi="Calibri" w:cs="Calibri"/>
          <w:sz w:val="22"/>
          <w:szCs w:val="22"/>
        </w:rPr>
        <w:t xml:space="preserve"> behoudt toegang tot alle gemeten data</w:t>
      </w:r>
    </w:p>
    <w:p w14:paraId="31EC4180" w14:textId="675537AD" w:rsidR="00230214"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 xml:space="preserve">Data wordt </w:t>
      </w:r>
      <w:r w:rsidR="000615C3" w:rsidRPr="00BB10B1">
        <w:rPr>
          <w:rFonts w:ascii="Calibri" w:hAnsi="Calibri" w:cs="Calibri"/>
          <w:sz w:val="22"/>
          <w:szCs w:val="22"/>
        </w:rPr>
        <w:t xml:space="preserve">opgeslagen in door gemeente aangegeven </w:t>
      </w:r>
      <w:proofErr w:type="spellStart"/>
      <w:r w:rsidR="000615C3" w:rsidRPr="00BB10B1">
        <w:rPr>
          <w:rFonts w:ascii="Calibri" w:hAnsi="Calibri" w:cs="Calibri"/>
          <w:sz w:val="22"/>
          <w:szCs w:val="22"/>
        </w:rPr>
        <w:t>webportaal</w:t>
      </w:r>
      <w:proofErr w:type="spellEnd"/>
      <w:r w:rsidR="00667876" w:rsidRPr="00BB10B1">
        <w:rPr>
          <w:rFonts w:ascii="Calibri" w:hAnsi="Calibri" w:cs="Calibri"/>
          <w:sz w:val="22"/>
          <w:szCs w:val="22"/>
        </w:rPr>
        <w:t xml:space="preserve"> en aan de </w:t>
      </w:r>
      <w:proofErr w:type="spellStart"/>
      <w:r w:rsidR="00667876" w:rsidRPr="00BB10B1">
        <w:rPr>
          <w:rFonts w:ascii="Calibri" w:hAnsi="Calibri" w:cs="Calibri"/>
          <w:sz w:val="22"/>
          <w:szCs w:val="22"/>
        </w:rPr>
        <w:t>BasisRegistratie</w:t>
      </w:r>
      <w:proofErr w:type="spellEnd"/>
      <w:r w:rsidR="00667876" w:rsidRPr="00BB10B1">
        <w:rPr>
          <w:rFonts w:ascii="Calibri" w:hAnsi="Calibri" w:cs="Calibri"/>
          <w:sz w:val="22"/>
          <w:szCs w:val="22"/>
        </w:rPr>
        <w:t xml:space="preserve"> Ondergrond (BRO)</w:t>
      </w:r>
    </w:p>
    <w:p w14:paraId="4F99905C" w14:textId="77777777" w:rsidR="00230214" w:rsidRPr="00BB10B1" w:rsidRDefault="00230214"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Bij beëindiging contract: mogelijkheid tot export van volledige dataset</w:t>
      </w:r>
    </w:p>
    <w:p w14:paraId="5D95B6DC" w14:textId="77777777" w:rsidR="000615C3" w:rsidRPr="00BB10B1" w:rsidRDefault="000615C3" w:rsidP="00230214">
      <w:pPr>
        <w:pStyle w:val="Geenafstand"/>
        <w:rPr>
          <w:rFonts w:ascii="Calibri" w:hAnsi="Calibri" w:cs="Calibri"/>
          <w:sz w:val="22"/>
          <w:szCs w:val="22"/>
        </w:rPr>
      </w:pPr>
    </w:p>
    <w:p w14:paraId="242F5D47" w14:textId="21F25E8C" w:rsidR="000615C3" w:rsidRPr="00BB10B1" w:rsidRDefault="000615C3" w:rsidP="009C447B">
      <w:pPr>
        <w:pStyle w:val="Geenafstand"/>
        <w:ind w:left="284"/>
        <w:rPr>
          <w:rFonts w:ascii="Calibri" w:hAnsi="Calibri" w:cs="Calibri"/>
          <w:b/>
          <w:bCs/>
          <w:sz w:val="22"/>
          <w:szCs w:val="22"/>
        </w:rPr>
      </w:pPr>
      <w:r w:rsidRPr="00BB10B1">
        <w:rPr>
          <w:rFonts w:ascii="Calibri" w:hAnsi="Calibri" w:cs="Calibri"/>
          <w:b/>
          <w:bCs/>
          <w:sz w:val="22"/>
          <w:szCs w:val="22"/>
        </w:rPr>
        <w:t>Artikel 11</w:t>
      </w:r>
      <w:r w:rsidR="00230214" w:rsidRPr="00BB10B1">
        <w:rPr>
          <w:rFonts w:ascii="Calibri" w:hAnsi="Calibri" w:cs="Calibri"/>
          <w:b/>
          <w:bCs/>
          <w:sz w:val="22"/>
          <w:szCs w:val="22"/>
        </w:rPr>
        <w:t>. Aansprakelijkheid</w:t>
      </w:r>
    </w:p>
    <w:p w14:paraId="01C7B016" w14:textId="77777777" w:rsidR="00A8283F" w:rsidRPr="00BB10B1" w:rsidRDefault="00A8283F" w:rsidP="008B235F">
      <w:pPr>
        <w:pStyle w:val="Lijstalinea"/>
        <w:numPr>
          <w:ilvl w:val="0"/>
          <w:numId w:val="6"/>
        </w:numPr>
        <w:spacing w:after="0" w:line="240" w:lineRule="auto"/>
        <w:contextualSpacing w:val="0"/>
        <w:rPr>
          <w:rFonts w:ascii="Calibri" w:hAnsi="Calibri" w:cs="Calibri"/>
          <w:vanish/>
          <w:sz w:val="22"/>
          <w:szCs w:val="22"/>
        </w:rPr>
      </w:pPr>
    </w:p>
    <w:p w14:paraId="366DC7CC" w14:textId="1DAD4A10" w:rsidR="00230214" w:rsidRPr="00BB10B1" w:rsidRDefault="000615C3"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Opdrachtnemer</w:t>
      </w:r>
      <w:r w:rsidR="00230214" w:rsidRPr="00BB10B1">
        <w:rPr>
          <w:rFonts w:ascii="Calibri" w:hAnsi="Calibri" w:cs="Calibri"/>
          <w:sz w:val="22"/>
          <w:szCs w:val="22"/>
        </w:rPr>
        <w:t xml:space="preserve"> is niet aansprakelijk voor gevolgschade door onjuiste data</w:t>
      </w:r>
    </w:p>
    <w:p w14:paraId="431E9512" w14:textId="3A3AF519" w:rsidR="00BE5E10" w:rsidRPr="00BB10B1" w:rsidRDefault="000615C3" w:rsidP="008B235F">
      <w:pPr>
        <w:pStyle w:val="Geenafstand"/>
        <w:numPr>
          <w:ilvl w:val="1"/>
          <w:numId w:val="6"/>
        </w:numPr>
        <w:ind w:left="851" w:hanging="502"/>
        <w:rPr>
          <w:rFonts w:ascii="Calibri" w:hAnsi="Calibri" w:cs="Calibri"/>
          <w:sz w:val="22"/>
          <w:szCs w:val="22"/>
        </w:rPr>
      </w:pPr>
      <w:r w:rsidRPr="00BB10B1">
        <w:rPr>
          <w:rFonts w:ascii="Calibri" w:hAnsi="Calibri" w:cs="Calibri"/>
          <w:sz w:val="22"/>
          <w:szCs w:val="22"/>
        </w:rPr>
        <w:t>Gemeente</w:t>
      </w:r>
      <w:r w:rsidR="00230214" w:rsidRPr="00BB10B1">
        <w:rPr>
          <w:rFonts w:ascii="Calibri" w:hAnsi="Calibri" w:cs="Calibri"/>
          <w:sz w:val="22"/>
          <w:szCs w:val="22"/>
        </w:rPr>
        <w:t xml:space="preserve"> blijft verantwoordelijk voor juiste plaatsing van </w:t>
      </w:r>
      <w:r w:rsidR="00667876" w:rsidRPr="00BB10B1">
        <w:rPr>
          <w:rFonts w:ascii="Calibri" w:hAnsi="Calibri" w:cs="Calibri"/>
          <w:sz w:val="22"/>
          <w:szCs w:val="22"/>
        </w:rPr>
        <w:t>g</w:t>
      </w:r>
      <w:r w:rsidRPr="00BB10B1">
        <w:rPr>
          <w:rFonts w:ascii="Calibri" w:hAnsi="Calibri" w:cs="Calibri"/>
          <w:sz w:val="22"/>
          <w:szCs w:val="22"/>
        </w:rPr>
        <w:t>rondwatermonitorings</w:t>
      </w:r>
      <w:r w:rsidR="00230214" w:rsidRPr="00BB10B1">
        <w:rPr>
          <w:rFonts w:ascii="Calibri" w:hAnsi="Calibri" w:cs="Calibri"/>
          <w:sz w:val="22"/>
          <w:szCs w:val="22"/>
        </w:rPr>
        <w:t>buizen en omgevingstoegang</w:t>
      </w:r>
    </w:p>
    <w:p w14:paraId="7AA2B91C" w14:textId="77777777" w:rsidR="0074273D" w:rsidRDefault="0074273D" w:rsidP="0074273D">
      <w:pPr>
        <w:pStyle w:val="Geenafstand"/>
        <w:ind w:left="851"/>
        <w:rPr>
          <w:rFonts w:ascii="Calibri" w:hAnsi="Calibri" w:cs="Calibri"/>
          <w:sz w:val="22"/>
          <w:szCs w:val="22"/>
        </w:rPr>
      </w:pPr>
    </w:p>
    <w:p w14:paraId="106F41EE" w14:textId="77777777" w:rsidR="007633DF" w:rsidRDefault="007633DF" w:rsidP="0074273D">
      <w:pPr>
        <w:pStyle w:val="Geenafstand"/>
        <w:ind w:left="851"/>
        <w:rPr>
          <w:rFonts w:ascii="Calibri" w:hAnsi="Calibri" w:cs="Calibri"/>
          <w:sz w:val="22"/>
          <w:szCs w:val="22"/>
        </w:rPr>
      </w:pPr>
    </w:p>
    <w:p w14:paraId="7A53402B" w14:textId="77777777" w:rsidR="00F309B6" w:rsidRPr="00BB10B1" w:rsidRDefault="00F309B6" w:rsidP="007633DF">
      <w:pPr>
        <w:pStyle w:val="Geenafstand"/>
        <w:rPr>
          <w:rFonts w:ascii="Calibri" w:hAnsi="Calibri" w:cs="Calibri"/>
          <w:sz w:val="22"/>
          <w:szCs w:val="22"/>
        </w:rPr>
      </w:pPr>
    </w:p>
    <w:p w14:paraId="7B5EC534" w14:textId="5725706E" w:rsidR="00F309B6" w:rsidRPr="00E71642" w:rsidRDefault="00F309B6" w:rsidP="00E71642">
      <w:pPr>
        <w:pStyle w:val="Geenafstand"/>
        <w:ind w:left="284"/>
        <w:rPr>
          <w:rFonts w:ascii="Calibri" w:hAnsi="Calibri" w:cs="Calibri"/>
          <w:b/>
          <w:bCs/>
          <w:sz w:val="22"/>
          <w:szCs w:val="22"/>
        </w:rPr>
      </w:pPr>
      <w:r w:rsidRPr="00BB10B1">
        <w:rPr>
          <w:rFonts w:ascii="Calibri" w:hAnsi="Calibri" w:cs="Calibri"/>
          <w:b/>
          <w:bCs/>
          <w:sz w:val="22"/>
          <w:szCs w:val="22"/>
        </w:rPr>
        <w:lastRenderedPageBreak/>
        <w:t>Artikel 12. Boeteclausule</w:t>
      </w:r>
    </w:p>
    <w:p w14:paraId="0EE9006F" w14:textId="77777777" w:rsidR="00F309B6" w:rsidRPr="00BB10B1" w:rsidRDefault="00F309B6" w:rsidP="008B235F">
      <w:pPr>
        <w:pStyle w:val="Lijstalinea"/>
        <w:numPr>
          <w:ilvl w:val="0"/>
          <w:numId w:val="6"/>
        </w:numPr>
        <w:spacing w:after="0" w:line="240" w:lineRule="auto"/>
        <w:contextualSpacing w:val="0"/>
        <w:rPr>
          <w:rFonts w:ascii="Calibri" w:hAnsi="Calibri" w:cs="Calibri"/>
          <w:vanish/>
          <w:sz w:val="22"/>
          <w:szCs w:val="22"/>
        </w:rPr>
      </w:pPr>
    </w:p>
    <w:p w14:paraId="6E60F151" w14:textId="6B04192A" w:rsidR="00E71642" w:rsidRPr="007633DF" w:rsidRDefault="007633DF" w:rsidP="008B235F">
      <w:pPr>
        <w:pStyle w:val="Geenafstand"/>
        <w:numPr>
          <w:ilvl w:val="1"/>
          <w:numId w:val="6"/>
        </w:numPr>
        <w:rPr>
          <w:rFonts w:ascii="Calibri" w:hAnsi="Calibri" w:cs="Calibri"/>
          <w:sz w:val="22"/>
          <w:szCs w:val="22"/>
        </w:rPr>
      </w:pPr>
      <w:r>
        <w:rPr>
          <w:rFonts w:ascii="Calibri" w:hAnsi="Calibri" w:cs="Calibri"/>
          <w:sz w:val="22"/>
          <w:szCs w:val="22"/>
        </w:rPr>
        <w:t xml:space="preserve"> </w:t>
      </w:r>
      <w:r w:rsidR="00E71642" w:rsidRPr="007633DF">
        <w:rPr>
          <w:rFonts w:ascii="Calibri" w:hAnsi="Calibri" w:cs="Calibri"/>
          <w:sz w:val="22"/>
          <w:szCs w:val="22"/>
        </w:rPr>
        <w:t xml:space="preserve">De aanbestedende dienst hecht veel waarde aan de betrouwbaarheid van de aanbestedende </w:t>
      </w:r>
      <w:r>
        <w:rPr>
          <w:rFonts w:ascii="Calibri" w:hAnsi="Calibri" w:cs="Calibri"/>
          <w:sz w:val="22"/>
          <w:szCs w:val="22"/>
        </w:rPr>
        <w:t xml:space="preserve">   </w:t>
      </w:r>
      <w:r w:rsidR="00E71642" w:rsidRPr="007633DF">
        <w:rPr>
          <w:rFonts w:ascii="Calibri" w:hAnsi="Calibri" w:cs="Calibri"/>
          <w:sz w:val="22"/>
          <w:szCs w:val="22"/>
        </w:rPr>
        <w:t>dienst. Bij het niet goed of niet nakomen van (delen van) de overeenkomst zijn de volgende kortingen van toepassing</w:t>
      </w:r>
      <w:r w:rsidR="00E71642" w:rsidRPr="007633DF">
        <w:rPr>
          <w:rFonts w:ascii="Calibri" w:hAnsi="Calibri" w:cs="Calibri"/>
          <w:sz w:val="22"/>
          <w:szCs w:val="22"/>
        </w:rPr>
        <w:tab/>
      </w:r>
    </w:p>
    <w:p w14:paraId="41E0557F" w14:textId="77777777" w:rsidR="00E71642" w:rsidRPr="007633DF" w:rsidRDefault="00E71642" w:rsidP="00E4461B">
      <w:pPr>
        <w:pStyle w:val="Lijstalinea"/>
        <w:tabs>
          <w:tab w:val="left" w:pos="397"/>
        </w:tabs>
        <w:suppressAutoHyphens/>
        <w:spacing w:after="0" w:line="240" w:lineRule="auto"/>
        <w:ind w:left="1410" w:hanging="690"/>
        <w:contextualSpacing w:val="0"/>
        <w:rPr>
          <w:rFonts w:ascii="Calibri" w:hAnsi="Calibri" w:cs="Calibri"/>
          <w:sz w:val="22"/>
          <w:szCs w:val="22"/>
        </w:rPr>
      </w:pPr>
      <w:r w:rsidRPr="007633DF">
        <w:rPr>
          <w:rFonts w:ascii="Calibri" w:hAnsi="Calibri" w:cs="Calibri"/>
          <w:sz w:val="22"/>
          <w:szCs w:val="22"/>
        </w:rPr>
        <w:t>1</w:t>
      </w:r>
      <w:r w:rsidRPr="007633DF">
        <w:rPr>
          <w:rFonts w:ascii="Calibri" w:hAnsi="Calibri" w:cs="Calibri"/>
          <w:sz w:val="22"/>
          <w:szCs w:val="22"/>
        </w:rPr>
        <w:tab/>
        <w:t>De opdrachtnemer voldoet niet aan de datazekerheid die is vereist in het programma van eisen</w:t>
      </w:r>
    </w:p>
    <w:p w14:paraId="563CB483" w14:textId="77777777" w:rsidR="00E71642" w:rsidRPr="007633DF" w:rsidRDefault="00E71642" w:rsidP="00E4461B">
      <w:pPr>
        <w:pStyle w:val="Lijstalinea"/>
        <w:spacing w:line="240" w:lineRule="auto"/>
        <w:ind w:firstLine="690"/>
        <w:rPr>
          <w:rFonts w:ascii="Calibri" w:hAnsi="Calibri" w:cs="Calibri"/>
          <w:sz w:val="22"/>
          <w:szCs w:val="22"/>
        </w:rPr>
      </w:pPr>
      <w:r w:rsidRPr="007633DF">
        <w:rPr>
          <w:rFonts w:ascii="Calibri" w:hAnsi="Calibri" w:cs="Calibri"/>
          <w:sz w:val="22"/>
          <w:szCs w:val="22"/>
        </w:rPr>
        <w:t>1.1 Als minimum eis geldt:</w:t>
      </w:r>
    </w:p>
    <w:p w14:paraId="71E5FB73" w14:textId="77777777" w:rsidR="00E71642" w:rsidRPr="007633DF" w:rsidRDefault="00E71642" w:rsidP="00E4461B">
      <w:pPr>
        <w:pStyle w:val="Lijstalinea"/>
        <w:spacing w:line="240" w:lineRule="auto"/>
        <w:ind w:firstLine="690"/>
        <w:rPr>
          <w:rFonts w:ascii="Calibri" w:hAnsi="Calibri" w:cs="Calibri"/>
          <w:sz w:val="22"/>
          <w:szCs w:val="22"/>
        </w:rPr>
      </w:pPr>
      <w:r w:rsidRPr="007633DF">
        <w:rPr>
          <w:rFonts w:ascii="Calibri" w:hAnsi="Calibri" w:cs="Calibri"/>
          <w:sz w:val="22"/>
          <w:szCs w:val="22"/>
        </w:rPr>
        <w:t>Per meetpunt: &gt; 10 % dataverlies in een jaar: het meetpunt wordt niet betaald</w:t>
      </w:r>
    </w:p>
    <w:p w14:paraId="1EEC6044" w14:textId="77777777" w:rsidR="00E71642" w:rsidRPr="007633DF" w:rsidRDefault="00E71642" w:rsidP="00E4461B">
      <w:pPr>
        <w:pStyle w:val="Lijstalinea"/>
        <w:spacing w:line="240" w:lineRule="auto"/>
        <w:ind w:left="1410"/>
        <w:rPr>
          <w:rFonts w:ascii="Calibri" w:hAnsi="Calibri" w:cs="Calibri"/>
          <w:sz w:val="22"/>
          <w:szCs w:val="22"/>
        </w:rPr>
      </w:pPr>
      <w:r w:rsidRPr="007633DF">
        <w:rPr>
          <w:rFonts w:ascii="Calibri" w:hAnsi="Calibri" w:cs="Calibri"/>
          <w:sz w:val="22"/>
          <w:szCs w:val="22"/>
        </w:rPr>
        <w:t>Bij meer dat 5 meetpunten behoudt de opdrachtgever zich het recht voor de opdracht te beëindigen.</w:t>
      </w:r>
    </w:p>
    <w:p w14:paraId="6D35E359" w14:textId="77777777" w:rsidR="00E71642" w:rsidRPr="007633DF" w:rsidRDefault="00E71642" w:rsidP="00E4461B">
      <w:pPr>
        <w:pStyle w:val="Lijstalinea"/>
        <w:spacing w:line="240" w:lineRule="auto"/>
        <w:ind w:left="1410"/>
        <w:rPr>
          <w:rFonts w:ascii="Calibri" w:hAnsi="Calibri" w:cs="Calibri"/>
          <w:sz w:val="22"/>
          <w:szCs w:val="22"/>
        </w:rPr>
      </w:pPr>
      <w:r w:rsidRPr="007633DF">
        <w:rPr>
          <w:rFonts w:ascii="Calibri" w:hAnsi="Calibri" w:cs="Calibri"/>
          <w:sz w:val="22"/>
          <w:szCs w:val="22"/>
        </w:rPr>
        <w:t xml:space="preserve">1.2 Als het totaalpercentage aan dataverlies, het maximaal percentage over gehele meetnet, &gt; 5 %) is behoudt de opdrachtgever zich het recht voor de opdracht te beëindigen </w:t>
      </w:r>
    </w:p>
    <w:p w14:paraId="475FB495" w14:textId="77777777" w:rsidR="00E71642" w:rsidRPr="007633DF" w:rsidRDefault="00E71642" w:rsidP="00E4461B">
      <w:pPr>
        <w:pStyle w:val="Lijstalinea"/>
        <w:spacing w:line="240" w:lineRule="auto"/>
        <w:ind w:left="1410"/>
        <w:rPr>
          <w:rFonts w:ascii="Calibri" w:hAnsi="Calibri" w:cs="Calibri"/>
          <w:sz w:val="22"/>
          <w:szCs w:val="22"/>
        </w:rPr>
      </w:pPr>
      <w:r w:rsidRPr="007633DF">
        <w:rPr>
          <w:rFonts w:ascii="Calibri" w:hAnsi="Calibri" w:cs="Calibri"/>
          <w:sz w:val="22"/>
          <w:szCs w:val="22"/>
        </w:rPr>
        <w:t>1.3 Per meetpunt geldt dat het dataverlies maximaal een aangesloten periode van 10 dagen mag bedragen. Per geconstateerd gebrek legt de opdrachtgever een korting op van € 250,00  per gebeurtenis. Als het gebrek niet binnen 7 werkdagen is verholpen geldt dat gebrek als een nieuwe gebeurtenis.</w:t>
      </w:r>
    </w:p>
    <w:p w14:paraId="473A0D45" w14:textId="772A41EA" w:rsidR="007633DF" w:rsidRPr="007633DF" w:rsidRDefault="007633DF" w:rsidP="00E4461B">
      <w:pPr>
        <w:pStyle w:val="Lijstalinea"/>
        <w:spacing w:line="240" w:lineRule="auto"/>
        <w:rPr>
          <w:rFonts w:ascii="Calibri" w:hAnsi="Calibri" w:cs="Calibri"/>
          <w:sz w:val="22"/>
          <w:szCs w:val="22"/>
        </w:rPr>
      </w:pPr>
      <w:r w:rsidRPr="007633DF">
        <w:rPr>
          <w:rFonts w:ascii="Calibri" w:hAnsi="Calibri" w:cs="Calibri"/>
          <w:sz w:val="22"/>
          <w:szCs w:val="22"/>
        </w:rPr>
        <w:t>2</w:t>
      </w:r>
      <w:r w:rsidRPr="007633DF">
        <w:rPr>
          <w:rFonts w:ascii="Calibri" w:hAnsi="Calibri" w:cs="Calibri"/>
          <w:sz w:val="22"/>
          <w:szCs w:val="22"/>
        </w:rPr>
        <w:tab/>
        <w:t xml:space="preserve">De opdrachtnemer voldoet niet aan het gestelde in zijn plan van aanpak. </w:t>
      </w:r>
    </w:p>
    <w:p w14:paraId="191BD9E0" w14:textId="77777777" w:rsidR="007633DF" w:rsidRPr="007633DF" w:rsidRDefault="007633DF" w:rsidP="00E4461B">
      <w:pPr>
        <w:pStyle w:val="Lijstalinea"/>
        <w:spacing w:line="240" w:lineRule="auto"/>
        <w:ind w:left="1416"/>
        <w:rPr>
          <w:rFonts w:ascii="Calibri" w:hAnsi="Calibri" w:cs="Calibri"/>
          <w:sz w:val="22"/>
          <w:szCs w:val="22"/>
        </w:rPr>
      </w:pPr>
      <w:r w:rsidRPr="007633DF">
        <w:rPr>
          <w:rFonts w:ascii="Calibri" w:hAnsi="Calibri" w:cs="Calibri"/>
          <w:sz w:val="22"/>
          <w:szCs w:val="22"/>
        </w:rPr>
        <w:t>Per geconstateerd gebrek legt de opdrachtgever een korting op van € 250,00  per gebeurtenis. Als het gebrek niet binnen 7 werkdagen is verholpen geldt dat gebrek als een nieuwe gebeurtenis.</w:t>
      </w:r>
    </w:p>
    <w:p w14:paraId="0B8CE9CA" w14:textId="64C13726" w:rsidR="00E71642" w:rsidRPr="00A84AE1" w:rsidRDefault="007633DF" w:rsidP="00E4461B">
      <w:pPr>
        <w:pStyle w:val="Lijstalinea"/>
        <w:spacing w:line="240" w:lineRule="auto"/>
        <w:ind w:left="1410" w:hanging="690"/>
        <w:rPr>
          <w:rFonts w:ascii="Calibri" w:hAnsi="Calibri" w:cs="Calibri"/>
          <w:sz w:val="22"/>
          <w:szCs w:val="22"/>
        </w:rPr>
      </w:pPr>
      <w:r w:rsidRPr="007633DF">
        <w:rPr>
          <w:rFonts w:ascii="Calibri" w:hAnsi="Calibri" w:cs="Calibri"/>
          <w:sz w:val="22"/>
          <w:szCs w:val="22"/>
        </w:rPr>
        <w:t>3</w:t>
      </w:r>
      <w:r w:rsidRPr="007633DF">
        <w:rPr>
          <w:rFonts w:ascii="Calibri" w:hAnsi="Calibri" w:cs="Calibri"/>
          <w:sz w:val="22"/>
          <w:szCs w:val="22"/>
        </w:rPr>
        <w:tab/>
        <w:t>Bij meer dan 10 opgelegde kortingen per kalenderjaar behoudt de opdrachtgever het recht om het contract tussentijds te beëindigingen. Het apparaat dat is aangebracht vervalt bij opdrachtgever in eigendom zonder betaling van eventuele resterende (lease)-bedragen of andere jaarlijkse verplichtingen</w:t>
      </w:r>
    </w:p>
    <w:p w14:paraId="61E4140A" w14:textId="77777777" w:rsidR="00F309B6" w:rsidRPr="00BB10B1" w:rsidRDefault="00F309B6" w:rsidP="005A46B5">
      <w:pPr>
        <w:pStyle w:val="Geenafstand"/>
        <w:rPr>
          <w:rFonts w:ascii="Calibri" w:hAnsi="Calibri" w:cs="Calibri"/>
          <w:sz w:val="22"/>
          <w:szCs w:val="22"/>
        </w:rPr>
      </w:pPr>
    </w:p>
    <w:p w14:paraId="0C6E1C66" w14:textId="2A39C9FF" w:rsidR="0074273D" w:rsidRPr="00BB10B1" w:rsidRDefault="0074273D" w:rsidP="0074273D">
      <w:pPr>
        <w:pStyle w:val="Geenafstand"/>
        <w:ind w:left="284"/>
        <w:rPr>
          <w:rFonts w:ascii="Calibri" w:hAnsi="Calibri" w:cs="Calibri"/>
          <w:b/>
          <w:bCs/>
          <w:sz w:val="22"/>
          <w:szCs w:val="22"/>
        </w:rPr>
      </w:pPr>
      <w:r w:rsidRPr="00BB10B1">
        <w:rPr>
          <w:rFonts w:ascii="Calibri" w:hAnsi="Calibri" w:cs="Calibri"/>
          <w:b/>
          <w:bCs/>
          <w:sz w:val="22"/>
          <w:szCs w:val="22"/>
        </w:rPr>
        <w:t>Artikel 1</w:t>
      </w:r>
      <w:r w:rsidR="00F309B6" w:rsidRPr="00BB10B1">
        <w:rPr>
          <w:rFonts w:ascii="Calibri" w:hAnsi="Calibri" w:cs="Calibri"/>
          <w:b/>
          <w:bCs/>
          <w:sz w:val="22"/>
          <w:szCs w:val="22"/>
        </w:rPr>
        <w:t>3</w:t>
      </w:r>
      <w:r w:rsidRPr="00BB10B1">
        <w:rPr>
          <w:rFonts w:ascii="Calibri" w:hAnsi="Calibri" w:cs="Calibri"/>
          <w:b/>
          <w:bCs/>
          <w:sz w:val="22"/>
          <w:szCs w:val="22"/>
        </w:rPr>
        <w:t xml:space="preserve">. </w:t>
      </w:r>
      <w:r w:rsidR="00F309B6" w:rsidRPr="00BB10B1">
        <w:rPr>
          <w:rFonts w:ascii="Calibri" w:hAnsi="Calibri" w:cs="Calibri"/>
          <w:b/>
          <w:bCs/>
          <w:sz w:val="22"/>
          <w:szCs w:val="22"/>
        </w:rPr>
        <w:t>Juridisch kader en slotbepalingen</w:t>
      </w:r>
    </w:p>
    <w:p w14:paraId="77442920" w14:textId="77777777" w:rsidR="0074273D" w:rsidRPr="00BB10B1" w:rsidRDefault="0074273D" w:rsidP="007633DF">
      <w:pPr>
        <w:pStyle w:val="Lijstalinea"/>
        <w:numPr>
          <w:ilvl w:val="0"/>
          <w:numId w:val="13"/>
        </w:numPr>
        <w:spacing w:after="0" w:line="240" w:lineRule="auto"/>
        <w:contextualSpacing w:val="0"/>
        <w:rPr>
          <w:rFonts w:ascii="Calibri" w:hAnsi="Calibri" w:cs="Calibri"/>
          <w:vanish/>
          <w:sz w:val="22"/>
          <w:szCs w:val="22"/>
        </w:rPr>
      </w:pPr>
    </w:p>
    <w:p w14:paraId="0CEABA0C" w14:textId="210915F5" w:rsidR="0074273D" w:rsidRPr="00BB10B1" w:rsidRDefault="0074273D"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Op deze overeenkomst is uitsluitend Nederlands recht van toepassing.</w:t>
      </w:r>
    </w:p>
    <w:p w14:paraId="1F213217" w14:textId="36AF8F9E" w:rsidR="00F309B6" w:rsidRPr="00BB10B1"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In geval van een geschil of verschil van inzicht over de uitvoering of interpretatie van deze overeenkomst, treden partijen eerst in overleg om in goed vertrouwen tot een oplossing te komen.</w:t>
      </w:r>
    </w:p>
    <w:p w14:paraId="4827A2D4" w14:textId="3F2C8AE3" w:rsidR="00F309B6" w:rsidRPr="00BB10B1"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 xml:space="preserve">Indien overleg niet tot een oplossing leidt, zullen partijen zich inspannen het geschil op te lossen met behulp van </w:t>
      </w:r>
      <w:proofErr w:type="spellStart"/>
      <w:r w:rsidRPr="00BB10B1">
        <w:rPr>
          <w:rFonts w:ascii="Calibri" w:hAnsi="Calibri" w:cs="Calibri"/>
          <w:b/>
          <w:bCs/>
          <w:sz w:val="22"/>
          <w:szCs w:val="22"/>
        </w:rPr>
        <w:t>mediation</w:t>
      </w:r>
      <w:proofErr w:type="spellEnd"/>
      <w:r w:rsidRPr="00BB10B1">
        <w:rPr>
          <w:rFonts w:ascii="Calibri" w:hAnsi="Calibri" w:cs="Calibri"/>
          <w:sz w:val="22"/>
          <w:szCs w:val="22"/>
        </w:rPr>
        <w:t xml:space="preserve">, conform het reglement van de </w:t>
      </w:r>
      <w:proofErr w:type="spellStart"/>
      <w:r w:rsidRPr="00BB10B1">
        <w:rPr>
          <w:rFonts w:ascii="Calibri" w:hAnsi="Calibri" w:cs="Calibri"/>
          <w:sz w:val="22"/>
          <w:szCs w:val="22"/>
        </w:rPr>
        <w:t>Mediatorsfederatie</w:t>
      </w:r>
      <w:proofErr w:type="spellEnd"/>
      <w:r w:rsidRPr="00BB10B1">
        <w:rPr>
          <w:rFonts w:ascii="Calibri" w:hAnsi="Calibri" w:cs="Calibri"/>
          <w:sz w:val="22"/>
          <w:szCs w:val="22"/>
        </w:rPr>
        <w:t xml:space="preserve"> Nederland (</w:t>
      </w:r>
      <w:proofErr w:type="spellStart"/>
      <w:r w:rsidRPr="00BB10B1">
        <w:rPr>
          <w:rFonts w:ascii="Calibri" w:hAnsi="Calibri" w:cs="Calibri"/>
          <w:sz w:val="22"/>
          <w:szCs w:val="22"/>
        </w:rPr>
        <w:t>MfN</w:t>
      </w:r>
      <w:proofErr w:type="spellEnd"/>
      <w:r w:rsidRPr="00BB10B1">
        <w:rPr>
          <w:rFonts w:ascii="Calibri" w:hAnsi="Calibri" w:cs="Calibri"/>
          <w:sz w:val="22"/>
          <w:szCs w:val="22"/>
        </w:rPr>
        <w:t>), onder begeleiding van een erkende onafhankelijke mediator die gezamenlijk wordt aangewezen.</w:t>
      </w:r>
    </w:p>
    <w:p w14:paraId="3DDDE815" w14:textId="191F3F48" w:rsidR="00F309B6" w:rsidRPr="00FC1C2F"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 xml:space="preserve">Alleen indien </w:t>
      </w:r>
      <w:proofErr w:type="spellStart"/>
      <w:r w:rsidRPr="00BB10B1">
        <w:rPr>
          <w:rFonts w:ascii="Calibri" w:hAnsi="Calibri" w:cs="Calibri"/>
          <w:sz w:val="22"/>
          <w:szCs w:val="22"/>
        </w:rPr>
        <w:t>mediation</w:t>
      </w:r>
      <w:proofErr w:type="spellEnd"/>
      <w:r w:rsidRPr="00BB10B1">
        <w:rPr>
          <w:rFonts w:ascii="Calibri" w:hAnsi="Calibri" w:cs="Calibri"/>
          <w:sz w:val="22"/>
          <w:szCs w:val="22"/>
        </w:rPr>
        <w:t xml:space="preserve"> niet binnen een redelijke termijn tot een oplossing leidt, of als een van beide partijen weigert deel te nemen, is het partijen toegestaan het geschil voor te leggen </w:t>
      </w:r>
      <w:r w:rsidRPr="00FC1C2F">
        <w:rPr>
          <w:rFonts w:ascii="Calibri" w:hAnsi="Calibri" w:cs="Calibri"/>
          <w:sz w:val="22"/>
          <w:szCs w:val="22"/>
        </w:rPr>
        <w:t>aan de bevoegde rechter in het arrondissement waarin de gemeente is gevestigd.</w:t>
      </w:r>
    </w:p>
    <w:p w14:paraId="3BAE5EFA" w14:textId="793E98E1" w:rsidR="00F309B6" w:rsidRPr="00BB10B1" w:rsidRDefault="00F309B6" w:rsidP="007633DF">
      <w:pPr>
        <w:pStyle w:val="Geenafstand"/>
        <w:numPr>
          <w:ilvl w:val="1"/>
          <w:numId w:val="13"/>
        </w:numPr>
        <w:ind w:left="851" w:hanging="502"/>
        <w:rPr>
          <w:rFonts w:ascii="Calibri" w:hAnsi="Calibri" w:cs="Calibri"/>
          <w:sz w:val="22"/>
          <w:szCs w:val="22"/>
        </w:rPr>
      </w:pPr>
      <w:r w:rsidRPr="00FC1C2F">
        <w:rPr>
          <w:rFonts w:ascii="Calibri" w:hAnsi="Calibri" w:cs="Calibri"/>
          <w:sz w:val="22"/>
          <w:szCs w:val="22"/>
        </w:rPr>
        <w:t xml:space="preserve">Indien een of meer bepalingen uit deze overeenkomst nietig zijn of vernietigd worden, blijven de overige bepalingen </w:t>
      </w:r>
      <w:r w:rsidRPr="00BB10B1">
        <w:rPr>
          <w:rFonts w:ascii="Calibri" w:hAnsi="Calibri" w:cs="Calibri"/>
          <w:sz w:val="22"/>
          <w:szCs w:val="22"/>
        </w:rPr>
        <w:t>onverkort van kracht. Partijen zullen in dat geval in overleg treden om vervangende bepalingen overeen te komen die zoveel mogelijk het doel en de strekking van de oorspronkelijke bepaling benaderen.</w:t>
      </w:r>
    </w:p>
    <w:p w14:paraId="65D597D5" w14:textId="77777777" w:rsidR="00F309B6" w:rsidRPr="00BB10B1"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In geval van tegenstrijdigheden tussen de bepalingen in deze overeenkomst en de bijlagen, prevaleert deze overeenkomst, tenzij uitdrukkelijk anders is overeengekomen.</w:t>
      </w:r>
    </w:p>
    <w:p w14:paraId="22AEFD09" w14:textId="77777777" w:rsidR="00F309B6" w:rsidRPr="00BB10B1"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Wijzigingen of aanvullingen op deze overeenkomst zijn slechts geldig indien schriftelijk overeengekomen tussen beide partijen.</w:t>
      </w:r>
    </w:p>
    <w:p w14:paraId="38894066" w14:textId="77777777" w:rsidR="00F309B6" w:rsidRPr="00BB10B1" w:rsidRDefault="00F309B6" w:rsidP="00F309B6">
      <w:pPr>
        <w:pStyle w:val="Geenafstand"/>
        <w:rPr>
          <w:rFonts w:ascii="Calibri" w:hAnsi="Calibri" w:cs="Calibri"/>
          <w:sz w:val="22"/>
          <w:szCs w:val="22"/>
        </w:rPr>
      </w:pPr>
    </w:p>
    <w:p w14:paraId="2660E5D9" w14:textId="3685C69E" w:rsidR="00F309B6" w:rsidRPr="00BB10B1" w:rsidRDefault="00F309B6" w:rsidP="00F309B6">
      <w:pPr>
        <w:pStyle w:val="Geenafstand"/>
        <w:ind w:left="284"/>
        <w:rPr>
          <w:rFonts w:ascii="Calibri" w:hAnsi="Calibri" w:cs="Calibri"/>
          <w:b/>
          <w:bCs/>
          <w:sz w:val="22"/>
          <w:szCs w:val="22"/>
        </w:rPr>
      </w:pPr>
      <w:r w:rsidRPr="00BB10B1">
        <w:rPr>
          <w:rFonts w:ascii="Calibri" w:hAnsi="Calibri" w:cs="Calibri"/>
          <w:b/>
          <w:bCs/>
          <w:sz w:val="22"/>
          <w:szCs w:val="22"/>
        </w:rPr>
        <w:t>Artikel 14. Juridisch kader en slotbepalingen</w:t>
      </w:r>
    </w:p>
    <w:p w14:paraId="6E5E7D17" w14:textId="77777777" w:rsidR="00F309B6" w:rsidRPr="00BB10B1" w:rsidRDefault="00F309B6" w:rsidP="007633DF">
      <w:pPr>
        <w:pStyle w:val="Lijstalinea"/>
        <w:numPr>
          <w:ilvl w:val="0"/>
          <w:numId w:val="13"/>
        </w:numPr>
        <w:spacing w:after="0" w:line="240" w:lineRule="auto"/>
        <w:contextualSpacing w:val="0"/>
        <w:rPr>
          <w:rFonts w:ascii="Calibri" w:hAnsi="Calibri" w:cs="Calibri"/>
          <w:vanish/>
          <w:sz w:val="22"/>
          <w:szCs w:val="22"/>
        </w:rPr>
      </w:pPr>
    </w:p>
    <w:p w14:paraId="61DF7C43" w14:textId="77777777" w:rsidR="00F309B6" w:rsidRPr="00BB10B1"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De geleasede apparatuur mag uitsluitend worden gebruikt voor het doel waarvoor zij is geleverd, zoals omschreven in het Programma van Eisen (Bijlage A).</w:t>
      </w:r>
    </w:p>
    <w:p w14:paraId="6608893D" w14:textId="77777777" w:rsidR="00F309B6" w:rsidRPr="00BB10B1"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lastRenderedPageBreak/>
        <w:t>Verplaatsing van sensoren of dataloggers naar andere locaties is uitsluitend toegestaan na voorafgaande schriftelijke toestemming van de opdrachtnemer.</w:t>
      </w:r>
    </w:p>
    <w:p w14:paraId="3A79B5AC" w14:textId="24459D81" w:rsidR="003D5B71" w:rsidRPr="00BB10B1" w:rsidRDefault="003D5B71"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De gemeente is verantwoordelijk voor het voorkomen van schade door onjuist gebruik of opstelling in afwijking van de installatie-instructies (Bijlage C).</w:t>
      </w:r>
    </w:p>
    <w:p w14:paraId="0B0869D2" w14:textId="3AB7FF1C" w:rsidR="00F309B6" w:rsidRPr="00BB10B1" w:rsidRDefault="00F309B6"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Het is niet toegestaan wijzigingen aan te brengen in de hardware of firmware zonder toestemming van de opdrachtnemer.</w:t>
      </w:r>
      <w:r w:rsidRPr="00BB10B1">
        <w:rPr>
          <w:rFonts w:ascii="Calibri" w:hAnsi="Calibri" w:cs="Calibri"/>
          <w:sz w:val="22"/>
          <w:szCs w:val="22"/>
        </w:rPr>
        <w:br/>
      </w:r>
    </w:p>
    <w:p w14:paraId="6ACBE9F5" w14:textId="5D2F3107" w:rsidR="003D5B71" w:rsidRPr="00BB10B1" w:rsidRDefault="003D5B71" w:rsidP="003D5B71">
      <w:pPr>
        <w:pStyle w:val="Geenafstand"/>
        <w:ind w:left="284"/>
        <w:rPr>
          <w:rFonts w:ascii="Calibri" w:hAnsi="Calibri" w:cs="Calibri"/>
          <w:b/>
          <w:bCs/>
          <w:sz w:val="22"/>
          <w:szCs w:val="22"/>
        </w:rPr>
      </w:pPr>
      <w:r w:rsidRPr="00BB10B1">
        <w:rPr>
          <w:rFonts w:ascii="Calibri" w:hAnsi="Calibri" w:cs="Calibri"/>
          <w:b/>
          <w:bCs/>
          <w:sz w:val="22"/>
          <w:szCs w:val="22"/>
        </w:rPr>
        <w:t>Artikel 15. Rangorde van documenten</w:t>
      </w:r>
    </w:p>
    <w:p w14:paraId="2BDB4F3F" w14:textId="77777777" w:rsidR="003D5B71" w:rsidRPr="00BB10B1" w:rsidRDefault="003D5B71" w:rsidP="007633DF">
      <w:pPr>
        <w:pStyle w:val="Lijstalinea"/>
        <w:numPr>
          <w:ilvl w:val="0"/>
          <w:numId w:val="13"/>
        </w:numPr>
        <w:spacing w:after="0" w:line="240" w:lineRule="auto"/>
        <w:contextualSpacing w:val="0"/>
        <w:rPr>
          <w:rFonts w:ascii="Calibri" w:hAnsi="Calibri" w:cs="Calibri"/>
          <w:vanish/>
          <w:sz w:val="22"/>
          <w:szCs w:val="22"/>
        </w:rPr>
      </w:pPr>
    </w:p>
    <w:p w14:paraId="148221AF" w14:textId="2995486D" w:rsidR="007878E3" w:rsidRPr="007878E3" w:rsidRDefault="003D5B71"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 xml:space="preserve">Deze leaseovereenkomst bestaat uit dit contract en de </w:t>
      </w:r>
      <w:r w:rsidR="008B235F">
        <w:rPr>
          <w:rFonts w:ascii="Calibri" w:hAnsi="Calibri" w:cs="Calibri"/>
          <w:sz w:val="22"/>
          <w:szCs w:val="22"/>
        </w:rPr>
        <w:t>navolgende documenten</w:t>
      </w:r>
      <w:r w:rsidRPr="00BB10B1">
        <w:rPr>
          <w:rFonts w:ascii="Calibri" w:hAnsi="Calibri" w:cs="Calibri"/>
          <w:sz w:val="22"/>
          <w:szCs w:val="22"/>
        </w:rPr>
        <w:t xml:space="preserve"> zoals opgesomd in Artikel</w:t>
      </w:r>
      <w:r w:rsidR="00034A30">
        <w:rPr>
          <w:rFonts w:ascii="Calibri" w:hAnsi="Calibri" w:cs="Calibri"/>
          <w:sz w:val="22"/>
          <w:szCs w:val="22"/>
        </w:rPr>
        <w:t xml:space="preserve"> 16</w:t>
      </w:r>
      <w:r w:rsidR="00F06BC4">
        <w:rPr>
          <w:rFonts w:ascii="Calibri" w:hAnsi="Calibri" w:cs="Calibri"/>
          <w:sz w:val="22"/>
          <w:szCs w:val="22"/>
        </w:rPr>
        <w:t>.</w:t>
      </w:r>
      <w:r w:rsidRPr="00BB10B1">
        <w:rPr>
          <w:rFonts w:ascii="Calibri" w:hAnsi="Calibri" w:cs="Calibri"/>
          <w:sz w:val="22"/>
          <w:szCs w:val="22"/>
        </w:rPr>
        <w:t xml:space="preserve"> </w:t>
      </w:r>
    </w:p>
    <w:p w14:paraId="2A6240F5" w14:textId="066FCC4A" w:rsidR="003D5B71" w:rsidRDefault="003D5B71" w:rsidP="007633DF">
      <w:pPr>
        <w:pStyle w:val="Geenafstand"/>
        <w:numPr>
          <w:ilvl w:val="1"/>
          <w:numId w:val="13"/>
        </w:numPr>
        <w:ind w:left="851" w:hanging="502"/>
        <w:rPr>
          <w:rFonts w:ascii="Calibri" w:hAnsi="Calibri" w:cs="Calibri"/>
          <w:sz w:val="22"/>
          <w:szCs w:val="22"/>
        </w:rPr>
      </w:pPr>
      <w:r w:rsidRPr="00BB10B1">
        <w:rPr>
          <w:rFonts w:ascii="Calibri" w:hAnsi="Calibri" w:cs="Calibri"/>
          <w:sz w:val="22"/>
          <w:szCs w:val="22"/>
        </w:rPr>
        <w:t>In geval van tegenstrijdigheden tussen de bepalingen in deze overeenkomst</w:t>
      </w:r>
      <w:r w:rsidR="00743ADF">
        <w:rPr>
          <w:rFonts w:ascii="Calibri" w:hAnsi="Calibri" w:cs="Calibri"/>
          <w:sz w:val="22"/>
          <w:szCs w:val="22"/>
        </w:rPr>
        <w:t xml:space="preserve"> </w:t>
      </w:r>
      <w:r w:rsidR="00024D26" w:rsidRPr="00BB10B1">
        <w:rPr>
          <w:rFonts w:ascii="Calibri" w:hAnsi="Calibri" w:cs="Calibri"/>
          <w:sz w:val="22"/>
          <w:szCs w:val="22"/>
        </w:rPr>
        <w:t>geldt de vol</w:t>
      </w:r>
      <w:r w:rsidR="00024D26">
        <w:rPr>
          <w:rFonts w:ascii="Calibri" w:hAnsi="Calibri" w:cs="Calibri"/>
          <w:sz w:val="22"/>
          <w:szCs w:val="22"/>
        </w:rPr>
        <w:t>gorde van</w:t>
      </w:r>
      <w:r w:rsidR="00024D26" w:rsidRPr="00BB10B1">
        <w:rPr>
          <w:rFonts w:ascii="Calibri" w:hAnsi="Calibri" w:cs="Calibri"/>
          <w:sz w:val="22"/>
          <w:szCs w:val="22"/>
        </w:rPr>
        <w:t xml:space="preserve"> rangorde, waarbij het hoger geplaatste document prevaleert boven het lager geplaatste</w:t>
      </w:r>
      <w:r w:rsidR="00680623">
        <w:rPr>
          <w:rFonts w:ascii="Calibri" w:hAnsi="Calibri" w:cs="Calibri"/>
          <w:sz w:val="22"/>
          <w:szCs w:val="22"/>
        </w:rPr>
        <w:t>:</w:t>
      </w:r>
    </w:p>
    <w:p w14:paraId="064BFEC7" w14:textId="4D2F45CB" w:rsidR="00E55CBC" w:rsidRDefault="00680623" w:rsidP="00680623">
      <w:pPr>
        <w:pStyle w:val="Geenafstand"/>
        <w:numPr>
          <w:ilvl w:val="0"/>
          <w:numId w:val="10"/>
        </w:numPr>
        <w:rPr>
          <w:rFonts w:ascii="Calibri" w:hAnsi="Calibri" w:cs="Calibri"/>
          <w:sz w:val="22"/>
          <w:szCs w:val="22"/>
        </w:rPr>
      </w:pPr>
      <w:r>
        <w:rPr>
          <w:rFonts w:ascii="Calibri" w:hAnsi="Calibri" w:cs="Calibri"/>
          <w:sz w:val="22"/>
          <w:szCs w:val="22"/>
        </w:rPr>
        <w:t xml:space="preserve">Nota van </w:t>
      </w:r>
      <w:r w:rsidR="00F06BC4">
        <w:rPr>
          <w:rFonts w:ascii="Calibri" w:hAnsi="Calibri" w:cs="Calibri"/>
          <w:sz w:val="22"/>
          <w:szCs w:val="22"/>
        </w:rPr>
        <w:t>Inlichtingen</w:t>
      </w:r>
    </w:p>
    <w:p w14:paraId="625A0A28" w14:textId="73343812" w:rsidR="00680623" w:rsidRDefault="00680623" w:rsidP="00680623">
      <w:pPr>
        <w:pStyle w:val="Geenafstand"/>
        <w:numPr>
          <w:ilvl w:val="0"/>
          <w:numId w:val="10"/>
        </w:numPr>
        <w:rPr>
          <w:rFonts w:ascii="Calibri" w:hAnsi="Calibri" w:cs="Calibri"/>
          <w:sz w:val="22"/>
          <w:szCs w:val="22"/>
        </w:rPr>
      </w:pPr>
      <w:r>
        <w:rPr>
          <w:rFonts w:ascii="Calibri" w:hAnsi="Calibri" w:cs="Calibri"/>
          <w:sz w:val="22"/>
          <w:szCs w:val="22"/>
        </w:rPr>
        <w:t>Bijlage 14 Algemene inkoopvoorwaarden Land van Cuijk</w:t>
      </w:r>
    </w:p>
    <w:p w14:paraId="40E4D944" w14:textId="77777777" w:rsidR="00680623" w:rsidRDefault="00680623" w:rsidP="00680623">
      <w:pPr>
        <w:pStyle w:val="Geenafstand"/>
        <w:numPr>
          <w:ilvl w:val="0"/>
          <w:numId w:val="10"/>
        </w:numPr>
        <w:rPr>
          <w:rFonts w:ascii="Calibri" w:hAnsi="Calibri" w:cs="Calibri"/>
          <w:sz w:val="22"/>
          <w:szCs w:val="22"/>
        </w:rPr>
      </w:pPr>
      <w:r>
        <w:rPr>
          <w:rFonts w:ascii="Calibri" w:hAnsi="Calibri" w:cs="Calibri"/>
          <w:sz w:val="22"/>
          <w:szCs w:val="22"/>
        </w:rPr>
        <w:t>De inschrijving d.d. X van de opdrachtnemer</w:t>
      </w:r>
    </w:p>
    <w:p w14:paraId="3FA5FE0A" w14:textId="6A217A8A" w:rsidR="00680623" w:rsidRPr="00680623" w:rsidRDefault="00680623" w:rsidP="00680623">
      <w:pPr>
        <w:pStyle w:val="Geenafstand"/>
        <w:numPr>
          <w:ilvl w:val="1"/>
          <w:numId w:val="10"/>
        </w:numPr>
        <w:rPr>
          <w:rFonts w:ascii="Calibri" w:hAnsi="Calibri" w:cs="Calibri"/>
          <w:sz w:val="22"/>
          <w:szCs w:val="22"/>
        </w:rPr>
      </w:pPr>
      <w:r>
        <w:rPr>
          <w:rFonts w:ascii="Calibri" w:hAnsi="Calibri" w:cs="Calibri"/>
          <w:sz w:val="22"/>
          <w:szCs w:val="22"/>
        </w:rPr>
        <w:t>Het inschrijfbiljet perceel 1</w:t>
      </w:r>
    </w:p>
    <w:p w14:paraId="0B4B07AC" w14:textId="602B716D" w:rsidR="00680623" w:rsidRDefault="00680623" w:rsidP="00680623">
      <w:pPr>
        <w:pStyle w:val="Geenafstand"/>
        <w:numPr>
          <w:ilvl w:val="0"/>
          <w:numId w:val="10"/>
        </w:numPr>
        <w:rPr>
          <w:rFonts w:ascii="Calibri" w:hAnsi="Calibri" w:cs="Calibri"/>
          <w:sz w:val="22"/>
          <w:szCs w:val="22"/>
        </w:rPr>
      </w:pPr>
      <w:r w:rsidRPr="00680623">
        <w:rPr>
          <w:rFonts w:ascii="Calibri" w:hAnsi="Calibri" w:cs="Calibri"/>
          <w:sz w:val="22"/>
          <w:szCs w:val="22"/>
        </w:rPr>
        <w:t>Het SLA (Service Level Agreement) Z</w:t>
      </w:r>
      <w:r w:rsidR="00F06BC4">
        <w:rPr>
          <w:rFonts w:ascii="Calibri" w:hAnsi="Calibri" w:cs="Calibri"/>
          <w:sz w:val="22"/>
          <w:szCs w:val="22"/>
        </w:rPr>
        <w:t>oa</w:t>
      </w:r>
      <w:r w:rsidRPr="00680623">
        <w:rPr>
          <w:rFonts w:ascii="Calibri" w:hAnsi="Calibri" w:cs="Calibri"/>
          <w:sz w:val="22"/>
          <w:szCs w:val="22"/>
        </w:rPr>
        <w:t>l</w:t>
      </w:r>
      <w:r w:rsidR="00F06BC4">
        <w:rPr>
          <w:rFonts w:ascii="Calibri" w:hAnsi="Calibri" w:cs="Calibri"/>
          <w:sz w:val="22"/>
          <w:szCs w:val="22"/>
        </w:rPr>
        <w:t>s</w:t>
      </w:r>
      <w:r w:rsidRPr="00680623">
        <w:rPr>
          <w:rFonts w:ascii="Calibri" w:hAnsi="Calibri" w:cs="Calibri"/>
          <w:sz w:val="22"/>
          <w:szCs w:val="22"/>
        </w:rPr>
        <w:t xml:space="preserve"> na de gunningsbesl</w:t>
      </w:r>
      <w:r>
        <w:rPr>
          <w:rFonts w:ascii="Calibri" w:hAnsi="Calibri" w:cs="Calibri"/>
          <w:sz w:val="22"/>
          <w:szCs w:val="22"/>
        </w:rPr>
        <w:t>issing overeengekomen</w:t>
      </w:r>
    </w:p>
    <w:p w14:paraId="1E4B1B03" w14:textId="77777777" w:rsidR="00680623" w:rsidRPr="00680623" w:rsidRDefault="00680623" w:rsidP="00680623">
      <w:pPr>
        <w:pStyle w:val="Geenafstand"/>
        <w:ind w:left="1776"/>
        <w:rPr>
          <w:rFonts w:ascii="Calibri" w:hAnsi="Calibri" w:cs="Calibri"/>
          <w:sz w:val="22"/>
          <w:szCs w:val="22"/>
        </w:rPr>
      </w:pPr>
    </w:p>
    <w:p w14:paraId="5F89C056" w14:textId="5F08429B" w:rsidR="0010220D" w:rsidRDefault="000615C3" w:rsidP="00F06BC4">
      <w:pPr>
        <w:pStyle w:val="Geenafstand"/>
        <w:ind w:left="284"/>
        <w:rPr>
          <w:rFonts w:ascii="Calibri" w:hAnsi="Calibri" w:cs="Calibri"/>
          <w:b/>
          <w:bCs/>
          <w:sz w:val="22"/>
          <w:szCs w:val="22"/>
        </w:rPr>
      </w:pPr>
      <w:r w:rsidRPr="00BB10B1">
        <w:rPr>
          <w:rFonts w:ascii="Calibri" w:hAnsi="Calibri" w:cs="Calibri"/>
          <w:b/>
          <w:bCs/>
          <w:sz w:val="22"/>
          <w:szCs w:val="22"/>
        </w:rPr>
        <w:t xml:space="preserve">Artikel </w:t>
      </w:r>
      <w:r w:rsidR="0074273D" w:rsidRPr="00BB10B1">
        <w:rPr>
          <w:rFonts w:ascii="Calibri" w:hAnsi="Calibri" w:cs="Calibri"/>
          <w:b/>
          <w:bCs/>
          <w:sz w:val="22"/>
          <w:szCs w:val="22"/>
        </w:rPr>
        <w:t>1</w:t>
      </w:r>
      <w:r w:rsidR="003D5B71" w:rsidRPr="00BB10B1">
        <w:rPr>
          <w:rFonts w:ascii="Calibri" w:hAnsi="Calibri" w:cs="Calibri"/>
          <w:b/>
          <w:bCs/>
          <w:sz w:val="22"/>
          <w:szCs w:val="22"/>
        </w:rPr>
        <w:t>6</w:t>
      </w:r>
      <w:r w:rsidR="00230214" w:rsidRPr="00BB10B1">
        <w:rPr>
          <w:rFonts w:ascii="Calibri" w:hAnsi="Calibri" w:cs="Calibri"/>
          <w:b/>
          <w:bCs/>
          <w:sz w:val="22"/>
          <w:szCs w:val="22"/>
        </w:rPr>
        <w:t>. Bijlagen</w:t>
      </w:r>
    </w:p>
    <w:p w14:paraId="71EF3330" w14:textId="3CFD68C7" w:rsidR="0010220D" w:rsidRDefault="0010220D" w:rsidP="00743ADF">
      <w:pPr>
        <w:pStyle w:val="Geenafstand"/>
        <w:numPr>
          <w:ilvl w:val="0"/>
          <w:numId w:val="8"/>
        </w:numPr>
        <w:rPr>
          <w:rFonts w:ascii="Calibri" w:hAnsi="Calibri" w:cs="Calibri"/>
          <w:sz w:val="22"/>
          <w:szCs w:val="22"/>
        </w:rPr>
      </w:pPr>
      <w:r w:rsidRPr="0010220D">
        <w:rPr>
          <w:rFonts w:ascii="Calibri" w:hAnsi="Calibri" w:cs="Calibri"/>
          <w:sz w:val="22"/>
          <w:szCs w:val="22"/>
        </w:rPr>
        <w:t>Nota van Inlichtingen d.d.</w:t>
      </w:r>
      <w:r>
        <w:rPr>
          <w:rFonts w:ascii="Calibri" w:hAnsi="Calibri" w:cs="Calibri"/>
          <w:sz w:val="22"/>
          <w:szCs w:val="22"/>
        </w:rPr>
        <w:t xml:space="preserve"> X</w:t>
      </w:r>
    </w:p>
    <w:p w14:paraId="55AA942B" w14:textId="42581290" w:rsidR="00680623" w:rsidRDefault="00680623" w:rsidP="008B235F">
      <w:pPr>
        <w:pStyle w:val="Geenafstand"/>
        <w:numPr>
          <w:ilvl w:val="0"/>
          <w:numId w:val="8"/>
        </w:numPr>
        <w:rPr>
          <w:rFonts w:ascii="Calibri" w:hAnsi="Calibri" w:cs="Calibri"/>
          <w:sz w:val="22"/>
          <w:szCs w:val="22"/>
        </w:rPr>
      </w:pPr>
      <w:r>
        <w:rPr>
          <w:rFonts w:ascii="Calibri" w:hAnsi="Calibri" w:cs="Calibri"/>
          <w:sz w:val="22"/>
          <w:szCs w:val="22"/>
        </w:rPr>
        <w:t>Bijlage 2 PVE programma van Eisen</w:t>
      </w:r>
    </w:p>
    <w:p w14:paraId="19A82F0B" w14:textId="642174C9" w:rsidR="008B235F" w:rsidRDefault="008B235F" w:rsidP="008B235F">
      <w:pPr>
        <w:pStyle w:val="Geenafstand"/>
        <w:numPr>
          <w:ilvl w:val="0"/>
          <w:numId w:val="8"/>
        </w:numPr>
        <w:rPr>
          <w:rFonts w:ascii="Calibri" w:hAnsi="Calibri" w:cs="Calibri"/>
          <w:sz w:val="22"/>
          <w:szCs w:val="22"/>
        </w:rPr>
      </w:pPr>
      <w:r>
        <w:rPr>
          <w:rFonts w:ascii="Calibri" w:hAnsi="Calibri" w:cs="Calibri"/>
          <w:sz w:val="22"/>
          <w:szCs w:val="22"/>
        </w:rPr>
        <w:t>Bijlage 14 algemene Inkoopvoorwaarden</w:t>
      </w:r>
    </w:p>
    <w:p w14:paraId="087929A4" w14:textId="04DD34C1" w:rsidR="008B235F" w:rsidRDefault="008B235F" w:rsidP="008B235F">
      <w:pPr>
        <w:pStyle w:val="Geenafstand"/>
        <w:numPr>
          <w:ilvl w:val="0"/>
          <w:numId w:val="8"/>
        </w:numPr>
        <w:rPr>
          <w:rFonts w:ascii="Calibri" w:hAnsi="Calibri" w:cs="Calibri"/>
          <w:sz w:val="22"/>
          <w:szCs w:val="22"/>
        </w:rPr>
      </w:pPr>
      <w:r>
        <w:rPr>
          <w:rFonts w:ascii="Calibri" w:hAnsi="Calibri" w:cs="Calibri"/>
          <w:sz w:val="22"/>
          <w:szCs w:val="22"/>
        </w:rPr>
        <w:t>De inschrijving d.d. X van de opdrachtnemer</w:t>
      </w:r>
    </w:p>
    <w:p w14:paraId="180CCD6F" w14:textId="51EBC7F1" w:rsidR="008B235F" w:rsidRDefault="008B235F" w:rsidP="008B235F">
      <w:pPr>
        <w:pStyle w:val="Geenafstand"/>
        <w:numPr>
          <w:ilvl w:val="0"/>
          <w:numId w:val="9"/>
        </w:numPr>
        <w:rPr>
          <w:rFonts w:ascii="Calibri" w:hAnsi="Calibri" w:cs="Calibri"/>
          <w:sz w:val="22"/>
          <w:szCs w:val="22"/>
        </w:rPr>
      </w:pPr>
      <w:r>
        <w:rPr>
          <w:rFonts w:ascii="Calibri" w:hAnsi="Calibri" w:cs="Calibri"/>
          <w:sz w:val="22"/>
          <w:szCs w:val="22"/>
        </w:rPr>
        <w:t>Het inschrijfbiljet perceel 1</w:t>
      </w:r>
    </w:p>
    <w:p w14:paraId="4828F593" w14:textId="33BBFF80" w:rsidR="00743ADF" w:rsidRPr="00743ADF" w:rsidRDefault="00743ADF" w:rsidP="00743ADF">
      <w:pPr>
        <w:pStyle w:val="Geenafstand"/>
        <w:numPr>
          <w:ilvl w:val="0"/>
          <w:numId w:val="8"/>
        </w:numPr>
        <w:rPr>
          <w:rFonts w:ascii="Calibri" w:hAnsi="Calibri" w:cs="Calibri"/>
          <w:sz w:val="22"/>
          <w:szCs w:val="22"/>
        </w:rPr>
      </w:pPr>
      <w:r>
        <w:rPr>
          <w:rFonts w:ascii="Calibri" w:hAnsi="Calibri" w:cs="Calibri"/>
          <w:sz w:val="22"/>
          <w:szCs w:val="22"/>
        </w:rPr>
        <w:t>PKV perceel 1</w:t>
      </w:r>
    </w:p>
    <w:p w14:paraId="20DE425E" w14:textId="032AF607" w:rsidR="008B235F" w:rsidRPr="008B235F" w:rsidRDefault="008B235F" w:rsidP="008B235F">
      <w:pPr>
        <w:pStyle w:val="Lijstalinea"/>
        <w:numPr>
          <w:ilvl w:val="0"/>
          <w:numId w:val="8"/>
        </w:numPr>
        <w:spacing w:line="259" w:lineRule="auto"/>
        <w:rPr>
          <w:rFonts w:ascii="Calibri" w:hAnsi="Calibri" w:cs="Calibri"/>
          <w:sz w:val="22"/>
          <w:szCs w:val="22"/>
        </w:rPr>
      </w:pPr>
      <w:r w:rsidRPr="008B235F">
        <w:rPr>
          <w:rFonts w:ascii="Calibri" w:hAnsi="Calibri" w:cs="Calibri"/>
          <w:sz w:val="22"/>
          <w:szCs w:val="22"/>
        </w:rPr>
        <w:t xml:space="preserve">Het SLA (Service Level Agreement) zoals na de gunningbeslissing overeengekomen. </w:t>
      </w:r>
    </w:p>
    <w:p w14:paraId="0DDC6CA8" w14:textId="77777777" w:rsidR="000615C3" w:rsidRPr="00BB10B1" w:rsidRDefault="000615C3" w:rsidP="000615C3">
      <w:pPr>
        <w:pStyle w:val="Geenafstand"/>
        <w:rPr>
          <w:rFonts w:ascii="Calibri" w:hAnsi="Calibri" w:cs="Calibri"/>
          <w:sz w:val="22"/>
          <w:szCs w:val="22"/>
        </w:rPr>
      </w:pPr>
    </w:p>
    <w:p w14:paraId="485CF67F" w14:textId="77777777" w:rsidR="000615C3" w:rsidRPr="00BB10B1" w:rsidRDefault="000615C3" w:rsidP="000615C3">
      <w:pPr>
        <w:pStyle w:val="Geenafstand"/>
        <w:rPr>
          <w:rFonts w:ascii="Calibri" w:hAnsi="Calibri" w:cs="Calibri"/>
          <w:sz w:val="22"/>
          <w:szCs w:val="22"/>
        </w:rPr>
      </w:pPr>
    </w:p>
    <w:p w14:paraId="11ABB118" w14:textId="37A6DA45" w:rsidR="000615C3" w:rsidRPr="00BB10B1" w:rsidRDefault="000615C3" w:rsidP="000615C3">
      <w:pPr>
        <w:pStyle w:val="Geenafstand"/>
        <w:rPr>
          <w:rFonts w:ascii="Calibri" w:hAnsi="Calibri" w:cs="Calibri"/>
          <w:sz w:val="22"/>
          <w:szCs w:val="22"/>
        </w:rPr>
      </w:pPr>
      <w:bookmarkStart w:id="2" w:name="_Hlk210306274"/>
      <w:r w:rsidRPr="00BB10B1">
        <w:rPr>
          <w:rFonts w:ascii="Calibri" w:hAnsi="Calibri" w:cs="Calibri"/>
          <w:sz w:val="22"/>
          <w:szCs w:val="22"/>
        </w:rPr>
        <w:t>Ondertekening:</w:t>
      </w:r>
    </w:p>
    <w:p w14:paraId="78E57BAC" w14:textId="77777777" w:rsidR="009C447B" w:rsidRPr="00BB10B1" w:rsidRDefault="009C447B" w:rsidP="000615C3">
      <w:pPr>
        <w:pStyle w:val="Geenafstand"/>
        <w:rPr>
          <w:rFonts w:ascii="Calibri" w:hAnsi="Calibri" w:cs="Calibri"/>
          <w:sz w:val="22"/>
          <w:szCs w:val="22"/>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615C3" w:rsidRPr="00BB10B1" w14:paraId="2EF20F5D" w14:textId="77777777" w:rsidTr="000615C3">
        <w:tc>
          <w:tcPr>
            <w:tcW w:w="4531" w:type="dxa"/>
          </w:tcPr>
          <w:p w14:paraId="4A626557" w14:textId="77777777"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Voor akkoord:</w:t>
            </w:r>
          </w:p>
          <w:p w14:paraId="55BD7CC5" w14:textId="77777777" w:rsidR="009C447B" w:rsidRPr="00BB10B1" w:rsidRDefault="009C447B" w:rsidP="000615C3">
            <w:pPr>
              <w:pStyle w:val="Geenafstand"/>
              <w:rPr>
                <w:rFonts w:ascii="Calibri" w:hAnsi="Calibri" w:cs="Calibri"/>
                <w:sz w:val="22"/>
                <w:szCs w:val="22"/>
              </w:rPr>
            </w:pPr>
          </w:p>
          <w:p w14:paraId="06274F5D" w14:textId="3EE022E1"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Namens gemeente Land van Cuijk</w:t>
            </w:r>
            <w:r w:rsidRPr="00BB10B1">
              <w:rPr>
                <w:rFonts w:ascii="Calibri" w:hAnsi="Calibri" w:cs="Calibri"/>
                <w:sz w:val="22"/>
                <w:szCs w:val="22"/>
              </w:rPr>
              <w:br/>
              <w:t xml:space="preserve">Naam: </w:t>
            </w:r>
            <w:r w:rsidRPr="00BB10B1">
              <w:rPr>
                <w:rFonts w:ascii="Calibri" w:hAnsi="Calibri" w:cs="Calibri"/>
                <w:sz w:val="22"/>
                <w:szCs w:val="22"/>
              </w:rPr>
              <w:br/>
            </w:r>
          </w:p>
          <w:p w14:paraId="023F7CCA" w14:textId="272D0BB8"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Datum: ____________________________</w:t>
            </w:r>
          </w:p>
          <w:p w14:paraId="200DF4E0" w14:textId="77777777" w:rsidR="000615C3" w:rsidRPr="00BB10B1" w:rsidRDefault="000615C3" w:rsidP="000615C3">
            <w:pPr>
              <w:pStyle w:val="Geenafstand"/>
              <w:rPr>
                <w:rFonts w:ascii="Calibri" w:hAnsi="Calibri" w:cs="Calibri"/>
                <w:sz w:val="22"/>
                <w:szCs w:val="22"/>
              </w:rPr>
            </w:pPr>
          </w:p>
          <w:p w14:paraId="611237FD" w14:textId="77777777" w:rsidR="000615C3" w:rsidRPr="00BB10B1" w:rsidRDefault="000615C3" w:rsidP="000615C3">
            <w:pPr>
              <w:pStyle w:val="Geenafstand"/>
              <w:rPr>
                <w:rFonts w:ascii="Calibri" w:hAnsi="Calibri" w:cs="Calibri"/>
                <w:sz w:val="22"/>
                <w:szCs w:val="22"/>
              </w:rPr>
            </w:pPr>
          </w:p>
          <w:p w14:paraId="632ED38E" w14:textId="77777777" w:rsidR="000615C3" w:rsidRPr="00BB10B1" w:rsidRDefault="000615C3" w:rsidP="000615C3">
            <w:pPr>
              <w:pStyle w:val="Geenafstand"/>
              <w:rPr>
                <w:rFonts w:ascii="Calibri" w:hAnsi="Calibri" w:cs="Calibri"/>
                <w:sz w:val="22"/>
                <w:szCs w:val="22"/>
              </w:rPr>
            </w:pPr>
          </w:p>
          <w:p w14:paraId="3C8DCE38" w14:textId="77777777" w:rsidR="000615C3" w:rsidRPr="00BB10B1" w:rsidRDefault="000615C3" w:rsidP="000615C3">
            <w:pPr>
              <w:pStyle w:val="Geenafstand"/>
              <w:rPr>
                <w:rFonts w:ascii="Calibri" w:hAnsi="Calibri" w:cs="Calibri"/>
                <w:sz w:val="22"/>
                <w:szCs w:val="22"/>
              </w:rPr>
            </w:pPr>
          </w:p>
          <w:p w14:paraId="347D7AB1" w14:textId="1D1EA162"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Handtekening: ______________________</w:t>
            </w:r>
          </w:p>
        </w:tc>
        <w:tc>
          <w:tcPr>
            <w:tcW w:w="4531" w:type="dxa"/>
          </w:tcPr>
          <w:p w14:paraId="70D0B1BA" w14:textId="77777777"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Voor akkoord:</w:t>
            </w:r>
          </w:p>
          <w:p w14:paraId="0115021E" w14:textId="77777777" w:rsidR="009C447B" w:rsidRPr="00BB10B1" w:rsidRDefault="009C447B" w:rsidP="000615C3">
            <w:pPr>
              <w:pStyle w:val="Geenafstand"/>
              <w:rPr>
                <w:rFonts w:ascii="Calibri" w:hAnsi="Calibri" w:cs="Calibri"/>
                <w:sz w:val="22"/>
                <w:szCs w:val="22"/>
              </w:rPr>
            </w:pPr>
          </w:p>
          <w:p w14:paraId="33E0F19B" w14:textId="77777777"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 xml:space="preserve">Namens [naam opdrachtgever] </w:t>
            </w:r>
            <w:r w:rsidRPr="00BB10B1">
              <w:rPr>
                <w:rFonts w:ascii="Calibri" w:hAnsi="Calibri" w:cs="Calibri"/>
                <w:sz w:val="22"/>
                <w:szCs w:val="22"/>
              </w:rPr>
              <w:br/>
              <w:t xml:space="preserve">Naam: </w:t>
            </w:r>
            <w:r w:rsidRPr="00BB10B1">
              <w:rPr>
                <w:rFonts w:ascii="Calibri" w:hAnsi="Calibri" w:cs="Calibri"/>
                <w:sz w:val="22"/>
                <w:szCs w:val="22"/>
              </w:rPr>
              <w:br/>
            </w:r>
          </w:p>
          <w:p w14:paraId="6EB8A016" w14:textId="77777777"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Datum: ____________________________</w:t>
            </w:r>
            <w:r w:rsidRPr="00BB10B1">
              <w:rPr>
                <w:rFonts w:ascii="Calibri" w:hAnsi="Calibri" w:cs="Calibri"/>
                <w:sz w:val="22"/>
                <w:szCs w:val="22"/>
              </w:rPr>
              <w:br/>
            </w:r>
          </w:p>
          <w:p w14:paraId="767201F3" w14:textId="77777777" w:rsidR="000615C3" w:rsidRPr="00BB10B1" w:rsidRDefault="000615C3" w:rsidP="000615C3">
            <w:pPr>
              <w:pStyle w:val="Geenafstand"/>
              <w:rPr>
                <w:rFonts w:ascii="Calibri" w:hAnsi="Calibri" w:cs="Calibri"/>
                <w:sz w:val="22"/>
                <w:szCs w:val="22"/>
              </w:rPr>
            </w:pPr>
          </w:p>
          <w:p w14:paraId="6B4931D6" w14:textId="77777777" w:rsidR="000615C3" w:rsidRPr="00BB10B1" w:rsidRDefault="000615C3" w:rsidP="000615C3">
            <w:pPr>
              <w:pStyle w:val="Geenafstand"/>
              <w:rPr>
                <w:rFonts w:ascii="Calibri" w:hAnsi="Calibri" w:cs="Calibri"/>
                <w:sz w:val="22"/>
                <w:szCs w:val="22"/>
              </w:rPr>
            </w:pPr>
          </w:p>
          <w:p w14:paraId="375CD60E" w14:textId="77777777" w:rsidR="000615C3" w:rsidRPr="00BB10B1" w:rsidRDefault="000615C3" w:rsidP="000615C3">
            <w:pPr>
              <w:pStyle w:val="Geenafstand"/>
              <w:rPr>
                <w:rFonts w:ascii="Calibri" w:hAnsi="Calibri" w:cs="Calibri"/>
                <w:sz w:val="22"/>
                <w:szCs w:val="22"/>
              </w:rPr>
            </w:pPr>
          </w:p>
          <w:p w14:paraId="4CD8A9AC" w14:textId="7F8CA528" w:rsidR="000615C3" w:rsidRPr="00BB10B1" w:rsidRDefault="000615C3" w:rsidP="000615C3">
            <w:pPr>
              <w:pStyle w:val="Geenafstand"/>
              <w:rPr>
                <w:rFonts w:ascii="Calibri" w:hAnsi="Calibri" w:cs="Calibri"/>
                <w:sz w:val="22"/>
                <w:szCs w:val="22"/>
              </w:rPr>
            </w:pPr>
            <w:r w:rsidRPr="00BB10B1">
              <w:rPr>
                <w:rFonts w:ascii="Calibri" w:hAnsi="Calibri" w:cs="Calibri"/>
                <w:sz w:val="22"/>
                <w:szCs w:val="22"/>
              </w:rPr>
              <w:t>Handtekening: ______________________</w:t>
            </w:r>
          </w:p>
        </w:tc>
      </w:tr>
    </w:tbl>
    <w:p w14:paraId="4DC415FD" w14:textId="77777777" w:rsidR="000615C3" w:rsidRPr="00BB10B1" w:rsidRDefault="000615C3" w:rsidP="00230214">
      <w:pPr>
        <w:pStyle w:val="Geenafstand"/>
        <w:rPr>
          <w:rFonts w:ascii="Calibri" w:hAnsi="Calibri" w:cs="Calibri"/>
          <w:sz w:val="22"/>
          <w:szCs w:val="22"/>
        </w:rPr>
      </w:pPr>
    </w:p>
    <w:p w14:paraId="5BCC8CD4" w14:textId="7F1F90A3" w:rsidR="00230214" w:rsidRPr="00BB10B1" w:rsidRDefault="00230214" w:rsidP="00230214">
      <w:pPr>
        <w:pStyle w:val="Geenafstand"/>
        <w:rPr>
          <w:rFonts w:ascii="Calibri" w:hAnsi="Calibri" w:cs="Calibri"/>
          <w:sz w:val="22"/>
          <w:szCs w:val="22"/>
        </w:rPr>
      </w:pPr>
      <w:r w:rsidRPr="00BB10B1">
        <w:rPr>
          <w:rFonts w:ascii="Calibri" w:hAnsi="Calibri" w:cs="Calibri"/>
          <w:sz w:val="22"/>
          <w:szCs w:val="22"/>
        </w:rPr>
        <w:br/>
      </w:r>
      <w:bookmarkEnd w:id="2"/>
    </w:p>
    <w:sectPr w:rsidR="00230214" w:rsidRPr="00BB10B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7B374" w14:textId="77777777" w:rsidR="00A8283F" w:rsidRDefault="00A8283F" w:rsidP="00A8283F">
      <w:pPr>
        <w:spacing w:after="0" w:line="240" w:lineRule="auto"/>
      </w:pPr>
      <w:r>
        <w:separator/>
      </w:r>
    </w:p>
  </w:endnote>
  <w:endnote w:type="continuationSeparator" w:id="0">
    <w:p w14:paraId="54D90144" w14:textId="77777777" w:rsidR="00A8283F" w:rsidRDefault="00A8283F" w:rsidP="00A82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E2CD4" w14:textId="77777777" w:rsidR="00A8283F" w:rsidRDefault="00A828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1288" w14:textId="77777777" w:rsidR="00A8283F" w:rsidRDefault="00A828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C28C" w14:textId="77777777" w:rsidR="00A8283F" w:rsidRDefault="00A828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E2802" w14:textId="77777777" w:rsidR="00A8283F" w:rsidRDefault="00A8283F" w:rsidP="00A8283F">
      <w:pPr>
        <w:spacing w:after="0" w:line="240" w:lineRule="auto"/>
      </w:pPr>
      <w:r>
        <w:separator/>
      </w:r>
    </w:p>
  </w:footnote>
  <w:footnote w:type="continuationSeparator" w:id="0">
    <w:p w14:paraId="1857C3FE" w14:textId="77777777" w:rsidR="00A8283F" w:rsidRDefault="00A8283F" w:rsidP="00A82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1453" w14:textId="6D9FA7B0" w:rsidR="00A8283F" w:rsidRDefault="007E1235">
    <w:pPr>
      <w:pStyle w:val="Koptekst"/>
    </w:pPr>
    <w:r>
      <w:rPr>
        <w:noProof/>
      </w:rPr>
      <w:pict w14:anchorId="546624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8547" o:spid="_x0000_s2050" type="#_x0000_t136" style="position:absolute;margin-left:0;margin-top:0;width:447.65pt;height:191.8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B689" w14:textId="0C0E73E7" w:rsidR="00A8283F" w:rsidRDefault="007E1235">
    <w:pPr>
      <w:pStyle w:val="Koptekst"/>
    </w:pPr>
    <w:r w:rsidRPr="008240B0">
      <w:rPr>
        <w:rFonts w:cstheme="minorHAnsi"/>
        <w:noProof/>
        <w:sz w:val="22"/>
        <w:szCs w:val="22"/>
      </w:rPr>
      <w:drawing>
        <wp:anchor distT="0" distB="0" distL="114300" distR="114300" simplePos="0" relativeHeight="251665408" behindDoc="0" locked="0" layoutInCell="1" allowOverlap="1" wp14:anchorId="2181165F" wp14:editId="44BEBDF2">
          <wp:simplePos x="0" y="0"/>
          <wp:positionH relativeFrom="margin">
            <wp:posOffset>5049982</wp:posOffset>
          </wp:positionH>
          <wp:positionV relativeFrom="paragraph">
            <wp:posOffset>-280901</wp:posOffset>
          </wp:positionV>
          <wp:extent cx="1352550" cy="714375"/>
          <wp:effectExtent l="0" t="0" r="0" b="9525"/>
          <wp:wrapSquare wrapText="bothSides"/>
          <wp:docPr id="8" name="Afbeelding 8" descr="Logo L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v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71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069E51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8548" o:spid="_x0000_s2051" type="#_x0000_t136" style="position:absolute;margin-left:0;margin-top:0;width:447.65pt;height:191.85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31F0" w14:textId="7C80428F" w:rsidR="00A8283F" w:rsidRDefault="007E1235">
    <w:pPr>
      <w:pStyle w:val="Koptekst"/>
    </w:pPr>
    <w:r>
      <w:rPr>
        <w:noProof/>
      </w:rPr>
      <w:pict w14:anchorId="405448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8546" o:spid="_x0000_s2049" type="#_x0000_t136" style="position:absolute;margin-left:0;margin-top:0;width:447.65pt;height:191.8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C7935"/>
    <w:multiLevelType w:val="hybridMultilevel"/>
    <w:tmpl w:val="2B64004A"/>
    <w:lvl w:ilvl="0" w:tplc="209A3A2C">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137B1237"/>
    <w:multiLevelType w:val="multilevel"/>
    <w:tmpl w:val="F918AEC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138F7C91"/>
    <w:multiLevelType w:val="multilevel"/>
    <w:tmpl w:val="2990D5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B30D3B"/>
    <w:multiLevelType w:val="hybridMultilevel"/>
    <w:tmpl w:val="2B76A2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992039"/>
    <w:multiLevelType w:val="hybridMultilevel"/>
    <w:tmpl w:val="6EB6B66C"/>
    <w:lvl w:ilvl="0" w:tplc="300A5E2E">
      <w:start w:val="3"/>
      <w:numFmt w:val="decimal"/>
      <w:lvlText w:val="%1"/>
      <w:lvlJc w:val="left"/>
      <w:pPr>
        <w:ind w:left="1776" w:hanging="360"/>
      </w:pPr>
      <w:rPr>
        <w:rFonts w:hint="default"/>
      </w:rPr>
    </w:lvl>
    <w:lvl w:ilvl="1" w:tplc="04130019">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 w15:restartNumberingAfterBreak="0">
    <w:nsid w:val="2B97772A"/>
    <w:multiLevelType w:val="hybridMultilevel"/>
    <w:tmpl w:val="BAC0CE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AE77BA5"/>
    <w:multiLevelType w:val="hybridMultilevel"/>
    <w:tmpl w:val="611AAD5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CD6126F"/>
    <w:multiLevelType w:val="hybridMultilevel"/>
    <w:tmpl w:val="1A8CE100"/>
    <w:lvl w:ilvl="0" w:tplc="63029DA0">
      <w:start w:val="1"/>
      <w:numFmt w:val="decimal"/>
      <w:lvlText w:val="%1"/>
      <w:lvlJc w:val="left"/>
      <w:pPr>
        <w:ind w:left="644" w:hanging="360"/>
      </w:pPr>
      <w:rPr>
        <w:rFonts w:ascii="Calibri" w:eastAsiaTheme="minorHAnsi" w:hAnsi="Calibri" w:cs="Calibri"/>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8" w15:restartNumberingAfterBreak="0">
    <w:nsid w:val="41687BB0"/>
    <w:multiLevelType w:val="multilevel"/>
    <w:tmpl w:val="0906ADF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FF63CBC"/>
    <w:multiLevelType w:val="hybridMultilevel"/>
    <w:tmpl w:val="B77A4790"/>
    <w:lvl w:ilvl="0" w:tplc="EDC2C936">
      <w:start w:val="1"/>
      <w:numFmt w:val="decimal"/>
      <w:lvlText w:val="%1."/>
      <w:lvlJc w:val="left"/>
      <w:pPr>
        <w:ind w:left="1776" w:hanging="360"/>
      </w:pPr>
      <w:rPr>
        <w:rFonts w:hint="default"/>
      </w:rPr>
    </w:lvl>
    <w:lvl w:ilvl="1" w:tplc="04130019">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0" w15:restartNumberingAfterBreak="0">
    <w:nsid w:val="691176CF"/>
    <w:multiLevelType w:val="multilevel"/>
    <w:tmpl w:val="C5ACCB88"/>
    <w:lvl w:ilvl="0">
      <w:start w:val="1"/>
      <w:numFmt w:val="upperRoman"/>
      <w:lvlText w:val="%1."/>
      <w:lvlJc w:val="left"/>
      <w:pPr>
        <w:ind w:left="1080" w:hanging="72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BB9713D"/>
    <w:multiLevelType w:val="multilevel"/>
    <w:tmpl w:val="EBEE953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702C0DC9"/>
    <w:multiLevelType w:val="multilevel"/>
    <w:tmpl w:val="F918AEC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num w:numId="1" w16cid:durableId="1862938721">
    <w:abstractNumId w:val="2"/>
  </w:num>
  <w:num w:numId="2" w16cid:durableId="1773545519">
    <w:abstractNumId w:val="10"/>
  </w:num>
  <w:num w:numId="3" w16cid:durableId="452021981">
    <w:abstractNumId w:val="8"/>
  </w:num>
  <w:num w:numId="4" w16cid:durableId="1852447610">
    <w:abstractNumId w:val="11"/>
  </w:num>
  <w:num w:numId="5" w16cid:durableId="1668361899">
    <w:abstractNumId w:val="12"/>
  </w:num>
  <w:num w:numId="6" w16cid:durableId="164636643">
    <w:abstractNumId w:val="1"/>
  </w:num>
  <w:num w:numId="7" w16cid:durableId="756562747">
    <w:abstractNumId w:val="3"/>
  </w:num>
  <w:num w:numId="8" w16cid:durableId="382950298">
    <w:abstractNumId w:val="7"/>
  </w:num>
  <w:num w:numId="9" w16cid:durableId="1390496646">
    <w:abstractNumId w:val="0"/>
  </w:num>
  <w:num w:numId="10" w16cid:durableId="1466854373">
    <w:abstractNumId w:val="9"/>
  </w:num>
  <w:num w:numId="11" w16cid:durableId="1414476447">
    <w:abstractNumId w:val="6"/>
  </w:num>
  <w:num w:numId="12" w16cid:durableId="715933852">
    <w:abstractNumId w:val="5"/>
  </w:num>
  <w:num w:numId="13" w16cid:durableId="62195743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214"/>
    <w:rsid w:val="00024D26"/>
    <w:rsid w:val="00033DC2"/>
    <w:rsid w:val="00034A30"/>
    <w:rsid w:val="000615C3"/>
    <w:rsid w:val="000C32F2"/>
    <w:rsid w:val="000F2A8D"/>
    <w:rsid w:val="0010220D"/>
    <w:rsid w:val="00126954"/>
    <w:rsid w:val="001A7D5B"/>
    <w:rsid w:val="001F3658"/>
    <w:rsid w:val="00230214"/>
    <w:rsid w:val="00321327"/>
    <w:rsid w:val="0036155E"/>
    <w:rsid w:val="003C5B45"/>
    <w:rsid w:val="003D5B71"/>
    <w:rsid w:val="0040523C"/>
    <w:rsid w:val="004B0586"/>
    <w:rsid w:val="004C7508"/>
    <w:rsid w:val="005A46B5"/>
    <w:rsid w:val="005A69F5"/>
    <w:rsid w:val="005D2F96"/>
    <w:rsid w:val="006004DF"/>
    <w:rsid w:val="00667876"/>
    <w:rsid w:val="00680623"/>
    <w:rsid w:val="0074273D"/>
    <w:rsid w:val="00743ADF"/>
    <w:rsid w:val="007633DF"/>
    <w:rsid w:val="007878E3"/>
    <w:rsid w:val="007E1235"/>
    <w:rsid w:val="007E2496"/>
    <w:rsid w:val="008B235F"/>
    <w:rsid w:val="009B34BC"/>
    <w:rsid w:val="009C447B"/>
    <w:rsid w:val="00A14EAC"/>
    <w:rsid w:val="00A23E73"/>
    <w:rsid w:val="00A8283F"/>
    <w:rsid w:val="00A84AE1"/>
    <w:rsid w:val="00AB67D2"/>
    <w:rsid w:val="00B4579E"/>
    <w:rsid w:val="00B918AD"/>
    <w:rsid w:val="00BB10B1"/>
    <w:rsid w:val="00BC3027"/>
    <w:rsid w:val="00BD09CD"/>
    <w:rsid w:val="00BE5E10"/>
    <w:rsid w:val="00BF7F9E"/>
    <w:rsid w:val="00C76BB9"/>
    <w:rsid w:val="00D421BA"/>
    <w:rsid w:val="00D8786E"/>
    <w:rsid w:val="00DD1233"/>
    <w:rsid w:val="00E06020"/>
    <w:rsid w:val="00E17B92"/>
    <w:rsid w:val="00E37E4E"/>
    <w:rsid w:val="00E4461B"/>
    <w:rsid w:val="00E55CBC"/>
    <w:rsid w:val="00E71642"/>
    <w:rsid w:val="00E847E1"/>
    <w:rsid w:val="00ED16E1"/>
    <w:rsid w:val="00F06BC4"/>
    <w:rsid w:val="00F309B6"/>
    <w:rsid w:val="00F824FB"/>
    <w:rsid w:val="00FC1C2F"/>
    <w:rsid w:val="00FC7281"/>
    <w:rsid w:val="00FF4D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4D36013"/>
  <w15:chartTrackingRefBased/>
  <w15:docId w15:val="{220325D0-59FE-48D8-9AAB-EBF87366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30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0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02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02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302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302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02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02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02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02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02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02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02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02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02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02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02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0214"/>
    <w:rPr>
      <w:rFonts w:eastAsiaTheme="majorEastAsia" w:cstheme="majorBidi"/>
      <w:color w:val="272727" w:themeColor="text1" w:themeTint="D8"/>
    </w:rPr>
  </w:style>
  <w:style w:type="paragraph" w:styleId="Titel">
    <w:name w:val="Title"/>
    <w:basedOn w:val="Standaard"/>
    <w:next w:val="Standaard"/>
    <w:link w:val="TitelChar"/>
    <w:uiPriority w:val="10"/>
    <w:qFormat/>
    <w:rsid w:val="00230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02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02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02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02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0214"/>
    <w:rPr>
      <w:i/>
      <w:iCs/>
      <w:color w:val="404040" w:themeColor="text1" w:themeTint="BF"/>
    </w:rPr>
  </w:style>
  <w:style w:type="paragraph" w:styleId="Lijstalinea">
    <w:name w:val="List Paragraph"/>
    <w:basedOn w:val="Standaard"/>
    <w:link w:val="LijstalineaChar"/>
    <w:uiPriority w:val="34"/>
    <w:qFormat/>
    <w:rsid w:val="00230214"/>
    <w:pPr>
      <w:ind w:left="720"/>
      <w:contextualSpacing/>
    </w:pPr>
  </w:style>
  <w:style w:type="character" w:styleId="Intensievebenadrukking">
    <w:name w:val="Intense Emphasis"/>
    <w:basedOn w:val="Standaardalinea-lettertype"/>
    <w:uiPriority w:val="21"/>
    <w:qFormat/>
    <w:rsid w:val="00230214"/>
    <w:rPr>
      <w:i/>
      <w:iCs/>
      <w:color w:val="0F4761" w:themeColor="accent1" w:themeShade="BF"/>
    </w:rPr>
  </w:style>
  <w:style w:type="paragraph" w:styleId="Duidelijkcitaat">
    <w:name w:val="Intense Quote"/>
    <w:basedOn w:val="Standaard"/>
    <w:next w:val="Standaard"/>
    <w:link w:val="DuidelijkcitaatChar"/>
    <w:uiPriority w:val="30"/>
    <w:qFormat/>
    <w:rsid w:val="0023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0214"/>
    <w:rPr>
      <w:i/>
      <w:iCs/>
      <w:color w:val="0F4761" w:themeColor="accent1" w:themeShade="BF"/>
    </w:rPr>
  </w:style>
  <w:style w:type="character" w:styleId="Intensieveverwijzing">
    <w:name w:val="Intense Reference"/>
    <w:basedOn w:val="Standaardalinea-lettertype"/>
    <w:uiPriority w:val="32"/>
    <w:qFormat/>
    <w:rsid w:val="00230214"/>
    <w:rPr>
      <w:b/>
      <w:bCs/>
      <w:smallCaps/>
      <w:color w:val="0F4761" w:themeColor="accent1" w:themeShade="BF"/>
      <w:spacing w:val="5"/>
    </w:rPr>
  </w:style>
  <w:style w:type="paragraph" w:styleId="Geenafstand">
    <w:name w:val="No Spacing"/>
    <w:uiPriority w:val="1"/>
    <w:qFormat/>
    <w:rsid w:val="00230214"/>
    <w:pPr>
      <w:spacing w:after="0" w:line="240" w:lineRule="auto"/>
    </w:pPr>
  </w:style>
  <w:style w:type="table" w:styleId="Tabelraster">
    <w:name w:val="Table Grid"/>
    <w:basedOn w:val="Standaardtabel"/>
    <w:uiPriority w:val="39"/>
    <w:rsid w:val="00061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1">
    <w:name w:val="pf1"/>
    <w:basedOn w:val="Standaard"/>
    <w:rsid w:val="00B4579E"/>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pf2">
    <w:name w:val="pf2"/>
    <w:basedOn w:val="Standaard"/>
    <w:rsid w:val="00B4579E"/>
    <w:pPr>
      <w:spacing w:before="100" w:beforeAutospacing="1" w:after="100" w:afterAutospacing="1" w:line="240" w:lineRule="auto"/>
      <w:ind w:left="360"/>
    </w:pPr>
    <w:rPr>
      <w:rFonts w:ascii="Times New Roman" w:eastAsia="Times New Roman" w:hAnsi="Times New Roman" w:cs="Times New Roman"/>
      <w:kern w:val="0"/>
      <w:lang w:eastAsia="nl-NL"/>
      <w14:ligatures w14:val="none"/>
    </w:rPr>
  </w:style>
  <w:style w:type="paragraph" w:customStyle="1" w:styleId="pf0">
    <w:name w:val="pf0"/>
    <w:basedOn w:val="Standaard"/>
    <w:rsid w:val="00B4579E"/>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cf01">
    <w:name w:val="cf01"/>
    <w:basedOn w:val="Standaardalinea-lettertype"/>
    <w:rsid w:val="00B4579E"/>
    <w:rPr>
      <w:rFonts w:ascii="Segoe UI" w:hAnsi="Segoe UI" w:cs="Segoe UI" w:hint="default"/>
      <w:b/>
      <w:bCs/>
      <w:sz w:val="18"/>
      <w:szCs w:val="18"/>
    </w:rPr>
  </w:style>
  <w:style w:type="character" w:customStyle="1" w:styleId="cf11">
    <w:name w:val="cf11"/>
    <w:basedOn w:val="Standaardalinea-lettertype"/>
    <w:rsid w:val="00B4579E"/>
    <w:rPr>
      <w:rFonts w:ascii="Segoe UI" w:hAnsi="Segoe UI" w:cs="Segoe UI" w:hint="default"/>
      <w:b/>
      <w:bCs/>
      <w:sz w:val="18"/>
      <w:szCs w:val="18"/>
    </w:rPr>
  </w:style>
  <w:style w:type="character" w:customStyle="1" w:styleId="cf21">
    <w:name w:val="cf21"/>
    <w:basedOn w:val="Standaardalinea-lettertype"/>
    <w:rsid w:val="00B4579E"/>
    <w:rPr>
      <w:rFonts w:ascii="Segoe UI" w:hAnsi="Segoe UI" w:cs="Segoe UI" w:hint="default"/>
      <w:sz w:val="18"/>
      <w:szCs w:val="18"/>
    </w:rPr>
  </w:style>
  <w:style w:type="paragraph" w:styleId="Koptekst">
    <w:name w:val="header"/>
    <w:basedOn w:val="Standaard"/>
    <w:link w:val="KoptekstChar"/>
    <w:uiPriority w:val="99"/>
    <w:unhideWhenUsed/>
    <w:rsid w:val="00A828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283F"/>
  </w:style>
  <w:style w:type="paragraph" w:styleId="Voettekst">
    <w:name w:val="footer"/>
    <w:basedOn w:val="Standaard"/>
    <w:link w:val="VoettekstChar"/>
    <w:uiPriority w:val="99"/>
    <w:unhideWhenUsed/>
    <w:rsid w:val="00A828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283F"/>
  </w:style>
  <w:style w:type="character" w:customStyle="1" w:styleId="LijstalineaChar">
    <w:name w:val="Lijstalinea Char"/>
    <w:link w:val="Lijstalinea"/>
    <w:uiPriority w:val="34"/>
    <w:locked/>
    <w:rsid w:val="00A23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714306">
      <w:bodyDiv w:val="1"/>
      <w:marLeft w:val="0"/>
      <w:marRight w:val="0"/>
      <w:marTop w:val="0"/>
      <w:marBottom w:val="0"/>
      <w:divBdr>
        <w:top w:val="none" w:sz="0" w:space="0" w:color="auto"/>
        <w:left w:val="none" w:sz="0" w:space="0" w:color="auto"/>
        <w:bottom w:val="none" w:sz="0" w:space="0" w:color="auto"/>
        <w:right w:val="none" w:sz="0" w:space="0" w:color="auto"/>
      </w:divBdr>
    </w:div>
    <w:div w:id="1834376807">
      <w:bodyDiv w:val="1"/>
      <w:marLeft w:val="0"/>
      <w:marRight w:val="0"/>
      <w:marTop w:val="0"/>
      <w:marBottom w:val="0"/>
      <w:divBdr>
        <w:top w:val="none" w:sz="0" w:space="0" w:color="auto"/>
        <w:left w:val="none" w:sz="0" w:space="0" w:color="auto"/>
        <w:bottom w:val="none" w:sz="0" w:space="0" w:color="auto"/>
        <w:right w:val="none" w:sz="0" w:space="0" w:color="auto"/>
      </w:divBdr>
    </w:div>
    <w:div w:id="200632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1356</Words>
  <Characters>7462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van der Veek</dc:creator>
  <cp:keywords/>
  <dc:description/>
  <cp:lastModifiedBy>Martijn Beterams</cp:lastModifiedBy>
  <cp:revision>9</cp:revision>
  <dcterms:created xsi:type="dcterms:W3CDTF">2025-10-02T11:16:00Z</dcterms:created>
  <dcterms:modified xsi:type="dcterms:W3CDTF">2025-10-02T13:42:00Z</dcterms:modified>
</cp:coreProperties>
</file>