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8DB3" w14:textId="56D05866" w:rsidR="00E17B16" w:rsidRPr="00044C7C" w:rsidRDefault="00E17B16" w:rsidP="00E17B16">
      <w:pPr>
        <w:jc w:val="center"/>
        <w:rPr>
          <w:rFonts w:asciiTheme="minorHAnsi" w:hAnsiTheme="minorHAnsi" w:cstheme="minorHAnsi"/>
          <w:b/>
          <w:szCs w:val="20"/>
        </w:rPr>
      </w:pPr>
      <w:bookmarkStart w:id="0" w:name="_Toc224444803"/>
      <w:bookmarkStart w:id="1" w:name="_Toc184477921"/>
      <w:r w:rsidRPr="00044C7C">
        <w:rPr>
          <w:rFonts w:asciiTheme="minorHAnsi" w:hAnsiTheme="minorHAnsi" w:cstheme="minorHAnsi"/>
          <w:b/>
          <w:szCs w:val="20"/>
        </w:rPr>
        <w:t>REFERENTIE</w:t>
      </w:r>
      <w:r w:rsidR="00AD35A6" w:rsidRPr="00044C7C">
        <w:rPr>
          <w:rFonts w:asciiTheme="minorHAnsi" w:hAnsiTheme="minorHAnsi" w:cstheme="minorHAnsi"/>
          <w:b/>
          <w:szCs w:val="20"/>
        </w:rPr>
        <w:t xml:space="preserve"> KERNCOMPETENTIE</w:t>
      </w:r>
      <w:r w:rsidR="006476E0" w:rsidRPr="00044C7C">
        <w:rPr>
          <w:rFonts w:asciiTheme="minorHAnsi" w:hAnsiTheme="minorHAnsi" w:cstheme="minorHAnsi"/>
          <w:b/>
          <w:szCs w:val="20"/>
        </w:rPr>
        <w:t xml:space="preserve"> </w:t>
      </w:r>
      <w:r w:rsidR="00C55530" w:rsidRPr="00044C7C">
        <w:rPr>
          <w:rFonts w:asciiTheme="minorHAnsi" w:hAnsiTheme="minorHAnsi" w:cstheme="minorHAnsi"/>
          <w:b/>
          <w:szCs w:val="20"/>
        </w:rPr>
        <w:t xml:space="preserve"> Perceel 1 </w:t>
      </w:r>
    </w:p>
    <w:bookmarkEnd w:id="0"/>
    <w:bookmarkEnd w:id="1"/>
    <w:p w14:paraId="5DB2640F" w14:textId="77777777" w:rsidR="00464D97" w:rsidRPr="00044C7C" w:rsidRDefault="00464D97" w:rsidP="00464D97">
      <w:pPr>
        <w:rPr>
          <w:rFonts w:asciiTheme="minorHAnsi" w:hAnsiTheme="minorHAnsi" w:cstheme="minorHAnsi"/>
          <w:szCs w:val="20"/>
        </w:rPr>
      </w:pPr>
    </w:p>
    <w:p w14:paraId="0C47E34A" w14:textId="77777777" w:rsidR="00286B3F" w:rsidRPr="00286B3F" w:rsidRDefault="00464D97" w:rsidP="00286B3F">
      <w:pPr>
        <w:rPr>
          <w:rFonts w:asciiTheme="minorHAnsi" w:hAnsiTheme="minorHAnsi" w:cstheme="minorHAnsi"/>
          <w:szCs w:val="20"/>
        </w:rPr>
      </w:pPr>
      <w:r w:rsidRPr="00044C7C">
        <w:rPr>
          <w:rFonts w:asciiTheme="minorHAnsi" w:hAnsiTheme="minorHAnsi" w:cstheme="minorHAnsi"/>
          <w:szCs w:val="20"/>
        </w:rPr>
        <w:t xml:space="preserve">. </w:t>
      </w:r>
      <w:r w:rsidR="00286B3F" w:rsidRPr="00286B3F">
        <w:rPr>
          <w:rFonts w:asciiTheme="minorHAnsi" w:hAnsiTheme="minorHAnsi" w:cstheme="minorHAnsi"/>
          <w:szCs w:val="20"/>
        </w:rPr>
        <w:t>Inschrijver dient over aantoonbare kennis en ervaring te beschikken om de Opdracht uit te voeren. Door de Aanbestedende Dienst zijn daarom de volgende ervaringseisen/kerncompetenties vastgesteld overeenkomend met essentiële onderdelen van de te vergeven Opdracht.</w:t>
      </w:r>
    </w:p>
    <w:p w14:paraId="3CE74C00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</w:p>
    <w:p w14:paraId="105B65BC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>Aanbestedende Dienst heeft de volgende drie (3) kerncompetenties vastgesteld die overeenkomen met ervaring op essentiële punten van de Opdracht, te weten:</w:t>
      </w:r>
    </w:p>
    <w:p w14:paraId="1D5A8696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>1.</w:t>
      </w:r>
      <w:r w:rsidRPr="00286B3F">
        <w:rPr>
          <w:rFonts w:asciiTheme="minorHAnsi" w:hAnsiTheme="minorHAnsi" w:cstheme="minorHAnsi"/>
          <w:szCs w:val="20"/>
        </w:rPr>
        <w:tab/>
        <w:t>Het beleveren van minimaal 700 EAN’s in de combinatie van Groot- en Kleinverbruik aansluitingen;</w:t>
      </w:r>
    </w:p>
    <w:p w14:paraId="34E9DF31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>2.</w:t>
      </w:r>
      <w:r w:rsidRPr="00286B3F">
        <w:rPr>
          <w:rFonts w:asciiTheme="minorHAnsi" w:hAnsiTheme="minorHAnsi" w:cstheme="minorHAnsi"/>
          <w:szCs w:val="20"/>
        </w:rPr>
        <w:tab/>
        <w:t>Het binnen drie werkdagen na aanvraag beschikbaar stellen van managementinformatie op verschillende niveaus (totaalniveau, verzamelnota/cluster niveau, individueel) van tenminste 700 EAN's in één rapportage, waarin ten minste uitsplitsing naar Grootverbruik en Kleinverbruik, vermelding EAN-codes, verbruik/meetdata per EAN, aantal verrichtte switchen onder vermelding van pandgegevens en EAN-codes.</w:t>
      </w:r>
    </w:p>
    <w:p w14:paraId="0B242535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>3.</w:t>
      </w:r>
      <w:r w:rsidRPr="00286B3F">
        <w:rPr>
          <w:rFonts w:asciiTheme="minorHAnsi" w:hAnsiTheme="minorHAnsi" w:cstheme="minorHAnsi"/>
          <w:szCs w:val="20"/>
        </w:rPr>
        <w:tab/>
        <w:t>Opdrachtnemer beschikt over en stelt aan iedere afzonderlijke Deelnemer  van Opdrachtgever een webportal beschikbaar voor diens eigen Aansluitingen waarin informatie over aansluitregister, verbruik-/ meetwaarden en facturen te raadplegen en te downloaden is.</w:t>
      </w:r>
    </w:p>
    <w:p w14:paraId="04B423E5" w14:textId="77777777" w:rsidR="00286B3F" w:rsidRPr="00286B3F" w:rsidRDefault="00286B3F" w:rsidP="00286B3F">
      <w:pPr>
        <w:rPr>
          <w:rFonts w:asciiTheme="minorHAnsi" w:hAnsiTheme="minorHAnsi" w:cstheme="minorHAnsi"/>
          <w:szCs w:val="20"/>
          <w:lang w:val="en-US"/>
        </w:rPr>
      </w:pPr>
      <w:r w:rsidRPr="00286B3F">
        <w:rPr>
          <w:rFonts w:asciiTheme="minorHAnsi" w:hAnsiTheme="minorHAnsi" w:cstheme="minorHAnsi"/>
          <w:szCs w:val="20"/>
          <w:lang w:val="en-US"/>
        </w:rPr>
        <w:t>-</w:t>
      </w:r>
      <w:r w:rsidRPr="00286B3F">
        <w:rPr>
          <w:rFonts w:asciiTheme="minorHAnsi" w:hAnsiTheme="minorHAnsi" w:cstheme="minorHAnsi"/>
          <w:szCs w:val="20"/>
          <w:lang w:val="en-US"/>
        </w:rPr>
        <w:tab/>
        <w:t>Rapportage(s) m.b.t. switch;</w:t>
      </w:r>
    </w:p>
    <w:p w14:paraId="0DD1C02B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>-</w:t>
      </w:r>
      <w:r w:rsidRPr="00286B3F">
        <w:rPr>
          <w:rFonts w:asciiTheme="minorHAnsi" w:hAnsiTheme="minorHAnsi" w:cstheme="minorHAnsi"/>
          <w:szCs w:val="20"/>
        </w:rPr>
        <w:tab/>
        <w:t>Overzicht van EAN-codes en aansluitadressen;</w:t>
      </w:r>
    </w:p>
    <w:p w14:paraId="42C5D909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>-</w:t>
      </w:r>
      <w:r w:rsidRPr="00286B3F">
        <w:rPr>
          <w:rFonts w:asciiTheme="minorHAnsi" w:hAnsiTheme="minorHAnsi" w:cstheme="minorHAnsi"/>
          <w:szCs w:val="20"/>
        </w:rPr>
        <w:tab/>
        <w:t>Elektriciteitsafname, -teruglevering en laatst bekende jaarverbruiken;</w:t>
      </w:r>
    </w:p>
    <w:p w14:paraId="3B23F693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>-</w:t>
      </w:r>
      <w:r w:rsidRPr="00286B3F">
        <w:rPr>
          <w:rFonts w:asciiTheme="minorHAnsi" w:hAnsiTheme="minorHAnsi" w:cstheme="minorHAnsi"/>
          <w:szCs w:val="20"/>
        </w:rPr>
        <w:tab/>
        <w:t>Gefactureerde bedragen; onderverdeeld naar “commodity”, landelijk transport en belastingen per EAN;</w:t>
      </w:r>
    </w:p>
    <w:p w14:paraId="6DB74A1A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>-</w:t>
      </w:r>
      <w:r w:rsidRPr="00286B3F">
        <w:rPr>
          <w:rFonts w:asciiTheme="minorHAnsi" w:hAnsiTheme="minorHAnsi" w:cstheme="minorHAnsi"/>
          <w:szCs w:val="20"/>
        </w:rPr>
        <w:tab/>
        <w:t>Meetdata Grootverbruik Telemetrie Aansluitingen (15 minuten waarden).</w:t>
      </w:r>
    </w:p>
    <w:p w14:paraId="2BA2CC72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</w:p>
    <w:p w14:paraId="1F89F4C7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>Hiervoor dienen door Inschrijver referentie-opdrachten, waarin bovenstaande kerncompetenties van toepassing waren, te worden overlegd. Er mag één (1) referentie-opdracht per kerncompetentie worden ingediend, maar het is ook toegestaan om de kerncompetenties gecombineerd in één (1) referentie-opdracht aan te tonen. Dat houdt in dat maximaal drie (3) referenties mogen worden overgelegd.</w:t>
      </w:r>
    </w:p>
    <w:p w14:paraId="0A803516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</w:p>
    <w:p w14:paraId="738148B5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>De referentieopdracht(en) dient/dienen minimaal 12 maanden in uitvoering te zijn op het moment van indienen van de Inschrijving, of dient/dienen te zijn afgerond binnen 36 maanden, teruggerekend vanaf de datum van sluiting Inschrijftermijn.</w:t>
      </w:r>
    </w:p>
    <w:p w14:paraId="41CF3F0A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</w:p>
    <w:p w14:paraId="46B24311" w14:textId="77777777" w:rsidR="00286B3F" w:rsidRPr="00286B3F" w:rsidRDefault="00286B3F" w:rsidP="00286B3F">
      <w:pPr>
        <w:rPr>
          <w:rFonts w:asciiTheme="minorHAnsi" w:hAnsiTheme="minorHAnsi" w:cstheme="minorHAnsi"/>
          <w:szCs w:val="20"/>
        </w:rPr>
      </w:pPr>
      <w:r w:rsidRPr="00286B3F">
        <w:rPr>
          <w:rFonts w:asciiTheme="minorHAnsi" w:hAnsiTheme="minorHAnsi" w:cstheme="minorHAnsi"/>
          <w:szCs w:val="20"/>
        </w:rPr>
        <w:t xml:space="preserve">Als referentie voor de webportal mogen bijvoorbeeld screenshots/presentatie of link naar een demo aangeleverd worden. </w:t>
      </w:r>
    </w:p>
    <w:p w14:paraId="69254646" w14:textId="3FC3B440" w:rsidR="00464D97" w:rsidRPr="00044C7C" w:rsidRDefault="00464D97" w:rsidP="00464D97">
      <w:pPr>
        <w:rPr>
          <w:rFonts w:asciiTheme="minorHAnsi" w:hAnsiTheme="minorHAnsi" w:cstheme="minorHAnsi"/>
          <w:szCs w:val="20"/>
        </w:rPr>
      </w:pPr>
      <w:r w:rsidRPr="00044C7C">
        <w:rPr>
          <w:rFonts w:asciiTheme="minorHAnsi" w:hAnsiTheme="minorHAnsi" w:cstheme="minorHAnsi"/>
          <w:snapToGrid w:val="0"/>
          <w:szCs w:val="20"/>
        </w:rPr>
        <w:br/>
      </w:r>
    </w:p>
    <w:p w14:paraId="49318DB6" w14:textId="36EC74F9" w:rsidR="000F4E55" w:rsidRDefault="000F4E55">
      <w:pPr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 w:type="page"/>
      </w:r>
    </w:p>
    <w:p w14:paraId="49318DB7" w14:textId="77777777" w:rsidR="00E17B16" w:rsidRPr="00044C7C" w:rsidRDefault="00FD4464" w:rsidP="009B0A66">
      <w:pPr>
        <w:spacing w:line="276" w:lineRule="auto"/>
        <w:rPr>
          <w:rFonts w:asciiTheme="minorHAnsi" w:hAnsiTheme="minorHAnsi" w:cstheme="minorHAnsi"/>
          <w:b/>
          <w:szCs w:val="20"/>
        </w:rPr>
      </w:pPr>
      <w:r w:rsidRPr="00044C7C">
        <w:rPr>
          <w:rFonts w:asciiTheme="minorHAnsi" w:hAnsiTheme="minorHAnsi" w:cstheme="minorHAnsi"/>
          <w:b/>
          <w:szCs w:val="20"/>
        </w:rPr>
        <w:lastRenderedPageBreak/>
        <w:t>Invulinstructie</w:t>
      </w:r>
    </w:p>
    <w:p w14:paraId="49318DB8" w14:textId="07E44F1B" w:rsidR="00FD4464" w:rsidRPr="00044C7C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044C7C">
        <w:rPr>
          <w:rFonts w:asciiTheme="minorHAnsi" w:hAnsiTheme="minorHAnsi" w:cstheme="minorHAnsi"/>
          <w:szCs w:val="20"/>
        </w:rPr>
        <w:t>Per referentieformulier mag slechts één referent gebruikt worden.</w:t>
      </w:r>
      <w:r w:rsidR="00C35815" w:rsidRPr="00044C7C">
        <w:rPr>
          <w:rFonts w:asciiTheme="minorHAnsi" w:hAnsiTheme="minorHAnsi" w:cstheme="minorHAnsi"/>
          <w:szCs w:val="20"/>
        </w:rPr>
        <w:t xml:space="preserve"> Indien u twee referenties wilt aanleveren dient u daarvoor twee aparte tabellen in te vullen.</w:t>
      </w:r>
      <w:r w:rsidRPr="00044C7C">
        <w:rPr>
          <w:rFonts w:asciiTheme="minorHAnsi" w:hAnsiTheme="minorHAnsi" w:cstheme="minorHAnsi"/>
          <w:szCs w:val="20"/>
        </w:rPr>
        <w:t xml:space="preserve"> </w:t>
      </w:r>
    </w:p>
    <w:p w14:paraId="49318DB9" w14:textId="41229FA0" w:rsidR="00FD4464" w:rsidRPr="00044C7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044C7C">
        <w:rPr>
          <w:rFonts w:asciiTheme="minorHAnsi" w:hAnsiTheme="minorHAnsi" w:cstheme="minorHAnsi"/>
          <w:szCs w:val="20"/>
        </w:rPr>
        <w:t xml:space="preserve">Per kerncompetentie </w:t>
      </w:r>
      <w:r w:rsidR="00D538DA" w:rsidRPr="00044C7C">
        <w:rPr>
          <w:rFonts w:asciiTheme="minorHAnsi" w:hAnsiTheme="minorHAnsi" w:cstheme="minorHAnsi"/>
          <w:szCs w:val="20"/>
        </w:rPr>
        <w:t>mag</w:t>
      </w:r>
      <w:r w:rsidR="0024734F" w:rsidRPr="00044C7C">
        <w:rPr>
          <w:rFonts w:asciiTheme="minorHAnsi" w:hAnsiTheme="minorHAnsi" w:cstheme="minorHAnsi"/>
          <w:szCs w:val="20"/>
        </w:rPr>
        <w:t xml:space="preserve"> maximaal </w:t>
      </w:r>
      <w:r w:rsidRPr="00044C7C">
        <w:rPr>
          <w:rFonts w:asciiTheme="minorHAnsi" w:hAnsiTheme="minorHAnsi" w:cstheme="minorHAnsi"/>
          <w:szCs w:val="20"/>
        </w:rPr>
        <w:t xml:space="preserve">één referentie </w:t>
      </w:r>
      <w:r w:rsidR="00D538DA" w:rsidRPr="00044C7C">
        <w:rPr>
          <w:rFonts w:asciiTheme="minorHAnsi" w:hAnsiTheme="minorHAnsi" w:cstheme="minorHAnsi"/>
          <w:szCs w:val="20"/>
        </w:rPr>
        <w:t xml:space="preserve">worden </w:t>
      </w:r>
      <w:r w:rsidRPr="00044C7C">
        <w:rPr>
          <w:rFonts w:asciiTheme="minorHAnsi" w:hAnsiTheme="minorHAnsi" w:cstheme="minorHAnsi"/>
          <w:szCs w:val="20"/>
        </w:rPr>
        <w:t>aangeleverd.</w:t>
      </w:r>
    </w:p>
    <w:p w14:paraId="49318DBA" w14:textId="477A5DB6" w:rsidR="00FD4464" w:rsidRPr="00044C7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044C7C">
        <w:rPr>
          <w:rFonts w:asciiTheme="minorHAnsi" w:hAnsiTheme="minorHAnsi" w:cstheme="minorHAnsi"/>
          <w:szCs w:val="20"/>
        </w:rPr>
        <w:t xml:space="preserve">Het is mogelijk dat één referentie meerdere kerncompetenties </w:t>
      </w:r>
      <w:r w:rsidR="00C35815" w:rsidRPr="00044C7C">
        <w:rPr>
          <w:rFonts w:asciiTheme="minorHAnsi" w:hAnsiTheme="minorHAnsi" w:cstheme="minorHAnsi"/>
          <w:szCs w:val="20"/>
        </w:rPr>
        <w:t>bevat</w:t>
      </w:r>
      <w:r w:rsidRPr="00044C7C">
        <w:rPr>
          <w:rFonts w:asciiTheme="minorHAnsi" w:hAnsiTheme="minorHAnsi" w:cstheme="minorHAnsi"/>
          <w:szCs w:val="20"/>
        </w:rPr>
        <w:t xml:space="preserve">. Het is dus niet noodzakelijk om evenveel referenties als kerncompetenties aan te leveren. </w:t>
      </w:r>
    </w:p>
    <w:p w14:paraId="19264022" w14:textId="77777777" w:rsidR="004D5E04" w:rsidRPr="00044C7C" w:rsidRDefault="004D5E04" w:rsidP="00E17B16">
      <w:pPr>
        <w:rPr>
          <w:rFonts w:asciiTheme="minorHAnsi" w:hAnsiTheme="minorHAnsi" w:cstheme="minorHAnsi"/>
          <w:szCs w:val="20"/>
        </w:rPr>
      </w:pP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1654"/>
        <w:gridCol w:w="2268"/>
      </w:tblGrid>
      <w:tr w:rsidR="001D71E4" w:rsidRPr="00044C7C" w14:paraId="49318DC1" w14:textId="77777777" w:rsidTr="001D71E4">
        <w:trPr>
          <w:trHeight w:val="548"/>
          <w:jc w:val="center"/>
        </w:trPr>
        <w:tc>
          <w:tcPr>
            <w:tcW w:w="9067" w:type="dxa"/>
            <w:gridSpan w:val="5"/>
            <w:shd w:val="clear" w:color="auto" w:fill="808080" w:themeFill="background1" w:themeFillShade="80"/>
            <w:vAlign w:val="center"/>
          </w:tcPr>
          <w:p w14:paraId="49318DBD" w14:textId="77777777" w:rsidR="001D71E4" w:rsidRPr="00044C7C" w:rsidRDefault="001D71E4" w:rsidP="00A217F5">
            <w:pPr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</w:p>
          <w:p w14:paraId="49318DBE" w14:textId="383BF69B" w:rsidR="001D71E4" w:rsidRPr="00044C7C" w:rsidRDefault="001D71E4" w:rsidP="00A217F5">
            <w:pPr>
              <w:jc w:val="center"/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  <w:r w:rsidRPr="00044C7C">
              <w:rPr>
                <w:rFonts w:asciiTheme="minorHAnsi" w:hAnsiTheme="minorHAnsi" w:cstheme="minorHAnsi"/>
                <w:b/>
                <w:color w:val="FFFFFF"/>
                <w:szCs w:val="20"/>
              </w:rPr>
              <w:t>REFERENTIEPROJECT</w:t>
            </w:r>
          </w:p>
          <w:p w14:paraId="49318DC0" w14:textId="196EDE49" w:rsidR="001D71E4" w:rsidRPr="00044C7C" w:rsidRDefault="001D71E4" w:rsidP="17E9C81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0"/>
                <w:highlight w:val="yellow"/>
              </w:rPr>
            </w:pPr>
          </w:p>
        </w:tc>
      </w:tr>
      <w:tr w:rsidR="001D71E4" w:rsidRPr="00044C7C" w14:paraId="49318DC5" w14:textId="77777777" w:rsidTr="001D71E4">
        <w:trPr>
          <w:jc w:val="center"/>
        </w:trPr>
        <w:tc>
          <w:tcPr>
            <w:tcW w:w="843" w:type="dxa"/>
            <w:vAlign w:val="center"/>
          </w:tcPr>
          <w:p w14:paraId="49318DC2" w14:textId="77777777" w:rsidR="001D71E4" w:rsidRPr="00044C7C" w:rsidRDefault="001D71E4" w:rsidP="000B4E53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49318DC3" w14:textId="18DC03F8" w:rsidR="001D71E4" w:rsidRPr="00044C7C" w:rsidRDefault="001D71E4" w:rsidP="00A217F5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Projectonderwerp</w:t>
            </w:r>
          </w:p>
        </w:tc>
        <w:tc>
          <w:tcPr>
            <w:tcW w:w="6084" w:type="dxa"/>
            <w:gridSpan w:val="3"/>
            <w:vAlign w:val="center"/>
          </w:tcPr>
          <w:p w14:paraId="49318DC4" w14:textId="0C60D499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[projectnaam, plaats uitvoering]</w:t>
            </w:r>
          </w:p>
        </w:tc>
      </w:tr>
      <w:tr w:rsidR="001D71E4" w:rsidRPr="00044C7C" w14:paraId="49318DCA" w14:textId="77777777" w:rsidTr="001D71E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1D71E4" w:rsidRPr="00044C7C" w:rsidRDefault="001D71E4" w:rsidP="00E4792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1D71E4" w:rsidRPr="00044C7C" w:rsidRDefault="001D71E4" w:rsidP="00FD446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Naam</w:t>
            </w:r>
          </w:p>
        </w:tc>
        <w:tc>
          <w:tcPr>
            <w:tcW w:w="3922" w:type="dxa"/>
            <w:gridSpan w:val="2"/>
            <w:vAlign w:val="center"/>
          </w:tcPr>
          <w:p w14:paraId="49318DC9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49318DCF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1D71E4" w:rsidRPr="00044C7C" w:rsidRDefault="001D71E4" w:rsidP="00A217F5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Contactpersoon</w:t>
            </w:r>
          </w:p>
        </w:tc>
        <w:tc>
          <w:tcPr>
            <w:tcW w:w="3922" w:type="dxa"/>
            <w:gridSpan w:val="2"/>
            <w:vAlign w:val="center"/>
          </w:tcPr>
          <w:p w14:paraId="49318DCE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49318DD4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1D71E4" w:rsidRPr="00044C7C" w:rsidRDefault="001D71E4" w:rsidP="00A217F5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1D71E4" w:rsidRPr="00044C7C" w:rsidRDefault="001D71E4" w:rsidP="00FD4464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Functie</w:t>
            </w:r>
          </w:p>
        </w:tc>
        <w:tc>
          <w:tcPr>
            <w:tcW w:w="3922" w:type="dxa"/>
            <w:gridSpan w:val="2"/>
            <w:vAlign w:val="center"/>
          </w:tcPr>
          <w:p w14:paraId="49318DD3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49318DD9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1D71E4" w:rsidRPr="00044C7C" w:rsidRDefault="001D71E4" w:rsidP="00A217F5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1D71E4" w:rsidRPr="00044C7C" w:rsidRDefault="001D71E4" w:rsidP="00FD4464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Telefoonnummer</w:t>
            </w:r>
          </w:p>
        </w:tc>
        <w:tc>
          <w:tcPr>
            <w:tcW w:w="3922" w:type="dxa"/>
            <w:gridSpan w:val="2"/>
            <w:vAlign w:val="center"/>
          </w:tcPr>
          <w:p w14:paraId="49318DD8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49318DDE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1D71E4" w:rsidRPr="00044C7C" w:rsidRDefault="001D71E4" w:rsidP="00A217F5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1D71E4" w:rsidRPr="00044C7C" w:rsidRDefault="001D71E4" w:rsidP="00FD4464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Emailadres</w:t>
            </w:r>
          </w:p>
        </w:tc>
        <w:tc>
          <w:tcPr>
            <w:tcW w:w="3922" w:type="dxa"/>
            <w:gridSpan w:val="2"/>
            <w:vAlign w:val="center"/>
          </w:tcPr>
          <w:p w14:paraId="49318DDD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7621F2F4" w14:textId="77777777" w:rsidTr="001D71E4">
        <w:trPr>
          <w:trHeight w:val="549"/>
          <w:jc w:val="center"/>
        </w:trPr>
        <w:tc>
          <w:tcPr>
            <w:tcW w:w="843" w:type="dxa"/>
            <w:vMerge w:val="restart"/>
          </w:tcPr>
          <w:p w14:paraId="45065D4A" w14:textId="56B38B80" w:rsidR="001D71E4" w:rsidRPr="00044C7C" w:rsidRDefault="001D71E4" w:rsidP="00C52C8F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140" w:type="dxa"/>
            <w:vMerge w:val="restart"/>
          </w:tcPr>
          <w:p w14:paraId="47B36CF6" w14:textId="77777777" w:rsidR="001D71E4" w:rsidRPr="00044C7C" w:rsidRDefault="001D71E4" w:rsidP="00C52C8F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  <w:r w:rsidRPr="00044C7C"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  <w:t>Met deze referentie voldoet gegadigde aan de volgende kerncompetentie(s)</w:t>
            </w:r>
          </w:p>
          <w:p w14:paraId="33FE2906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02FB950F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6704DD6B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1BE45281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5C116165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07118E63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7C80C156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176D6260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413712EA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623D417C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2035BBE6" w14:textId="58AE65AB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</w:tcPr>
          <w:p w14:paraId="4014FC12" w14:textId="156C73AF" w:rsidR="001D71E4" w:rsidRPr="00044C7C" w:rsidRDefault="001D71E4" w:rsidP="00C52C8F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48761C21" w14:textId="70069D96" w:rsidR="001D71E4" w:rsidRPr="00044C7C" w:rsidRDefault="001D71E4" w:rsidP="00C52C8F">
            <w:pPr>
              <w:spacing w:before="60" w:after="6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429323F5" w14:textId="77777777" w:rsidTr="001D71E4">
        <w:trPr>
          <w:trHeight w:val="462"/>
          <w:jc w:val="center"/>
        </w:trPr>
        <w:tc>
          <w:tcPr>
            <w:tcW w:w="843" w:type="dxa"/>
            <w:vMerge/>
          </w:tcPr>
          <w:p w14:paraId="29B2F2F3" w14:textId="77777777" w:rsidR="001D71E4" w:rsidRPr="00044C7C" w:rsidRDefault="001D71E4" w:rsidP="00C52C8F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511F1D08" w14:textId="77777777" w:rsidR="001D71E4" w:rsidRPr="00044C7C" w:rsidRDefault="001D71E4" w:rsidP="00C52C8F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31A9A40F" w14:textId="3276857E" w:rsidR="001D71E4" w:rsidRPr="00044C7C" w:rsidRDefault="001D71E4" w:rsidP="00FF714C">
            <w:pPr>
              <w:pStyle w:val="Lijstalinea"/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5407995B" w14:textId="14E935CD" w:rsidR="001D71E4" w:rsidRPr="00044C7C" w:rsidRDefault="001D71E4" w:rsidP="00FF714C">
            <w:pPr>
              <w:pStyle w:val="Lijstalinea"/>
              <w:spacing w:line="288" w:lineRule="auto"/>
              <w:ind w:left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15C44" w:rsidRPr="00044C7C" w14:paraId="2BDC208E" w14:textId="77777777" w:rsidTr="001D71E4">
        <w:trPr>
          <w:trHeight w:val="644"/>
          <w:jc w:val="center"/>
        </w:trPr>
        <w:tc>
          <w:tcPr>
            <w:tcW w:w="843" w:type="dxa"/>
            <w:vMerge/>
          </w:tcPr>
          <w:p w14:paraId="39416B63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1DC18CEF" w14:textId="77777777" w:rsidR="00315C44" w:rsidRPr="00044C7C" w:rsidRDefault="00315C44" w:rsidP="00315C44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254869BE" w14:textId="6035FCDF" w:rsidR="00315C44" w:rsidRPr="00044C7C" w:rsidRDefault="00315C44" w:rsidP="00315C44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660D6B59" w14:textId="103EAE37" w:rsidR="00315C44" w:rsidRPr="00044C7C" w:rsidRDefault="00315C44" w:rsidP="00315C44">
            <w:pPr>
              <w:spacing w:before="60" w:after="6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15C44" w:rsidRPr="00044C7C" w14:paraId="14A92B75" w14:textId="77777777" w:rsidTr="001D71E4">
        <w:trPr>
          <w:trHeight w:val="20"/>
          <w:jc w:val="center"/>
        </w:trPr>
        <w:tc>
          <w:tcPr>
            <w:tcW w:w="843" w:type="dxa"/>
            <w:vMerge/>
          </w:tcPr>
          <w:p w14:paraId="2BCEF309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3D4E6761" w14:textId="77777777" w:rsidR="00315C44" w:rsidRPr="00044C7C" w:rsidRDefault="00315C44" w:rsidP="00315C44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03E0B62E" w14:textId="54C5BD2C" w:rsidR="00315C44" w:rsidRPr="00044C7C" w:rsidRDefault="00315C44" w:rsidP="002711C1">
            <w:pPr>
              <w:pStyle w:val="Standaardalinea-lettertype1"/>
              <w:spacing w:line="268" w:lineRule="exact"/>
              <w:ind w:left="72" w:right="216"/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5EB9B031" w14:textId="24F69B0C" w:rsidR="00315C44" w:rsidRPr="00044C7C" w:rsidRDefault="00315C44" w:rsidP="001A62A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315C44" w:rsidRPr="00044C7C" w14:paraId="6BE614A2" w14:textId="77777777" w:rsidTr="001D71E4">
        <w:trPr>
          <w:trHeight w:val="20"/>
          <w:jc w:val="center"/>
        </w:trPr>
        <w:tc>
          <w:tcPr>
            <w:tcW w:w="843" w:type="dxa"/>
            <w:vMerge/>
          </w:tcPr>
          <w:p w14:paraId="4F59B5F3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3FA616A6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</w:tcPr>
          <w:p w14:paraId="61BFC34E" w14:textId="3FC84E1B" w:rsidR="00315C44" w:rsidRPr="00044C7C" w:rsidRDefault="00315C44" w:rsidP="00342132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14B481D9" w14:textId="6AA4D7C1" w:rsidR="00315C44" w:rsidRPr="00044C7C" w:rsidRDefault="00315C44" w:rsidP="00315C44">
            <w:pPr>
              <w:spacing w:before="60" w:after="6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15C44" w:rsidRPr="00044C7C" w14:paraId="53339017" w14:textId="77777777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44B48505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  <w:vAlign w:val="center"/>
          </w:tcPr>
          <w:p w14:paraId="5C5FF046" w14:textId="6F1387A9" w:rsidR="00315C44" w:rsidRPr="00044C7C" w:rsidRDefault="00315C44" w:rsidP="0034213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67919700" w14:textId="40D24975" w:rsidR="00315C44" w:rsidRPr="00044C7C" w:rsidRDefault="00315C44" w:rsidP="00315C4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315C44" w:rsidRPr="00044C7C" w14:paraId="09528D03" w14:textId="2A3F5B2E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064C3DB2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</w:tcPr>
          <w:p w14:paraId="35E77EF3" w14:textId="4AC8C59A" w:rsidR="00315C44" w:rsidRPr="00044C7C" w:rsidRDefault="00315C44" w:rsidP="00315C44">
            <w:pPr>
              <w:ind w:left="708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0CFE0D57" w14:textId="73FD83BA" w:rsidR="00315C44" w:rsidRPr="00044C7C" w:rsidRDefault="00315C44" w:rsidP="00315C44">
            <w:pPr>
              <w:spacing w:before="60" w:after="6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49318E09" w14:textId="77777777" w:rsidR="00E17B16" w:rsidRPr="00044C7C" w:rsidRDefault="00E17B16" w:rsidP="00E17B16">
      <w:pPr>
        <w:spacing w:after="120" w:line="312" w:lineRule="auto"/>
        <w:rPr>
          <w:rFonts w:asciiTheme="minorHAnsi" w:hAnsiTheme="minorHAnsi" w:cstheme="minorHAnsi"/>
          <w:szCs w:val="20"/>
        </w:rPr>
      </w:pPr>
    </w:p>
    <w:p w14:paraId="4FD76F10" w14:textId="46545E2E" w:rsidR="000F4E55" w:rsidRDefault="000F4E55">
      <w:pPr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 w:type="page"/>
      </w:r>
    </w:p>
    <w:sectPr w:rsidR="000F4E55" w:rsidSect="00B83A75">
      <w:footerReference w:type="default" r:id="rId11"/>
      <w:footerReference w:type="first" r:id="rId12"/>
      <w:pgSz w:w="11906" w:h="16838" w:code="9"/>
      <w:pgMar w:top="1701" w:right="1134" w:bottom="1702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B6856" w14:textId="77777777" w:rsidR="00241A03" w:rsidRDefault="00241A03">
      <w:r>
        <w:separator/>
      </w:r>
    </w:p>
  </w:endnote>
  <w:endnote w:type="continuationSeparator" w:id="0">
    <w:p w14:paraId="6B4805F8" w14:textId="77777777" w:rsidR="00241A03" w:rsidRDefault="00241A03">
      <w:r>
        <w:continuationSeparator/>
      </w:r>
    </w:p>
  </w:endnote>
  <w:endnote w:type="continuationNotice" w:id="1">
    <w:p w14:paraId="111AE0BD" w14:textId="77777777" w:rsidR="00241A03" w:rsidRDefault="00241A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KEA Sans">
    <w:altName w:val="MS PGothic"/>
    <w:charset w:val="00"/>
    <w:family w:val="swiss"/>
    <w:pitch w:val="variable"/>
    <w:sig w:usb0="A00002BF" w:usb1="5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8E20" w14:textId="3BD611D9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A5EB2">
      <w:rPr>
        <w:noProof/>
      </w:rPr>
      <w:t>Bijlage Formulier kerncompetenties.docx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bmAfzenderRegel1"/>
  <w:bookmarkEnd w:id="2"/>
  <w:p w14:paraId="49318E22" w14:textId="1DA66866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="00DA5EB2">
      <w:rPr>
        <w:noProof/>
        <w:sz w:val="16"/>
        <w:szCs w:val="16"/>
      </w:rPr>
      <w:t xml:space="preserve">Bijlage </w:t>
    </w:r>
    <w:r w:rsidR="006476E0">
      <w:rPr>
        <w:noProof/>
        <w:sz w:val="16"/>
        <w:szCs w:val="16"/>
      </w:rPr>
      <w:t xml:space="preserve"> </w:t>
    </w:r>
    <w:r w:rsidR="00DA5EB2">
      <w:rPr>
        <w:noProof/>
        <w:sz w:val="16"/>
        <w:szCs w:val="16"/>
      </w:rPr>
      <w:t>Formulier kerncompetenties.docx</w:t>
    </w:r>
    <w:r w:rsidRPr="00FD4464">
      <w:rPr>
        <w:sz w:val="16"/>
        <w:szCs w:val="16"/>
      </w:rPr>
      <w:fldChar w:fldCharType="end"/>
    </w:r>
    <w:r w:rsidR="006476E0">
      <w:rPr>
        <w:sz w:val="16"/>
        <w:szCs w:val="16"/>
      </w:rPr>
      <w:t xml:space="preserve"> Geschiktheid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4F20C" w14:textId="77777777" w:rsidR="00241A03" w:rsidRDefault="00241A03">
      <w:r>
        <w:separator/>
      </w:r>
    </w:p>
  </w:footnote>
  <w:footnote w:type="continuationSeparator" w:id="0">
    <w:p w14:paraId="36D84BE4" w14:textId="77777777" w:rsidR="00241A03" w:rsidRDefault="00241A03">
      <w:r>
        <w:continuationSeparator/>
      </w:r>
    </w:p>
  </w:footnote>
  <w:footnote w:type="continuationNotice" w:id="1">
    <w:p w14:paraId="28611BAD" w14:textId="77777777" w:rsidR="00241A03" w:rsidRDefault="00241A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553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67BE"/>
    <w:multiLevelType w:val="hybridMultilevel"/>
    <w:tmpl w:val="32C88720"/>
    <w:lvl w:ilvl="0" w:tplc="370C5A3A">
      <w:numFmt w:val="bullet"/>
      <w:lvlText w:val="-"/>
      <w:lvlJc w:val="left"/>
      <w:pPr>
        <w:ind w:left="330" w:hanging="360"/>
      </w:pPr>
      <w:rPr>
        <w:rFonts w:ascii="Calibri" w:hAnsi="Calibri" w:hint="default"/>
      </w:rPr>
    </w:lvl>
    <w:lvl w:ilvl="1" w:tplc="DF24037A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hint="default"/>
      </w:rPr>
    </w:lvl>
    <w:lvl w:ilvl="2" w:tplc="CABC43A2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FECC989C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4316FEA6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5" w:tplc="B49A1904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F3906D44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3BFEED8A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8" w:tplc="85E423BA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2" w15:restartNumberingAfterBreak="0">
    <w:nsid w:val="08850E0A"/>
    <w:multiLevelType w:val="hybridMultilevel"/>
    <w:tmpl w:val="D3CE44C2"/>
    <w:lvl w:ilvl="0" w:tplc="0413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D7682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584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0A36"/>
    <w:multiLevelType w:val="hybridMultilevel"/>
    <w:tmpl w:val="49325C12"/>
    <w:lvl w:ilvl="0" w:tplc="072A4F6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FB8A02"/>
    <w:multiLevelType w:val="hybridMultilevel"/>
    <w:tmpl w:val="4F689BA6"/>
    <w:lvl w:ilvl="0" w:tplc="D2D6D7C2">
      <w:start w:val="1"/>
      <w:numFmt w:val="bullet"/>
      <w:lvlText w:val="-"/>
      <w:lvlJc w:val="left"/>
      <w:pPr>
        <w:ind w:left="432" w:hanging="360"/>
      </w:pPr>
      <w:rPr>
        <w:rFonts w:ascii="Aptos" w:hAnsi="Aptos" w:hint="default"/>
      </w:rPr>
    </w:lvl>
    <w:lvl w:ilvl="1" w:tplc="B21A3BA2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3CA40E0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2BF6D97E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36AA6930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F3E4084E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EB6ADDDE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2AFEDDBA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B80AE264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DE2327"/>
    <w:multiLevelType w:val="hybridMultilevel"/>
    <w:tmpl w:val="4D5E8B68"/>
    <w:lvl w:ilvl="0" w:tplc="0413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215B6"/>
    <w:multiLevelType w:val="hybridMultilevel"/>
    <w:tmpl w:val="7264DD42"/>
    <w:lvl w:ilvl="0" w:tplc="AD3EB8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A25DD"/>
    <w:multiLevelType w:val="hybridMultilevel"/>
    <w:tmpl w:val="B094B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D4EEA"/>
    <w:multiLevelType w:val="hybridMultilevel"/>
    <w:tmpl w:val="F5601BEA"/>
    <w:lvl w:ilvl="0" w:tplc="B4E095A4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1BAABEF4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74ACF14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BE1E3A94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ACF82882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6F1E41F6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F03A9550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8822FB5E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DA80109C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2" w15:restartNumberingAfterBreak="0">
    <w:nsid w:val="2FC553CD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A5BDB"/>
    <w:multiLevelType w:val="hybridMultilevel"/>
    <w:tmpl w:val="8652663E"/>
    <w:lvl w:ilvl="0" w:tplc="AE22CB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76872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C266D"/>
    <w:multiLevelType w:val="hybridMultilevel"/>
    <w:tmpl w:val="25D246FA"/>
    <w:lvl w:ilvl="0" w:tplc="970E74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88DED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4749F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02B4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D27FE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86A28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D274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6A06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246D66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537DE7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52BBE"/>
    <w:multiLevelType w:val="hybridMultilevel"/>
    <w:tmpl w:val="EEE41E98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DD5DCA"/>
    <w:multiLevelType w:val="multilevel"/>
    <w:tmpl w:val="A4F27AE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IKEA Sans" w:eastAsia="Times New Roman" w:hAnsi="IKEA Sans" w:cs="Times New Roman" w:hint="default"/>
        <w:color w:val="auto"/>
      </w:rPr>
    </w:lvl>
    <w:lvl w:ilvl="1">
      <w:numFmt w:val="bullet"/>
      <w:lvlText w:val="-"/>
      <w:lvlJc w:val="left"/>
      <w:pPr>
        <w:ind w:left="1083" w:hanging="363"/>
      </w:pPr>
      <w:rPr>
        <w:rFonts w:asciiTheme="minorHAnsi" w:eastAsia="Times New Roman" w:hAnsiTheme="minorHAns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B14751"/>
    <w:multiLevelType w:val="hybridMultilevel"/>
    <w:tmpl w:val="79CE71E6"/>
    <w:lvl w:ilvl="0" w:tplc="EC725732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922FBA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641714">
    <w:abstractNumId w:val="13"/>
  </w:num>
  <w:num w:numId="2" w16cid:durableId="1439905209">
    <w:abstractNumId w:val="7"/>
  </w:num>
  <w:num w:numId="3" w16cid:durableId="1495414917">
    <w:abstractNumId w:val="18"/>
  </w:num>
  <w:num w:numId="4" w16cid:durableId="82142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0901897">
    <w:abstractNumId w:val="3"/>
  </w:num>
  <w:num w:numId="6" w16cid:durableId="351036929">
    <w:abstractNumId w:val="12"/>
  </w:num>
  <w:num w:numId="7" w16cid:durableId="1410348640">
    <w:abstractNumId w:val="17"/>
  </w:num>
  <w:num w:numId="8" w16cid:durableId="124785078">
    <w:abstractNumId w:val="4"/>
  </w:num>
  <w:num w:numId="9" w16cid:durableId="816074205">
    <w:abstractNumId w:val="15"/>
  </w:num>
  <w:num w:numId="10" w16cid:durableId="495465288">
    <w:abstractNumId w:val="21"/>
  </w:num>
  <w:num w:numId="11" w16cid:durableId="1287468190">
    <w:abstractNumId w:val="0"/>
  </w:num>
  <w:num w:numId="12" w16cid:durableId="1271011996">
    <w:abstractNumId w:val="20"/>
  </w:num>
  <w:num w:numId="13" w16cid:durableId="1347906873">
    <w:abstractNumId w:val="2"/>
  </w:num>
  <w:num w:numId="14" w16cid:durableId="2032219490">
    <w:abstractNumId w:val="8"/>
  </w:num>
  <w:num w:numId="15" w16cid:durableId="1732582000">
    <w:abstractNumId w:val="14"/>
  </w:num>
  <w:num w:numId="16" w16cid:durableId="275451653">
    <w:abstractNumId w:val="9"/>
  </w:num>
  <w:num w:numId="17" w16cid:durableId="1801803004">
    <w:abstractNumId w:val="5"/>
  </w:num>
  <w:num w:numId="18" w16cid:durableId="1084641708">
    <w:abstractNumId w:val="16"/>
  </w:num>
  <w:num w:numId="19" w16cid:durableId="1043561038">
    <w:abstractNumId w:val="11"/>
  </w:num>
  <w:num w:numId="20" w16cid:durableId="1789616774">
    <w:abstractNumId w:val="6"/>
  </w:num>
  <w:num w:numId="21" w16cid:durableId="565457483">
    <w:abstractNumId w:val="1"/>
  </w:num>
  <w:num w:numId="22" w16cid:durableId="1817642180">
    <w:abstractNumId w:val="19"/>
  </w:num>
  <w:num w:numId="23" w16cid:durableId="3409314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02F78"/>
    <w:rsid w:val="00023737"/>
    <w:rsid w:val="00044C7C"/>
    <w:rsid w:val="0005382D"/>
    <w:rsid w:val="00065868"/>
    <w:rsid w:val="00071420"/>
    <w:rsid w:val="00084C24"/>
    <w:rsid w:val="000A603C"/>
    <w:rsid w:val="000B008C"/>
    <w:rsid w:val="000B4E53"/>
    <w:rsid w:val="000B52EF"/>
    <w:rsid w:val="000C032F"/>
    <w:rsid w:val="000C3834"/>
    <w:rsid w:val="000D2E67"/>
    <w:rsid w:val="000D5C4B"/>
    <w:rsid w:val="000D7921"/>
    <w:rsid w:val="000F0FC9"/>
    <w:rsid w:val="000F2F5A"/>
    <w:rsid w:val="000F4338"/>
    <w:rsid w:val="000F4E55"/>
    <w:rsid w:val="00100886"/>
    <w:rsid w:val="00102FD0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2AAA"/>
    <w:rsid w:val="00165B6B"/>
    <w:rsid w:val="0017420B"/>
    <w:rsid w:val="0018075F"/>
    <w:rsid w:val="00180E5A"/>
    <w:rsid w:val="001922CA"/>
    <w:rsid w:val="00194222"/>
    <w:rsid w:val="001A2E66"/>
    <w:rsid w:val="001A62AE"/>
    <w:rsid w:val="001B015E"/>
    <w:rsid w:val="001B1CA8"/>
    <w:rsid w:val="001B261F"/>
    <w:rsid w:val="001B4AFF"/>
    <w:rsid w:val="001C16DF"/>
    <w:rsid w:val="001C5116"/>
    <w:rsid w:val="001C621D"/>
    <w:rsid w:val="001D71E4"/>
    <w:rsid w:val="001E3CA0"/>
    <w:rsid w:val="001E514A"/>
    <w:rsid w:val="001E74AF"/>
    <w:rsid w:val="001F6E31"/>
    <w:rsid w:val="0021078E"/>
    <w:rsid w:val="0021462F"/>
    <w:rsid w:val="00221D43"/>
    <w:rsid w:val="00241A03"/>
    <w:rsid w:val="0024734F"/>
    <w:rsid w:val="00250531"/>
    <w:rsid w:val="002530D8"/>
    <w:rsid w:val="002711C1"/>
    <w:rsid w:val="00285E47"/>
    <w:rsid w:val="00286B3F"/>
    <w:rsid w:val="002961E6"/>
    <w:rsid w:val="002A208B"/>
    <w:rsid w:val="002A3132"/>
    <w:rsid w:val="002A4B1D"/>
    <w:rsid w:val="002B46DA"/>
    <w:rsid w:val="002B6B05"/>
    <w:rsid w:val="002C1461"/>
    <w:rsid w:val="002C3AF5"/>
    <w:rsid w:val="002C46CD"/>
    <w:rsid w:val="002C4DF6"/>
    <w:rsid w:val="002D07F9"/>
    <w:rsid w:val="002E1861"/>
    <w:rsid w:val="002F4C38"/>
    <w:rsid w:val="00305F91"/>
    <w:rsid w:val="003126E7"/>
    <w:rsid w:val="00315C44"/>
    <w:rsid w:val="00321231"/>
    <w:rsid w:val="00323CFA"/>
    <w:rsid w:val="00336876"/>
    <w:rsid w:val="00337B95"/>
    <w:rsid w:val="00342132"/>
    <w:rsid w:val="00347499"/>
    <w:rsid w:val="00351CE1"/>
    <w:rsid w:val="00356F98"/>
    <w:rsid w:val="00357C99"/>
    <w:rsid w:val="0036513B"/>
    <w:rsid w:val="0036720A"/>
    <w:rsid w:val="0036749A"/>
    <w:rsid w:val="0037000E"/>
    <w:rsid w:val="00371436"/>
    <w:rsid w:val="00382008"/>
    <w:rsid w:val="00384A05"/>
    <w:rsid w:val="00391638"/>
    <w:rsid w:val="00392915"/>
    <w:rsid w:val="003A00DA"/>
    <w:rsid w:val="003A13B9"/>
    <w:rsid w:val="003A56B6"/>
    <w:rsid w:val="003B0C8A"/>
    <w:rsid w:val="003B0D5C"/>
    <w:rsid w:val="003B43B9"/>
    <w:rsid w:val="003B477E"/>
    <w:rsid w:val="003B52AB"/>
    <w:rsid w:val="003C1097"/>
    <w:rsid w:val="003C55E9"/>
    <w:rsid w:val="003D43E8"/>
    <w:rsid w:val="003D6722"/>
    <w:rsid w:val="003E3CA5"/>
    <w:rsid w:val="003E5AC7"/>
    <w:rsid w:val="003E685E"/>
    <w:rsid w:val="003E7B4C"/>
    <w:rsid w:val="003E7CB6"/>
    <w:rsid w:val="00410414"/>
    <w:rsid w:val="00411298"/>
    <w:rsid w:val="004142DA"/>
    <w:rsid w:val="00426BA4"/>
    <w:rsid w:val="0043637D"/>
    <w:rsid w:val="00444B96"/>
    <w:rsid w:val="004556D9"/>
    <w:rsid w:val="00455EA3"/>
    <w:rsid w:val="004613D8"/>
    <w:rsid w:val="00464D97"/>
    <w:rsid w:val="00471C95"/>
    <w:rsid w:val="00482EB5"/>
    <w:rsid w:val="00492DF3"/>
    <w:rsid w:val="00493FC0"/>
    <w:rsid w:val="00494BBA"/>
    <w:rsid w:val="00496A3C"/>
    <w:rsid w:val="00496D92"/>
    <w:rsid w:val="00497664"/>
    <w:rsid w:val="004C3732"/>
    <w:rsid w:val="004C5439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04E4"/>
    <w:rsid w:val="0051245E"/>
    <w:rsid w:val="005125C0"/>
    <w:rsid w:val="00520A97"/>
    <w:rsid w:val="00522ADB"/>
    <w:rsid w:val="00526ED1"/>
    <w:rsid w:val="00533DEA"/>
    <w:rsid w:val="00536F15"/>
    <w:rsid w:val="005439EC"/>
    <w:rsid w:val="005467AB"/>
    <w:rsid w:val="00547C88"/>
    <w:rsid w:val="005542FE"/>
    <w:rsid w:val="00564FEB"/>
    <w:rsid w:val="005710E1"/>
    <w:rsid w:val="0057194B"/>
    <w:rsid w:val="00584BBB"/>
    <w:rsid w:val="00585597"/>
    <w:rsid w:val="00590DF3"/>
    <w:rsid w:val="005A20CC"/>
    <w:rsid w:val="005A3F4E"/>
    <w:rsid w:val="005B28BC"/>
    <w:rsid w:val="005C4ABA"/>
    <w:rsid w:val="005C5DBE"/>
    <w:rsid w:val="005D335E"/>
    <w:rsid w:val="005D42CC"/>
    <w:rsid w:val="005D7D92"/>
    <w:rsid w:val="005E3E7D"/>
    <w:rsid w:val="005E4C21"/>
    <w:rsid w:val="005F0CE3"/>
    <w:rsid w:val="005F4518"/>
    <w:rsid w:val="006018D6"/>
    <w:rsid w:val="00602062"/>
    <w:rsid w:val="00604980"/>
    <w:rsid w:val="006052AF"/>
    <w:rsid w:val="00606CA8"/>
    <w:rsid w:val="00611C0B"/>
    <w:rsid w:val="00633783"/>
    <w:rsid w:val="00633B1D"/>
    <w:rsid w:val="00633CF3"/>
    <w:rsid w:val="006402E1"/>
    <w:rsid w:val="00640CF1"/>
    <w:rsid w:val="00642CDE"/>
    <w:rsid w:val="0064561D"/>
    <w:rsid w:val="006474DA"/>
    <w:rsid w:val="006476E0"/>
    <w:rsid w:val="00647D6B"/>
    <w:rsid w:val="006520A1"/>
    <w:rsid w:val="00655168"/>
    <w:rsid w:val="00657EEA"/>
    <w:rsid w:val="00660827"/>
    <w:rsid w:val="00662FE1"/>
    <w:rsid w:val="006653B0"/>
    <w:rsid w:val="00681D1E"/>
    <w:rsid w:val="00681D69"/>
    <w:rsid w:val="00687F84"/>
    <w:rsid w:val="0069625F"/>
    <w:rsid w:val="006A1034"/>
    <w:rsid w:val="006A2B79"/>
    <w:rsid w:val="006E0D78"/>
    <w:rsid w:val="00705D90"/>
    <w:rsid w:val="007110B9"/>
    <w:rsid w:val="00722CD3"/>
    <w:rsid w:val="00726D9C"/>
    <w:rsid w:val="0073578F"/>
    <w:rsid w:val="00737FB8"/>
    <w:rsid w:val="007406A9"/>
    <w:rsid w:val="007458D5"/>
    <w:rsid w:val="007523E9"/>
    <w:rsid w:val="00761D44"/>
    <w:rsid w:val="007646B6"/>
    <w:rsid w:val="007673DD"/>
    <w:rsid w:val="00767A90"/>
    <w:rsid w:val="00781FDC"/>
    <w:rsid w:val="00782EE9"/>
    <w:rsid w:val="00783ED6"/>
    <w:rsid w:val="007846DF"/>
    <w:rsid w:val="0079138B"/>
    <w:rsid w:val="0079265C"/>
    <w:rsid w:val="00794EB5"/>
    <w:rsid w:val="007A0094"/>
    <w:rsid w:val="007A2E67"/>
    <w:rsid w:val="007B404F"/>
    <w:rsid w:val="007B69CB"/>
    <w:rsid w:val="007C33BC"/>
    <w:rsid w:val="007E30B8"/>
    <w:rsid w:val="007E7804"/>
    <w:rsid w:val="007F0D3B"/>
    <w:rsid w:val="007F0F7D"/>
    <w:rsid w:val="007F6668"/>
    <w:rsid w:val="007F67A9"/>
    <w:rsid w:val="00800D58"/>
    <w:rsid w:val="0080318F"/>
    <w:rsid w:val="00806E37"/>
    <w:rsid w:val="00807936"/>
    <w:rsid w:val="00812D8B"/>
    <w:rsid w:val="00813F1E"/>
    <w:rsid w:val="008175C9"/>
    <w:rsid w:val="00832D0F"/>
    <w:rsid w:val="00836331"/>
    <w:rsid w:val="0084553F"/>
    <w:rsid w:val="00846523"/>
    <w:rsid w:val="008547D9"/>
    <w:rsid w:val="00855FFF"/>
    <w:rsid w:val="00872946"/>
    <w:rsid w:val="008822CB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15F4A"/>
    <w:rsid w:val="00923DBC"/>
    <w:rsid w:val="0092573A"/>
    <w:rsid w:val="00926B15"/>
    <w:rsid w:val="00927B5A"/>
    <w:rsid w:val="00927D39"/>
    <w:rsid w:val="00942D9C"/>
    <w:rsid w:val="00945B46"/>
    <w:rsid w:val="009475C5"/>
    <w:rsid w:val="0095135E"/>
    <w:rsid w:val="00951936"/>
    <w:rsid w:val="009652E3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9F7C50"/>
    <w:rsid w:val="00A02F4A"/>
    <w:rsid w:val="00A13BB5"/>
    <w:rsid w:val="00A20FA3"/>
    <w:rsid w:val="00A217F5"/>
    <w:rsid w:val="00A259F9"/>
    <w:rsid w:val="00A31D6D"/>
    <w:rsid w:val="00A406DD"/>
    <w:rsid w:val="00A4329F"/>
    <w:rsid w:val="00A5318D"/>
    <w:rsid w:val="00A57C9A"/>
    <w:rsid w:val="00A63E25"/>
    <w:rsid w:val="00A660E7"/>
    <w:rsid w:val="00A700E7"/>
    <w:rsid w:val="00A70C67"/>
    <w:rsid w:val="00A74FC9"/>
    <w:rsid w:val="00A925AD"/>
    <w:rsid w:val="00A95013"/>
    <w:rsid w:val="00A9759C"/>
    <w:rsid w:val="00AA0BC7"/>
    <w:rsid w:val="00AA0C50"/>
    <w:rsid w:val="00AA18E8"/>
    <w:rsid w:val="00AA1D48"/>
    <w:rsid w:val="00AA7BF2"/>
    <w:rsid w:val="00AB1328"/>
    <w:rsid w:val="00AB6628"/>
    <w:rsid w:val="00AC576C"/>
    <w:rsid w:val="00AC6D2E"/>
    <w:rsid w:val="00AD35A6"/>
    <w:rsid w:val="00AD5A83"/>
    <w:rsid w:val="00AD7ABC"/>
    <w:rsid w:val="00AE02FA"/>
    <w:rsid w:val="00AE03F4"/>
    <w:rsid w:val="00AE0AB6"/>
    <w:rsid w:val="00AE225A"/>
    <w:rsid w:val="00AE2415"/>
    <w:rsid w:val="00AF36D0"/>
    <w:rsid w:val="00AF666F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4282C"/>
    <w:rsid w:val="00B53B88"/>
    <w:rsid w:val="00B55549"/>
    <w:rsid w:val="00B57F0A"/>
    <w:rsid w:val="00B80767"/>
    <w:rsid w:val="00B83A75"/>
    <w:rsid w:val="00B856D2"/>
    <w:rsid w:val="00B87DE5"/>
    <w:rsid w:val="00B92FAA"/>
    <w:rsid w:val="00B945BB"/>
    <w:rsid w:val="00BA1FA1"/>
    <w:rsid w:val="00BA610A"/>
    <w:rsid w:val="00BA7583"/>
    <w:rsid w:val="00BB0592"/>
    <w:rsid w:val="00BB1F02"/>
    <w:rsid w:val="00BB3809"/>
    <w:rsid w:val="00BB467D"/>
    <w:rsid w:val="00BB6382"/>
    <w:rsid w:val="00BB66A8"/>
    <w:rsid w:val="00BB70C9"/>
    <w:rsid w:val="00BB7200"/>
    <w:rsid w:val="00BC15E6"/>
    <w:rsid w:val="00BD52C7"/>
    <w:rsid w:val="00BE0109"/>
    <w:rsid w:val="00BE51A4"/>
    <w:rsid w:val="00BE651B"/>
    <w:rsid w:val="00BE67CE"/>
    <w:rsid w:val="00BF5EE6"/>
    <w:rsid w:val="00BF7751"/>
    <w:rsid w:val="00C00465"/>
    <w:rsid w:val="00C01A0B"/>
    <w:rsid w:val="00C06E9E"/>
    <w:rsid w:val="00C0783C"/>
    <w:rsid w:val="00C07C13"/>
    <w:rsid w:val="00C24D15"/>
    <w:rsid w:val="00C35815"/>
    <w:rsid w:val="00C36C56"/>
    <w:rsid w:val="00C376C1"/>
    <w:rsid w:val="00C40A68"/>
    <w:rsid w:val="00C414B5"/>
    <w:rsid w:val="00C449EC"/>
    <w:rsid w:val="00C52C8F"/>
    <w:rsid w:val="00C55530"/>
    <w:rsid w:val="00C61194"/>
    <w:rsid w:val="00C65CF7"/>
    <w:rsid w:val="00C72C48"/>
    <w:rsid w:val="00C75F9A"/>
    <w:rsid w:val="00CA063A"/>
    <w:rsid w:val="00CA193B"/>
    <w:rsid w:val="00CA2B16"/>
    <w:rsid w:val="00CB7FD9"/>
    <w:rsid w:val="00CC5E70"/>
    <w:rsid w:val="00CC6269"/>
    <w:rsid w:val="00CC70D4"/>
    <w:rsid w:val="00CD3F93"/>
    <w:rsid w:val="00CD5848"/>
    <w:rsid w:val="00CE1055"/>
    <w:rsid w:val="00CE3CBD"/>
    <w:rsid w:val="00CF4DCD"/>
    <w:rsid w:val="00CF7AD8"/>
    <w:rsid w:val="00D02F1A"/>
    <w:rsid w:val="00D10292"/>
    <w:rsid w:val="00D17E49"/>
    <w:rsid w:val="00D2065C"/>
    <w:rsid w:val="00D25B86"/>
    <w:rsid w:val="00D26C76"/>
    <w:rsid w:val="00D31418"/>
    <w:rsid w:val="00D341FE"/>
    <w:rsid w:val="00D349FD"/>
    <w:rsid w:val="00D36E49"/>
    <w:rsid w:val="00D40E97"/>
    <w:rsid w:val="00D538DA"/>
    <w:rsid w:val="00D53E42"/>
    <w:rsid w:val="00D657D9"/>
    <w:rsid w:val="00D673F2"/>
    <w:rsid w:val="00D74AB3"/>
    <w:rsid w:val="00D7682E"/>
    <w:rsid w:val="00D84BF2"/>
    <w:rsid w:val="00D90283"/>
    <w:rsid w:val="00D9093B"/>
    <w:rsid w:val="00D943C1"/>
    <w:rsid w:val="00DA1444"/>
    <w:rsid w:val="00DA5EB2"/>
    <w:rsid w:val="00DB0E8E"/>
    <w:rsid w:val="00DC242B"/>
    <w:rsid w:val="00DD0518"/>
    <w:rsid w:val="00DD1C60"/>
    <w:rsid w:val="00DD5847"/>
    <w:rsid w:val="00DF3BF3"/>
    <w:rsid w:val="00E02ECF"/>
    <w:rsid w:val="00E14A97"/>
    <w:rsid w:val="00E17B16"/>
    <w:rsid w:val="00E226CF"/>
    <w:rsid w:val="00E24B3F"/>
    <w:rsid w:val="00E26B82"/>
    <w:rsid w:val="00E30B84"/>
    <w:rsid w:val="00E31635"/>
    <w:rsid w:val="00E32CAE"/>
    <w:rsid w:val="00E42CE9"/>
    <w:rsid w:val="00E440D1"/>
    <w:rsid w:val="00E47924"/>
    <w:rsid w:val="00E50D23"/>
    <w:rsid w:val="00E527B9"/>
    <w:rsid w:val="00E54EC1"/>
    <w:rsid w:val="00E56AA9"/>
    <w:rsid w:val="00E56C97"/>
    <w:rsid w:val="00E645DB"/>
    <w:rsid w:val="00E65BA4"/>
    <w:rsid w:val="00E67A6D"/>
    <w:rsid w:val="00E70EAC"/>
    <w:rsid w:val="00E76001"/>
    <w:rsid w:val="00E77285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06E0"/>
    <w:rsid w:val="00EC0912"/>
    <w:rsid w:val="00EC149E"/>
    <w:rsid w:val="00EC3025"/>
    <w:rsid w:val="00ED43F1"/>
    <w:rsid w:val="00F11919"/>
    <w:rsid w:val="00F20101"/>
    <w:rsid w:val="00F2433F"/>
    <w:rsid w:val="00F24F72"/>
    <w:rsid w:val="00F3308E"/>
    <w:rsid w:val="00F4084B"/>
    <w:rsid w:val="00F426F1"/>
    <w:rsid w:val="00F43BD0"/>
    <w:rsid w:val="00F53DF2"/>
    <w:rsid w:val="00F53E94"/>
    <w:rsid w:val="00F60289"/>
    <w:rsid w:val="00F62275"/>
    <w:rsid w:val="00F73DA1"/>
    <w:rsid w:val="00F7777C"/>
    <w:rsid w:val="00F80465"/>
    <w:rsid w:val="00F90C5C"/>
    <w:rsid w:val="00F91189"/>
    <w:rsid w:val="00F92E2F"/>
    <w:rsid w:val="00FA1906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1686"/>
    <w:rsid w:val="00FE2F79"/>
    <w:rsid w:val="00FE392E"/>
    <w:rsid w:val="00FE59EF"/>
    <w:rsid w:val="00FF1DA8"/>
    <w:rsid w:val="00FF2C8E"/>
    <w:rsid w:val="00FF43B3"/>
    <w:rsid w:val="00FF714C"/>
    <w:rsid w:val="17E9C818"/>
    <w:rsid w:val="2A9CE983"/>
    <w:rsid w:val="3267F86B"/>
    <w:rsid w:val="5E64C49F"/>
    <w:rsid w:val="6C04E3F7"/>
    <w:rsid w:val="77131DB7"/>
    <w:rsid w:val="77C39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E82CCD69-5FAC-43FB-AF4E-D2FB69CE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aliases w:val="Reference List,Opsomming,DVT lijst,3 *-,opsomming 1,2,paginanummer,List Paragraph1,lp1,-_BOMW"/>
    <w:basedOn w:val="Standaard"/>
    <w:link w:val="LijstalineaChar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character" w:customStyle="1" w:styleId="normaltextrun">
    <w:name w:val="normaltextrun"/>
    <w:basedOn w:val="Standaardalinea-lettertype"/>
    <w:rsid w:val="00A63E25"/>
  </w:style>
  <w:style w:type="character" w:customStyle="1" w:styleId="scxw256961143">
    <w:name w:val="scxw256961143"/>
    <w:basedOn w:val="Standaardalinea-lettertype"/>
    <w:rsid w:val="005710E1"/>
  </w:style>
  <w:style w:type="character" w:customStyle="1" w:styleId="eop">
    <w:name w:val="eop"/>
    <w:basedOn w:val="Standaardalinea-lettertype"/>
    <w:rsid w:val="005710E1"/>
  </w:style>
  <w:style w:type="character" w:customStyle="1" w:styleId="scxw160108995">
    <w:name w:val="scxw160108995"/>
    <w:basedOn w:val="Standaardalinea-lettertype"/>
    <w:rsid w:val="005710E1"/>
  </w:style>
  <w:style w:type="character" w:customStyle="1" w:styleId="scxw60586890">
    <w:name w:val="scxw60586890"/>
    <w:basedOn w:val="Standaardalinea-lettertype"/>
    <w:rsid w:val="005B28BC"/>
  </w:style>
  <w:style w:type="character" w:customStyle="1" w:styleId="scxw104006569">
    <w:name w:val="scxw104006569"/>
    <w:basedOn w:val="Standaardalinea-lettertype"/>
    <w:rsid w:val="005B28BC"/>
  </w:style>
  <w:style w:type="character" w:customStyle="1" w:styleId="scxw135209592">
    <w:name w:val="scxw135209592"/>
    <w:basedOn w:val="Standaardalinea-lettertype"/>
    <w:rsid w:val="00497664"/>
  </w:style>
  <w:style w:type="character" w:customStyle="1" w:styleId="scxw91095412">
    <w:name w:val="scxw91095412"/>
    <w:basedOn w:val="Standaardalinea-lettertype"/>
    <w:rsid w:val="00497664"/>
  </w:style>
  <w:style w:type="paragraph" w:styleId="Revisie">
    <w:name w:val="Revision"/>
    <w:hidden/>
    <w:uiPriority w:val="99"/>
    <w:semiHidden/>
    <w:rsid w:val="00A406DD"/>
    <w:rPr>
      <w:rFonts w:ascii="Arial" w:hAnsi="Arial"/>
      <w:szCs w:val="24"/>
    </w:r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"/>
    <w:basedOn w:val="Standaardalinea-lettertype"/>
    <w:link w:val="Lijstalinea"/>
    <w:uiPriority w:val="34"/>
    <w:locked/>
    <w:rsid w:val="00C52C8F"/>
    <w:rPr>
      <w:rFonts w:ascii="Arial" w:hAnsi="Arial"/>
      <w:szCs w:val="24"/>
    </w:rPr>
  </w:style>
  <w:style w:type="paragraph" w:customStyle="1" w:styleId="Standaardalinea-lettertype1">
    <w:name w:val="Standaardalinea-lettertype1"/>
    <w:basedOn w:val="Standaard"/>
    <w:uiPriority w:val="1"/>
    <w:rsid w:val="00A13BB5"/>
    <w:pPr>
      <w:spacing w:after="160" w:line="259" w:lineRule="auto"/>
      <w:jc w:val="left"/>
    </w:pPr>
    <w:rPr>
      <w:rFonts w:ascii="Times New Roman" w:eastAsia="PMingLiU" w:hAnsi="Times New Roman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TaxCatchAll xmlns="420e448e-77db-4f6e-8c47-704a6cafc22f">
      <Value>22</Value>
    </TaxCatchAll>
    <lcf76f155ced4ddcb4097134ff3c332f xmlns="d8fbd44e-a4fe-41f8-ad6d-1eca962a1b2f">
      <Terms xmlns="http://schemas.microsoft.com/office/infopath/2007/PartnerControls"/>
    </lcf76f155ced4ddcb4097134ff3c332f>
    <Link xmlns="d8fbd44e-a4fe-41f8-ad6d-1eca962a1b2f">
      <Url xsi:nil="true"/>
      <Description xsi:nil="true"/>
    </Lin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8" ma:contentTypeDescription="Een nieuw document maken." ma:contentTypeScope="" ma:versionID="d51bf3340948f7a2e3c5f0e1d620149c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9299136b1229b7621abf4fdc26197d92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  <xsd:element ref="ns5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25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420e448e-77db-4f6e-8c47-704a6cafc22f"/>
    <ds:schemaRef ds:uri="http://purl.org/dc/terms/"/>
    <ds:schemaRef ds:uri="http://purl.org/dc/dcmitype/"/>
    <ds:schemaRef ds:uri="d8fbd44e-a4fe-41f8-ad6d-1eca962a1b2f"/>
    <ds:schemaRef ds:uri="http://schemas.microsoft.com/office/infopath/2007/PartnerControls"/>
    <ds:schemaRef ds:uri="a0cf0202-a5c5-484a-8f56-a5c31f00845a"/>
  </ds:schemaRefs>
</ds:datastoreItem>
</file>

<file path=customXml/itemProps2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00FBB-93DD-4CA3-8934-6A6E54A7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2537</Characters>
  <Application>Microsoft Office Word</Application>
  <DocSecurity>2</DocSecurity>
  <Lines>21</Lines>
  <Paragraphs>5</Paragraphs>
  <ScaleCrop>false</ScaleCrop>
  <Company>Hogeschool Rotterdam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de Vries</dc:creator>
  <cp:keywords/>
  <cp:lastModifiedBy>Besselink, Jos</cp:lastModifiedBy>
  <cp:revision>2</cp:revision>
  <cp:lastPrinted>2024-11-19T01:46:00Z</cp:lastPrinted>
  <dcterms:created xsi:type="dcterms:W3CDTF">2025-10-15T13:14:00Z</dcterms:created>
  <dcterms:modified xsi:type="dcterms:W3CDTF">2025-10-15T13:14:00Z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0x010100CA2DDA2F27BADA4FA0D562381777D245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Afdelingnaam">
    <vt:lpwstr>22;#PPI|5380aa0e-a8ab-4a3d-bf73-9d74f369ec86</vt:lpwstr>
  </property>
  <property fmtid="{D5CDD505-2E9C-101B-9397-08002B2CF9AE}" pid="18" name="MediaServiceImageTags">
    <vt:lpwstr/>
  </property>
</Properties>
</file>