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075A" w14:textId="49FEEC70" w:rsidR="00E90A48" w:rsidRPr="00E90A48" w:rsidRDefault="00E90A48" w:rsidP="00E90A48">
      <w:pPr>
        <w:keepNext/>
        <w:keepLines/>
        <w:spacing w:before="480" w:after="0" w:line="276" w:lineRule="auto"/>
        <w:outlineLvl w:val="0"/>
        <w:rPr>
          <w:rFonts w:eastAsiaTheme="majorEastAsia" w:cstheme="majorBidi"/>
          <w:b/>
          <w:bCs/>
          <w:kern w:val="0"/>
          <w:sz w:val="28"/>
          <w:szCs w:val="28"/>
          <w14:ligatures w14:val="none"/>
        </w:rPr>
      </w:pPr>
      <w:bookmarkStart w:id="0" w:name="_Toc169705626"/>
      <w:r w:rsidRPr="00E90A48">
        <w:rPr>
          <w:rFonts w:eastAsiaTheme="majorEastAsia" w:cstheme="majorBidi"/>
          <w:b/>
          <w:bCs/>
          <w:kern w:val="0"/>
          <w:sz w:val="28"/>
          <w:szCs w:val="28"/>
          <w14:ligatures w14:val="none"/>
        </w:rPr>
        <w:t>Bijlage:</w:t>
      </w:r>
      <w:r w:rsidRPr="00E90A48">
        <w:rPr>
          <w:rFonts w:eastAsiaTheme="majorEastAsia" w:cstheme="majorBidi"/>
          <w:b/>
          <w:bCs/>
          <w:kern w:val="0"/>
          <w:sz w:val="28"/>
          <w:szCs w:val="28"/>
          <w14:ligatures w14:val="none"/>
        </w:rPr>
        <w:tab/>
        <w:t>Verklaring</w:t>
      </w:r>
      <w:bookmarkEnd w:id="0"/>
      <w:r w:rsidR="002434B5">
        <w:rPr>
          <w:rFonts w:eastAsiaTheme="majorEastAsia" w:cstheme="majorBidi"/>
          <w:b/>
          <w:bCs/>
          <w:kern w:val="0"/>
          <w:sz w:val="28"/>
          <w:szCs w:val="28"/>
          <w14:ligatures w14:val="none"/>
        </w:rPr>
        <w:t xml:space="preserve"> Russische Sancties</w:t>
      </w:r>
    </w:p>
    <w:p w14:paraId="21E34A74" w14:textId="22E69303"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 xml:space="preserve">Hierbij verklaar ik naar eer en geweten dat er geen sprake is van Russische betrokkenheid bij de uitvoering van Overeenkomst verzekering </w:t>
      </w:r>
      <w:r w:rsidRPr="007026BF">
        <w:rPr>
          <w:rFonts w:ascii="Museo Sans 300" w:hAnsi="Museo Sans 300" w:cs="Calibri"/>
          <w:kern w:val="0"/>
          <w:sz w:val="20"/>
          <w:szCs w:val="20"/>
          <w14:ligatures w14:val="none"/>
        </w:rPr>
        <w:t xml:space="preserve">brandverzekering </w:t>
      </w:r>
      <w:proofErr w:type="spellStart"/>
      <w:r w:rsidR="0058143B">
        <w:rPr>
          <w:rFonts w:ascii="Museo Sans 300" w:hAnsi="Museo Sans 300" w:cs="Calibri"/>
          <w:kern w:val="0"/>
          <w:sz w:val="20"/>
          <w:szCs w:val="20"/>
          <w14:ligatures w14:val="none"/>
        </w:rPr>
        <w:t>tbv</w:t>
      </w:r>
      <w:proofErr w:type="spellEnd"/>
      <w:r w:rsidR="0058143B">
        <w:rPr>
          <w:rFonts w:ascii="Museo Sans 300" w:hAnsi="Museo Sans 300" w:cs="Calibri"/>
          <w:kern w:val="0"/>
          <w:sz w:val="20"/>
          <w:szCs w:val="20"/>
          <w14:ligatures w14:val="none"/>
        </w:rPr>
        <w:t xml:space="preserve">. Gemeente </w:t>
      </w:r>
      <w:proofErr w:type="spellStart"/>
      <w:r w:rsidR="0058143B">
        <w:rPr>
          <w:rFonts w:ascii="Museo Sans 300" w:hAnsi="Museo Sans 300" w:cs="Calibri"/>
          <w:kern w:val="0"/>
          <w:sz w:val="20"/>
          <w:szCs w:val="20"/>
          <w14:ligatures w14:val="none"/>
        </w:rPr>
        <w:t>Vijfheerenlanden</w:t>
      </w:r>
      <w:proofErr w:type="spellEnd"/>
      <w:r w:rsidRPr="00323BC9">
        <w:rPr>
          <w:rFonts w:ascii="Museo Sans 300" w:hAnsi="Museo Sans 300" w:cs="Calibri"/>
          <w:kern w:val="0"/>
          <w:sz w:val="20"/>
          <w:szCs w:val="20"/>
          <w14:ligatures w14:val="none"/>
        </w:rPr>
        <w:t xml:space="preserve"> die de drempels van artikel 5 </w:t>
      </w:r>
      <w:proofErr w:type="spellStart"/>
      <w:r w:rsidRPr="00323BC9">
        <w:rPr>
          <w:rFonts w:ascii="Museo Sans 300" w:hAnsi="Museo Sans 300" w:cs="Calibri"/>
          <w:kern w:val="0"/>
          <w:sz w:val="20"/>
          <w:szCs w:val="20"/>
          <w14:ligatures w14:val="none"/>
        </w:rPr>
        <w:t>duodecies</w:t>
      </w:r>
      <w:proofErr w:type="spellEnd"/>
      <w:r w:rsidRPr="00323BC9">
        <w:rPr>
          <w:rFonts w:ascii="Museo Sans 300" w:hAnsi="Museo Sans 300" w:cs="Calibri"/>
          <w:kern w:val="0"/>
          <w:sz w:val="20"/>
          <w:szCs w:val="20"/>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7ABFB84"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Ik verklaar in het bijzonder dat:</w:t>
      </w:r>
    </w:p>
    <w:p w14:paraId="0BDCB359"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CD9203F"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0B6CC3B"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c) noch ik noch de onderneming die ik vertegenwoordig een (rechts)persoon (gevestigd in Rusland of een ander land) is die handelt in belang van of op aanwijzing van een Russische partij, zoals bedoeld onder a) en b);</w:t>
      </w:r>
    </w:p>
    <w:p w14:paraId="1FC5C7E1"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191D16B" w14:textId="77777777" w:rsidR="00323BC9" w:rsidRPr="00323BC9" w:rsidRDefault="00323BC9" w:rsidP="00323BC9">
      <w:pPr>
        <w:tabs>
          <w:tab w:val="left" w:pos="2800"/>
          <w:tab w:val="right" w:pos="8640"/>
        </w:tabs>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De Opdrachtnemer verklaart met de ondertekening dat hij deze verklaring naar waarheid heeft ingevuld:</w:t>
      </w:r>
    </w:p>
    <w:p w14:paraId="667D107D" w14:textId="77777777" w:rsidR="00E90A48" w:rsidRPr="00E90A48" w:rsidRDefault="00E90A48" w:rsidP="00E90A48">
      <w:pPr>
        <w:widowControl w:val="0"/>
        <w:autoSpaceDE w:val="0"/>
        <w:autoSpaceDN w:val="0"/>
        <w:adjustRightInd w:val="0"/>
        <w:spacing w:after="120" w:line="264" w:lineRule="auto"/>
        <w:rPr>
          <w:rFonts w:ascii="Museo Sans 300" w:hAnsi="Museo Sans 300" w:cs="Arial"/>
          <w:kern w:val="0"/>
          <w:sz w:val="20"/>
          <w:szCs w:val="20"/>
          <w14:ligatures w14:val="none"/>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E90A48" w:rsidRPr="00E90A48" w14:paraId="6A2C0D3A" w14:textId="77777777" w:rsidTr="00270E98">
        <w:trPr>
          <w:trHeight w:val="510"/>
        </w:trPr>
        <w:tc>
          <w:tcPr>
            <w:tcW w:w="3886" w:type="dxa"/>
            <w:vAlign w:val="center"/>
          </w:tcPr>
          <w:p w14:paraId="66EE77A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br w:type="page"/>
              <w:t xml:space="preserve">Naam: </w:t>
            </w:r>
          </w:p>
        </w:tc>
        <w:tc>
          <w:tcPr>
            <w:tcW w:w="5227" w:type="dxa"/>
            <w:vAlign w:val="center"/>
          </w:tcPr>
          <w:p w14:paraId="65723A1B"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5E2EFC3D" w14:textId="77777777" w:rsidTr="00270E98">
        <w:trPr>
          <w:trHeight w:val="510"/>
        </w:trPr>
        <w:tc>
          <w:tcPr>
            <w:tcW w:w="3886" w:type="dxa"/>
            <w:vAlign w:val="center"/>
          </w:tcPr>
          <w:p w14:paraId="370447BB"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Functie: </w:t>
            </w:r>
          </w:p>
        </w:tc>
        <w:tc>
          <w:tcPr>
            <w:tcW w:w="5227" w:type="dxa"/>
            <w:vAlign w:val="center"/>
          </w:tcPr>
          <w:p w14:paraId="3A40ACB9"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2BEB43F1" w14:textId="77777777" w:rsidTr="00270E98">
        <w:trPr>
          <w:trHeight w:val="510"/>
        </w:trPr>
        <w:tc>
          <w:tcPr>
            <w:tcW w:w="3886" w:type="dxa"/>
            <w:vAlign w:val="center"/>
          </w:tcPr>
          <w:p w14:paraId="4B8F917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Naam bedrijf: </w:t>
            </w:r>
          </w:p>
        </w:tc>
        <w:tc>
          <w:tcPr>
            <w:tcW w:w="5227" w:type="dxa"/>
            <w:vAlign w:val="center"/>
          </w:tcPr>
          <w:p w14:paraId="5DCD66B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E88D9B9" w14:textId="77777777" w:rsidTr="00270E98">
        <w:trPr>
          <w:trHeight w:val="510"/>
        </w:trPr>
        <w:tc>
          <w:tcPr>
            <w:tcW w:w="3886" w:type="dxa"/>
            <w:vAlign w:val="center"/>
          </w:tcPr>
          <w:p w14:paraId="7B9A41E0"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Plaats en datum:</w:t>
            </w:r>
          </w:p>
        </w:tc>
        <w:tc>
          <w:tcPr>
            <w:tcW w:w="5227" w:type="dxa"/>
            <w:vAlign w:val="center"/>
          </w:tcPr>
          <w:p w14:paraId="67DE1998"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3A44D75" w14:textId="77777777" w:rsidTr="00270E98">
        <w:tc>
          <w:tcPr>
            <w:tcW w:w="9113" w:type="dxa"/>
            <w:gridSpan w:val="2"/>
          </w:tcPr>
          <w:p w14:paraId="7315718F"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Handtekening:</w:t>
            </w:r>
          </w:p>
          <w:p w14:paraId="18B2759C"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p>
          <w:p w14:paraId="1156A27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bl>
    <w:p w14:paraId="113C5640" w14:textId="77777777" w:rsidR="00E90A48" w:rsidRPr="00E90A48" w:rsidRDefault="00E90A48" w:rsidP="00E90A48">
      <w:pPr>
        <w:rPr>
          <w:rFonts w:ascii="Museo Sans 300" w:hAnsi="Museo Sans 300"/>
          <w:kern w:val="0"/>
          <w:sz w:val="20"/>
          <w:szCs w:val="20"/>
          <w14:ligatures w14:val="none"/>
        </w:rPr>
      </w:pPr>
    </w:p>
    <w:p w14:paraId="317F61FC" w14:textId="277BB2C7" w:rsidR="00084F55" w:rsidRPr="001B66D1" w:rsidRDefault="00084F55" w:rsidP="001B66D1"/>
    <w:sectPr w:rsidR="00084F55" w:rsidRPr="001B66D1" w:rsidSect="006E19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F7A8" w14:textId="77777777" w:rsidR="006514D6" w:rsidRDefault="006514D6" w:rsidP="00231D37">
      <w:pPr>
        <w:spacing w:after="0" w:line="240" w:lineRule="auto"/>
      </w:pPr>
      <w:r>
        <w:separator/>
      </w:r>
    </w:p>
  </w:endnote>
  <w:endnote w:type="continuationSeparator" w:id="0">
    <w:p w14:paraId="685E355B" w14:textId="77777777" w:rsidR="006514D6" w:rsidRDefault="006514D6" w:rsidP="00231D37">
      <w:pPr>
        <w:spacing w:after="0" w:line="240" w:lineRule="auto"/>
      </w:pPr>
      <w:r>
        <w:continuationSeparator/>
      </w:r>
    </w:p>
  </w:endnote>
  <w:endnote w:type="continuationNotice" w:id="1">
    <w:p w14:paraId="71EC3190" w14:textId="77777777" w:rsidR="006514D6" w:rsidRDefault="00651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10" w14:textId="77777777" w:rsidR="007026BF" w:rsidRDefault="007026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700780"/>
      <w:docPartObj>
        <w:docPartGallery w:val="Page Numbers (Bottom of Page)"/>
        <w:docPartUnique/>
      </w:docPartObj>
    </w:sdtPr>
    <w:sdtEndPr/>
    <w:sdtContent>
      <w:p w14:paraId="42B61A06" w14:textId="77777777" w:rsidR="0090693B" w:rsidRPr="00C96BA8" w:rsidRDefault="002745C2">
        <w:pPr>
          <w:pStyle w:val="Voettekst"/>
          <w:jc w:val="right"/>
        </w:pPr>
        <w:r w:rsidRPr="00C96BA8">
          <w:fldChar w:fldCharType="begin"/>
        </w:r>
        <w:r w:rsidRPr="00C96BA8">
          <w:instrText>PAGE   \* MERGEFORMAT</w:instrText>
        </w:r>
        <w:r w:rsidRPr="00C96BA8">
          <w:fldChar w:fldCharType="separate"/>
        </w:r>
        <w:r w:rsidRPr="00C96BA8">
          <w:t>2</w:t>
        </w:r>
        <w:r w:rsidRPr="00C96BA8">
          <w:fldChar w:fldCharType="end"/>
        </w:r>
      </w:p>
    </w:sdtContent>
  </w:sdt>
  <w:p w14:paraId="5F11328B" w14:textId="15B8775D" w:rsidR="0090693B" w:rsidRPr="001A42C8" w:rsidRDefault="00231D37">
    <w:pPr>
      <w:pStyle w:val="Voettekst"/>
      <w:rPr>
        <w:sz w:val="16"/>
        <w:szCs w:val="16"/>
      </w:rPr>
    </w:pPr>
    <w:r w:rsidRPr="00C96BA8">
      <w:rPr>
        <w:sz w:val="16"/>
        <w:szCs w:val="16"/>
      </w:rPr>
      <w:t>Bijlage</w:t>
    </w:r>
    <w:r w:rsidR="00521C27" w:rsidRPr="00C96BA8">
      <w:rPr>
        <w:sz w:val="16"/>
        <w:szCs w:val="16"/>
      </w:rPr>
      <w:t xml:space="preserve">n </w:t>
    </w:r>
    <w:r w:rsidR="0092747C" w:rsidRPr="00C96BA8">
      <w:rPr>
        <w:sz w:val="16"/>
        <w:szCs w:val="16"/>
      </w:rPr>
      <w:t>Brand</w:t>
    </w:r>
    <w:r w:rsidR="002745C2" w:rsidRPr="00C96BA8">
      <w:rPr>
        <w:sz w:val="16"/>
        <w:szCs w:val="16"/>
      </w:rPr>
      <w:t xml:space="preserve"> </w:t>
    </w:r>
    <w:r w:rsidR="00B9081D">
      <w:rPr>
        <w:sz w:val="16"/>
        <w:szCs w:val="16"/>
      </w:rPr>
      <w:t xml:space="preserve">Gemeente </w:t>
    </w:r>
    <w:proofErr w:type="spellStart"/>
    <w:r w:rsidR="0058143B">
      <w:rPr>
        <w:sz w:val="16"/>
        <w:szCs w:val="16"/>
      </w:rPr>
      <w:t>Vijfheerenlanden</w:t>
    </w:r>
    <w:proofErr w:type="spellEnd"/>
    <w:r w:rsidR="0058143B">
      <w:rPr>
        <w:sz w:val="16"/>
        <w:szCs w:val="16"/>
      </w:rPr>
      <w:t xml:space="preserve"> </w:t>
    </w:r>
    <w:r w:rsidR="00C96BA8" w:rsidRPr="00C96BA8">
      <w:rPr>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060A" w14:textId="77777777" w:rsidR="007026BF" w:rsidRDefault="007026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2EAC" w14:textId="77777777" w:rsidR="006514D6" w:rsidRDefault="006514D6" w:rsidP="00231D37">
      <w:pPr>
        <w:spacing w:after="0" w:line="240" w:lineRule="auto"/>
      </w:pPr>
      <w:r>
        <w:separator/>
      </w:r>
    </w:p>
  </w:footnote>
  <w:footnote w:type="continuationSeparator" w:id="0">
    <w:p w14:paraId="53882BCB" w14:textId="77777777" w:rsidR="006514D6" w:rsidRDefault="006514D6" w:rsidP="00231D37">
      <w:pPr>
        <w:spacing w:after="0" w:line="240" w:lineRule="auto"/>
      </w:pPr>
      <w:r>
        <w:continuationSeparator/>
      </w:r>
    </w:p>
  </w:footnote>
  <w:footnote w:type="continuationNotice" w:id="1">
    <w:p w14:paraId="1BB33E48" w14:textId="77777777" w:rsidR="006514D6" w:rsidRDefault="00651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679" w14:textId="77777777" w:rsidR="007026BF" w:rsidRDefault="007026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018" w14:textId="36832EE6" w:rsidR="00231D37" w:rsidRDefault="006E1947" w:rsidP="006E1947">
    <w:pPr>
      <w:pStyle w:val="Koptekst"/>
      <w:ind w:left="-1417"/>
    </w:pPr>
    <w:r w:rsidRPr="009A5D54">
      <w:rPr>
        <w:noProof/>
      </w:rPr>
      <w:drawing>
        <wp:inline distT="0" distB="0" distL="0" distR="0" wp14:anchorId="61AAFBDA" wp14:editId="5201A8BC">
          <wp:extent cx="7541971" cy="1462038"/>
          <wp:effectExtent l="0" t="0" r="1905" b="5080"/>
          <wp:docPr id="674079293" name="Afbeelding 1" descr="Afbeelding met tekst, schermopname, Elektrisch blauw,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79924" name="Afbeelding 1" descr="Afbeelding met tekst, schermopname, Elektrisch blauw, Rechthoek&#10;&#10;Door AI gegenereerde inhoud is mogelijk onjuist."/>
                  <pic:cNvPicPr/>
                </pic:nvPicPr>
                <pic:blipFill>
                  <a:blip r:embed="rId1"/>
                  <a:stretch>
                    <a:fillRect/>
                  </a:stretch>
                </pic:blipFill>
                <pic:spPr>
                  <a:xfrm>
                    <a:off x="0" y="0"/>
                    <a:ext cx="7592467" cy="1471827"/>
                  </a:xfrm>
                  <a:prstGeom prst="rect">
                    <a:avLst/>
                  </a:prstGeom>
                </pic:spPr>
              </pic:pic>
            </a:graphicData>
          </a:graphic>
        </wp:inline>
      </w:drawing>
    </w:r>
    <w:r w:rsidR="009527FB">
      <w:rPr>
        <w:rFonts w:ascii="Calibri" w:hAnsi="Calibri" w:cs="Calibri"/>
        <w:color w:val="000000"/>
        <w:shd w:val="clear" w:color="auto" w:fill="FFFF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C34F" w14:textId="77777777" w:rsidR="007026BF" w:rsidRDefault="007026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7203"/>
    <w:multiLevelType w:val="multilevel"/>
    <w:tmpl w:val="4C389722"/>
    <w:lvl w:ilvl="0">
      <w:start w:val="1"/>
      <w:numFmt w:val="decimal"/>
      <w:lvlText w:val="%1."/>
      <w:lvlJc w:val="left"/>
      <w:pPr>
        <w:ind w:left="11013" w:hanging="360"/>
      </w:pPr>
      <w:rPr>
        <w:rFonts w:cs="Times New Roman"/>
      </w:rPr>
    </w:lvl>
    <w:lvl w:ilvl="1">
      <w:start w:val="1"/>
      <w:numFmt w:val="lowerLetter"/>
      <w:lvlText w:val="%2."/>
      <w:lvlJc w:val="left"/>
      <w:pPr>
        <w:ind w:left="12093" w:hanging="360"/>
      </w:pPr>
      <w:rPr>
        <w:rFonts w:cs="Times New Roman"/>
      </w:rPr>
    </w:lvl>
    <w:lvl w:ilvl="2">
      <w:start w:val="1"/>
      <w:numFmt w:val="lowerRoman"/>
      <w:lvlText w:val="%3."/>
      <w:lvlJc w:val="right"/>
      <w:pPr>
        <w:ind w:left="12813" w:hanging="180"/>
      </w:pPr>
      <w:rPr>
        <w:rFonts w:cs="Times New Roman"/>
      </w:rPr>
    </w:lvl>
    <w:lvl w:ilvl="3">
      <w:start w:val="1"/>
      <w:numFmt w:val="decimal"/>
      <w:lvlText w:val="%4."/>
      <w:lvlJc w:val="left"/>
      <w:pPr>
        <w:ind w:left="13533" w:hanging="360"/>
      </w:pPr>
      <w:rPr>
        <w:rFonts w:cs="Times New Roman"/>
      </w:rPr>
    </w:lvl>
    <w:lvl w:ilvl="4">
      <w:start w:val="1"/>
      <w:numFmt w:val="lowerLetter"/>
      <w:lvlText w:val="%5."/>
      <w:lvlJc w:val="left"/>
      <w:pPr>
        <w:ind w:left="14253" w:hanging="360"/>
      </w:pPr>
      <w:rPr>
        <w:rFonts w:cs="Times New Roman"/>
      </w:rPr>
    </w:lvl>
    <w:lvl w:ilvl="5">
      <w:start w:val="1"/>
      <w:numFmt w:val="lowerRoman"/>
      <w:lvlText w:val="%6."/>
      <w:lvlJc w:val="right"/>
      <w:pPr>
        <w:ind w:left="14973" w:hanging="180"/>
      </w:pPr>
      <w:rPr>
        <w:rFonts w:cs="Times New Roman"/>
      </w:rPr>
    </w:lvl>
    <w:lvl w:ilvl="6">
      <w:start w:val="1"/>
      <w:numFmt w:val="decimal"/>
      <w:lvlText w:val="%7."/>
      <w:lvlJc w:val="left"/>
      <w:pPr>
        <w:ind w:left="15693" w:hanging="360"/>
      </w:pPr>
      <w:rPr>
        <w:rFonts w:cs="Times New Roman"/>
      </w:rPr>
    </w:lvl>
    <w:lvl w:ilvl="7">
      <w:start w:val="1"/>
      <w:numFmt w:val="lowerLetter"/>
      <w:lvlText w:val="%8."/>
      <w:lvlJc w:val="left"/>
      <w:pPr>
        <w:ind w:left="16413" w:hanging="360"/>
      </w:pPr>
      <w:rPr>
        <w:rFonts w:cs="Times New Roman"/>
      </w:rPr>
    </w:lvl>
    <w:lvl w:ilvl="8">
      <w:start w:val="1"/>
      <w:numFmt w:val="lowerRoman"/>
      <w:lvlText w:val="%9."/>
      <w:lvlJc w:val="right"/>
      <w:pPr>
        <w:ind w:left="17133" w:hanging="180"/>
      </w:pPr>
      <w:rPr>
        <w:rFonts w:cs="Times New Roman"/>
      </w:rPr>
    </w:lvl>
  </w:abstractNum>
  <w:num w:numId="1" w16cid:durableId="1388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7"/>
    <w:rsid w:val="00084F55"/>
    <w:rsid w:val="00091029"/>
    <w:rsid w:val="00120D0C"/>
    <w:rsid w:val="001B27CE"/>
    <w:rsid w:val="001B66D1"/>
    <w:rsid w:val="0022421F"/>
    <w:rsid w:val="00231D37"/>
    <w:rsid w:val="002434B5"/>
    <w:rsid w:val="002745C2"/>
    <w:rsid w:val="002A318F"/>
    <w:rsid w:val="002A44F9"/>
    <w:rsid w:val="00306D2B"/>
    <w:rsid w:val="00323BC9"/>
    <w:rsid w:val="00371808"/>
    <w:rsid w:val="00392CAD"/>
    <w:rsid w:val="003A2AF1"/>
    <w:rsid w:val="00434BC5"/>
    <w:rsid w:val="004515A4"/>
    <w:rsid w:val="00521C27"/>
    <w:rsid w:val="005420A5"/>
    <w:rsid w:val="005501A4"/>
    <w:rsid w:val="005544D1"/>
    <w:rsid w:val="0058143B"/>
    <w:rsid w:val="005F4385"/>
    <w:rsid w:val="006058E4"/>
    <w:rsid w:val="00606BA3"/>
    <w:rsid w:val="006514D6"/>
    <w:rsid w:val="00687F66"/>
    <w:rsid w:val="006E1947"/>
    <w:rsid w:val="007026BF"/>
    <w:rsid w:val="00723AD3"/>
    <w:rsid w:val="007F1D43"/>
    <w:rsid w:val="0082009D"/>
    <w:rsid w:val="00893A98"/>
    <w:rsid w:val="008B76BD"/>
    <w:rsid w:val="0090693B"/>
    <w:rsid w:val="0092747C"/>
    <w:rsid w:val="009527FB"/>
    <w:rsid w:val="009F1199"/>
    <w:rsid w:val="00AF17B9"/>
    <w:rsid w:val="00B9081D"/>
    <w:rsid w:val="00BA152A"/>
    <w:rsid w:val="00BF2C0C"/>
    <w:rsid w:val="00C96BA8"/>
    <w:rsid w:val="00D6783C"/>
    <w:rsid w:val="00E90A48"/>
    <w:rsid w:val="00EC7D97"/>
    <w:rsid w:val="00F0599D"/>
    <w:rsid w:val="00F05EC9"/>
    <w:rsid w:val="00F61D51"/>
    <w:rsid w:val="00F81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3E435"/>
  <w15:chartTrackingRefBased/>
  <w15:docId w15:val="{A2F6A50D-CCAC-47D9-B818-8DBF22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31D3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31D37"/>
    <w:rPr>
      <w:kern w:val="0"/>
      <w14:ligatures w14:val="none"/>
    </w:rPr>
  </w:style>
  <w:style w:type="paragraph" w:styleId="Koptekst">
    <w:name w:val="header"/>
    <w:basedOn w:val="Standaard"/>
    <w:link w:val="KoptekstChar"/>
    <w:uiPriority w:val="99"/>
    <w:unhideWhenUsed/>
    <w:rsid w:val="00231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D37"/>
  </w:style>
  <w:style w:type="character" w:styleId="Hyperlink">
    <w:name w:val="Hyperlink"/>
    <w:basedOn w:val="Standaardalinea-lettertype"/>
    <w:uiPriority w:val="99"/>
    <w:semiHidden/>
    <w:unhideWhenUsed/>
    <w:rsid w:val="00392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CB223231F7445BC7B7508522F4EA3" ma:contentTypeVersion="11" ma:contentTypeDescription="Een nieuw document maken." ma:contentTypeScope="" ma:versionID="40377796138491232c28c414b4801f84">
  <xsd:schema xmlns:xsd="http://www.w3.org/2001/XMLSchema" xmlns:xs="http://www.w3.org/2001/XMLSchema" xmlns:p="http://schemas.microsoft.com/office/2006/metadata/properties" xmlns:ns2="575edc27-6784-43e0-b4ea-e0f131ccaa4c" xmlns:ns3="bbd3298f-eea3-4a59-a087-c68b8a805914" targetNamespace="http://schemas.microsoft.com/office/2006/metadata/properties" ma:root="true" ma:fieldsID="75b95cb06a3a707fbf644ed8f3a83ad7" ns2:_="" ns3:_="">
    <xsd:import namespace="575edc27-6784-43e0-b4ea-e0f131ccaa4c"/>
    <xsd:import namespace="bbd3298f-eea3-4a59-a087-c68b8a80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edc27-6784-43e0-b4ea-e0f131cc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c2b2ee-9c23-43cd-8fc9-fa5964157a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3298f-eea3-4a59-a087-c68b8a805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6c87d-6a59-41f7-9daa-78e89bb9cf50}" ma:internalName="TaxCatchAll" ma:showField="CatchAllData" ma:web="bbd3298f-eea3-4a59-a087-c68b8a805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edc27-6784-43e0-b4ea-e0f131ccaa4c">
      <Terms xmlns="http://schemas.microsoft.com/office/infopath/2007/PartnerControls"/>
    </lcf76f155ced4ddcb4097134ff3c332f>
    <TaxCatchAll xmlns="bbd3298f-eea3-4a59-a087-c68b8a805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C749C-7CD7-4655-BAA9-C19FC8AC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edc27-6784-43e0-b4ea-e0f131ccaa4c"/>
    <ds:schemaRef ds:uri="bbd3298f-eea3-4a59-a087-c68b8a805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A41ED-475A-49FC-B3F0-0E2C15F0F85D}">
  <ds:schemaRefs>
    <ds:schemaRef ds:uri="http://schemas.microsoft.com/office/2006/metadata/properties"/>
    <ds:schemaRef ds:uri="http://schemas.microsoft.com/office/infopath/2007/PartnerControls"/>
    <ds:schemaRef ds:uri="575edc27-6784-43e0-b4ea-e0f131ccaa4c"/>
    <ds:schemaRef ds:uri="bbd3298f-eea3-4a59-a087-c68b8a805914"/>
  </ds:schemaRefs>
</ds:datastoreItem>
</file>

<file path=customXml/itemProps3.xml><?xml version="1.0" encoding="utf-8"?>
<ds:datastoreItem xmlns:ds="http://schemas.openxmlformats.org/officeDocument/2006/customXml" ds:itemID="{0E56BADB-D599-4F6A-AC5D-582D2025C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Judith Huisman</cp:lastModifiedBy>
  <cp:revision>20</cp:revision>
  <dcterms:created xsi:type="dcterms:W3CDTF">2024-07-08T14:34:00Z</dcterms:created>
  <dcterms:modified xsi:type="dcterms:W3CDTF">2025-10-06T14:41:00Z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0x010100FDFCB223231F7445BC7B7508522F4EA3</vt:lpwstr>
  </property>
  <property fmtid="{D5CDD505-2E9C-101B-9397-08002B2CF9AE}" pid="3" name="MediaServiceImageTags">
    <vt:lpwstr/>
  </property>
  <property fmtid="{D5CDD505-2E9C-101B-9397-08002B2CF9AE}" pid="4" name="docLang">
    <vt:lpwstr>nl</vt:lpwstr>
  </property>
</Properties>
</file>