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1AB64" w14:textId="77777777" w:rsidR="00733430" w:rsidRDefault="00733430">
      <w:pPr>
        <w:spacing w:line="360" w:lineRule="auto"/>
        <w:jc w:val="both"/>
        <w:rPr>
          <w:rFonts w:ascii="Verdana" w:hAnsi="Verdana" w:cs="Arial"/>
        </w:rPr>
      </w:pPr>
    </w:p>
    <w:tbl>
      <w:tblPr>
        <w:tblStyle w:val="Tabelraster"/>
        <w:tblW w:w="9322" w:type="dxa"/>
        <w:tblLayout w:type="fixed"/>
        <w:tblLook w:val="0000" w:firstRow="0" w:lastRow="0" w:firstColumn="0" w:lastColumn="0" w:noHBand="0" w:noVBand="0"/>
      </w:tblPr>
      <w:tblGrid>
        <w:gridCol w:w="3085"/>
        <w:gridCol w:w="6237"/>
      </w:tblGrid>
      <w:tr w:rsidR="008A402B" w:rsidRPr="008C6001" w14:paraId="58824860" w14:textId="77777777" w:rsidTr="008C6001">
        <w:tc>
          <w:tcPr>
            <w:tcW w:w="3085" w:type="dxa"/>
          </w:tcPr>
          <w:p w14:paraId="3C68E0CA"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6237" w:type="dxa"/>
          </w:tcPr>
          <w:p w14:paraId="1E846779" w14:textId="77777777" w:rsidR="008A402B" w:rsidRPr="008C6001" w:rsidRDefault="008A402B" w:rsidP="00F52050">
            <w:pPr>
              <w:jc w:val="both"/>
              <w:rPr>
                <w:rFonts w:asciiTheme="minorHAnsi" w:hAnsiTheme="minorHAnsi" w:cstheme="minorHAnsi"/>
                <w:b/>
                <w:sz w:val="16"/>
                <w:szCs w:val="16"/>
              </w:rPr>
            </w:pPr>
          </w:p>
        </w:tc>
      </w:tr>
      <w:tr w:rsidR="00C775E9" w:rsidRPr="008C6001" w14:paraId="63A73887" w14:textId="77777777" w:rsidTr="008C6001">
        <w:tc>
          <w:tcPr>
            <w:tcW w:w="3085" w:type="dxa"/>
          </w:tcPr>
          <w:p w14:paraId="00256B44" w14:textId="7115C0CF" w:rsidR="00C775E9" w:rsidRPr="008C6001" w:rsidRDefault="005912CB" w:rsidP="00C06C11">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tc>
        <w:tc>
          <w:tcPr>
            <w:tcW w:w="6237" w:type="dxa"/>
          </w:tcPr>
          <w:p w14:paraId="3690BF6F"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6A0CD3D9" w14:textId="77777777" w:rsidR="00C775E9" w:rsidRPr="008C6001" w:rsidRDefault="00C775E9" w:rsidP="00C775E9">
            <w:pPr>
              <w:jc w:val="both"/>
              <w:rPr>
                <w:rFonts w:asciiTheme="minorHAnsi" w:hAnsiTheme="minorHAnsi" w:cstheme="minorHAnsi"/>
                <w:sz w:val="16"/>
                <w:szCs w:val="16"/>
              </w:rPr>
            </w:pPr>
          </w:p>
          <w:p w14:paraId="092821D9" w14:textId="77777777" w:rsidR="00C775E9" w:rsidRPr="008C6001" w:rsidRDefault="00C775E9" w:rsidP="00F52050">
            <w:pPr>
              <w:jc w:val="both"/>
              <w:rPr>
                <w:rFonts w:asciiTheme="minorHAnsi" w:hAnsiTheme="minorHAnsi" w:cstheme="minorHAnsi"/>
                <w:sz w:val="16"/>
                <w:szCs w:val="16"/>
              </w:rPr>
            </w:pPr>
          </w:p>
        </w:tc>
      </w:tr>
      <w:tr w:rsidR="008A402B" w:rsidRPr="008C6001" w14:paraId="14FEB39B" w14:textId="77777777" w:rsidTr="008C6001">
        <w:tc>
          <w:tcPr>
            <w:tcW w:w="3085" w:type="dxa"/>
          </w:tcPr>
          <w:p w14:paraId="1C0576DD" w14:textId="6A92A687" w:rsidR="00113208" w:rsidRPr="008C6001" w:rsidRDefault="005912CB" w:rsidP="00C06C11">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tc>
        <w:tc>
          <w:tcPr>
            <w:tcW w:w="6237" w:type="dxa"/>
          </w:tcPr>
          <w:p w14:paraId="18ADCA10" w14:textId="77777777" w:rsidR="008A402B" w:rsidRPr="008C6001" w:rsidRDefault="008A402B" w:rsidP="00F52050">
            <w:pPr>
              <w:jc w:val="both"/>
              <w:rPr>
                <w:rFonts w:asciiTheme="minorHAnsi" w:hAnsiTheme="minorHAnsi" w:cstheme="minorHAnsi"/>
                <w:sz w:val="16"/>
                <w:szCs w:val="16"/>
              </w:rPr>
            </w:pPr>
          </w:p>
          <w:p w14:paraId="5E2D901E" w14:textId="77777777" w:rsidR="008A402B" w:rsidRPr="008C6001" w:rsidRDefault="008A402B" w:rsidP="00F52050">
            <w:pPr>
              <w:jc w:val="both"/>
              <w:rPr>
                <w:rFonts w:asciiTheme="minorHAnsi" w:hAnsiTheme="minorHAnsi" w:cstheme="minorHAnsi"/>
                <w:sz w:val="16"/>
                <w:szCs w:val="16"/>
              </w:rPr>
            </w:pPr>
          </w:p>
        </w:tc>
      </w:tr>
      <w:tr w:rsidR="008A402B" w:rsidRPr="008C6001" w14:paraId="006ADD6B" w14:textId="77777777" w:rsidTr="008C6001">
        <w:tc>
          <w:tcPr>
            <w:tcW w:w="3085" w:type="dxa"/>
          </w:tcPr>
          <w:p w14:paraId="603F8C6A" w14:textId="170B8773" w:rsidR="00113208" w:rsidRPr="008C6001" w:rsidRDefault="005912CB" w:rsidP="00C06C11">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tc>
        <w:tc>
          <w:tcPr>
            <w:tcW w:w="6237" w:type="dxa"/>
          </w:tcPr>
          <w:p w14:paraId="00FA9CB2" w14:textId="77777777" w:rsidR="008A402B" w:rsidRPr="008C6001" w:rsidRDefault="008A402B" w:rsidP="00F52050">
            <w:pPr>
              <w:jc w:val="both"/>
              <w:rPr>
                <w:rFonts w:asciiTheme="minorHAnsi" w:hAnsiTheme="minorHAnsi" w:cstheme="minorHAnsi"/>
                <w:sz w:val="16"/>
                <w:szCs w:val="16"/>
              </w:rPr>
            </w:pPr>
          </w:p>
          <w:p w14:paraId="295A1881" w14:textId="77777777" w:rsidR="008A402B" w:rsidRPr="008C6001" w:rsidRDefault="008A402B" w:rsidP="00F52050">
            <w:pPr>
              <w:jc w:val="both"/>
              <w:rPr>
                <w:rFonts w:asciiTheme="minorHAnsi" w:hAnsiTheme="minorHAnsi" w:cstheme="minorHAnsi"/>
                <w:sz w:val="16"/>
                <w:szCs w:val="16"/>
              </w:rPr>
            </w:pPr>
          </w:p>
        </w:tc>
      </w:tr>
      <w:tr w:rsidR="008A402B" w:rsidRPr="008C6001" w14:paraId="4B38F2C1" w14:textId="77777777" w:rsidTr="008C6001">
        <w:tc>
          <w:tcPr>
            <w:tcW w:w="3085" w:type="dxa"/>
            <w:tcBorders>
              <w:bottom w:val="single" w:sz="4" w:space="0" w:color="auto"/>
            </w:tcBorders>
          </w:tcPr>
          <w:p w14:paraId="520085E9" w14:textId="30580AAA" w:rsidR="00A72CFA" w:rsidRPr="008C6001" w:rsidRDefault="006E254C" w:rsidP="00C06C11">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tc>
        <w:tc>
          <w:tcPr>
            <w:tcW w:w="6237" w:type="dxa"/>
          </w:tcPr>
          <w:p w14:paraId="791E0DB0" w14:textId="77777777" w:rsidR="008A402B" w:rsidRPr="008C6001" w:rsidRDefault="008A402B" w:rsidP="00F52050">
            <w:pPr>
              <w:jc w:val="both"/>
              <w:rPr>
                <w:rFonts w:asciiTheme="minorHAnsi" w:hAnsiTheme="minorHAnsi" w:cstheme="minorHAnsi"/>
                <w:sz w:val="16"/>
                <w:szCs w:val="16"/>
                <w:lang w:val="fr-FR"/>
              </w:rPr>
            </w:pPr>
          </w:p>
          <w:p w14:paraId="1100152C" w14:textId="77777777" w:rsidR="008A402B" w:rsidRPr="008C6001" w:rsidRDefault="008A402B" w:rsidP="00F52050">
            <w:pPr>
              <w:jc w:val="both"/>
              <w:rPr>
                <w:rFonts w:asciiTheme="minorHAnsi" w:hAnsiTheme="minorHAnsi" w:cstheme="minorHAnsi"/>
                <w:sz w:val="16"/>
                <w:szCs w:val="16"/>
                <w:lang w:val="fr-FR"/>
              </w:rPr>
            </w:pPr>
          </w:p>
        </w:tc>
      </w:tr>
      <w:tr w:rsidR="00C06C11" w:rsidRPr="008C6001" w14:paraId="2F0CA6B9" w14:textId="77777777" w:rsidTr="008C6001">
        <w:tc>
          <w:tcPr>
            <w:tcW w:w="3085" w:type="dxa"/>
            <w:tcBorders>
              <w:bottom w:val="single" w:sz="4" w:space="0" w:color="auto"/>
            </w:tcBorders>
          </w:tcPr>
          <w:p w14:paraId="6C639718" w14:textId="3C9DE4F7" w:rsidR="00C06C11" w:rsidRPr="008C6001" w:rsidRDefault="00C06C11" w:rsidP="00C06C11">
            <w:pPr>
              <w:jc w:val="both"/>
              <w:rPr>
                <w:rFonts w:asciiTheme="minorHAnsi" w:hAnsiTheme="minorHAnsi" w:cstheme="minorHAnsi"/>
                <w:sz w:val="24"/>
                <w:szCs w:val="24"/>
              </w:rPr>
            </w:pPr>
            <w:r>
              <w:rPr>
                <w:rFonts w:asciiTheme="minorHAnsi" w:hAnsiTheme="minorHAnsi" w:cstheme="minorHAnsi"/>
                <w:sz w:val="24"/>
                <w:szCs w:val="24"/>
              </w:rPr>
              <w:t xml:space="preserve">Looptijd van de </w:t>
            </w:r>
            <w:r w:rsidRPr="008C6001">
              <w:rPr>
                <w:rFonts w:asciiTheme="minorHAnsi" w:hAnsiTheme="minorHAnsi" w:cstheme="minorHAnsi"/>
                <w:sz w:val="24"/>
                <w:szCs w:val="24"/>
              </w:rPr>
              <w:t>referentieopdracht</w:t>
            </w:r>
            <w:r>
              <w:rPr>
                <w:rFonts w:asciiTheme="minorHAnsi" w:hAnsiTheme="minorHAnsi" w:cstheme="minorHAnsi"/>
                <w:sz w:val="24"/>
                <w:szCs w:val="24"/>
              </w:rPr>
              <w:t xml:space="preserve"> (start- / einddatum)</w:t>
            </w:r>
            <w:r w:rsidRPr="008C6001">
              <w:rPr>
                <w:rFonts w:asciiTheme="minorHAnsi" w:hAnsiTheme="minorHAnsi" w:cstheme="minorHAnsi"/>
                <w:sz w:val="24"/>
                <w:szCs w:val="24"/>
              </w:rPr>
              <w:t>:</w:t>
            </w:r>
          </w:p>
        </w:tc>
        <w:tc>
          <w:tcPr>
            <w:tcW w:w="6237" w:type="dxa"/>
          </w:tcPr>
          <w:p w14:paraId="43A86A8E" w14:textId="77777777" w:rsidR="00C06C11" w:rsidRPr="008C6001" w:rsidRDefault="00C06C11" w:rsidP="00F52050">
            <w:pPr>
              <w:jc w:val="both"/>
              <w:rPr>
                <w:rFonts w:asciiTheme="minorHAnsi" w:hAnsiTheme="minorHAnsi" w:cstheme="minorHAnsi"/>
                <w:sz w:val="16"/>
                <w:szCs w:val="16"/>
                <w:lang w:val="fr-FR"/>
              </w:rPr>
            </w:pPr>
          </w:p>
        </w:tc>
      </w:tr>
      <w:tr w:rsidR="008C6001" w:rsidRPr="008C6001" w14:paraId="49525AF0" w14:textId="77777777" w:rsidTr="008C6001">
        <w:tc>
          <w:tcPr>
            <w:tcW w:w="3085" w:type="dxa"/>
            <w:tcBorders>
              <w:bottom w:val="single" w:sz="4" w:space="0" w:color="auto"/>
            </w:tcBorders>
          </w:tcPr>
          <w:p w14:paraId="62C5B1AD" w14:textId="77777777"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Kerncompetenties</w:t>
            </w:r>
          </w:p>
        </w:tc>
        <w:tc>
          <w:tcPr>
            <w:tcW w:w="6237" w:type="dxa"/>
          </w:tcPr>
          <w:p w14:paraId="553E1256"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55FB68B5" w14:textId="77777777" w:rsidTr="008C6001">
        <w:tc>
          <w:tcPr>
            <w:tcW w:w="3085" w:type="dxa"/>
          </w:tcPr>
          <w:p w14:paraId="59E7A6FF" w14:textId="7AA03815" w:rsidR="000A6B91" w:rsidRPr="00C06C11" w:rsidRDefault="00D6038F" w:rsidP="000A6B91">
            <w:pPr>
              <w:rPr>
                <w:rFonts w:asciiTheme="minorHAnsi" w:hAnsiTheme="minorHAnsi" w:cstheme="minorHAnsi"/>
                <w:sz w:val="24"/>
                <w:szCs w:val="24"/>
              </w:rPr>
            </w:pPr>
            <w:r w:rsidRPr="00D6038F">
              <w:rPr>
                <w:rFonts w:asciiTheme="minorHAnsi" w:hAnsiTheme="minorHAnsi" w:cstheme="minorHAnsi"/>
                <w:b/>
                <w:sz w:val="24"/>
                <w:szCs w:val="24"/>
              </w:rPr>
              <w:t>Kerncompetentie 1</w:t>
            </w:r>
            <w:r w:rsidRPr="00D6038F">
              <w:rPr>
                <w:rFonts w:asciiTheme="minorHAnsi" w:hAnsiTheme="minorHAnsi" w:cstheme="minorHAnsi"/>
                <w:sz w:val="24"/>
                <w:szCs w:val="24"/>
              </w:rPr>
              <w:t xml:space="preserve">: </w:t>
            </w:r>
            <w:r w:rsidR="00C06C11" w:rsidRPr="00C06C11">
              <w:rPr>
                <w:rFonts w:asciiTheme="minorHAnsi" w:hAnsiTheme="minorHAnsi" w:cstheme="minorHAnsi"/>
                <w:sz w:val="24"/>
                <w:szCs w:val="24"/>
              </w:rPr>
              <w:t xml:space="preserve">ervaring met het invullen/oplossen van  leegstand in (wijkwinkel)centra, middels het aantrekken, selecteren, begeleiden en faciliteren van (innovatieve en toekomstbestendige) ondernemers. Dit is aan te tonen door het overleggen van minimaal één, naar tevredenheid van referent-opdrachtgever¹, succesvol uitgevoerde, vergelijkbare referentie-opdracht (voor een gemeente), die tot duurzame vestiging van minimaal 6 ondernemers heeft geleid. </w:t>
            </w:r>
          </w:p>
          <w:p w14:paraId="550279A2" w14:textId="77777777" w:rsidR="00C06C11" w:rsidRPr="00C06C11" w:rsidRDefault="00C06C11" w:rsidP="000A6B91">
            <w:pPr>
              <w:rPr>
                <w:rFonts w:asciiTheme="minorHAnsi" w:hAnsiTheme="minorHAnsi" w:cstheme="minorHAnsi"/>
                <w:sz w:val="24"/>
                <w:szCs w:val="24"/>
              </w:rPr>
            </w:pPr>
          </w:p>
          <w:p w14:paraId="3E777A63" w14:textId="7A44AA6B" w:rsidR="000A6B91" w:rsidRPr="008C6001" w:rsidRDefault="00C06C11" w:rsidP="00C06C11">
            <w:pPr>
              <w:rPr>
                <w:rFonts w:asciiTheme="minorHAnsi" w:hAnsiTheme="minorHAnsi" w:cstheme="minorHAnsi"/>
                <w:sz w:val="24"/>
                <w:szCs w:val="24"/>
              </w:rPr>
            </w:pPr>
            <w:r w:rsidRPr="00C06C11">
              <w:rPr>
                <w:rFonts w:asciiTheme="minorHAnsi" w:hAnsiTheme="minorHAnsi" w:cstheme="minorHAnsi"/>
                <w:sz w:val="24"/>
                <w:szCs w:val="24"/>
              </w:rPr>
              <w:t>¹ Met één opdrachtgever wordt tevens bedoeld een samenwerkingsverband tussen verschillende organisaties vergelijkbaar met onderhavige aanbesteding.</w:t>
            </w:r>
          </w:p>
        </w:tc>
        <w:tc>
          <w:tcPr>
            <w:tcW w:w="6237" w:type="dxa"/>
          </w:tcPr>
          <w:p w14:paraId="089F0CE6" w14:textId="77777777" w:rsidR="00113208"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kerncompetentie 1?</w:t>
            </w:r>
          </w:p>
          <w:p w14:paraId="58BE7A5E" w14:textId="77777777" w:rsidR="005912CB" w:rsidRPr="008C6001" w:rsidRDefault="005912CB" w:rsidP="00F52050">
            <w:pPr>
              <w:jc w:val="both"/>
              <w:rPr>
                <w:rFonts w:asciiTheme="minorHAnsi" w:hAnsiTheme="minorHAnsi" w:cstheme="minorHAnsi"/>
                <w:sz w:val="24"/>
                <w:szCs w:val="24"/>
              </w:rPr>
            </w:pPr>
          </w:p>
          <w:p w14:paraId="1E694570" w14:textId="77777777" w:rsidR="005912CB" w:rsidRPr="008C6001" w:rsidRDefault="005912CB" w:rsidP="00F52050">
            <w:pPr>
              <w:jc w:val="both"/>
              <w:rPr>
                <w:rFonts w:asciiTheme="minorHAnsi" w:hAnsiTheme="minorHAnsi" w:cstheme="minorHAnsi"/>
                <w:sz w:val="24"/>
                <w:szCs w:val="24"/>
              </w:rPr>
            </w:pPr>
          </w:p>
          <w:p w14:paraId="479992A2" w14:textId="77777777" w:rsidR="005B48F6" w:rsidRPr="008C6001"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699B2C7D" w14:textId="77777777" w:rsidR="005912CB" w:rsidRPr="008C6001" w:rsidRDefault="005912CB" w:rsidP="00F52050">
            <w:pPr>
              <w:jc w:val="both"/>
              <w:rPr>
                <w:rFonts w:asciiTheme="minorHAnsi" w:hAnsiTheme="minorHAnsi" w:cstheme="minorHAnsi"/>
                <w:sz w:val="24"/>
                <w:szCs w:val="24"/>
              </w:rPr>
            </w:pPr>
          </w:p>
          <w:p w14:paraId="010696DF" w14:textId="77777777" w:rsidR="005912CB" w:rsidRPr="008C6001"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74D6AC38" w14:textId="77777777" w:rsidR="005B48F6" w:rsidRPr="008C6001" w:rsidRDefault="005B48F6" w:rsidP="00F52050">
            <w:pPr>
              <w:jc w:val="both"/>
              <w:rPr>
                <w:rFonts w:asciiTheme="minorHAnsi" w:hAnsiTheme="minorHAnsi" w:cstheme="minorHAnsi"/>
                <w:sz w:val="24"/>
                <w:szCs w:val="24"/>
              </w:rPr>
            </w:pPr>
          </w:p>
          <w:p w14:paraId="6A99DDEC" w14:textId="77777777" w:rsidR="002B5516" w:rsidRPr="008C6001" w:rsidRDefault="00B224F5" w:rsidP="00F52050">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dit 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p>
          <w:p w14:paraId="2BE39C99" w14:textId="77777777" w:rsidR="002B5516" w:rsidRPr="008C6001" w:rsidRDefault="002B5516" w:rsidP="00ED44ED">
            <w:pPr>
              <w:jc w:val="both"/>
              <w:rPr>
                <w:rFonts w:asciiTheme="minorHAnsi" w:hAnsiTheme="minorHAnsi" w:cstheme="minorHAnsi"/>
                <w:sz w:val="24"/>
                <w:szCs w:val="24"/>
              </w:rPr>
            </w:pPr>
            <w:r w:rsidRPr="008C6001">
              <w:rPr>
                <w:rFonts w:asciiTheme="minorHAnsi" w:hAnsiTheme="minorHAnsi" w:cstheme="minorHAnsi"/>
                <w:sz w:val="24"/>
                <w:szCs w:val="24"/>
              </w:rPr>
              <w:t xml:space="preserve">               </w:t>
            </w:r>
          </w:p>
        </w:tc>
      </w:tr>
      <w:tr w:rsidR="00B656D1" w:rsidRPr="008C6001" w14:paraId="6B506DFE" w14:textId="77777777" w:rsidTr="008C6001">
        <w:tc>
          <w:tcPr>
            <w:tcW w:w="3085" w:type="dxa"/>
          </w:tcPr>
          <w:p w14:paraId="1CB7C24F"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t>Tevredenheidverklaring</w:t>
            </w:r>
          </w:p>
          <w:p w14:paraId="50A60FB7"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0DB5B01B"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0E31C05F"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6237" w:type="dxa"/>
          </w:tcPr>
          <w:p w14:paraId="25ADB7B5" w14:textId="77777777"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lastRenderedPageBreak/>
              <w:t>Is de referentieopdracht door de opdrachtnemer naar beho</w:t>
            </w:r>
            <w:r w:rsidRPr="008C6001">
              <w:rPr>
                <w:rFonts w:asciiTheme="minorHAnsi" w:hAnsiTheme="minorHAnsi" w:cstheme="minorHAnsi"/>
                <w:sz w:val="24"/>
                <w:szCs w:val="24"/>
              </w:rPr>
              <w:lastRenderedPageBreak/>
              <w:t>ren uitgevoerd, zowel met betrekking tot de wijze van de uitvoering als met betrekking tot het resultaat?</w:t>
            </w:r>
          </w:p>
          <w:p w14:paraId="146D6144" w14:textId="77777777" w:rsidR="006E254C" w:rsidRPr="008C6001" w:rsidRDefault="006E254C" w:rsidP="00943877">
            <w:pPr>
              <w:jc w:val="both"/>
              <w:rPr>
                <w:rFonts w:asciiTheme="minorHAnsi" w:hAnsiTheme="minorHAnsi" w:cstheme="minorHAnsi"/>
                <w:sz w:val="24"/>
                <w:szCs w:val="24"/>
              </w:rPr>
            </w:pPr>
          </w:p>
          <w:p w14:paraId="43391E42" w14:textId="77777777" w:rsidR="006E254C" w:rsidRPr="008C6001"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014A986E" w14:textId="77777777" w:rsidR="006E254C" w:rsidRPr="008C6001" w:rsidRDefault="006E254C" w:rsidP="006E254C">
            <w:pPr>
              <w:jc w:val="both"/>
              <w:rPr>
                <w:rFonts w:asciiTheme="minorHAnsi" w:hAnsiTheme="minorHAnsi" w:cstheme="minorHAnsi"/>
                <w:sz w:val="24"/>
                <w:szCs w:val="24"/>
              </w:rPr>
            </w:pPr>
          </w:p>
          <w:p w14:paraId="25C66E42"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48809997" w14:textId="77777777" w:rsidR="006E254C" w:rsidRPr="008C6001" w:rsidRDefault="006E254C" w:rsidP="0072754B">
            <w:pPr>
              <w:jc w:val="both"/>
              <w:rPr>
                <w:rFonts w:asciiTheme="minorHAnsi" w:hAnsiTheme="minorHAnsi" w:cstheme="minorHAnsi"/>
                <w:sz w:val="24"/>
                <w:szCs w:val="24"/>
              </w:rPr>
            </w:pPr>
          </w:p>
          <w:p w14:paraId="0891235E" w14:textId="77777777" w:rsidR="006E254C" w:rsidRPr="008C6001" w:rsidRDefault="00B224F5" w:rsidP="006E254C">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p w14:paraId="43067F5A" w14:textId="77777777" w:rsidR="006E254C" w:rsidRPr="008C6001" w:rsidRDefault="006E254C" w:rsidP="0072754B">
            <w:pPr>
              <w:jc w:val="both"/>
              <w:rPr>
                <w:rFonts w:asciiTheme="minorHAnsi" w:hAnsiTheme="minorHAnsi" w:cstheme="minorHAnsi"/>
                <w:sz w:val="24"/>
                <w:szCs w:val="24"/>
              </w:rPr>
            </w:pPr>
          </w:p>
        </w:tc>
      </w:tr>
    </w:tbl>
    <w:p w14:paraId="0798A25C" w14:textId="77777777" w:rsidR="00496F1C" w:rsidRPr="008C6001" w:rsidRDefault="008C6001" w:rsidP="00D6038F">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Pr>
          <w:rFonts w:asciiTheme="minorHAnsi" w:hAnsiTheme="minorHAnsi" w:cstheme="minorHAnsi"/>
          <w:sz w:val="24"/>
          <w:szCs w:val="24"/>
        </w:rPr>
        <w:lastRenderedPageBreak/>
        <w:br w:type="page"/>
      </w:r>
      <w:r w:rsidR="006E254C" w:rsidRPr="008C6001">
        <w:rPr>
          <w:rFonts w:asciiTheme="minorHAnsi" w:hAnsiTheme="minorHAnsi" w:cstheme="minorHAnsi"/>
          <w:sz w:val="24"/>
          <w:szCs w:val="24"/>
        </w:rPr>
        <w:lastRenderedPageBreak/>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05996B48" w14:textId="77777777" w:rsidR="00496F1C" w:rsidRPr="008C6001" w:rsidRDefault="00496F1C" w:rsidP="00BA6A8C">
      <w:pPr>
        <w:jc w:val="both"/>
        <w:rPr>
          <w:rFonts w:asciiTheme="minorHAnsi" w:hAnsiTheme="minorHAnsi" w:cstheme="minorHAnsi"/>
          <w:sz w:val="24"/>
          <w:szCs w:val="24"/>
        </w:rPr>
      </w:pPr>
    </w:p>
    <w:p w14:paraId="69B5640C"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6ECC17B8"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6F1C" w:rsidRPr="008C6001" w14:paraId="2AFD035C" w14:textId="77777777" w:rsidTr="008C6001">
        <w:tc>
          <w:tcPr>
            <w:tcW w:w="817" w:type="dxa"/>
          </w:tcPr>
          <w:p w14:paraId="26B6D53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tcPr>
          <w:p w14:paraId="4F1F9ED6" w14:textId="77777777" w:rsidR="00496F1C" w:rsidRPr="008C6001" w:rsidRDefault="00496F1C" w:rsidP="00C80C1B">
            <w:pPr>
              <w:spacing w:line="276" w:lineRule="auto"/>
              <w:jc w:val="both"/>
              <w:rPr>
                <w:rFonts w:asciiTheme="minorHAnsi" w:hAnsiTheme="minorHAnsi" w:cstheme="minorHAnsi"/>
                <w:sz w:val="24"/>
                <w:szCs w:val="24"/>
              </w:rPr>
            </w:pPr>
          </w:p>
          <w:p w14:paraId="0B1D667D"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01F18EB9"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399E7D6D" w14:textId="77777777" w:rsidTr="008C6001">
        <w:tc>
          <w:tcPr>
            <w:tcW w:w="817" w:type="dxa"/>
          </w:tcPr>
          <w:p w14:paraId="4776A416"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tcPr>
          <w:p w14:paraId="2D81AB4C" w14:textId="77777777" w:rsidR="00496F1C" w:rsidRPr="008C6001" w:rsidRDefault="00496F1C" w:rsidP="00C80C1B">
            <w:pPr>
              <w:spacing w:line="276" w:lineRule="auto"/>
              <w:jc w:val="both"/>
              <w:rPr>
                <w:rFonts w:asciiTheme="minorHAnsi" w:hAnsiTheme="minorHAnsi" w:cstheme="minorHAnsi"/>
                <w:sz w:val="24"/>
                <w:szCs w:val="24"/>
              </w:rPr>
            </w:pPr>
          </w:p>
          <w:p w14:paraId="62954B23"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14707754"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7113369A" w14:textId="77777777" w:rsidTr="008C6001">
        <w:tc>
          <w:tcPr>
            <w:tcW w:w="817" w:type="dxa"/>
          </w:tcPr>
          <w:p w14:paraId="103E8303"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tcPr>
          <w:p w14:paraId="4934B759" w14:textId="77777777" w:rsidR="00496F1C" w:rsidRPr="008C6001" w:rsidRDefault="00496F1C" w:rsidP="00C80C1B">
            <w:pPr>
              <w:spacing w:line="276" w:lineRule="auto"/>
              <w:jc w:val="both"/>
              <w:rPr>
                <w:rFonts w:asciiTheme="minorHAnsi" w:hAnsiTheme="minorHAnsi" w:cstheme="minorHAnsi"/>
                <w:sz w:val="24"/>
                <w:szCs w:val="24"/>
              </w:rPr>
            </w:pPr>
          </w:p>
          <w:p w14:paraId="066AA01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438C1BCC" w14:textId="77777777" w:rsidR="00496F1C" w:rsidRPr="008C6001" w:rsidRDefault="00496F1C" w:rsidP="00B224F5">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0872D366" w14:textId="77777777" w:rsidTr="008C6001">
        <w:trPr>
          <w:trHeight w:val="926"/>
        </w:trPr>
        <w:tc>
          <w:tcPr>
            <w:tcW w:w="817" w:type="dxa"/>
          </w:tcPr>
          <w:p w14:paraId="09229574" w14:textId="77777777" w:rsidR="00496F1C" w:rsidRPr="008C6001" w:rsidRDefault="00496F1C" w:rsidP="00C80C1B">
            <w:pPr>
              <w:spacing w:line="276" w:lineRule="auto"/>
              <w:jc w:val="both"/>
              <w:rPr>
                <w:rFonts w:asciiTheme="minorHAnsi" w:hAnsiTheme="minorHAnsi" w:cstheme="minorHAnsi"/>
                <w:sz w:val="24"/>
                <w:szCs w:val="24"/>
              </w:rPr>
            </w:pPr>
          </w:p>
        </w:tc>
        <w:tc>
          <w:tcPr>
            <w:tcW w:w="3754" w:type="dxa"/>
          </w:tcPr>
          <w:p w14:paraId="0ECC3F03" w14:textId="77777777" w:rsidR="00496F1C" w:rsidRPr="008C6001" w:rsidRDefault="00496F1C" w:rsidP="00C80C1B">
            <w:pPr>
              <w:spacing w:line="276" w:lineRule="auto"/>
              <w:jc w:val="both"/>
              <w:rPr>
                <w:rFonts w:asciiTheme="minorHAnsi" w:hAnsiTheme="minorHAnsi" w:cstheme="minorHAnsi"/>
                <w:sz w:val="24"/>
                <w:szCs w:val="24"/>
              </w:rPr>
            </w:pPr>
          </w:p>
          <w:p w14:paraId="4C9A0E96" w14:textId="77777777" w:rsidR="00496F1C" w:rsidRPr="008C6001" w:rsidRDefault="00496F1C" w:rsidP="00C80C1B">
            <w:pPr>
              <w:spacing w:line="276" w:lineRule="auto"/>
              <w:jc w:val="both"/>
              <w:rPr>
                <w:rFonts w:asciiTheme="minorHAnsi" w:hAnsiTheme="minorHAnsi" w:cstheme="minorHAnsi"/>
                <w:sz w:val="24"/>
                <w:szCs w:val="24"/>
              </w:rPr>
            </w:pPr>
          </w:p>
        </w:tc>
        <w:tc>
          <w:tcPr>
            <w:tcW w:w="4751" w:type="dxa"/>
          </w:tcPr>
          <w:p w14:paraId="4D2E68AF" w14:textId="77777777" w:rsidR="00496F1C" w:rsidRPr="008C6001" w:rsidRDefault="00496F1C" w:rsidP="00C80C1B">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3824B105" w14:textId="77777777" w:rsidR="00496F1C" w:rsidRPr="008C6001" w:rsidRDefault="00496F1C" w:rsidP="00BA6A8C">
      <w:pPr>
        <w:jc w:val="both"/>
        <w:rPr>
          <w:rFonts w:asciiTheme="minorHAnsi" w:hAnsiTheme="minorHAnsi" w:cstheme="minorHAnsi"/>
          <w:sz w:val="24"/>
          <w:szCs w:val="24"/>
        </w:rPr>
      </w:pPr>
    </w:p>
    <w:p w14:paraId="72A7D2CC" w14:textId="77777777" w:rsidR="00496F1C" w:rsidRPr="008C6001" w:rsidRDefault="00496F1C" w:rsidP="00BA6A8C">
      <w:pPr>
        <w:jc w:val="both"/>
        <w:rPr>
          <w:rFonts w:asciiTheme="minorHAnsi" w:hAnsiTheme="minorHAnsi" w:cstheme="minorHAnsi"/>
          <w:sz w:val="24"/>
          <w:szCs w:val="24"/>
        </w:rPr>
      </w:pPr>
    </w:p>
    <w:p w14:paraId="2B4ECEFA"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096711D5"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BA6A8C" w:rsidRPr="008C6001" w14:paraId="63103378" w14:textId="77777777" w:rsidTr="008C6001">
        <w:tc>
          <w:tcPr>
            <w:tcW w:w="817" w:type="dxa"/>
          </w:tcPr>
          <w:p w14:paraId="5223D70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tcPr>
          <w:p w14:paraId="43FCAEF6" w14:textId="77777777" w:rsidR="00BA6A8C" w:rsidRPr="008C6001" w:rsidRDefault="00BA6A8C" w:rsidP="00C62D11">
            <w:pPr>
              <w:jc w:val="both"/>
              <w:rPr>
                <w:rFonts w:asciiTheme="minorHAnsi" w:hAnsiTheme="minorHAnsi" w:cstheme="minorHAnsi"/>
                <w:sz w:val="24"/>
                <w:szCs w:val="24"/>
              </w:rPr>
            </w:pPr>
          </w:p>
          <w:p w14:paraId="4FD0EC88" w14:textId="77777777" w:rsidR="00BA6A8C" w:rsidRPr="008C6001" w:rsidRDefault="00BA6A8C" w:rsidP="00C62D11">
            <w:pPr>
              <w:jc w:val="both"/>
              <w:rPr>
                <w:rFonts w:asciiTheme="minorHAnsi" w:hAnsiTheme="minorHAnsi" w:cstheme="minorHAnsi"/>
                <w:sz w:val="24"/>
                <w:szCs w:val="24"/>
              </w:rPr>
            </w:pPr>
          </w:p>
        </w:tc>
        <w:tc>
          <w:tcPr>
            <w:tcW w:w="4893" w:type="dxa"/>
          </w:tcPr>
          <w:p w14:paraId="1D0EFD18"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2FC6BD3A" w14:textId="77777777" w:rsidTr="008C6001">
        <w:tc>
          <w:tcPr>
            <w:tcW w:w="817" w:type="dxa"/>
          </w:tcPr>
          <w:p w14:paraId="7F9373CF"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tcPr>
          <w:p w14:paraId="56CEB7A5" w14:textId="77777777" w:rsidR="00BA6A8C" w:rsidRPr="008C6001" w:rsidRDefault="00BA6A8C" w:rsidP="00C62D11">
            <w:pPr>
              <w:jc w:val="both"/>
              <w:rPr>
                <w:rFonts w:asciiTheme="minorHAnsi" w:hAnsiTheme="minorHAnsi" w:cstheme="minorHAnsi"/>
                <w:sz w:val="24"/>
                <w:szCs w:val="24"/>
              </w:rPr>
            </w:pPr>
          </w:p>
          <w:p w14:paraId="53682110" w14:textId="77777777" w:rsidR="00BA6A8C" w:rsidRPr="008C6001" w:rsidRDefault="00BA6A8C" w:rsidP="00C62D11">
            <w:pPr>
              <w:jc w:val="both"/>
              <w:rPr>
                <w:rFonts w:asciiTheme="minorHAnsi" w:hAnsiTheme="minorHAnsi" w:cstheme="minorHAnsi"/>
                <w:sz w:val="24"/>
                <w:szCs w:val="24"/>
              </w:rPr>
            </w:pPr>
          </w:p>
        </w:tc>
        <w:tc>
          <w:tcPr>
            <w:tcW w:w="4893" w:type="dxa"/>
          </w:tcPr>
          <w:p w14:paraId="5CC940C5"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334056F1" w14:textId="77777777" w:rsidTr="008C6001">
        <w:tc>
          <w:tcPr>
            <w:tcW w:w="817" w:type="dxa"/>
          </w:tcPr>
          <w:p w14:paraId="765636FA"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tcPr>
          <w:p w14:paraId="64881E03" w14:textId="77777777" w:rsidR="00BA6A8C" w:rsidRPr="008C6001" w:rsidRDefault="00BA6A8C" w:rsidP="00C62D11">
            <w:pPr>
              <w:jc w:val="both"/>
              <w:rPr>
                <w:rFonts w:asciiTheme="minorHAnsi" w:hAnsiTheme="minorHAnsi" w:cstheme="minorHAnsi"/>
                <w:sz w:val="24"/>
                <w:szCs w:val="24"/>
              </w:rPr>
            </w:pPr>
          </w:p>
          <w:p w14:paraId="54F44968" w14:textId="77777777" w:rsidR="00BA6A8C" w:rsidRPr="008C6001" w:rsidRDefault="00BA6A8C" w:rsidP="00C62D11">
            <w:pPr>
              <w:jc w:val="both"/>
              <w:rPr>
                <w:rFonts w:asciiTheme="minorHAnsi" w:hAnsiTheme="minorHAnsi" w:cstheme="minorHAnsi"/>
                <w:sz w:val="24"/>
                <w:szCs w:val="24"/>
              </w:rPr>
            </w:pPr>
          </w:p>
        </w:tc>
        <w:tc>
          <w:tcPr>
            <w:tcW w:w="4893" w:type="dxa"/>
          </w:tcPr>
          <w:p w14:paraId="3AB0FF56" w14:textId="77777777" w:rsidR="00BA6A8C" w:rsidRPr="008C6001" w:rsidRDefault="00BA6A8C" w:rsidP="00C775E9">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390E71DC" w14:textId="77777777" w:rsidTr="008C6001">
        <w:tc>
          <w:tcPr>
            <w:tcW w:w="817" w:type="dxa"/>
          </w:tcPr>
          <w:p w14:paraId="46542714"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tcPr>
          <w:p w14:paraId="256C07B4" w14:textId="77777777" w:rsidR="00BA6A8C" w:rsidRPr="008C6001" w:rsidRDefault="00BA6A8C" w:rsidP="00C62D11">
            <w:pPr>
              <w:jc w:val="both"/>
              <w:rPr>
                <w:rFonts w:asciiTheme="minorHAnsi" w:hAnsiTheme="minorHAnsi" w:cstheme="minorHAnsi"/>
                <w:sz w:val="24"/>
                <w:szCs w:val="24"/>
              </w:rPr>
            </w:pPr>
          </w:p>
          <w:p w14:paraId="3C704B46" w14:textId="77777777" w:rsidR="00BA6A8C" w:rsidRPr="008C6001" w:rsidRDefault="00BA6A8C" w:rsidP="00C62D11">
            <w:pPr>
              <w:jc w:val="both"/>
              <w:rPr>
                <w:rFonts w:asciiTheme="minorHAnsi" w:hAnsiTheme="minorHAnsi" w:cstheme="minorHAnsi"/>
                <w:sz w:val="24"/>
                <w:szCs w:val="24"/>
              </w:rPr>
            </w:pPr>
          </w:p>
        </w:tc>
        <w:tc>
          <w:tcPr>
            <w:tcW w:w="4893" w:type="dxa"/>
          </w:tcPr>
          <w:p w14:paraId="3B048FD3"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3ACB0B7C" w14:textId="77777777" w:rsidTr="008C6001">
        <w:trPr>
          <w:trHeight w:val="926"/>
        </w:trPr>
        <w:tc>
          <w:tcPr>
            <w:tcW w:w="817" w:type="dxa"/>
          </w:tcPr>
          <w:p w14:paraId="7A32E773" w14:textId="77777777" w:rsidR="00BA6A8C" w:rsidRPr="008C6001" w:rsidRDefault="00BA6A8C" w:rsidP="00C62D11">
            <w:pPr>
              <w:jc w:val="both"/>
              <w:rPr>
                <w:rFonts w:asciiTheme="minorHAnsi" w:hAnsiTheme="minorHAnsi" w:cstheme="minorHAnsi"/>
                <w:sz w:val="24"/>
                <w:szCs w:val="24"/>
              </w:rPr>
            </w:pPr>
          </w:p>
        </w:tc>
        <w:tc>
          <w:tcPr>
            <w:tcW w:w="3612" w:type="dxa"/>
          </w:tcPr>
          <w:p w14:paraId="0DE62183" w14:textId="77777777" w:rsidR="00BA6A8C" w:rsidRPr="008C6001" w:rsidRDefault="00BA6A8C" w:rsidP="00C62D11">
            <w:pPr>
              <w:jc w:val="both"/>
              <w:rPr>
                <w:rFonts w:asciiTheme="minorHAnsi" w:hAnsiTheme="minorHAnsi" w:cstheme="minorHAnsi"/>
                <w:sz w:val="24"/>
                <w:szCs w:val="24"/>
              </w:rPr>
            </w:pPr>
          </w:p>
          <w:p w14:paraId="50A06672" w14:textId="77777777" w:rsidR="00BA6A8C" w:rsidRPr="008C6001" w:rsidRDefault="00BA6A8C" w:rsidP="00C62D11">
            <w:pPr>
              <w:jc w:val="both"/>
              <w:rPr>
                <w:rFonts w:asciiTheme="minorHAnsi" w:hAnsiTheme="minorHAnsi" w:cstheme="minorHAnsi"/>
                <w:sz w:val="24"/>
                <w:szCs w:val="24"/>
              </w:rPr>
            </w:pPr>
          </w:p>
        </w:tc>
        <w:tc>
          <w:tcPr>
            <w:tcW w:w="4893" w:type="dxa"/>
          </w:tcPr>
          <w:p w14:paraId="348704AC" w14:textId="77777777" w:rsidR="00BA6A8C" w:rsidRPr="008C6001" w:rsidRDefault="00BA6A8C" w:rsidP="00C62D11">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1A845516" w14:textId="77777777" w:rsidR="00BA6A8C" w:rsidRPr="00D82CDF" w:rsidRDefault="00BA6A8C" w:rsidP="00F52050">
      <w:pPr>
        <w:jc w:val="both"/>
        <w:rPr>
          <w:rFonts w:ascii="Verdana" w:hAnsi="Verdana" w:cs="Arial"/>
        </w:rPr>
      </w:pPr>
    </w:p>
    <w:sectPr w:rsidR="00BA6A8C" w:rsidRPr="00D82CDF"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9E220" w14:textId="77777777" w:rsidR="009C4B7D" w:rsidRDefault="009C4B7D">
      <w:r>
        <w:separator/>
      </w:r>
    </w:p>
  </w:endnote>
  <w:endnote w:type="continuationSeparator" w:id="0">
    <w:p w14:paraId="23F4885A"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57761"/>
      <w:docPartObj>
        <w:docPartGallery w:val="Page Numbers (Bottom of Page)"/>
        <w:docPartUnique/>
      </w:docPartObj>
    </w:sdtPr>
    <w:sdtEndPr/>
    <w:sdtContent>
      <w:p w14:paraId="17C66CB9" w14:textId="77777777" w:rsidR="008C6001" w:rsidRDefault="00C356BA">
        <w:pPr>
          <w:pStyle w:val="Voettekst"/>
          <w:jc w:val="right"/>
        </w:pPr>
        <w:r>
          <w:fldChar w:fldCharType="begin"/>
        </w:r>
        <w:r w:rsidR="008C6001">
          <w:instrText>PAGE   \* MERGEFORMAT</w:instrText>
        </w:r>
        <w:r>
          <w:fldChar w:fldCharType="separate"/>
        </w:r>
        <w:r w:rsidR="00C066AD">
          <w:rPr>
            <w:noProof/>
          </w:rPr>
          <w:t>2</w:t>
        </w:r>
        <w:r>
          <w:fldChar w:fldCharType="end"/>
        </w:r>
      </w:p>
    </w:sdtContent>
  </w:sdt>
  <w:p w14:paraId="3245B652"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544669"/>
      <w:docPartObj>
        <w:docPartGallery w:val="Page Numbers (Bottom of Page)"/>
        <w:docPartUnique/>
      </w:docPartObj>
    </w:sdtPr>
    <w:sdtEndPr/>
    <w:sdtContent>
      <w:p w14:paraId="3DCA8BBA" w14:textId="77777777" w:rsidR="008C6001" w:rsidRDefault="008C6001">
        <w:pPr>
          <w:pStyle w:val="Voettekst"/>
          <w:jc w:val="right"/>
        </w:pPr>
        <w:r>
          <w:rPr>
            <w:noProof/>
          </w:rPr>
          <w:drawing>
            <wp:anchor distT="0" distB="0" distL="114300" distR="114300" simplePos="0" relativeHeight="251659776" behindDoc="1" locked="0" layoutInCell="1" allowOverlap="1" wp14:anchorId="7A0FE1AF" wp14:editId="4E51F8A6">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1E5F33FE"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0F9F1" w14:textId="77777777" w:rsidR="009C4B7D" w:rsidRDefault="009C4B7D">
      <w:r>
        <w:separator/>
      </w:r>
    </w:p>
  </w:footnote>
  <w:footnote w:type="continuationSeparator" w:id="0">
    <w:p w14:paraId="430A05EB"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3D65D" w14:textId="5DA19EA9" w:rsidR="0020678E" w:rsidRPr="0020678E" w:rsidRDefault="00D6038F" w:rsidP="0020678E">
    <w:pPr>
      <w:tabs>
        <w:tab w:val="clear" w:pos="113"/>
        <w:tab w:val="clear" w:pos="397"/>
        <w:tab w:val="clear" w:pos="1134"/>
        <w:tab w:val="clear" w:pos="2268"/>
        <w:tab w:val="clear" w:pos="3402"/>
        <w:tab w:val="clear" w:pos="4536"/>
        <w:tab w:val="clear" w:pos="5670"/>
        <w:tab w:val="clear" w:pos="6804"/>
        <w:tab w:val="clear" w:pos="7938"/>
        <w:tab w:val="clear" w:pos="9072"/>
      </w:tabs>
      <w:jc w:val="both"/>
      <w:rPr>
        <w:rFonts w:asciiTheme="minorHAnsi" w:hAnsiTheme="minorHAnsi" w:cstheme="minorHAnsi"/>
        <w:sz w:val="32"/>
        <w:szCs w:val="32"/>
      </w:rPr>
    </w:pPr>
    <w:r w:rsidRPr="0020678E">
      <w:rPr>
        <w:rFonts w:asciiTheme="minorHAnsi" w:hAnsiTheme="minorHAnsi" w:cstheme="minorHAnsi"/>
        <w:sz w:val="32"/>
        <w:szCs w:val="32"/>
      </w:rPr>
      <w:t xml:space="preserve">Bijlage 5 </w:t>
    </w:r>
    <w:r w:rsidR="003A55F7" w:rsidRPr="0020678E">
      <w:rPr>
        <w:rFonts w:asciiTheme="minorHAnsi" w:hAnsiTheme="minorHAnsi" w:cstheme="minorHAnsi"/>
        <w:sz w:val="32"/>
        <w:szCs w:val="32"/>
      </w:rPr>
      <w:t>Referentie opdracht</w:t>
    </w:r>
    <w:r w:rsidRPr="0020678E">
      <w:rPr>
        <w:rFonts w:asciiTheme="minorHAnsi" w:hAnsiTheme="minorHAnsi" w:cstheme="minorHAnsi"/>
        <w:sz w:val="32"/>
        <w:szCs w:val="32"/>
      </w:rPr>
      <w:t xml:space="preserve"> Gemeente Sittard-Geleen</w:t>
    </w:r>
    <w:r w:rsidR="00C066AD" w:rsidRPr="0020678E">
      <w:rPr>
        <w:rFonts w:asciiTheme="minorHAnsi" w:hAnsiTheme="minorHAnsi" w:cstheme="minorHAnsi"/>
        <w:sz w:val="32"/>
        <w:szCs w:val="32"/>
      </w:rPr>
      <w:t xml:space="preserve"> (aanbesteding </w:t>
    </w:r>
    <w:r w:rsidR="00C06C11">
      <w:rPr>
        <w:rFonts w:asciiTheme="minorHAnsi" w:hAnsiTheme="minorHAnsi" w:cstheme="minorHAnsi"/>
        <w:sz w:val="32"/>
        <w:szCs w:val="32"/>
      </w:rPr>
      <w:t>Z/25/758711</w:t>
    </w:r>
    <w:r w:rsidR="00C066AD" w:rsidRPr="0020678E">
      <w:rPr>
        <w:rFonts w:asciiTheme="minorHAnsi" w:hAnsiTheme="minorHAnsi" w:cstheme="minorHAnsi"/>
        <w:sz w:val="32"/>
        <w:szCs w:val="32"/>
      </w:rPr>
      <w:t>)</w:t>
    </w:r>
    <w:r w:rsidR="0020678E" w:rsidRPr="0020678E">
      <w:rPr>
        <w:rFonts w:asciiTheme="minorHAnsi" w:hAnsiTheme="minorHAnsi" w:cstheme="minorHAnsi"/>
        <w:sz w:val="32"/>
        <w:szCs w:val="32"/>
      </w:rPr>
      <w:t xml:space="preserve"> perceel 1</w:t>
    </w:r>
  </w:p>
  <w:p w14:paraId="1622B35C" w14:textId="508364A2" w:rsidR="00D6038F" w:rsidRPr="00D6038F" w:rsidRDefault="00D6038F">
    <w:pPr>
      <w:pStyle w:val="Koptekst"/>
      <w:rPr>
        <w:rFonts w:asciiTheme="minorHAnsi" w:hAnsiTheme="minorHAnsi" w:cstheme="minorHAnsi"/>
        <w:sz w:val="40"/>
        <w:szCs w:val="40"/>
      </w:rPr>
    </w:pPr>
  </w:p>
  <w:p w14:paraId="4C479847" w14:textId="77777777" w:rsidR="003A55F7" w:rsidRDefault="003A55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7960"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4F943526"/>
    <w:multiLevelType w:val="hybridMultilevel"/>
    <w:tmpl w:val="6FE299E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503930873">
    <w:abstractNumId w:val="10"/>
  </w:num>
  <w:num w:numId="2" w16cid:durableId="1140148966">
    <w:abstractNumId w:val="1"/>
  </w:num>
  <w:num w:numId="3" w16cid:durableId="950474261">
    <w:abstractNumId w:val="14"/>
  </w:num>
  <w:num w:numId="4" w16cid:durableId="1527982562">
    <w:abstractNumId w:val="3"/>
  </w:num>
  <w:num w:numId="5" w16cid:durableId="1037199585">
    <w:abstractNumId w:val="8"/>
  </w:num>
  <w:num w:numId="6" w16cid:durableId="248465859">
    <w:abstractNumId w:val="22"/>
  </w:num>
  <w:num w:numId="7" w16cid:durableId="775756288">
    <w:abstractNumId w:val="7"/>
  </w:num>
  <w:num w:numId="8" w16cid:durableId="1194223371">
    <w:abstractNumId w:val="30"/>
  </w:num>
  <w:num w:numId="9" w16cid:durableId="180634794">
    <w:abstractNumId w:val="9"/>
  </w:num>
  <w:num w:numId="10" w16cid:durableId="507912989">
    <w:abstractNumId w:val="21"/>
  </w:num>
  <w:num w:numId="11" w16cid:durableId="1832594507">
    <w:abstractNumId w:val="15"/>
  </w:num>
  <w:num w:numId="12" w16cid:durableId="577204001">
    <w:abstractNumId w:val="24"/>
  </w:num>
  <w:num w:numId="13" w16cid:durableId="1087267535">
    <w:abstractNumId w:val="19"/>
  </w:num>
  <w:num w:numId="14" w16cid:durableId="1120026744">
    <w:abstractNumId w:val="6"/>
  </w:num>
  <w:num w:numId="15" w16cid:durableId="475415803">
    <w:abstractNumId w:val="26"/>
  </w:num>
  <w:num w:numId="16" w16cid:durableId="842399752">
    <w:abstractNumId w:val="20"/>
  </w:num>
  <w:num w:numId="17" w16cid:durableId="601031540">
    <w:abstractNumId w:val="5"/>
  </w:num>
  <w:num w:numId="18" w16cid:durableId="2136095943">
    <w:abstractNumId w:val="11"/>
  </w:num>
  <w:num w:numId="19" w16cid:durableId="775096161">
    <w:abstractNumId w:val="25"/>
  </w:num>
  <w:num w:numId="20" w16cid:durableId="210382921">
    <w:abstractNumId w:val="29"/>
  </w:num>
  <w:num w:numId="21" w16cid:durableId="394624120">
    <w:abstractNumId w:val="28"/>
  </w:num>
  <w:num w:numId="22" w16cid:durableId="1548108636">
    <w:abstractNumId w:val="33"/>
  </w:num>
  <w:num w:numId="23" w16cid:durableId="1413119237">
    <w:abstractNumId w:val="18"/>
  </w:num>
  <w:num w:numId="24" w16cid:durableId="1164472788">
    <w:abstractNumId w:val="13"/>
  </w:num>
  <w:num w:numId="25" w16cid:durableId="296692504">
    <w:abstractNumId w:val="23"/>
  </w:num>
  <w:num w:numId="26" w16cid:durableId="365907366">
    <w:abstractNumId w:val="2"/>
  </w:num>
  <w:num w:numId="27" w16cid:durableId="1038046098">
    <w:abstractNumId w:val="4"/>
  </w:num>
  <w:num w:numId="28" w16cid:durableId="1666081851">
    <w:abstractNumId w:val="27"/>
  </w:num>
  <w:num w:numId="29" w16cid:durableId="888296685">
    <w:abstractNumId w:val="12"/>
  </w:num>
  <w:num w:numId="30" w16cid:durableId="183524765">
    <w:abstractNumId w:val="16"/>
  </w:num>
  <w:num w:numId="31" w16cid:durableId="1954094264">
    <w:abstractNumId w:val="31"/>
  </w:num>
  <w:num w:numId="32" w16cid:durableId="1158882917">
    <w:abstractNumId w:val="0"/>
  </w:num>
  <w:num w:numId="33" w16cid:durableId="1022051833">
    <w:abstractNumId w:val="32"/>
  </w:num>
  <w:num w:numId="34" w16cid:durableId="11598129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F66FA"/>
    <w:rsid w:val="00014D2E"/>
    <w:rsid w:val="00044A82"/>
    <w:rsid w:val="00063D67"/>
    <w:rsid w:val="00064B5B"/>
    <w:rsid w:val="000658B6"/>
    <w:rsid w:val="000927DA"/>
    <w:rsid w:val="000A2513"/>
    <w:rsid w:val="000A6B91"/>
    <w:rsid w:val="000A74CE"/>
    <w:rsid w:val="000B0D5D"/>
    <w:rsid w:val="000B6ED8"/>
    <w:rsid w:val="000C1D33"/>
    <w:rsid w:val="00100542"/>
    <w:rsid w:val="00110BC2"/>
    <w:rsid w:val="00113208"/>
    <w:rsid w:val="001140D9"/>
    <w:rsid w:val="0012610D"/>
    <w:rsid w:val="0014484B"/>
    <w:rsid w:val="0015291C"/>
    <w:rsid w:val="001573EA"/>
    <w:rsid w:val="00160F3C"/>
    <w:rsid w:val="00180D58"/>
    <w:rsid w:val="00181871"/>
    <w:rsid w:val="001C3FCC"/>
    <w:rsid w:val="001D48B2"/>
    <w:rsid w:val="001E68EE"/>
    <w:rsid w:val="0020678E"/>
    <w:rsid w:val="002178B8"/>
    <w:rsid w:val="00221883"/>
    <w:rsid w:val="0022522D"/>
    <w:rsid w:val="00230734"/>
    <w:rsid w:val="00245AF0"/>
    <w:rsid w:val="00270E4E"/>
    <w:rsid w:val="00293269"/>
    <w:rsid w:val="002B5516"/>
    <w:rsid w:val="002E763B"/>
    <w:rsid w:val="00326714"/>
    <w:rsid w:val="00336060"/>
    <w:rsid w:val="00357DD9"/>
    <w:rsid w:val="003779F1"/>
    <w:rsid w:val="00384CE8"/>
    <w:rsid w:val="003A55F7"/>
    <w:rsid w:val="003B10EB"/>
    <w:rsid w:val="003B1CAC"/>
    <w:rsid w:val="00475F75"/>
    <w:rsid w:val="004850E3"/>
    <w:rsid w:val="00496F1C"/>
    <w:rsid w:val="00551BFC"/>
    <w:rsid w:val="00555671"/>
    <w:rsid w:val="005558DA"/>
    <w:rsid w:val="0056279B"/>
    <w:rsid w:val="00566FE6"/>
    <w:rsid w:val="005746A5"/>
    <w:rsid w:val="005912CB"/>
    <w:rsid w:val="005B48F6"/>
    <w:rsid w:val="005D1767"/>
    <w:rsid w:val="005E76A4"/>
    <w:rsid w:val="005F2BFD"/>
    <w:rsid w:val="005F2DBE"/>
    <w:rsid w:val="00602064"/>
    <w:rsid w:val="00626AA2"/>
    <w:rsid w:val="006366B5"/>
    <w:rsid w:val="00636727"/>
    <w:rsid w:val="006448E1"/>
    <w:rsid w:val="006A0273"/>
    <w:rsid w:val="006C59AF"/>
    <w:rsid w:val="006D349C"/>
    <w:rsid w:val="006E02C5"/>
    <w:rsid w:val="006E254C"/>
    <w:rsid w:val="006F3762"/>
    <w:rsid w:val="0072710B"/>
    <w:rsid w:val="0072754B"/>
    <w:rsid w:val="00733430"/>
    <w:rsid w:val="00773B97"/>
    <w:rsid w:val="0077606F"/>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7B87"/>
    <w:rsid w:val="008E2E0B"/>
    <w:rsid w:val="008F66FA"/>
    <w:rsid w:val="008F7AA8"/>
    <w:rsid w:val="00907C60"/>
    <w:rsid w:val="0091152C"/>
    <w:rsid w:val="00942F86"/>
    <w:rsid w:val="00943877"/>
    <w:rsid w:val="00946EBE"/>
    <w:rsid w:val="0095072D"/>
    <w:rsid w:val="00950B18"/>
    <w:rsid w:val="00966D48"/>
    <w:rsid w:val="00972468"/>
    <w:rsid w:val="00974270"/>
    <w:rsid w:val="009850A5"/>
    <w:rsid w:val="00992E05"/>
    <w:rsid w:val="009A1838"/>
    <w:rsid w:val="009A63EF"/>
    <w:rsid w:val="009B35D5"/>
    <w:rsid w:val="009C4B7D"/>
    <w:rsid w:val="009D2022"/>
    <w:rsid w:val="009F3D29"/>
    <w:rsid w:val="009F7D2E"/>
    <w:rsid w:val="00A57042"/>
    <w:rsid w:val="00A72CFA"/>
    <w:rsid w:val="00AA2866"/>
    <w:rsid w:val="00AB28DC"/>
    <w:rsid w:val="00AB5D30"/>
    <w:rsid w:val="00AD569A"/>
    <w:rsid w:val="00AE748A"/>
    <w:rsid w:val="00AF0047"/>
    <w:rsid w:val="00B06426"/>
    <w:rsid w:val="00B15669"/>
    <w:rsid w:val="00B224F5"/>
    <w:rsid w:val="00B31AE8"/>
    <w:rsid w:val="00B5055B"/>
    <w:rsid w:val="00B50854"/>
    <w:rsid w:val="00B656D1"/>
    <w:rsid w:val="00B9657A"/>
    <w:rsid w:val="00BA6A8C"/>
    <w:rsid w:val="00BC52F0"/>
    <w:rsid w:val="00BD4BFA"/>
    <w:rsid w:val="00BD5E0C"/>
    <w:rsid w:val="00BF78E2"/>
    <w:rsid w:val="00C066AD"/>
    <w:rsid w:val="00C06C11"/>
    <w:rsid w:val="00C1640A"/>
    <w:rsid w:val="00C305D3"/>
    <w:rsid w:val="00C33D4D"/>
    <w:rsid w:val="00C34971"/>
    <w:rsid w:val="00C356BA"/>
    <w:rsid w:val="00C62D11"/>
    <w:rsid w:val="00C64030"/>
    <w:rsid w:val="00C775E9"/>
    <w:rsid w:val="00C85F99"/>
    <w:rsid w:val="00C90555"/>
    <w:rsid w:val="00CC2EBE"/>
    <w:rsid w:val="00CC3C77"/>
    <w:rsid w:val="00CD5CA3"/>
    <w:rsid w:val="00CE338F"/>
    <w:rsid w:val="00CF0DB5"/>
    <w:rsid w:val="00D1157D"/>
    <w:rsid w:val="00D4562E"/>
    <w:rsid w:val="00D46B52"/>
    <w:rsid w:val="00D5396B"/>
    <w:rsid w:val="00D56601"/>
    <w:rsid w:val="00D6038F"/>
    <w:rsid w:val="00D767D8"/>
    <w:rsid w:val="00D82CDF"/>
    <w:rsid w:val="00D92F9F"/>
    <w:rsid w:val="00D971E9"/>
    <w:rsid w:val="00DA5BC4"/>
    <w:rsid w:val="00DA7729"/>
    <w:rsid w:val="00DB442D"/>
    <w:rsid w:val="00DB790F"/>
    <w:rsid w:val="00DE6C80"/>
    <w:rsid w:val="00DF170C"/>
    <w:rsid w:val="00E043CF"/>
    <w:rsid w:val="00E2068D"/>
    <w:rsid w:val="00E361D5"/>
    <w:rsid w:val="00E45426"/>
    <w:rsid w:val="00E55F9C"/>
    <w:rsid w:val="00E57721"/>
    <w:rsid w:val="00EA359A"/>
    <w:rsid w:val="00EB6F44"/>
    <w:rsid w:val="00ED44ED"/>
    <w:rsid w:val="00EE03B4"/>
    <w:rsid w:val="00EE6830"/>
    <w:rsid w:val="00F30F5A"/>
    <w:rsid w:val="00F52050"/>
    <w:rsid w:val="00F74D73"/>
    <w:rsid w:val="00F863FF"/>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DB99164"/>
  <w15:docId w15:val="{A77E4160-6A4C-40E5-A9D0-6E76E6323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1B6DD-627C-4C1B-91E3-0A4687688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294</Words>
  <Characters>1618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Nick Cruts</cp:lastModifiedBy>
  <cp:revision>9</cp:revision>
  <cp:lastPrinted>2013-05-19T12:38:00Z</cp:lastPrinted>
  <dcterms:created xsi:type="dcterms:W3CDTF">2016-08-04T13:18:00Z</dcterms:created>
  <dcterms:modified xsi:type="dcterms:W3CDTF">2025-10-03T08:11:00Z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