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17C9C" w14:textId="2B4DF3A8" w:rsidR="001767A5" w:rsidRPr="001767A5" w:rsidRDefault="00E50A72" w:rsidP="00CB2373">
      <w:pPr>
        <w:pStyle w:val="Kop1"/>
        <w:rPr>
          <w:color w:val="C00000"/>
        </w:rPr>
      </w:pPr>
      <w:r w:rsidRPr="520C9062">
        <w:rPr>
          <w:color w:val="C00000"/>
        </w:rPr>
        <w:t>Bijlage</w:t>
      </w:r>
      <w:r w:rsidR="001767A5" w:rsidRPr="520C9062">
        <w:rPr>
          <w:color w:val="C00000"/>
        </w:rPr>
        <w:t xml:space="preserve"> 4</w:t>
      </w:r>
      <w:r w:rsidR="00526091" w:rsidRPr="520C9062">
        <w:rPr>
          <w:color w:val="C00000"/>
        </w:rPr>
        <w:t>a</w:t>
      </w:r>
      <w:r w:rsidR="001767A5" w:rsidRPr="520C9062">
        <w:rPr>
          <w:color w:val="C00000"/>
        </w:rPr>
        <w:t xml:space="preserve"> </w:t>
      </w:r>
      <w:r w:rsidR="00EC6709" w:rsidRPr="520C9062">
        <w:rPr>
          <w:color w:val="C00000"/>
        </w:rPr>
        <w:t>R</w:t>
      </w:r>
      <w:r w:rsidR="001767A5" w:rsidRPr="520C9062">
        <w:rPr>
          <w:color w:val="C00000"/>
        </w:rPr>
        <w:t>eferentieprojecten kerncompetenties</w:t>
      </w:r>
      <w:r w:rsidR="00526091" w:rsidRPr="520C9062">
        <w:rPr>
          <w:color w:val="C00000"/>
        </w:rPr>
        <w:t xml:space="preserve"> </w:t>
      </w:r>
      <w:r w:rsidR="14B98C18" w:rsidRPr="520C9062">
        <w:rPr>
          <w:color w:val="C00000"/>
        </w:rPr>
        <w:t>- P</w:t>
      </w:r>
      <w:r w:rsidR="00EC6709" w:rsidRPr="520C9062">
        <w:rPr>
          <w:color w:val="C00000"/>
        </w:rPr>
        <w:t>erceel 1 Werkplekbeheer en gebruikersondersteuning</w:t>
      </w:r>
    </w:p>
    <w:p w14:paraId="14DF6821" w14:textId="19E1BC86" w:rsidR="00220FA5" w:rsidRDefault="001767A5" w:rsidP="001767A5">
      <w:r>
        <w:t>ICT-</w:t>
      </w:r>
      <w:r w:rsidR="00000E79">
        <w:t>infrastructuur</w:t>
      </w:r>
      <w:r w:rsidR="00BE007B">
        <w:t xml:space="preserve"> </w:t>
      </w:r>
    </w:p>
    <w:p w14:paraId="59AA6F1C" w14:textId="77777777" w:rsidR="00CB2373" w:rsidRDefault="00CB2373" w:rsidP="00CB2373">
      <w: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48"/>
        <w:gridCol w:w="2033"/>
        <w:gridCol w:w="668"/>
        <w:gridCol w:w="1851"/>
        <w:gridCol w:w="3256"/>
      </w:tblGrid>
      <w:tr w:rsidR="00CB2373" w14:paraId="51AA3B76" w14:textId="77777777" w:rsidTr="00CA2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A757D0E" w14:textId="77777777" w:rsidR="00CB2373" w:rsidRDefault="00CB2373" w:rsidP="00CB2373">
            <w:r>
              <w:t>Referentie behoort toe aan:</w:t>
            </w:r>
          </w:p>
        </w:tc>
        <w:tc>
          <w:tcPr>
            <w:tcW w:w="5107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84B73E8" w14:textId="77777777" w:rsidR="00CB2373" w:rsidRPr="00EA1090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A1090">
              <w:rPr>
                <w:b w:val="0"/>
                <w:bCs w:val="0"/>
              </w:rPr>
              <w:t>-vul hier de naam van uw onderneming in-</w:t>
            </w:r>
          </w:p>
        </w:tc>
      </w:tr>
      <w:tr w:rsidR="00CB2373" w14:paraId="4D78DA01" w14:textId="77777777" w:rsidTr="00CA2F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6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CF02B10" w14:textId="77777777" w:rsidR="00CB2373" w:rsidRDefault="00CB2373" w:rsidP="00CB2373">
            <w:pPr>
              <w:rPr>
                <w:b w:val="0"/>
                <w:bCs w:val="0"/>
              </w:rPr>
            </w:pPr>
            <w:r>
              <w:t>Referentieproject bij</w:t>
            </w:r>
            <w:r w:rsidR="001767A5">
              <w:t xml:space="preserve"> kerncompetentie 1: </w:t>
            </w:r>
            <w:r w:rsidR="00EC6709">
              <w:t>Ervaring met het uitvoeren van werkplekbeheer</w:t>
            </w:r>
            <w:r w:rsidR="001767A5">
              <w:t xml:space="preserve"> </w:t>
            </w:r>
          </w:p>
          <w:p w14:paraId="10072218" w14:textId="77777777" w:rsidR="00446B79" w:rsidRDefault="00446B79" w:rsidP="00CB2373">
            <w:pPr>
              <w:rPr>
                <w:b w:val="0"/>
                <w:bCs w:val="0"/>
              </w:rPr>
            </w:pPr>
          </w:p>
          <w:p w14:paraId="6FE19E88" w14:textId="77777777" w:rsidR="00446B79" w:rsidRPr="007A3465" w:rsidRDefault="00446B79" w:rsidP="00446B79">
            <w:pPr>
              <w:rPr>
                <w:b w:val="0"/>
                <w:bCs w:val="0"/>
              </w:rPr>
            </w:pPr>
            <w:r w:rsidRPr="007A3465">
              <w:rPr>
                <w:b w:val="0"/>
                <w:bCs w:val="0"/>
              </w:rPr>
              <w:t>U toont met behulp van één referentie aan dat u ervaring heeft met het succesvol uitvoeren van werkplekbeheer bij een overheidsorganisatie. De referentie opdracht voldoet aan de volgende randvoorwaarden:</w:t>
            </w:r>
          </w:p>
          <w:p w14:paraId="3D8BC776" w14:textId="77777777" w:rsidR="00446B79" w:rsidRPr="007A3465" w:rsidRDefault="00446B79" w:rsidP="00446B79">
            <w:pPr>
              <w:rPr>
                <w:b w:val="0"/>
                <w:bCs w:val="0"/>
              </w:rPr>
            </w:pPr>
            <w:r w:rsidRPr="007A3465">
              <w:rPr>
                <w:b w:val="0"/>
                <w:bCs w:val="0"/>
              </w:rPr>
              <w:t>U was verantwoordelijk voor het uitvoeren van werkplekbeheer:</w:t>
            </w:r>
          </w:p>
          <w:p w14:paraId="366FBDAE" w14:textId="77777777" w:rsidR="00446B79" w:rsidRPr="007A3465" w:rsidRDefault="00446B79" w:rsidP="00446B79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7A3465">
              <w:rPr>
                <w:b w:val="0"/>
                <w:bCs w:val="0"/>
              </w:rPr>
              <w:t>Ten behoeve van tenminste 40 werkplekken</w:t>
            </w:r>
          </w:p>
          <w:p w14:paraId="77CC7E72" w14:textId="77777777" w:rsidR="00446B79" w:rsidRPr="007A3465" w:rsidRDefault="00446B79" w:rsidP="00446B79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7A3465">
              <w:rPr>
                <w:b w:val="0"/>
                <w:bCs w:val="0"/>
              </w:rPr>
              <w:t xml:space="preserve">Op basis van ingerichte bedrijfslaptops (gestandaardiseerd) en virtuele </w:t>
            </w:r>
            <w:proofErr w:type="spellStart"/>
            <w:r w:rsidRPr="007A3465">
              <w:rPr>
                <w:b w:val="0"/>
                <w:bCs w:val="0"/>
              </w:rPr>
              <w:t>desktops</w:t>
            </w:r>
            <w:proofErr w:type="spellEnd"/>
            <w:r w:rsidRPr="007A3465">
              <w:rPr>
                <w:b w:val="0"/>
                <w:bCs w:val="0"/>
              </w:rPr>
              <w:t xml:space="preserve"> i.c.m. BYOD</w:t>
            </w:r>
          </w:p>
          <w:p w14:paraId="7B1BCB21" w14:textId="77777777" w:rsidR="00446B79" w:rsidRPr="007A3465" w:rsidRDefault="00446B79" w:rsidP="00446B79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7A3465">
              <w:rPr>
                <w:b w:val="0"/>
                <w:bCs w:val="0"/>
              </w:rPr>
              <w:t>Op basis van Windows</w:t>
            </w:r>
          </w:p>
          <w:p w14:paraId="744CAA98" w14:textId="77777777" w:rsidR="00446B79" w:rsidRPr="007A3465" w:rsidRDefault="00446B79" w:rsidP="00446B79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7A3465">
              <w:rPr>
                <w:b w:val="0"/>
                <w:bCs w:val="0"/>
              </w:rPr>
              <w:t>Op afstand beheerd middels MDM</w:t>
            </w:r>
          </w:p>
          <w:p w14:paraId="0AB7EFD8" w14:textId="6D6DC303" w:rsidR="00446B79" w:rsidRDefault="00446B79" w:rsidP="00CB2373"/>
        </w:tc>
      </w:tr>
      <w:tr w:rsidR="008553A8" w14:paraId="229378C8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30503C78" w14:textId="77777777" w:rsidR="008553A8" w:rsidRDefault="008553A8" w:rsidP="00CB2373">
            <w:r>
              <w:t>1</w:t>
            </w:r>
          </w:p>
        </w:tc>
        <w:tc>
          <w:tcPr>
            <w:tcW w:w="2033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112C94D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65706B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3A9C26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F58681B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0E8D4D34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5DD76E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CB2325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B4208C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5666ECE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3D9EA029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0973224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0F5FDE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819EB5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DC9E928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35B59487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120FC1A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1850FD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8BE763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8145722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6028C47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ACC7D9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1FB2F8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C5AF27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5D423F4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5920A1C1" w14:textId="135839B6" w:rsidR="008553A8" w:rsidRDefault="00EA1090" w:rsidP="00CB2373">
            <w:r>
              <w:t>2</w:t>
            </w:r>
          </w:p>
        </w:tc>
        <w:tc>
          <w:tcPr>
            <w:tcW w:w="2033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53EA583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047B79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3A5ABB6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34C8265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767410B1" w14:textId="77777777" w:rsidR="008553A8" w:rsidRDefault="008553A8" w:rsidP="00CB2373"/>
        </w:tc>
        <w:tc>
          <w:tcPr>
            <w:tcW w:w="2033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5DB15A5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77E2FE1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A3A8D5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D1C14CB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9331CFA" w14:textId="3F7A8017" w:rsidR="008553A8" w:rsidRDefault="00EA1090" w:rsidP="00CB2373">
            <w:r>
              <w:t>3</w:t>
            </w:r>
          </w:p>
        </w:tc>
        <w:tc>
          <w:tcPr>
            <w:tcW w:w="203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8EB9D2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1F9B90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243B96F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1A103F7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9568204" w14:textId="77777777" w:rsidR="008553A8" w:rsidRDefault="008553A8" w:rsidP="00CB2373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6C6BE3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17C8AB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4" w:space="0" w:color="C00000"/>
              <w:bottom w:val="single" w:sz="4" w:space="0" w:color="C00000"/>
              <w:right w:val="single" w:sz="2" w:space="0" w:color="C00000"/>
            </w:tcBorders>
          </w:tcPr>
          <w:p w14:paraId="51E1770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76AD" w14:paraId="4EC58253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9974A9" w14:textId="5FE7C718" w:rsidR="006176AD" w:rsidRDefault="000D66A8" w:rsidP="006176AD">
            <w:r>
              <w:t>4</w:t>
            </w:r>
          </w:p>
        </w:tc>
        <w:tc>
          <w:tcPr>
            <w:tcW w:w="203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01D6922" w14:textId="10D38DEC" w:rsidR="006176AD" w:rsidRDefault="00633388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3573337" w14:textId="4E282D42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voerde succesvol werkplekbeheer uit bij een overheidsorganisatie.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CF458DB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5758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Ja, namelijk….</w:t>
            </w:r>
          </w:p>
          <w:p w14:paraId="05019E02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853EEB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200963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Nee, namelijk….</w:t>
            </w:r>
          </w:p>
          <w:p w14:paraId="3354942E" w14:textId="2A175B0A" w:rsidR="00DF0F0C" w:rsidRDefault="00DF0F0C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76AD" w14:paraId="05B894D3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A258D49" w14:textId="77777777" w:rsidR="006176AD" w:rsidRDefault="006176AD" w:rsidP="006176AD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DA9E8E8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A58FFBF" w14:textId="337E2435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2CE">
              <w:t>Ten behoeve van tenminste 40 werkplekken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2C9E1C4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35356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Ja, namelijk….</w:t>
            </w:r>
          </w:p>
          <w:p w14:paraId="75E71941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673E7C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37970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Nee, namelijk….</w:t>
            </w:r>
          </w:p>
          <w:p w14:paraId="235818B5" w14:textId="3DC0D8E3" w:rsidR="00DF0F0C" w:rsidRDefault="00DF0F0C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76AD" w14:paraId="49DD2582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9B21D20" w14:textId="77777777" w:rsidR="006176AD" w:rsidRDefault="006176AD" w:rsidP="006176AD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11402B6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7B8A86E" w14:textId="093FD402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2CE">
              <w:t xml:space="preserve">Op basis van ingerichte bedrijfslaptops (gestandaardiseerd) en virtuele </w:t>
            </w:r>
            <w:proofErr w:type="spellStart"/>
            <w:r w:rsidRPr="001D72CE">
              <w:t>desktops</w:t>
            </w:r>
            <w:proofErr w:type="spellEnd"/>
            <w:r w:rsidRPr="001D72CE">
              <w:t xml:space="preserve"> i.c.m. BYOD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5A85883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1635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Ja, namelijk….</w:t>
            </w:r>
          </w:p>
          <w:p w14:paraId="66586770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22532A" w14:textId="68852953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00586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Nee, namelijk….</w:t>
            </w:r>
          </w:p>
        </w:tc>
      </w:tr>
      <w:tr w:rsidR="006176AD" w14:paraId="59FB8CB0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68C86834" w14:textId="77777777" w:rsidR="006176AD" w:rsidRDefault="006176AD" w:rsidP="006176AD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</w:tcPr>
          <w:p w14:paraId="6B527C16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66F5918" w14:textId="70B5008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2CE">
              <w:t>Op basis van Windows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4F73FD5F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57731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Ja, namelijk….</w:t>
            </w:r>
          </w:p>
          <w:p w14:paraId="2FCBF862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A6647D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8250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Nee, namelijk….</w:t>
            </w:r>
          </w:p>
          <w:p w14:paraId="08B9C65D" w14:textId="3F049D65" w:rsidR="00DF0F0C" w:rsidRDefault="00DF0F0C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76AD" w14:paraId="681AB2BD" w14:textId="77777777" w:rsidTr="00525D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25130E7" w14:textId="77777777" w:rsidR="006176AD" w:rsidRDefault="006176AD" w:rsidP="006176AD"/>
        </w:tc>
        <w:tc>
          <w:tcPr>
            <w:tcW w:w="2033" w:type="dxa"/>
            <w:vMerge/>
            <w:tcBorders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FCDD627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69D4D8A" w14:textId="6AE236E6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72CE">
              <w:t>Op afstand beheerd middels MDM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581B86F5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76040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Ja, namelijk….</w:t>
            </w:r>
          </w:p>
          <w:p w14:paraId="33154DD4" w14:textId="77777777" w:rsidR="006176AD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1B67FE" w14:textId="77777777" w:rsidR="006176AD" w:rsidRDefault="00000000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3980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AD">
              <w:rPr>
                <w:b/>
                <w:bCs/>
              </w:rPr>
              <w:t xml:space="preserve"> </w:t>
            </w:r>
            <w:r w:rsidR="006176AD">
              <w:t>Nee, namelijk….</w:t>
            </w:r>
          </w:p>
          <w:p w14:paraId="4BB489E3" w14:textId="53579C46" w:rsidR="00DF0F0C" w:rsidRDefault="00DF0F0C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76AD" w14:paraId="028ACFEA" w14:textId="77777777" w:rsidTr="00EA1090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1B129CF" w14:textId="77777777" w:rsidR="006176AD" w:rsidRDefault="006176AD" w:rsidP="006176AD"/>
        </w:tc>
        <w:tc>
          <w:tcPr>
            <w:tcW w:w="7808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49DBDE6" w14:textId="69BF1804" w:rsidR="006176AD" w:rsidRPr="008361F7" w:rsidRDefault="006176AD" w:rsidP="0061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>&lt;Voeg hier uw beschrijving toe van de referentieopdracht. Hieruit moet duidelijk blijken dat aan</w:t>
            </w:r>
            <w:r>
              <w:rPr>
                <w:i/>
                <w:iCs/>
              </w:rPr>
              <w:t xml:space="preserve"> de kerncompetentie</w:t>
            </w:r>
            <w:r w:rsidRPr="008361F7">
              <w:rPr>
                <w:i/>
                <w:iCs/>
              </w:rPr>
              <w:t xml:space="preserve"> wordt voldaan.</w:t>
            </w:r>
            <w:r>
              <w:rPr>
                <w:i/>
                <w:iCs/>
              </w:rPr>
              <w:t xml:space="preserve"> De minimale vereiste aantallen/kenmerken dienen duidelijk vermeld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2256EFB1" w14:textId="77777777" w:rsidR="00383D36" w:rsidRDefault="00383D36" w:rsidP="00BE007B"/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10"/>
        <w:gridCol w:w="1990"/>
        <w:gridCol w:w="835"/>
        <w:gridCol w:w="1907"/>
        <w:gridCol w:w="3114"/>
      </w:tblGrid>
      <w:tr w:rsidR="00EA1090" w14:paraId="70DDF75C" w14:textId="77777777" w:rsidTr="00C95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FC325E6" w14:textId="77777777" w:rsidR="00EA1090" w:rsidRPr="00EA1090" w:rsidRDefault="00EA1090" w:rsidP="00EB2104">
            <w:r w:rsidRPr="00EA1090">
              <w:t>Referentie behoort toe aan:</w:t>
            </w:r>
          </w:p>
        </w:tc>
        <w:tc>
          <w:tcPr>
            <w:tcW w:w="502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C91CFCF" w14:textId="77777777" w:rsidR="00EA1090" w:rsidRPr="00CB2373" w:rsidRDefault="00EA1090" w:rsidP="00EB2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A1090">
              <w:rPr>
                <w:b w:val="0"/>
                <w:bCs w:val="0"/>
              </w:rPr>
              <w:t>-vul hier de naam van uw onderneming in-</w:t>
            </w:r>
          </w:p>
        </w:tc>
      </w:tr>
      <w:tr w:rsidR="00EA1090" w14:paraId="350CD7CD" w14:textId="77777777" w:rsidTr="00EB2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6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695D8D6" w14:textId="77777777" w:rsidR="00EA1090" w:rsidRDefault="00EA1090" w:rsidP="00EB2104">
            <w:pPr>
              <w:rPr>
                <w:b w:val="0"/>
                <w:bCs w:val="0"/>
              </w:rPr>
            </w:pPr>
            <w:r w:rsidRPr="00EA1090">
              <w:t xml:space="preserve">Referentieproject bij kerncompetentie </w:t>
            </w:r>
            <w:r>
              <w:t>2: Ervaring met het leveren van gebruikersondersteuning en service desk</w:t>
            </w:r>
            <w:r w:rsidRPr="00EA1090">
              <w:t xml:space="preserve">  </w:t>
            </w:r>
          </w:p>
          <w:p w14:paraId="75ADC0C1" w14:textId="77777777" w:rsidR="00C95994" w:rsidRPr="00C95994" w:rsidRDefault="00C95994" w:rsidP="00C95994">
            <w:pPr>
              <w:rPr>
                <w:b w:val="0"/>
                <w:bCs w:val="0"/>
                <w:szCs w:val="18"/>
              </w:rPr>
            </w:pPr>
            <w:r w:rsidRPr="00C95994">
              <w:rPr>
                <w:b w:val="0"/>
                <w:bCs w:val="0"/>
                <w:szCs w:val="18"/>
              </w:rPr>
              <w:t>U toont met behulp van één referentie aan dat u ervaring heeft met het succesvol leveren van gebruikersondersteuning en servicedesk.</w:t>
            </w:r>
          </w:p>
          <w:p w14:paraId="25C8AB91" w14:textId="77777777" w:rsidR="00C95994" w:rsidRPr="00C95994" w:rsidRDefault="00C95994" w:rsidP="00C95994">
            <w:pPr>
              <w:rPr>
                <w:b w:val="0"/>
                <w:bCs w:val="0"/>
                <w:szCs w:val="18"/>
              </w:rPr>
            </w:pPr>
            <w:r w:rsidRPr="00C95994">
              <w:rPr>
                <w:b w:val="0"/>
                <w:bCs w:val="0"/>
                <w:szCs w:val="18"/>
              </w:rPr>
              <w:t>U was verantwoordelijk voor:</w:t>
            </w:r>
          </w:p>
          <w:p w14:paraId="1E6AB278" w14:textId="77777777" w:rsidR="00C95994" w:rsidRPr="00C95994" w:rsidRDefault="00C95994" w:rsidP="00C95994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  <w:szCs w:val="18"/>
              </w:rPr>
            </w:pPr>
            <w:r w:rsidRPr="00C95994">
              <w:rPr>
                <w:b w:val="0"/>
                <w:bCs w:val="0"/>
                <w:szCs w:val="18"/>
              </w:rPr>
              <w:t>Het leveren van een servicedesk die fungeerde als centraal aanspreekpunt voor gebruikersvragen en -meldingen, met ondersteuning op basis van vooraf afgesproken responstijden.</w:t>
            </w:r>
          </w:p>
          <w:p w14:paraId="0E678959" w14:textId="10B9C1CC" w:rsidR="00C95994" w:rsidRPr="00C95994" w:rsidRDefault="00C95994" w:rsidP="00EB2104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  <w:szCs w:val="18"/>
              </w:rPr>
            </w:pPr>
            <w:r w:rsidRPr="00C95994">
              <w:rPr>
                <w:b w:val="0"/>
                <w:bCs w:val="0"/>
                <w:szCs w:val="18"/>
              </w:rPr>
              <w:t>Het beschikbaar stellen van een eenvoudig dashboard of rapportage waarmee de opdrachtgever inzicht kreeg in het aantal meldingen, de aard van de vragen en de afhandelingstermijnen.</w:t>
            </w:r>
          </w:p>
        </w:tc>
      </w:tr>
      <w:tr w:rsidR="00EA1090" w14:paraId="71B8CB69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8BF9D5A" w14:textId="77777777" w:rsidR="00EA1090" w:rsidRDefault="00EA1090" w:rsidP="00EB2104">
            <w: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A046347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56195FA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5BC362F9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6E78A3C0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9607CFE" w14:textId="77777777" w:rsidR="00EA1090" w:rsidRDefault="00EA1090" w:rsidP="00EB2104"/>
        </w:tc>
        <w:tc>
          <w:tcPr>
            <w:tcW w:w="199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5A8143B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C1D1437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029D7AB2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2981A0C0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52EF996" w14:textId="77777777" w:rsidR="00EA1090" w:rsidRDefault="00EA1090" w:rsidP="00EB2104"/>
        </w:tc>
        <w:tc>
          <w:tcPr>
            <w:tcW w:w="199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29AB37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79A078A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4B201991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27DE4028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D00ADC1" w14:textId="77777777" w:rsidR="00EA1090" w:rsidRDefault="00EA1090" w:rsidP="00EB2104"/>
        </w:tc>
        <w:tc>
          <w:tcPr>
            <w:tcW w:w="199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16B44E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8100374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7961614A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54347A1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500425" w14:textId="77777777" w:rsidR="00EA1090" w:rsidRDefault="00EA1090" w:rsidP="00EB2104"/>
        </w:tc>
        <w:tc>
          <w:tcPr>
            <w:tcW w:w="199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CBBA91A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65323FD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5E9856B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5035FAC7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1FB837" w14:textId="77777777" w:rsidR="00EA1090" w:rsidRDefault="00EA1090" w:rsidP="00EB2104">
            <w:r>
              <w:t>2</w:t>
            </w:r>
          </w:p>
        </w:tc>
        <w:tc>
          <w:tcPr>
            <w:tcW w:w="199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8EAEFD2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7FF1CF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1106E2C3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A8D0A67" w14:textId="77777777" w:rsidTr="00ED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1E27704" w14:textId="77777777" w:rsidR="00EA1090" w:rsidRDefault="00EA1090" w:rsidP="00EB2104"/>
        </w:tc>
        <w:tc>
          <w:tcPr>
            <w:tcW w:w="199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7FC9C50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10563F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66D87F00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CFF3A1E" w14:textId="77777777" w:rsidTr="001D6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FD4DE5F" w14:textId="77777777" w:rsidR="00EA1090" w:rsidRDefault="00EA1090" w:rsidP="00EB2104">
            <w:r>
              <w:t>3</w:t>
            </w:r>
          </w:p>
        </w:tc>
        <w:tc>
          <w:tcPr>
            <w:tcW w:w="199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463AAE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9FD880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65418103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1C6D0222" w14:textId="77777777" w:rsidTr="001D6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654534" w14:textId="77777777" w:rsidR="00EA1090" w:rsidRDefault="00EA1090" w:rsidP="00EB2104"/>
        </w:tc>
        <w:tc>
          <w:tcPr>
            <w:tcW w:w="1990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61C871F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F78A90C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12FA03B5" w14:textId="77777777" w:rsidR="00EA1090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994" w14:paraId="4FE1022D" w14:textId="77777777" w:rsidTr="001D6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BE1F468" w14:textId="3BC7D4B9" w:rsidR="00C95994" w:rsidRDefault="00C95994" w:rsidP="00EB2104">
            <w:r>
              <w:t>4</w:t>
            </w:r>
          </w:p>
        </w:tc>
        <w:tc>
          <w:tcPr>
            <w:tcW w:w="1990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66A43E0" w14:textId="5B648ED1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5BAB939" w14:textId="34F28B2A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leverde succesvol gebruikersondersteuning en servicedesk.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4" w:space="0" w:color="C00000"/>
              <w:bottom w:val="single" w:sz="2" w:space="0" w:color="C00000"/>
              <w:right w:val="single" w:sz="2" w:space="0" w:color="C00000"/>
            </w:tcBorders>
          </w:tcPr>
          <w:p w14:paraId="2BA58C7A" w14:textId="77777777" w:rsidR="00C95994" w:rsidRDefault="00000000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9173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994">
              <w:rPr>
                <w:b/>
                <w:bCs/>
              </w:rPr>
              <w:t xml:space="preserve"> </w:t>
            </w:r>
            <w:r w:rsidR="00C95994">
              <w:t>Ja, namelijk….</w:t>
            </w:r>
          </w:p>
          <w:p w14:paraId="090AFFD0" w14:textId="77777777" w:rsidR="00C95994" w:rsidRDefault="00C95994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0479BA" w14:textId="77777777" w:rsidR="00C95994" w:rsidRDefault="00000000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201706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994">
              <w:rPr>
                <w:b/>
                <w:bCs/>
              </w:rPr>
              <w:t xml:space="preserve"> </w:t>
            </w:r>
            <w:r w:rsidR="00C95994">
              <w:t>Nee, namelijk….</w:t>
            </w:r>
          </w:p>
          <w:p w14:paraId="7760992B" w14:textId="77777777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994" w14:paraId="35BA475E" w14:textId="77777777" w:rsidTr="001D6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top w:val="single" w:sz="4" w:space="0" w:color="C00000"/>
              <w:left w:val="single" w:sz="2" w:space="0" w:color="C00000"/>
              <w:right w:val="single" w:sz="2" w:space="0" w:color="C00000"/>
            </w:tcBorders>
          </w:tcPr>
          <w:p w14:paraId="6B992DD4" w14:textId="77777777" w:rsidR="00C95994" w:rsidRDefault="00C95994" w:rsidP="00EB2104"/>
        </w:tc>
        <w:tc>
          <w:tcPr>
            <w:tcW w:w="1990" w:type="dxa"/>
            <w:vMerge/>
            <w:tcBorders>
              <w:top w:val="single" w:sz="4" w:space="0" w:color="C00000"/>
              <w:left w:val="single" w:sz="2" w:space="0" w:color="C00000"/>
              <w:right w:val="single" w:sz="2" w:space="0" w:color="C00000"/>
            </w:tcBorders>
          </w:tcPr>
          <w:p w14:paraId="6E80166C" w14:textId="77777777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4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2E9298A" w14:textId="034F844D" w:rsidR="00C95994" w:rsidRDefault="00C95994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verantwoordelijk voor het leveren van een servicedesk die fungeerde als centraal aanspreekpunt voor gebruikersvragen en -meldingen, met ondersteuning op basis van vooraf afgesproken responstijden.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31088D96" w14:textId="77777777" w:rsidR="00C95994" w:rsidRDefault="00000000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85907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994">
              <w:rPr>
                <w:b/>
                <w:bCs/>
              </w:rPr>
              <w:t xml:space="preserve"> </w:t>
            </w:r>
            <w:r w:rsidR="00C95994">
              <w:t>Ja, namelijk….</w:t>
            </w:r>
          </w:p>
          <w:p w14:paraId="302C79B4" w14:textId="77777777" w:rsidR="00C95994" w:rsidRDefault="00C95994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45A96F" w14:textId="77777777" w:rsidR="00C95994" w:rsidRDefault="00000000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83522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994">
              <w:rPr>
                <w:b/>
                <w:bCs/>
              </w:rPr>
              <w:t xml:space="preserve"> </w:t>
            </w:r>
            <w:r w:rsidR="00C95994">
              <w:t>Nee, namelijk….</w:t>
            </w:r>
          </w:p>
          <w:p w14:paraId="05EB7A2A" w14:textId="77777777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994" w14:paraId="45F8DD84" w14:textId="77777777" w:rsidTr="00646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061D666C" w14:textId="77777777" w:rsidR="00C95994" w:rsidRDefault="00C95994" w:rsidP="00EB2104"/>
        </w:tc>
        <w:tc>
          <w:tcPr>
            <w:tcW w:w="1990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30EEEA31" w14:textId="77777777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89B330A" w14:textId="56491B5C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verantwoordelijk voor h</w:t>
            </w:r>
            <w:r w:rsidRPr="00C95994">
              <w:t>et beschikbaar stellen van een eenvoudig dashboard of rapportage waarmee de opdrachtgever inzicht kreeg in het aantal meldingen, de aard van de vragen en de afhandelingstermijnen.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0187B78" w14:textId="77777777" w:rsidR="00C95994" w:rsidRDefault="00000000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40430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994">
              <w:rPr>
                <w:b/>
                <w:bCs/>
              </w:rPr>
              <w:t xml:space="preserve"> </w:t>
            </w:r>
            <w:r w:rsidR="00C95994">
              <w:t>Ja, namelijk….</w:t>
            </w:r>
          </w:p>
          <w:p w14:paraId="76459FEE" w14:textId="77777777" w:rsidR="00C95994" w:rsidRDefault="00C95994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1558AE" w14:textId="77777777" w:rsidR="00C95994" w:rsidRDefault="00000000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35870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994">
              <w:rPr>
                <w:b/>
                <w:bCs/>
              </w:rPr>
              <w:t xml:space="preserve"> </w:t>
            </w:r>
            <w:r w:rsidR="00C95994">
              <w:t>Nee, namelijk….</w:t>
            </w:r>
          </w:p>
          <w:p w14:paraId="5501ED49" w14:textId="77777777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994" w14:paraId="2F64085E" w14:textId="77777777" w:rsidTr="00C95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756DC2E" w14:textId="77777777" w:rsidR="00C95994" w:rsidRDefault="00C95994" w:rsidP="00EB2104"/>
        </w:tc>
        <w:tc>
          <w:tcPr>
            <w:tcW w:w="1990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A49B8A3" w14:textId="77777777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42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93D1CA8" w14:textId="48451C0F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was verantwoordelijk voor h</w:t>
            </w:r>
            <w:r w:rsidRPr="00C95994">
              <w:t>et afstemmen van dienstverlening met externe ICT-leveranciers, waarbij u de rol van Single Point of Contact (SPOC) vervulde en verantwoordelijk was voor het coördineren van de afhandeling van meldingen.</w:t>
            </w:r>
          </w:p>
        </w:tc>
        <w:tc>
          <w:tcPr>
            <w:tcW w:w="311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EA9DF59" w14:textId="77777777" w:rsidR="00C95994" w:rsidRDefault="00000000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18438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994">
              <w:rPr>
                <w:b/>
                <w:bCs/>
              </w:rPr>
              <w:t xml:space="preserve"> </w:t>
            </w:r>
            <w:r w:rsidR="00C95994">
              <w:t>Ja, namelijk….</w:t>
            </w:r>
          </w:p>
          <w:p w14:paraId="25EA1AD2" w14:textId="77777777" w:rsidR="00C95994" w:rsidRDefault="00C95994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13BAB0" w14:textId="77777777" w:rsidR="00C95994" w:rsidRDefault="00000000" w:rsidP="00C95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hd w:val="clear" w:color="auto" w:fill="CCCC00"/>
                </w:rPr>
                <w:id w:val="-14404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994">
              <w:rPr>
                <w:b/>
                <w:bCs/>
              </w:rPr>
              <w:t xml:space="preserve"> </w:t>
            </w:r>
            <w:r w:rsidR="00C95994">
              <w:t>Nee, namelijk….</w:t>
            </w:r>
          </w:p>
          <w:p w14:paraId="188131E6" w14:textId="77777777" w:rsidR="00C95994" w:rsidRDefault="00C95994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1090" w14:paraId="46ECF3A7" w14:textId="77777777" w:rsidTr="00C95994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0A94700" w14:textId="77777777" w:rsidR="00EA1090" w:rsidRDefault="00EA1090" w:rsidP="00EB2104"/>
        </w:tc>
        <w:tc>
          <w:tcPr>
            <w:tcW w:w="7846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9157315" w14:textId="77777777" w:rsidR="00EA1090" w:rsidRPr="008361F7" w:rsidRDefault="00EA109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>&lt;Voeg hier uw beschrijving toe van de referentieopdracht. Hieruit moet duidelijk blijken dat aan</w:t>
            </w:r>
            <w:r>
              <w:rPr>
                <w:i/>
                <w:iCs/>
              </w:rPr>
              <w:t xml:space="preserve"> de kerncompetentie</w:t>
            </w:r>
            <w:r w:rsidRPr="008361F7">
              <w:rPr>
                <w:i/>
                <w:iCs/>
              </w:rPr>
              <w:t xml:space="preserve"> wordt voldaan.</w:t>
            </w:r>
            <w:r>
              <w:rPr>
                <w:i/>
                <w:iCs/>
              </w:rPr>
              <w:t xml:space="preserve"> De minimale vereiste aantallen/kenmerken dienen duidelijk vermeld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7C362F2B" w14:textId="77777777" w:rsidR="00BE007B" w:rsidRDefault="00BE007B" w:rsidP="00287217">
      <w:pPr>
        <w:spacing w:before="0" w:after="160" w:line="259" w:lineRule="auto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48"/>
        <w:gridCol w:w="2033"/>
        <w:gridCol w:w="668"/>
        <w:gridCol w:w="1851"/>
        <w:gridCol w:w="3256"/>
      </w:tblGrid>
      <w:tr w:rsidR="00381E11" w14:paraId="158AE341" w14:textId="77777777" w:rsidTr="00EB2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57C81D14" w14:textId="77777777" w:rsidR="00381E11" w:rsidRPr="00EA1090" w:rsidRDefault="00381E11" w:rsidP="00EB2104">
            <w:r w:rsidRPr="00EA1090">
              <w:t>Referentie behoort toe aan:</w:t>
            </w:r>
          </w:p>
        </w:tc>
        <w:tc>
          <w:tcPr>
            <w:tcW w:w="5107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33105B4A" w14:textId="77777777" w:rsidR="00381E11" w:rsidRPr="00CB2373" w:rsidRDefault="00381E11" w:rsidP="00EB2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A1090">
              <w:rPr>
                <w:b w:val="0"/>
                <w:bCs w:val="0"/>
              </w:rPr>
              <w:t>-vul hier de naam van uw onderneming in-</w:t>
            </w:r>
          </w:p>
        </w:tc>
      </w:tr>
      <w:tr w:rsidR="00381E11" w14:paraId="1644BBAE" w14:textId="77777777" w:rsidTr="00EB2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6" w:type="dxa"/>
            <w:gridSpan w:val="5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07883CB" w14:textId="77777777" w:rsidR="00381E11" w:rsidRDefault="00381E11" w:rsidP="00EB2104">
            <w:pPr>
              <w:rPr>
                <w:b w:val="0"/>
                <w:bCs w:val="0"/>
              </w:rPr>
            </w:pPr>
            <w:r w:rsidRPr="00EA1090">
              <w:t xml:space="preserve">Referentieproject bij kerncompetentie </w:t>
            </w:r>
            <w:r>
              <w:t>3: Ervaring met het leveren van printerdiensten</w:t>
            </w:r>
            <w:r w:rsidRPr="00EA1090">
              <w:t xml:space="preserve">  </w:t>
            </w:r>
          </w:p>
          <w:p w14:paraId="6C943F9C" w14:textId="77777777" w:rsidR="001A6B4E" w:rsidRDefault="001A6B4E" w:rsidP="00EB2104">
            <w:pPr>
              <w:rPr>
                <w:b w:val="0"/>
                <w:bCs w:val="0"/>
              </w:rPr>
            </w:pPr>
          </w:p>
          <w:p w14:paraId="0E593D82" w14:textId="77777777" w:rsidR="001A6B4E" w:rsidRPr="001A6B4E" w:rsidRDefault="001A6B4E" w:rsidP="001A6B4E">
            <w:pPr>
              <w:rPr>
                <w:b w:val="0"/>
                <w:bCs w:val="0"/>
              </w:rPr>
            </w:pPr>
            <w:r w:rsidRPr="001A6B4E">
              <w:rPr>
                <w:b w:val="0"/>
                <w:bCs w:val="0"/>
              </w:rPr>
              <w:t>U toont met behulp van één referentie aan dat u ervaring heeft met het leveren van printerdiensten als onderdeel van werkplekbeheer.</w:t>
            </w:r>
          </w:p>
          <w:p w14:paraId="10996531" w14:textId="77777777" w:rsidR="001A6B4E" w:rsidRPr="001A6B4E" w:rsidRDefault="001A6B4E" w:rsidP="001A6B4E">
            <w:pPr>
              <w:rPr>
                <w:b w:val="0"/>
                <w:bCs w:val="0"/>
              </w:rPr>
            </w:pPr>
            <w:r w:rsidRPr="001A6B4E">
              <w:rPr>
                <w:b w:val="0"/>
                <w:bCs w:val="0"/>
              </w:rPr>
              <w:t>De inschrijver moet aantonen:</w:t>
            </w:r>
          </w:p>
          <w:p w14:paraId="67CBCEC8" w14:textId="77777777" w:rsidR="001A6B4E" w:rsidRPr="001A6B4E" w:rsidRDefault="001A6B4E" w:rsidP="001A6B4E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1A6B4E">
              <w:rPr>
                <w:b w:val="0"/>
                <w:bCs w:val="0"/>
              </w:rPr>
              <w:t>Minimaal één project te hebben uitgevoerd waarin een printerdienst succesvol is geleverd via een externe leverancier.</w:t>
            </w:r>
          </w:p>
          <w:p w14:paraId="10C8C186" w14:textId="77777777" w:rsidR="001A6B4E" w:rsidRPr="001A6B4E" w:rsidRDefault="001A6B4E" w:rsidP="001A6B4E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1A6B4E">
              <w:rPr>
                <w:b w:val="0"/>
                <w:bCs w:val="0"/>
              </w:rPr>
              <w:t>Zelf verantwoordelijk te zijn geweest voor het selecteren, aansturen en coördineren van deze derde partij.</w:t>
            </w:r>
          </w:p>
          <w:p w14:paraId="00B4F69E" w14:textId="77777777" w:rsidR="001A6B4E" w:rsidRPr="001A6B4E" w:rsidRDefault="001A6B4E" w:rsidP="001A6B4E">
            <w:pPr>
              <w:pStyle w:val="Lijstalinea"/>
              <w:numPr>
                <w:ilvl w:val="0"/>
                <w:numId w:val="21"/>
              </w:numPr>
              <w:rPr>
                <w:b w:val="0"/>
                <w:bCs w:val="0"/>
              </w:rPr>
            </w:pPr>
            <w:r w:rsidRPr="001A6B4E">
              <w:rPr>
                <w:b w:val="0"/>
                <w:bCs w:val="0"/>
              </w:rPr>
              <w:t>De printerdienst te hebben geïntegreerd in de totale dienstverlening richting de opdrachtgever, inclusief installatie, support en beheer.</w:t>
            </w:r>
          </w:p>
          <w:p w14:paraId="0C3CDF07" w14:textId="760B80E2" w:rsidR="001A6B4E" w:rsidRPr="00EA1090" w:rsidRDefault="001A6B4E" w:rsidP="00EB2104"/>
        </w:tc>
      </w:tr>
      <w:tr w:rsidR="00381E11" w14:paraId="15824F8C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65E0B529" w14:textId="77777777" w:rsidR="00381E11" w:rsidRDefault="00381E11" w:rsidP="00EB2104">
            <w:r>
              <w:t>1</w:t>
            </w:r>
          </w:p>
        </w:tc>
        <w:tc>
          <w:tcPr>
            <w:tcW w:w="2033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7892D383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33C93ED4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A7C16C5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16715478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43326861" w14:textId="77777777" w:rsidR="00381E11" w:rsidRDefault="00381E11" w:rsidP="00EB2104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7FDB25C1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1544591F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A1BC569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6FC34F1E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14C234DF" w14:textId="77777777" w:rsidR="00381E11" w:rsidRDefault="00381E11" w:rsidP="00EB2104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7973081B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D0ADD62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34DBCFE5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7B86304E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32BF2451" w14:textId="77777777" w:rsidR="00381E11" w:rsidRDefault="00381E11" w:rsidP="00EB2104"/>
        </w:tc>
        <w:tc>
          <w:tcPr>
            <w:tcW w:w="2033" w:type="dxa"/>
            <w:vMerge/>
            <w:tcBorders>
              <w:left w:val="single" w:sz="2" w:space="0" w:color="C00000"/>
              <w:right w:val="single" w:sz="2" w:space="0" w:color="C00000"/>
            </w:tcBorders>
          </w:tcPr>
          <w:p w14:paraId="69E0F8FC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6BCD946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5E84AB1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1AA52C58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5F80F87" w14:textId="77777777" w:rsidR="00381E11" w:rsidRDefault="00381E11" w:rsidP="00EB2104"/>
        </w:tc>
        <w:tc>
          <w:tcPr>
            <w:tcW w:w="2033" w:type="dxa"/>
            <w:vMerge/>
            <w:tcBorders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8789D29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4632160B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0A84906C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7D4C3851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4DA2ECC8" w14:textId="77777777" w:rsidR="00381E11" w:rsidRDefault="00381E11" w:rsidP="00EB2104">
            <w:r>
              <w:t>2</w:t>
            </w:r>
          </w:p>
        </w:tc>
        <w:tc>
          <w:tcPr>
            <w:tcW w:w="2033" w:type="dxa"/>
            <w:vMerge w:val="restart"/>
            <w:tcBorders>
              <w:top w:val="single" w:sz="2" w:space="0" w:color="C00000"/>
              <w:left w:val="single" w:sz="2" w:space="0" w:color="C00000"/>
              <w:right w:val="single" w:sz="2" w:space="0" w:color="C00000"/>
            </w:tcBorders>
          </w:tcPr>
          <w:p w14:paraId="7E629310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26B0C7EC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66F26CFE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3832C636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701978C7" w14:textId="77777777" w:rsidR="00381E11" w:rsidRDefault="00381E11" w:rsidP="00EB2104"/>
        </w:tc>
        <w:tc>
          <w:tcPr>
            <w:tcW w:w="2033" w:type="dxa"/>
            <w:vMerge/>
            <w:tcBorders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1C3B6627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2DCAA363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256" w:type="dxa"/>
            <w:tcBorders>
              <w:top w:val="single" w:sz="2" w:space="0" w:color="C00000"/>
              <w:left w:val="single" w:sz="2" w:space="0" w:color="C00000"/>
              <w:bottom w:val="single" w:sz="4" w:space="0" w:color="C00000"/>
              <w:right w:val="single" w:sz="2" w:space="0" w:color="C00000"/>
            </w:tcBorders>
          </w:tcPr>
          <w:p w14:paraId="51EACFCD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7E6E82F1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EEADE30" w14:textId="77777777" w:rsidR="00381E11" w:rsidRDefault="00381E11" w:rsidP="00EB2104">
            <w:r>
              <w:t>3</w:t>
            </w:r>
          </w:p>
        </w:tc>
        <w:tc>
          <w:tcPr>
            <w:tcW w:w="203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35A7F5F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1D55899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0B4AD71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3A3C0ED1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0A24EE9" w14:textId="77777777" w:rsidR="00381E11" w:rsidRDefault="00381E11" w:rsidP="00EB2104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DBA281F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9A20143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7170C35" w14:textId="77777777" w:rsidR="00381E11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C3A" w14:paraId="45F5F74C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EF92FF6" w14:textId="0FA701CC" w:rsidR="001D6C3A" w:rsidRDefault="001D6C3A" w:rsidP="00EB2104">
            <w:r>
              <w:t>4</w:t>
            </w:r>
          </w:p>
        </w:tc>
        <w:tc>
          <w:tcPr>
            <w:tcW w:w="2033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8B1C495" w14:textId="094296D3" w:rsidR="001D6C3A" w:rsidRDefault="001D6C3A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</w:t>
            </w: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6CF8EA0" w14:textId="383BE3CC" w:rsidR="001D6C3A" w:rsidRDefault="00904EB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leverde printerdiensten als onderdeel van werkplekbeheer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39F6BC2" w14:textId="77777777" w:rsidR="001D6C3A" w:rsidRDefault="001D6C3A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C3A" w14:paraId="7503C3CF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81D0856" w14:textId="77777777" w:rsidR="001D6C3A" w:rsidRDefault="001D6C3A" w:rsidP="00EB2104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CD58A08" w14:textId="77777777" w:rsidR="001D6C3A" w:rsidRDefault="001D6C3A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71D36FE" w14:textId="31019E14" w:rsidR="001D6C3A" w:rsidRDefault="00B530D2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3CA3">
              <w:t xml:space="preserve">De </w:t>
            </w:r>
            <w:r w:rsidR="00904EB0" w:rsidRPr="00793CA3">
              <w:t xml:space="preserve">printerdienst is </w:t>
            </w:r>
            <w:r w:rsidR="00C22800" w:rsidRPr="00793CA3">
              <w:t xml:space="preserve">succesvol </w:t>
            </w:r>
            <w:r w:rsidR="00904EB0" w:rsidRPr="00793CA3">
              <w:t>geleverd via een externe leverancier.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D358D6" w14:textId="77777777" w:rsidR="001D6C3A" w:rsidRDefault="001D6C3A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C3A" w14:paraId="2E96E206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C7BD3A3" w14:textId="77777777" w:rsidR="001D6C3A" w:rsidRDefault="001D6C3A" w:rsidP="00EB2104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572DC5F" w14:textId="77777777" w:rsidR="001D6C3A" w:rsidRDefault="001D6C3A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27CFF47" w14:textId="208AC6A8" w:rsidR="001D6C3A" w:rsidRDefault="00334C48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 was zelf </w:t>
            </w:r>
            <w:r w:rsidRPr="00334C48">
              <w:t>verantwoordelijk voor het selecteren, aansturen en coördineren van deze derde partij.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05A2DAB" w14:textId="77777777" w:rsidR="001D6C3A" w:rsidRDefault="001D6C3A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C3A" w14:paraId="4FF546B9" w14:textId="77777777" w:rsidTr="0033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D69BF0B" w14:textId="77777777" w:rsidR="001D6C3A" w:rsidRDefault="001D6C3A" w:rsidP="00EB2104"/>
        </w:tc>
        <w:tc>
          <w:tcPr>
            <w:tcW w:w="2033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CD2F20D" w14:textId="77777777" w:rsidR="001D6C3A" w:rsidRDefault="001D6C3A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9C8350" w14:textId="57559645" w:rsidR="001D6C3A" w:rsidRDefault="00C22800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D12">
              <w:t xml:space="preserve">De printerdienst </w:t>
            </w:r>
            <w:r>
              <w:t xml:space="preserve">was </w:t>
            </w:r>
            <w:r w:rsidRPr="004A7D12">
              <w:t>geïntegreerd in de totale dienstverlening richting de opdrachtgever, inclusief installatie, support en beheer</w:t>
            </w:r>
          </w:p>
        </w:tc>
        <w:tc>
          <w:tcPr>
            <w:tcW w:w="325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6665C71" w14:textId="77777777" w:rsidR="001D6C3A" w:rsidRDefault="001D6C3A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E11" w14:paraId="1CFAC5F8" w14:textId="77777777" w:rsidTr="001D6C3A">
        <w:trPr>
          <w:trHeight w:val="2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  <w:vMerge/>
            <w:tcBorders>
              <w:top w:val="single" w:sz="4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78A3A3E4" w14:textId="77777777" w:rsidR="00381E11" w:rsidRDefault="00381E11" w:rsidP="00EB2104"/>
        </w:tc>
        <w:tc>
          <w:tcPr>
            <w:tcW w:w="7808" w:type="dxa"/>
            <w:gridSpan w:val="4"/>
            <w:tcBorders>
              <w:top w:val="single" w:sz="4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</w:tcPr>
          <w:p w14:paraId="38D34B41" w14:textId="77777777" w:rsidR="00381E11" w:rsidRPr="008361F7" w:rsidRDefault="00381E11" w:rsidP="00EB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361F7">
              <w:rPr>
                <w:i/>
                <w:iCs/>
              </w:rPr>
              <w:t>&lt;Voeg hier uw beschrijving toe van de referentieopdracht. Hieruit moet duidelijk blijken dat aan</w:t>
            </w:r>
            <w:r>
              <w:rPr>
                <w:i/>
                <w:iCs/>
              </w:rPr>
              <w:t xml:space="preserve"> de kerncompetentie</w:t>
            </w:r>
            <w:r w:rsidRPr="008361F7">
              <w:rPr>
                <w:i/>
                <w:iCs/>
              </w:rPr>
              <w:t xml:space="preserve"> wordt voldaan.</w:t>
            </w:r>
            <w:r>
              <w:rPr>
                <w:i/>
                <w:iCs/>
              </w:rPr>
              <w:t xml:space="preserve"> De minimale vereiste aantallen/kenmerken dienen duidelijk vermeld te worden.</w:t>
            </w:r>
            <w:r w:rsidRPr="008361F7">
              <w:rPr>
                <w:i/>
                <w:iCs/>
              </w:rPr>
              <w:t xml:space="preserve"> Vervang deze tekst voor uw referentiebeschrijving.&gt;</w:t>
            </w:r>
          </w:p>
        </w:tc>
      </w:tr>
    </w:tbl>
    <w:p w14:paraId="20D2F32F" w14:textId="77777777" w:rsidR="00381E11" w:rsidRPr="00BE007B" w:rsidRDefault="00381E11" w:rsidP="00287217">
      <w:pPr>
        <w:spacing w:before="0" w:after="160" w:line="259" w:lineRule="auto"/>
      </w:pPr>
    </w:p>
    <w:sectPr w:rsidR="00381E11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F2A60" w14:textId="77777777" w:rsidR="001F45B9" w:rsidRDefault="001F45B9" w:rsidP="00F43396">
      <w:pPr>
        <w:spacing w:line="240" w:lineRule="auto"/>
      </w:pPr>
      <w:r>
        <w:separator/>
      </w:r>
    </w:p>
    <w:p w14:paraId="0E995C2D" w14:textId="77777777" w:rsidR="001F45B9" w:rsidRDefault="001F45B9"/>
  </w:endnote>
  <w:endnote w:type="continuationSeparator" w:id="0">
    <w:p w14:paraId="27A275F7" w14:textId="77777777" w:rsidR="001F45B9" w:rsidRDefault="001F45B9" w:rsidP="00F43396">
      <w:pPr>
        <w:spacing w:line="240" w:lineRule="auto"/>
      </w:pPr>
      <w:r>
        <w:continuationSeparator/>
      </w:r>
    </w:p>
    <w:p w14:paraId="1E943FB4" w14:textId="77777777" w:rsidR="001F45B9" w:rsidRDefault="001F4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0C6C438F" w14:textId="45A15C94" w:rsidR="005E0AE7" w:rsidRPr="00BC5819" w:rsidRDefault="005E0AE7" w:rsidP="00BC5819">
    <w:pPr>
      <w:rPr>
        <w:sz w:val="14"/>
        <w:szCs w:val="14"/>
      </w:rPr>
    </w:pPr>
    <w:r w:rsidRPr="00BC5819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D0F922" wp14:editId="08F26E3D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 w14:anchorId="2DD31700">
            <v:shape id="Vrije vorm: vorm 3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19F301F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BC5819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7BC851" wp14:editId="42C0A11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>
          <w:pict w14:anchorId="385E2385">
            <v:shape id="Vrije vorm: vorm 5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55947252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BC5819">
      <w:rPr>
        <w:sz w:val="14"/>
        <w:szCs w:val="14"/>
      </w:rPr>
      <w:t>Het Utrechts Archief</w:t>
    </w:r>
  </w:p>
  <w:p w14:paraId="306889A9" w14:textId="3AA10116" w:rsidR="00BE15F7" w:rsidRPr="005E0AE7" w:rsidRDefault="00BC5819" w:rsidP="005E0AE7">
    <w:pPr>
      <w:pStyle w:val="Voettekst"/>
    </w:pPr>
    <w:r>
      <w:t>ICT-</w:t>
    </w:r>
    <w:r w:rsidR="00000E79">
      <w:t>infrastructuur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3F98F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EFFA9D" wp14:editId="7B6E5962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>
          <w:pict w14:anchorId="5C10CD84">
            <v:shape id="Vrije vorm: vorm 23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46EA8384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80AA6" wp14:editId="596D5A7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>
          <w:pict w14:anchorId="693EC2DC">
            <v:shape id="Vrije vorm: vorm 25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37909A3D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79799A65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4924FE6A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5EC87" w14:textId="77777777" w:rsidR="001F45B9" w:rsidRDefault="001F45B9" w:rsidP="00F43396">
      <w:pPr>
        <w:spacing w:line="240" w:lineRule="auto"/>
      </w:pPr>
      <w:r>
        <w:separator/>
      </w:r>
    </w:p>
    <w:p w14:paraId="4F0F9982" w14:textId="77777777" w:rsidR="001F45B9" w:rsidRDefault="001F45B9"/>
  </w:footnote>
  <w:footnote w:type="continuationSeparator" w:id="0">
    <w:p w14:paraId="03D0BB20" w14:textId="77777777" w:rsidR="001F45B9" w:rsidRDefault="001F45B9" w:rsidP="00F43396">
      <w:pPr>
        <w:spacing w:line="240" w:lineRule="auto"/>
      </w:pPr>
      <w:r>
        <w:continuationSeparator/>
      </w:r>
    </w:p>
    <w:p w14:paraId="79A75A2B" w14:textId="77777777" w:rsidR="001F45B9" w:rsidRDefault="001F45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593A" w14:textId="0AA7F8BA" w:rsidR="00BE007B" w:rsidRDefault="001767A5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8FDA460" wp14:editId="6552CD09">
          <wp:simplePos x="0" y="0"/>
          <wp:positionH relativeFrom="column">
            <wp:posOffset>4775835</wp:posOffset>
          </wp:positionH>
          <wp:positionV relativeFrom="paragraph">
            <wp:posOffset>-342900</wp:posOffset>
          </wp:positionV>
          <wp:extent cx="937260" cy="937260"/>
          <wp:effectExtent l="0" t="0" r="0" b="0"/>
          <wp:wrapSquare wrapText="bothSides"/>
          <wp:docPr id="1221360839" name="Afbeelding 1" descr="Overlijden Johannes van Soest &amp; Cornelia Oostrum op 7 januari 1907 t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lijden Johannes van Soest &amp; Cornelia Oostrum op 7 januari 1907 t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5E010" w14:textId="77777777" w:rsidR="00CC2EDF" w:rsidRDefault="00CC2EDF" w:rsidP="00CC2EDF">
    <w:pPr>
      <w:pStyle w:val="Koptekst"/>
      <w:jc w:val="right"/>
    </w:pPr>
  </w:p>
  <w:p w14:paraId="27817F0F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9B650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5.2pt;height:25.8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604"/>
    <w:multiLevelType w:val="hybridMultilevel"/>
    <w:tmpl w:val="B8727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85EDA"/>
    <w:multiLevelType w:val="hybridMultilevel"/>
    <w:tmpl w:val="62EEC6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87A3E"/>
    <w:multiLevelType w:val="hybridMultilevel"/>
    <w:tmpl w:val="D2BAC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7"/>
  </w:num>
  <w:num w:numId="2" w16cid:durableId="1071389549">
    <w:abstractNumId w:val="8"/>
  </w:num>
  <w:num w:numId="3" w16cid:durableId="1006127890">
    <w:abstractNumId w:val="18"/>
  </w:num>
  <w:num w:numId="4" w16cid:durableId="1499495085">
    <w:abstractNumId w:val="22"/>
  </w:num>
  <w:num w:numId="5" w16cid:durableId="587887995">
    <w:abstractNumId w:val="3"/>
  </w:num>
  <w:num w:numId="6" w16cid:durableId="1083572838">
    <w:abstractNumId w:val="11"/>
  </w:num>
  <w:num w:numId="7" w16cid:durableId="121307141">
    <w:abstractNumId w:val="13"/>
  </w:num>
  <w:num w:numId="8" w16cid:durableId="846360886">
    <w:abstractNumId w:val="21"/>
  </w:num>
  <w:num w:numId="9" w16cid:durableId="1971207542">
    <w:abstractNumId w:val="14"/>
  </w:num>
  <w:num w:numId="10" w16cid:durableId="1838614427">
    <w:abstractNumId w:val="17"/>
  </w:num>
  <w:num w:numId="11" w16cid:durableId="1417744004">
    <w:abstractNumId w:val="4"/>
  </w:num>
  <w:num w:numId="12" w16cid:durableId="2060590316">
    <w:abstractNumId w:val="6"/>
  </w:num>
  <w:num w:numId="13" w16cid:durableId="1654479466">
    <w:abstractNumId w:val="5"/>
  </w:num>
  <w:num w:numId="14" w16cid:durableId="543835490">
    <w:abstractNumId w:val="0"/>
  </w:num>
  <w:num w:numId="15" w16cid:durableId="509951851">
    <w:abstractNumId w:val="16"/>
  </w:num>
  <w:num w:numId="16" w16cid:durableId="1954819309">
    <w:abstractNumId w:val="19"/>
  </w:num>
  <w:num w:numId="17" w16cid:durableId="82649652">
    <w:abstractNumId w:val="20"/>
  </w:num>
  <w:num w:numId="18" w16cid:durableId="2065908452">
    <w:abstractNumId w:val="2"/>
  </w:num>
  <w:num w:numId="19" w16cid:durableId="1259799849">
    <w:abstractNumId w:val="12"/>
  </w:num>
  <w:num w:numId="20" w16cid:durableId="1598177533">
    <w:abstractNumId w:val="15"/>
  </w:num>
  <w:num w:numId="21" w16cid:durableId="407122124">
    <w:abstractNumId w:val="9"/>
  </w:num>
  <w:num w:numId="22" w16cid:durableId="1379236511">
    <w:abstractNumId w:val="1"/>
  </w:num>
  <w:num w:numId="23" w16cid:durableId="1800296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73"/>
    <w:rsid w:val="00000E79"/>
    <w:rsid w:val="00033DEA"/>
    <w:rsid w:val="00036339"/>
    <w:rsid w:val="0004330B"/>
    <w:rsid w:val="0006298E"/>
    <w:rsid w:val="000806DE"/>
    <w:rsid w:val="00096712"/>
    <w:rsid w:val="000973B9"/>
    <w:rsid w:val="000A3BC0"/>
    <w:rsid w:val="000C23BF"/>
    <w:rsid w:val="000D66A8"/>
    <w:rsid w:val="000E1DC5"/>
    <w:rsid w:val="000E31D5"/>
    <w:rsid w:val="000E4C94"/>
    <w:rsid w:val="00117B22"/>
    <w:rsid w:val="00117F97"/>
    <w:rsid w:val="00120374"/>
    <w:rsid w:val="0012258B"/>
    <w:rsid w:val="0015627E"/>
    <w:rsid w:val="001636C0"/>
    <w:rsid w:val="00170010"/>
    <w:rsid w:val="001767A5"/>
    <w:rsid w:val="00183AEC"/>
    <w:rsid w:val="001A070C"/>
    <w:rsid w:val="001A6B4E"/>
    <w:rsid w:val="001B3F53"/>
    <w:rsid w:val="001D30CC"/>
    <w:rsid w:val="001D6C3A"/>
    <w:rsid w:val="001F45B9"/>
    <w:rsid w:val="002042F8"/>
    <w:rsid w:val="00220FA5"/>
    <w:rsid w:val="002463ED"/>
    <w:rsid w:val="00251269"/>
    <w:rsid w:val="00257281"/>
    <w:rsid w:val="00287217"/>
    <w:rsid w:val="002B2294"/>
    <w:rsid w:val="002D78DF"/>
    <w:rsid w:val="002E5242"/>
    <w:rsid w:val="00307829"/>
    <w:rsid w:val="0033034E"/>
    <w:rsid w:val="00334C48"/>
    <w:rsid w:val="00361DDA"/>
    <w:rsid w:val="003709F1"/>
    <w:rsid w:val="003721E9"/>
    <w:rsid w:val="00381E11"/>
    <w:rsid w:val="00383D36"/>
    <w:rsid w:val="003936EB"/>
    <w:rsid w:val="00394500"/>
    <w:rsid w:val="003B5658"/>
    <w:rsid w:val="00400F5C"/>
    <w:rsid w:val="00435314"/>
    <w:rsid w:val="004404B5"/>
    <w:rsid w:val="00446B79"/>
    <w:rsid w:val="004558EC"/>
    <w:rsid w:val="00473B9B"/>
    <w:rsid w:val="00496517"/>
    <w:rsid w:val="004A3B3D"/>
    <w:rsid w:val="004B1D75"/>
    <w:rsid w:val="004B6F34"/>
    <w:rsid w:val="004D5925"/>
    <w:rsid w:val="004E3E2D"/>
    <w:rsid w:val="004E7D60"/>
    <w:rsid w:val="004F34A7"/>
    <w:rsid w:val="005069C2"/>
    <w:rsid w:val="00506BF0"/>
    <w:rsid w:val="005169ED"/>
    <w:rsid w:val="00525D3A"/>
    <w:rsid w:val="00526091"/>
    <w:rsid w:val="00551DF0"/>
    <w:rsid w:val="00553EA7"/>
    <w:rsid w:val="00582707"/>
    <w:rsid w:val="00587F5F"/>
    <w:rsid w:val="00591D73"/>
    <w:rsid w:val="005E0AE7"/>
    <w:rsid w:val="006077FB"/>
    <w:rsid w:val="00611663"/>
    <w:rsid w:val="006176AD"/>
    <w:rsid w:val="00623CC3"/>
    <w:rsid w:val="00633388"/>
    <w:rsid w:val="00692CF3"/>
    <w:rsid w:val="006B4D69"/>
    <w:rsid w:val="006C1A3E"/>
    <w:rsid w:val="006D73DD"/>
    <w:rsid w:val="006E79C5"/>
    <w:rsid w:val="006F4B6F"/>
    <w:rsid w:val="007040CA"/>
    <w:rsid w:val="00713A05"/>
    <w:rsid w:val="00747153"/>
    <w:rsid w:val="007570FB"/>
    <w:rsid w:val="007666B1"/>
    <w:rsid w:val="00767A2F"/>
    <w:rsid w:val="00770E2F"/>
    <w:rsid w:val="0078250F"/>
    <w:rsid w:val="00793CA3"/>
    <w:rsid w:val="007A3465"/>
    <w:rsid w:val="007D03F4"/>
    <w:rsid w:val="008361F7"/>
    <w:rsid w:val="00837DF6"/>
    <w:rsid w:val="0084081B"/>
    <w:rsid w:val="00847B53"/>
    <w:rsid w:val="008553A8"/>
    <w:rsid w:val="0086276B"/>
    <w:rsid w:val="00865369"/>
    <w:rsid w:val="008A353C"/>
    <w:rsid w:val="008B3520"/>
    <w:rsid w:val="008C4020"/>
    <w:rsid w:val="008D791A"/>
    <w:rsid w:val="008E0AE2"/>
    <w:rsid w:val="00904EB0"/>
    <w:rsid w:val="00947947"/>
    <w:rsid w:val="00962FF4"/>
    <w:rsid w:val="009667C9"/>
    <w:rsid w:val="00967D2F"/>
    <w:rsid w:val="009753B6"/>
    <w:rsid w:val="00975EFB"/>
    <w:rsid w:val="009B536F"/>
    <w:rsid w:val="009C1EA2"/>
    <w:rsid w:val="00A3451E"/>
    <w:rsid w:val="00A34D04"/>
    <w:rsid w:val="00A557DC"/>
    <w:rsid w:val="00A56C24"/>
    <w:rsid w:val="00A75473"/>
    <w:rsid w:val="00A913B8"/>
    <w:rsid w:val="00AA2951"/>
    <w:rsid w:val="00AA3220"/>
    <w:rsid w:val="00AC4FD5"/>
    <w:rsid w:val="00AC57B5"/>
    <w:rsid w:val="00AE0D92"/>
    <w:rsid w:val="00B16D76"/>
    <w:rsid w:val="00B4696F"/>
    <w:rsid w:val="00B530D2"/>
    <w:rsid w:val="00B618E5"/>
    <w:rsid w:val="00B67462"/>
    <w:rsid w:val="00BB03E5"/>
    <w:rsid w:val="00BC57FA"/>
    <w:rsid w:val="00BC5819"/>
    <w:rsid w:val="00BE007B"/>
    <w:rsid w:val="00BE0CF1"/>
    <w:rsid w:val="00BE15F7"/>
    <w:rsid w:val="00C22800"/>
    <w:rsid w:val="00C243DA"/>
    <w:rsid w:val="00C3283F"/>
    <w:rsid w:val="00C54ADC"/>
    <w:rsid w:val="00C90DFA"/>
    <w:rsid w:val="00C95994"/>
    <w:rsid w:val="00CA2F84"/>
    <w:rsid w:val="00CA719C"/>
    <w:rsid w:val="00CB22E9"/>
    <w:rsid w:val="00CB2373"/>
    <w:rsid w:val="00CB7B0B"/>
    <w:rsid w:val="00CC2EDF"/>
    <w:rsid w:val="00D34A8C"/>
    <w:rsid w:val="00D63554"/>
    <w:rsid w:val="00D65927"/>
    <w:rsid w:val="00D678CA"/>
    <w:rsid w:val="00DE042D"/>
    <w:rsid w:val="00DF0F0C"/>
    <w:rsid w:val="00E010FD"/>
    <w:rsid w:val="00E01CD7"/>
    <w:rsid w:val="00E2279A"/>
    <w:rsid w:val="00E40C2E"/>
    <w:rsid w:val="00E42998"/>
    <w:rsid w:val="00E503EE"/>
    <w:rsid w:val="00E50A72"/>
    <w:rsid w:val="00E54693"/>
    <w:rsid w:val="00E54A3D"/>
    <w:rsid w:val="00E634F1"/>
    <w:rsid w:val="00E72D32"/>
    <w:rsid w:val="00E967F6"/>
    <w:rsid w:val="00EA1090"/>
    <w:rsid w:val="00EA4C23"/>
    <w:rsid w:val="00EB40F0"/>
    <w:rsid w:val="00EC4294"/>
    <w:rsid w:val="00EC6709"/>
    <w:rsid w:val="00ED15F6"/>
    <w:rsid w:val="00F42D00"/>
    <w:rsid w:val="00F43396"/>
    <w:rsid w:val="00F71266"/>
    <w:rsid w:val="00FE611B"/>
    <w:rsid w:val="14B98C18"/>
    <w:rsid w:val="520C9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1D54"/>
  <w15:chartTrackingRefBased/>
  <w15:docId w15:val="{767E66E3-1B81-4452-BDCF-E79B1B9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6B4E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,Reference List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character" w:customStyle="1" w:styleId="LijstalineaChar">
    <w:name w:val="Lijstalinea Char"/>
    <w:aliases w:val="Opsomming Char,Reference List Char"/>
    <w:link w:val="Lijstalinea"/>
    <w:uiPriority w:val="34"/>
    <w:rsid w:val="004404B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FC14E1DCCE04291ED4E883FCDB74C" ma:contentTypeVersion="4" ma:contentTypeDescription="Een nieuw document maken." ma:contentTypeScope="" ma:versionID="c346d222e4a21ec91f97e3b5d9343d21">
  <xsd:schema xmlns:xsd="http://www.w3.org/2001/XMLSchema" xmlns:xs="http://www.w3.org/2001/XMLSchema" xmlns:p="http://schemas.microsoft.com/office/2006/metadata/properties" xmlns:ns2="26819520-d71a-498c-a8f3-056d2e5ac3a4" targetNamespace="http://schemas.microsoft.com/office/2006/metadata/properties" ma:root="true" ma:fieldsID="451c55efefa6961a82835b1771073828" ns2:_="">
    <xsd:import namespace="26819520-d71a-498c-a8f3-056d2e5ac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520-d71a-498c-a8f3-056d2e5ac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20BC3-1633-4D20-A840-32EA16E4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520-d71a-498c-a8f3-056d2e5ac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4738</Characters>
  <Application>Microsoft Office Word</Application>
  <DocSecurity>0</DocSecurity>
  <Lines>39</Lines>
  <Paragraphs>11</Paragraphs>
  <ScaleCrop>false</ScaleCrop>
  <Company>Tender People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Koopmans</dc:creator>
  <cp:keywords/>
  <dc:description/>
  <cp:lastModifiedBy>Lauren Zevenbergen</cp:lastModifiedBy>
  <cp:revision>47</cp:revision>
  <cp:lastPrinted>2025-10-03T14:47:00Z</cp:lastPrinted>
  <dcterms:created xsi:type="dcterms:W3CDTF">2025-09-30T08:39:00Z</dcterms:created>
  <dcterms:modified xsi:type="dcterms:W3CDTF">2025-10-03T14:47:00Z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0x010100C4FFC14E1DCCE04291ED4E883FCDB74C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