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73670" w14:textId="77777777" w:rsidR="000E1B42" w:rsidRPr="00242DA0" w:rsidRDefault="008B6141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Indien de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8C5356" w:rsidRPr="00242DA0">
        <w:rPr>
          <w:rFonts w:asciiTheme="minorHAnsi" w:hAnsiTheme="minorHAnsi" w:cstheme="minorHAnsi"/>
          <w:sz w:val="22"/>
          <w:szCs w:val="22"/>
        </w:rPr>
        <w:t>I</w:t>
      </w:r>
      <w:r w:rsidR="000E1B42" w:rsidRPr="00242DA0">
        <w:rPr>
          <w:rFonts w:asciiTheme="minorHAnsi" w:hAnsiTheme="minorHAnsi" w:cstheme="minorHAnsi"/>
          <w:sz w:val="22"/>
          <w:szCs w:val="22"/>
        </w:rPr>
        <w:t>nschrijver</w:t>
      </w:r>
      <w:r w:rsidR="0008765B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zich </w:t>
      </w:r>
      <w:r>
        <w:rPr>
          <w:rFonts w:asciiTheme="minorHAnsi" w:hAnsiTheme="minorHAnsi" w:cstheme="minorHAnsi"/>
          <w:sz w:val="22"/>
          <w:szCs w:val="22"/>
        </w:rPr>
        <w:t>beroept op de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 financiële en economische draagkracht </w:t>
      </w:r>
      <w:r>
        <w:rPr>
          <w:rFonts w:asciiTheme="minorHAnsi" w:hAnsiTheme="minorHAnsi" w:cstheme="minorHAnsi"/>
          <w:sz w:val="22"/>
          <w:szCs w:val="22"/>
        </w:rPr>
        <w:t>van een derde, zoals bedoeld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in artikel </w:t>
      </w:r>
      <w:r w:rsidR="000E1B42" w:rsidRPr="00242DA0">
        <w:rPr>
          <w:rFonts w:asciiTheme="minorHAnsi" w:hAnsiTheme="minorHAnsi" w:cstheme="minorHAnsi"/>
          <w:sz w:val="22"/>
          <w:szCs w:val="22"/>
        </w:rPr>
        <w:t>2.92 Aanbestedingswet</w:t>
      </w:r>
      <w:r w:rsidR="007E0C87" w:rsidRPr="00242DA0">
        <w:rPr>
          <w:rFonts w:asciiTheme="minorHAnsi" w:hAnsiTheme="minorHAnsi" w:cstheme="minorHAnsi"/>
          <w:sz w:val="22"/>
          <w:szCs w:val="22"/>
        </w:rPr>
        <w:t>, dan dient</w:t>
      </w:r>
      <w:r>
        <w:rPr>
          <w:rFonts w:asciiTheme="minorHAnsi" w:hAnsiTheme="minorHAnsi" w:cstheme="minorHAnsi"/>
          <w:sz w:val="22"/>
          <w:szCs w:val="22"/>
        </w:rPr>
        <w:t xml:space="preserve"> de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0E1B42" w:rsidRPr="00242DA0">
        <w:rPr>
          <w:rFonts w:asciiTheme="minorHAnsi" w:hAnsiTheme="minorHAnsi" w:cstheme="minorHAnsi"/>
          <w:sz w:val="22"/>
          <w:szCs w:val="22"/>
        </w:rPr>
        <w:t xml:space="preserve">inschrijver </w:t>
      </w:r>
      <w:r w:rsidR="007E0C87" w:rsidRPr="00242DA0">
        <w:rPr>
          <w:rFonts w:asciiTheme="minorHAnsi" w:hAnsiTheme="minorHAnsi" w:cstheme="minorHAnsi"/>
          <w:sz w:val="22"/>
          <w:szCs w:val="22"/>
        </w:rPr>
        <w:t>zulks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 op straffe van uitsluiting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aan te geven </w:t>
      </w:r>
      <w:r w:rsidR="000E1B42" w:rsidRPr="00242DA0">
        <w:rPr>
          <w:rFonts w:asciiTheme="minorHAnsi" w:hAnsiTheme="minorHAnsi" w:cstheme="minorHAnsi"/>
          <w:sz w:val="22"/>
          <w:szCs w:val="22"/>
        </w:rPr>
        <w:t xml:space="preserve">in </w:t>
      </w:r>
      <w:r w:rsidR="00B2495A" w:rsidRPr="00242DA0">
        <w:rPr>
          <w:rFonts w:asciiTheme="minorHAnsi" w:hAnsiTheme="minorHAnsi" w:cstheme="minorHAnsi"/>
          <w:sz w:val="22"/>
          <w:szCs w:val="22"/>
        </w:rPr>
        <w:t>het UEA</w:t>
      </w:r>
      <w:r w:rsidR="006F7D47" w:rsidRPr="00242DA0">
        <w:rPr>
          <w:rFonts w:asciiTheme="minorHAnsi" w:hAnsiTheme="minorHAnsi" w:cstheme="minorHAnsi"/>
          <w:sz w:val="22"/>
          <w:szCs w:val="22"/>
        </w:rPr>
        <w:t>. V</w:t>
      </w:r>
      <w:r w:rsidR="008C5356" w:rsidRPr="00242DA0">
        <w:rPr>
          <w:rFonts w:asciiTheme="minorHAnsi" w:hAnsiTheme="minorHAnsi" w:cstheme="minorHAnsi"/>
          <w:sz w:val="22"/>
          <w:szCs w:val="22"/>
        </w:rPr>
        <w:t>oorts dienen de Inschrijver</w:t>
      </w:r>
      <w:r>
        <w:rPr>
          <w:rFonts w:asciiTheme="minorHAnsi" w:hAnsiTheme="minorHAnsi" w:cstheme="minorHAnsi"/>
          <w:sz w:val="22"/>
          <w:szCs w:val="22"/>
        </w:rPr>
        <w:t>,</w:t>
      </w:r>
      <w:r w:rsidR="008C5356" w:rsidRPr="00242DA0">
        <w:rPr>
          <w:rFonts w:asciiTheme="minorHAnsi" w:hAnsiTheme="minorHAnsi" w:cstheme="minorHAnsi"/>
          <w:sz w:val="22"/>
          <w:szCs w:val="22"/>
        </w:rPr>
        <w:t xml:space="preserve"> alsmede de derde(n) als bedoeld in artikel 2.92 Aanbestedingswet </w:t>
      </w:r>
      <w:r w:rsidR="006F7D47" w:rsidRPr="00242DA0">
        <w:rPr>
          <w:rFonts w:asciiTheme="minorHAnsi" w:hAnsiTheme="minorHAnsi" w:cstheme="minorHAnsi"/>
          <w:sz w:val="22"/>
          <w:szCs w:val="22"/>
        </w:rPr>
        <w:t>deze verklaring</w:t>
      </w:r>
      <w:r w:rsidR="008C5356" w:rsidRPr="00242DA0">
        <w:rPr>
          <w:rFonts w:asciiTheme="minorHAnsi" w:hAnsiTheme="minorHAnsi" w:cstheme="minorHAnsi"/>
          <w:sz w:val="22"/>
          <w:szCs w:val="22"/>
        </w:rPr>
        <w:t xml:space="preserve"> volledig en naar waarheid in te v</w:t>
      </w:r>
      <w:r w:rsidR="006F7D47" w:rsidRPr="00242DA0">
        <w:rPr>
          <w:rFonts w:asciiTheme="minorHAnsi" w:hAnsiTheme="minorHAnsi" w:cstheme="minorHAnsi"/>
          <w:sz w:val="22"/>
          <w:szCs w:val="22"/>
        </w:rPr>
        <w:t>ullen en te ondertekenen. Deze verklaring dient eerst na een verzoek da</w:t>
      </w:r>
      <w:r w:rsidR="008C2482" w:rsidRPr="00242DA0">
        <w:rPr>
          <w:rFonts w:asciiTheme="minorHAnsi" w:hAnsiTheme="minorHAnsi" w:cstheme="minorHAnsi"/>
          <w:sz w:val="22"/>
          <w:szCs w:val="22"/>
        </w:rPr>
        <w:t xml:space="preserve">artoe als bedoeld in </w:t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t xml:space="preserve">paragraaf </w:t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softHyphen/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softHyphen/>
      </w:r>
      <w:r w:rsidR="00242DA0" w:rsidRPr="00242DA0">
        <w:rPr>
          <w:rFonts w:asciiTheme="minorHAnsi" w:hAnsiTheme="minorHAnsi" w:cstheme="minorHAnsi"/>
          <w:b/>
          <w:sz w:val="22"/>
          <w:szCs w:val="22"/>
        </w:rPr>
        <w:t>A.3.3</w:t>
      </w:r>
      <w:r w:rsidR="009C7847" w:rsidRPr="00242DA0">
        <w:rPr>
          <w:rFonts w:asciiTheme="minorHAnsi" w:hAnsiTheme="minorHAnsi" w:cstheme="minorHAnsi"/>
          <w:sz w:val="22"/>
          <w:szCs w:val="22"/>
        </w:rPr>
        <w:t>,</w:t>
      </w:r>
      <w:r w:rsidR="006F7D47" w:rsidRPr="00242DA0">
        <w:rPr>
          <w:rFonts w:asciiTheme="minorHAnsi" w:hAnsiTheme="minorHAnsi" w:cstheme="minorHAnsi"/>
          <w:sz w:val="22"/>
          <w:szCs w:val="22"/>
        </w:rPr>
        <w:t xml:space="preserve">  aan de Opdrachtgever te worden overhandigd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5F03044" w14:textId="77777777" w:rsidR="001E406A" w:rsidRPr="00242DA0" w:rsidRDefault="001E406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242DA0" w14:paraId="438A6F7E" w14:textId="77777777" w:rsidTr="0005462A">
        <w:tc>
          <w:tcPr>
            <w:tcW w:w="9211" w:type="dxa"/>
          </w:tcPr>
          <w:p w14:paraId="1A7888C8" w14:textId="77777777" w:rsidR="002A60CC" w:rsidRPr="00242DA0" w:rsidRDefault="005B4CA9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Inschrijver verklaart door ondertekening dat:</w:t>
            </w:r>
          </w:p>
          <w:p w14:paraId="1D241FAC" w14:textId="77777777" w:rsidR="008C5356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zich voor de uitvoering van de aan te besteden opdracht op grond van artikel 2.92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Aanbestedingswet beroept op de financiële en economische draagkracht van een of meerdere derden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als bedoeld in artikel 2:92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Aanbestedingswet, meer in het bijzonder ten behoeve van de eis(en) ten aanzien van de financiële en economische draagkracht uit </w:t>
            </w: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paragraaf</w:t>
            </w:r>
            <w:r w:rsidR="005B4CA9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42DA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5.1</w:t>
            </w:r>
            <w:r w:rsidR="006F7D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de aanbestedingsleidraad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DDFDA1C" w14:textId="77777777" w:rsidR="001E406A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gezien het voorgaande 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een beroep 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doet 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>op de draagkracht van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(naam derde)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___________________________,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gevestigd te (vestigingsadres derde) _______________________________________________</w:t>
            </w:r>
            <w:r w:rsidR="003D38A2" w:rsidRPr="00242DA0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>die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– indien van toepassing</w:t>
            </w:r>
            <w:r w:rsidR="005B4CA9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C248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is 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>ingeschreven in het handelsregister onder nummer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______________ (KvK-nummer derde)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, hierna te noemen ‘de Derde’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FBF28BB" w14:textId="77777777" w:rsidR="001E406A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kan beschikken over de voor de uitvoering van de opdracht noodzakelijke middelen van de Derde</w:t>
            </w:r>
            <w:r w:rsidR="008B614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1E406A" w:rsidRPr="00242DA0" w14:paraId="432C31A9" w14:textId="77777777" w:rsidTr="0005462A">
        <w:tc>
          <w:tcPr>
            <w:tcW w:w="9211" w:type="dxa"/>
          </w:tcPr>
          <w:p w14:paraId="30E3FB48" w14:textId="77777777" w:rsidR="002A60CC" w:rsidRPr="00242DA0" w:rsidRDefault="006B2A80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 </w:t>
            </w:r>
            <w:r w:rsidR="008C5356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erde verklaart d</w:t>
            </w: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oor ondertekening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dat:</w:t>
            </w:r>
          </w:p>
          <w:p w14:paraId="352BD013" w14:textId="77777777" w:rsidR="006B2A80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I</w:t>
            </w:r>
            <w:r w:rsidR="009B3EF6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financiële en economische draagkracht door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CDA375A" w14:textId="77777777" w:rsidR="002A60CC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hij/zij hoofdelijk verbonden is in de zin van artikel 6</w:t>
            </w:r>
            <w:r w:rsidR="005B4CA9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lid 2 van Boek 6 van het Burgerlijk Wetboek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voor de nakoming van alle verplichtingen die voor de Inschrijver voortvloeien en nog zullen voortvloeien uit de te gunnen </w:t>
            </w:r>
            <w:r w:rsidR="00FE3F2A" w:rsidRPr="00242DA0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="00242DA0">
              <w:rPr>
                <w:rFonts w:asciiTheme="minorHAnsi" w:hAnsiTheme="minorHAnsi" w:cstheme="minorHAnsi"/>
                <w:sz w:val="22"/>
                <w:szCs w:val="22"/>
              </w:rPr>
              <w:t xml:space="preserve"> c.q. de te sluiten overeenkomst(en);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A8A585B" w14:textId="77777777" w:rsidR="007E696B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</w:t>
            </w:r>
            <w:r w:rsidR="00B7743B" w:rsidRPr="00242DA0">
              <w:rPr>
                <w:rFonts w:asciiTheme="minorHAnsi" w:hAnsiTheme="minorHAnsi" w:cstheme="minorHAnsi"/>
                <w:sz w:val="22"/>
                <w:szCs w:val="22"/>
              </w:rPr>
              <w:t>mede omvatten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het geval dat de Inschrijver in surséance van betaling raakt of failleert;</w:t>
            </w:r>
          </w:p>
          <w:p w14:paraId="786C5AD2" w14:textId="77777777" w:rsidR="002A60CC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voortduren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ongeacht of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er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>sprake is van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Inschrijver;</w:t>
            </w:r>
          </w:p>
          <w:p w14:paraId="6FE51A3B" w14:textId="77777777" w:rsidR="006B2A80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hierboven gegeven verklaringen onherroepelijk en onvoorwaardelijk zijn.</w:t>
            </w:r>
          </w:p>
        </w:tc>
      </w:tr>
    </w:tbl>
    <w:p w14:paraId="1179ED59" w14:textId="77777777" w:rsidR="009C7847" w:rsidRPr="00242DA0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9337B7" w14:textId="77777777" w:rsidR="009C7847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3CD2CCA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3C1BE5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070A38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1FBAA5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481D8A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A2098E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B555EEF" w14:textId="77777777" w:rsidR="00242DA0" w:rsidRDefault="00242DA0" w:rsidP="00E512E2">
      <w:pPr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527C233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521463" w14:textId="77777777" w:rsidR="00242DA0" w:rsidRP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E50F73" w14:textId="77777777"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242DA0">
        <w:rPr>
          <w:rFonts w:asciiTheme="minorHAnsi" w:hAnsiTheme="minorHAnsi" w:cstheme="minorHAnsi"/>
          <w:b/>
          <w:sz w:val="22"/>
          <w:szCs w:val="22"/>
        </w:rPr>
        <w:t>nschrijver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242DA0" w14:paraId="1B13B366" w14:textId="77777777" w:rsidTr="009C7847">
        <w:tc>
          <w:tcPr>
            <w:tcW w:w="817" w:type="dxa"/>
            <w:shd w:val="clear" w:color="auto" w:fill="auto"/>
          </w:tcPr>
          <w:p w14:paraId="128EA7CA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05C7B15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EB6950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5A3414ED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14:paraId="3FAAE557" w14:textId="77777777" w:rsidTr="009C7847">
        <w:tc>
          <w:tcPr>
            <w:tcW w:w="817" w:type="dxa"/>
            <w:shd w:val="clear" w:color="auto" w:fill="auto"/>
          </w:tcPr>
          <w:p w14:paraId="5DD607BA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76F342D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57E488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5FE718AF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14:paraId="421E8BC4" w14:textId="77777777" w:rsidTr="009C7847">
        <w:tc>
          <w:tcPr>
            <w:tcW w:w="817" w:type="dxa"/>
            <w:shd w:val="clear" w:color="auto" w:fill="auto"/>
          </w:tcPr>
          <w:p w14:paraId="1A2D066F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4C5CA34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F06AD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5A3F1BE8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>dienen alle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deelnemers in </w:t>
            </w:r>
            <w:r w:rsidR="00330752" w:rsidRPr="00242DA0">
              <w:rPr>
                <w:rFonts w:asciiTheme="minorHAnsi" w:hAnsiTheme="minorHAnsi" w:cstheme="minorHAnsi"/>
                <w:sz w:val="22"/>
                <w:szCs w:val="22"/>
              </w:rPr>
              <w:t>het samenwerkingsverband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 verklaring rechtsgeldig te ondertekenen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14:paraId="211CA371" w14:textId="77777777" w:rsidTr="009C7847">
        <w:tc>
          <w:tcPr>
            <w:tcW w:w="817" w:type="dxa"/>
            <w:shd w:val="clear" w:color="auto" w:fill="auto"/>
          </w:tcPr>
          <w:p w14:paraId="28E4BB0A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69E84A7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7EB824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0B6AF3E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242DA0" w14:paraId="7123AD10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62B6DF72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14:paraId="1CA6F780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71B03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4082B341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14:paraId="00B32099" w14:textId="77777777" w:rsidR="00BA069A" w:rsidRPr="00242DA0" w:rsidRDefault="00BA069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F642B4" w14:textId="77777777" w:rsidR="00875D7E" w:rsidRPr="00242DA0" w:rsidRDefault="00875D7E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69EB46" w14:textId="77777777"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D</w:t>
      </w:r>
      <w:r w:rsidRPr="00242DA0">
        <w:rPr>
          <w:rFonts w:asciiTheme="minorHAnsi" w:hAnsiTheme="minorHAnsi" w:cstheme="minorHAnsi"/>
          <w:b/>
          <w:sz w:val="22"/>
          <w:szCs w:val="22"/>
        </w:rPr>
        <w:t>erde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242DA0" w14:paraId="4F5CF523" w14:textId="77777777" w:rsidTr="009C7847">
        <w:tc>
          <w:tcPr>
            <w:tcW w:w="817" w:type="dxa"/>
            <w:shd w:val="clear" w:color="auto" w:fill="auto"/>
          </w:tcPr>
          <w:p w14:paraId="3673D9C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1576C984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1D8A1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4D479CF3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14:paraId="5BE3CB82" w14:textId="77777777" w:rsidTr="009C7847">
        <w:tc>
          <w:tcPr>
            <w:tcW w:w="817" w:type="dxa"/>
            <w:shd w:val="clear" w:color="auto" w:fill="auto"/>
          </w:tcPr>
          <w:p w14:paraId="3C3517E8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5BE2F11A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4859C6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6EA8C6E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14:paraId="6E8F63EB" w14:textId="77777777" w:rsidTr="009C7847">
        <w:tc>
          <w:tcPr>
            <w:tcW w:w="817" w:type="dxa"/>
            <w:shd w:val="clear" w:color="auto" w:fill="auto"/>
          </w:tcPr>
          <w:p w14:paraId="4D03259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0CC64397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1BA5A3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18AE3762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 derde]</w:t>
            </w:r>
          </w:p>
        </w:tc>
      </w:tr>
      <w:tr w:rsidR="006B2A80" w:rsidRPr="00242DA0" w14:paraId="15ED204D" w14:textId="77777777" w:rsidTr="009C7847">
        <w:tc>
          <w:tcPr>
            <w:tcW w:w="817" w:type="dxa"/>
            <w:shd w:val="clear" w:color="auto" w:fill="auto"/>
          </w:tcPr>
          <w:p w14:paraId="0DF92CDA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2B3A720D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3621C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43BBC7CF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14:paraId="2DA93E80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44FCE41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14:paraId="34C82AF1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24236F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4B7048E4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14:paraId="50CF8F03" w14:textId="77777777" w:rsidR="00CD530B" w:rsidRPr="00242DA0" w:rsidRDefault="00CD530B" w:rsidP="00E5522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sectPr w:rsidR="00CD530B" w:rsidRPr="00242DA0" w:rsidSect="007E696B">
      <w:headerReference w:type="default" r:id="rId11"/>
      <w:footerReference w:type="default" r:id="rId12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4F9B4" w14:textId="77777777" w:rsidR="00590A5E" w:rsidRDefault="00590A5E">
      <w:r>
        <w:separator/>
      </w:r>
    </w:p>
  </w:endnote>
  <w:endnote w:type="continuationSeparator" w:id="0">
    <w:p w14:paraId="45F3A7CC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02537A58" w14:textId="77777777" w:rsidR="00E512E2" w:rsidRDefault="00E512E2">
        <w:pPr>
          <w:pStyle w:val="Voettekst"/>
          <w:jc w:val="right"/>
          <w:rPr>
            <w:noProof/>
          </w:rPr>
        </w:pPr>
      </w:p>
      <w:p w14:paraId="578936CB" w14:textId="77777777"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E512E2">
          <w:rPr>
            <w:noProof/>
          </w:rPr>
          <w:t>1</w:t>
        </w:r>
        <w:r>
          <w:fldChar w:fldCharType="end"/>
        </w:r>
      </w:p>
    </w:sdtContent>
  </w:sdt>
  <w:p w14:paraId="4607E5C3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E501D" w14:textId="77777777" w:rsidR="00590A5E" w:rsidRDefault="00590A5E">
      <w:r>
        <w:separator/>
      </w:r>
    </w:p>
  </w:footnote>
  <w:footnote w:type="continuationSeparator" w:id="0">
    <w:p w14:paraId="14D2CD21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6787" w14:textId="60AA336A" w:rsidR="006F7D47" w:rsidRPr="00242DA0" w:rsidRDefault="00242DA0">
    <w:pPr>
      <w:pStyle w:val="Koptekst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 xml:space="preserve">BIJLAGE </w:t>
    </w:r>
    <w:r w:rsidR="00222598">
      <w:rPr>
        <w:rFonts w:asciiTheme="minorHAnsi" w:hAnsiTheme="minorHAnsi" w:cstheme="minorHAnsi"/>
        <w:sz w:val="28"/>
        <w:szCs w:val="28"/>
      </w:rPr>
      <w:t>3</w:t>
    </w:r>
    <w:r>
      <w:rPr>
        <w:rFonts w:asciiTheme="minorHAnsi" w:hAnsiTheme="minorHAnsi" w:cstheme="minorHAnsi"/>
        <w:sz w:val="28"/>
        <w:szCs w:val="28"/>
      </w:rPr>
      <w:br/>
    </w:r>
    <w:r w:rsidR="006F7D47" w:rsidRPr="00242DA0">
      <w:rPr>
        <w:rFonts w:asciiTheme="minorHAnsi" w:hAnsiTheme="minorHAnsi" w:cstheme="minorHAnsi"/>
        <w:sz w:val="28"/>
        <w:szCs w:val="28"/>
      </w:rPr>
      <w:t xml:space="preserve">Verklaring Beroep op </w:t>
    </w:r>
    <w:r w:rsidR="00D929FF" w:rsidRPr="00242DA0">
      <w:rPr>
        <w:rFonts w:asciiTheme="minorHAnsi" w:hAnsiTheme="minorHAnsi" w:cstheme="minorHAnsi"/>
        <w:sz w:val="28"/>
        <w:szCs w:val="28"/>
      </w:rPr>
      <w:t>Financiële draagkracht</w:t>
    </w:r>
    <w:r w:rsidR="006F7D47" w:rsidRPr="00242DA0">
      <w:rPr>
        <w:rFonts w:asciiTheme="minorHAnsi" w:hAnsiTheme="minorHAnsi" w:cstheme="minorHAnsi"/>
        <w:sz w:val="28"/>
        <w:szCs w:val="28"/>
      </w:rPr>
      <w:t xml:space="preserve"> Derde</w:t>
    </w:r>
  </w:p>
  <w:p w14:paraId="25448A26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5571614">
    <w:abstractNumId w:val="2"/>
  </w:num>
  <w:num w:numId="2" w16cid:durableId="420375901">
    <w:abstractNumId w:val="15"/>
  </w:num>
  <w:num w:numId="3" w16cid:durableId="532378982">
    <w:abstractNumId w:val="1"/>
  </w:num>
  <w:num w:numId="4" w16cid:durableId="2139716097">
    <w:abstractNumId w:val="9"/>
  </w:num>
  <w:num w:numId="5" w16cid:durableId="315839142">
    <w:abstractNumId w:val="0"/>
  </w:num>
  <w:num w:numId="6" w16cid:durableId="1103259539">
    <w:abstractNumId w:val="6"/>
  </w:num>
  <w:num w:numId="7" w16cid:durableId="946498463">
    <w:abstractNumId w:val="14"/>
  </w:num>
  <w:num w:numId="8" w16cid:durableId="1932541998">
    <w:abstractNumId w:val="2"/>
  </w:num>
  <w:num w:numId="9" w16cid:durableId="876503687">
    <w:abstractNumId w:val="1"/>
  </w:num>
  <w:num w:numId="10" w16cid:durableId="1418166012">
    <w:abstractNumId w:val="0"/>
  </w:num>
  <w:num w:numId="11" w16cid:durableId="550768335">
    <w:abstractNumId w:val="13"/>
  </w:num>
  <w:num w:numId="12" w16cid:durableId="827357372">
    <w:abstractNumId w:val="16"/>
  </w:num>
  <w:num w:numId="13" w16cid:durableId="55326740">
    <w:abstractNumId w:val="7"/>
  </w:num>
  <w:num w:numId="14" w16cid:durableId="570236551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532501821">
    <w:abstractNumId w:val="18"/>
  </w:num>
  <w:num w:numId="16" w16cid:durableId="139805596">
    <w:abstractNumId w:val="19"/>
  </w:num>
  <w:num w:numId="17" w16cid:durableId="772431671">
    <w:abstractNumId w:val="5"/>
  </w:num>
  <w:num w:numId="18" w16cid:durableId="967737125">
    <w:abstractNumId w:val="8"/>
  </w:num>
  <w:num w:numId="19" w16cid:durableId="1326322835">
    <w:abstractNumId w:val="20"/>
  </w:num>
  <w:num w:numId="20" w16cid:durableId="877359203">
    <w:abstractNumId w:val="11"/>
  </w:num>
  <w:num w:numId="21" w16cid:durableId="504829237">
    <w:abstractNumId w:val="4"/>
  </w:num>
  <w:num w:numId="22" w16cid:durableId="1599020073">
    <w:abstractNumId w:val="12"/>
  </w:num>
  <w:num w:numId="23" w16cid:durableId="1544950894">
    <w:abstractNumId w:val="10"/>
  </w:num>
  <w:num w:numId="24" w16cid:durableId="18873322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56E68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22598"/>
    <w:rsid w:val="0022671D"/>
    <w:rsid w:val="0023016D"/>
    <w:rsid w:val="00230B4F"/>
    <w:rsid w:val="002371BD"/>
    <w:rsid w:val="00237594"/>
    <w:rsid w:val="00242DA0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2579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4CA9"/>
    <w:rsid w:val="005B5ADD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B6141"/>
    <w:rsid w:val="008C2482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147D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12E2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BD30A1B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240BD27F99E64B9B5FC5498144343D" ma:contentTypeVersion="4" ma:contentTypeDescription="Create a new document." ma:contentTypeScope="" ma:versionID="642f57f12ac66f3f323cb1ee5e527839">
  <xsd:schema xmlns:xsd="http://www.w3.org/2001/XMLSchema" xmlns:xs="http://www.w3.org/2001/XMLSchema" xmlns:p="http://schemas.microsoft.com/office/2006/metadata/properties" xmlns:ns2="a5316d6e-8b49-407f-8e7c-8b4d3e9db227" xmlns:ns3="5b37a35b-5688-47e0-a1f3-b28ace90fc3f" targetNamespace="http://schemas.microsoft.com/office/2006/metadata/properties" ma:root="true" ma:fieldsID="3f9ae1a2538e1c7f6b471de0b1d3518e" ns2:_="" ns3:_="">
    <xsd:import namespace="a5316d6e-8b49-407f-8e7c-8b4d3e9db227"/>
    <xsd:import namespace="5b37a35b-5688-47e0-a1f3-b28ace90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16d6e-8b49-407f-8e7c-8b4d3e9db2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7a35b-5688-47e0-a1f3-b28ace90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0FA2AD-85CA-4F10-8B37-755E729AC7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7C5562-BF28-4FF7-BB45-598A26D7A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16d6e-8b49-407f-8e7c-8b4d3e9db227"/>
    <ds:schemaRef ds:uri="5b37a35b-5688-47e0-a1f3-b28ace90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EBFE86-8913-462A-AA5D-FBDD5749B0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7FCBA8-9577-4F20-A053-621B3F583F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433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Geelen, Fred</cp:lastModifiedBy>
  <cp:revision>2</cp:revision>
  <cp:lastPrinted>2013-03-25T11:43:00Z</cp:lastPrinted>
  <dcterms:created xsi:type="dcterms:W3CDTF">2024-05-24T12:35:00Z</dcterms:created>
  <dcterms:modified xsi:type="dcterms:W3CDTF">2024-05-24T12:35:00Z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0x0101001B240BD27F99E64B9B5FC5498144343D</vt:lpwstr>
  </property>
</Properties>
</file>