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C0432" w14:textId="774B3D51" w:rsidR="00453617" w:rsidRDefault="00453617" w:rsidP="00CA38B5">
      <w:pPr>
        <w:tabs>
          <w:tab w:val="left" w:pos="480"/>
          <w:tab w:val="left" w:pos="600"/>
          <w:tab w:val="left" w:pos="960"/>
          <w:tab w:val="left" w:pos="2040"/>
          <w:tab w:val="left" w:pos="4320"/>
          <w:tab w:val="left" w:pos="6480"/>
        </w:tabs>
        <w:suppressAutoHyphens/>
        <w:rPr>
          <w:rFonts w:ascii="Saira ExtraCondensed Medium" w:hAnsi="Saira ExtraCondensed Medium" w:cs="Calibri"/>
          <w:bCs/>
          <w:color w:val="18657C"/>
          <w:sz w:val="48"/>
          <w:szCs w:val="48"/>
          <w:lang w:val="nl"/>
        </w:rPr>
      </w:pPr>
    </w:p>
    <w:p w14:paraId="5F48074F" w14:textId="6BA5322A" w:rsidR="00050259" w:rsidRPr="00CC1985" w:rsidRDefault="00EA0FE2" w:rsidP="00CA38B5">
      <w:pPr>
        <w:tabs>
          <w:tab w:val="left" w:pos="480"/>
          <w:tab w:val="left" w:pos="600"/>
          <w:tab w:val="left" w:pos="960"/>
          <w:tab w:val="left" w:pos="2040"/>
          <w:tab w:val="left" w:pos="4320"/>
          <w:tab w:val="left" w:pos="6480"/>
        </w:tabs>
        <w:suppressAutoHyphens/>
        <w:rPr>
          <w:rFonts w:ascii="Saira ExtraCondensed Medium" w:hAnsi="Saira ExtraCondensed Medium" w:cs="Calibri"/>
          <w:color w:val="18657C"/>
          <w:sz w:val="48"/>
          <w:szCs w:val="48"/>
          <w:lang w:val="nl"/>
        </w:rPr>
      </w:pPr>
      <w:r w:rsidRPr="00CC1985">
        <w:rPr>
          <w:rFonts w:ascii="Saira ExtraCondensed Medium" w:hAnsi="Saira ExtraCondensed Medium" w:cs="Calibri"/>
          <w:bCs/>
          <w:color w:val="18657C"/>
          <w:sz w:val="48"/>
          <w:szCs w:val="48"/>
          <w:lang w:val="nl"/>
        </w:rPr>
        <w:t xml:space="preserve">Bijlage : Concept </w:t>
      </w:r>
      <w:r w:rsidR="00EA7250" w:rsidRPr="00CC1985">
        <w:rPr>
          <w:rFonts w:ascii="Saira ExtraCondensed Medium" w:hAnsi="Saira ExtraCondensed Medium" w:cs="Calibri"/>
          <w:bCs/>
          <w:color w:val="18657C"/>
          <w:sz w:val="48"/>
          <w:szCs w:val="48"/>
          <w:lang w:val="nl"/>
        </w:rPr>
        <w:t>O</w:t>
      </w:r>
      <w:r w:rsidR="002D56BB" w:rsidRPr="00CC1985">
        <w:rPr>
          <w:rFonts w:ascii="Saira ExtraCondensed Medium" w:hAnsi="Saira ExtraCondensed Medium" w:cs="Calibri"/>
          <w:bCs/>
          <w:color w:val="18657C"/>
          <w:sz w:val="48"/>
          <w:szCs w:val="48"/>
          <w:lang w:val="nl"/>
        </w:rPr>
        <w:t>vereenkomst</w:t>
      </w:r>
    </w:p>
    <w:p w14:paraId="694D5935" w14:textId="58959B4D" w:rsidR="00050259" w:rsidRDefault="00050259" w:rsidP="00CA38B5">
      <w:pPr>
        <w:suppressAutoHyphens/>
        <w:ind w:right="-1"/>
        <w:rPr>
          <w:rFonts w:ascii="Verdana" w:hAnsi="Verdana" w:cstheme="minorHAnsi"/>
          <w:sz w:val="17"/>
          <w:szCs w:val="17"/>
          <w:lang w:val="nl"/>
        </w:rPr>
      </w:pPr>
    </w:p>
    <w:p w14:paraId="7E73C132" w14:textId="150FD67E" w:rsidR="00453617" w:rsidRPr="00416F4E" w:rsidRDefault="00453617" w:rsidP="00CA38B5">
      <w:pPr>
        <w:suppressAutoHyphens/>
        <w:ind w:right="-1"/>
        <w:rPr>
          <w:rFonts w:ascii="Calibri" w:hAnsi="Calibri" w:cs="Calibri"/>
          <w:b/>
          <w:szCs w:val="22"/>
          <w:lang w:val="nl"/>
        </w:rPr>
      </w:pPr>
      <w:r w:rsidRPr="00416F4E">
        <w:rPr>
          <w:rFonts w:ascii="Calibri" w:hAnsi="Calibri" w:cs="Calibri"/>
          <w:b/>
          <w:szCs w:val="22"/>
          <w:lang w:val="nl"/>
        </w:rPr>
        <w:t xml:space="preserve">Dienstverleningsovereenkomst </w:t>
      </w:r>
      <w:proofErr w:type="spellStart"/>
      <w:r w:rsidR="00B16385" w:rsidRPr="00B16385">
        <w:rPr>
          <w:rFonts w:ascii="Calibri" w:hAnsi="Calibri" w:cs="Calibri"/>
          <w:b/>
          <w:sz w:val="19"/>
        </w:rPr>
        <w:t>RoR</w:t>
      </w:r>
      <w:proofErr w:type="spellEnd"/>
      <w:r w:rsidR="00B16385" w:rsidRPr="00B16385">
        <w:rPr>
          <w:rFonts w:ascii="Calibri" w:hAnsi="Calibri" w:cs="Calibri"/>
          <w:b/>
          <w:sz w:val="19"/>
        </w:rPr>
        <w:t xml:space="preserve"> Kennissamenwerking</w:t>
      </w:r>
    </w:p>
    <w:p w14:paraId="3B4EFAEE" w14:textId="4694B84D" w:rsidR="00050259" w:rsidRPr="00AB2214" w:rsidRDefault="00050259" w:rsidP="00CA38B5">
      <w:pPr>
        <w:suppressAutoHyphens/>
        <w:ind w:right="-1"/>
        <w:rPr>
          <w:rFonts w:ascii="Calibri" w:hAnsi="Calibri" w:cs="Calibri"/>
          <w:szCs w:val="17"/>
          <w:lang w:val="nl"/>
        </w:rPr>
      </w:pPr>
    </w:p>
    <w:p w14:paraId="526F30B9" w14:textId="77777777" w:rsidR="00453617" w:rsidRPr="00AB2214" w:rsidRDefault="00453617" w:rsidP="00CA38B5">
      <w:pPr>
        <w:suppressAutoHyphens/>
        <w:ind w:right="-1"/>
        <w:rPr>
          <w:rFonts w:ascii="Calibri" w:hAnsi="Calibri" w:cs="Calibri"/>
          <w:szCs w:val="17"/>
          <w:lang w:val="nl"/>
        </w:rPr>
      </w:pPr>
    </w:p>
    <w:p w14:paraId="5FFD4597" w14:textId="77777777" w:rsidR="00050259" w:rsidRPr="00AB2214" w:rsidRDefault="00050259" w:rsidP="00CA38B5">
      <w:pPr>
        <w:suppressAutoHyphens/>
        <w:ind w:right="-1"/>
        <w:rPr>
          <w:rFonts w:ascii="Calibri" w:hAnsi="Calibri" w:cs="Calibri"/>
          <w:color w:val="18657C"/>
          <w:szCs w:val="17"/>
          <w:lang w:val="nl"/>
        </w:rPr>
      </w:pPr>
      <w:r w:rsidRPr="00AB2214">
        <w:rPr>
          <w:rFonts w:ascii="Calibri" w:hAnsi="Calibri" w:cs="Calibri"/>
          <w:b/>
          <w:szCs w:val="17"/>
          <w:lang w:val="nl"/>
        </w:rPr>
        <w:t>De ondergetekenden</w:t>
      </w:r>
      <w:r w:rsidRPr="00AB2214">
        <w:rPr>
          <w:rFonts w:ascii="Calibri" w:hAnsi="Calibri" w:cs="Calibri"/>
          <w:color w:val="18657C"/>
          <w:szCs w:val="17"/>
          <w:lang w:val="nl"/>
        </w:rPr>
        <w:t>:</w:t>
      </w:r>
    </w:p>
    <w:p w14:paraId="1263967D" w14:textId="77777777" w:rsidR="00050259" w:rsidRPr="00AB2214" w:rsidRDefault="00050259" w:rsidP="00CA38B5">
      <w:pPr>
        <w:suppressAutoHyphens/>
        <w:ind w:right="-1"/>
        <w:rPr>
          <w:rFonts w:ascii="Calibri" w:hAnsi="Calibri" w:cs="Calibri"/>
          <w:szCs w:val="17"/>
          <w:lang w:val="nl"/>
        </w:rPr>
      </w:pPr>
    </w:p>
    <w:p w14:paraId="1190EAB7" w14:textId="77777777" w:rsidR="00663FD1" w:rsidRPr="00AB2214" w:rsidRDefault="00663FD1" w:rsidP="00CA38B5">
      <w:pPr>
        <w:numPr>
          <w:ilvl w:val="0"/>
          <w:numId w:val="13"/>
        </w:numPr>
        <w:suppressAutoHyphens/>
        <w:ind w:left="284" w:right="-1" w:hanging="284"/>
        <w:rPr>
          <w:rFonts w:ascii="Calibri" w:hAnsi="Calibri" w:cs="Calibri"/>
          <w:szCs w:val="17"/>
          <w:lang w:val="nl"/>
        </w:rPr>
      </w:pPr>
      <w:r w:rsidRPr="00AB2214">
        <w:rPr>
          <w:rFonts w:ascii="Calibri" w:hAnsi="Calibri" w:cs="Calibri"/>
          <w:szCs w:val="17"/>
          <w:lang w:val="nl"/>
        </w:rPr>
        <w:t>Nederlandse Organisatie voor Wetenschappelijk Onderzoek</w:t>
      </w:r>
      <w:r w:rsidR="00050259" w:rsidRPr="00AB2214">
        <w:rPr>
          <w:rFonts w:ascii="Calibri" w:hAnsi="Calibri" w:cs="Calibri"/>
          <w:szCs w:val="17"/>
          <w:lang w:val="nl"/>
        </w:rPr>
        <w:t>, waarvan de zetel is gevestigd</w:t>
      </w:r>
      <w:r w:rsidR="00074D73" w:rsidRPr="00AB2214">
        <w:rPr>
          <w:rFonts w:ascii="Calibri" w:hAnsi="Calibri" w:cs="Calibri"/>
          <w:szCs w:val="17"/>
          <w:lang w:val="nl"/>
        </w:rPr>
        <w:t xml:space="preserve"> Laan van Nieuw Oost-Indië 300, 2593 CE </w:t>
      </w:r>
      <w:r w:rsidR="00050259" w:rsidRPr="00AB2214">
        <w:rPr>
          <w:rFonts w:ascii="Calibri" w:hAnsi="Calibri" w:cs="Calibri"/>
          <w:szCs w:val="17"/>
          <w:lang w:val="nl"/>
        </w:rPr>
        <w:t xml:space="preserve">te </w:t>
      </w:r>
      <w:r w:rsidRPr="00AB2214">
        <w:rPr>
          <w:rFonts w:ascii="Calibri" w:hAnsi="Calibri" w:cs="Calibri"/>
          <w:szCs w:val="17"/>
          <w:lang w:val="nl"/>
        </w:rPr>
        <w:t>Den</w:t>
      </w:r>
      <w:r w:rsidR="00074D73" w:rsidRPr="00AB2214">
        <w:rPr>
          <w:rFonts w:ascii="Calibri" w:hAnsi="Calibri" w:cs="Calibri"/>
          <w:szCs w:val="17"/>
          <w:lang w:val="nl"/>
        </w:rPr>
        <w:t xml:space="preserve"> Haag,</w:t>
      </w:r>
    </w:p>
    <w:p w14:paraId="4DE52346" w14:textId="3D83D136" w:rsidR="00E55184" w:rsidRPr="00AB2214" w:rsidRDefault="00D83BF3" w:rsidP="00B27B9B">
      <w:pPr>
        <w:suppressAutoHyphens/>
        <w:ind w:right="-1" w:firstLine="284"/>
        <w:rPr>
          <w:rFonts w:ascii="Calibri" w:hAnsi="Calibri" w:cs="Calibri"/>
          <w:szCs w:val="17"/>
          <w:lang w:val="nl"/>
        </w:rPr>
      </w:pPr>
      <w:r w:rsidRPr="00AB2214">
        <w:rPr>
          <w:rFonts w:ascii="Calibri" w:hAnsi="Calibri" w:cs="Calibri"/>
          <w:szCs w:val="17"/>
          <w:lang w:val="nl"/>
        </w:rPr>
        <w:t xml:space="preserve">te dezen vertegenwoordigd door </w:t>
      </w:r>
      <w:r w:rsidR="00C87BFB" w:rsidRPr="00AB2214">
        <w:rPr>
          <w:rFonts w:ascii="Calibri" w:hAnsi="Calibri" w:cs="Calibri"/>
          <w:szCs w:val="17"/>
          <w:lang w:val="nl"/>
        </w:rPr>
        <w:t xml:space="preserve">de </w:t>
      </w:r>
      <w:r w:rsidRPr="00AB2214">
        <w:rPr>
          <w:rFonts w:ascii="Calibri" w:hAnsi="Calibri" w:cs="Calibri"/>
          <w:szCs w:val="17"/>
          <w:lang w:val="nl"/>
        </w:rPr>
        <w:t>vicevoorzitter raad van bestuur</w:t>
      </w:r>
      <w:r w:rsidR="00B27B9B" w:rsidRPr="00AB2214">
        <w:rPr>
          <w:rFonts w:ascii="Calibri" w:hAnsi="Calibri" w:cs="Calibri"/>
          <w:szCs w:val="17"/>
          <w:lang w:val="nl"/>
        </w:rPr>
        <w:t xml:space="preserve">, </w:t>
      </w:r>
      <w:r w:rsidR="002F5109" w:rsidRPr="00D16731">
        <w:rPr>
          <w:rFonts w:ascii="Calibri" w:hAnsi="Calibri" w:cs="Calibri"/>
          <w:szCs w:val="17"/>
          <w:highlight w:val="yellow"/>
          <w:lang w:val="nl"/>
        </w:rPr>
        <w:t>&lt;naam persoon&gt;</w:t>
      </w:r>
      <w:r w:rsidR="002F5109" w:rsidRPr="00D16731">
        <w:rPr>
          <w:rFonts w:ascii="Calibri" w:hAnsi="Calibri" w:cs="Calibri"/>
          <w:szCs w:val="17"/>
          <w:lang w:val="nl"/>
        </w:rPr>
        <w:t>,</w:t>
      </w:r>
    </w:p>
    <w:p w14:paraId="6A871E27" w14:textId="77777777" w:rsidR="00050259" w:rsidRPr="00D16731" w:rsidRDefault="00050259" w:rsidP="00074D73">
      <w:pPr>
        <w:suppressAutoHyphens/>
        <w:ind w:right="-1" w:firstLine="284"/>
        <w:rPr>
          <w:rFonts w:ascii="Calibri" w:hAnsi="Calibri" w:cs="Calibri"/>
          <w:szCs w:val="17"/>
          <w:lang w:val="nl"/>
        </w:rPr>
      </w:pPr>
      <w:r w:rsidRPr="00AB2214">
        <w:rPr>
          <w:rFonts w:ascii="Calibri" w:hAnsi="Calibri" w:cs="Calibri"/>
          <w:szCs w:val="17"/>
          <w:lang w:val="nl"/>
        </w:rPr>
        <w:t xml:space="preserve">hierna te noemen: </w:t>
      </w:r>
      <w:r w:rsidR="00E55184" w:rsidRPr="00AB2214">
        <w:rPr>
          <w:rFonts w:ascii="Calibri" w:hAnsi="Calibri" w:cs="Calibri"/>
          <w:szCs w:val="17"/>
          <w:lang w:val="nl"/>
        </w:rPr>
        <w:t>“</w:t>
      </w:r>
      <w:r w:rsidRPr="00AB2214">
        <w:rPr>
          <w:rFonts w:ascii="Calibri" w:hAnsi="Calibri" w:cs="Calibri"/>
          <w:szCs w:val="17"/>
          <w:lang w:val="nl"/>
        </w:rPr>
        <w:t>Opdrachtgever</w:t>
      </w:r>
      <w:r w:rsidR="00E55184" w:rsidRPr="00AB2214">
        <w:rPr>
          <w:rFonts w:ascii="Calibri" w:hAnsi="Calibri" w:cs="Calibri"/>
          <w:szCs w:val="17"/>
          <w:lang w:val="nl"/>
        </w:rPr>
        <w:t>”</w:t>
      </w:r>
      <w:r w:rsidRPr="00AB2214">
        <w:rPr>
          <w:rFonts w:ascii="Calibri" w:hAnsi="Calibri" w:cs="Calibri"/>
          <w:szCs w:val="17"/>
          <w:lang w:val="nl"/>
        </w:rPr>
        <w:t>,</w:t>
      </w:r>
    </w:p>
    <w:p w14:paraId="5C9CA352" w14:textId="77777777" w:rsidR="00050259" w:rsidRPr="00D16731" w:rsidRDefault="00050259" w:rsidP="00CA38B5">
      <w:pPr>
        <w:suppressAutoHyphens/>
        <w:ind w:right="-1"/>
        <w:rPr>
          <w:rFonts w:ascii="Calibri" w:hAnsi="Calibri" w:cs="Calibri"/>
          <w:szCs w:val="17"/>
          <w:lang w:val="nl"/>
        </w:rPr>
      </w:pPr>
    </w:p>
    <w:p w14:paraId="003262E0" w14:textId="77777777" w:rsidR="00050259" w:rsidRPr="00D16731" w:rsidRDefault="00050259" w:rsidP="00CA38B5">
      <w:pPr>
        <w:suppressAutoHyphens/>
        <w:ind w:right="-1"/>
        <w:rPr>
          <w:rFonts w:ascii="Calibri" w:hAnsi="Calibri" w:cs="Calibri"/>
          <w:b/>
          <w:szCs w:val="17"/>
          <w:lang w:val="nl"/>
        </w:rPr>
      </w:pPr>
      <w:r w:rsidRPr="00D16731">
        <w:rPr>
          <w:rFonts w:ascii="Calibri" w:hAnsi="Calibri" w:cs="Calibri"/>
          <w:b/>
          <w:szCs w:val="17"/>
          <w:lang w:val="nl"/>
        </w:rPr>
        <w:t>en</w:t>
      </w:r>
    </w:p>
    <w:p w14:paraId="2807D5F0" w14:textId="77777777" w:rsidR="00050259" w:rsidRPr="00D16731" w:rsidRDefault="00050259" w:rsidP="00CA38B5">
      <w:pPr>
        <w:suppressAutoHyphens/>
        <w:ind w:right="-1"/>
        <w:rPr>
          <w:rFonts w:ascii="Calibri" w:hAnsi="Calibri" w:cs="Calibri"/>
          <w:szCs w:val="17"/>
          <w:lang w:val="nl"/>
        </w:rPr>
      </w:pPr>
    </w:p>
    <w:p w14:paraId="4FA71242" w14:textId="77777777" w:rsidR="00050259" w:rsidRPr="00D16731" w:rsidRDefault="00050259" w:rsidP="00CA38B5">
      <w:pPr>
        <w:suppressAutoHyphens/>
        <w:ind w:right="-1"/>
        <w:rPr>
          <w:rFonts w:ascii="Calibri" w:hAnsi="Calibri" w:cs="Calibri"/>
          <w:szCs w:val="17"/>
          <w:lang w:val="nl"/>
        </w:rPr>
      </w:pPr>
      <w:r w:rsidRPr="00D16731">
        <w:rPr>
          <w:rFonts w:ascii="Calibri" w:hAnsi="Calibri" w:cs="Calibri"/>
          <w:szCs w:val="17"/>
          <w:lang w:val="nl"/>
        </w:rPr>
        <w:t xml:space="preserve">2. </w:t>
      </w:r>
      <w:r w:rsidR="00D36EBF" w:rsidRPr="00D16731">
        <w:rPr>
          <w:rFonts w:ascii="Calibri" w:hAnsi="Calibri" w:cs="Calibri"/>
          <w:szCs w:val="17"/>
          <w:highlight w:val="yellow"/>
          <w:lang w:val="nl"/>
        </w:rPr>
        <w:t>&lt;naam bedrijf&gt;</w:t>
      </w:r>
      <w:r w:rsidRPr="00D16731">
        <w:rPr>
          <w:rFonts w:ascii="Calibri" w:hAnsi="Calibri" w:cs="Calibri"/>
          <w:szCs w:val="17"/>
          <w:lang w:val="nl"/>
        </w:rPr>
        <w:t>,</w:t>
      </w:r>
    </w:p>
    <w:p w14:paraId="57744D6F" w14:textId="77777777" w:rsidR="00050259" w:rsidRPr="00D16731" w:rsidRDefault="00E55184" w:rsidP="00074D73">
      <w:pPr>
        <w:suppressAutoHyphens/>
        <w:ind w:left="240" w:right="-1"/>
        <w:rPr>
          <w:rFonts w:ascii="Calibri" w:hAnsi="Calibri" w:cs="Calibri"/>
          <w:szCs w:val="17"/>
          <w:lang w:val="nl"/>
        </w:rPr>
      </w:pPr>
      <w:r w:rsidRPr="00D16731">
        <w:rPr>
          <w:rFonts w:ascii="Calibri" w:hAnsi="Calibri" w:cs="Calibri"/>
          <w:szCs w:val="17"/>
          <w:lang w:val="nl"/>
        </w:rPr>
        <w:t>handelend onder Kamer van Koophandelnummer</w:t>
      </w:r>
      <w:r w:rsidR="00F52BE6" w:rsidRPr="00D16731">
        <w:rPr>
          <w:rFonts w:ascii="Calibri" w:hAnsi="Calibri" w:cs="Calibri"/>
          <w:szCs w:val="17"/>
          <w:lang w:val="nl"/>
        </w:rPr>
        <w:t xml:space="preserve"> </w:t>
      </w:r>
      <w:r w:rsidR="00D36EBF" w:rsidRPr="00D16731">
        <w:rPr>
          <w:rFonts w:ascii="Calibri" w:hAnsi="Calibri" w:cs="Calibri"/>
          <w:szCs w:val="17"/>
          <w:highlight w:val="yellow"/>
        </w:rPr>
        <w:t>&lt;nr. KvK&gt;</w:t>
      </w:r>
      <w:r w:rsidRPr="00D16731">
        <w:rPr>
          <w:rFonts w:ascii="Calibri" w:hAnsi="Calibri" w:cs="Calibri"/>
          <w:szCs w:val="17"/>
          <w:lang w:val="nl"/>
        </w:rPr>
        <w:t xml:space="preserve">, </w:t>
      </w:r>
      <w:r w:rsidR="00050259" w:rsidRPr="00D16731">
        <w:rPr>
          <w:rFonts w:ascii="Calibri" w:hAnsi="Calibri" w:cs="Calibri"/>
          <w:szCs w:val="17"/>
          <w:lang w:val="nl"/>
        </w:rPr>
        <w:t>(statutair) gevestigd</w:t>
      </w:r>
      <w:r w:rsidR="00CE392E" w:rsidRPr="00D16731">
        <w:rPr>
          <w:rFonts w:ascii="Calibri" w:hAnsi="Calibri" w:cs="Calibri"/>
          <w:szCs w:val="17"/>
          <w:lang w:val="nl"/>
        </w:rPr>
        <w:t xml:space="preserve"> </w:t>
      </w:r>
      <w:r w:rsidR="00D36EBF" w:rsidRPr="00D16731">
        <w:rPr>
          <w:rFonts w:ascii="Calibri" w:hAnsi="Calibri" w:cs="Calibri"/>
          <w:szCs w:val="17"/>
          <w:highlight w:val="yellow"/>
          <w:lang w:val="nl"/>
        </w:rPr>
        <w:t>&lt;adres&gt;</w:t>
      </w:r>
      <w:r w:rsidR="00CE392E" w:rsidRPr="00D16731">
        <w:rPr>
          <w:rFonts w:ascii="Calibri" w:hAnsi="Calibri" w:cs="Calibri"/>
          <w:szCs w:val="17"/>
          <w:lang w:val="nl"/>
        </w:rPr>
        <w:t xml:space="preserve">, </w:t>
      </w:r>
      <w:r w:rsidR="00D36EBF" w:rsidRPr="00D16731">
        <w:rPr>
          <w:rFonts w:ascii="Calibri" w:hAnsi="Calibri" w:cs="Calibri"/>
          <w:szCs w:val="17"/>
          <w:highlight w:val="yellow"/>
          <w:lang w:val="nl"/>
        </w:rPr>
        <w:t>&lt;postcode, plaatsnaam&gt;</w:t>
      </w:r>
      <w:r w:rsidR="00050259" w:rsidRPr="00D16731">
        <w:rPr>
          <w:rFonts w:ascii="Calibri" w:hAnsi="Calibri" w:cs="Calibri"/>
          <w:szCs w:val="17"/>
          <w:lang w:val="nl"/>
        </w:rPr>
        <w:t>,</w:t>
      </w:r>
    </w:p>
    <w:p w14:paraId="51B642C5" w14:textId="5B25BE92" w:rsidR="00050259" w:rsidRPr="00D16731" w:rsidRDefault="00050259" w:rsidP="00B27B9B">
      <w:pPr>
        <w:suppressAutoHyphens/>
        <w:ind w:right="-1" w:firstLine="240"/>
        <w:rPr>
          <w:rFonts w:ascii="Calibri" w:hAnsi="Calibri" w:cs="Calibri"/>
          <w:szCs w:val="17"/>
          <w:lang w:val="nl"/>
        </w:rPr>
      </w:pPr>
      <w:r w:rsidRPr="00D16731">
        <w:rPr>
          <w:rFonts w:ascii="Calibri" w:hAnsi="Calibri" w:cs="Calibri"/>
          <w:szCs w:val="17"/>
          <w:lang w:val="nl"/>
        </w:rPr>
        <w:t>te dezen vertegenwoordigd door</w:t>
      </w:r>
      <w:r w:rsidR="00E55184" w:rsidRPr="00D16731">
        <w:rPr>
          <w:rFonts w:ascii="Calibri" w:hAnsi="Calibri" w:cs="Calibri"/>
          <w:szCs w:val="17"/>
          <w:lang w:val="nl"/>
        </w:rPr>
        <w:t xml:space="preserve"> </w:t>
      </w:r>
      <w:r w:rsidR="00D36EBF" w:rsidRPr="00D16731">
        <w:rPr>
          <w:rFonts w:ascii="Calibri" w:hAnsi="Calibri" w:cs="Calibri"/>
          <w:szCs w:val="17"/>
          <w:highlight w:val="yellow"/>
          <w:lang w:val="nl"/>
        </w:rPr>
        <w:t>&lt;functienaam&gt;</w:t>
      </w:r>
      <w:r w:rsidR="00E55184" w:rsidRPr="00D16731">
        <w:rPr>
          <w:rFonts w:ascii="Calibri" w:hAnsi="Calibri" w:cs="Calibri"/>
          <w:szCs w:val="17"/>
          <w:lang w:val="nl"/>
        </w:rPr>
        <w:t>,</w:t>
      </w:r>
      <w:r w:rsidR="00B27B9B" w:rsidRPr="00D16731">
        <w:rPr>
          <w:rFonts w:ascii="Calibri" w:hAnsi="Calibri" w:cs="Calibri"/>
          <w:szCs w:val="17"/>
          <w:lang w:val="nl"/>
        </w:rPr>
        <w:t xml:space="preserve"> </w:t>
      </w:r>
      <w:r w:rsidR="00D36EBF" w:rsidRPr="00D16731">
        <w:rPr>
          <w:rFonts w:ascii="Calibri" w:hAnsi="Calibri" w:cs="Calibri"/>
          <w:szCs w:val="17"/>
          <w:highlight w:val="yellow"/>
          <w:lang w:val="nl"/>
        </w:rPr>
        <w:t>&lt;naam persoon&gt;</w:t>
      </w:r>
      <w:r w:rsidR="00D36EBF" w:rsidRPr="00D16731">
        <w:rPr>
          <w:rFonts w:ascii="Calibri" w:hAnsi="Calibri" w:cs="Calibri"/>
          <w:szCs w:val="17"/>
          <w:lang w:val="nl"/>
        </w:rPr>
        <w:t>,</w:t>
      </w:r>
    </w:p>
    <w:p w14:paraId="582C69E3" w14:textId="77777777" w:rsidR="00050259" w:rsidRPr="00D16731" w:rsidRDefault="00050259" w:rsidP="00074D73">
      <w:pPr>
        <w:suppressAutoHyphens/>
        <w:ind w:right="-1" w:firstLine="240"/>
        <w:rPr>
          <w:rFonts w:ascii="Calibri" w:hAnsi="Calibri" w:cs="Calibri"/>
          <w:szCs w:val="17"/>
          <w:lang w:val="nl"/>
        </w:rPr>
      </w:pPr>
      <w:r w:rsidRPr="00D16731">
        <w:rPr>
          <w:rFonts w:ascii="Calibri" w:hAnsi="Calibri" w:cs="Calibri"/>
          <w:szCs w:val="17"/>
          <w:lang w:val="nl"/>
        </w:rPr>
        <w:t xml:space="preserve">hierna te noemen: </w:t>
      </w:r>
      <w:r w:rsidR="00E55184" w:rsidRPr="00D16731">
        <w:rPr>
          <w:rFonts w:ascii="Calibri" w:hAnsi="Calibri" w:cs="Calibri"/>
          <w:szCs w:val="17"/>
          <w:lang w:val="nl"/>
        </w:rPr>
        <w:t>“</w:t>
      </w:r>
      <w:r w:rsidRPr="00D16731">
        <w:rPr>
          <w:rFonts w:ascii="Calibri" w:hAnsi="Calibri" w:cs="Calibri"/>
          <w:szCs w:val="17"/>
          <w:lang w:val="nl"/>
        </w:rPr>
        <w:t>Opdrachtnemer</w:t>
      </w:r>
      <w:r w:rsidR="00E55184" w:rsidRPr="00D16731">
        <w:rPr>
          <w:rFonts w:ascii="Calibri" w:hAnsi="Calibri" w:cs="Calibri"/>
          <w:szCs w:val="17"/>
          <w:lang w:val="nl"/>
        </w:rPr>
        <w:t>”</w:t>
      </w:r>
      <w:r w:rsidRPr="00D16731">
        <w:rPr>
          <w:rFonts w:ascii="Calibri" w:hAnsi="Calibri" w:cs="Calibri"/>
          <w:szCs w:val="17"/>
          <w:lang w:val="nl"/>
        </w:rPr>
        <w:t>,</w:t>
      </w:r>
    </w:p>
    <w:p w14:paraId="3AE72001" w14:textId="77777777" w:rsidR="00E55184" w:rsidRPr="00D16731" w:rsidRDefault="00E55184" w:rsidP="00CA38B5">
      <w:pPr>
        <w:suppressAutoHyphens/>
        <w:ind w:right="-1"/>
        <w:rPr>
          <w:rFonts w:ascii="Calibri" w:hAnsi="Calibri" w:cs="Calibri"/>
          <w:szCs w:val="17"/>
          <w:lang w:val="nl"/>
        </w:rPr>
      </w:pPr>
    </w:p>
    <w:p w14:paraId="4FC3877A" w14:textId="77777777" w:rsidR="00E55184" w:rsidRPr="00D16731" w:rsidRDefault="00E55184" w:rsidP="00CA38B5">
      <w:pPr>
        <w:suppressAutoHyphens/>
        <w:ind w:right="-1"/>
        <w:rPr>
          <w:rFonts w:ascii="Calibri" w:hAnsi="Calibri" w:cs="Calibri"/>
          <w:b/>
          <w:szCs w:val="17"/>
          <w:lang w:val="nl"/>
        </w:rPr>
      </w:pPr>
      <w:r w:rsidRPr="00D16731">
        <w:rPr>
          <w:rFonts w:ascii="Calibri" w:hAnsi="Calibri" w:cs="Calibri"/>
          <w:b/>
          <w:szCs w:val="17"/>
          <w:lang w:val="nl"/>
        </w:rPr>
        <w:t xml:space="preserve">hierbij te noemen: </w:t>
      </w:r>
      <w:r w:rsidR="00CA38B5" w:rsidRPr="00D16731">
        <w:rPr>
          <w:rFonts w:ascii="Calibri" w:hAnsi="Calibri" w:cs="Calibri"/>
          <w:b/>
          <w:szCs w:val="17"/>
          <w:lang w:val="nl"/>
        </w:rPr>
        <w:t>“</w:t>
      </w:r>
      <w:r w:rsidRPr="00D16731">
        <w:rPr>
          <w:rFonts w:ascii="Calibri" w:hAnsi="Calibri" w:cs="Calibri"/>
          <w:b/>
          <w:szCs w:val="17"/>
          <w:lang w:val="nl"/>
        </w:rPr>
        <w:t>Partijen</w:t>
      </w:r>
      <w:r w:rsidR="00CA38B5" w:rsidRPr="00D16731">
        <w:rPr>
          <w:rFonts w:ascii="Calibri" w:hAnsi="Calibri" w:cs="Calibri"/>
          <w:b/>
          <w:szCs w:val="17"/>
          <w:lang w:val="nl"/>
        </w:rPr>
        <w:t>”</w:t>
      </w:r>
    </w:p>
    <w:p w14:paraId="1B31273E" w14:textId="77777777" w:rsidR="00050259" w:rsidRPr="00D16731" w:rsidRDefault="00050259" w:rsidP="00CA38B5">
      <w:pPr>
        <w:suppressAutoHyphens/>
        <w:ind w:right="-1"/>
        <w:rPr>
          <w:rFonts w:ascii="Calibri" w:hAnsi="Calibri" w:cs="Calibri"/>
          <w:szCs w:val="17"/>
          <w:lang w:val="nl"/>
        </w:rPr>
      </w:pPr>
    </w:p>
    <w:p w14:paraId="47BB39C8" w14:textId="77777777" w:rsidR="00050259" w:rsidRPr="00D16731" w:rsidRDefault="00050259" w:rsidP="00CA38B5">
      <w:pPr>
        <w:suppressAutoHyphens/>
        <w:ind w:right="-1"/>
        <w:rPr>
          <w:rFonts w:ascii="Calibri" w:hAnsi="Calibri" w:cs="Calibri"/>
          <w:b/>
          <w:szCs w:val="17"/>
          <w:lang w:val="nl"/>
        </w:rPr>
      </w:pPr>
      <w:r w:rsidRPr="00D16731">
        <w:rPr>
          <w:rFonts w:ascii="Calibri" w:hAnsi="Calibri" w:cs="Calibri"/>
          <w:b/>
          <w:szCs w:val="17"/>
          <w:lang w:val="nl"/>
        </w:rPr>
        <w:t>OVERWEGENDE</w:t>
      </w:r>
      <w:r w:rsidR="00AE7508" w:rsidRPr="00D16731">
        <w:rPr>
          <w:rFonts w:ascii="Calibri" w:hAnsi="Calibri" w:cs="Calibri"/>
          <w:b/>
          <w:szCs w:val="17"/>
          <w:lang w:val="nl"/>
        </w:rPr>
        <w:t xml:space="preserve"> dat</w:t>
      </w:r>
      <w:r w:rsidRPr="00D16731">
        <w:rPr>
          <w:rFonts w:ascii="Calibri" w:hAnsi="Calibri" w:cs="Calibri"/>
          <w:b/>
          <w:szCs w:val="17"/>
          <w:lang w:val="nl"/>
        </w:rPr>
        <w:t>:</w:t>
      </w:r>
    </w:p>
    <w:p w14:paraId="74A499B3" w14:textId="77777777" w:rsidR="00050259" w:rsidRPr="00D16731" w:rsidRDefault="00050259" w:rsidP="00CA38B5">
      <w:pPr>
        <w:suppressAutoHyphens/>
        <w:ind w:right="-1"/>
        <w:rPr>
          <w:rFonts w:ascii="Calibri" w:hAnsi="Calibri" w:cs="Calibri"/>
          <w:szCs w:val="17"/>
          <w:lang w:val="nl"/>
        </w:rPr>
      </w:pPr>
    </w:p>
    <w:p w14:paraId="69A96561" w14:textId="3266BFE2" w:rsidR="00AE7508" w:rsidRPr="00D16731" w:rsidRDefault="00AE7508" w:rsidP="00B27B9B">
      <w:pPr>
        <w:numPr>
          <w:ilvl w:val="0"/>
          <w:numId w:val="9"/>
        </w:numPr>
        <w:suppressAutoHyphens/>
        <w:ind w:right="-1"/>
        <w:rPr>
          <w:rFonts w:ascii="Calibri" w:hAnsi="Calibri" w:cs="Calibri"/>
          <w:szCs w:val="17"/>
          <w:lang w:val="nl"/>
        </w:rPr>
      </w:pPr>
      <w:r w:rsidRPr="00D16731">
        <w:rPr>
          <w:rFonts w:ascii="Calibri" w:hAnsi="Calibri" w:cs="Calibri"/>
          <w:szCs w:val="17"/>
          <w:lang w:val="nl"/>
        </w:rPr>
        <w:t>Op</w:t>
      </w:r>
      <w:r w:rsidR="006236EF" w:rsidRPr="00D16731">
        <w:rPr>
          <w:rFonts w:ascii="Calibri" w:hAnsi="Calibri" w:cs="Calibri"/>
          <w:szCs w:val="17"/>
          <w:lang w:val="nl"/>
        </w:rPr>
        <w:t xml:space="preserve">drachtgever behoefte heeft </w:t>
      </w:r>
      <w:r w:rsidR="00C87BFB" w:rsidRPr="00D16731">
        <w:rPr>
          <w:rFonts w:ascii="Calibri" w:hAnsi="Calibri" w:cs="Calibri"/>
          <w:szCs w:val="17"/>
          <w:lang w:val="nl"/>
        </w:rPr>
        <w:t xml:space="preserve">aan </w:t>
      </w:r>
      <w:r w:rsidR="00BE4F90">
        <w:rPr>
          <w:rFonts w:ascii="Calibri" w:hAnsi="Calibri" w:cs="Calibri"/>
          <w:szCs w:val="17"/>
          <w:lang w:val="nl"/>
        </w:rPr>
        <w:t xml:space="preserve">de </w:t>
      </w:r>
      <w:r w:rsidR="00292918" w:rsidRPr="00336BEF">
        <w:rPr>
          <w:rFonts w:ascii="Calibri" w:hAnsi="Calibri" w:cs="Calibri"/>
          <w:sz w:val="19"/>
        </w:rPr>
        <w:t>Evaluatie Talentprogramma</w:t>
      </w:r>
      <w:r w:rsidR="00E93D1B" w:rsidRPr="00D16731">
        <w:rPr>
          <w:rFonts w:ascii="Calibri" w:hAnsi="Calibri" w:cs="Calibri"/>
          <w:szCs w:val="17"/>
          <w:lang w:val="nl"/>
        </w:rPr>
        <w:t>;</w:t>
      </w:r>
    </w:p>
    <w:p w14:paraId="22A33619" w14:textId="784CE846" w:rsidR="00E93D1B" w:rsidRPr="00D16731" w:rsidRDefault="00E93D1B" w:rsidP="00CA38B5">
      <w:pPr>
        <w:numPr>
          <w:ilvl w:val="0"/>
          <w:numId w:val="9"/>
        </w:numPr>
        <w:suppressAutoHyphens/>
        <w:ind w:right="-1"/>
        <w:rPr>
          <w:rFonts w:ascii="Calibri" w:hAnsi="Calibri" w:cs="Calibri"/>
          <w:szCs w:val="17"/>
          <w:lang w:val="nl"/>
        </w:rPr>
      </w:pPr>
      <w:r w:rsidRPr="00D16731">
        <w:rPr>
          <w:rFonts w:ascii="Calibri" w:hAnsi="Calibri" w:cs="Calibri"/>
          <w:szCs w:val="17"/>
          <w:lang w:val="nl"/>
        </w:rPr>
        <w:t xml:space="preserve">Opdrachtgever hiertoe een </w:t>
      </w:r>
      <w:r w:rsidR="00802A51">
        <w:rPr>
          <w:rFonts w:ascii="Calibri" w:hAnsi="Calibri" w:cs="Calibri"/>
          <w:szCs w:val="17"/>
          <w:lang w:val="nl"/>
        </w:rPr>
        <w:t xml:space="preserve">meervoudig onderhandse </w:t>
      </w:r>
      <w:r w:rsidR="00AB2214">
        <w:rPr>
          <w:rFonts w:ascii="Calibri" w:hAnsi="Calibri" w:cs="Calibri"/>
          <w:szCs w:val="17"/>
          <w:lang w:val="nl"/>
        </w:rPr>
        <w:t xml:space="preserve">aanbesteding </w:t>
      </w:r>
      <w:r w:rsidRPr="00D16731">
        <w:rPr>
          <w:rFonts w:ascii="Calibri" w:hAnsi="Calibri" w:cs="Calibri"/>
          <w:szCs w:val="17"/>
          <w:lang w:val="nl"/>
        </w:rPr>
        <w:t>heeft uitgeschreven;</w:t>
      </w:r>
    </w:p>
    <w:p w14:paraId="6A5F1A39" w14:textId="61E38D23" w:rsidR="00AE7508" w:rsidRPr="00D16731" w:rsidRDefault="00E55184" w:rsidP="00CA38B5">
      <w:pPr>
        <w:numPr>
          <w:ilvl w:val="0"/>
          <w:numId w:val="9"/>
        </w:numPr>
        <w:suppressAutoHyphens/>
        <w:ind w:right="-1"/>
        <w:rPr>
          <w:rFonts w:ascii="Calibri" w:hAnsi="Calibri" w:cs="Calibri"/>
          <w:szCs w:val="17"/>
          <w:lang w:val="nl"/>
        </w:rPr>
      </w:pPr>
      <w:r w:rsidRPr="00D16731">
        <w:rPr>
          <w:rFonts w:ascii="Calibri" w:hAnsi="Calibri" w:cs="Calibri"/>
          <w:szCs w:val="17"/>
          <w:lang w:val="nl"/>
        </w:rPr>
        <w:t>Opdrachtnemer</w:t>
      </w:r>
      <w:r w:rsidR="00FC2A51" w:rsidRPr="00D16731">
        <w:rPr>
          <w:rFonts w:ascii="Calibri" w:hAnsi="Calibri" w:cs="Calibri"/>
          <w:szCs w:val="17"/>
          <w:lang w:val="nl"/>
        </w:rPr>
        <w:t xml:space="preserve"> </w:t>
      </w:r>
      <w:r w:rsidR="00E93D1B" w:rsidRPr="00D16731">
        <w:rPr>
          <w:rFonts w:ascii="Calibri" w:hAnsi="Calibri" w:cs="Calibri"/>
          <w:szCs w:val="17"/>
          <w:lang w:val="nl"/>
        </w:rPr>
        <w:t>op d</w:t>
      </w:r>
      <w:r w:rsidR="002C0518" w:rsidRPr="00D16731">
        <w:rPr>
          <w:rFonts w:ascii="Calibri" w:hAnsi="Calibri" w:cs="Calibri"/>
          <w:szCs w:val="17"/>
          <w:lang w:val="nl"/>
        </w:rPr>
        <w:t>e</w:t>
      </w:r>
      <w:r w:rsidR="00E93D1B" w:rsidRPr="00D16731">
        <w:rPr>
          <w:rFonts w:ascii="Calibri" w:hAnsi="Calibri" w:cs="Calibri"/>
          <w:szCs w:val="17"/>
          <w:lang w:val="nl"/>
        </w:rPr>
        <w:t xml:space="preserve">ze aanbesteding </w:t>
      </w:r>
      <w:r w:rsidR="00AE7508" w:rsidRPr="00D16731">
        <w:rPr>
          <w:rFonts w:ascii="Calibri" w:hAnsi="Calibri" w:cs="Calibri"/>
          <w:szCs w:val="17"/>
          <w:lang w:val="nl"/>
        </w:rPr>
        <w:t>een offerte heeft uitgebracht;</w:t>
      </w:r>
    </w:p>
    <w:p w14:paraId="5D7DDEF0" w14:textId="77777777" w:rsidR="00AE7508" w:rsidRPr="00AB2214" w:rsidRDefault="00AE7508" w:rsidP="00CA38B5">
      <w:pPr>
        <w:numPr>
          <w:ilvl w:val="0"/>
          <w:numId w:val="9"/>
        </w:numPr>
        <w:suppressAutoHyphens/>
        <w:ind w:right="-1"/>
        <w:rPr>
          <w:rFonts w:ascii="Calibri" w:hAnsi="Calibri" w:cs="Calibri"/>
          <w:szCs w:val="17"/>
          <w:lang w:val="nl"/>
        </w:rPr>
      </w:pPr>
      <w:r w:rsidRPr="00D16731">
        <w:rPr>
          <w:rFonts w:ascii="Calibri" w:hAnsi="Calibri" w:cs="Calibri"/>
          <w:szCs w:val="17"/>
          <w:lang w:val="nl"/>
        </w:rPr>
        <w:t>Opdrachtgever deze offerte heeft aanvaard</w:t>
      </w:r>
      <w:r w:rsidR="00E93D1B" w:rsidRPr="00D16731">
        <w:rPr>
          <w:rFonts w:ascii="Calibri" w:hAnsi="Calibri" w:cs="Calibri"/>
          <w:szCs w:val="17"/>
          <w:lang w:val="nl"/>
        </w:rPr>
        <w:t xml:space="preserve"> op basis </w:t>
      </w:r>
      <w:r w:rsidR="00E93D1B" w:rsidRPr="00AB2214">
        <w:rPr>
          <w:rFonts w:ascii="Calibri" w:hAnsi="Calibri" w:cs="Calibri"/>
          <w:szCs w:val="17"/>
          <w:lang w:val="nl"/>
        </w:rPr>
        <w:t>van de economisch meest voordelige inschrijving van alle uitgebrachte offertes</w:t>
      </w:r>
      <w:r w:rsidRPr="00AB2214">
        <w:rPr>
          <w:rFonts w:ascii="Calibri" w:hAnsi="Calibri" w:cs="Calibri"/>
          <w:szCs w:val="17"/>
          <w:lang w:val="nl"/>
        </w:rPr>
        <w:t>;</w:t>
      </w:r>
    </w:p>
    <w:p w14:paraId="40DE7C0C" w14:textId="77777777" w:rsidR="00AE7508" w:rsidRPr="00D16731" w:rsidRDefault="00E55184" w:rsidP="00CA38B5">
      <w:pPr>
        <w:numPr>
          <w:ilvl w:val="0"/>
          <w:numId w:val="9"/>
        </w:numPr>
        <w:suppressAutoHyphens/>
        <w:ind w:right="-1"/>
        <w:rPr>
          <w:rFonts w:ascii="Calibri" w:hAnsi="Calibri" w:cs="Calibri"/>
          <w:szCs w:val="17"/>
          <w:lang w:val="nl"/>
        </w:rPr>
      </w:pPr>
      <w:r w:rsidRPr="00D16731">
        <w:rPr>
          <w:rFonts w:ascii="Calibri" w:hAnsi="Calibri" w:cs="Calibri"/>
          <w:szCs w:val="17"/>
          <w:lang w:val="nl"/>
        </w:rPr>
        <w:t>Opdrachtnemer</w:t>
      </w:r>
      <w:r w:rsidR="004610C2" w:rsidRPr="00D16731">
        <w:rPr>
          <w:rFonts w:ascii="Calibri" w:hAnsi="Calibri" w:cs="Calibri"/>
          <w:i/>
          <w:szCs w:val="17"/>
          <w:lang w:val="nl"/>
        </w:rPr>
        <w:t xml:space="preserve"> </w:t>
      </w:r>
      <w:r w:rsidR="00AE7508" w:rsidRPr="00D16731">
        <w:rPr>
          <w:rFonts w:ascii="Calibri" w:hAnsi="Calibri" w:cs="Calibri"/>
          <w:szCs w:val="17"/>
          <w:lang w:val="nl"/>
        </w:rPr>
        <w:t>zich in voldoende mate op de hoogte heeft gesteld van wat Opdrachtgever met de opdracht wil bereiken;</w:t>
      </w:r>
    </w:p>
    <w:p w14:paraId="3249B08D" w14:textId="2A3DA4D3" w:rsidR="00AE7508" w:rsidRPr="00D16731" w:rsidRDefault="00FC2A51" w:rsidP="00CA38B5">
      <w:pPr>
        <w:numPr>
          <w:ilvl w:val="0"/>
          <w:numId w:val="9"/>
        </w:numPr>
        <w:suppressAutoHyphens/>
        <w:ind w:right="-1"/>
        <w:rPr>
          <w:rFonts w:ascii="Calibri" w:hAnsi="Calibri" w:cs="Calibri"/>
          <w:szCs w:val="17"/>
          <w:lang w:val="nl"/>
        </w:rPr>
      </w:pPr>
      <w:r w:rsidRPr="00D16731">
        <w:rPr>
          <w:rFonts w:ascii="Calibri" w:hAnsi="Calibri" w:cs="Calibri"/>
          <w:szCs w:val="17"/>
          <w:lang w:val="nl"/>
        </w:rPr>
        <w:t>P</w:t>
      </w:r>
      <w:r w:rsidR="00AE7508" w:rsidRPr="00D16731">
        <w:rPr>
          <w:rFonts w:ascii="Calibri" w:hAnsi="Calibri" w:cs="Calibri"/>
          <w:szCs w:val="17"/>
          <w:lang w:val="nl"/>
        </w:rPr>
        <w:t xml:space="preserve">artijen de daaruit voortvloeiende rechtsverhouding schriftelijk wensen vast te leggen in een </w:t>
      </w:r>
      <w:r w:rsidR="00453617" w:rsidRPr="00D16731">
        <w:rPr>
          <w:rFonts w:ascii="Calibri" w:hAnsi="Calibri" w:cs="Calibri"/>
          <w:szCs w:val="17"/>
          <w:lang w:val="nl"/>
        </w:rPr>
        <w:t>Dienstverleningsovereenkomst</w:t>
      </w:r>
      <w:r w:rsidR="00AE7508" w:rsidRPr="00D16731">
        <w:rPr>
          <w:rFonts w:ascii="Calibri" w:hAnsi="Calibri" w:cs="Calibri"/>
          <w:szCs w:val="17"/>
          <w:lang w:val="nl"/>
        </w:rPr>
        <w:t>;</w:t>
      </w:r>
    </w:p>
    <w:p w14:paraId="3F1A254A" w14:textId="77777777" w:rsidR="00B23179" w:rsidRPr="00D16731" w:rsidRDefault="00B23179" w:rsidP="00CA38B5">
      <w:pPr>
        <w:suppressAutoHyphens/>
        <w:ind w:right="-1"/>
        <w:rPr>
          <w:rFonts w:ascii="Calibri" w:hAnsi="Calibri" w:cs="Calibri"/>
          <w:b/>
          <w:szCs w:val="17"/>
          <w:lang w:val="nl"/>
        </w:rPr>
      </w:pPr>
    </w:p>
    <w:p w14:paraId="1A855BD5" w14:textId="1F0C8A16" w:rsidR="00050259" w:rsidRPr="00D16731" w:rsidRDefault="0045408F" w:rsidP="00CA38B5">
      <w:pPr>
        <w:suppressAutoHyphens/>
        <w:ind w:right="-1"/>
        <w:rPr>
          <w:rFonts w:ascii="Calibri" w:hAnsi="Calibri" w:cs="Calibri"/>
          <w:b/>
          <w:szCs w:val="17"/>
          <w:lang w:val="nl"/>
        </w:rPr>
      </w:pPr>
      <w:r w:rsidRPr="00D16731">
        <w:rPr>
          <w:rFonts w:ascii="Calibri" w:hAnsi="Calibri" w:cs="Calibri"/>
          <w:b/>
          <w:szCs w:val="17"/>
          <w:lang w:val="nl"/>
        </w:rPr>
        <w:t>K</w:t>
      </w:r>
      <w:r w:rsidR="002C0119" w:rsidRPr="00D16731">
        <w:rPr>
          <w:rFonts w:ascii="Calibri" w:hAnsi="Calibri" w:cs="Calibri"/>
          <w:b/>
          <w:szCs w:val="17"/>
          <w:lang w:val="nl"/>
        </w:rPr>
        <w:t xml:space="preserve">omen overeen: </w:t>
      </w:r>
    </w:p>
    <w:p w14:paraId="457E1EF2" w14:textId="32A1BE8B" w:rsidR="00050259" w:rsidRPr="00D16731" w:rsidRDefault="00050259" w:rsidP="00B23179">
      <w:pPr>
        <w:pStyle w:val="1Huisstijl"/>
        <w:numPr>
          <w:ilvl w:val="0"/>
          <w:numId w:val="0"/>
        </w:numPr>
        <w:tabs>
          <w:tab w:val="num" w:pos="680"/>
        </w:tabs>
        <w:ind w:left="680" w:hanging="680"/>
        <w:rPr>
          <w:rFonts w:ascii="Calibri" w:hAnsi="Calibri" w:cs="Calibri"/>
          <w:sz w:val="20"/>
        </w:rPr>
      </w:pPr>
      <w:r w:rsidRPr="00D16731">
        <w:rPr>
          <w:rFonts w:ascii="Calibri" w:hAnsi="Calibri" w:cs="Calibri"/>
          <w:sz w:val="20"/>
          <w:szCs w:val="36"/>
        </w:rPr>
        <w:t>1.</w:t>
      </w:r>
      <w:r w:rsidRPr="00D16731">
        <w:rPr>
          <w:rFonts w:ascii="Calibri" w:hAnsi="Calibri" w:cs="Calibri"/>
          <w:sz w:val="20"/>
        </w:rPr>
        <w:tab/>
      </w:r>
      <w:r w:rsidRPr="00D16731">
        <w:rPr>
          <w:rFonts w:ascii="Calibri" w:hAnsi="Calibri" w:cs="Calibri"/>
          <w:sz w:val="20"/>
          <w:szCs w:val="36"/>
        </w:rPr>
        <w:t xml:space="preserve">Voorwerp van de </w:t>
      </w:r>
      <w:r w:rsidR="00453617" w:rsidRPr="00D16731">
        <w:rPr>
          <w:rFonts w:ascii="Calibri" w:hAnsi="Calibri" w:cs="Calibri"/>
          <w:sz w:val="20"/>
          <w:szCs w:val="36"/>
        </w:rPr>
        <w:t>Dienstverleningsovereenkomst</w:t>
      </w:r>
    </w:p>
    <w:p w14:paraId="55E2249E" w14:textId="7F34904D" w:rsidR="0027549F" w:rsidRPr="00D16731" w:rsidRDefault="008F5704" w:rsidP="008F5704">
      <w:pPr>
        <w:suppressAutoHyphens/>
        <w:ind w:left="700" w:right="-1" w:hanging="700"/>
        <w:rPr>
          <w:rFonts w:ascii="Calibri" w:hAnsi="Calibri" w:cs="Calibri"/>
          <w:szCs w:val="17"/>
          <w:lang w:val="nl"/>
        </w:rPr>
      </w:pPr>
      <w:r w:rsidRPr="00D16731">
        <w:rPr>
          <w:rFonts w:ascii="Calibri" w:hAnsi="Calibri" w:cs="Calibri"/>
          <w:szCs w:val="17"/>
          <w:lang w:val="nl"/>
        </w:rPr>
        <w:t>1.1</w:t>
      </w:r>
      <w:r w:rsidRPr="00D16731">
        <w:rPr>
          <w:rFonts w:ascii="Calibri" w:hAnsi="Calibri" w:cs="Calibri"/>
          <w:szCs w:val="17"/>
          <w:lang w:val="nl"/>
        </w:rPr>
        <w:tab/>
      </w:r>
      <w:r w:rsidRPr="00D16731">
        <w:rPr>
          <w:rFonts w:ascii="Calibri" w:hAnsi="Calibri" w:cs="Calibri"/>
          <w:szCs w:val="17"/>
          <w:lang w:val="nl"/>
        </w:rPr>
        <w:tab/>
      </w:r>
      <w:r w:rsidR="00050259" w:rsidRPr="00D16731">
        <w:rPr>
          <w:rFonts w:ascii="Calibri" w:hAnsi="Calibri" w:cs="Calibri"/>
          <w:szCs w:val="17"/>
          <w:lang w:val="nl"/>
        </w:rPr>
        <w:t>Opdrachtgever verleent aan Opdrachtnemer opdracht tot het verrichten van Diensten</w:t>
      </w:r>
      <w:r w:rsidR="00E93D1B" w:rsidRPr="00D16731">
        <w:rPr>
          <w:rFonts w:ascii="Calibri" w:hAnsi="Calibri" w:cs="Calibri"/>
          <w:szCs w:val="17"/>
          <w:lang w:val="nl"/>
        </w:rPr>
        <w:t xml:space="preserve">, </w:t>
      </w:r>
      <w:r w:rsidR="00363191">
        <w:rPr>
          <w:rFonts w:ascii="Calibri" w:hAnsi="Calibri" w:cs="Calibri"/>
          <w:szCs w:val="17"/>
          <w:lang w:val="nl"/>
        </w:rPr>
        <w:t xml:space="preserve">teweten </w:t>
      </w:r>
      <w:r w:rsidR="00802A51">
        <w:rPr>
          <w:rFonts w:ascii="Calibri" w:hAnsi="Calibri" w:cs="Calibri"/>
          <w:szCs w:val="17"/>
          <w:lang w:val="nl"/>
        </w:rPr>
        <w:t>de werving en selectie van bestuursleden</w:t>
      </w:r>
      <w:r w:rsidR="00E93D1B" w:rsidRPr="00D16731">
        <w:rPr>
          <w:rFonts w:ascii="Calibri" w:hAnsi="Calibri" w:cs="Calibri"/>
          <w:szCs w:val="17"/>
          <w:lang w:val="nl"/>
        </w:rPr>
        <w:t xml:space="preserve">, </w:t>
      </w:r>
      <w:r w:rsidR="00050259" w:rsidRPr="00D16731">
        <w:rPr>
          <w:rFonts w:ascii="Calibri" w:hAnsi="Calibri" w:cs="Calibri"/>
          <w:szCs w:val="17"/>
          <w:lang w:val="nl"/>
        </w:rPr>
        <w:t xml:space="preserve">overeenkomstig de op basis van de </w:t>
      </w:r>
      <w:r w:rsidR="00607142" w:rsidRPr="00D16731">
        <w:rPr>
          <w:rFonts w:ascii="Calibri" w:hAnsi="Calibri" w:cs="Calibri"/>
          <w:szCs w:val="17"/>
          <w:lang w:val="nl"/>
        </w:rPr>
        <w:t>offerteaanvraag</w:t>
      </w:r>
      <w:r w:rsidR="00050259" w:rsidRPr="00D16731">
        <w:rPr>
          <w:rFonts w:ascii="Calibri" w:hAnsi="Calibri" w:cs="Calibri"/>
          <w:szCs w:val="17"/>
          <w:lang w:val="nl"/>
        </w:rPr>
        <w:t xml:space="preserve"> van Opdrachtgever </w:t>
      </w:r>
      <w:r w:rsidR="00B27B9B" w:rsidRPr="00D16731">
        <w:rPr>
          <w:rFonts w:ascii="Calibri" w:hAnsi="Calibri" w:cs="Calibri"/>
          <w:szCs w:val="17"/>
          <w:lang w:val="nl"/>
        </w:rPr>
        <w:t xml:space="preserve">met </w:t>
      </w:r>
      <w:r w:rsidR="00FC2A51" w:rsidRPr="00D16731">
        <w:rPr>
          <w:rFonts w:ascii="Calibri" w:hAnsi="Calibri" w:cs="Calibri"/>
          <w:szCs w:val="17"/>
          <w:lang w:val="nl"/>
        </w:rPr>
        <w:t xml:space="preserve">kenmerk </w:t>
      </w:r>
      <w:r w:rsidR="002232F9" w:rsidRPr="00D16731">
        <w:rPr>
          <w:rFonts w:ascii="Calibri" w:hAnsi="Calibri" w:cs="Calibri"/>
          <w:szCs w:val="17"/>
          <w:lang w:val="nl"/>
        </w:rPr>
        <w:t>‘</w:t>
      </w:r>
      <w:r w:rsidR="008A3D54">
        <w:rPr>
          <w:rFonts w:ascii="Calibri" w:hAnsi="Calibri" w:cs="Calibri"/>
          <w:szCs w:val="17"/>
          <w:lang w:val="nl"/>
        </w:rPr>
        <w:t>invullen</w:t>
      </w:r>
      <w:r w:rsidR="00B27B9B" w:rsidRPr="00D16731">
        <w:rPr>
          <w:rFonts w:ascii="Calibri" w:hAnsi="Calibri" w:cs="Calibri"/>
          <w:szCs w:val="17"/>
          <w:lang w:val="nl"/>
        </w:rPr>
        <w:t xml:space="preserve">’ en de </w:t>
      </w:r>
      <w:r w:rsidR="00050259" w:rsidRPr="00D16731">
        <w:rPr>
          <w:rFonts w:ascii="Calibri" w:hAnsi="Calibri" w:cs="Calibri"/>
          <w:szCs w:val="17"/>
          <w:lang w:val="nl"/>
        </w:rPr>
        <w:t>door Opdrachtnemer uitgebrachte offerte d.d.</w:t>
      </w:r>
      <w:r w:rsidR="002232F9" w:rsidRPr="00D16731">
        <w:rPr>
          <w:rFonts w:ascii="Calibri" w:hAnsi="Calibri" w:cs="Calibri"/>
          <w:szCs w:val="17"/>
          <w:lang w:val="nl"/>
        </w:rPr>
        <w:t xml:space="preserve"> </w:t>
      </w:r>
      <w:r w:rsidR="00D36EBF" w:rsidRPr="00D16731">
        <w:rPr>
          <w:rFonts w:ascii="Calibri" w:hAnsi="Calibri" w:cs="Calibri"/>
          <w:szCs w:val="17"/>
          <w:highlight w:val="yellow"/>
          <w:lang w:val="nl"/>
        </w:rPr>
        <w:t>&lt;datum&gt;</w:t>
      </w:r>
      <w:r w:rsidR="00050259" w:rsidRPr="00D16731">
        <w:rPr>
          <w:rFonts w:ascii="Calibri" w:hAnsi="Calibri" w:cs="Calibri"/>
          <w:szCs w:val="17"/>
          <w:lang w:val="nl"/>
        </w:rPr>
        <w:t>, welke opdracht Opdrachtnemer aanvaardt, een en ander voor</w:t>
      </w:r>
      <w:r w:rsidR="00FF39BD" w:rsidRPr="00D16731">
        <w:rPr>
          <w:rFonts w:ascii="Calibri" w:hAnsi="Calibri" w:cs="Calibri"/>
          <w:szCs w:val="17"/>
          <w:lang w:val="nl"/>
        </w:rPr>
        <w:t xml:space="preserve"> </w:t>
      </w:r>
      <w:r w:rsidR="00050259" w:rsidRPr="00D16731">
        <w:rPr>
          <w:rFonts w:ascii="Calibri" w:hAnsi="Calibri" w:cs="Calibri"/>
          <w:szCs w:val="17"/>
          <w:lang w:val="nl"/>
        </w:rPr>
        <w:t xml:space="preserve">zover daarvan niet in deze </w:t>
      </w:r>
      <w:r w:rsidR="00453617" w:rsidRPr="00D16731">
        <w:rPr>
          <w:rFonts w:ascii="Calibri" w:hAnsi="Calibri" w:cs="Calibri"/>
          <w:szCs w:val="17"/>
          <w:lang w:val="nl"/>
        </w:rPr>
        <w:t>Dienstverleningsovereenkomst</w:t>
      </w:r>
      <w:r w:rsidR="00050259" w:rsidRPr="00D16731">
        <w:rPr>
          <w:rFonts w:ascii="Calibri" w:hAnsi="Calibri" w:cs="Calibri"/>
          <w:szCs w:val="17"/>
          <w:lang w:val="nl"/>
        </w:rPr>
        <w:t xml:space="preserve"> wordt afgeweken.</w:t>
      </w:r>
    </w:p>
    <w:p w14:paraId="5FA3B0BE" w14:textId="77777777" w:rsidR="008F5704" w:rsidRPr="00D16731" w:rsidRDefault="008F5704" w:rsidP="008F5704">
      <w:pPr>
        <w:ind w:left="700"/>
        <w:rPr>
          <w:rFonts w:ascii="Calibri" w:hAnsi="Calibri" w:cs="Calibri"/>
          <w:szCs w:val="17"/>
          <w:lang w:val="nl"/>
        </w:rPr>
      </w:pPr>
    </w:p>
    <w:p w14:paraId="25C03FB8" w14:textId="77B75BF8" w:rsidR="00050259" w:rsidRPr="00D16731" w:rsidRDefault="00050259" w:rsidP="00CA38B5">
      <w:pPr>
        <w:suppressAutoHyphens/>
        <w:ind w:left="720" w:right="-1" w:hanging="720"/>
        <w:rPr>
          <w:rFonts w:ascii="Calibri" w:hAnsi="Calibri" w:cs="Calibri"/>
          <w:szCs w:val="17"/>
          <w:lang w:val="nl"/>
        </w:rPr>
      </w:pPr>
      <w:r w:rsidRPr="00D16731">
        <w:rPr>
          <w:rFonts w:ascii="Calibri" w:hAnsi="Calibri" w:cs="Calibri"/>
          <w:szCs w:val="17"/>
          <w:lang w:val="nl"/>
        </w:rPr>
        <w:t>1.2</w:t>
      </w:r>
      <w:r w:rsidRPr="00D16731">
        <w:rPr>
          <w:rFonts w:ascii="Calibri" w:hAnsi="Calibri" w:cs="Calibri"/>
          <w:i/>
          <w:szCs w:val="17"/>
          <w:lang w:val="nl"/>
        </w:rPr>
        <w:tab/>
      </w:r>
      <w:r w:rsidRPr="00D16731">
        <w:rPr>
          <w:rFonts w:ascii="Calibri" w:hAnsi="Calibri" w:cs="Calibri"/>
          <w:szCs w:val="17"/>
          <w:lang w:val="nl"/>
        </w:rPr>
        <w:t xml:space="preserve">De navolgende documenten maken deel uit van deze </w:t>
      </w:r>
      <w:r w:rsidR="00453617" w:rsidRPr="00D16731">
        <w:rPr>
          <w:rFonts w:ascii="Calibri" w:hAnsi="Calibri" w:cs="Calibri"/>
          <w:szCs w:val="17"/>
          <w:lang w:val="nl"/>
        </w:rPr>
        <w:t>Dienstverleningsovereenkomst</w:t>
      </w:r>
      <w:r w:rsidRPr="00D16731">
        <w:rPr>
          <w:rFonts w:ascii="Calibri" w:hAnsi="Calibri" w:cs="Calibri"/>
          <w:szCs w:val="17"/>
          <w:lang w:val="nl"/>
        </w:rPr>
        <w:t>. Voor</w:t>
      </w:r>
      <w:r w:rsidR="00B01E51" w:rsidRPr="00D16731">
        <w:rPr>
          <w:rFonts w:ascii="Calibri" w:hAnsi="Calibri" w:cs="Calibri"/>
          <w:szCs w:val="17"/>
          <w:lang w:val="nl"/>
        </w:rPr>
        <w:t xml:space="preserve"> </w:t>
      </w:r>
      <w:r w:rsidR="0075386C" w:rsidRPr="00D16731">
        <w:rPr>
          <w:rFonts w:ascii="Calibri" w:hAnsi="Calibri" w:cs="Calibri"/>
          <w:szCs w:val="17"/>
          <w:lang w:val="nl"/>
        </w:rPr>
        <w:t>zover deze docu</w:t>
      </w:r>
      <w:r w:rsidRPr="00D16731">
        <w:rPr>
          <w:rFonts w:ascii="Calibri" w:hAnsi="Calibri" w:cs="Calibri"/>
          <w:szCs w:val="17"/>
          <w:lang w:val="nl"/>
        </w:rPr>
        <w:t>menten met elkaar in tegenspraak zijn, prevaleert het eerder genoemde document boven het later genoemde:</w:t>
      </w:r>
    </w:p>
    <w:p w14:paraId="5B592F63" w14:textId="017E5C4A" w:rsidR="00050259" w:rsidRPr="00D16731" w:rsidRDefault="00050259" w:rsidP="00FB4CE3">
      <w:pPr>
        <w:pStyle w:val="Lijstalinea"/>
        <w:numPr>
          <w:ilvl w:val="0"/>
          <w:numId w:val="20"/>
        </w:numPr>
        <w:suppressAutoHyphens/>
        <w:ind w:left="993" w:right="-1" w:hanging="284"/>
        <w:rPr>
          <w:rFonts w:cs="Calibri"/>
          <w:sz w:val="20"/>
          <w:szCs w:val="17"/>
          <w:lang w:val="nl"/>
        </w:rPr>
      </w:pPr>
      <w:r w:rsidRPr="00D16731">
        <w:rPr>
          <w:rFonts w:cs="Calibri"/>
          <w:sz w:val="20"/>
          <w:szCs w:val="17"/>
          <w:lang w:val="nl"/>
        </w:rPr>
        <w:lastRenderedPageBreak/>
        <w:t xml:space="preserve">deze </w:t>
      </w:r>
      <w:r w:rsidR="00453617" w:rsidRPr="00D16731">
        <w:rPr>
          <w:rFonts w:cs="Calibri"/>
          <w:sz w:val="20"/>
          <w:szCs w:val="17"/>
          <w:lang w:val="nl"/>
        </w:rPr>
        <w:t>Dienstverleningsovereenkomst</w:t>
      </w:r>
      <w:r w:rsidRPr="00D16731">
        <w:rPr>
          <w:rFonts w:cs="Calibri"/>
          <w:sz w:val="20"/>
          <w:szCs w:val="17"/>
          <w:lang w:val="nl"/>
        </w:rPr>
        <w:t>;</w:t>
      </w:r>
    </w:p>
    <w:p w14:paraId="077BD5FD" w14:textId="3D157BA4" w:rsidR="009A5163" w:rsidRPr="00D16731" w:rsidRDefault="00F54D3A" w:rsidP="00FB4CE3">
      <w:pPr>
        <w:pStyle w:val="Lijstalinea"/>
        <w:numPr>
          <w:ilvl w:val="0"/>
          <w:numId w:val="20"/>
        </w:numPr>
        <w:suppressAutoHyphens/>
        <w:ind w:left="993" w:right="-1" w:hanging="284"/>
        <w:rPr>
          <w:rFonts w:cs="Calibri"/>
          <w:sz w:val="20"/>
          <w:szCs w:val="17"/>
          <w:lang w:val="nl"/>
        </w:rPr>
      </w:pPr>
      <w:r w:rsidRPr="00D16731">
        <w:rPr>
          <w:rFonts w:cs="Calibri"/>
          <w:sz w:val="20"/>
          <w:szCs w:val="17"/>
          <w:lang w:val="nl"/>
        </w:rPr>
        <w:t>in voorkomend geval:</w:t>
      </w:r>
      <w:r w:rsidR="00D56BC5" w:rsidRPr="00D16731">
        <w:rPr>
          <w:rFonts w:cs="Calibri"/>
          <w:sz w:val="20"/>
          <w:szCs w:val="17"/>
          <w:lang w:val="nl"/>
        </w:rPr>
        <w:t xml:space="preserve"> </w:t>
      </w:r>
      <w:r w:rsidR="009A5163" w:rsidRPr="00D16731">
        <w:rPr>
          <w:rFonts w:cs="Calibri"/>
          <w:sz w:val="20"/>
          <w:szCs w:val="17"/>
          <w:lang w:val="nl"/>
        </w:rPr>
        <w:t>de Nota van Inlichtingen;</w:t>
      </w:r>
    </w:p>
    <w:p w14:paraId="6188448A" w14:textId="10A58EE5" w:rsidR="00FB4CE3" w:rsidRPr="00D16731" w:rsidRDefault="00D60A5A" w:rsidP="00FB4CE3">
      <w:pPr>
        <w:pStyle w:val="Lijstalinea"/>
        <w:numPr>
          <w:ilvl w:val="0"/>
          <w:numId w:val="20"/>
        </w:numPr>
        <w:suppressAutoHyphens/>
        <w:ind w:left="993" w:right="-1" w:hanging="284"/>
        <w:rPr>
          <w:rFonts w:cs="Calibri"/>
          <w:sz w:val="20"/>
          <w:szCs w:val="17"/>
          <w:lang w:val="nl"/>
        </w:rPr>
      </w:pPr>
      <w:r w:rsidRPr="00D16731">
        <w:rPr>
          <w:rFonts w:cs="Calibri"/>
          <w:sz w:val="20"/>
          <w:szCs w:val="17"/>
          <w:lang w:val="nl"/>
        </w:rPr>
        <w:t>de ARVODI-20</w:t>
      </w:r>
      <w:r w:rsidR="00B16385">
        <w:rPr>
          <w:rFonts w:cs="Calibri"/>
          <w:sz w:val="20"/>
          <w:szCs w:val="17"/>
          <w:lang w:val="nl"/>
        </w:rPr>
        <w:t>25</w:t>
      </w:r>
      <w:r w:rsidR="00FB4CE3" w:rsidRPr="00D16731">
        <w:rPr>
          <w:rFonts w:cs="Calibri"/>
          <w:sz w:val="20"/>
          <w:szCs w:val="17"/>
          <w:lang w:val="nl"/>
        </w:rPr>
        <w:t>;</w:t>
      </w:r>
    </w:p>
    <w:p w14:paraId="34CD0967" w14:textId="63B895A5" w:rsidR="00050259" w:rsidRPr="00D16731" w:rsidRDefault="002D710B" w:rsidP="00FB4CE3">
      <w:pPr>
        <w:pStyle w:val="Lijstalinea"/>
        <w:numPr>
          <w:ilvl w:val="0"/>
          <w:numId w:val="20"/>
        </w:numPr>
        <w:suppressAutoHyphens/>
        <w:ind w:left="993" w:right="-1" w:hanging="284"/>
        <w:rPr>
          <w:rFonts w:cs="Calibri"/>
          <w:sz w:val="20"/>
          <w:szCs w:val="17"/>
          <w:lang w:val="nl"/>
        </w:rPr>
      </w:pPr>
      <w:r w:rsidRPr="00D16731">
        <w:rPr>
          <w:rFonts w:cs="Calibri"/>
          <w:sz w:val="20"/>
          <w:szCs w:val="17"/>
          <w:lang w:val="nl"/>
        </w:rPr>
        <w:t>de offerteaanvraag</w:t>
      </w:r>
      <w:r w:rsidR="00834A22" w:rsidRPr="00D16731">
        <w:rPr>
          <w:rFonts w:cs="Calibri"/>
          <w:sz w:val="20"/>
          <w:szCs w:val="17"/>
          <w:lang w:val="nl"/>
        </w:rPr>
        <w:t xml:space="preserve"> inclusief </w:t>
      </w:r>
      <w:r w:rsidR="00190F46" w:rsidRPr="00D16731">
        <w:rPr>
          <w:rFonts w:cs="Calibri"/>
          <w:sz w:val="20"/>
          <w:szCs w:val="17"/>
          <w:lang w:val="nl"/>
        </w:rPr>
        <w:t xml:space="preserve">overige </w:t>
      </w:r>
      <w:r w:rsidR="00834A22" w:rsidRPr="00D16731">
        <w:rPr>
          <w:rFonts w:cs="Calibri"/>
          <w:sz w:val="20"/>
          <w:szCs w:val="17"/>
          <w:lang w:val="nl"/>
        </w:rPr>
        <w:t>bijlagen</w:t>
      </w:r>
      <w:r w:rsidRPr="00D16731">
        <w:rPr>
          <w:rFonts w:cs="Calibri"/>
          <w:sz w:val="20"/>
          <w:szCs w:val="17"/>
          <w:lang w:val="nl"/>
        </w:rPr>
        <w:t>;</w:t>
      </w:r>
    </w:p>
    <w:p w14:paraId="38EE7AA0" w14:textId="506DE0CE" w:rsidR="00050259" w:rsidRPr="00D16731" w:rsidRDefault="002D710B" w:rsidP="00FB4CE3">
      <w:pPr>
        <w:pStyle w:val="Lijstalinea"/>
        <w:numPr>
          <w:ilvl w:val="0"/>
          <w:numId w:val="20"/>
        </w:numPr>
        <w:suppressAutoHyphens/>
        <w:ind w:left="993" w:right="-1" w:hanging="284"/>
        <w:rPr>
          <w:rFonts w:cs="Calibri"/>
          <w:sz w:val="20"/>
          <w:szCs w:val="17"/>
          <w:lang w:val="nl"/>
        </w:rPr>
      </w:pPr>
      <w:r w:rsidRPr="00D16731">
        <w:rPr>
          <w:rFonts w:cs="Calibri"/>
          <w:sz w:val="20"/>
          <w:szCs w:val="17"/>
          <w:lang w:val="nl"/>
        </w:rPr>
        <w:t>de offerte die aan d</w:t>
      </w:r>
      <w:r w:rsidR="00CE392E" w:rsidRPr="00D16731">
        <w:rPr>
          <w:rFonts w:cs="Calibri"/>
          <w:sz w:val="20"/>
          <w:szCs w:val="17"/>
          <w:lang w:val="nl"/>
        </w:rPr>
        <w:t>eze opdracht ten grondslag ligt.</w:t>
      </w:r>
    </w:p>
    <w:p w14:paraId="39569957" w14:textId="77777777" w:rsidR="00050259" w:rsidRPr="00D16731" w:rsidRDefault="00050259" w:rsidP="00E3122B">
      <w:pPr>
        <w:suppressAutoHyphens/>
        <w:ind w:right="-1"/>
        <w:rPr>
          <w:rFonts w:ascii="Calibri" w:hAnsi="Calibri" w:cs="Calibri"/>
          <w:szCs w:val="17"/>
          <w:lang w:val="nl"/>
        </w:rPr>
      </w:pPr>
    </w:p>
    <w:p w14:paraId="66F695E7" w14:textId="7776CE7C" w:rsidR="00050259" w:rsidRPr="00D16731" w:rsidRDefault="00E03E3B" w:rsidP="00B23179">
      <w:pPr>
        <w:pStyle w:val="1Huisstijl"/>
        <w:numPr>
          <w:ilvl w:val="0"/>
          <w:numId w:val="0"/>
        </w:numPr>
        <w:tabs>
          <w:tab w:val="num" w:pos="680"/>
        </w:tabs>
        <w:ind w:left="680" w:hanging="680"/>
        <w:rPr>
          <w:rFonts w:ascii="Calibri" w:hAnsi="Calibri" w:cs="Calibri"/>
          <w:sz w:val="20"/>
          <w:szCs w:val="36"/>
        </w:rPr>
      </w:pPr>
      <w:r w:rsidRPr="00D16731">
        <w:rPr>
          <w:rFonts w:ascii="Calibri" w:hAnsi="Calibri" w:cs="Calibri"/>
          <w:sz w:val="20"/>
          <w:szCs w:val="36"/>
        </w:rPr>
        <w:t>2.</w:t>
      </w:r>
      <w:r w:rsidRPr="00D16731">
        <w:rPr>
          <w:rFonts w:ascii="Calibri" w:hAnsi="Calibri" w:cs="Calibri"/>
          <w:sz w:val="20"/>
          <w:szCs w:val="36"/>
        </w:rPr>
        <w:tab/>
        <w:t>Totstandkoming</w:t>
      </w:r>
      <w:r w:rsidR="00050259" w:rsidRPr="00D16731">
        <w:rPr>
          <w:rFonts w:ascii="Calibri" w:hAnsi="Calibri" w:cs="Calibri"/>
          <w:sz w:val="20"/>
          <w:szCs w:val="36"/>
        </w:rPr>
        <w:t xml:space="preserve"> </w:t>
      </w:r>
      <w:r w:rsidRPr="00D16731">
        <w:rPr>
          <w:rFonts w:ascii="Calibri" w:hAnsi="Calibri" w:cs="Calibri"/>
          <w:sz w:val="20"/>
          <w:szCs w:val="36"/>
        </w:rPr>
        <w:t>en</w:t>
      </w:r>
      <w:r w:rsidR="00050259" w:rsidRPr="00D16731">
        <w:rPr>
          <w:rFonts w:ascii="Calibri" w:hAnsi="Calibri" w:cs="Calibri"/>
          <w:sz w:val="20"/>
          <w:szCs w:val="36"/>
        </w:rPr>
        <w:t xml:space="preserve"> duur van de </w:t>
      </w:r>
      <w:r w:rsidR="00453617" w:rsidRPr="00D16731">
        <w:rPr>
          <w:rFonts w:ascii="Calibri" w:hAnsi="Calibri" w:cs="Calibri"/>
          <w:sz w:val="20"/>
          <w:szCs w:val="36"/>
        </w:rPr>
        <w:t>Dienstverleningsovereenkomst</w:t>
      </w:r>
    </w:p>
    <w:p w14:paraId="17C1E43A" w14:textId="55F52F62" w:rsidR="00050259" w:rsidRPr="00D16731" w:rsidRDefault="00050259" w:rsidP="00CA38B5">
      <w:pPr>
        <w:suppressAutoHyphens/>
        <w:ind w:left="720" w:right="-1" w:hanging="720"/>
        <w:rPr>
          <w:rFonts w:ascii="Calibri" w:hAnsi="Calibri" w:cs="Calibri"/>
          <w:szCs w:val="17"/>
          <w:lang w:val="nl"/>
        </w:rPr>
      </w:pPr>
      <w:r w:rsidRPr="00D16731">
        <w:rPr>
          <w:rFonts w:ascii="Calibri" w:hAnsi="Calibri" w:cs="Calibri"/>
          <w:szCs w:val="17"/>
          <w:lang w:val="nl"/>
        </w:rPr>
        <w:t>2.1</w:t>
      </w:r>
      <w:r w:rsidRPr="00D16731">
        <w:rPr>
          <w:rFonts w:ascii="Calibri" w:hAnsi="Calibri" w:cs="Calibri"/>
          <w:szCs w:val="17"/>
          <w:lang w:val="nl"/>
        </w:rPr>
        <w:tab/>
        <w:t xml:space="preserve">Deze </w:t>
      </w:r>
      <w:r w:rsidR="00453617" w:rsidRPr="00D16731">
        <w:rPr>
          <w:rFonts w:ascii="Calibri" w:hAnsi="Calibri" w:cs="Calibri"/>
          <w:szCs w:val="17"/>
          <w:lang w:val="nl"/>
        </w:rPr>
        <w:t>Dienstverleningsovereenkomst</w:t>
      </w:r>
      <w:r w:rsidRPr="00D16731">
        <w:rPr>
          <w:rFonts w:ascii="Calibri" w:hAnsi="Calibri" w:cs="Calibri"/>
          <w:szCs w:val="17"/>
          <w:lang w:val="nl"/>
        </w:rPr>
        <w:t xml:space="preserve"> komt tot stand door ondertekening door beide </w:t>
      </w:r>
      <w:r w:rsidR="00E3122B" w:rsidRPr="00D16731">
        <w:rPr>
          <w:rFonts w:ascii="Calibri" w:hAnsi="Calibri" w:cs="Calibri"/>
          <w:szCs w:val="17"/>
          <w:lang w:val="nl"/>
        </w:rPr>
        <w:t>P</w:t>
      </w:r>
      <w:r w:rsidRPr="00D16731">
        <w:rPr>
          <w:rFonts w:ascii="Calibri" w:hAnsi="Calibri" w:cs="Calibri"/>
          <w:szCs w:val="17"/>
          <w:lang w:val="nl"/>
        </w:rPr>
        <w:t>artijen.</w:t>
      </w:r>
    </w:p>
    <w:p w14:paraId="045D3CF9" w14:textId="77777777" w:rsidR="00050259" w:rsidRPr="00D16731" w:rsidRDefault="00050259" w:rsidP="00CA38B5">
      <w:pPr>
        <w:suppressAutoHyphens/>
        <w:ind w:left="567" w:right="-1" w:hanging="567"/>
        <w:rPr>
          <w:rFonts w:ascii="Calibri" w:hAnsi="Calibri" w:cs="Calibri"/>
          <w:szCs w:val="17"/>
          <w:lang w:val="nl"/>
        </w:rPr>
      </w:pPr>
    </w:p>
    <w:p w14:paraId="6C73B658" w14:textId="438B7723" w:rsidR="00227447" w:rsidRPr="00D16731" w:rsidRDefault="00050259" w:rsidP="001E50C2">
      <w:pPr>
        <w:suppressAutoHyphens/>
        <w:ind w:left="720" w:right="-1" w:hanging="720"/>
        <w:rPr>
          <w:rFonts w:ascii="Calibri" w:hAnsi="Calibri" w:cs="Calibri"/>
          <w:i/>
          <w:szCs w:val="17"/>
          <w:lang w:val="nl"/>
        </w:rPr>
      </w:pPr>
      <w:r w:rsidRPr="00D16731">
        <w:rPr>
          <w:rFonts w:ascii="Calibri" w:hAnsi="Calibri" w:cs="Calibri"/>
          <w:szCs w:val="17"/>
          <w:lang w:val="nl"/>
        </w:rPr>
        <w:t>2.2</w:t>
      </w:r>
      <w:r w:rsidRPr="00D16731">
        <w:rPr>
          <w:rFonts w:ascii="Calibri" w:hAnsi="Calibri" w:cs="Calibri"/>
          <w:i/>
          <w:szCs w:val="17"/>
          <w:lang w:val="nl"/>
        </w:rPr>
        <w:tab/>
      </w:r>
      <w:r w:rsidRPr="00D16731">
        <w:rPr>
          <w:rFonts w:ascii="Calibri" w:hAnsi="Calibri" w:cs="Calibri"/>
          <w:szCs w:val="17"/>
          <w:lang w:val="nl"/>
        </w:rPr>
        <w:t>De overeengekomen Diensten worden verricht de periode van</w:t>
      </w:r>
      <w:r w:rsidR="00AB2214">
        <w:rPr>
          <w:rFonts w:ascii="Calibri" w:hAnsi="Calibri" w:cs="Calibri"/>
          <w:szCs w:val="17"/>
          <w:lang w:val="nl"/>
        </w:rPr>
        <w:t xml:space="preserve">af </w:t>
      </w:r>
      <w:r w:rsidR="00D8254E">
        <w:rPr>
          <w:rFonts w:ascii="Calibri" w:hAnsi="Calibri" w:cs="Calibri"/>
          <w:szCs w:val="17"/>
          <w:highlight w:val="yellow"/>
          <w:lang w:val="nl"/>
        </w:rPr>
        <w:t>1</w:t>
      </w:r>
      <w:r w:rsidR="001E50C2" w:rsidRPr="002D11A0">
        <w:rPr>
          <w:rFonts w:ascii="Calibri" w:hAnsi="Calibri" w:cs="Calibri"/>
          <w:szCs w:val="17"/>
          <w:highlight w:val="yellow"/>
          <w:lang w:val="nl"/>
        </w:rPr>
        <w:t xml:space="preserve"> </w:t>
      </w:r>
      <w:r w:rsidR="00D8254E">
        <w:rPr>
          <w:rFonts w:ascii="Calibri" w:hAnsi="Calibri" w:cs="Calibri"/>
          <w:szCs w:val="17"/>
          <w:highlight w:val="yellow"/>
          <w:lang w:val="nl"/>
        </w:rPr>
        <w:t xml:space="preserve">mei 2026 </w:t>
      </w:r>
      <w:r w:rsidR="001E50C2" w:rsidRPr="002D11A0">
        <w:rPr>
          <w:rFonts w:ascii="Calibri" w:hAnsi="Calibri" w:cs="Calibri"/>
          <w:szCs w:val="17"/>
          <w:highlight w:val="yellow"/>
          <w:lang w:val="nl"/>
        </w:rPr>
        <w:t xml:space="preserve">tot </w:t>
      </w:r>
      <w:r w:rsidR="002D11A0" w:rsidRPr="002D11A0">
        <w:rPr>
          <w:rFonts w:ascii="Calibri" w:hAnsi="Calibri" w:cs="Calibri"/>
          <w:szCs w:val="17"/>
          <w:highlight w:val="yellow"/>
          <w:lang w:val="nl"/>
        </w:rPr>
        <w:t xml:space="preserve">31 </w:t>
      </w:r>
      <w:r w:rsidR="00D8254E">
        <w:rPr>
          <w:rFonts w:ascii="Calibri" w:hAnsi="Calibri" w:cs="Calibri"/>
          <w:szCs w:val="17"/>
          <w:highlight w:val="yellow"/>
          <w:lang w:val="nl"/>
        </w:rPr>
        <w:t xml:space="preserve">november </w:t>
      </w:r>
      <w:r w:rsidR="002D11A0" w:rsidRPr="002D11A0">
        <w:rPr>
          <w:rFonts w:ascii="Calibri" w:hAnsi="Calibri" w:cs="Calibri"/>
          <w:szCs w:val="17"/>
          <w:highlight w:val="yellow"/>
          <w:lang w:val="nl"/>
        </w:rPr>
        <w:t>202</w:t>
      </w:r>
      <w:r w:rsidR="00D8254E">
        <w:rPr>
          <w:rFonts w:ascii="Calibri" w:hAnsi="Calibri" w:cs="Calibri"/>
          <w:szCs w:val="17"/>
          <w:lang w:val="nl"/>
        </w:rPr>
        <w:t>7</w:t>
      </w:r>
      <w:r w:rsidR="00AB2214">
        <w:rPr>
          <w:rFonts w:ascii="Calibri" w:hAnsi="Calibri" w:cs="Calibri"/>
          <w:szCs w:val="17"/>
          <w:lang w:val="nl"/>
        </w:rPr>
        <w:t xml:space="preserve">. </w:t>
      </w:r>
      <w:r w:rsidR="00E03E3B" w:rsidRPr="00D16731">
        <w:rPr>
          <w:rFonts w:ascii="Calibri" w:hAnsi="Calibri" w:cs="Calibri"/>
          <w:szCs w:val="17"/>
          <w:lang w:val="nl"/>
        </w:rPr>
        <w:br/>
      </w:r>
    </w:p>
    <w:p w14:paraId="2E27324D" w14:textId="77777777" w:rsidR="00050259" w:rsidRPr="00D16731" w:rsidRDefault="00050259" w:rsidP="00B23179">
      <w:pPr>
        <w:pStyle w:val="1Huisstijl"/>
        <w:numPr>
          <w:ilvl w:val="0"/>
          <w:numId w:val="0"/>
        </w:numPr>
        <w:tabs>
          <w:tab w:val="num" w:pos="680"/>
        </w:tabs>
        <w:ind w:left="680" w:hanging="680"/>
        <w:rPr>
          <w:rFonts w:ascii="Calibri" w:hAnsi="Calibri" w:cs="Calibri"/>
          <w:sz w:val="20"/>
          <w:szCs w:val="36"/>
        </w:rPr>
      </w:pPr>
      <w:r w:rsidRPr="00D16731">
        <w:rPr>
          <w:rFonts w:ascii="Calibri" w:hAnsi="Calibri" w:cs="Calibri"/>
          <w:sz w:val="20"/>
          <w:szCs w:val="36"/>
        </w:rPr>
        <w:t>3.</w:t>
      </w:r>
      <w:r w:rsidRPr="00D16731">
        <w:rPr>
          <w:rFonts w:ascii="Calibri" w:hAnsi="Calibri" w:cs="Calibri"/>
          <w:sz w:val="20"/>
          <w:szCs w:val="36"/>
        </w:rPr>
        <w:tab/>
        <w:t>Prijs en overige financiële bepalingen</w:t>
      </w:r>
    </w:p>
    <w:p w14:paraId="1842A4F6" w14:textId="542D208B" w:rsidR="00367328" w:rsidRPr="00D16731" w:rsidRDefault="00576879" w:rsidP="00AB2214">
      <w:pPr>
        <w:suppressAutoHyphens/>
        <w:ind w:left="720" w:right="-1" w:hanging="720"/>
        <w:rPr>
          <w:rFonts w:ascii="Calibri" w:hAnsi="Calibri" w:cs="Calibri"/>
          <w:szCs w:val="17"/>
          <w:lang w:val="nl"/>
        </w:rPr>
      </w:pPr>
      <w:r w:rsidRPr="00D16731">
        <w:rPr>
          <w:rFonts w:ascii="Calibri" w:hAnsi="Calibri" w:cs="Calibri"/>
          <w:szCs w:val="17"/>
          <w:lang w:val="nl"/>
        </w:rPr>
        <w:t>3.1</w:t>
      </w:r>
      <w:r w:rsidRPr="00D16731">
        <w:rPr>
          <w:rFonts w:ascii="Calibri" w:hAnsi="Calibri" w:cs="Calibri"/>
          <w:szCs w:val="17"/>
          <w:lang w:val="nl"/>
        </w:rPr>
        <w:tab/>
      </w:r>
      <w:r w:rsidR="00F54D3A" w:rsidRPr="00D16731">
        <w:rPr>
          <w:rFonts w:ascii="Calibri" w:hAnsi="Calibri" w:cs="Calibri"/>
          <w:szCs w:val="17"/>
          <w:lang w:val="nl"/>
        </w:rPr>
        <w:t>Opdrachtnemer verricht de Diensten tegen een vaste totaalprijs</w:t>
      </w:r>
      <w:r w:rsidR="004452C7">
        <w:rPr>
          <w:rFonts w:ascii="Calibri" w:hAnsi="Calibri" w:cs="Calibri"/>
          <w:szCs w:val="17"/>
          <w:lang w:val="nl"/>
        </w:rPr>
        <w:t xml:space="preserve"> per zoekopdracht</w:t>
      </w:r>
      <w:r w:rsidR="00F54D3A" w:rsidRPr="00D16731">
        <w:rPr>
          <w:rFonts w:ascii="Calibri" w:hAnsi="Calibri" w:cs="Calibri"/>
          <w:szCs w:val="17"/>
          <w:lang w:val="nl"/>
        </w:rPr>
        <w:t xml:space="preserve">. Deze vaste totaalprijs </w:t>
      </w:r>
      <w:r w:rsidR="004452C7">
        <w:rPr>
          <w:rFonts w:ascii="Calibri" w:hAnsi="Calibri" w:cs="Calibri"/>
          <w:szCs w:val="17"/>
          <w:lang w:val="nl"/>
        </w:rPr>
        <w:t>per zoekopdracht</w:t>
      </w:r>
      <w:r w:rsidR="004452C7" w:rsidRPr="00D16731">
        <w:rPr>
          <w:rFonts w:ascii="Calibri" w:hAnsi="Calibri" w:cs="Calibri"/>
          <w:szCs w:val="17"/>
          <w:lang w:val="nl"/>
        </w:rPr>
        <w:t xml:space="preserve"> </w:t>
      </w:r>
      <w:r w:rsidR="00F54D3A" w:rsidRPr="00D16731">
        <w:rPr>
          <w:rFonts w:ascii="Calibri" w:hAnsi="Calibri" w:cs="Calibri"/>
          <w:szCs w:val="17"/>
          <w:lang w:val="nl"/>
        </w:rPr>
        <w:t xml:space="preserve">bedraagt € </w:t>
      </w:r>
      <w:r w:rsidR="00F54D3A" w:rsidRPr="00D16731">
        <w:rPr>
          <w:rFonts w:ascii="Calibri" w:hAnsi="Calibri" w:cs="Calibri"/>
          <w:szCs w:val="17"/>
          <w:highlight w:val="yellow"/>
          <w:lang w:val="nl"/>
        </w:rPr>
        <w:t>.......,..</w:t>
      </w:r>
      <w:r w:rsidR="00367328" w:rsidRPr="00D16731">
        <w:rPr>
          <w:rFonts w:ascii="Calibri" w:hAnsi="Calibri" w:cs="Calibri"/>
          <w:szCs w:val="17"/>
          <w:lang w:val="nl"/>
        </w:rPr>
        <w:br/>
      </w:r>
    </w:p>
    <w:p w14:paraId="07EC69F8" w14:textId="27F60139" w:rsidR="00576879" w:rsidRPr="00D16731" w:rsidRDefault="00367328" w:rsidP="00AB2214">
      <w:pPr>
        <w:suppressAutoHyphens/>
        <w:ind w:left="705" w:right="-1" w:hanging="705"/>
        <w:rPr>
          <w:rFonts w:ascii="Calibri" w:hAnsi="Calibri" w:cs="Calibri"/>
          <w:szCs w:val="17"/>
          <w:lang w:val="nl"/>
        </w:rPr>
      </w:pPr>
      <w:r w:rsidRPr="00D16731">
        <w:rPr>
          <w:rFonts w:ascii="Calibri" w:hAnsi="Calibri" w:cs="Calibri"/>
          <w:szCs w:val="17"/>
          <w:lang w:val="nl"/>
        </w:rPr>
        <w:t>3.2</w:t>
      </w:r>
      <w:r w:rsidRPr="00D16731">
        <w:rPr>
          <w:rFonts w:ascii="Calibri" w:hAnsi="Calibri" w:cs="Calibri"/>
          <w:szCs w:val="17"/>
          <w:lang w:val="nl"/>
        </w:rPr>
        <w:tab/>
        <w:t>Alle bedragen zijn in euro’s en exclusief</w:t>
      </w:r>
      <w:r w:rsidR="00576879" w:rsidRPr="00D16731">
        <w:rPr>
          <w:rFonts w:ascii="Calibri" w:hAnsi="Calibri" w:cs="Calibri"/>
          <w:szCs w:val="17"/>
          <w:lang w:val="nl"/>
        </w:rPr>
        <w:t xml:space="preserve"> BTW en inclusief reis-, verblijf-</w:t>
      </w:r>
      <w:r w:rsidR="00D13D7E" w:rsidRPr="00D16731">
        <w:rPr>
          <w:rFonts w:ascii="Calibri" w:hAnsi="Calibri" w:cs="Calibri"/>
          <w:szCs w:val="17"/>
          <w:lang w:val="nl"/>
        </w:rPr>
        <w:t>,</w:t>
      </w:r>
      <w:r w:rsidRPr="00D16731">
        <w:rPr>
          <w:rFonts w:ascii="Calibri" w:hAnsi="Calibri" w:cs="Calibri"/>
          <w:szCs w:val="17"/>
          <w:lang w:val="nl"/>
        </w:rPr>
        <w:t xml:space="preserve"> </w:t>
      </w:r>
      <w:r w:rsidR="00576879" w:rsidRPr="00D16731">
        <w:rPr>
          <w:rFonts w:ascii="Calibri" w:hAnsi="Calibri" w:cs="Calibri"/>
          <w:szCs w:val="17"/>
          <w:lang w:val="nl"/>
        </w:rPr>
        <w:t>administratiekosten</w:t>
      </w:r>
      <w:r w:rsidR="00D13D7E" w:rsidRPr="00D16731">
        <w:rPr>
          <w:rFonts w:ascii="Calibri" w:hAnsi="Calibri" w:cs="Calibri"/>
          <w:szCs w:val="17"/>
          <w:lang w:val="nl"/>
        </w:rPr>
        <w:t xml:space="preserve"> en eventueel overige kosten</w:t>
      </w:r>
      <w:r w:rsidRPr="00D16731">
        <w:rPr>
          <w:rFonts w:ascii="Calibri" w:hAnsi="Calibri" w:cs="Calibri"/>
          <w:szCs w:val="17"/>
          <w:lang w:val="nl"/>
        </w:rPr>
        <w:t>.</w:t>
      </w:r>
      <w:r w:rsidR="00576879" w:rsidRPr="00D16731">
        <w:rPr>
          <w:rFonts w:ascii="Calibri" w:hAnsi="Calibri" w:cs="Calibri"/>
          <w:szCs w:val="17"/>
          <w:lang w:val="nl"/>
        </w:rPr>
        <w:t xml:space="preserve"> </w:t>
      </w:r>
    </w:p>
    <w:p w14:paraId="725C381D" w14:textId="45AF9276" w:rsidR="00050259" w:rsidRPr="00D16731" w:rsidRDefault="00050259" w:rsidP="00576879">
      <w:pPr>
        <w:suppressAutoHyphens/>
        <w:ind w:right="-1"/>
        <w:rPr>
          <w:rFonts w:ascii="Calibri" w:hAnsi="Calibri" w:cs="Calibri"/>
          <w:strike/>
          <w:szCs w:val="17"/>
          <w:lang w:val="nl"/>
        </w:rPr>
      </w:pPr>
    </w:p>
    <w:p w14:paraId="56E1B54F" w14:textId="1ADE1A92" w:rsidR="00050259" w:rsidRPr="00D16731" w:rsidRDefault="00050259" w:rsidP="00CA38B5">
      <w:pPr>
        <w:suppressAutoHyphens/>
        <w:ind w:left="720" w:right="-1" w:hanging="720"/>
        <w:rPr>
          <w:rFonts w:ascii="Calibri" w:hAnsi="Calibri" w:cs="Calibri"/>
          <w:szCs w:val="17"/>
          <w:lang w:val="nl"/>
        </w:rPr>
      </w:pPr>
      <w:r w:rsidRPr="00D16731">
        <w:rPr>
          <w:rFonts w:ascii="Calibri" w:hAnsi="Calibri" w:cs="Calibri"/>
          <w:szCs w:val="17"/>
          <w:lang w:val="nl"/>
        </w:rPr>
        <w:t>3.</w:t>
      </w:r>
      <w:r w:rsidR="00367328" w:rsidRPr="00D16731">
        <w:rPr>
          <w:rFonts w:ascii="Calibri" w:hAnsi="Calibri" w:cs="Calibri"/>
          <w:szCs w:val="17"/>
          <w:lang w:val="nl"/>
        </w:rPr>
        <w:t>3</w:t>
      </w:r>
      <w:r w:rsidRPr="00D16731">
        <w:rPr>
          <w:rFonts w:ascii="Calibri" w:hAnsi="Calibri" w:cs="Calibri"/>
          <w:szCs w:val="17"/>
          <w:lang w:val="nl"/>
        </w:rPr>
        <w:tab/>
        <w:t>Uitdrukkelijk wordt bepaald dat</w:t>
      </w:r>
      <w:r w:rsidR="004C3D3C" w:rsidRPr="00D16731">
        <w:rPr>
          <w:rFonts w:ascii="Calibri" w:hAnsi="Calibri" w:cs="Calibri"/>
          <w:szCs w:val="17"/>
          <w:lang w:val="nl"/>
        </w:rPr>
        <w:t xml:space="preserve"> indien Opdrachtnemer geen BTW in rekening brengt, maar </w:t>
      </w:r>
      <w:r w:rsidRPr="00D16731">
        <w:rPr>
          <w:rFonts w:ascii="Calibri" w:hAnsi="Calibri" w:cs="Calibri"/>
          <w:szCs w:val="17"/>
          <w:lang w:val="nl"/>
        </w:rPr>
        <w:t>voor (een deel van) de Diensten geen vrijstelling van BTW blijkt te bestaan, het BTW</w:t>
      </w:r>
      <w:r w:rsidRPr="00D16731">
        <w:rPr>
          <w:rFonts w:ascii="Calibri" w:hAnsi="Calibri" w:cs="Calibri"/>
          <w:szCs w:val="17"/>
          <w:lang w:val="nl"/>
        </w:rPr>
        <w:noBreakHyphen/>
        <w:t>bedrag niet ten</w:t>
      </w:r>
      <w:r w:rsidR="00FC28F3" w:rsidRPr="00D16731">
        <w:rPr>
          <w:rFonts w:ascii="Calibri" w:hAnsi="Calibri" w:cs="Calibri"/>
          <w:szCs w:val="17"/>
          <w:lang w:val="nl"/>
        </w:rPr>
        <w:t xml:space="preserve"> laste komt van Opdrachtgever.</w:t>
      </w:r>
    </w:p>
    <w:p w14:paraId="2BF56C72" w14:textId="77777777" w:rsidR="00050259" w:rsidRPr="00D16731" w:rsidRDefault="00050259" w:rsidP="00CA38B5">
      <w:pPr>
        <w:suppressAutoHyphens/>
        <w:ind w:left="567" w:right="-1" w:hanging="567"/>
        <w:rPr>
          <w:rFonts w:ascii="Calibri" w:hAnsi="Calibri" w:cs="Calibri"/>
          <w:szCs w:val="17"/>
          <w:lang w:val="nl"/>
        </w:rPr>
      </w:pPr>
    </w:p>
    <w:p w14:paraId="014E159A" w14:textId="7F3F5D79" w:rsidR="00050259" w:rsidRPr="00D16731" w:rsidRDefault="00834A22" w:rsidP="00CA38B5">
      <w:pPr>
        <w:suppressAutoHyphens/>
        <w:ind w:left="720" w:right="-1" w:hanging="720"/>
        <w:rPr>
          <w:rFonts w:ascii="Calibri" w:hAnsi="Calibri" w:cs="Calibri"/>
          <w:szCs w:val="17"/>
          <w:lang w:val="nl"/>
        </w:rPr>
      </w:pPr>
      <w:r w:rsidRPr="00D16731">
        <w:rPr>
          <w:rFonts w:ascii="Calibri" w:hAnsi="Calibri" w:cs="Calibri"/>
          <w:szCs w:val="17"/>
          <w:lang w:val="nl"/>
        </w:rPr>
        <w:t>3.</w:t>
      </w:r>
      <w:r w:rsidR="00367328" w:rsidRPr="00D16731">
        <w:rPr>
          <w:rFonts w:ascii="Calibri" w:hAnsi="Calibri" w:cs="Calibri"/>
          <w:szCs w:val="17"/>
          <w:lang w:val="nl"/>
        </w:rPr>
        <w:t>4</w:t>
      </w:r>
      <w:r w:rsidRPr="00D16731">
        <w:rPr>
          <w:rFonts w:ascii="Calibri" w:hAnsi="Calibri" w:cs="Calibri"/>
          <w:szCs w:val="17"/>
          <w:lang w:val="nl"/>
        </w:rPr>
        <w:tab/>
        <w:t xml:space="preserve">De </w:t>
      </w:r>
      <w:r w:rsidR="00D13D7E" w:rsidRPr="00D16731">
        <w:rPr>
          <w:rFonts w:ascii="Calibri" w:hAnsi="Calibri" w:cs="Calibri"/>
          <w:szCs w:val="17"/>
          <w:lang w:val="nl"/>
        </w:rPr>
        <w:t>prijs</w:t>
      </w:r>
      <w:r w:rsidRPr="00D16731">
        <w:rPr>
          <w:rFonts w:ascii="Calibri" w:hAnsi="Calibri" w:cs="Calibri"/>
          <w:szCs w:val="17"/>
          <w:lang w:val="nl"/>
        </w:rPr>
        <w:t xml:space="preserve"> </w:t>
      </w:r>
      <w:r w:rsidR="00D13D7E" w:rsidRPr="00D16731">
        <w:rPr>
          <w:rFonts w:ascii="Calibri" w:hAnsi="Calibri" w:cs="Calibri"/>
          <w:szCs w:val="17"/>
          <w:lang w:val="nl"/>
        </w:rPr>
        <w:t xml:space="preserve">heeft </w:t>
      </w:r>
      <w:r w:rsidR="00050259" w:rsidRPr="00D16731">
        <w:rPr>
          <w:rFonts w:ascii="Calibri" w:hAnsi="Calibri" w:cs="Calibri"/>
          <w:szCs w:val="17"/>
          <w:lang w:val="nl"/>
        </w:rPr>
        <w:t xml:space="preserve">betrekking op alle door Opdrachtnemer in het kader van deze </w:t>
      </w:r>
      <w:r w:rsidR="00453617" w:rsidRPr="00D16731">
        <w:rPr>
          <w:rFonts w:ascii="Calibri" w:hAnsi="Calibri" w:cs="Calibri"/>
          <w:szCs w:val="17"/>
          <w:lang w:val="nl"/>
        </w:rPr>
        <w:t>Dienstverleningsovereenkomst</w:t>
      </w:r>
      <w:r w:rsidR="00050259" w:rsidRPr="00D16731">
        <w:rPr>
          <w:rFonts w:ascii="Calibri" w:hAnsi="Calibri" w:cs="Calibri"/>
          <w:szCs w:val="17"/>
          <w:lang w:val="nl"/>
        </w:rPr>
        <w:t xml:space="preserve"> te verrichten </w:t>
      </w:r>
      <w:r w:rsidR="007B5216" w:rsidRPr="00D16731">
        <w:rPr>
          <w:rFonts w:ascii="Calibri" w:hAnsi="Calibri" w:cs="Calibri"/>
          <w:szCs w:val="17"/>
          <w:lang w:val="nl"/>
        </w:rPr>
        <w:t>Diensten</w:t>
      </w:r>
      <w:r w:rsidR="00050259" w:rsidRPr="00D16731">
        <w:rPr>
          <w:rFonts w:ascii="Calibri" w:hAnsi="Calibri" w:cs="Calibri"/>
          <w:szCs w:val="17"/>
          <w:lang w:val="nl"/>
        </w:rPr>
        <w:t xml:space="preserve"> en eventueel daartoe benodigde materialen. </w:t>
      </w:r>
    </w:p>
    <w:p w14:paraId="2B9F73A9" w14:textId="77777777" w:rsidR="00576879" w:rsidRPr="00D16731" w:rsidRDefault="00576879" w:rsidP="00CA38B5">
      <w:pPr>
        <w:suppressAutoHyphens/>
        <w:ind w:left="720" w:right="-1" w:hanging="720"/>
        <w:rPr>
          <w:rFonts w:ascii="Calibri" w:hAnsi="Calibri" w:cs="Calibri"/>
          <w:szCs w:val="17"/>
          <w:lang w:val="nl"/>
        </w:rPr>
      </w:pPr>
    </w:p>
    <w:p w14:paraId="7C12C10B" w14:textId="4B367D4B" w:rsidR="00F54D3A" w:rsidRDefault="00576879" w:rsidP="00AB2214">
      <w:pPr>
        <w:suppressAutoHyphens/>
        <w:ind w:left="720" w:right="-1" w:hanging="720"/>
        <w:rPr>
          <w:rFonts w:ascii="Calibri" w:hAnsi="Calibri" w:cs="Calibri"/>
          <w:szCs w:val="17"/>
          <w:lang w:val="nl"/>
        </w:rPr>
      </w:pPr>
      <w:r w:rsidRPr="00D16731">
        <w:rPr>
          <w:rFonts w:ascii="Calibri" w:hAnsi="Calibri" w:cs="Calibri"/>
          <w:szCs w:val="17"/>
          <w:lang w:val="nl"/>
        </w:rPr>
        <w:t>3.</w:t>
      </w:r>
      <w:r w:rsidR="00367328" w:rsidRPr="00D16731">
        <w:rPr>
          <w:rFonts w:ascii="Calibri" w:hAnsi="Calibri" w:cs="Calibri"/>
          <w:szCs w:val="17"/>
          <w:lang w:val="nl"/>
        </w:rPr>
        <w:t>5</w:t>
      </w:r>
      <w:r w:rsidRPr="00D16731">
        <w:rPr>
          <w:rFonts w:ascii="Calibri" w:hAnsi="Calibri" w:cs="Calibri"/>
          <w:szCs w:val="17"/>
          <w:lang w:val="nl"/>
        </w:rPr>
        <w:tab/>
      </w:r>
      <w:r w:rsidR="00F54D3A" w:rsidRPr="00D16731">
        <w:rPr>
          <w:rFonts w:ascii="Calibri" w:hAnsi="Calibri" w:cs="Calibri"/>
          <w:szCs w:val="17"/>
          <w:lang w:val="nl"/>
        </w:rPr>
        <w:t xml:space="preserve">De tarieven kunnen na </w:t>
      </w:r>
      <w:r w:rsidR="00AB2214">
        <w:rPr>
          <w:rFonts w:ascii="Calibri" w:hAnsi="Calibri" w:cs="Calibri"/>
          <w:szCs w:val="17"/>
          <w:lang w:val="nl"/>
        </w:rPr>
        <w:t xml:space="preserve">het eerste contractsjaar </w:t>
      </w:r>
      <w:r w:rsidR="00F54D3A" w:rsidRPr="00D16731">
        <w:rPr>
          <w:rFonts w:ascii="Calibri" w:hAnsi="Calibri" w:cs="Calibri"/>
          <w:szCs w:val="17"/>
          <w:lang w:val="nl"/>
        </w:rPr>
        <w:t xml:space="preserve">één maal per </w:t>
      </w:r>
      <w:r w:rsidR="006816B3">
        <w:rPr>
          <w:rFonts w:ascii="Calibri" w:hAnsi="Calibri" w:cs="Calibri"/>
          <w:szCs w:val="17"/>
          <w:lang w:val="nl"/>
        </w:rPr>
        <w:t xml:space="preserve">verlenging </w:t>
      </w:r>
      <w:r w:rsidR="00F54D3A" w:rsidRPr="00D16731">
        <w:rPr>
          <w:rFonts w:ascii="Calibri" w:hAnsi="Calibri" w:cs="Calibri"/>
          <w:szCs w:val="17"/>
          <w:lang w:val="nl"/>
        </w:rPr>
        <w:t xml:space="preserve">worden bijgesteld gelijk aan het </w:t>
      </w:r>
      <w:r w:rsidR="00AB2214">
        <w:rPr>
          <w:rFonts w:ascii="Calibri" w:hAnsi="Calibri" w:cs="Calibri"/>
          <w:szCs w:val="17"/>
          <w:lang w:val="nl"/>
        </w:rPr>
        <w:t xml:space="preserve">op dat moment meest recent vastgestelde </w:t>
      </w:r>
      <w:r w:rsidR="00F54D3A" w:rsidRPr="00D16731">
        <w:rPr>
          <w:rFonts w:ascii="Calibri" w:hAnsi="Calibri" w:cs="Calibri"/>
          <w:szCs w:val="17"/>
          <w:lang w:val="nl"/>
        </w:rPr>
        <w:t xml:space="preserve">'CBS-prijsindexcijfer CAO lonen per uur inclusief bijzondere beloningen, categorie zakelijke dienstverlening'. </w:t>
      </w:r>
    </w:p>
    <w:p w14:paraId="7D7AAC50" w14:textId="77777777" w:rsidR="00AB2214" w:rsidRDefault="00AB2214" w:rsidP="00AB2214">
      <w:pPr>
        <w:suppressAutoHyphens/>
        <w:ind w:left="720" w:right="-1" w:hanging="720"/>
        <w:rPr>
          <w:rFonts w:ascii="Calibri" w:hAnsi="Calibri" w:cs="Calibri"/>
          <w:szCs w:val="17"/>
          <w:lang w:val="nl"/>
        </w:rPr>
      </w:pPr>
    </w:p>
    <w:p w14:paraId="7D2CA639" w14:textId="0C59DEDB" w:rsidR="00196566" w:rsidRPr="007F61AC" w:rsidRDefault="00196566" w:rsidP="00196566">
      <w:pPr>
        <w:ind w:left="708" w:right="-1"/>
        <w:rPr>
          <w:rFonts w:ascii="Calibri" w:hAnsi="Calibri" w:cs="Calibri"/>
          <w:szCs w:val="17"/>
          <w:lang w:val="nl"/>
        </w:rPr>
      </w:pPr>
      <w:r w:rsidRPr="007F61AC">
        <w:rPr>
          <w:rFonts w:ascii="Calibri" w:hAnsi="Calibri" w:cs="Calibri"/>
          <w:szCs w:val="18"/>
        </w:rPr>
        <w:t>Voorst</w:t>
      </w:r>
      <w:r>
        <w:rPr>
          <w:rFonts w:ascii="Calibri" w:hAnsi="Calibri" w:cs="Calibri"/>
          <w:szCs w:val="18"/>
        </w:rPr>
        <w:t xml:space="preserve">ellen voor aanpassingen van de tarieven </w:t>
      </w:r>
      <w:r w:rsidRPr="007F61AC">
        <w:rPr>
          <w:rFonts w:ascii="Calibri" w:hAnsi="Calibri" w:cs="Calibri"/>
          <w:szCs w:val="18"/>
        </w:rPr>
        <w:t xml:space="preserve">door </w:t>
      </w:r>
      <w:r>
        <w:rPr>
          <w:rFonts w:ascii="Calibri" w:hAnsi="Calibri" w:cs="Calibri"/>
          <w:szCs w:val="18"/>
        </w:rPr>
        <w:t xml:space="preserve">Opdrachtnemer </w:t>
      </w:r>
      <w:r w:rsidRPr="007F61AC">
        <w:rPr>
          <w:rFonts w:ascii="Calibri" w:hAnsi="Calibri" w:cs="Calibri"/>
          <w:szCs w:val="18"/>
        </w:rPr>
        <w:t xml:space="preserve">dienen </w:t>
      </w:r>
      <w:r w:rsidR="00730A20">
        <w:rPr>
          <w:rFonts w:ascii="Calibri" w:hAnsi="Calibri" w:cs="Calibri"/>
          <w:szCs w:val="18"/>
        </w:rPr>
        <w:t xml:space="preserve">uiterlijk op </w:t>
      </w:r>
      <w:r w:rsidR="006816B3">
        <w:rPr>
          <w:rFonts w:ascii="Calibri" w:hAnsi="Calibri" w:cs="Calibri"/>
          <w:szCs w:val="18"/>
        </w:rPr>
        <w:t xml:space="preserve">drie maanden voorafgaande aan </w:t>
      </w:r>
      <w:r w:rsidR="005942E2">
        <w:rPr>
          <w:rFonts w:ascii="Calibri" w:hAnsi="Calibri" w:cs="Calibri"/>
          <w:szCs w:val="18"/>
        </w:rPr>
        <w:t xml:space="preserve">de einddatum van het betreffende </w:t>
      </w:r>
      <w:proofErr w:type="spellStart"/>
      <w:r w:rsidR="005942E2">
        <w:rPr>
          <w:rFonts w:ascii="Calibri" w:hAnsi="Calibri" w:cs="Calibri"/>
          <w:szCs w:val="18"/>
        </w:rPr>
        <w:t>contractsjaar</w:t>
      </w:r>
      <w:proofErr w:type="spellEnd"/>
      <w:r w:rsidR="005942E2">
        <w:rPr>
          <w:rFonts w:ascii="Calibri" w:hAnsi="Calibri" w:cs="Calibri"/>
          <w:szCs w:val="18"/>
        </w:rPr>
        <w:t xml:space="preserve"> </w:t>
      </w:r>
      <w:r w:rsidRPr="007F61AC">
        <w:rPr>
          <w:rFonts w:ascii="Calibri" w:hAnsi="Calibri" w:cs="Calibri"/>
          <w:szCs w:val="18"/>
        </w:rPr>
        <w:t xml:space="preserve">aan Opdrachtgever kenbaar worden gemaakt. </w:t>
      </w:r>
      <w:r>
        <w:rPr>
          <w:rFonts w:ascii="Calibri" w:hAnsi="Calibri" w:cs="Calibri"/>
          <w:szCs w:val="19"/>
        </w:rPr>
        <w:t>Opdrachtnemer</w:t>
      </w:r>
      <w:r w:rsidRPr="007F61AC">
        <w:rPr>
          <w:rFonts w:ascii="Calibri" w:hAnsi="Calibri" w:cs="Calibri"/>
          <w:szCs w:val="19"/>
        </w:rPr>
        <w:t xml:space="preserve"> dient het voorstel voor aanpassing van de </w:t>
      </w:r>
      <w:r>
        <w:rPr>
          <w:rFonts w:ascii="Calibri" w:hAnsi="Calibri" w:cs="Calibri"/>
          <w:szCs w:val="19"/>
        </w:rPr>
        <w:t>tarieven</w:t>
      </w:r>
      <w:r w:rsidRPr="007F61AC">
        <w:rPr>
          <w:rFonts w:ascii="Calibri" w:hAnsi="Calibri" w:cs="Calibri"/>
          <w:szCs w:val="19"/>
        </w:rPr>
        <w:t xml:space="preserve"> (inclusief de nieuwe tarieven) gespecificeerd met een uitdraai van CBS-Statline in te dienen en in het voorstel een ve</w:t>
      </w:r>
      <w:r>
        <w:rPr>
          <w:rFonts w:ascii="Calibri" w:hAnsi="Calibri" w:cs="Calibri"/>
          <w:szCs w:val="19"/>
        </w:rPr>
        <w:t>rwijzing te maken naar deze O</w:t>
      </w:r>
      <w:r w:rsidRPr="007F61AC">
        <w:rPr>
          <w:rFonts w:ascii="Calibri" w:hAnsi="Calibri" w:cs="Calibri"/>
          <w:szCs w:val="19"/>
        </w:rPr>
        <w:t xml:space="preserve">vereenkomst met Opdrachtgever. Een aanpassing van de </w:t>
      </w:r>
      <w:r>
        <w:rPr>
          <w:rFonts w:ascii="Calibri" w:hAnsi="Calibri" w:cs="Calibri"/>
          <w:szCs w:val="19"/>
        </w:rPr>
        <w:t>tarieven</w:t>
      </w:r>
      <w:r w:rsidRPr="007F61AC">
        <w:rPr>
          <w:rFonts w:ascii="Calibri" w:hAnsi="Calibri" w:cs="Calibri"/>
          <w:szCs w:val="19"/>
        </w:rPr>
        <w:t xml:space="preserve"> met terugwerkende kracht is niet toegestaan.</w:t>
      </w:r>
    </w:p>
    <w:p w14:paraId="44175AC5" w14:textId="16C8FB79" w:rsidR="00050259" w:rsidRPr="00D16731" w:rsidRDefault="001267AE" w:rsidP="00EA7250">
      <w:pPr>
        <w:suppressAutoHyphens/>
        <w:ind w:right="-1"/>
        <w:rPr>
          <w:rFonts w:ascii="Calibri" w:hAnsi="Calibri" w:cs="Calibri"/>
          <w:szCs w:val="17"/>
          <w:lang w:val="nl"/>
        </w:rPr>
      </w:pPr>
      <w:r w:rsidRPr="00D16731">
        <w:rPr>
          <w:rFonts w:ascii="Calibri" w:hAnsi="Calibri" w:cs="Calibri"/>
          <w:szCs w:val="17"/>
          <w:lang w:val="nl"/>
        </w:rPr>
        <w:tab/>
      </w:r>
    </w:p>
    <w:p w14:paraId="4F02020B" w14:textId="174ACFDD" w:rsidR="00050259" w:rsidRPr="00D16731" w:rsidRDefault="00050259" w:rsidP="00CA38B5">
      <w:pPr>
        <w:suppressAutoHyphens/>
        <w:ind w:left="720" w:right="-1" w:hanging="720"/>
        <w:rPr>
          <w:rFonts w:ascii="Calibri" w:hAnsi="Calibri" w:cs="Calibri"/>
          <w:szCs w:val="17"/>
          <w:lang w:val="nl"/>
        </w:rPr>
      </w:pPr>
      <w:r w:rsidRPr="00D16731">
        <w:rPr>
          <w:rFonts w:ascii="Calibri" w:hAnsi="Calibri" w:cs="Calibri"/>
          <w:szCs w:val="17"/>
          <w:lang w:val="nl"/>
        </w:rPr>
        <w:t>3.</w:t>
      </w:r>
      <w:r w:rsidR="00367328" w:rsidRPr="00D16731">
        <w:rPr>
          <w:rFonts w:ascii="Calibri" w:hAnsi="Calibri" w:cs="Calibri"/>
          <w:szCs w:val="17"/>
          <w:lang w:val="nl"/>
        </w:rPr>
        <w:t>6</w:t>
      </w:r>
      <w:r w:rsidRPr="00D16731">
        <w:rPr>
          <w:rFonts w:ascii="Calibri" w:hAnsi="Calibri" w:cs="Calibri"/>
          <w:szCs w:val="17"/>
          <w:lang w:val="nl"/>
        </w:rPr>
        <w:tab/>
        <w:t>Betaling vindt plaats na acceptatie van</w:t>
      </w:r>
      <w:r w:rsidR="00556C39" w:rsidRPr="00D16731">
        <w:rPr>
          <w:rFonts w:ascii="Calibri" w:hAnsi="Calibri" w:cs="Calibri"/>
          <w:szCs w:val="17"/>
          <w:lang w:val="nl"/>
        </w:rPr>
        <w:t xml:space="preserve"> </w:t>
      </w:r>
      <w:r w:rsidR="0004286F" w:rsidRPr="00D16731">
        <w:rPr>
          <w:rFonts w:ascii="Calibri" w:hAnsi="Calibri" w:cs="Calibri"/>
          <w:szCs w:val="17"/>
          <w:lang w:val="nl"/>
        </w:rPr>
        <w:t xml:space="preserve">de </w:t>
      </w:r>
      <w:r w:rsidR="00834A22" w:rsidRPr="00D16731">
        <w:rPr>
          <w:rFonts w:ascii="Calibri" w:hAnsi="Calibri" w:cs="Calibri"/>
          <w:szCs w:val="17"/>
          <w:lang w:val="nl"/>
        </w:rPr>
        <w:t>geleverde Diensten</w:t>
      </w:r>
      <w:r w:rsidR="00455E2D" w:rsidRPr="00D16731">
        <w:rPr>
          <w:rFonts w:ascii="Calibri" w:hAnsi="Calibri" w:cs="Calibri"/>
          <w:szCs w:val="17"/>
          <w:lang w:val="nl"/>
        </w:rPr>
        <w:t xml:space="preserve"> door Opdrachtgever</w:t>
      </w:r>
      <w:r w:rsidR="00556C39" w:rsidRPr="00D16731">
        <w:rPr>
          <w:rFonts w:ascii="Calibri" w:hAnsi="Calibri" w:cs="Calibri"/>
          <w:szCs w:val="17"/>
          <w:lang w:val="nl"/>
        </w:rPr>
        <w:t>.</w:t>
      </w:r>
    </w:p>
    <w:p w14:paraId="1B154EF8" w14:textId="77777777" w:rsidR="00050259" w:rsidRDefault="00050259" w:rsidP="00CA38B5">
      <w:pPr>
        <w:suppressAutoHyphens/>
        <w:ind w:right="-1"/>
        <w:rPr>
          <w:rFonts w:ascii="Calibri" w:hAnsi="Calibri" w:cs="Calibri"/>
          <w:szCs w:val="17"/>
          <w:lang w:val="nl"/>
        </w:rPr>
      </w:pPr>
    </w:p>
    <w:p w14:paraId="1B8333F2" w14:textId="7426DBD6" w:rsidR="00730A20" w:rsidRPr="00D16731" w:rsidRDefault="00DE6E51" w:rsidP="00730A20">
      <w:pPr>
        <w:suppressAutoHyphens/>
        <w:ind w:left="720" w:right="-1" w:hanging="720"/>
        <w:rPr>
          <w:rFonts w:ascii="Calibri" w:hAnsi="Calibri" w:cs="Calibri"/>
          <w:color w:val="000000"/>
          <w:szCs w:val="17"/>
          <w:lang w:val="de-DE"/>
        </w:rPr>
      </w:pPr>
      <w:r w:rsidRPr="00D16731">
        <w:rPr>
          <w:rFonts w:ascii="Calibri" w:hAnsi="Calibri" w:cs="Calibri"/>
          <w:szCs w:val="17"/>
          <w:lang w:val="nl"/>
        </w:rPr>
        <w:t>3.</w:t>
      </w:r>
      <w:r w:rsidR="00367328" w:rsidRPr="00D16731">
        <w:rPr>
          <w:rFonts w:ascii="Calibri" w:hAnsi="Calibri" w:cs="Calibri"/>
          <w:szCs w:val="17"/>
          <w:lang w:val="nl"/>
        </w:rPr>
        <w:t>7</w:t>
      </w:r>
      <w:r w:rsidRPr="00D16731">
        <w:rPr>
          <w:rFonts w:ascii="Calibri" w:hAnsi="Calibri" w:cs="Calibri"/>
          <w:szCs w:val="17"/>
          <w:lang w:val="nl"/>
        </w:rPr>
        <w:tab/>
      </w:r>
      <w:r w:rsidR="002C0518" w:rsidRPr="00D16731">
        <w:rPr>
          <w:rFonts w:ascii="Calibri" w:hAnsi="Calibri" w:cs="Calibri"/>
          <w:szCs w:val="17"/>
          <w:lang w:val="nl"/>
        </w:rPr>
        <w:t xml:space="preserve">Opdrachtnemer </w:t>
      </w:r>
      <w:r w:rsidR="007112E0" w:rsidRPr="00D16731">
        <w:rPr>
          <w:rFonts w:ascii="Calibri" w:hAnsi="Calibri" w:cs="Calibri"/>
          <w:szCs w:val="17"/>
          <w:lang w:val="nl"/>
        </w:rPr>
        <w:t xml:space="preserve">zendt de </w:t>
      </w:r>
      <w:r w:rsidR="00BD5BD0" w:rsidRPr="00D16731">
        <w:rPr>
          <w:rFonts w:ascii="Calibri" w:hAnsi="Calibri" w:cs="Calibri"/>
          <w:szCs w:val="17"/>
          <w:lang w:val="nl"/>
        </w:rPr>
        <w:t>f</w:t>
      </w:r>
      <w:r w:rsidR="007112E0" w:rsidRPr="00D16731">
        <w:rPr>
          <w:rFonts w:ascii="Calibri" w:hAnsi="Calibri" w:cs="Calibri"/>
          <w:szCs w:val="17"/>
          <w:lang w:val="nl"/>
        </w:rPr>
        <w:t xml:space="preserve">actuur/facturen </w:t>
      </w:r>
      <w:r w:rsidR="009A5163" w:rsidRPr="00D16731">
        <w:rPr>
          <w:rFonts w:ascii="Calibri" w:hAnsi="Calibri" w:cs="Calibri"/>
          <w:szCs w:val="17"/>
          <w:u w:val="single"/>
          <w:lang w:val="nl"/>
        </w:rPr>
        <w:t>onder vermelding van het werkordernummer</w:t>
      </w:r>
      <w:r w:rsidR="009A5163" w:rsidRPr="00D16731">
        <w:rPr>
          <w:rFonts w:ascii="Calibri" w:hAnsi="Calibri" w:cs="Calibri"/>
          <w:szCs w:val="17"/>
          <w:lang w:val="nl"/>
        </w:rPr>
        <w:t xml:space="preserve"> </w:t>
      </w:r>
      <w:r w:rsidR="00373BAE" w:rsidRPr="00D16731">
        <w:rPr>
          <w:rFonts w:ascii="Calibri" w:hAnsi="Calibri" w:cs="Calibri"/>
          <w:szCs w:val="17"/>
          <w:lang w:val="nl"/>
        </w:rPr>
        <w:t>a</w:t>
      </w:r>
      <w:r w:rsidR="007112E0" w:rsidRPr="00D16731">
        <w:rPr>
          <w:rFonts w:ascii="Calibri" w:hAnsi="Calibri" w:cs="Calibri"/>
          <w:szCs w:val="17"/>
          <w:lang w:val="nl"/>
        </w:rPr>
        <w:t>an</w:t>
      </w:r>
      <w:r w:rsidR="00373BAE" w:rsidRPr="00D16731">
        <w:rPr>
          <w:rFonts w:ascii="Calibri" w:hAnsi="Calibri" w:cs="Calibri"/>
          <w:szCs w:val="17"/>
          <w:lang w:val="nl"/>
        </w:rPr>
        <w:t>:</w:t>
      </w:r>
    </w:p>
    <w:p w14:paraId="2E3AD121" w14:textId="77777777" w:rsidR="004D13B7" w:rsidRPr="008D67D4" w:rsidRDefault="004D13B7" w:rsidP="008D67D4">
      <w:pPr>
        <w:suppressAutoHyphens/>
        <w:ind w:left="720" w:right="-1" w:hanging="12"/>
        <w:rPr>
          <w:rFonts w:ascii="Calibri" w:hAnsi="Calibri" w:cs="Calibri"/>
          <w:szCs w:val="17"/>
          <w:lang w:val="nl"/>
        </w:rPr>
      </w:pPr>
      <w:r w:rsidRPr="00D16731">
        <w:rPr>
          <w:rFonts w:ascii="Calibri" w:hAnsi="Calibri" w:cs="Calibri"/>
          <w:szCs w:val="17"/>
          <w:lang w:val="nl"/>
        </w:rPr>
        <w:t>NWO</w:t>
      </w:r>
      <w:r w:rsidRPr="008D67D4">
        <w:rPr>
          <w:rFonts w:ascii="Calibri" w:hAnsi="Calibri" w:cs="Calibri"/>
          <w:szCs w:val="17"/>
          <w:lang w:val="nl"/>
        </w:rPr>
        <w:br/>
        <w:t xml:space="preserve">T.a.v. de crediteurenadministratie </w:t>
      </w:r>
    </w:p>
    <w:p w14:paraId="2175B934" w14:textId="77777777" w:rsidR="004D13B7" w:rsidRPr="008D67D4" w:rsidRDefault="004D13B7" w:rsidP="004D13B7">
      <w:pPr>
        <w:suppressAutoHyphens/>
        <w:ind w:right="-1" w:firstLine="708"/>
        <w:rPr>
          <w:rFonts w:ascii="Calibri" w:hAnsi="Calibri" w:cs="Calibri"/>
          <w:szCs w:val="17"/>
          <w:lang w:val="nl"/>
        </w:rPr>
      </w:pPr>
      <w:r w:rsidRPr="008D67D4">
        <w:rPr>
          <w:rFonts w:ascii="Calibri" w:hAnsi="Calibri" w:cs="Calibri"/>
          <w:szCs w:val="17"/>
          <w:lang w:val="nl"/>
        </w:rPr>
        <w:t xml:space="preserve">Postbus 93138 </w:t>
      </w:r>
    </w:p>
    <w:p w14:paraId="3C4ECE0B" w14:textId="77777777" w:rsidR="004D13B7" w:rsidRPr="00D16731" w:rsidRDefault="004D13B7" w:rsidP="004D13B7">
      <w:pPr>
        <w:suppressAutoHyphens/>
        <w:ind w:right="-1" w:firstLine="708"/>
        <w:rPr>
          <w:rFonts w:ascii="Calibri" w:hAnsi="Calibri" w:cs="Calibri"/>
          <w:color w:val="000000"/>
          <w:szCs w:val="17"/>
          <w:lang w:val="de-CH"/>
        </w:rPr>
      </w:pPr>
      <w:r w:rsidRPr="008D67D4">
        <w:rPr>
          <w:rFonts w:ascii="Calibri" w:hAnsi="Calibri" w:cs="Calibri"/>
          <w:szCs w:val="17"/>
          <w:lang w:val="nl"/>
        </w:rPr>
        <w:t>2509 AC Den Haag</w:t>
      </w:r>
      <w:r w:rsidRPr="00D16731">
        <w:rPr>
          <w:rFonts w:ascii="Calibri" w:hAnsi="Calibri" w:cs="Calibri"/>
          <w:color w:val="000000"/>
          <w:szCs w:val="17"/>
          <w:lang w:val="de-CH"/>
        </w:rPr>
        <w:t xml:space="preserve"> </w:t>
      </w:r>
    </w:p>
    <w:p w14:paraId="364340C8" w14:textId="5DE6F014" w:rsidR="004D13B7" w:rsidRPr="00D16731" w:rsidRDefault="004D13B7" w:rsidP="004D13B7">
      <w:pPr>
        <w:suppressAutoHyphens/>
        <w:ind w:right="-1" w:firstLine="709"/>
        <w:rPr>
          <w:rFonts w:ascii="Calibri" w:hAnsi="Calibri" w:cs="Calibri"/>
          <w:color w:val="0000FF"/>
          <w:szCs w:val="17"/>
          <w:lang w:val="de-DE"/>
        </w:rPr>
      </w:pPr>
      <w:hyperlink r:id="rId11" w:history="1">
        <w:r w:rsidRPr="00D16731">
          <w:rPr>
            <w:rStyle w:val="Hyperlink"/>
            <w:rFonts w:ascii="Calibri" w:hAnsi="Calibri" w:cs="Calibri"/>
            <w:color w:val="0000FF"/>
            <w:szCs w:val="17"/>
            <w:lang w:val="de-DE"/>
          </w:rPr>
          <w:t>crediteuren@nwo.nl</w:t>
        </w:r>
      </w:hyperlink>
    </w:p>
    <w:p w14:paraId="5EC9E200" w14:textId="77777777" w:rsidR="004056F3" w:rsidRDefault="004056F3" w:rsidP="00425C50">
      <w:pPr>
        <w:suppressAutoHyphens/>
        <w:ind w:right="-1" w:firstLine="709"/>
        <w:rPr>
          <w:rFonts w:ascii="Calibri" w:hAnsi="Calibri" w:cs="Calibri"/>
          <w:color w:val="0000FF"/>
          <w:szCs w:val="17"/>
          <w:lang w:val="de-DE"/>
        </w:rPr>
      </w:pPr>
    </w:p>
    <w:p w14:paraId="72EA4A45" w14:textId="77777777" w:rsidR="00050259" w:rsidRPr="00D16731" w:rsidRDefault="00050259" w:rsidP="00B23179">
      <w:pPr>
        <w:pStyle w:val="1Huisstijl"/>
        <w:numPr>
          <w:ilvl w:val="0"/>
          <w:numId w:val="0"/>
        </w:numPr>
        <w:tabs>
          <w:tab w:val="num" w:pos="680"/>
        </w:tabs>
        <w:ind w:left="680" w:hanging="680"/>
        <w:rPr>
          <w:rFonts w:ascii="Calibri" w:hAnsi="Calibri" w:cs="Calibri"/>
          <w:sz w:val="20"/>
          <w:szCs w:val="36"/>
        </w:rPr>
      </w:pPr>
      <w:r w:rsidRPr="00D16731">
        <w:rPr>
          <w:rFonts w:ascii="Calibri" w:hAnsi="Calibri" w:cs="Calibri"/>
          <w:sz w:val="20"/>
          <w:szCs w:val="36"/>
        </w:rPr>
        <w:lastRenderedPageBreak/>
        <w:t>4.</w:t>
      </w:r>
      <w:r w:rsidRPr="00D16731">
        <w:rPr>
          <w:rFonts w:ascii="Calibri" w:hAnsi="Calibri" w:cs="Calibri"/>
          <w:sz w:val="20"/>
          <w:szCs w:val="36"/>
        </w:rPr>
        <w:tab/>
        <w:t xml:space="preserve">Contactpersonen </w:t>
      </w:r>
    </w:p>
    <w:p w14:paraId="5345700D" w14:textId="77777777" w:rsidR="00050259" w:rsidRPr="00D16731" w:rsidRDefault="00050259" w:rsidP="00CA38B5">
      <w:pPr>
        <w:suppressAutoHyphens/>
        <w:ind w:left="720" w:right="-1" w:hanging="720"/>
        <w:rPr>
          <w:rFonts w:ascii="Calibri" w:hAnsi="Calibri" w:cs="Calibri"/>
          <w:szCs w:val="17"/>
          <w:lang w:val="nl"/>
        </w:rPr>
      </w:pPr>
      <w:r w:rsidRPr="00D16731">
        <w:rPr>
          <w:rFonts w:ascii="Calibri" w:hAnsi="Calibri" w:cs="Calibri"/>
          <w:szCs w:val="17"/>
          <w:lang w:val="nl"/>
        </w:rPr>
        <w:t>4.1</w:t>
      </w:r>
      <w:r w:rsidRPr="00D16731">
        <w:rPr>
          <w:rFonts w:ascii="Calibri" w:hAnsi="Calibri" w:cs="Calibri"/>
          <w:szCs w:val="17"/>
          <w:lang w:val="nl"/>
        </w:rPr>
        <w:tab/>
        <w:t xml:space="preserve">Contactpersoon voor Opdrachtgever is </w:t>
      </w:r>
      <w:r w:rsidR="004610C2" w:rsidRPr="00D16731">
        <w:rPr>
          <w:rFonts w:ascii="Calibri" w:hAnsi="Calibri" w:cs="Calibri"/>
          <w:szCs w:val="17"/>
          <w:lang w:val="nl"/>
        </w:rPr>
        <w:t xml:space="preserve"> </w:t>
      </w:r>
      <w:r w:rsidR="00D36EBF" w:rsidRPr="00D16731">
        <w:rPr>
          <w:rFonts w:ascii="Calibri" w:hAnsi="Calibri" w:cs="Calibri"/>
          <w:szCs w:val="17"/>
          <w:highlight w:val="yellow"/>
          <w:lang w:val="nl"/>
        </w:rPr>
        <w:t>&lt;naam&gt;</w:t>
      </w:r>
      <w:r w:rsidR="004610C2" w:rsidRPr="00D16731">
        <w:rPr>
          <w:rFonts w:ascii="Calibri" w:hAnsi="Calibri" w:cs="Calibri"/>
          <w:szCs w:val="17"/>
          <w:lang w:val="nl"/>
        </w:rPr>
        <w:t>;</w:t>
      </w:r>
    </w:p>
    <w:p w14:paraId="29E87718" w14:textId="77777777" w:rsidR="00050259" w:rsidRPr="00D16731" w:rsidRDefault="00050259" w:rsidP="00CA38B5">
      <w:pPr>
        <w:suppressAutoHyphens/>
        <w:ind w:left="720" w:right="-1" w:hanging="720"/>
        <w:rPr>
          <w:rFonts w:ascii="Calibri" w:hAnsi="Calibri" w:cs="Calibri"/>
          <w:szCs w:val="17"/>
          <w:lang w:val="nl"/>
        </w:rPr>
      </w:pPr>
      <w:r w:rsidRPr="00D16731">
        <w:rPr>
          <w:rFonts w:ascii="Calibri" w:hAnsi="Calibri" w:cs="Calibri"/>
          <w:szCs w:val="17"/>
          <w:lang w:val="nl"/>
        </w:rPr>
        <w:tab/>
        <w:t>Contactpersoon voor Opdrachtnemer is</w:t>
      </w:r>
      <w:r w:rsidR="00373BAE" w:rsidRPr="00D16731">
        <w:rPr>
          <w:rFonts w:ascii="Calibri" w:hAnsi="Calibri" w:cs="Calibri"/>
          <w:szCs w:val="17"/>
          <w:lang w:val="nl"/>
        </w:rPr>
        <w:t xml:space="preserve"> </w:t>
      </w:r>
      <w:r w:rsidR="00D36EBF" w:rsidRPr="00D16731">
        <w:rPr>
          <w:rFonts w:ascii="Calibri" w:hAnsi="Calibri" w:cs="Calibri"/>
          <w:szCs w:val="17"/>
          <w:highlight w:val="yellow"/>
          <w:lang w:val="nl"/>
        </w:rPr>
        <w:t>&lt;naam&gt;</w:t>
      </w:r>
      <w:r w:rsidR="00F07565" w:rsidRPr="00D16731">
        <w:rPr>
          <w:rFonts w:ascii="Calibri" w:hAnsi="Calibri" w:cs="Calibri"/>
          <w:szCs w:val="17"/>
          <w:lang w:val="nl"/>
        </w:rPr>
        <w:t>.</w:t>
      </w:r>
    </w:p>
    <w:p w14:paraId="562D9B6D" w14:textId="77777777" w:rsidR="00373BAE" w:rsidRPr="00D16731" w:rsidRDefault="00373BAE" w:rsidP="00CA38B5">
      <w:pPr>
        <w:suppressAutoHyphens/>
        <w:ind w:left="720" w:right="-1" w:hanging="720"/>
        <w:rPr>
          <w:rFonts w:ascii="Calibri" w:hAnsi="Calibri" w:cs="Calibri"/>
          <w:szCs w:val="17"/>
          <w:lang w:val="nl"/>
        </w:rPr>
      </w:pPr>
    </w:p>
    <w:p w14:paraId="2EB077EB" w14:textId="77777777" w:rsidR="00373BAE" w:rsidRPr="00D16731" w:rsidRDefault="00373BAE" w:rsidP="00CA38B5">
      <w:pPr>
        <w:suppressAutoHyphens/>
        <w:ind w:left="720" w:right="-1" w:hanging="720"/>
        <w:rPr>
          <w:rFonts w:ascii="Calibri" w:hAnsi="Calibri" w:cs="Calibri"/>
          <w:szCs w:val="17"/>
          <w:lang w:val="nl"/>
        </w:rPr>
      </w:pPr>
      <w:r w:rsidRPr="00D16731">
        <w:rPr>
          <w:rFonts w:ascii="Calibri" w:hAnsi="Calibri" w:cs="Calibri"/>
          <w:szCs w:val="17"/>
          <w:lang w:val="nl"/>
        </w:rPr>
        <w:t>4.2</w:t>
      </w:r>
      <w:r w:rsidRPr="00D16731">
        <w:rPr>
          <w:rFonts w:ascii="Calibri" w:hAnsi="Calibri" w:cs="Calibri"/>
          <w:szCs w:val="17"/>
          <w:lang w:val="nl"/>
        </w:rPr>
        <w:tab/>
      </w:r>
      <w:r w:rsidR="00D13D7E" w:rsidRPr="00D16731">
        <w:rPr>
          <w:rFonts w:ascii="Calibri" w:hAnsi="Calibri" w:cs="Calibri"/>
          <w:szCs w:val="17"/>
          <w:lang w:val="nl"/>
        </w:rPr>
        <w:t>In afwij</w:t>
      </w:r>
      <w:r w:rsidR="00BE03B5" w:rsidRPr="00D16731">
        <w:rPr>
          <w:rFonts w:ascii="Calibri" w:hAnsi="Calibri" w:cs="Calibri"/>
          <w:szCs w:val="17"/>
          <w:lang w:val="nl"/>
        </w:rPr>
        <w:t>k</w:t>
      </w:r>
      <w:r w:rsidR="00D13D7E" w:rsidRPr="00D16731">
        <w:rPr>
          <w:rFonts w:ascii="Calibri" w:hAnsi="Calibri" w:cs="Calibri"/>
          <w:szCs w:val="17"/>
          <w:lang w:val="nl"/>
        </w:rPr>
        <w:t>ing van het bepaalde in</w:t>
      </w:r>
      <w:r w:rsidR="00D60A5A" w:rsidRPr="00D16731">
        <w:rPr>
          <w:rFonts w:ascii="Calibri" w:hAnsi="Calibri" w:cs="Calibri"/>
          <w:szCs w:val="17"/>
          <w:lang w:val="nl"/>
        </w:rPr>
        <w:t xml:space="preserve"> artikel 10.2 van de ARVODI-2018</w:t>
      </w:r>
      <w:r w:rsidR="00D13D7E" w:rsidRPr="00D16731">
        <w:rPr>
          <w:rFonts w:ascii="Calibri" w:hAnsi="Calibri" w:cs="Calibri"/>
          <w:szCs w:val="17"/>
          <w:lang w:val="nl"/>
        </w:rPr>
        <w:t xml:space="preserve"> binden d</w:t>
      </w:r>
      <w:r w:rsidR="00050259" w:rsidRPr="00D16731">
        <w:rPr>
          <w:rFonts w:ascii="Calibri" w:hAnsi="Calibri" w:cs="Calibri"/>
          <w:szCs w:val="17"/>
          <w:lang w:val="nl"/>
        </w:rPr>
        <w:t>e genoemde</w:t>
      </w:r>
      <w:r w:rsidR="007065C2" w:rsidRPr="00D16731">
        <w:rPr>
          <w:rFonts w:ascii="Calibri" w:hAnsi="Calibri" w:cs="Calibri"/>
          <w:szCs w:val="17"/>
          <w:lang w:val="nl"/>
        </w:rPr>
        <w:t xml:space="preserve"> contactpersonen</w:t>
      </w:r>
      <w:r w:rsidR="00290446" w:rsidRPr="00D16731">
        <w:rPr>
          <w:rFonts w:ascii="Calibri" w:hAnsi="Calibri" w:cs="Calibri"/>
          <w:szCs w:val="17"/>
          <w:lang w:val="nl"/>
        </w:rPr>
        <w:t xml:space="preserve"> </w:t>
      </w:r>
      <w:r w:rsidR="00D13D7E" w:rsidRPr="00D16731">
        <w:rPr>
          <w:rFonts w:ascii="Calibri" w:hAnsi="Calibri" w:cs="Calibri"/>
          <w:szCs w:val="17"/>
          <w:lang w:val="nl"/>
        </w:rPr>
        <w:t>P</w:t>
      </w:r>
      <w:r w:rsidR="007065C2" w:rsidRPr="00D16731">
        <w:rPr>
          <w:rFonts w:ascii="Calibri" w:hAnsi="Calibri" w:cs="Calibri"/>
          <w:szCs w:val="17"/>
          <w:lang w:val="nl"/>
        </w:rPr>
        <w:t>artijen niet.</w:t>
      </w:r>
    </w:p>
    <w:p w14:paraId="57628653" w14:textId="77777777" w:rsidR="00050259" w:rsidRPr="00D16731" w:rsidRDefault="00050259" w:rsidP="00B23179">
      <w:pPr>
        <w:pStyle w:val="1Huisstijl"/>
        <w:numPr>
          <w:ilvl w:val="0"/>
          <w:numId w:val="0"/>
        </w:numPr>
        <w:tabs>
          <w:tab w:val="num" w:pos="680"/>
        </w:tabs>
        <w:ind w:left="680" w:hanging="680"/>
        <w:rPr>
          <w:rFonts w:ascii="Calibri" w:hAnsi="Calibri" w:cs="Calibri"/>
          <w:sz w:val="20"/>
          <w:szCs w:val="36"/>
        </w:rPr>
      </w:pPr>
      <w:r w:rsidRPr="00D16731">
        <w:rPr>
          <w:rFonts w:ascii="Calibri" w:hAnsi="Calibri" w:cs="Calibri"/>
          <w:sz w:val="20"/>
          <w:szCs w:val="36"/>
        </w:rPr>
        <w:t>5.</w:t>
      </w:r>
      <w:r w:rsidRPr="00D16731">
        <w:rPr>
          <w:rFonts w:ascii="Calibri" w:hAnsi="Calibri" w:cs="Calibri"/>
          <w:sz w:val="20"/>
          <w:szCs w:val="36"/>
        </w:rPr>
        <w:tab/>
        <w:t xml:space="preserve">Tijden en plaats </w:t>
      </w:r>
      <w:r w:rsidR="007B5216" w:rsidRPr="00D16731">
        <w:rPr>
          <w:rFonts w:ascii="Calibri" w:hAnsi="Calibri" w:cs="Calibri"/>
          <w:sz w:val="20"/>
          <w:szCs w:val="36"/>
        </w:rPr>
        <w:t>Diensten</w:t>
      </w:r>
    </w:p>
    <w:p w14:paraId="731C7030" w14:textId="5FF02469" w:rsidR="00576879" w:rsidRPr="00D16731" w:rsidRDefault="00576879" w:rsidP="00730A20">
      <w:pPr>
        <w:suppressAutoHyphens/>
        <w:ind w:left="720" w:right="-1" w:hanging="720"/>
        <w:rPr>
          <w:rFonts w:ascii="Calibri" w:hAnsi="Calibri" w:cs="Calibri"/>
          <w:szCs w:val="17"/>
          <w:lang w:val="nl"/>
        </w:rPr>
      </w:pPr>
      <w:r w:rsidRPr="00D16731">
        <w:rPr>
          <w:rFonts w:ascii="Calibri" w:hAnsi="Calibri" w:cs="Calibri"/>
          <w:szCs w:val="17"/>
          <w:lang w:val="nl"/>
        </w:rPr>
        <w:t>5.1</w:t>
      </w:r>
      <w:r w:rsidR="0019729A" w:rsidRPr="00D16731">
        <w:rPr>
          <w:rFonts w:ascii="Calibri" w:hAnsi="Calibri" w:cs="Calibri"/>
          <w:szCs w:val="17"/>
          <w:lang w:val="nl"/>
        </w:rPr>
        <w:tab/>
      </w:r>
      <w:r w:rsidRPr="00D16731">
        <w:rPr>
          <w:rFonts w:ascii="Calibri" w:hAnsi="Calibri" w:cs="Calibri"/>
          <w:szCs w:val="17"/>
          <w:lang w:val="nl"/>
        </w:rPr>
        <w:t>De Diensten worden verricht</w:t>
      </w:r>
      <w:r w:rsidR="00D13D7E" w:rsidRPr="00D16731">
        <w:rPr>
          <w:rFonts w:ascii="Calibri" w:hAnsi="Calibri" w:cs="Calibri"/>
          <w:szCs w:val="17"/>
          <w:lang w:val="nl"/>
        </w:rPr>
        <w:t xml:space="preserve"> </w:t>
      </w:r>
      <w:r w:rsidR="00414475">
        <w:rPr>
          <w:rFonts w:ascii="Calibri" w:hAnsi="Calibri" w:cs="Calibri"/>
          <w:szCs w:val="17"/>
          <w:lang w:val="nl"/>
        </w:rPr>
        <w:t>vanuit het kantoor van Opdrachtnemer</w:t>
      </w:r>
      <w:r w:rsidR="00730A20">
        <w:rPr>
          <w:rFonts w:ascii="Calibri" w:hAnsi="Calibri" w:cs="Calibri"/>
          <w:szCs w:val="17"/>
          <w:lang w:val="nl"/>
        </w:rPr>
        <w:t>.</w:t>
      </w:r>
    </w:p>
    <w:p w14:paraId="2508E7C9" w14:textId="77777777" w:rsidR="00576879" w:rsidRPr="00D16731" w:rsidRDefault="00576879" w:rsidP="00CA38B5">
      <w:pPr>
        <w:suppressAutoHyphens/>
        <w:ind w:left="720" w:right="-1" w:hanging="720"/>
        <w:rPr>
          <w:rFonts w:ascii="Calibri" w:hAnsi="Calibri" w:cs="Calibri"/>
          <w:szCs w:val="17"/>
          <w:lang w:val="nl"/>
        </w:rPr>
      </w:pPr>
    </w:p>
    <w:p w14:paraId="5850958B" w14:textId="29B70B5F" w:rsidR="00050259" w:rsidRPr="00D16731" w:rsidRDefault="00576879" w:rsidP="00B27B9B">
      <w:pPr>
        <w:suppressAutoHyphens/>
        <w:ind w:left="720" w:right="-1" w:hanging="720"/>
        <w:rPr>
          <w:rFonts w:ascii="Calibri" w:hAnsi="Calibri" w:cs="Calibri"/>
          <w:szCs w:val="22"/>
          <w:lang w:val="nl"/>
        </w:rPr>
      </w:pPr>
      <w:r w:rsidRPr="00D16731">
        <w:rPr>
          <w:rFonts w:ascii="Calibri" w:hAnsi="Calibri" w:cs="Calibri"/>
          <w:szCs w:val="17"/>
          <w:lang w:val="nl"/>
        </w:rPr>
        <w:t>5.2</w:t>
      </w:r>
      <w:r w:rsidRPr="00D16731">
        <w:rPr>
          <w:rFonts w:ascii="Calibri" w:hAnsi="Calibri" w:cs="Calibri"/>
          <w:szCs w:val="17"/>
          <w:lang w:val="nl"/>
        </w:rPr>
        <w:tab/>
        <w:t>Indien de Diensten worden verricht ten kantore van Opdrachtgever verleent hij het personeel van Opdrachtnemer toegang tot de plaats waar de Diensten worden verricht, en stelt hij dit personeel in staat de Diensten onder de bij die partij gebruikelijke arbeidsomstandigheden te verrichten gedurende de regulier geldende kantoortijden.</w:t>
      </w:r>
    </w:p>
    <w:p w14:paraId="78AECE0C" w14:textId="77777777" w:rsidR="00050259" w:rsidRPr="00D16731" w:rsidRDefault="00050259" w:rsidP="00B23179">
      <w:pPr>
        <w:pStyle w:val="1Huisstijl"/>
        <w:numPr>
          <w:ilvl w:val="0"/>
          <w:numId w:val="0"/>
        </w:numPr>
        <w:tabs>
          <w:tab w:val="num" w:pos="680"/>
        </w:tabs>
        <w:ind w:left="680" w:hanging="680"/>
        <w:rPr>
          <w:rFonts w:ascii="Calibri" w:hAnsi="Calibri" w:cs="Calibri"/>
          <w:sz w:val="20"/>
          <w:szCs w:val="17"/>
          <w:lang w:val="nl"/>
        </w:rPr>
      </w:pPr>
      <w:r w:rsidRPr="00D16731">
        <w:rPr>
          <w:rFonts w:ascii="Calibri" w:hAnsi="Calibri" w:cs="Calibri"/>
          <w:sz w:val="20"/>
          <w:szCs w:val="36"/>
        </w:rPr>
        <w:t>6.</w:t>
      </w:r>
      <w:r w:rsidRPr="00D16731">
        <w:rPr>
          <w:rFonts w:ascii="Calibri" w:hAnsi="Calibri" w:cs="Calibri"/>
          <w:sz w:val="20"/>
          <w:szCs w:val="36"/>
        </w:rPr>
        <w:tab/>
      </w:r>
      <w:r w:rsidR="00BE03B5" w:rsidRPr="00D16731">
        <w:rPr>
          <w:rFonts w:ascii="Calibri" w:hAnsi="Calibri" w:cs="Calibri"/>
          <w:sz w:val="20"/>
          <w:szCs w:val="36"/>
        </w:rPr>
        <w:t xml:space="preserve">Overige </w:t>
      </w:r>
      <w:r w:rsidRPr="00D16731">
        <w:rPr>
          <w:rFonts w:ascii="Calibri" w:hAnsi="Calibri" w:cs="Calibri"/>
          <w:sz w:val="20"/>
          <w:szCs w:val="36"/>
        </w:rPr>
        <w:t>Voorwaarden</w:t>
      </w:r>
    </w:p>
    <w:p w14:paraId="156AEF90" w14:textId="52A3C898" w:rsidR="000256AF" w:rsidRPr="00D16731" w:rsidRDefault="00050259" w:rsidP="00425C50">
      <w:pPr>
        <w:suppressAutoHyphens/>
        <w:ind w:left="700" w:right="-1" w:hanging="700"/>
        <w:rPr>
          <w:rFonts w:ascii="Calibri" w:hAnsi="Calibri" w:cs="Calibri"/>
          <w:szCs w:val="17"/>
          <w:lang w:val="nl"/>
        </w:rPr>
      </w:pPr>
      <w:r w:rsidRPr="00D16731">
        <w:rPr>
          <w:rFonts w:ascii="Calibri" w:hAnsi="Calibri" w:cs="Calibri"/>
          <w:szCs w:val="17"/>
          <w:lang w:val="nl"/>
        </w:rPr>
        <w:t>6.1</w:t>
      </w:r>
      <w:r w:rsidRPr="00D16731">
        <w:rPr>
          <w:rFonts w:ascii="Calibri" w:hAnsi="Calibri" w:cs="Calibri"/>
          <w:szCs w:val="17"/>
          <w:lang w:val="nl"/>
        </w:rPr>
        <w:tab/>
        <w:t xml:space="preserve">Op deze </w:t>
      </w:r>
      <w:r w:rsidR="00453617" w:rsidRPr="00D16731">
        <w:rPr>
          <w:rFonts w:ascii="Calibri" w:hAnsi="Calibri" w:cs="Calibri"/>
          <w:szCs w:val="17"/>
          <w:lang w:val="nl"/>
        </w:rPr>
        <w:t>Dienstverleningsovereenkomst</w:t>
      </w:r>
      <w:r w:rsidRPr="00D16731">
        <w:rPr>
          <w:rFonts w:ascii="Calibri" w:hAnsi="Calibri" w:cs="Calibri"/>
          <w:szCs w:val="17"/>
          <w:lang w:val="nl"/>
        </w:rPr>
        <w:t xml:space="preserve"> zijn uitsluitend van toepassing de </w:t>
      </w:r>
      <w:r w:rsidR="00D36EBF" w:rsidRPr="00D16731">
        <w:rPr>
          <w:rFonts w:ascii="Calibri" w:hAnsi="Calibri" w:cs="Calibri"/>
          <w:szCs w:val="17"/>
          <w:lang w:val="nl"/>
        </w:rPr>
        <w:t>ARVODI-</w:t>
      </w:r>
      <w:r w:rsidR="00227447" w:rsidRPr="00D16731">
        <w:rPr>
          <w:rFonts w:ascii="Calibri" w:hAnsi="Calibri" w:cs="Calibri"/>
          <w:szCs w:val="17"/>
          <w:lang w:val="nl"/>
        </w:rPr>
        <w:t>20</w:t>
      </w:r>
      <w:r w:rsidR="00DD6E84">
        <w:rPr>
          <w:rFonts w:ascii="Calibri" w:hAnsi="Calibri" w:cs="Calibri"/>
          <w:szCs w:val="17"/>
          <w:lang w:val="nl"/>
        </w:rPr>
        <w:t>18</w:t>
      </w:r>
      <w:r w:rsidR="00E3122B" w:rsidRPr="00D16731">
        <w:rPr>
          <w:rFonts w:ascii="Calibri" w:hAnsi="Calibri" w:cs="Calibri"/>
          <w:szCs w:val="17"/>
          <w:lang w:val="nl"/>
        </w:rPr>
        <w:t xml:space="preserve"> </w:t>
      </w:r>
      <w:r w:rsidRPr="00D16731">
        <w:rPr>
          <w:rFonts w:ascii="Calibri" w:hAnsi="Calibri" w:cs="Calibri"/>
          <w:szCs w:val="17"/>
          <w:lang w:val="nl"/>
        </w:rPr>
        <w:t>voor</w:t>
      </w:r>
      <w:r w:rsidR="00597204" w:rsidRPr="00D16731">
        <w:rPr>
          <w:rFonts w:ascii="Calibri" w:hAnsi="Calibri" w:cs="Calibri"/>
          <w:szCs w:val="17"/>
          <w:lang w:val="nl"/>
        </w:rPr>
        <w:t xml:space="preserve"> </w:t>
      </w:r>
      <w:r w:rsidRPr="00D16731">
        <w:rPr>
          <w:rFonts w:ascii="Calibri" w:hAnsi="Calibri" w:cs="Calibri"/>
          <w:szCs w:val="17"/>
          <w:lang w:val="nl"/>
        </w:rPr>
        <w:t xml:space="preserve">zover daarvan in deze </w:t>
      </w:r>
      <w:r w:rsidR="00453617" w:rsidRPr="00D16731">
        <w:rPr>
          <w:rFonts w:ascii="Calibri" w:hAnsi="Calibri" w:cs="Calibri"/>
          <w:szCs w:val="17"/>
          <w:lang w:val="nl"/>
        </w:rPr>
        <w:t>Dienstverleningsovereenkomst</w:t>
      </w:r>
      <w:r w:rsidRPr="00D16731">
        <w:rPr>
          <w:rFonts w:ascii="Calibri" w:hAnsi="Calibri" w:cs="Calibri"/>
          <w:szCs w:val="17"/>
          <w:lang w:val="nl"/>
        </w:rPr>
        <w:t xml:space="preserve"> niet wordt afgeweken. De </w:t>
      </w:r>
      <w:r w:rsidR="00E35F4A" w:rsidRPr="00D16731">
        <w:rPr>
          <w:rFonts w:ascii="Calibri" w:hAnsi="Calibri" w:cs="Calibri"/>
          <w:szCs w:val="17"/>
          <w:lang w:val="nl"/>
        </w:rPr>
        <w:t xml:space="preserve">toepasselijkheid van </w:t>
      </w:r>
      <w:r w:rsidRPr="00D16731">
        <w:rPr>
          <w:rFonts w:ascii="Calibri" w:hAnsi="Calibri" w:cs="Calibri"/>
          <w:szCs w:val="17"/>
          <w:lang w:val="nl"/>
        </w:rPr>
        <w:t xml:space="preserve">(eventuele) algemene en bijzondere voorwaarden van Opdrachtnemer </w:t>
      </w:r>
      <w:r w:rsidR="00E35F4A" w:rsidRPr="00D16731">
        <w:rPr>
          <w:rFonts w:ascii="Calibri" w:hAnsi="Calibri" w:cs="Calibri"/>
          <w:szCs w:val="17"/>
          <w:lang w:val="nl"/>
        </w:rPr>
        <w:t>is</w:t>
      </w:r>
      <w:r w:rsidRPr="00D16731">
        <w:rPr>
          <w:rFonts w:ascii="Calibri" w:hAnsi="Calibri" w:cs="Calibri"/>
          <w:szCs w:val="17"/>
          <w:lang w:val="nl"/>
        </w:rPr>
        <w:t xml:space="preserve"> uitgesloten.</w:t>
      </w:r>
    </w:p>
    <w:p w14:paraId="3D694F94" w14:textId="54F04CBF" w:rsidR="00050259" w:rsidRPr="00D16731" w:rsidRDefault="00050259" w:rsidP="00B27CA9">
      <w:pPr>
        <w:suppressAutoHyphens/>
        <w:ind w:left="567" w:right="-1" w:hanging="567"/>
        <w:rPr>
          <w:rFonts w:ascii="Calibri" w:hAnsi="Calibri" w:cs="Calibri"/>
          <w:szCs w:val="17"/>
          <w:lang w:val="nl"/>
        </w:rPr>
      </w:pPr>
    </w:p>
    <w:p w14:paraId="0C1EBECE" w14:textId="5B336B32" w:rsidR="00227447" w:rsidRPr="00D16731" w:rsidRDefault="00227447" w:rsidP="00CA38B5">
      <w:pPr>
        <w:suppressAutoHyphens/>
        <w:ind w:left="700" w:right="-1" w:hanging="700"/>
        <w:rPr>
          <w:rFonts w:ascii="Calibri" w:hAnsi="Calibri" w:cs="Calibri"/>
          <w:szCs w:val="17"/>
          <w:lang w:val="nl"/>
        </w:rPr>
      </w:pPr>
      <w:r w:rsidRPr="00D16731">
        <w:rPr>
          <w:rFonts w:ascii="Calibri" w:hAnsi="Calibri" w:cs="Calibri"/>
          <w:szCs w:val="17"/>
          <w:lang w:val="nl"/>
        </w:rPr>
        <w:t>6.</w:t>
      </w:r>
      <w:r w:rsidR="00425C50" w:rsidRPr="00D16731">
        <w:rPr>
          <w:rFonts w:ascii="Calibri" w:hAnsi="Calibri" w:cs="Calibri"/>
          <w:szCs w:val="17"/>
          <w:lang w:val="nl"/>
        </w:rPr>
        <w:t>2</w:t>
      </w:r>
      <w:r w:rsidR="00706AD7" w:rsidRPr="00D16731">
        <w:rPr>
          <w:rFonts w:ascii="Calibri" w:hAnsi="Calibri" w:cs="Calibri"/>
          <w:szCs w:val="17"/>
          <w:lang w:val="nl"/>
        </w:rPr>
        <w:tab/>
        <w:t xml:space="preserve">Opdrachtnemer zal zich adequaat verzekeren en verzekerd houden voor </w:t>
      </w:r>
      <w:r w:rsidR="007065C2" w:rsidRPr="00D16731">
        <w:rPr>
          <w:rFonts w:ascii="Calibri" w:hAnsi="Calibri" w:cs="Calibri"/>
          <w:szCs w:val="17"/>
          <w:lang w:val="nl"/>
        </w:rPr>
        <w:t xml:space="preserve">de navolgende risico's: </w:t>
      </w:r>
    </w:p>
    <w:p w14:paraId="128A96BE" w14:textId="04B8ECD7" w:rsidR="00706AD7" w:rsidRPr="00D16731" w:rsidRDefault="000F094F" w:rsidP="00CA38B5">
      <w:pPr>
        <w:suppressAutoHyphens/>
        <w:ind w:left="700" w:right="-1"/>
        <w:rPr>
          <w:rFonts w:ascii="Calibri" w:hAnsi="Calibri" w:cs="Calibri"/>
          <w:szCs w:val="17"/>
          <w:lang w:val="nl"/>
        </w:rPr>
      </w:pPr>
      <w:r w:rsidRPr="00D16731">
        <w:rPr>
          <w:rFonts w:ascii="Calibri" w:hAnsi="Calibri" w:cs="Calibri"/>
          <w:szCs w:val="17"/>
          <w:lang w:val="nl"/>
        </w:rPr>
        <w:t>-</w:t>
      </w:r>
      <w:r w:rsidR="00E3122B" w:rsidRPr="00D16731">
        <w:rPr>
          <w:rFonts w:ascii="Calibri" w:hAnsi="Calibri" w:cs="Calibri"/>
          <w:szCs w:val="17"/>
          <w:lang w:val="nl"/>
        </w:rPr>
        <w:t xml:space="preserve"> </w:t>
      </w:r>
      <w:r w:rsidR="00227447" w:rsidRPr="00D16731">
        <w:rPr>
          <w:rFonts w:ascii="Calibri" w:hAnsi="Calibri" w:cs="Calibri"/>
          <w:szCs w:val="17"/>
          <w:lang w:val="nl"/>
        </w:rPr>
        <w:t>Bedrijfsaansprakelijkheid</w:t>
      </w:r>
      <w:r w:rsidR="00834A22" w:rsidRPr="00D16731">
        <w:rPr>
          <w:rFonts w:ascii="Calibri" w:hAnsi="Calibri" w:cs="Calibri"/>
          <w:szCs w:val="17"/>
          <w:lang w:val="nl"/>
        </w:rPr>
        <w:t>;</w:t>
      </w:r>
    </w:p>
    <w:p w14:paraId="69C5A973" w14:textId="40BB9A6C" w:rsidR="00834A22" w:rsidRPr="00D16731" w:rsidRDefault="00834A22" w:rsidP="00CA38B5">
      <w:pPr>
        <w:suppressAutoHyphens/>
        <w:ind w:left="700" w:right="-1"/>
        <w:rPr>
          <w:rFonts w:ascii="Calibri" w:hAnsi="Calibri" w:cs="Calibri"/>
          <w:szCs w:val="17"/>
          <w:lang w:val="nl"/>
        </w:rPr>
      </w:pPr>
      <w:r w:rsidRPr="00D16731">
        <w:rPr>
          <w:rFonts w:ascii="Calibri" w:hAnsi="Calibri" w:cs="Calibri"/>
          <w:szCs w:val="17"/>
          <w:lang w:val="nl"/>
        </w:rPr>
        <w:t>-</w:t>
      </w:r>
      <w:r w:rsidR="00E3122B" w:rsidRPr="00D16731">
        <w:rPr>
          <w:rFonts w:ascii="Calibri" w:hAnsi="Calibri" w:cs="Calibri"/>
          <w:szCs w:val="17"/>
          <w:lang w:val="nl"/>
        </w:rPr>
        <w:t xml:space="preserve"> </w:t>
      </w:r>
      <w:r w:rsidRPr="00D16731">
        <w:rPr>
          <w:rFonts w:ascii="Calibri" w:hAnsi="Calibri" w:cs="Calibri"/>
          <w:szCs w:val="17"/>
          <w:lang w:val="nl"/>
        </w:rPr>
        <w:t>Beroepsaansprakelijkheid.</w:t>
      </w:r>
    </w:p>
    <w:p w14:paraId="79A804DF" w14:textId="77777777" w:rsidR="00B23179" w:rsidRPr="00D16731" w:rsidRDefault="00290446" w:rsidP="00B23179">
      <w:pPr>
        <w:suppressAutoHyphens/>
        <w:spacing w:before="120" w:after="120"/>
        <w:ind w:left="720" w:right="-1" w:hanging="720"/>
        <w:rPr>
          <w:rFonts w:ascii="Calibri" w:hAnsi="Calibri" w:cs="Calibri"/>
          <w:b/>
          <w:bCs/>
          <w:szCs w:val="17"/>
          <w:lang w:val="nl"/>
        </w:rPr>
      </w:pPr>
      <w:r w:rsidRPr="00D16731">
        <w:rPr>
          <w:rFonts w:ascii="Calibri" w:eastAsiaTheme="majorEastAsia" w:hAnsi="Calibri" w:cs="Calibri"/>
          <w:noProof/>
          <w:color w:val="18657C"/>
          <w:szCs w:val="36"/>
          <w:u w:color="808080"/>
        </w:rPr>
        <w:t>7</w:t>
      </w:r>
      <w:r w:rsidR="00125AB0" w:rsidRPr="00D16731">
        <w:rPr>
          <w:rFonts w:ascii="Calibri" w:eastAsiaTheme="majorEastAsia" w:hAnsi="Calibri" w:cs="Calibri"/>
          <w:noProof/>
          <w:color w:val="18657C"/>
          <w:szCs w:val="36"/>
          <w:u w:color="808080"/>
        </w:rPr>
        <w:t xml:space="preserve">. </w:t>
      </w:r>
      <w:r w:rsidR="00125AB0" w:rsidRPr="00D16731">
        <w:rPr>
          <w:rFonts w:ascii="Calibri" w:eastAsiaTheme="majorEastAsia" w:hAnsi="Calibri" w:cs="Calibri"/>
          <w:noProof/>
          <w:color w:val="18657C"/>
          <w:szCs w:val="36"/>
          <w:u w:color="808080"/>
        </w:rPr>
        <w:tab/>
      </w:r>
      <w:r w:rsidR="00050259" w:rsidRPr="00D16731">
        <w:rPr>
          <w:rFonts w:ascii="Calibri" w:eastAsiaTheme="majorEastAsia" w:hAnsi="Calibri" w:cs="Calibri"/>
          <w:noProof/>
          <w:color w:val="18657C"/>
          <w:szCs w:val="36"/>
          <w:u w:color="808080"/>
        </w:rPr>
        <w:t>Integriteitsverklaring</w:t>
      </w:r>
    </w:p>
    <w:p w14:paraId="2D912D43" w14:textId="3FA94BF5" w:rsidR="006236EF" w:rsidRPr="00D16731" w:rsidRDefault="00B23179" w:rsidP="00D36EBF">
      <w:pPr>
        <w:suppressAutoHyphens/>
        <w:ind w:left="720" w:right="-1" w:hanging="720"/>
        <w:rPr>
          <w:rFonts w:ascii="Calibri" w:hAnsi="Calibri" w:cs="Calibri"/>
          <w:szCs w:val="17"/>
          <w:lang w:val="nl"/>
        </w:rPr>
      </w:pPr>
      <w:r w:rsidRPr="00D16731">
        <w:rPr>
          <w:rFonts w:ascii="Calibri" w:hAnsi="Calibri" w:cs="Calibri"/>
          <w:bCs/>
          <w:szCs w:val="17"/>
          <w:lang w:val="nl"/>
        </w:rPr>
        <w:t>7.1</w:t>
      </w:r>
      <w:r w:rsidRPr="00D16731">
        <w:rPr>
          <w:rFonts w:ascii="Calibri" w:hAnsi="Calibri" w:cs="Calibri"/>
          <w:b/>
          <w:bCs/>
          <w:szCs w:val="17"/>
          <w:lang w:val="nl"/>
        </w:rPr>
        <w:tab/>
      </w:r>
      <w:r w:rsidR="00050259" w:rsidRPr="00D16731">
        <w:rPr>
          <w:rFonts w:ascii="Calibri" w:hAnsi="Calibri" w:cs="Calibri"/>
          <w:szCs w:val="17"/>
          <w:lang w:val="nl"/>
        </w:rPr>
        <w:t xml:space="preserve">Opdrachtnemer verklaart dat hij ter verkrijging van de opdracht </w:t>
      </w:r>
      <w:r w:rsidR="00E0191D" w:rsidRPr="00D16731">
        <w:rPr>
          <w:rFonts w:ascii="Calibri" w:hAnsi="Calibri" w:cs="Calibri"/>
          <w:szCs w:val="17"/>
          <w:lang w:val="nl"/>
        </w:rPr>
        <w:t>p</w:t>
      </w:r>
      <w:r w:rsidR="00050259" w:rsidRPr="00D16731">
        <w:rPr>
          <w:rFonts w:ascii="Calibri" w:hAnsi="Calibri" w:cs="Calibri"/>
          <w:szCs w:val="17"/>
          <w:lang w:val="nl"/>
        </w:rPr>
        <w:t>ersoneel van Opdrachtgever generlei voordeel heeft geboden, gegeven, doen aanbieden of doen geven. Hij zal dat ook niet alsnog doen teneinde personen in dienst van Opdrachtgever te bewegen enige handeling te verrichten of na te laten.</w:t>
      </w:r>
    </w:p>
    <w:p w14:paraId="5093005D" w14:textId="77777777" w:rsidR="00050259" w:rsidRPr="00D16731" w:rsidRDefault="002232F9" w:rsidP="00B23179">
      <w:pPr>
        <w:pStyle w:val="1Huisstijl"/>
        <w:numPr>
          <w:ilvl w:val="0"/>
          <w:numId w:val="0"/>
        </w:numPr>
        <w:tabs>
          <w:tab w:val="num" w:pos="680"/>
        </w:tabs>
        <w:ind w:left="680" w:hanging="680"/>
        <w:rPr>
          <w:rFonts w:ascii="Calibri" w:hAnsi="Calibri" w:cs="Calibri"/>
          <w:sz w:val="20"/>
          <w:szCs w:val="36"/>
        </w:rPr>
      </w:pPr>
      <w:r w:rsidRPr="00D16731">
        <w:rPr>
          <w:rFonts w:ascii="Calibri" w:hAnsi="Calibri" w:cs="Calibri"/>
          <w:sz w:val="20"/>
          <w:szCs w:val="36"/>
        </w:rPr>
        <w:t>8</w:t>
      </w:r>
      <w:r w:rsidR="00050259" w:rsidRPr="00D16731">
        <w:rPr>
          <w:rFonts w:ascii="Calibri" w:hAnsi="Calibri" w:cs="Calibri"/>
          <w:sz w:val="20"/>
          <w:szCs w:val="36"/>
        </w:rPr>
        <w:t>.</w:t>
      </w:r>
      <w:r w:rsidR="00050259" w:rsidRPr="00D16731">
        <w:rPr>
          <w:rFonts w:ascii="Calibri" w:hAnsi="Calibri" w:cs="Calibri"/>
          <w:sz w:val="20"/>
          <w:szCs w:val="36"/>
        </w:rPr>
        <w:tab/>
        <w:t>Slotbepaling</w:t>
      </w:r>
    </w:p>
    <w:p w14:paraId="39E41C7E" w14:textId="52894C01" w:rsidR="00BE03B5" w:rsidRPr="00D16731" w:rsidRDefault="00BE03B5" w:rsidP="00A00807">
      <w:pPr>
        <w:suppressAutoHyphens/>
        <w:ind w:left="700" w:right="-1" w:hanging="700"/>
        <w:rPr>
          <w:rFonts w:ascii="Calibri" w:hAnsi="Calibri" w:cs="Calibri"/>
          <w:szCs w:val="17"/>
          <w:lang w:val="nl"/>
        </w:rPr>
      </w:pPr>
      <w:r w:rsidRPr="00D16731">
        <w:rPr>
          <w:rFonts w:ascii="Calibri" w:hAnsi="Calibri" w:cs="Calibri"/>
          <w:szCs w:val="17"/>
          <w:lang w:val="nl"/>
        </w:rPr>
        <w:t>8.1</w:t>
      </w:r>
      <w:r w:rsidRPr="00D16731">
        <w:rPr>
          <w:rFonts w:ascii="Calibri" w:hAnsi="Calibri" w:cs="Calibri"/>
          <w:szCs w:val="17"/>
          <w:lang w:val="nl"/>
        </w:rPr>
        <w:tab/>
      </w:r>
      <w:r w:rsidRPr="00D16731">
        <w:rPr>
          <w:rFonts w:ascii="Calibri" w:hAnsi="Calibri" w:cs="Calibri"/>
          <w:szCs w:val="17"/>
          <w:lang w:val="nl"/>
        </w:rPr>
        <w:tab/>
        <w:t xml:space="preserve">Afwijkingen van deze </w:t>
      </w:r>
      <w:r w:rsidR="00453617" w:rsidRPr="00D16731">
        <w:rPr>
          <w:rFonts w:ascii="Calibri" w:hAnsi="Calibri" w:cs="Calibri"/>
          <w:szCs w:val="17"/>
          <w:lang w:val="nl"/>
        </w:rPr>
        <w:t>Dienstverleningsovereenkomst</w:t>
      </w:r>
      <w:r w:rsidRPr="00D16731">
        <w:rPr>
          <w:rFonts w:ascii="Calibri" w:hAnsi="Calibri" w:cs="Calibri"/>
          <w:szCs w:val="17"/>
          <w:lang w:val="nl"/>
        </w:rPr>
        <w:t xml:space="preserve"> zijn slechts bindend voor zover zij uitdrukkelijk tussen Partijen schriftelijk zijn overeengekomen. </w:t>
      </w:r>
    </w:p>
    <w:p w14:paraId="7F25EC54" w14:textId="77777777" w:rsidR="00BE03B5" w:rsidRPr="00D16731" w:rsidRDefault="00BE03B5" w:rsidP="00A00807">
      <w:pPr>
        <w:suppressAutoHyphens/>
        <w:ind w:left="700" w:right="-1" w:hanging="700"/>
        <w:rPr>
          <w:rFonts w:ascii="Calibri" w:hAnsi="Calibri" w:cs="Calibri"/>
          <w:szCs w:val="17"/>
          <w:lang w:val="nl"/>
        </w:rPr>
      </w:pPr>
    </w:p>
    <w:p w14:paraId="6CE85B8F" w14:textId="2970E1BD" w:rsidR="00050259" w:rsidRPr="00D16731" w:rsidRDefault="00BE03B5" w:rsidP="00CA38B5">
      <w:pPr>
        <w:suppressAutoHyphens/>
        <w:ind w:left="700" w:right="-1" w:hanging="700"/>
        <w:rPr>
          <w:rFonts w:ascii="Calibri" w:hAnsi="Calibri" w:cs="Calibri"/>
          <w:szCs w:val="17"/>
          <w:lang w:val="nl"/>
        </w:rPr>
      </w:pPr>
      <w:r w:rsidRPr="00D16731">
        <w:rPr>
          <w:rFonts w:ascii="Calibri" w:hAnsi="Calibri" w:cs="Calibri"/>
          <w:szCs w:val="17"/>
          <w:lang w:val="nl"/>
        </w:rPr>
        <w:t xml:space="preserve">8.2 </w:t>
      </w:r>
      <w:r w:rsidR="008316EB" w:rsidRPr="00D16731">
        <w:rPr>
          <w:rFonts w:ascii="Calibri" w:hAnsi="Calibri" w:cs="Calibri"/>
          <w:szCs w:val="17"/>
          <w:lang w:val="nl"/>
        </w:rPr>
        <w:tab/>
        <w:t xml:space="preserve">Door ondertekening van deze </w:t>
      </w:r>
      <w:r w:rsidR="00453617" w:rsidRPr="00D16731">
        <w:rPr>
          <w:rFonts w:ascii="Calibri" w:hAnsi="Calibri" w:cs="Calibri"/>
          <w:szCs w:val="17"/>
          <w:lang w:val="nl"/>
        </w:rPr>
        <w:t>Dienstverleningsovereenkomst</w:t>
      </w:r>
      <w:r w:rsidR="00050259" w:rsidRPr="00D16731">
        <w:rPr>
          <w:rFonts w:ascii="Calibri" w:hAnsi="Calibri" w:cs="Calibri"/>
          <w:szCs w:val="17"/>
          <w:lang w:val="nl"/>
        </w:rPr>
        <w:t xml:space="preserve"> vervallen alle eventueel eerder door </w:t>
      </w:r>
      <w:r w:rsidRPr="00D16731">
        <w:rPr>
          <w:rFonts w:ascii="Calibri" w:hAnsi="Calibri" w:cs="Calibri"/>
          <w:szCs w:val="17"/>
          <w:lang w:val="nl"/>
        </w:rPr>
        <w:t>P</w:t>
      </w:r>
      <w:r w:rsidR="00050259" w:rsidRPr="00D16731">
        <w:rPr>
          <w:rFonts w:ascii="Calibri" w:hAnsi="Calibri" w:cs="Calibri"/>
          <w:szCs w:val="17"/>
          <w:lang w:val="nl"/>
        </w:rPr>
        <w:t>artijen gemaakte mondelinge en schriftelijke afspraken omtrent de hierbij overeengekomen Diensten.</w:t>
      </w:r>
    </w:p>
    <w:p w14:paraId="7EA189F0" w14:textId="7D6DBA0B" w:rsidR="00E3122B" w:rsidRPr="00D16731" w:rsidRDefault="00E3122B" w:rsidP="00CA38B5">
      <w:pPr>
        <w:suppressAutoHyphens/>
        <w:ind w:left="700" w:right="-1" w:hanging="700"/>
        <w:rPr>
          <w:rFonts w:ascii="Calibri" w:hAnsi="Calibri" w:cs="Calibri"/>
          <w:szCs w:val="17"/>
          <w:lang w:val="nl"/>
        </w:rPr>
      </w:pPr>
    </w:p>
    <w:p w14:paraId="3874DAE2" w14:textId="77777777" w:rsidR="00050259" w:rsidRPr="00D16731" w:rsidRDefault="00050259" w:rsidP="00CA38B5">
      <w:pPr>
        <w:tabs>
          <w:tab w:val="left" w:pos="4536"/>
        </w:tabs>
        <w:suppressAutoHyphens/>
        <w:ind w:right="-1"/>
        <w:rPr>
          <w:rFonts w:ascii="Calibri" w:hAnsi="Calibri" w:cs="Calibri"/>
          <w:szCs w:val="17"/>
          <w:lang w:val="nl"/>
        </w:rPr>
      </w:pPr>
      <w:r w:rsidRPr="00D16731">
        <w:rPr>
          <w:rFonts w:ascii="Calibri" w:hAnsi="Calibri" w:cs="Calibri"/>
          <w:szCs w:val="17"/>
          <w:lang w:val="nl"/>
        </w:rPr>
        <w:t>Aldus op de laatste van de twee hierna genoemde data overeengekomen en in tweevoud ondertekend,</w:t>
      </w:r>
    </w:p>
    <w:p w14:paraId="274FB359" w14:textId="77777777" w:rsidR="006236EF" w:rsidRPr="00D16731" w:rsidRDefault="006236EF" w:rsidP="00CA38B5">
      <w:pPr>
        <w:tabs>
          <w:tab w:val="left" w:pos="4536"/>
        </w:tabs>
        <w:suppressAutoHyphens/>
        <w:ind w:right="-1"/>
        <w:rPr>
          <w:rFonts w:ascii="Calibri" w:hAnsi="Calibri" w:cs="Calibri"/>
          <w:szCs w:val="17"/>
        </w:rPr>
      </w:pPr>
    </w:p>
    <w:p w14:paraId="37A01501" w14:textId="77777777" w:rsidR="007B5216" w:rsidRPr="00D16731" w:rsidRDefault="00227447" w:rsidP="00CA38B5">
      <w:pPr>
        <w:tabs>
          <w:tab w:val="left" w:pos="4536"/>
        </w:tabs>
        <w:suppressAutoHyphens/>
        <w:ind w:right="-1"/>
        <w:rPr>
          <w:rFonts w:ascii="Calibri" w:hAnsi="Calibri" w:cs="Calibri"/>
          <w:szCs w:val="17"/>
        </w:rPr>
      </w:pPr>
      <w:r w:rsidRPr="00D16731">
        <w:rPr>
          <w:rFonts w:ascii="Calibri" w:hAnsi="Calibri" w:cs="Calibri"/>
          <w:szCs w:val="17"/>
        </w:rPr>
        <w:t>Den Haag</w:t>
      </w:r>
      <w:r w:rsidR="007B5216" w:rsidRPr="00D16731">
        <w:rPr>
          <w:rFonts w:ascii="Calibri" w:hAnsi="Calibri" w:cs="Calibri"/>
          <w:szCs w:val="17"/>
        </w:rPr>
        <w:t xml:space="preserve">, </w:t>
      </w:r>
      <w:r w:rsidR="00D56BC5" w:rsidRPr="00D16731">
        <w:rPr>
          <w:rFonts w:ascii="Calibri" w:hAnsi="Calibri" w:cs="Calibri"/>
          <w:szCs w:val="17"/>
        </w:rPr>
        <w:t>d.d. .. - .. – 20..</w:t>
      </w:r>
      <w:r w:rsidR="007B5216" w:rsidRPr="00D16731">
        <w:rPr>
          <w:rFonts w:ascii="Calibri" w:hAnsi="Calibri" w:cs="Calibri"/>
          <w:szCs w:val="17"/>
        </w:rPr>
        <w:tab/>
      </w:r>
      <w:r w:rsidR="007B5216" w:rsidRPr="00D16731">
        <w:rPr>
          <w:rFonts w:ascii="Calibri" w:hAnsi="Calibri" w:cs="Calibri"/>
          <w:szCs w:val="17"/>
        </w:rPr>
        <w:tab/>
      </w:r>
      <w:r w:rsidR="00D36EBF" w:rsidRPr="00D16731">
        <w:rPr>
          <w:rFonts w:ascii="Calibri" w:hAnsi="Calibri" w:cs="Calibri"/>
          <w:szCs w:val="17"/>
          <w:highlight w:val="yellow"/>
        </w:rPr>
        <w:t>&lt;Plaatsnaam&gt;</w:t>
      </w:r>
      <w:r w:rsidR="00D56BC5" w:rsidRPr="00D16731">
        <w:rPr>
          <w:rFonts w:ascii="Calibri" w:hAnsi="Calibri" w:cs="Calibri"/>
          <w:szCs w:val="17"/>
        </w:rPr>
        <w:t>, d.d. .. - .. – 20..</w:t>
      </w:r>
    </w:p>
    <w:p w14:paraId="13529FA2" w14:textId="77777777" w:rsidR="007B5216" w:rsidRPr="00D16731" w:rsidRDefault="007B5216" w:rsidP="00CA38B5">
      <w:pPr>
        <w:tabs>
          <w:tab w:val="left" w:pos="4536"/>
        </w:tabs>
        <w:suppressAutoHyphens/>
        <w:ind w:right="-1"/>
        <w:rPr>
          <w:rFonts w:ascii="Calibri" w:hAnsi="Calibri" w:cs="Calibri"/>
          <w:szCs w:val="17"/>
        </w:rPr>
      </w:pPr>
    </w:p>
    <w:p w14:paraId="63C2BC47" w14:textId="32330E0B" w:rsidR="007B5216" w:rsidRPr="00D16731" w:rsidRDefault="0027549F" w:rsidP="00CA38B5">
      <w:pPr>
        <w:tabs>
          <w:tab w:val="left" w:pos="4536"/>
        </w:tabs>
        <w:suppressAutoHyphens/>
        <w:ind w:right="-1"/>
        <w:rPr>
          <w:rFonts w:ascii="Calibri" w:hAnsi="Calibri" w:cs="Calibri"/>
          <w:szCs w:val="17"/>
        </w:rPr>
      </w:pPr>
      <w:r w:rsidRPr="00D16731">
        <w:rPr>
          <w:rFonts w:ascii="Calibri" w:hAnsi="Calibri" w:cs="Calibri"/>
          <w:szCs w:val="17"/>
        </w:rPr>
        <w:t>Opdrachtgever</w:t>
      </w:r>
      <w:r w:rsidRPr="00D16731">
        <w:rPr>
          <w:rFonts w:ascii="Calibri" w:hAnsi="Calibri" w:cs="Calibri"/>
          <w:szCs w:val="17"/>
        </w:rPr>
        <w:tab/>
        <w:t xml:space="preserve">       </w:t>
      </w:r>
      <w:r w:rsidR="00425C50" w:rsidRPr="00D16731">
        <w:rPr>
          <w:rFonts w:ascii="Calibri" w:hAnsi="Calibri" w:cs="Calibri"/>
          <w:szCs w:val="17"/>
        </w:rPr>
        <w:tab/>
      </w:r>
      <w:r w:rsidRPr="00D16731">
        <w:rPr>
          <w:rFonts w:ascii="Calibri" w:hAnsi="Calibri" w:cs="Calibri"/>
          <w:szCs w:val="17"/>
        </w:rPr>
        <w:t>Opdrachtnemer</w:t>
      </w:r>
    </w:p>
    <w:p w14:paraId="40BDD300" w14:textId="77777777" w:rsidR="007B5216" w:rsidRPr="00D16731" w:rsidRDefault="00227447" w:rsidP="00CA38B5">
      <w:pPr>
        <w:tabs>
          <w:tab w:val="left" w:pos="4536"/>
        </w:tabs>
        <w:suppressAutoHyphens/>
        <w:ind w:right="-1"/>
        <w:rPr>
          <w:rFonts w:ascii="Calibri" w:hAnsi="Calibri" w:cs="Calibri"/>
          <w:szCs w:val="17"/>
          <w:lang w:val="nl"/>
        </w:rPr>
      </w:pPr>
      <w:r w:rsidRPr="00D16731">
        <w:rPr>
          <w:rFonts w:ascii="Calibri" w:hAnsi="Calibri" w:cs="Calibri"/>
          <w:szCs w:val="17"/>
          <w:lang w:val="nl"/>
        </w:rPr>
        <w:tab/>
      </w:r>
      <w:r w:rsidRPr="00D16731">
        <w:rPr>
          <w:rFonts w:ascii="Calibri" w:hAnsi="Calibri" w:cs="Calibri"/>
          <w:szCs w:val="17"/>
          <w:lang w:val="nl"/>
        </w:rPr>
        <w:tab/>
      </w:r>
    </w:p>
    <w:p w14:paraId="4D546D5B" w14:textId="77777777" w:rsidR="00E55184" w:rsidRPr="00D16731" w:rsidRDefault="0027549F" w:rsidP="0027549F">
      <w:pPr>
        <w:tabs>
          <w:tab w:val="left" w:pos="4536"/>
        </w:tabs>
        <w:suppressAutoHyphens/>
        <w:ind w:right="-1"/>
        <w:rPr>
          <w:rFonts w:ascii="Calibri" w:hAnsi="Calibri" w:cs="Calibri"/>
          <w:szCs w:val="17"/>
          <w:highlight w:val="yellow"/>
          <w:lang w:val="nl"/>
        </w:rPr>
      </w:pPr>
      <w:r w:rsidRPr="00D16731">
        <w:rPr>
          <w:rFonts w:ascii="Calibri" w:hAnsi="Calibri" w:cs="Calibri"/>
          <w:szCs w:val="17"/>
          <w:lang w:val="nl"/>
        </w:rPr>
        <w:t xml:space="preserve"> </w:t>
      </w:r>
    </w:p>
    <w:p w14:paraId="3AF42B67" w14:textId="77777777" w:rsidR="007B5216" w:rsidRPr="00D16731" w:rsidRDefault="00C547AD" w:rsidP="00CA38B5">
      <w:pPr>
        <w:tabs>
          <w:tab w:val="left" w:pos="4536"/>
        </w:tabs>
        <w:suppressAutoHyphens/>
        <w:ind w:right="-1"/>
        <w:rPr>
          <w:rFonts w:ascii="Calibri" w:hAnsi="Calibri" w:cs="Calibri"/>
          <w:szCs w:val="17"/>
          <w:lang w:val="nl"/>
        </w:rPr>
      </w:pPr>
      <w:r w:rsidRPr="00D16731">
        <w:rPr>
          <w:rFonts w:ascii="Calibri" w:hAnsi="Calibri" w:cs="Calibri"/>
          <w:szCs w:val="17"/>
          <w:lang w:val="nl"/>
        </w:rPr>
        <w:tab/>
      </w:r>
      <w:r w:rsidR="00227447" w:rsidRPr="00D16731">
        <w:rPr>
          <w:rFonts w:ascii="Calibri" w:hAnsi="Calibri" w:cs="Calibri"/>
          <w:szCs w:val="17"/>
          <w:lang w:val="nl"/>
        </w:rPr>
        <w:tab/>
      </w:r>
    </w:p>
    <w:p w14:paraId="4431E51C" w14:textId="77777777" w:rsidR="00F10290" w:rsidRPr="00D16731" w:rsidRDefault="007B5216" w:rsidP="00CA38B5">
      <w:pPr>
        <w:tabs>
          <w:tab w:val="left" w:pos="4536"/>
        </w:tabs>
        <w:suppressAutoHyphens/>
        <w:ind w:right="-1"/>
        <w:rPr>
          <w:rFonts w:ascii="Calibri" w:hAnsi="Calibri" w:cs="Calibri"/>
          <w:szCs w:val="17"/>
          <w:lang w:val="nl"/>
        </w:rPr>
      </w:pPr>
      <w:r w:rsidRPr="00D16731">
        <w:rPr>
          <w:rFonts w:ascii="Calibri" w:hAnsi="Calibri" w:cs="Calibri"/>
          <w:szCs w:val="17"/>
          <w:lang w:val="nl"/>
        </w:rPr>
        <w:t xml:space="preserve">       </w:t>
      </w:r>
      <w:r w:rsidRPr="00D16731">
        <w:rPr>
          <w:rFonts w:ascii="Calibri" w:hAnsi="Calibri" w:cs="Calibri"/>
          <w:szCs w:val="17"/>
          <w:lang w:val="nl"/>
        </w:rPr>
        <w:tab/>
      </w:r>
      <w:r w:rsidRPr="00D16731">
        <w:rPr>
          <w:rFonts w:ascii="Calibri" w:hAnsi="Calibri" w:cs="Calibri"/>
          <w:szCs w:val="17"/>
          <w:lang w:val="nl"/>
        </w:rPr>
        <w:tab/>
      </w:r>
    </w:p>
    <w:p w14:paraId="492F4314" w14:textId="7CB4D532" w:rsidR="0027549F" w:rsidRPr="00D16731" w:rsidRDefault="002F5109" w:rsidP="00CA38B5">
      <w:pPr>
        <w:tabs>
          <w:tab w:val="left" w:pos="4536"/>
        </w:tabs>
        <w:suppressAutoHyphens/>
        <w:ind w:right="-1"/>
        <w:rPr>
          <w:rFonts w:ascii="Calibri" w:hAnsi="Calibri" w:cs="Calibri"/>
          <w:szCs w:val="17"/>
          <w:lang w:val="nl"/>
        </w:rPr>
      </w:pPr>
      <w:r w:rsidRPr="00D16731">
        <w:rPr>
          <w:rFonts w:ascii="Calibri" w:hAnsi="Calibri" w:cs="Calibri"/>
          <w:szCs w:val="17"/>
          <w:highlight w:val="yellow"/>
          <w:lang w:val="nl"/>
        </w:rPr>
        <w:t>&lt;naam perso</w:t>
      </w:r>
      <w:r w:rsidR="001D7336">
        <w:rPr>
          <w:rFonts w:ascii="Calibri" w:hAnsi="Calibri" w:cs="Calibri"/>
          <w:szCs w:val="17"/>
          <w:highlight w:val="yellow"/>
          <w:lang w:val="nl"/>
        </w:rPr>
        <w:t>on</w:t>
      </w:r>
      <w:r w:rsidRPr="00D16731">
        <w:rPr>
          <w:rFonts w:ascii="Calibri" w:hAnsi="Calibri" w:cs="Calibri"/>
          <w:szCs w:val="17"/>
          <w:highlight w:val="yellow"/>
          <w:lang w:val="nl"/>
        </w:rPr>
        <w:t>&gt;</w:t>
      </w:r>
      <w:r w:rsidRPr="00D16731">
        <w:rPr>
          <w:rFonts w:ascii="Calibri" w:hAnsi="Calibri" w:cs="Calibri"/>
          <w:szCs w:val="17"/>
          <w:lang w:val="nl"/>
        </w:rPr>
        <w:t>,</w:t>
      </w:r>
      <w:r w:rsidR="0027549F" w:rsidRPr="00D16731">
        <w:rPr>
          <w:rFonts w:ascii="Calibri" w:hAnsi="Calibri" w:cs="Calibri"/>
          <w:szCs w:val="17"/>
          <w:lang w:val="nl"/>
        </w:rPr>
        <w:tab/>
      </w:r>
      <w:r w:rsidR="0027549F" w:rsidRPr="00D16731">
        <w:rPr>
          <w:rFonts w:ascii="Calibri" w:hAnsi="Calibri" w:cs="Calibri"/>
          <w:szCs w:val="17"/>
          <w:lang w:val="nl"/>
        </w:rPr>
        <w:tab/>
      </w:r>
      <w:r w:rsidR="00D36EBF" w:rsidRPr="00D16731">
        <w:rPr>
          <w:rFonts w:ascii="Calibri" w:hAnsi="Calibri" w:cs="Calibri"/>
          <w:szCs w:val="17"/>
          <w:highlight w:val="yellow"/>
          <w:lang w:val="nl"/>
        </w:rPr>
        <w:t>&lt;naam persoon&gt;</w:t>
      </w:r>
    </w:p>
    <w:p w14:paraId="3B223A0D" w14:textId="03FA589B" w:rsidR="00BE03B5" w:rsidRPr="00D16731" w:rsidRDefault="002F5109" w:rsidP="00CA38B5">
      <w:pPr>
        <w:tabs>
          <w:tab w:val="left" w:pos="4536"/>
        </w:tabs>
        <w:suppressAutoHyphens/>
        <w:ind w:right="-1"/>
        <w:rPr>
          <w:rFonts w:ascii="Calibri" w:hAnsi="Calibri" w:cs="Calibri"/>
          <w:szCs w:val="17"/>
        </w:rPr>
      </w:pPr>
      <w:r w:rsidRPr="00D16731">
        <w:rPr>
          <w:rFonts w:ascii="Calibri" w:hAnsi="Calibri" w:cs="Calibri"/>
          <w:szCs w:val="17"/>
          <w:highlight w:val="yellow"/>
          <w:lang w:val="nl"/>
        </w:rPr>
        <w:t>&lt;functie persoon&gt;</w:t>
      </w:r>
      <w:r w:rsidR="0027549F" w:rsidRPr="00D16731">
        <w:rPr>
          <w:rFonts w:ascii="Calibri" w:hAnsi="Calibri" w:cs="Calibri"/>
          <w:szCs w:val="17"/>
        </w:rPr>
        <w:tab/>
      </w:r>
      <w:r w:rsidR="0027549F" w:rsidRPr="00D16731">
        <w:rPr>
          <w:rFonts w:ascii="Calibri" w:hAnsi="Calibri" w:cs="Calibri"/>
          <w:szCs w:val="17"/>
        </w:rPr>
        <w:tab/>
      </w:r>
      <w:r w:rsidR="00D36EBF" w:rsidRPr="00D16731">
        <w:rPr>
          <w:rFonts w:ascii="Calibri" w:hAnsi="Calibri" w:cs="Calibri"/>
          <w:szCs w:val="17"/>
          <w:highlight w:val="yellow"/>
          <w:lang w:val="nl"/>
        </w:rPr>
        <w:t>&lt;functie persoon&gt;</w:t>
      </w:r>
    </w:p>
    <w:sectPr w:rsidR="00BE03B5" w:rsidRPr="00D16731" w:rsidSect="005F756F">
      <w:headerReference w:type="default" r:id="rId12"/>
      <w:footerReference w:type="default" r:id="rId13"/>
      <w:footnotePr>
        <w:numFmt w:val="chicago"/>
        <w:numRestart w:val="eachSect"/>
      </w:footnotePr>
      <w:endnotePr>
        <w:numFmt w:val="decimal"/>
      </w:endnotePr>
      <w:pgSz w:w="11907" w:h="16840" w:code="9"/>
      <w:pgMar w:top="2835" w:right="1418" w:bottom="1418" w:left="1418"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BE657" w14:textId="77777777" w:rsidR="007C2F83" w:rsidRDefault="007C2F83">
      <w:r>
        <w:separator/>
      </w:r>
    </w:p>
  </w:endnote>
  <w:endnote w:type="continuationSeparator" w:id="0">
    <w:p w14:paraId="7AC26D5C" w14:textId="77777777" w:rsidR="007C2F83" w:rsidRDefault="007C2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ira ExtraCondensed Light">
    <w:altName w:val="Calibri"/>
    <w:charset w:val="00"/>
    <w:family w:val="auto"/>
    <w:pitch w:val="variable"/>
    <w:sig w:usb0="2000000F"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ira ExtraCondensed Medium">
    <w:altName w:val="Calibri"/>
    <w:charset w:val="00"/>
    <w:family w:val="auto"/>
    <w:pitch w:val="variable"/>
    <w:sig w:usb0="2000000F" w:usb1="00000000" w:usb2="00000000" w:usb3="00000000" w:csb0="000001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16"/>
        <w:szCs w:val="16"/>
      </w:rPr>
      <w:id w:val="1251549877"/>
      <w:docPartObj>
        <w:docPartGallery w:val="Page Numbers (Bottom of Page)"/>
        <w:docPartUnique/>
      </w:docPartObj>
    </w:sdtPr>
    <w:sdtEndPr/>
    <w:sdtContent>
      <w:sdt>
        <w:sdtPr>
          <w:rPr>
            <w:rFonts w:ascii="Calibri" w:hAnsi="Calibri" w:cs="Calibri"/>
            <w:sz w:val="16"/>
            <w:szCs w:val="16"/>
          </w:rPr>
          <w:id w:val="-1769616900"/>
          <w:docPartObj>
            <w:docPartGallery w:val="Page Numbers (Top of Page)"/>
            <w:docPartUnique/>
          </w:docPartObj>
        </w:sdtPr>
        <w:sdtEndPr/>
        <w:sdtContent>
          <w:p w14:paraId="230CEFEC" w14:textId="77777777" w:rsidR="005F756F" w:rsidRDefault="005F756F">
            <w:pPr>
              <w:pStyle w:val="Voettekst"/>
              <w:jc w:val="right"/>
              <w:rPr>
                <w:rFonts w:ascii="Calibri" w:hAnsi="Calibri" w:cs="Calibri"/>
                <w:sz w:val="16"/>
                <w:szCs w:val="16"/>
              </w:rPr>
            </w:pPr>
          </w:p>
          <w:p w14:paraId="77371D7F" w14:textId="77777777" w:rsidR="005F756F" w:rsidRDefault="005F756F">
            <w:pPr>
              <w:pStyle w:val="Voettekst"/>
              <w:jc w:val="right"/>
              <w:rPr>
                <w:rFonts w:ascii="Calibri" w:hAnsi="Calibri" w:cs="Calibri"/>
                <w:sz w:val="16"/>
                <w:szCs w:val="16"/>
              </w:rPr>
            </w:pPr>
          </w:p>
          <w:p w14:paraId="35B8D5D6" w14:textId="4EBE8560" w:rsidR="005F756F" w:rsidRPr="005F756F" w:rsidRDefault="005F756F" w:rsidP="00AC2C0D">
            <w:pPr>
              <w:pStyle w:val="Voettekst"/>
              <w:rPr>
                <w:rFonts w:ascii="Calibri" w:hAnsi="Calibri" w:cs="Calibri"/>
                <w:bCs/>
                <w:i/>
                <w:iCs/>
                <w:sz w:val="16"/>
                <w:szCs w:val="16"/>
              </w:rPr>
            </w:pPr>
            <w:r w:rsidRPr="00B27B9B">
              <w:rPr>
                <w:rFonts w:ascii="Calibri" w:hAnsi="Calibri" w:cs="Calibri"/>
                <w:bCs/>
                <w:i/>
                <w:iCs/>
                <w:sz w:val="16"/>
                <w:szCs w:val="16"/>
              </w:rPr>
              <w:t xml:space="preserve">NWO Overeenkomst </w:t>
            </w:r>
            <w:proofErr w:type="spellStart"/>
            <w:r w:rsidR="000954D9" w:rsidRPr="000954D9">
              <w:rPr>
                <w:rFonts w:ascii="Calibri" w:hAnsi="Calibri" w:cs="Calibri"/>
                <w:bCs/>
                <w:i/>
                <w:iCs/>
                <w:sz w:val="16"/>
                <w:szCs w:val="16"/>
              </w:rPr>
              <w:t>RoR</w:t>
            </w:r>
            <w:proofErr w:type="spellEnd"/>
            <w:r w:rsidR="000954D9" w:rsidRPr="000954D9">
              <w:rPr>
                <w:rFonts w:ascii="Calibri" w:hAnsi="Calibri" w:cs="Calibri"/>
                <w:bCs/>
                <w:i/>
                <w:iCs/>
                <w:sz w:val="16"/>
                <w:szCs w:val="16"/>
              </w:rPr>
              <w:t xml:space="preserve"> Kennissamenwerking</w:t>
            </w:r>
            <w:r>
              <w:rPr>
                <w:rFonts w:ascii="Calibri" w:hAnsi="Calibri" w:cs="Calibri"/>
                <w:bCs/>
                <w:i/>
                <w:iCs/>
                <w:sz w:val="16"/>
                <w:szCs w:val="16"/>
              </w:rPr>
              <w:tab/>
            </w:r>
            <w:r>
              <w:rPr>
                <w:rFonts w:ascii="Calibri" w:hAnsi="Calibri" w:cs="Calibri"/>
                <w:bCs/>
                <w:i/>
                <w:iCs/>
                <w:sz w:val="16"/>
                <w:szCs w:val="16"/>
              </w:rPr>
              <w:tab/>
            </w:r>
            <w:r w:rsidRPr="005F756F">
              <w:rPr>
                <w:rFonts w:ascii="Calibri" w:hAnsi="Calibri" w:cs="Calibri"/>
                <w:sz w:val="16"/>
                <w:szCs w:val="16"/>
              </w:rPr>
              <w:t xml:space="preserve">Pagina </w:t>
            </w:r>
            <w:r w:rsidRPr="005F756F">
              <w:rPr>
                <w:rFonts w:ascii="Calibri" w:hAnsi="Calibri" w:cs="Calibri"/>
                <w:bCs/>
                <w:sz w:val="16"/>
                <w:szCs w:val="16"/>
              </w:rPr>
              <w:fldChar w:fldCharType="begin"/>
            </w:r>
            <w:r w:rsidRPr="005F756F">
              <w:rPr>
                <w:rFonts w:ascii="Calibri" w:hAnsi="Calibri" w:cs="Calibri"/>
                <w:bCs/>
                <w:sz w:val="16"/>
                <w:szCs w:val="16"/>
              </w:rPr>
              <w:instrText>PAGE</w:instrText>
            </w:r>
            <w:r w:rsidRPr="005F756F">
              <w:rPr>
                <w:rFonts w:ascii="Calibri" w:hAnsi="Calibri" w:cs="Calibri"/>
                <w:bCs/>
                <w:sz w:val="16"/>
                <w:szCs w:val="16"/>
              </w:rPr>
              <w:fldChar w:fldCharType="separate"/>
            </w:r>
            <w:r w:rsidR="00196566">
              <w:rPr>
                <w:rFonts w:ascii="Calibri" w:hAnsi="Calibri" w:cs="Calibri"/>
                <w:bCs/>
                <w:noProof/>
                <w:sz w:val="16"/>
                <w:szCs w:val="16"/>
              </w:rPr>
              <w:t>4</w:t>
            </w:r>
            <w:r w:rsidRPr="005F756F">
              <w:rPr>
                <w:rFonts w:ascii="Calibri" w:hAnsi="Calibri" w:cs="Calibri"/>
                <w:bCs/>
                <w:sz w:val="16"/>
                <w:szCs w:val="16"/>
              </w:rPr>
              <w:fldChar w:fldCharType="end"/>
            </w:r>
            <w:r w:rsidRPr="005F756F">
              <w:rPr>
                <w:rFonts w:ascii="Calibri" w:hAnsi="Calibri" w:cs="Calibri"/>
                <w:sz w:val="16"/>
                <w:szCs w:val="16"/>
              </w:rPr>
              <w:t xml:space="preserve"> van </w:t>
            </w:r>
            <w:r w:rsidRPr="005F756F">
              <w:rPr>
                <w:rFonts w:ascii="Calibri" w:hAnsi="Calibri" w:cs="Calibri"/>
                <w:bCs/>
                <w:sz w:val="16"/>
                <w:szCs w:val="16"/>
              </w:rPr>
              <w:fldChar w:fldCharType="begin"/>
            </w:r>
            <w:r w:rsidRPr="005F756F">
              <w:rPr>
                <w:rFonts w:ascii="Calibri" w:hAnsi="Calibri" w:cs="Calibri"/>
                <w:bCs/>
                <w:sz w:val="16"/>
                <w:szCs w:val="16"/>
              </w:rPr>
              <w:instrText>NUMPAGES</w:instrText>
            </w:r>
            <w:r w:rsidRPr="005F756F">
              <w:rPr>
                <w:rFonts w:ascii="Calibri" w:hAnsi="Calibri" w:cs="Calibri"/>
                <w:bCs/>
                <w:sz w:val="16"/>
                <w:szCs w:val="16"/>
              </w:rPr>
              <w:fldChar w:fldCharType="separate"/>
            </w:r>
            <w:r w:rsidR="00196566">
              <w:rPr>
                <w:rFonts w:ascii="Calibri" w:hAnsi="Calibri" w:cs="Calibri"/>
                <w:bCs/>
                <w:noProof/>
                <w:sz w:val="16"/>
                <w:szCs w:val="16"/>
              </w:rPr>
              <w:t>5</w:t>
            </w:r>
            <w:r w:rsidRPr="005F756F">
              <w:rPr>
                <w:rFonts w:ascii="Calibri" w:hAnsi="Calibri" w:cs="Calibri"/>
                <w:bCs/>
                <w:sz w:val="16"/>
                <w:szCs w:val="16"/>
              </w:rPr>
              <w:fldChar w:fldCharType="end"/>
            </w:r>
          </w:p>
        </w:sdtContent>
      </w:sdt>
    </w:sdtContent>
  </w:sdt>
  <w:p w14:paraId="755CC212" w14:textId="0C2A2048" w:rsidR="005F756F" w:rsidRPr="00C63257" w:rsidRDefault="005F756F" w:rsidP="00AE007D">
    <w:pPr>
      <w:pStyle w:val="Voettekst"/>
      <w:tabs>
        <w:tab w:val="clear" w:pos="4536"/>
        <w:tab w:val="clear" w:pos="9072"/>
        <w:tab w:val="left" w:pos="6996"/>
      </w:tabs>
      <w:rPr>
        <w:rFonts w:ascii="Verdana" w:hAnsi="Verdana"/>
        <w:sz w:val="14"/>
        <w:szCs w:val="14"/>
      </w:rPr>
    </w:pPr>
    <w:r w:rsidRPr="00B27B9B">
      <w:rPr>
        <w:rFonts w:ascii="Calibri" w:hAnsi="Calibri" w:cs="Calibri"/>
        <w:bCs/>
        <w:i/>
        <w:iCs/>
        <w:sz w:val="16"/>
        <w:szCs w:val="16"/>
      </w:rPr>
      <w:t xml:space="preserve">                                                                 </w:t>
    </w:r>
    <w:r w:rsidRPr="00B27B9B">
      <w:rPr>
        <w:rFonts w:ascii="Calibri" w:hAnsi="Calibri" w:cs="Calibri"/>
        <w:bCs/>
        <w:i/>
        <w:iCs/>
        <w:sz w:val="16"/>
        <w:szCs w:val="16"/>
      </w:rPr>
      <w:tab/>
    </w:r>
  </w:p>
  <w:p w14:paraId="7F7D0F7A" w14:textId="77777777" w:rsidR="005C5A83" w:rsidRPr="000F094F" w:rsidRDefault="005C5A83" w:rsidP="000F09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57513" w14:textId="77777777" w:rsidR="007C2F83" w:rsidRDefault="007C2F83">
      <w:r>
        <w:separator/>
      </w:r>
    </w:p>
  </w:footnote>
  <w:footnote w:type="continuationSeparator" w:id="0">
    <w:p w14:paraId="64085FD9" w14:textId="77777777" w:rsidR="007C2F83" w:rsidRDefault="007C2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10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6"/>
      <w:gridCol w:w="7815"/>
      <w:gridCol w:w="1816"/>
      <w:gridCol w:w="323"/>
    </w:tblGrid>
    <w:tr w:rsidR="0082730A" w14:paraId="6110F71E" w14:textId="77777777" w:rsidTr="00D126E3">
      <w:trPr>
        <w:trHeight w:val="1814"/>
      </w:trPr>
      <w:tc>
        <w:tcPr>
          <w:tcW w:w="1116" w:type="dxa"/>
        </w:tcPr>
        <w:p w14:paraId="54941FB1" w14:textId="77777777" w:rsidR="0082730A" w:rsidRDefault="0082730A" w:rsidP="0082730A">
          <w:pPr>
            <w:pStyle w:val="Geenafstand"/>
            <w:ind w:left="7686"/>
            <w:rPr>
              <w:noProof/>
              <w:lang w:eastAsia="nl-NL"/>
            </w:rPr>
          </w:pPr>
        </w:p>
      </w:tc>
      <w:tc>
        <w:tcPr>
          <w:tcW w:w="7815" w:type="dxa"/>
          <w:tcMar>
            <w:left w:w="0" w:type="dxa"/>
            <w:right w:w="0" w:type="dxa"/>
          </w:tcMar>
        </w:tcPr>
        <w:p w14:paraId="5190B93E" w14:textId="77777777" w:rsidR="0082730A" w:rsidRPr="00A06AFA" w:rsidRDefault="0082730A" w:rsidP="0082730A">
          <w:pPr>
            <w:pStyle w:val="Geenafstand"/>
            <w:spacing w:line="260" w:lineRule="atLeast"/>
            <w:rPr>
              <w:sz w:val="19"/>
              <w:szCs w:val="19"/>
            </w:rPr>
          </w:pPr>
        </w:p>
      </w:tc>
      <w:tc>
        <w:tcPr>
          <w:tcW w:w="1816" w:type="dxa"/>
        </w:tcPr>
        <w:p w14:paraId="381F679A" w14:textId="77777777" w:rsidR="0082730A" w:rsidRDefault="0082730A" w:rsidP="0082730A">
          <w:pPr>
            <w:pStyle w:val="Geenafstand"/>
            <w:rPr>
              <w:noProof/>
              <w:lang w:eastAsia="nl-NL"/>
            </w:rPr>
          </w:pPr>
          <w:r>
            <w:rPr>
              <w:noProof/>
              <w:lang w:eastAsia="nl-NL"/>
            </w:rPr>
            <w:drawing>
              <wp:anchor distT="0" distB="0" distL="114300" distR="114300" simplePos="0" relativeHeight="251657216" behindDoc="0" locked="0" layoutInCell="1" allowOverlap="1" wp14:anchorId="62E528F1" wp14:editId="0C6086BC">
                <wp:simplePos x="0" y="0"/>
                <wp:positionH relativeFrom="margin">
                  <wp:posOffset>0</wp:posOffset>
                </wp:positionH>
                <wp:positionV relativeFrom="margin">
                  <wp:posOffset>4405</wp:posOffset>
                </wp:positionV>
                <wp:extent cx="712470" cy="1155065"/>
                <wp:effectExtent l="0" t="0" r="0" b="6985"/>
                <wp:wrapSquare wrapText="bothSides"/>
                <wp:docPr id="12" name="Afbeelding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NWO logo - RGB klein.png"/>
                        <pic:cNvPicPr/>
                      </pic:nvPicPr>
                      <pic:blipFill>
                        <a:blip r:embed="rId1">
                          <a:extLst>
                            <a:ext uri="{28A0092B-C50C-407E-A947-70E740481C1C}">
                              <a14:useLocalDpi xmlns:a14="http://schemas.microsoft.com/office/drawing/2010/main" val="0"/>
                            </a:ext>
                          </a:extLst>
                        </a:blip>
                        <a:stretch>
                          <a:fillRect/>
                        </a:stretch>
                      </pic:blipFill>
                      <pic:spPr>
                        <a:xfrm>
                          <a:off x="0" y="0"/>
                          <a:ext cx="712470" cy="1155065"/>
                        </a:xfrm>
                        <a:prstGeom prst="rect">
                          <a:avLst/>
                        </a:prstGeom>
                      </pic:spPr>
                    </pic:pic>
                  </a:graphicData>
                </a:graphic>
              </wp:anchor>
            </w:drawing>
          </w:r>
        </w:p>
      </w:tc>
      <w:tc>
        <w:tcPr>
          <w:tcW w:w="323" w:type="dxa"/>
        </w:tcPr>
        <w:p w14:paraId="27D63DE3" w14:textId="77777777" w:rsidR="0082730A" w:rsidRDefault="0082730A" w:rsidP="0082730A">
          <w:pPr>
            <w:pStyle w:val="Geenafstand"/>
            <w:rPr>
              <w:noProof/>
              <w:lang w:eastAsia="nl-NL"/>
            </w:rPr>
          </w:pPr>
        </w:p>
      </w:tc>
    </w:tr>
  </w:tbl>
  <w:p w14:paraId="2EB7A716" w14:textId="63E1497E" w:rsidR="005C5A83" w:rsidRPr="0082730A" w:rsidRDefault="000954D9" w:rsidP="0082730A">
    <w:pPr>
      <w:pStyle w:val="Koptekst"/>
      <w:tabs>
        <w:tab w:val="clear" w:pos="9072"/>
        <w:tab w:val="right" w:pos="9071"/>
      </w:tabs>
    </w:pPr>
    <w:sdt>
      <w:sdtPr>
        <w:id w:val="-1126612520"/>
        <w:docPartObj>
          <w:docPartGallery w:val="Watermarks"/>
          <w:docPartUnique/>
        </w:docPartObj>
      </w:sdtPr>
      <w:sdtEndPr/>
      <w:sdtContent>
        <w:r>
          <w:pict w14:anchorId="385AC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sidR="0082730A">
      <w:rPr>
        <w:b/>
      </w:rPr>
      <w:tab/>
    </w:r>
    <w:r w:rsidR="0082730A">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D4BA3"/>
    <w:multiLevelType w:val="multilevel"/>
    <w:tmpl w:val="B2AAA8AE"/>
    <w:lvl w:ilvl="0">
      <w:start w:val="8"/>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BE61728"/>
    <w:multiLevelType w:val="multilevel"/>
    <w:tmpl w:val="B2AAA8AE"/>
    <w:lvl w:ilvl="0">
      <w:start w:val="8"/>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A43225D"/>
    <w:multiLevelType w:val="hybridMultilevel"/>
    <w:tmpl w:val="45AAE5E0"/>
    <w:lvl w:ilvl="0" w:tplc="E98EA486">
      <w:start w:val="1"/>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4" w15:restartNumberingAfterBreak="0">
    <w:nsid w:val="1E195AF8"/>
    <w:multiLevelType w:val="hybridMultilevel"/>
    <w:tmpl w:val="1FE0328A"/>
    <w:lvl w:ilvl="0" w:tplc="FCDAC0C6">
      <w:start w:val="1"/>
      <w:numFmt w:val="decimal"/>
      <w:lvlText w:val="%1."/>
      <w:lvlJc w:val="left"/>
      <w:pPr>
        <w:ind w:left="1069" w:hanging="360"/>
      </w:pPr>
      <w:rPr>
        <w:rFonts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ADD0C1D"/>
    <w:multiLevelType w:val="hybridMultilevel"/>
    <w:tmpl w:val="CEA4F784"/>
    <w:lvl w:ilvl="0" w:tplc="796A6A4A">
      <w:start w:val="1"/>
      <w:numFmt w:val="decimal"/>
      <w:lvlText w:val="%1."/>
      <w:lvlJc w:val="left"/>
      <w:pPr>
        <w:ind w:left="720" w:hanging="360"/>
      </w:pPr>
      <w:rPr>
        <w:rFonts w:ascii="Calibri" w:hAnsi="Calibri" w:hint="default"/>
        <w:b w:val="0"/>
        <w:i w:val="0"/>
        <w:color w:val="auto"/>
        <w:sz w:val="19"/>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E96786D"/>
    <w:multiLevelType w:val="singleLevel"/>
    <w:tmpl w:val="A524CAC0"/>
    <w:lvl w:ilvl="0">
      <w:start w:val="3"/>
      <w:numFmt w:val="decimal"/>
      <w:pStyle w:val="1Huisstijl"/>
      <w:lvlText w:val="%1. "/>
      <w:legacy w:legacy="1" w:legacySpace="0" w:legacyIndent="283"/>
      <w:lvlJc w:val="left"/>
      <w:pPr>
        <w:ind w:left="1003" w:hanging="283"/>
      </w:pPr>
      <w:rPr>
        <w:rFonts w:ascii="Helvetica" w:hAnsi="Helvetica" w:cs="Helvetica" w:hint="default"/>
        <w:b w:val="0"/>
        <w:bCs w:val="0"/>
        <w:i w:val="0"/>
        <w:iCs w:val="0"/>
        <w:sz w:val="20"/>
        <w:szCs w:val="20"/>
      </w:rPr>
    </w:lvl>
  </w:abstractNum>
  <w:abstractNum w:abstractNumId="8" w15:restartNumberingAfterBreak="0">
    <w:nsid w:val="32E9575D"/>
    <w:multiLevelType w:val="hybridMultilevel"/>
    <w:tmpl w:val="D772B90C"/>
    <w:lvl w:ilvl="0" w:tplc="B8F06136">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9"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62837526"/>
    <w:multiLevelType w:val="singleLevel"/>
    <w:tmpl w:val="04E41F9A"/>
    <w:lvl w:ilvl="0">
      <w:start w:val="3"/>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abstractNum>
  <w:abstractNum w:abstractNumId="11" w15:restartNumberingAfterBreak="0">
    <w:nsid w:val="683F1228"/>
    <w:multiLevelType w:val="multilevel"/>
    <w:tmpl w:val="D182F6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Roman"/>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FD43A89"/>
    <w:multiLevelType w:val="hybridMultilevel"/>
    <w:tmpl w:val="43708550"/>
    <w:lvl w:ilvl="0" w:tplc="B798DBAE">
      <w:start w:val="1"/>
      <w:numFmt w:val="decimal"/>
      <w:lvlText w:val="%1."/>
      <w:lvlJc w:val="left"/>
      <w:pPr>
        <w:ind w:left="2629" w:hanging="360"/>
      </w:pPr>
      <w:rPr>
        <w:rFonts w:hint="default"/>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num w:numId="1" w16cid:durableId="2004778038">
    <w:abstractNumId w:val="7"/>
  </w:num>
  <w:num w:numId="2" w16cid:durableId="200751263">
    <w:abstractNumId w:val="7"/>
    <w:lvlOverride w:ilvl="0">
      <w:lvl w:ilvl="0">
        <w:start w:val="1"/>
        <w:numFmt w:val="decimal"/>
        <w:pStyle w:val="1Huisstijl"/>
        <w:lvlText w:val="%1. "/>
        <w:legacy w:legacy="1" w:legacySpace="0" w:legacyIndent="283"/>
        <w:lvlJc w:val="left"/>
        <w:pPr>
          <w:ind w:left="1003" w:hanging="283"/>
        </w:pPr>
        <w:rPr>
          <w:rFonts w:ascii="Helvetica" w:hAnsi="Helvetica" w:cs="Helvetica" w:hint="default"/>
          <w:b w:val="0"/>
          <w:bCs w:val="0"/>
          <w:i w:val="0"/>
          <w:iCs w:val="0"/>
          <w:sz w:val="20"/>
          <w:szCs w:val="20"/>
        </w:rPr>
      </w:lvl>
    </w:lvlOverride>
  </w:num>
  <w:num w:numId="3" w16cid:durableId="1375928423">
    <w:abstractNumId w:val="10"/>
  </w:num>
  <w:num w:numId="4" w16cid:durableId="1524322599">
    <w:abstractNumId w:val="10"/>
    <w:lvlOverride w:ilvl="0">
      <w:lvl w:ilvl="0">
        <w:start w:val="1"/>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lvlOverride>
  </w:num>
  <w:num w:numId="5" w16cid:durableId="540635150">
    <w:abstractNumId w:val="1"/>
  </w:num>
  <w:num w:numId="6" w16cid:durableId="1781611179">
    <w:abstractNumId w:val="9"/>
  </w:num>
  <w:num w:numId="7" w16cid:durableId="1369138002">
    <w:abstractNumId w:val="2"/>
  </w:num>
  <w:num w:numId="8" w16cid:durableId="2049450799">
    <w:abstractNumId w:val="5"/>
  </w:num>
  <w:num w:numId="9" w16cid:durableId="45230185">
    <w:abstractNumId w:val="0"/>
  </w:num>
  <w:num w:numId="10" w16cid:durableId="370082470">
    <w:abstractNumId w:val="12"/>
  </w:num>
  <w:num w:numId="11" w16cid:durableId="1334188634">
    <w:abstractNumId w:val="4"/>
  </w:num>
  <w:num w:numId="12" w16cid:durableId="32536995">
    <w:abstractNumId w:val="3"/>
  </w:num>
  <w:num w:numId="13" w16cid:durableId="642002302">
    <w:abstractNumId w:val="11"/>
  </w:num>
  <w:num w:numId="14" w16cid:durableId="969555778">
    <w:abstractNumId w:val="7"/>
  </w:num>
  <w:num w:numId="15" w16cid:durableId="55052555">
    <w:abstractNumId w:val="7"/>
  </w:num>
  <w:num w:numId="16" w16cid:durableId="1743748065">
    <w:abstractNumId w:val="7"/>
  </w:num>
  <w:num w:numId="17" w16cid:durableId="664741566">
    <w:abstractNumId w:val="7"/>
  </w:num>
  <w:num w:numId="18" w16cid:durableId="1812866020">
    <w:abstractNumId w:val="7"/>
  </w:num>
  <w:num w:numId="19" w16cid:durableId="783616473">
    <w:abstractNumId w:val="7"/>
  </w:num>
  <w:num w:numId="20" w16cid:durableId="2138140825">
    <w:abstractNumId w:val="6"/>
  </w:num>
  <w:num w:numId="21" w16cid:durableId="9200244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C88"/>
    <w:rsid w:val="00000C75"/>
    <w:rsid w:val="000055B9"/>
    <w:rsid w:val="0002038C"/>
    <w:rsid w:val="00023C38"/>
    <w:rsid w:val="00024751"/>
    <w:rsid w:val="000256AF"/>
    <w:rsid w:val="0003164A"/>
    <w:rsid w:val="00031E15"/>
    <w:rsid w:val="0004286F"/>
    <w:rsid w:val="00050259"/>
    <w:rsid w:val="00050A2F"/>
    <w:rsid w:val="000725BE"/>
    <w:rsid w:val="00074D73"/>
    <w:rsid w:val="0007762F"/>
    <w:rsid w:val="00092EA9"/>
    <w:rsid w:val="000954D9"/>
    <w:rsid w:val="000A6F40"/>
    <w:rsid w:val="000B3D20"/>
    <w:rsid w:val="000D7FAF"/>
    <w:rsid w:val="000E0846"/>
    <w:rsid w:val="000F094F"/>
    <w:rsid w:val="000F1780"/>
    <w:rsid w:val="00113CD0"/>
    <w:rsid w:val="00125AB0"/>
    <w:rsid w:val="001267AE"/>
    <w:rsid w:val="00131E49"/>
    <w:rsid w:val="00132858"/>
    <w:rsid w:val="00135E19"/>
    <w:rsid w:val="0014432A"/>
    <w:rsid w:val="0014675F"/>
    <w:rsid w:val="00162345"/>
    <w:rsid w:val="00162A6C"/>
    <w:rsid w:val="00190F46"/>
    <w:rsid w:val="0019532B"/>
    <w:rsid w:val="00196566"/>
    <w:rsid w:val="0019729A"/>
    <w:rsid w:val="001A5745"/>
    <w:rsid w:val="001A7F9C"/>
    <w:rsid w:val="001B2BE2"/>
    <w:rsid w:val="001B6AD8"/>
    <w:rsid w:val="001B6D89"/>
    <w:rsid w:val="001C4751"/>
    <w:rsid w:val="001D0B13"/>
    <w:rsid w:val="001D572A"/>
    <w:rsid w:val="001D7336"/>
    <w:rsid w:val="001E50C2"/>
    <w:rsid w:val="001F0C82"/>
    <w:rsid w:val="00205D57"/>
    <w:rsid w:val="00211E50"/>
    <w:rsid w:val="00215EF6"/>
    <w:rsid w:val="00217E2B"/>
    <w:rsid w:val="002232F9"/>
    <w:rsid w:val="00227447"/>
    <w:rsid w:val="00236E0D"/>
    <w:rsid w:val="00240A8B"/>
    <w:rsid w:val="002411F5"/>
    <w:rsid w:val="002412E3"/>
    <w:rsid w:val="00253C83"/>
    <w:rsid w:val="00254D97"/>
    <w:rsid w:val="00261EB3"/>
    <w:rsid w:val="0026486D"/>
    <w:rsid w:val="0027549F"/>
    <w:rsid w:val="00290446"/>
    <w:rsid w:val="0029147B"/>
    <w:rsid w:val="00292918"/>
    <w:rsid w:val="002A447C"/>
    <w:rsid w:val="002C0119"/>
    <w:rsid w:val="002C0518"/>
    <w:rsid w:val="002C46F1"/>
    <w:rsid w:val="002D11A0"/>
    <w:rsid w:val="002D3272"/>
    <w:rsid w:val="002D56BB"/>
    <w:rsid w:val="002D710B"/>
    <w:rsid w:val="002E231D"/>
    <w:rsid w:val="002F328E"/>
    <w:rsid w:val="002F3995"/>
    <w:rsid w:val="002F5109"/>
    <w:rsid w:val="00300B6E"/>
    <w:rsid w:val="003058AF"/>
    <w:rsid w:val="003121D5"/>
    <w:rsid w:val="003573CF"/>
    <w:rsid w:val="00363191"/>
    <w:rsid w:val="00367328"/>
    <w:rsid w:val="003726BC"/>
    <w:rsid w:val="00373BAE"/>
    <w:rsid w:val="003806BD"/>
    <w:rsid w:val="00386796"/>
    <w:rsid w:val="00397066"/>
    <w:rsid w:val="00397B87"/>
    <w:rsid w:val="003C05C4"/>
    <w:rsid w:val="003E5DB9"/>
    <w:rsid w:val="004056F3"/>
    <w:rsid w:val="00412826"/>
    <w:rsid w:val="00414475"/>
    <w:rsid w:val="00416F4E"/>
    <w:rsid w:val="00422D05"/>
    <w:rsid w:val="00425C50"/>
    <w:rsid w:val="004309AC"/>
    <w:rsid w:val="004452C7"/>
    <w:rsid w:val="00451290"/>
    <w:rsid w:val="00453617"/>
    <w:rsid w:val="0045408F"/>
    <w:rsid w:val="00455E2D"/>
    <w:rsid w:val="004610C2"/>
    <w:rsid w:val="00484408"/>
    <w:rsid w:val="00484C88"/>
    <w:rsid w:val="004933DF"/>
    <w:rsid w:val="00493578"/>
    <w:rsid w:val="004953C6"/>
    <w:rsid w:val="004962AF"/>
    <w:rsid w:val="004B5E03"/>
    <w:rsid w:val="004C3D3C"/>
    <w:rsid w:val="004D13B7"/>
    <w:rsid w:val="004D1A84"/>
    <w:rsid w:val="004D1DD0"/>
    <w:rsid w:val="004E1B30"/>
    <w:rsid w:val="004E3B7C"/>
    <w:rsid w:val="004E3C8E"/>
    <w:rsid w:val="004F1D13"/>
    <w:rsid w:val="004F6654"/>
    <w:rsid w:val="00514059"/>
    <w:rsid w:val="00525C8D"/>
    <w:rsid w:val="00556C39"/>
    <w:rsid w:val="00561293"/>
    <w:rsid w:val="00562DE6"/>
    <w:rsid w:val="00566676"/>
    <w:rsid w:val="00567D0E"/>
    <w:rsid w:val="00576879"/>
    <w:rsid w:val="00590188"/>
    <w:rsid w:val="00590B7D"/>
    <w:rsid w:val="00591B7C"/>
    <w:rsid w:val="005942E2"/>
    <w:rsid w:val="00594A1B"/>
    <w:rsid w:val="00597204"/>
    <w:rsid w:val="005A4DC6"/>
    <w:rsid w:val="005C5A83"/>
    <w:rsid w:val="005D10C1"/>
    <w:rsid w:val="005D6715"/>
    <w:rsid w:val="005E5667"/>
    <w:rsid w:val="005F02E3"/>
    <w:rsid w:val="005F756F"/>
    <w:rsid w:val="00602FDB"/>
    <w:rsid w:val="0060523A"/>
    <w:rsid w:val="00607142"/>
    <w:rsid w:val="00612186"/>
    <w:rsid w:val="00615A55"/>
    <w:rsid w:val="006236EF"/>
    <w:rsid w:val="00632A2C"/>
    <w:rsid w:val="00633275"/>
    <w:rsid w:val="00657B46"/>
    <w:rsid w:val="00663FD1"/>
    <w:rsid w:val="006641C3"/>
    <w:rsid w:val="006762B2"/>
    <w:rsid w:val="006764C7"/>
    <w:rsid w:val="006816B3"/>
    <w:rsid w:val="00683166"/>
    <w:rsid w:val="0068603D"/>
    <w:rsid w:val="006A0304"/>
    <w:rsid w:val="006B6A55"/>
    <w:rsid w:val="006C4257"/>
    <w:rsid w:val="006C6FE2"/>
    <w:rsid w:val="006E1C23"/>
    <w:rsid w:val="006E207A"/>
    <w:rsid w:val="006E6D71"/>
    <w:rsid w:val="00700ADD"/>
    <w:rsid w:val="007065C2"/>
    <w:rsid w:val="00706AD7"/>
    <w:rsid w:val="007112E0"/>
    <w:rsid w:val="00715D69"/>
    <w:rsid w:val="00716EC1"/>
    <w:rsid w:val="00730A20"/>
    <w:rsid w:val="007313C3"/>
    <w:rsid w:val="00747EB8"/>
    <w:rsid w:val="0075386C"/>
    <w:rsid w:val="00753C48"/>
    <w:rsid w:val="00764F3B"/>
    <w:rsid w:val="007B075A"/>
    <w:rsid w:val="007B5216"/>
    <w:rsid w:val="007C2F83"/>
    <w:rsid w:val="007E564F"/>
    <w:rsid w:val="0080044B"/>
    <w:rsid w:val="00802A51"/>
    <w:rsid w:val="00812427"/>
    <w:rsid w:val="00816A55"/>
    <w:rsid w:val="0082730A"/>
    <w:rsid w:val="008316EB"/>
    <w:rsid w:val="00834A22"/>
    <w:rsid w:val="00847E39"/>
    <w:rsid w:val="00853772"/>
    <w:rsid w:val="00860D2D"/>
    <w:rsid w:val="00861DD6"/>
    <w:rsid w:val="00862758"/>
    <w:rsid w:val="00863BC3"/>
    <w:rsid w:val="008820BD"/>
    <w:rsid w:val="00884924"/>
    <w:rsid w:val="00890D50"/>
    <w:rsid w:val="008A3D54"/>
    <w:rsid w:val="008C09CA"/>
    <w:rsid w:val="008C39C5"/>
    <w:rsid w:val="008C43C3"/>
    <w:rsid w:val="008D11A6"/>
    <w:rsid w:val="008D67D4"/>
    <w:rsid w:val="008E2A5D"/>
    <w:rsid w:val="008E342A"/>
    <w:rsid w:val="008F12D5"/>
    <w:rsid w:val="008F5704"/>
    <w:rsid w:val="009130E8"/>
    <w:rsid w:val="00922CA6"/>
    <w:rsid w:val="00935A01"/>
    <w:rsid w:val="00940C1F"/>
    <w:rsid w:val="00942113"/>
    <w:rsid w:val="009428B9"/>
    <w:rsid w:val="00976512"/>
    <w:rsid w:val="00991655"/>
    <w:rsid w:val="00992EB1"/>
    <w:rsid w:val="009933D6"/>
    <w:rsid w:val="009A2CCE"/>
    <w:rsid w:val="009A5163"/>
    <w:rsid w:val="009A6966"/>
    <w:rsid w:val="009B10FC"/>
    <w:rsid w:val="009D157D"/>
    <w:rsid w:val="009F41A5"/>
    <w:rsid w:val="00A00807"/>
    <w:rsid w:val="00A12F03"/>
    <w:rsid w:val="00A144FF"/>
    <w:rsid w:val="00A161F3"/>
    <w:rsid w:val="00A25005"/>
    <w:rsid w:val="00A27429"/>
    <w:rsid w:val="00A531F0"/>
    <w:rsid w:val="00A558F7"/>
    <w:rsid w:val="00A564C9"/>
    <w:rsid w:val="00A701FE"/>
    <w:rsid w:val="00A8508A"/>
    <w:rsid w:val="00A931E5"/>
    <w:rsid w:val="00AA0C50"/>
    <w:rsid w:val="00AB2214"/>
    <w:rsid w:val="00AB6724"/>
    <w:rsid w:val="00AB74B8"/>
    <w:rsid w:val="00AB7E89"/>
    <w:rsid w:val="00AC2C0D"/>
    <w:rsid w:val="00AE007D"/>
    <w:rsid w:val="00AE7508"/>
    <w:rsid w:val="00AF340D"/>
    <w:rsid w:val="00B01E51"/>
    <w:rsid w:val="00B06923"/>
    <w:rsid w:val="00B16385"/>
    <w:rsid w:val="00B220A7"/>
    <w:rsid w:val="00B23179"/>
    <w:rsid w:val="00B23245"/>
    <w:rsid w:val="00B251F6"/>
    <w:rsid w:val="00B25D78"/>
    <w:rsid w:val="00B27011"/>
    <w:rsid w:val="00B27B60"/>
    <w:rsid w:val="00B27B9B"/>
    <w:rsid w:val="00B27CA9"/>
    <w:rsid w:val="00B447B4"/>
    <w:rsid w:val="00B45CF7"/>
    <w:rsid w:val="00B81A02"/>
    <w:rsid w:val="00B97DAF"/>
    <w:rsid w:val="00BA0A6F"/>
    <w:rsid w:val="00BA1AF7"/>
    <w:rsid w:val="00BA1FAC"/>
    <w:rsid w:val="00BA6272"/>
    <w:rsid w:val="00BC5ACC"/>
    <w:rsid w:val="00BD5BD0"/>
    <w:rsid w:val="00BD6C60"/>
    <w:rsid w:val="00BE03B5"/>
    <w:rsid w:val="00BE4F90"/>
    <w:rsid w:val="00BF3E84"/>
    <w:rsid w:val="00C26327"/>
    <w:rsid w:val="00C34A45"/>
    <w:rsid w:val="00C35931"/>
    <w:rsid w:val="00C517EC"/>
    <w:rsid w:val="00C547AD"/>
    <w:rsid w:val="00C551A6"/>
    <w:rsid w:val="00C601D6"/>
    <w:rsid w:val="00C6309A"/>
    <w:rsid w:val="00C67CA3"/>
    <w:rsid w:val="00C7371E"/>
    <w:rsid w:val="00C76A04"/>
    <w:rsid w:val="00C87BFB"/>
    <w:rsid w:val="00C94E53"/>
    <w:rsid w:val="00CA0A3A"/>
    <w:rsid w:val="00CA2CD8"/>
    <w:rsid w:val="00CA38B5"/>
    <w:rsid w:val="00CA7981"/>
    <w:rsid w:val="00CC1985"/>
    <w:rsid w:val="00CC5361"/>
    <w:rsid w:val="00CD488C"/>
    <w:rsid w:val="00CE1672"/>
    <w:rsid w:val="00CE392E"/>
    <w:rsid w:val="00CF22AA"/>
    <w:rsid w:val="00CF3178"/>
    <w:rsid w:val="00CF4B58"/>
    <w:rsid w:val="00CF5563"/>
    <w:rsid w:val="00D00036"/>
    <w:rsid w:val="00D1032C"/>
    <w:rsid w:val="00D11543"/>
    <w:rsid w:val="00D11F52"/>
    <w:rsid w:val="00D13D7E"/>
    <w:rsid w:val="00D16731"/>
    <w:rsid w:val="00D23EF7"/>
    <w:rsid w:val="00D26D88"/>
    <w:rsid w:val="00D36EBF"/>
    <w:rsid w:val="00D40776"/>
    <w:rsid w:val="00D56BC5"/>
    <w:rsid w:val="00D57097"/>
    <w:rsid w:val="00D60A5A"/>
    <w:rsid w:val="00D67E88"/>
    <w:rsid w:val="00D707C6"/>
    <w:rsid w:val="00D8254E"/>
    <w:rsid w:val="00D83BF3"/>
    <w:rsid w:val="00D90CFD"/>
    <w:rsid w:val="00D90DF2"/>
    <w:rsid w:val="00D92B09"/>
    <w:rsid w:val="00DA0659"/>
    <w:rsid w:val="00DC0BB0"/>
    <w:rsid w:val="00DC730C"/>
    <w:rsid w:val="00DD2F91"/>
    <w:rsid w:val="00DD3973"/>
    <w:rsid w:val="00DD43C3"/>
    <w:rsid w:val="00DD629A"/>
    <w:rsid w:val="00DD6E84"/>
    <w:rsid w:val="00DE6E51"/>
    <w:rsid w:val="00DF1E50"/>
    <w:rsid w:val="00E010A4"/>
    <w:rsid w:val="00E0191D"/>
    <w:rsid w:val="00E03E3B"/>
    <w:rsid w:val="00E109E0"/>
    <w:rsid w:val="00E143C5"/>
    <w:rsid w:val="00E23FCD"/>
    <w:rsid w:val="00E3122B"/>
    <w:rsid w:val="00E35F4A"/>
    <w:rsid w:val="00E55184"/>
    <w:rsid w:val="00E63480"/>
    <w:rsid w:val="00E7626A"/>
    <w:rsid w:val="00E7797E"/>
    <w:rsid w:val="00E93D1B"/>
    <w:rsid w:val="00EA0FE2"/>
    <w:rsid w:val="00EA6FB6"/>
    <w:rsid w:val="00EA7250"/>
    <w:rsid w:val="00EB1C81"/>
    <w:rsid w:val="00EB527A"/>
    <w:rsid w:val="00EB7899"/>
    <w:rsid w:val="00EB7A90"/>
    <w:rsid w:val="00EC1CC2"/>
    <w:rsid w:val="00EC2BF6"/>
    <w:rsid w:val="00ED375E"/>
    <w:rsid w:val="00ED46E3"/>
    <w:rsid w:val="00F07565"/>
    <w:rsid w:val="00F10290"/>
    <w:rsid w:val="00F172D3"/>
    <w:rsid w:val="00F20C69"/>
    <w:rsid w:val="00F275BB"/>
    <w:rsid w:val="00F3454E"/>
    <w:rsid w:val="00F42312"/>
    <w:rsid w:val="00F45752"/>
    <w:rsid w:val="00F518EF"/>
    <w:rsid w:val="00F52BE6"/>
    <w:rsid w:val="00F54D3A"/>
    <w:rsid w:val="00F6097B"/>
    <w:rsid w:val="00F6142B"/>
    <w:rsid w:val="00F64F5F"/>
    <w:rsid w:val="00F74BFA"/>
    <w:rsid w:val="00F83719"/>
    <w:rsid w:val="00F86918"/>
    <w:rsid w:val="00F93AFA"/>
    <w:rsid w:val="00FA1185"/>
    <w:rsid w:val="00FB4CE3"/>
    <w:rsid w:val="00FC28F3"/>
    <w:rsid w:val="00FC2A51"/>
    <w:rsid w:val="00FC4A75"/>
    <w:rsid w:val="00FD7BB1"/>
    <w:rsid w:val="00FE5621"/>
    <w:rsid w:val="00FF39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50CE7"/>
  <w15:docId w15:val="{67D193EE-C109-4097-8F44-5DD3DFDC2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1E51"/>
    <w:pPr>
      <w:overflowPunct w:val="0"/>
      <w:autoSpaceDE w:val="0"/>
      <w:autoSpaceDN w:val="0"/>
      <w:adjustRightInd w:val="0"/>
      <w:textAlignment w:val="baseline"/>
    </w:pPr>
    <w:rPr>
      <w:rFonts w:ascii="Courier New" w:hAnsi="Courier New" w:cs="Courier New"/>
    </w:rPr>
  </w:style>
  <w:style w:type="paragraph" w:styleId="Kop1">
    <w:name w:val="heading 1"/>
    <w:basedOn w:val="Standaard"/>
    <w:next w:val="Standaard"/>
    <w:link w:val="Kop1Char"/>
    <w:uiPriority w:val="9"/>
    <w:qFormat/>
    <w:rsid w:val="008C09CA"/>
    <w:pPr>
      <w:keepNext/>
      <w:keepLines/>
      <w:spacing w:before="240"/>
      <w:outlineLvl w:val="0"/>
    </w:pPr>
    <w:rPr>
      <w:rFonts w:ascii="Saira ExtraCondensed Light" w:eastAsiaTheme="majorEastAsia" w:hAnsi="Saira ExtraCondensed Light" w:cstheme="majorBidi"/>
      <w:color w:val="008B9F"/>
      <w:sz w:val="36"/>
      <w:szCs w:val="32"/>
    </w:rPr>
  </w:style>
  <w:style w:type="paragraph" w:styleId="Kop2">
    <w:name w:val="heading 2"/>
    <w:basedOn w:val="Standaard"/>
    <w:next w:val="Standaard"/>
    <w:link w:val="Kop2Char"/>
    <w:uiPriority w:val="9"/>
    <w:semiHidden/>
    <w:unhideWhenUsed/>
    <w:qFormat/>
    <w:rsid w:val="00B2317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50259"/>
    <w:pPr>
      <w:tabs>
        <w:tab w:val="center" w:pos="4536"/>
        <w:tab w:val="right" w:pos="9072"/>
      </w:tabs>
    </w:pPr>
  </w:style>
  <w:style w:type="paragraph" w:styleId="Voettekst">
    <w:name w:val="footer"/>
    <w:basedOn w:val="Standaard"/>
    <w:link w:val="VoettekstChar"/>
    <w:uiPriority w:val="99"/>
    <w:rsid w:val="00050259"/>
    <w:pPr>
      <w:tabs>
        <w:tab w:val="center" w:pos="4536"/>
        <w:tab w:val="right" w:pos="9072"/>
      </w:tabs>
    </w:pPr>
  </w:style>
  <w:style w:type="character" w:styleId="Paginanummer">
    <w:name w:val="page number"/>
    <w:basedOn w:val="Standaardalinea-lettertype"/>
    <w:rsid w:val="00050259"/>
  </w:style>
  <w:style w:type="paragraph" w:styleId="Normaalweb">
    <w:name w:val="Normal (Web)"/>
    <w:basedOn w:val="Standaard"/>
    <w:uiPriority w:val="99"/>
    <w:rsid w:val="008D11A6"/>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000C75"/>
    <w:rPr>
      <w:rFonts w:ascii="Tahoma" w:hAnsi="Tahoma" w:cs="Tahoma"/>
      <w:sz w:val="16"/>
      <w:szCs w:val="16"/>
    </w:rPr>
  </w:style>
  <w:style w:type="paragraph" w:styleId="Voetnoottekst">
    <w:name w:val="footnote text"/>
    <w:basedOn w:val="Standaard"/>
    <w:semiHidden/>
    <w:rsid w:val="00493578"/>
  </w:style>
  <w:style w:type="character" w:styleId="Voetnootmarkering">
    <w:name w:val="footnote reference"/>
    <w:semiHidden/>
    <w:rsid w:val="00493578"/>
    <w:rPr>
      <w:vertAlign w:val="superscript"/>
    </w:rPr>
  </w:style>
  <w:style w:type="character" w:styleId="Verwijzingopmerking">
    <w:name w:val="annotation reference"/>
    <w:semiHidden/>
    <w:rsid w:val="006762B2"/>
    <w:rPr>
      <w:sz w:val="16"/>
      <w:szCs w:val="16"/>
    </w:rPr>
  </w:style>
  <w:style w:type="paragraph" w:styleId="Tekstopmerking">
    <w:name w:val="annotation text"/>
    <w:basedOn w:val="Standaard"/>
    <w:link w:val="TekstopmerkingChar"/>
    <w:semiHidden/>
    <w:rsid w:val="006762B2"/>
  </w:style>
  <w:style w:type="paragraph" w:styleId="Onderwerpvanopmerking">
    <w:name w:val="annotation subject"/>
    <w:basedOn w:val="Tekstopmerking"/>
    <w:next w:val="Tekstopmerking"/>
    <w:semiHidden/>
    <w:rsid w:val="006762B2"/>
    <w:rPr>
      <w:b/>
      <w:bCs/>
    </w:rPr>
  </w:style>
  <w:style w:type="paragraph" w:styleId="Lijstalinea">
    <w:name w:val="List Paragraph"/>
    <w:basedOn w:val="Standaard"/>
    <w:uiPriority w:val="34"/>
    <w:qFormat/>
    <w:rsid w:val="0029147B"/>
    <w:pPr>
      <w:overflowPunct/>
      <w:autoSpaceDE/>
      <w:autoSpaceDN/>
      <w:adjustRightInd/>
      <w:spacing w:after="200" w:line="276" w:lineRule="auto"/>
      <w:ind w:left="720"/>
      <w:contextualSpacing/>
      <w:textAlignment w:val="auto"/>
    </w:pPr>
    <w:rPr>
      <w:rFonts w:ascii="Calibri" w:eastAsia="Calibri" w:hAnsi="Calibri" w:cs="Times New Roman"/>
      <w:sz w:val="22"/>
      <w:szCs w:val="22"/>
    </w:rPr>
  </w:style>
  <w:style w:type="character" w:customStyle="1" w:styleId="KoptekstChar">
    <w:name w:val="Koptekst Char"/>
    <w:basedOn w:val="Standaardalinea-lettertype"/>
    <w:link w:val="Koptekst"/>
    <w:uiPriority w:val="99"/>
    <w:rsid w:val="00E0191D"/>
    <w:rPr>
      <w:rFonts w:ascii="Courier New" w:hAnsi="Courier New" w:cs="Courier New"/>
    </w:rPr>
  </w:style>
  <w:style w:type="character" w:styleId="Hyperlink">
    <w:name w:val="Hyperlink"/>
    <w:basedOn w:val="Standaardalinea-lettertype"/>
    <w:uiPriority w:val="99"/>
    <w:unhideWhenUsed/>
    <w:rsid w:val="00373BAE"/>
    <w:rPr>
      <w:color w:val="D60006"/>
      <w:u w:val="single"/>
    </w:rPr>
  </w:style>
  <w:style w:type="character" w:customStyle="1" w:styleId="VoettekstChar">
    <w:name w:val="Voettekst Char"/>
    <w:basedOn w:val="Standaardalinea-lettertype"/>
    <w:link w:val="Voettekst"/>
    <w:uiPriority w:val="99"/>
    <w:rsid w:val="000F094F"/>
    <w:rPr>
      <w:rFonts w:ascii="Courier New" w:hAnsi="Courier New" w:cs="Courier New"/>
    </w:rPr>
  </w:style>
  <w:style w:type="table" w:styleId="Tabelraster">
    <w:name w:val="Table Grid"/>
    <w:basedOn w:val="Standaardtabel"/>
    <w:uiPriority w:val="39"/>
    <w:rsid w:val="0082730A"/>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82730A"/>
    <w:rPr>
      <w:rFonts w:asciiTheme="minorHAnsi" w:eastAsiaTheme="minorHAnsi" w:hAnsiTheme="minorHAnsi" w:cstheme="minorBidi"/>
      <w:sz w:val="24"/>
      <w:szCs w:val="24"/>
    </w:rPr>
  </w:style>
  <w:style w:type="paragraph" w:customStyle="1" w:styleId="1Huisstijl">
    <w:name w:val="1. Huisstijl"/>
    <w:basedOn w:val="Kop2"/>
    <w:link w:val="1HuisstijlChar"/>
    <w:qFormat/>
    <w:rsid w:val="00B23179"/>
    <w:pPr>
      <w:keepLines w:val="0"/>
      <w:numPr>
        <w:numId w:val="1"/>
      </w:numPr>
      <w:overflowPunct/>
      <w:autoSpaceDE/>
      <w:autoSpaceDN/>
      <w:adjustRightInd/>
      <w:spacing w:before="120" w:after="120" w:line="260" w:lineRule="atLeast"/>
      <w:textAlignment w:val="auto"/>
    </w:pPr>
    <w:rPr>
      <w:rFonts w:ascii="Saira ExtraCondensed Light" w:hAnsi="Saira ExtraCondensed Light"/>
      <w:noProof/>
      <w:color w:val="18657C"/>
      <w:sz w:val="48"/>
      <w:szCs w:val="48"/>
      <w:u w:color="808080"/>
    </w:rPr>
  </w:style>
  <w:style w:type="character" w:customStyle="1" w:styleId="1HuisstijlChar">
    <w:name w:val="1. Huisstijl Char"/>
    <w:basedOn w:val="Standaardalinea-lettertype"/>
    <w:link w:val="1Huisstijl"/>
    <w:rsid w:val="00B23179"/>
    <w:rPr>
      <w:rFonts w:ascii="Saira ExtraCondensed Light" w:eastAsiaTheme="majorEastAsia" w:hAnsi="Saira ExtraCondensed Light" w:cstheme="majorBidi"/>
      <w:noProof/>
      <w:color w:val="18657C"/>
      <w:sz w:val="48"/>
      <w:szCs w:val="48"/>
      <w:u w:color="808080"/>
    </w:rPr>
  </w:style>
  <w:style w:type="character" w:customStyle="1" w:styleId="Kop2Char">
    <w:name w:val="Kop 2 Char"/>
    <w:basedOn w:val="Standaardalinea-lettertype"/>
    <w:link w:val="Kop2"/>
    <w:uiPriority w:val="9"/>
    <w:semiHidden/>
    <w:rsid w:val="00B23179"/>
    <w:rPr>
      <w:rFonts w:asciiTheme="majorHAnsi" w:eastAsiaTheme="majorEastAsia" w:hAnsiTheme="majorHAnsi" w:cstheme="majorBidi"/>
      <w:color w:val="365F91" w:themeColor="accent1" w:themeShade="BF"/>
      <w:sz w:val="26"/>
      <w:szCs w:val="26"/>
    </w:rPr>
  </w:style>
  <w:style w:type="character" w:customStyle="1" w:styleId="Kop1Char">
    <w:name w:val="Kop 1 Char"/>
    <w:basedOn w:val="Standaardalinea-lettertype"/>
    <w:link w:val="Kop1"/>
    <w:uiPriority w:val="9"/>
    <w:rsid w:val="008C09CA"/>
    <w:rPr>
      <w:rFonts w:ascii="Saira ExtraCondensed Light" w:eastAsiaTheme="majorEastAsia" w:hAnsi="Saira ExtraCondensed Light" w:cstheme="majorBidi"/>
      <w:color w:val="008B9F"/>
      <w:sz w:val="36"/>
      <w:szCs w:val="32"/>
    </w:rPr>
  </w:style>
  <w:style w:type="character" w:customStyle="1" w:styleId="TekstopmerkingChar">
    <w:name w:val="Tekst opmerking Char"/>
    <w:basedOn w:val="Standaardalinea-lettertype"/>
    <w:link w:val="Tekstopmerking"/>
    <w:semiHidden/>
    <w:rsid w:val="000256AF"/>
    <w:rPr>
      <w:rFonts w:ascii="Courier New" w:hAnsi="Courier New" w:cs="Courier New"/>
    </w:rPr>
  </w:style>
  <w:style w:type="character" w:styleId="Vermelding">
    <w:name w:val="Mention"/>
    <w:basedOn w:val="Standaardalinea-lettertype"/>
    <w:uiPriority w:val="99"/>
    <w:unhideWhenUsed/>
    <w:rsid w:val="000A6F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54048">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editeuren@nwo.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1DFA5867C49442998D729FE8CCE2BE" ma:contentTypeVersion="13" ma:contentTypeDescription="Een nieuw document maken." ma:contentTypeScope="" ma:versionID="12be2b2d6461f4a71891161e93a88ca7">
  <xsd:schema xmlns:xsd="http://www.w3.org/2001/XMLSchema" xmlns:xs="http://www.w3.org/2001/XMLSchema" xmlns:p="http://schemas.microsoft.com/office/2006/metadata/properties" xmlns:ns2="848cbf15-0c01-4e29-a14b-6316cf4248e9" xmlns:ns3="18d844fb-605b-4a94-a9a8-5f532b8abe32" targetNamespace="http://schemas.microsoft.com/office/2006/metadata/properties" ma:root="true" ma:fieldsID="3407aa7bccaf6804da2f886d9f2a77c2" ns2:_="" ns3:_="">
    <xsd:import namespace="848cbf15-0c01-4e29-a14b-6316cf4248e9"/>
    <xsd:import namespace="18d844fb-605b-4a94-a9a8-5f532b8abe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cbf15-0c01-4e29-a14b-6316cf424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4de90ba-4bda-406b-98db-adb497818b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d844fb-605b-4a94-a9a8-5f532b8abe3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2046822-3f46-428b-bc0d-650df69bee03}" ma:internalName="TaxCatchAll" ma:showField="CatchAllData" ma:web="18d844fb-605b-4a94-a9a8-5f532b8abe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8cbf15-0c01-4e29-a14b-6316cf4248e9">
      <Terms xmlns="http://schemas.microsoft.com/office/infopath/2007/PartnerControls"/>
    </lcf76f155ced4ddcb4097134ff3c332f>
    <TaxCatchAll xmlns="18d844fb-605b-4a94-a9a8-5f532b8abe3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203DFB-0D21-4EDF-B316-949044A1D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cbf15-0c01-4e29-a14b-6316cf4248e9"/>
    <ds:schemaRef ds:uri="18d844fb-605b-4a94-a9a8-5f532b8ab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2EFF94-1D9B-4971-BC41-0E3BC66C3F05}">
  <ds:schemaRefs>
    <ds:schemaRef ds:uri="http://schemas.openxmlformats.org/officeDocument/2006/bibliography"/>
  </ds:schemaRefs>
</ds:datastoreItem>
</file>

<file path=customXml/itemProps3.xml><?xml version="1.0" encoding="utf-8"?>
<ds:datastoreItem xmlns:ds="http://schemas.openxmlformats.org/officeDocument/2006/customXml" ds:itemID="{550C0699-F7AC-47D0-A204-7CDC20E0758A}">
  <ds:schemaRefs>
    <ds:schemaRef ds:uri="http://schemas.microsoft.com/office/2006/metadata/properties"/>
    <ds:schemaRef ds:uri="http://schemas.microsoft.com/office/infopath/2007/PartnerControls"/>
    <ds:schemaRef ds:uri="848cbf15-0c01-4e29-a14b-6316cf4248e9"/>
    <ds:schemaRef ds:uri="18d844fb-605b-4a94-a9a8-5f532b8abe32"/>
  </ds:schemaRefs>
</ds:datastoreItem>
</file>

<file path=customXml/itemProps4.xml><?xml version="1.0" encoding="utf-8"?>
<ds:datastoreItem xmlns:ds="http://schemas.openxmlformats.org/officeDocument/2006/customXml" ds:itemID="{9875D1A4-CBDF-4720-8FAE-4B1FA70E74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820</Words>
  <Characters>5487</Characters>
  <Application>Microsoft Office Word</Application>
  <DocSecurity>0</DocSecurity>
  <Lines>45</Lines>
  <Paragraphs>12</Paragraphs>
  <ScaleCrop>false</ScaleCrop>
  <Company>Min. van BZK</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creator>severijnen</dc:creator>
  <cp:lastModifiedBy>Schepper, S. de [Sander]</cp:lastModifiedBy>
  <cp:revision>49</cp:revision>
  <cp:lastPrinted>2017-06-26T14:46:00Z</cp:lastPrinted>
  <dcterms:created xsi:type="dcterms:W3CDTF">2020-09-08T10:57:00Z</dcterms:created>
  <dcterms:modified xsi:type="dcterms:W3CDTF">2025-10-21T12:13:00Z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0x010100631DFA5867C49442998D729FE8CCE2BE</vt:lpwstr>
  </property>
  <property fmtid="{D5CDD505-2E9C-101B-9397-08002B2CF9AE}" pid="3" name="Order">
    <vt:r8>158800</vt:r8>
  </property>
  <property fmtid="{D5CDD505-2E9C-101B-9397-08002B2CF9AE}" pid="4" name="MediaServiceImageTags">
    <vt:lpwstr/>
  </property>
</Properties>
</file>