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56F36" w14:textId="79C1DDBB" w:rsidR="00623242" w:rsidRPr="00433A9D" w:rsidRDefault="00623242" w:rsidP="00433A9D">
      <w:pPr>
        <w:spacing w:line="270" w:lineRule="exact"/>
        <w:jc w:val="both"/>
        <w:rPr>
          <w:rFonts w:ascii="Arial" w:hAnsi="Arial" w:cs="Arial"/>
          <w:sz w:val="22"/>
          <w:szCs w:val="22"/>
          <w:lang w:eastAsia="nl-NL"/>
        </w:rPr>
      </w:pPr>
    </w:p>
    <w:p w14:paraId="7E28602D" w14:textId="77777777" w:rsidR="00285404" w:rsidRPr="00433A9D" w:rsidRDefault="00285404" w:rsidP="00433A9D">
      <w:pPr>
        <w:spacing w:line="270" w:lineRule="exact"/>
        <w:jc w:val="both"/>
        <w:rPr>
          <w:rFonts w:ascii="Arial" w:hAnsi="Arial" w:cs="Arial"/>
          <w:sz w:val="22"/>
          <w:szCs w:val="22"/>
          <w:lang w:eastAsia="nl-NL"/>
        </w:rPr>
      </w:pPr>
    </w:p>
    <w:p w14:paraId="6DFE9E66" w14:textId="5CEC69BD" w:rsidR="00285404" w:rsidRPr="00433A9D" w:rsidRDefault="00285404" w:rsidP="00433A9D">
      <w:pPr>
        <w:spacing w:line="270" w:lineRule="exact"/>
        <w:jc w:val="both"/>
        <w:rPr>
          <w:rFonts w:ascii="Arial" w:hAnsi="Arial" w:cs="Arial"/>
          <w:sz w:val="22"/>
          <w:szCs w:val="22"/>
          <w:lang w:eastAsia="nl-NL"/>
        </w:rPr>
      </w:pPr>
    </w:p>
    <w:p w14:paraId="5C0F993A" w14:textId="77777777" w:rsidR="00285404" w:rsidRPr="00433A9D" w:rsidRDefault="00285404" w:rsidP="00433A9D">
      <w:pPr>
        <w:spacing w:line="270" w:lineRule="exact"/>
        <w:jc w:val="both"/>
        <w:rPr>
          <w:rFonts w:ascii="Arial" w:hAnsi="Arial" w:cs="Arial"/>
          <w:sz w:val="22"/>
          <w:szCs w:val="22"/>
          <w:lang w:eastAsia="nl-NL"/>
        </w:rPr>
      </w:pPr>
    </w:p>
    <w:p w14:paraId="5D762EBE" w14:textId="5550647B" w:rsidR="00285404" w:rsidRPr="00433A9D" w:rsidRDefault="00285404" w:rsidP="00433A9D">
      <w:pPr>
        <w:spacing w:line="270" w:lineRule="exact"/>
        <w:jc w:val="both"/>
        <w:rPr>
          <w:rFonts w:ascii="Arial" w:hAnsi="Arial" w:cs="Arial"/>
          <w:sz w:val="22"/>
          <w:szCs w:val="22"/>
          <w:lang w:eastAsia="nl-NL"/>
        </w:rPr>
      </w:pPr>
    </w:p>
    <w:p w14:paraId="19EC25B6" w14:textId="77777777" w:rsidR="00285404" w:rsidRPr="00433A9D" w:rsidRDefault="00285404" w:rsidP="00433A9D">
      <w:pPr>
        <w:spacing w:line="270" w:lineRule="exact"/>
        <w:jc w:val="both"/>
        <w:rPr>
          <w:rFonts w:ascii="Arial" w:hAnsi="Arial" w:cs="Arial"/>
          <w:sz w:val="22"/>
          <w:szCs w:val="22"/>
          <w:lang w:eastAsia="nl-NL"/>
        </w:rPr>
      </w:pPr>
    </w:p>
    <w:p w14:paraId="136F862B" w14:textId="77777777" w:rsidR="00285404" w:rsidRPr="00433A9D" w:rsidRDefault="00285404" w:rsidP="00433A9D">
      <w:pPr>
        <w:spacing w:line="270" w:lineRule="exact"/>
        <w:jc w:val="both"/>
        <w:rPr>
          <w:rFonts w:ascii="Arial" w:hAnsi="Arial" w:cs="Arial"/>
          <w:sz w:val="22"/>
          <w:szCs w:val="22"/>
          <w:lang w:eastAsia="nl-NL"/>
        </w:rPr>
      </w:pPr>
    </w:p>
    <w:p w14:paraId="387AEB4D" w14:textId="77777777" w:rsidR="00285404" w:rsidRPr="00433A9D" w:rsidRDefault="00285404" w:rsidP="00433A9D">
      <w:pPr>
        <w:spacing w:line="270" w:lineRule="exact"/>
        <w:jc w:val="both"/>
        <w:rPr>
          <w:rFonts w:ascii="Arial" w:hAnsi="Arial" w:cs="Arial"/>
          <w:sz w:val="22"/>
          <w:szCs w:val="22"/>
          <w:lang w:eastAsia="nl-NL"/>
        </w:rPr>
      </w:pPr>
    </w:p>
    <w:p w14:paraId="5EA1ADFB"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7B9C5B2F"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38631495"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4C19715E"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071F09CE"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4CC7D178"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28BBB3D3"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4DB4A75D"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26858303"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6AFFD6F7"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73E6A981"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7301A9BA" w14:textId="73037673" w:rsidR="00285404" w:rsidRPr="00247B5E" w:rsidRDefault="00285404" w:rsidP="00433A9D">
      <w:pPr>
        <w:spacing w:line="270" w:lineRule="exact"/>
        <w:jc w:val="both"/>
        <w:rPr>
          <w:rFonts w:asciiTheme="minorHAnsi" w:hAnsiTheme="minorHAnsi" w:cstheme="minorBidi"/>
          <w:sz w:val="22"/>
          <w:szCs w:val="22"/>
          <w:lang w:eastAsia="nl-NL"/>
        </w:rPr>
      </w:pPr>
    </w:p>
    <w:p w14:paraId="21D94C1E" w14:textId="77777777" w:rsidR="00285404" w:rsidRPr="00247B5E" w:rsidRDefault="00285404" w:rsidP="00433A9D">
      <w:pPr>
        <w:spacing w:line="270" w:lineRule="exact"/>
        <w:jc w:val="both"/>
        <w:rPr>
          <w:rFonts w:asciiTheme="minorHAnsi" w:hAnsiTheme="minorHAnsi" w:cstheme="minorBidi"/>
          <w:sz w:val="22"/>
          <w:szCs w:val="22"/>
          <w:lang w:eastAsia="nl-NL"/>
        </w:rPr>
      </w:pPr>
    </w:p>
    <w:p w14:paraId="65D5613A" w14:textId="6FA0E93C" w:rsidR="00D750AE" w:rsidRPr="00247B5E" w:rsidRDefault="7268ADEF" w:rsidP="10F1D7AE">
      <w:pPr>
        <w:spacing w:line="270" w:lineRule="exact"/>
        <w:jc w:val="both"/>
        <w:rPr>
          <w:rFonts w:asciiTheme="minorHAnsi" w:hAnsiTheme="minorHAnsi" w:cstheme="minorBidi"/>
          <w:b/>
          <w:bCs/>
          <w:sz w:val="22"/>
          <w:szCs w:val="22"/>
        </w:rPr>
      </w:pPr>
      <w:r w:rsidRPr="10F1D7AE">
        <w:rPr>
          <w:rFonts w:asciiTheme="minorHAnsi" w:hAnsiTheme="minorHAnsi" w:cstheme="minorBidi"/>
          <w:b/>
          <w:bCs/>
          <w:sz w:val="22"/>
          <w:szCs w:val="22"/>
        </w:rPr>
        <w:t xml:space="preserve">Concept </w:t>
      </w:r>
      <w:r w:rsidR="001E07E7" w:rsidRPr="10F1D7AE">
        <w:rPr>
          <w:rFonts w:asciiTheme="minorHAnsi" w:hAnsiTheme="minorHAnsi" w:cstheme="minorBidi"/>
          <w:b/>
          <w:bCs/>
          <w:sz w:val="22"/>
          <w:szCs w:val="22"/>
        </w:rPr>
        <w:t>O</w:t>
      </w:r>
      <w:r w:rsidR="00285404" w:rsidRPr="10F1D7AE">
        <w:rPr>
          <w:rFonts w:asciiTheme="minorHAnsi" w:hAnsiTheme="minorHAnsi" w:cstheme="minorBidi"/>
          <w:b/>
          <w:bCs/>
          <w:sz w:val="22"/>
          <w:szCs w:val="22"/>
        </w:rPr>
        <w:t xml:space="preserve">vereenkomst </w:t>
      </w:r>
      <w:r w:rsidR="00AC44F9" w:rsidRPr="10F1D7AE">
        <w:rPr>
          <w:rFonts w:asciiTheme="minorHAnsi" w:hAnsiTheme="minorHAnsi" w:cstheme="minorBidi"/>
          <w:b/>
          <w:bCs/>
          <w:sz w:val="22"/>
          <w:szCs w:val="22"/>
        </w:rPr>
        <w:t>inzake</w:t>
      </w:r>
      <w:r w:rsidR="00153814" w:rsidRPr="10F1D7AE">
        <w:rPr>
          <w:rFonts w:asciiTheme="minorHAnsi" w:hAnsiTheme="minorHAnsi" w:cstheme="minorBidi"/>
          <w:b/>
          <w:bCs/>
          <w:sz w:val="22"/>
          <w:szCs w:val="22"/>
        </w:rPr>
        <w:t xml:space="preserve"> </w:t>
      </w:r>
      <w:r w:rsidR="00F50F23" w:rsidRPr="10F1D7AE">
        <w:rPr>
          <w:rFonts w:asciiTheme="minorHAnsi" w:hAnsiTheme="minorHAnsi" w:cstheme="minorBidi"/>
          <w:b/>
          <w:bCs/>
          <w:sz w:val="22"/>
          <w:szCs w:val="22"/>
        </w:rPr>
        <w:t>B</w:t>
      </w:r>
      <w:r w:rsidR="00A20A04" w:rsidRPr="10F1D7AE">
        <w:rPr>
          <w:rFonts w:asciiTheme="minorHAnsi" w:hAnsiTheme="minorHAnsi" w:cstheme="minorBidi"/>
          <w:b/>
          <w:bCs/>
          <w:sz w:val="22"/>
          <w:szCs w:val="22"/>
        </w:rPr>
        <w:t xml:space="preserve">eheersysteem </w:t>
      </w:r>
      <w:r w:rsidR="55282BF3" w:rsidRPr="10F1D7AE">
        <w:rPr>
          <w:rFonts w:asciiTheme="minorHAnsi" w:hAnsiTheme="minorHAnsi" w:cstheme="minorBidi"/>
          <w:b/>
          <w:bCs/>
          <w:sz w:val="22"/>
          <w:szCs w:val="22"/>
        </w:rPr>
        <w:t>Openbaar Groen Stadswerk072 N.V.</w:t>
      </w:r>
    </w:p>
    <w:p w14:paraId="45FFE0B6" w14:textId="77777777" w:rsidR="00D750AE" w:rsidRPr="00247B5E" w:rsidRDefault="00D750AE" w:rsidP="00433A9D">
      <w:pPr>
        <w:spacing w:line="270" w:lineRule="exact"/>
        <w:jc w:val="both"/>
        <w:rPr>
          <w:rFonts w:asciiTheme="minorHAnsi" w:hAnsiTheme="minorHAnsi" w:cstheme="minorBidi"/>
          <w:b/>
          <w:sz w:val="22"/>
          <w:szCs w:val="22"/>
        </w:rPr>
      </w:pPr>
    </w:p>
    <w:p w14:paraId="6B21719F" w14:textId="77777777" w:rsidR="00285404" w:rsidRPr="00247B5E" w:rsidRDefault="00285404" w:rsidP="00433A9D">
      <w:pPr>
        <w:spacing w:line="270" w:lineRule="exact"/>
        <w:jc w:val="both"/>
        <w:rPr>
          <w:rFonts w:asciiTheme="minorHAnsi" w:hAnsiTheme="minorHAnsi" w:cstheme="minorBidi"/>
          <w:sz w:val="22"/>
          <w:szCs w:val="22"/>
        </w:rPr>
      </w:pPr>
    </w:p>
    <w:p w14:paraId="7D10DE43" w14:textId="1DAB468E" w:rsidR="00285404" w:rsidRPr="00247B5E" w:rsidRDefault="00E1745C" w:rsidP="00433A9D">
      <w:pPr>
        <w:spacing w:line="270" w:lineRule="exact"/>
        <w:jc w:val="both"/>
        <w:rPr>
          <w:rFonts w:asciiTheme="minorHAnsi" w:hAnsiTheme="minorHAnsi" w:cstheme="minorBidi"/>
          <w:sz w:val="22"/>
          <w:szCs w:val="22"/>
        </w:rPr>
      </w:pPr>
      <w:r>
        <w:rPr>
          <w:rFonts w:asciiTheme="minorHAnsi" w:hAnsiTheme="minorHAnsi" w:cstheme="minorBidi"/>
          <w:sz w:val="22"/>
          <w:szCs w:val="22"/>
        </w:rPr>
        <w:t>Versie 2.0</w:t>
      </w:r>
    </w:p>
    <w:p w14:paraId="0B2BBA23" w14:textId="77777777" w:rsidR="00153814" w:rsidRPr="00247B5E" w:rsidRDefault="00153814" w:rsidP="00433A9D">
      <w:pPr>
        <w:spacing w:line="270" w:lineRule="exact"/>
        <w:jc w:val="both"/>
        <w:rPr>
          <w:rFonts w:asciiTheme="minorHAnsi" w:hAnsiTheme="minorHAnsi" w:cstheme="minorBidi"/>
          <w:sz w:val="22"/>
          <w:szCs w:val="22"/>
        </w:rPr>
      </w:pPr>
    </w:p>
    <w:p w14:paraId="279085B1" w14:textId="77777777" w:rsidR="00153814" w:rsidRPr="00247B5E" w:rsidRDefault="00153814" w:rsidP="00433A9D">
      <w:pPr>
        <w:spacing w:line="270" w:lineRule="exact"/>
        <w:jc w:val="both"/>
        <w:rPr>
          <w:rFonts w:asciiTheme="minorHAnsi" w:hAnsiTheme="minorHAnsi" w:cstheme="minorBidi"/>
          <w:sz w:val="22"/>
          <w:szCs w:val="22"/>
        </w:rPr>
      </w:pPr>
    </w:p>
    <w:p w14:paraId="06F07E69" w14:textId="77777777" w:rsidR="00D750AE" w:rsidRPr="00247B5E" w:rsidRDefault="00D750AE" w:rsidP="00433A9D">
      <w:pPr>
        <w:spacing w:line="270" w:lineRule="exact"/>
        <w:jc w:val="both"/>
        <w:rPr>
          <w:rFonts w:asciiTheme="minorHAnsi" w:hAnsiTheme="minorHAnsi" w:cstheme="minorBidi"/>
          <w:b/>
          <w:sz w:val="22"/>
          <w:szCs w:val="22"/>
        </w:rPr>
      </w:pPr>
    </w:p>
    <w:p w14:paraId="24D6364A" w14:textId="77777777" w:rsidR="00A45314" w:rsidRPr="00247B5E" w:rsidRDefault="00A45314" w:rsidP="00433A9D">
      <w:pPr>
        <w:spacing w:line="270" w:lineRule="exact"/>
        <w:jc w:val="both"/>
        <w:rPr>
          <w:rFonts w:asciiTheme="minorHAnsi" w:hAnsiTheme="minorHAnsi" w:cstheme="minorBidi"/>
          <w:b/>
          <w:sz w:val="22"/>
          <w:szCs w:val="22"/>
        </w:rPr>
      </w:pPr>
    </w:p>
    <w:p w14:paraId="48ED76D2" w14:textId="77777777" w:rsidR="00A45314" w:rsidRPr="00247B5E" w:rsidRDefault="00A45314" w:rsidP="00433A9D">
      <w:pPr>
        <w:spacing w:line="270" w:lineRule="exact"/>
        <w:jc w:val="both"/>
        <w:rPr>
          <w:rFonts w:asciiTheme="minorHAnsi" w:hAnsiTheme="minorHAnsi" w:cstheme="minorBidi"/>
          <w:b/>
          <w:sz w:val="22"/>
          <w:szCs w:val="22"/>
        </w:rPr>
      </w:pPr>
    </w:p>
    <w:p w14:paraId="58F42A22" w14:textId="77777777" w:rsidR="00A45314" w:rsidRPr="00247B5E" w:rsidRDefault="00A45314" w:rsidP="00433A9D">
      <w:pPr>
        <w:spacing w:line="270" w:lineRule="exact"/>
        <w:jc w:val="both"/>
        <w:rPr>
          <w:rFonts w:asciiTheme="minorHAnsi" w:hAnsiTheme="minorHAnsi" w:cstheme="minorBidi"/>
          <w:b/>
          <w:sz w:val="22"/>
          <w:szCs w:val="22"/>
        </w:rPr>
      </w:pPr>
    </w:p>
    <w:p w14:paraId="2A013E02" w14:textId="77777777" w:rsidR="00A45314" w:rsidRPr="00247B5E" w:rsidRDefault="00A45314" w:rsidP="00433A9D">
      <w:pPr>
        <w:spacing w:line="270" w:lineRule="exact"/>
        <w:jc w:val="both"/>
        <w:rPr>
          <w:rFonts w:asciiTheme="minorHAnsi" w:hAnsiTheme="minorHAnsi" w:cstheme="minorBidi"/>
          <w:b/>
          <w:sz w:val="22"/>
          <w:szCs w:val="22"/>
        </w:rPr>
      </w:pPr>
    </w:p>
    <w:p w14:paraId="0CB49C89" w14:textId="77777777" w:rsidR="00A45314" w:rsidRPr="00247B5E" w:rsidRDefault="00A45314" w:rsidP="00433A9D">
      <w:pPr>
        <w:spacing w:line="270" w:lineRule="exact"/>
        <w:jc w:val="both"/>
        <w:rPr>
          <w:rFonts w:asciiTheme="minorHAnsi" w:hAnsiTheme="minorHAnsi" w:cstheme="minorBidi"/>
          <w:b/>
          <w:sz w:val="22"/>
          <w:szCs w:val="22"/>
        </w:rPr>
      </w:pPr>
    </w:p>
    <w:p w14:paraId="07E5E407" w14:textId="77777777" w:rsidR="00A45314" w:rsidRPr="00247B5E" w:rsidRDefault="00A45314" w:rsidP="00433A9D">
      <w:pPr>
        <w:spacing w:line="270" w:lineRule="exact"/>
        <w:jc w:val="both"/>
        <w:rPr>
          <w:rFonts w:asciiTheme="minorHAnsi" w:hAnsiTheme="minorHAnsi" w:cstheme="minorBidi"/>
          <w:b/>
          <w:sz w:val="22"/>
          <w:szCs w:val="22"/>
        </w:rPr>
      </w:pPr>
    </w:p>
    <w:p w14:paraId="1969931F" w14:textId="77777777" w:rsidR="00A45314" w:rsidRPr="00247B5E" w:rsidRDefault="00A45314" w:rsidP="00433A9D">
      <w:pPr>
        <w:spacing w:line="270" w:lineRule="exact"/>
        <w:jc w:val="both"/>
        <w:rPr>
          <w:rFonts w:asciiTheme="minorHAnsi" w:hAnsiTheme="minorHAnsi" w:cstheme="minorBidi"/>
          <w:b/>
          <w:sz w:val="22"/>
          <w:szCs w:val="22"/>
        </w:rPr>
      </w:pPr>
    </w:p>
    <w:p w14:paraId="023DD70B" w14:textId="77777777" w:rsidR="00A45314" w:rsidRPr="00247B5E" w:rsidRDefault="00A45314" w:rsidP="00433A9D">
      <w:pPr>
        <w:spacing w:line="270" w:lineRule="exact"/>
        <w:jc w:val="both"/>
        <w:rPr>
          <w:rFonts w:asciiTheme="minorHAnsi" w:hAnsiTheme="minorHAnsi" w:cstheme="minorBidi"/>
          <w:b/>
          <w:sz w:val="22"/>
          <w:szCs w:val="22"/>
        </w:rPr>
      </w:pPr>
    </w:p>
    <w:p w14:paraId="196F7F1D" w14:textId="77777777" w:rsidR="00A45314" w:rsidRPr="00247B5E" w:rsidRDefault="00A45314" w:rsidP="00433A9D">
      <w:pPr>
        <w:spacing w:line="270" w:lineRule="exact"/>
        <w:jc w:val="both"/>
        <w:rPr>
          <w:rFonts w:asciiTheme="minorHAnsi" w:hAnsiTheme="minorHAnsi" w:cstheme="minorBidi"/>
          <w:b/>
          <w:sz w:val="22"/>
          <w:szCs w:val="22"/>
        </w:rPr>
      </w:pPr>
    </w:p>
    <w:p w14:paraId="1FE3949E" w14:textId="77777777" w:rsidR="00D750AE" w:rsidRPr="00247B5E" w:rsidRDefault="00D750AE" w:rsidP="00433A9D">
      <w:pPr>
        <w:spacing w:line="270" w:lineRule="exact"/>
        <w:jc w:val="both"/>
        <w:rPr>
          <w:rFonts w:asciiTheme="minorHAnsi" w:hAnsiTheme="minorHAnsi" w:cstheme="minorBidi"/>
          <w:sz w:val="22"/>
          <w:szCs w:val="22"/>
        </w:rPr>
      </w:pPr>
    </w:p>
    <w:p w14:paraId="583C64FE" w14:textId="77777777" w:rsidR="00E41244" w:rsidRPr="00247B5E" w:rsidRDefault="00E41244" w:rsidP="00433A9D">
      <w:pPr>
        <w:spacing w:line="270" w:lineRule="exact"/>
        <w:jc w:val="both"/>
        <w:rPr>
          <w:rFonts w:asciiTheme="minorHAnsi" w:hAnsiTheme="minorHAnsi" w:cstheme="minorBidi"/>
          <w:sz w:val="22"/>
          <w:szCs w:val="22"/>
        </w:rPr>
      </w:pPr>
    </w:p>
    <w:p w14:paraId="1FFB5A96" w14:textId="77777777" w:rsidR="00E41244" w:rsidRPr="00247B5E" w:rsidRDefault="00E41244" w:rsidP="00433A9D">
      <w:pPr>
        <w:spacing w:line="270" w:lineRule="exact"/>
        <w:jc w:val="both"/>
        <w:rPr>
          <w:rFonts w:asciiTheme="minorHAnsi" w:hAnsiTheme="minorHAnsi" w:cstheme="minorBidi"/>
          <w:sz w:val="22"/>
          <w:szCs w:val="22"/>
        </w:rPr>
      </w:pPr>
    </w:p>
    <w:p w14:paraId="08CEFF11" w14:textId="77777777" w:rsidR="00E41244" w:rsidRPr="00247B5E" w:rsidRDefault="00E41244" w:rsidP="00433A9D">
      <w:pPr>
        <w:spacing w:line="270" w:lineRule="exact"/>
        <w:jc w:val="both"/>
        <w:rPr>
          <w:rFonts w:asciiTheme="minorHAnsi" w:hAnsiTheme="minorHAnsi" w:cstheme="minorBidi"/>
          <w:sz w:val="22"/>
          <w:szCs w:val="22"/>
        </w:rPr>
      </w:pPr>
    </w:p>
    <w:p w14:paraId="081BE919" w14:textId="77777777" w:rsidR="00E41244" w:rsidRPr="00247B5E" w:rsidRDefault="00E41244" w:rsidP="00433A9D">
      <w:pPr>
        <w:spacing w:line="270" w:lineRule="exact"/>
        <w:jc w:val="both"/>
        <w:rPr>
          <w:rFonts w:asciiTheme="minorHAnsi" w:hAnsiTheme="minorHAnsi" w:cstheme="minorBidi"/>
          <w:sz w:val="22"/>
          <w:szCs w:val="22"/>
        </w:rPr>
      </w:pPr>
    </w:p>
    <w:p w14:paraId="31CA2738" w14:textId="77777777" w:rsidR="00E41244" w:rsidRPr="00247B5E" w:rsidRDefault="00E41244" w:rsidP="00433A9D">
      <w:pPr>
        <w:spacing w:line="270" w:lineRule="exact"/>
        <w:jc w:val="both"/>
        <w:rPr>
          <w:rFonts w:asciiTheme="minorHAnsi" w:hAnsiTheme="minorHAnsi" w:cstheme="minorBidi"/>
          <w:sz w:val="22"/>
          <w:szCs w:val="22"/>
        </w:rPr>
      </w:pPr>
    </w:p>
    <w:p w14:paraId="334F5F98" w14:textId="77777777" w:rsidR="00E41244" w:rsidRPr="00247B5E" w:rsidRDefault="00E41244" w:rsidP="00433A9D">
      <w:pPr>
        <w:spacing w:line="270" w:lineRule="exact"/>
        <w:jc w:val="both"/>
        <w:rPr>
          <w:rFonts w:asciiTheme="minorHAnsi" w:hAnsiTheme="minorHAnsi" w:cstheme="minorBidi"/>
          <w:sz w:val="22"/>
          <w:szCs w:val="22"/>
        </w:rPr>
      </w:pPr>
    </w:p>
    <w:p w14:paraId="78C925EC" w14:textId="22E64A3C" w:rsidR="00D750AE" w:rsidRPr="00247B5E" w:rsidRDefault="00EC1C40"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Stadswerk072</w:t>
      </w:r>
      <w:r w:rsidR="00F8084B">
        <w:rPr>
          <w:rFonts w:asciiTheme="minorHAnsi" w:hAnsiTheme="minorHAnsi" w:cstheme="minorBidi"/>
          <w:sz w:val="22"/>
          <w:szCs w:val="22"/>
        </w:rPr>
        <w:t xml:space="preserve"> N.V.</w:t>
      </w:r>
    </w:p>
    <w:p w14:paraId="16F5AB39" w14:textId="550ED3F2" w:rsidR="00D750AE" w:rsidRPr="00247B5E" w:rsidRDefault="00D750AE" w:rsidP="00433A9D">
      <w:pPr>
        <w:spacing w:line="270" w:lineRule="exact"/>
        <w:jc w:val="both"/>
        <w:rPr>
          <w:rFonts w:asciiTheme="minorHAnsi" w:hAnsiTheme="minorHAnsi" w:cstheme="minorBidi"/>
          <w:b/>
          <w:sz w:val="22"/>
          <w:szCs w:val="22"/>
        </w:rPr>
      </w:pPr>
      <w:r w:rsidRPr="6E54EAAA">
        <w:rPr>
          <w:rFonts w:asciiTheme="minorHAnsi" w:hAnsiTheme="minorHAnsi" w:cstheme="minorBidi"/>
          <w:sz w:val="22"/>
          <w:szCs w:val="22"/>
        </w:rPr>
        <w:t xml:space="preserve">Datum: </w:t>
      </w:r>
      <w:r w:rsidRPr="6E54EAAA">
        <w:rPr>
          <w:rFonts w:asciiTheme="minorHAnsi" w:hAnsiTheme="minorHAnsi" w:cstheme="minorBidi"/>
          <w:sz w:val="22"/>
          <w:szCs w:val="22"/>
          <w:highlight w:val="yellow"/>
        </w:rPr>
        <w:t>&lt;invullen&gt;</w:t>
      </w:r>
    </w:p>
    <w:p w14:paraId="69B656D0" w14:textId="77777777" w:rsidR="00153814" w:rsidRPr="00247B5E" w:rsidRDefault="00153814" w:rsidP="00433A9D">
      <w:pPr>
        <w:spacing w:line="270" w:lineRule="exact"/>
        <w:jc w:val="both"/>
        <w:rPr>
          <w:rFonts w:asciiTheme="minorHAnsi" w:hAnsiTheme="minorHAnsi" w:cstheme="minorBidi"/>
          <w:sz w:val="22"/>
          <w:szCs w:val="22"/>
        </w:rPr>
      </w:pPr>
    </w:p>
    <w:p w14:paraId="132D50BE" w14:textId="0713124E" w:rsidR="00E41244" w:rsidRPr="00247B5E" w:rsidRDefault="00E41244"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br w:type="page"/>
      </w:r>
    </w:p>
    <w:p w14:paraId="4C7F4112" w14:textId="77777777" w:rsidR="001E2F31" w:rsidRPr="00247B5E" w:rsidRDefault="001E2F31"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lastRenderedPageBreak/>
        <w:t>De ondergetekenden:</w:t>
      </w:r>
    </w:p>
    <w:p w14:paraId="2A1BA89E" w14:textId="77777777" w:rsidR="00983A45" w:rsidRPr="00247B5E" w:rsidRDefault="00983A45" w:rsidP="00433A9D">
      <w:pPr>
        <w:spacing w:line="270" w:lineRule="exact"/>
        <w:jc w:val="both"/>
        <w:rPr>
          <w:rFonts w:asciiTheme="minorHAnsi" w:hAnsiTheme="minorHAnsi" w:cstheme="minorBidi"/>
          <w:sz w:val="22"/>
          <w:szCs w:val="22"/>
        </w:rPr>
      </w:pPr>
    </w:p>
    <w:p w14:paraId="48F02448" w14:textId="16B44ED7" w:rsidR="001E2F31" w:rsidRPr="00247B5E" w:rsidRDefault="00983A45" w:rsidP="00E02585">
      <w:pPr>
        <w:spacing w:line="270" w:lineRule="exact"/>
        <w:ind w:left="705" w:hanging="705"/>
        <w:rPr>
          <w:rFonts w:asciiTheme="minorHAnsi" w:eastAsia="Times New Roman" w:hAnsiTheme="minorHAnsi" w:cstheme="minorBidi"/>
          <w:sz w:val="22"/>
          <w:szCs w:val="22"/>
          <w:lang w:eastAsia="nl-NL"/>
        </w:rPr>
      </w:pPr>
      <w:r w:rsidRPr="6E54EAAA">
        <w:rPr>
          <w:rFonts w:asciiTheme="minorHAnsi" w:hAnsiTheme="minorHAnsi" w:cstheme="minorBidi"/>
          <w:sz w:val="22"/>
          <w:szCs w:val="22"/>
        </w:rPr>
        <w:t>1.</w:t>
      </w:r>
      <w:r w:rsidRPr="00247B5E">
        <w:rPr>
          <w:rFonts w:asciiTheme="minorHAnsi" w:hAnsiTheme="minorHAnsi" w:cstheme="minorHAnsi"/>
          <w:sz w:val="20"/>
          <w:szCs w:val="20"/>
        </w:rPr>
        <w:tab/>
      </w:r>
      <w:r w:rsidR="00EC1C40" w:rsidRPr="6E54EAAA">
        <w:rPr>
          <w:rFonts w:asciiTheme="minorHAnsi" w:hAnsiTheme="minorHAnsi" w:cstheme="minorBidi"/>
          <w:sz w:val="22"/>
          <w:szCs w:val="22"/>
        </w:rPr>
        <w:t>Stadswerk072</w:t>
      </w:r>
      <w:r w:rsidR="001E2F31" w:rsidRPr="6E54EAAA">
        <w:rPr>
          <w:rFonts w:asciiTheme="minorHAnsi" w:hAnsiTheme="minorHAnsi" w:cstheme="minorBidi"/>
          <w:sz w:val="22"/>
          <w:szCs w:val="22"/>
        </w:rPr>
        <w:t xml:space="preserve">, </w:t>
      </w:r>
      <w:r w:rsidR="001E2F31" w:rsidRPr="6E54EAAA">
        <w:rPr>
          <w:rFonts w:asciiTheme="minorHAnsi" w:eastAsia="Times New Roman" w:hAnsiTheme="minorHAnsi" w:cstheme="minorBidi"/>
          <w:sz w:val="22"/>
          <w:szCs w:val="22"/>
          <w:lang w:eastAsia="nl-NL"/>
        </w:rPr>
        <w:t xml:space="preserve">statutair gevestigd aan </w:t>
      </w:r>
      <w:r w:rsidR="00BC7182" w:rsidRPr="6E54EAAA">
        <w:rPr>
          <w:rFonts w:asciiTheme="minorHAnsi" w:eastAsia="Times New Roman" w:hAnsiTheme="minorHAnsi" w:cstheme="minorBidi"/>
          <w:sz w:val="22"/>
          <w:szCs w:val="22"/>
          <w:lang w:eastAsia="nl-NL"/>
        </w:rPr>
        <w:t xml:space="preserve">Herculesstraat </w:t>
      </w:r>
      <w:r w:rsidR="00820BAB" w:rsidRPr="6E54EAAA">
        <w:rPr>
          <w:rFonts w:asciiTheme="minorHAnsi" w:eastAsia="Times New Roman" w:hAnsiTheme="minorHAnsi" w:cstheme="minorBidi"/>
          <w:sz w:val="22"/>
          <w:szCs w:val="22"/>
          <w:lang w:eastAsia="nl-NL"/>
        </w:rPr>
        <w:t>71</w:t>
      </w:r>
      <w:r w:rsidR="001E2F31" w:rsidRPr="6E54EAAA">
        <w:rPr>
          <w:rFonts w:asciiTheme="minorHAnsi" w:eastAsia="Times New Roman" w:hAnsiTheme="minorHAnsi" w:cstheme="minorBidi"/>
          <w:sz w:val="22"/>
          <w:szCs w:val="22"/>
          <w:lang w:eastAsia="nl-NL"/>
        </w:rPr>
        <w:t>, 18</w:t>
      </w:r>
      <w:r w:rsidR="00F1449B" w:rsidRPr="6E54EAAA">
        <w:rPr>
          <w:rFonts w:asciiTheme="minorHAnsi" w:eastAsia="Times New Roman" w:hAnsiTheme="minorHAnsi" w:cstheme="minorBidi"/>
          <w:sz w:val="22"/>
          <w:szCs w:val="22"/>
          <w:lang w:eastAsia="nl-NL"/>
        </w:rPr>
        <w:t>12 PE</w:t>
      </w:r>
      <w:r w:rsidR="001E2F31" w:rsidRPr="6E54EAAA">
        <w:rPr>
          <w:rFonts w:asciiTheme="minorHAnsi" w:eastAsia="Times New Roman" w:hAnsiTheme="minorHAnsi" w:cstheme="minorBidi"/>
          <w:sz w:val="22"/>
          <w:szCs w:val="22"/>
          <w:lang w:eastAsia="nl-NL"/>
        </w:rPr>
        <w:t xml:space="preserve"> Alkmaar, ingeschreven in het Handelsregister van de Kamer van Koophandel onder nummer</w:t>
      </w:r>
      <w:r w:rsidR="0064006F" w:rsidRPr="6E54EAAA">
        <w:rPr>
          <w:rFonts w:asciiTheme="minorHAnsi" w:eastAsia="Times New Roman" w:hAnsiTheme="minorHAnsi" w:cstheme="minorBidi"/>
          <w:sz w:val="22"/>
          <w:szCs w:val="22"/>
          <w:lang w:eastAsia="nl-NL"/>
        </w:rPr>
        <w:t xml:space="preserve"> </w:t>
      </w:r>
      <w:r w:rsidR="0064006F" w:rsidRPr="6E54EAAA">
        <w:rPr>
          <w:rFonts w:asciiTheme="minorHAnsi" w:hAnsiTheme="minorHAnsi" w:cstheme="minorBidi"/>
          <w:color w:val="0C1C47"/>
          <w:sz w:val="22"/>
          <w:szCs w:val="22"/>
          <w:shd w:val="clear" w:color="auto" w:fill="FFFFFF"/>
        </w:rPr>
        <w:t>59028254</w:t>
      </w:r>
      <w:r w:rsidR="001E2F31" w:rsidRPr="6E54EAAA">
        <w:rPr>
          <w:rFonts w:asciiTheme="minorHAnsi" w:eastAsia="Times New Roman" w:hAnsiTheme="minorHAnsi" w:cstheme="minorBidi"/>
          <w:sz w:val="22"/>
          <w:szCs w:val="22"/>
          <w:lang w:eastAsia="nl-NL"/>
        </w:rPr>
        <w:t xml:space="preserve">, rechtsgeldig vertegenwoordigd </w:t>
      </w:r>
      <w:r w:rsidR="00B97A25" w:rsidRPr="6E54EAAA">
        <w:rPr>
          <w:rFonts w:asciiTheme="minorHAnsi" w:eastAsia="Times New Roman" w:hAnsiTheme="minorHAnsi" w:cstheme="minorBidi"/>
          <w:sz w:val="22"/>
          <w:szCs w:val="22"/>
          <w:lang w:eastAsia="nl-NL"/>
        </w:rPr>
        <w:t xml:space="preserve">door </w:t>
      </w:r>
      <w:r w:rsidR="00904F02" w:rsidRPr="6E54EAAA">
        <w:rPr>
          <w:rFonts w:asciiTheme="minorHAnsi" w:eastAsia="Times New Roman" w:hAnsiTheme="minorHAnsi" w:cstheme="minorBidi"/>
          <w:sz w:val="22"/>
          <w:szCs w:val="22"/>
          <w:lang w:eastAsia="nl-NL"/>
        </w:rPr>
        <w:t>de heer</w:t>
      </w:r>
      <w:r w:rsidR="005D88A9" w:rsidRPr="6E54EAAA">
        <w:rPr>
          <w:rFonts w:asciiTheme="minorHAnsi" w:eastAsia="Times New Roman" w:hAnsiTheme="minorHAnsi" w:cstheme="minorBidi"/>
          <w:sz w:val="22"/>
          <w:szCs w:val="22"/>
          <w:lang w:eastAsia="nl-NL"/>
        </w:rPr>
        <w:t xml:space="preserve"> Peter Mol, directeur</w:t>
      </w:r>
      <w:r w:rsidR="001E2F31" w:rsidRPr="6E54EAAA">
        <w:rPr>
          <w:rFonts w:asciiTheme="minorHAnsi" w:eastAsia="Times New Roman" w:hAnsiTheme="minorHAnsi" w:cstheme="minorBidi"/>
          <w:sz w:val="22"/>
          <w:szCs w:val="22"/>
          <w:lang w:eastAsia="nl-NL"/>
        </w:rPr>
        <w:t>, verder te noemen</w:t>
      </w:r>
      <w:r w:rsidR="007319A5" w:rsidRPr="6E54EAAA">
        <w:rPr>
          <w:rFonts w:asciiTheme="minorHAnsi" w:eastAsia="Times New Roman" w:hAnsiTheme="minorHAnsi" w:cstheme="minorBidi"/>
          <w:sz w:val="22"/>
          <w:szCs w:val="22"/>
          <w:lang w:eastAsia="nl-NL"/>
        </w:rPr>
        <w:t>:</w:t>
      </w:r>
      <w:r w:rsidR="002D210F" w:rsidRPr="6E54EAAA">
        <w:rPr>
          <w:rFonts w:asciiTheme="minorHAnsi" w:eastAsia="Times New Roman" w:hAnsiTheme="minorHAnsi" w:cstheme="minorBidi"/>
          <w:sz w:val="22"/>
          <w:szCs w:val="22"/>
          <w:lang w:eastAsia="nl-NL"/>
        </w:rPr>
        <w:t xml:space="preserve"> “Opdrachtgever”</w:t>
      </w:r>
    </w:p>
    <w:p w14:paraId="3FACC8B4" w14:textId="77777777" w:rsidR="001E2F31" w:rsidRPr="00247B5E" w:rsidRDefault="001E2F31" w:rsidP="00433A9D">
      <w:pPr>
        <w:spacing w:line="270" w:lineRule="exact"/>
        <w:jc w:val="both"/>
        <w:rPr>
          <w:rFonts w:asciiTheme="minorHAnsi" w:eastAsia="Times New Roman" w:hAnsiTheme="minorHAnsi" w:cstheme="minorBidi"/>
          <w:sz w:val="22"/>
          <w:szCs w:val="22"/>
          <w:lang w:eastAsia="nl-NL"/>
        </w:rPr>
      </w:pPr>
    </w:p>
    <w:p w14:paraId="629C8678" w14:textId="3E7F52B3" w:rsidR="001E2F31" w:rsidRPr="00247B5E" w:rsidRDefault="00904F02"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en</w:t>
      </w:r>
    </w:p>
    <w:p w14:paraId="29DF84B5" w14:textId="77777777" w:rsidR="001E2F31" w:rsidRPr="00247B5E" w:rsidRDefault="001E2F31" w:rsidP="00E02585">
      <w:pPr>
        <w:spacing w:line="270" w:lineRule="exact"/>
        <w:rPr>
          <w:rFonts w:asciiTheme="minorHAnsi" w:eastAsia="Times New Roman" w:hAnsiTheme="minorHAnsi" w:cstheme="minorBidi"/>
          <w:sz w:val="22"/>
          <w:szCs w:val="22"/>
          <w:lang w:eastAsia="nl-NL"/>
        </w:rPr>
      </w:pPr>
    </w:p>
    <w:p w14:paraId="7EF2E8CB" w14:textId="6A851E89" w:rsidR="001E2F31" w:rsidRPr="00247B5E" w:rsidRDefault="00983A45" w:rsidP="00E02585">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2.</w:t>
      </w:r>
      <w:r>
        <w:tab/>
      </w:r>
      <w:r w:rsidR="001E2F31" w:rsidRPr="6E54EAAA">
        <w:rPr>
          <w:rFonts w:asciiTheme="minorHAnsi" w:eastAsia="Times New Roman" w:hAnsiTheme="minorHAnsi" w:cstheme="minorBidi"/>
          <w:sz w:val="22"/>
          <w:szCs w:val="22"/>
        </w:rPr>
        <w:t>&lt;</w:t>
      </w:r>
      <w:r w:rsidR="001E2F31" w:rsidRPr="6E54EAAA">
        <w:rPr>
          <w:rFonts w:asciiTheme="minorHAnsi" w:eastAsia="Times New Roman" w:hAnsiTheme="minorHAnsi" w:cstheme="minorBidi"/>
          <w:sz w:val="22"/>
          <w:szCs w:val="22"/>
          <w:highlight w:val="yellow"/>
        </w:rPr>
        <w:t>naam opdrachtnemer</w:t>
      </w:r>
      <w:r w:rsidR="001E2F31" w:rsidRPr="6E54EAAA">
        <w:rPr>
          <w:rFonts w:asciiTheme="minorHAnsi" w:eastAsia="Times New Roman" w:hAnsiTheme="minorHAnsi" w:cstheme="minorBidi"/>
          <w:sz w:val="22"/>
          <w:szCs w:val="22"/>
        </w:rPr>
        <w:t>&gt;, statutair gevestigd te &lt;</w:t>
      </w:r>
      <w:r w:rsidR="001E2F31" w:rsidRPr="6E54EAAA">
        <w:rPr>
          <w:rFonts w:asciiTheme="minorHAnsi" w:eastAsia="Times New Roman" w:hAnsiTheme="minorHAnsi" w:cstheme="minorBidi"/>
          <w:sz w:val="22"/>
          <w:szCs w:val="22"/>
          <w:highlight w:val="yellow"/>
        </w:rPr>
        <w:t>adres, postcode, plaatsnaam</w:t>
      </w:r>
      <w:r w:rsidR="007319A5" w:rsidRPr="6E54EAAA">
        <w:rPr>
          <w:rFonts w:asciiTheme="minorHAnsi" w:eastAsia="Times New Roman" w:hAnsiTheme="minorHAnsi" w:cstheme="minorBidi"/>
          <w:sz w:val="22"/>
          <w:szCs w:val="22"/>
          <w:highlight w:val="yellow"/>
        </w:rPr>
        <w:t>&gt; OF</w:t>
      </w:r>
      <w:r w:rsidR="001E2F31" w:rsidRPr="6E54EAAA">
        <w:rPr>
          <w:rFonts w:asciiTheme="minorHAnsi" w:eastAsia="Times New Roman" w:hAnsiTheme="minorHAnsi" w:cstheme="minorBidi"/>
          <w:sz w:val="22"/>
          <w:szCs w:val="22"/>
          <w:highlight w:val="yellow"/>
        </w:rPr>
        <w:t xml:space="preserve"> &lt;postadres, postcode, plaatsnaam</w:t>
      </w:r>
      <w:r w:rsidR="001E2F31" w:rsidRPr="6E54EAAA">
        <w:rPr>
          <w:rFonts w:asciiTheme="minorHAnsi" w:eastAsia="Times New Roman" w:hAnsiTheme="minorHAnsi" w:cstheme="minorBidi"/>
          <w:sz w:val="22"/>
          <w:szCs w:val="22"/>
        </w:rPr>
        <w:t>&gt;, ingeschreven in het Handelsregister van de Kamer van Koophandel onder nummer &lt;</w:t>
      </w:r>
      <w:r w:rsidR="001E2F31" w:rsidRPr="6E54EAAA">
        <w:rPr>
          <w:rFonts w:asciiTheme="minorHAnsi" w:eastAsia="Times New Roman" w:hAnsiTheme="minorHAnsi" w:cstheme="minorBidi"/>
          <w:sz w:val="22"/>
          <w:szCs w:val="22"/>
          <w:highlight w:val="yellow"/>
        </w:rPr>
        <w:t>invullen</w:t>
      </w:r>
      <w:r w:rsidR="001E2F31" w:rsidRPr="6E54EAAA">
        <w:rPr>
          <w:rFonts w:asciiTheme="minorHAnsi" w:eastAsia="Times New Roman" w:hAnsiTheme="minorHAnsi" w:cstheme="minorBidi"/>
          <w:sz w:val="22"/>
          <w:szCs w:val="22"/>
        </w:rPr>
        <w:t>&gt;, te dezen rechtsgeldig vertegenwoordigd door &lt;</w:t>
      </w:r>
      <w:r w:rsidR="001E2F31" w:rsidRPr="6E54EAAA">
        <w:rPr>
          <w:rFonts w:asciiTheme="minorHAnsi" w:eastAsia="Times New Roman" w:hAnsiTheme="minorHAnsi" w:cstheme="minorBidi"/>
          <w:sz w:val="22"/>
          <w:szCs w:val="22"/>
          <w:highlight w:val="yellow"/>
        </w:rPr>
        <w:t>de heer/mevrouw naam, functie</w:t>
      </w:r>
      <w:r w:rsidR="001E2F31" w:rsidRPr="6E54EAAA">
        <w:rPr>
          <w:rFonts w:asciiTheme="minorHAnsi" w:eastAsia="Times New Roman" w:hAnsiTheme="minorHAnsi" w:cstheme="minorBidi"/>
          <w:sz w:val="22"/>
          <w:szCs w:val="22"/>
        </w:rPr>
        <w:t>&gt;, verder te noemen</w:t>
      </w:r>
      <w:r w:rsidR="007319A5" w:rsidRPr="6E54EAAA">
        <w:rPr>
          <w:rFonts w:asciiTheme="minorHAnsi" w:eastAsia="Times New Roman" w:hAnsiTheme="minorHAnsi" w:cstheme="minorBidi"/>
          <w:sz w:val="22"/>
          <w:szCs w:val="22"/>
        </w:rPr>
        <w:t>:</w:t>
      </w:r>
      <w:r w:rsidR="001E2F31" w:rsidRPr="6E54EAAA">
        <w:rPr>
          <w:rFonts w:asciiTheme="minorHAnsi" w:eastAsia="Times New Roman" w:hAnsiTheme="minorHAnsi" w:cstheme="minorBidi"/>
          <w:sz w:val="22"/>
          <w:szCs w:val="22"/>
        </w:rPr>
        <w:t xml:space="preserve"> </w:t>
      </w:r>
      <w:r w:rsidR="002D210F" w:rsidRPr="6E54EAAA">
        <w:rPr>
          <w:rFonts w:asciiTheme="minorHAnsi" w:eastAsia="Times New Roman" w:hAnsiTheme="minorHAnsi" w:cstheme="minorBidi"/>
          <w:sz w:val="22"/>
          <w:szCs w:val="22"/>
        </w:rPr>
        <w:t>“</w:t>
      </w:r>
      <w:r w:rsidR="001E2F31" w:rsidRPr="6E54EAAA">
        <w:rPr>
          <w:rFonts w:asciiTheme="minorHAnsi" w:eastAsia="Times New Roman" w:hAnsiTheme="minorHAnsi" w:cstheme="minorBidi"/>
          <w:sz w:val="22"/>
          <w:szCs w:val="22"/>
        </w:rPr>
        <w:t>Opdrachtnemer</w:t>
      </w:r>
      <w:r w:rsidR="002D210F" w:rsidRPr="6E54EAAA">
        <w:rPr>
          <w:rFonts w:asciiTheme="minorHAnsi" w:eastAsia="Times New Roman" w:hAnsiTheme="minorHAnsi" w:cstheme="minorBidi"/>
          <w:sz w:val="22"/>
          <w:szCs w:val="22"/>
        </w:rPr>
        <w:t>”</w:t>
      </w:r>
    </w:p>
    <w:p w14:paraId="47D9BA2B" w14:textId="77777777" w:rsidR="001E2F31" w:rsidRPr="00247B5E" w:rsidRDefault="001E2F31" w:rsidP="00433A9D">
      <w:pPr>
        <w:spacing w:line="270" w:lineRule="exact"/>
        <w:jc w:val="both"/>
        <w:rPr>
          <w:rFonts w:asciiTheme="minorHAnsi" w:hAnsiTheme="minorHAnsi" w:cstheme="minorBidi"/>
          <w:sz w:val="22"/>
          <w:szCs w:val="22"/>
        </w:rPr>
      </w:pPr>
    </w:p>
    <w:p w14:paraId="06C7D85E" w14:textId="0480C0BF" w:rsidR="004C36DD" w:rsidRPr="00247B5E" w:rsidRDefault="5748036C"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Gezamenlijk</w:t>
      </w:r>
      <w:r w:rsidR="004C36DD" w:rsidRPr="6E54EAAA">
        <w:rPr>
          <w:rFonts w:asciiTheme="minorHAnsi" w:hAnsiTheme="minorHAnsi" w:cstheme="minorBidi"/>
          <w:sz w:val="22"/>
          <w:szCs w:val="22"/>
        </w:rPr>
        <w:t xml:space="preserve"> te noemen</w:t>
      </w:r>
      <w:r w:rsidR="007319A5" w:rsidRPr="6E54EAAA">
        <w:rPr>
          <w:rFonts w:asciiTheme="minorHAnsi" w:hAnsiTheme="minorHAnsi" w:cstheme="minorBidi"/>
          <w:sz w:val="22"/>
          <w:szCs w:val="22"/>
        </w:rPr>
        <w:t>:</w:t>
      </w:r>
      <w:r w:rsidR="004C36DD" w:rsidRPr="6E54EAAA">
        <w:rPr>
          <w:rFonts w:asciiTheme="minorHAnsi" w:hAnsiTheme="minorHAnsi" w:cstheme="minorBidi"/>
          <w:sz w:val="22"/>
          <w:szCs w:val="22"/>
        </w:rPr>
        <w:t xml:space="preserve"> </w:t>
      </w:r>
      <w:r w:rsidR="002D210F" w:rsidRPr="6E54EAAA">
        <w:rPr>
          <w:rFonts w:asciiTheme="minorHAnsi" w:hAnsiTheme="minorHAnsi" w:cstheme="minorBidi"/>
          <w:sz w:val="22"/>
          <w:szCs w:val="22"/>
        </w:rPr>
        <w:t>“</w:t>
      </w:r>
      <w:r w:rsidR="004C36DD" w:rsidRPr="6E54EAAA">
        <w:rPr>
          <w:rFonts w:asciiTheme="minorHAnsi" w:hAnsiTheme="minorHAnsi" w:cstheme="minorBidi"/>
          <w:sz w:val="22"/>
          <w:szCs w:val="22"/>
        </w:rPr>
        <w:t>Partijen</w:t>
      </w:r>
      <w:r w:rsidR="002D210F" w:rsidRPr="6E54EAAA">
        <w:rPr>
          <w:rFonts w:asciiTheme="minorHAnsi" w:hAnsiTheme="minorHAnsi" w:cstheme="minorBidi"/>
          <w:sz w:val="22"/>
          <w:szCs w:val="22"/>
        </w:rPr>
        <w:t>”</w:t>
      </w:r>
      <w:r w:rsidR="007319A5" w:rsidRPr="6E54EAAA">
        <w:rPr>
          <w:rFonts w:asciiTheme="minorHAnsi" w:hAnsiTheme="minorHAnsi" w:cstheme="minorBidi"/>
          <w:sz w:val="22"/>
          <w:szCs w:val="22"/>
        </w:rPr>
        <w:t>,</w:t>
      </w:r>
    </w:p>
    <w:p w14:paraId="3BC45255" w14:textId="77777777" w:rsidR="004C36DD" w:rsidRPr="00247B5E" w:rsidRDefault="004C36DD" w:rsidP="00433A9D">
      <w:pPr>
        <w:spacing w:line="270" w:lineRule="exact"/>
        <w:jc w:val="both"/>
        <w:rPr>
          <w:rFonts w:asciiTheme="minorHAnsi" w:hAnsiTheme="minorHAnsi" w:cstheme="minorBidi"/>
          <w:sz w:val="22"/>
          <w:szCs w:val="22"/>
        </w:rPr>
      </w:pPr>
    </w:p>
    <w:p w14:paraId="75976BF4" w14:textId="0FB0D428" w:rsidR="004C36DD" w:rsidRPr="00247B5E" w:rsidRDefault="00983A45"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IN AANMERKING NEMENDE DAT:</w:t>
      </w:r>
    </w:p>
    <w:p w14:paraId="2F7E5AB3" w14:textId="77777777" w:rsidR="00904F02" w:rsidRPr="00247B5E" w:rsidRDefault="00904F02" w:rsidP="00433A9D">
      <w:pPr>
        <w:spacing w:line="270" w:lineRule="exact"/>
        <w:jc w:val="both"/>
        <w:rPr>
          <w:rFonts w:asciiTheme="minorHAnsi" w:hAnsiTheme="minorHAnsi" w:cstheme="minorBidi"/>
          <w:sz w:val="22"/>
          <w:szCs w:val="22"/>
        </w:rPr>
      </w:pPr>
    </w:p>
    <w:p w14:paraId="4AA160F1" w14:textId="156A0BCD" w:rsidR="004C36DD" w:rsidRPr="00247B5E" w:rsidRDefault="00FA69E6"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w:t>
      </w:r>
      <w:r w:rsidR="00433A9D">
        <w:tab/>
      </w:r>
      <w:r w:rsidR="000534C0" w:rsidRPr="6E54EAAA">
        <w:rPr>
          <w:rFonts w:asciiTheme="minorHAnsi" w:hAnsiTheme="minorHAnsi" w:cstheme="minorBidi"/>
          <w:sz w:val="22"/>
          <w:szCs w:val="22"/>
        </w:rPr>
        <w:t xml:space="preserve">Opdrachtgever </w:t>
      </w:r>
      <w:r w:rsidR="004A3FA8" w:rsidRPr="6E54EAAA">
        <w:rPr>
          <w:rFonts w:asciiTheme="minorHAnsi" w:hAnsiTheme="minorHAnsi" w:cstheme="minorBidi"/>
          <w:sz w:val="22"/>
          <w:szCs w:val="22"/>
        </w:rPr>
        <w:t>op &lt;</w:t>
      </w:r>
      <w:r w:rsidR="004A3FA8" w:rsidRPr="6E54EAAA">
        <w:rPr>
          <w:rFonts w:asciiTheme="minorHAnsi" w:hAnsiTheme="minorHAnsi" w:cstheme="minorBidi"/>
          <w:sz w:val="22"/>
          <w:szCs w:val="22"/>
          <w:highlight w:val="yellow"/>
        </w:rPr>
        <w:t>datum</w:t>
      </w:r>
      <w:r w:rsidR="004A3FA8" w:rsidRPr="6E54EAAA">
        <w:rPr>
          <w:rFonts w:asciiTheme="minorHAnsi" w:hAnsiTheme="minorHAnsi" w:cstheme="minorBidi"/>
          <w:sz w:val="22"/>
          <w:szCs w:val="22"/>
        </w:rPr>
        <w:t>&gt;</w:t>
      </w:r>
      <w:r w:rsidR="00904F02" w:rsidRPr="6E54EAAA">
        <w:rPr>
          <w:rFonts w:asciiTheme="minorHAnsi" w:hAnsiTheme="minorHAnsi" w:cstheme="minorBidi"/>
          <w:sz w:val="22"/>
          <w:szCs w:val="22"/>
        </w:rPr>
        <w:t xml:space="preserve"> </w:t>
      </w:r>
      <w:r w:rsidR="00E27410" w:rsidRPr="6E54EAAA">
        <w:rPr>
          <w:rFonts w:asciiTheme="minorHAnsi" w:hAnsiTheme="minorHAnsi" w:cstheme="minorBidi"/>
          <w:sz w:val="22"/>
          <w:szCs w:val="22"/>
        </w:rPr>
        <w:t xml:space="preserve">een </w:t>
      </w:r>
      <w:r w:rsidR="00AC44F9" w:rsidRPr="6E54EAAA">
        <w:rPr>
          <w:rFonts w:asciiTheme="minorHAnsi" w:hAnsiTheme="minorHAnsi" w:cstheme="minorBidi"/>
          <w:sz w:val="22"/>
          <w:szCs w:val="22"/>
        </w:rPr>
        <w:t>Europese</w:t>
      </w:r>
      <w:r w:rsidR="00B416D3" w:rsidRPr="6E54EAAA">
        <w:rPr>
          <w:rFonts w:asciiTheme="minorHAnsi" w:hAnsiTheme="minorHAnsi" w:cstheme="minorBidi"/>
          <w:sz w:val="22"/>
          <w:szCs w:val="22"/>
        </w:rPr>
        <w:t xml:space="preserve"> </w:t>
      </w:r>
      <w:r w:rsidR="00E27410" w:rsidRPr="6E54EAAA">
        <w:rPr>
          <w:rFonts w:asciiTheme="minorHAnsi" w:hAnsiTheme="minorHAnsi" w:cstheme="minorBidi"/>
          <w:sz w:val="22"/>
          <w:szCs w:val="22"/>
        </w:rPr>
        <w:t>aanbesteding</w:t>
      </w:r>
      <w:r w:rsidR="00CF10D8" w:rsidRPr="6E54EAAA">
        <w:rPr>
          <w:rFonts w:asciiTheme="minorHAnsi" w:hAnsiTheme="minorHAnsi" w:cstheme="minorBidi"/>
          <w:sz w:val="22"/>
          <w:szCs w:val="22"/>
        </w:rPr>
        <w:t xml:space="preserve"> </w:t>
      </w:r>
      <w:r w:rsidR="00797606" w:rsidRPr="6E54EAAA">
        <w:rPr>
          <w:rFonts w:asciiTheme="minorHAnsi" w:hAnsiTheme="minorHAnsi" w:cstheme="minorBidi"/>
          <w:sz w:val="22"/>
          <w:szCs w:val="22"/>
        </w:rPr>
        <w:t>heeft uit</w:t>
      </w:r>
      <w:r w:rsidR="00B416D3" w:rsidRPr="6E54EAAA">
        <w:rPr>
          <w:rFonts w:asciiTheme="minorHAnsi" w:hAnsiTheme="minorHAnsi" w:cstheme="minorBidi"/>
          <w:sz w:val="22"/>
          <w:szCs w:val="22"/>
        </w:rPr>
        <w:t xml:space="preserve">geschreven </w:t>
      </w:r>
      <w:r w:rsidR="00F42715" w:rsidRPr="6E54EAAA">
        <w:rPr>
          <w:rFonts w:asciiTheme="minorHAnsi" w:hAnsiTheme="minorHAnsi" w:cstheme="minorBidi"/>
          <w:sz w:val="22"/>
          <w:szCs w:val="22"/>
        </w:rPr>
        <w:t xml:space="preserve">om een </w:t>
      </w:r>
      <w:r w:rsidR="00170BC2" w:rsidRPr="6E54EAAA">
        <w:rPr>
          <w:rFonts w:asciiTheme="minorHAnsi" w:hAnsiTheme="minorHAnsi" w:cstheme="minorBidi"/>
          <w:sz w:val="22"/>
          <w:szCs w:val="22"/>
        </w:rPr>
        <w:t>Overeenkomst</w:t>
      </w:r>
      <w:r w:rsidR="00AF6478" w:rsidRPr="6E54EAAA">
        <w:rPr>
          <w:rFonts w:asciiTheme="minorHAnsi" w:hAnsiTheme="minorHAnsi" w:cstheme="minorBidi"/>
          <w:sz w:val="22"/>
          <w:szCs w:val="22"/>
        </w:rPr>
        <w:t xml:space="preserve"> met één dienstverlener</w:t>
      </w:r>
      <w:r w:rsidR="00797606" w:rsidRPr="6E54EAAA">
        <w:rPr>
          <w:rFonts w:asciiTheme="minorHAnsi" w:hAnsiTheme="minorHAnsi" w:cstheme="minorBidi"/>
          <w:sz w:val="22"/>
          <w:szCs w:val="22"/>
        </w:rPr>
        <w:t xml:space="preserve"> af te sluiten</w:t>
      </w:r>
      <w:r w:rsidR="001E2F31" w:rsidRPr="6E54EAAA">
        <w:rPr>
          <w:rFonts w:asciiTheme="minorHAnsi" w:hAnsiTheme="minorHAnsi" w:cstheme="minorBidi"/>
          <w:sz w:val="22"/>
          <w:szCs w:val="22"/>
        </w:rPr>
        <w:t xml:space="preserve"> voor de </w:t>
      </w:r>
      <w:r w:rsidR="00965805" w:rsidRPr="6E54EAAA">
        <w:rPr>
          <w:rFonts w:asciiTheme="minorHAnsi" w:hAnsiTheme="minorHAnsi" w:cstheme="minorBidi"/>
          <w:sz w:val="22"/>
          <w:szCs w:val="22"/>
        </w:rPr>
        <w:t>d</w:t>
      </w:r>
      <w:r w:rsidR="00BC6129" w:rsidRPr="6E54EAAA">
        <w:rPr>
          <w:rFonts w:asciiTheme="minorHAnsi" w:hAnsiTheme="minorHAnsi" w:cstheme="minorBidi"/>
          <w:sz w:val="22"/>
          <w:szCs w:val="22"/>
        </w:rPr>
        <w:t xml:space="preserve">ienstverlening </w:t>
      </w:r>
      <w:r w:rsidR="00797606" w:rsidRPr="6E54EAAA">
        <w:rPr>
          <w:rFonts w:asciiTheme="minorHAnsi" w:hAnsiTheme="minorHAnsi" w:cstheme="minorBidi"/>
          <w:sz w:val="22"/>
          <w:szCs w:val="22"/>
        </w:rPr>
        <w:t xml:space="preserve">van </w:t>
      </w:r>
      <w:r w:rsidR="00801E65" w:rsidRPr="6E54EAAA">
        <w:rPr>
          <w:rFonts w:asciiTheme="minorHAnsi" w:hAnsiTheme="minorHAnsi" w:cstheme="minorBidi"/>
          <w:sz w:val="22"/>
          <w:szCs w:val="22"/>
        </w:rPr>
        <w:t xml:space="preserve">de aanschaf, inrichting en implementatie van een </w:t>
      </w:r>
      <w:r w:rsidR="00871317">
        <w:rPr>
          <w:rFonts w:asciiTheme="minorHAnsi" w:hAnsiTheme="minorHAnsi" w:cstheme="minorBidi"/>
          <w:sz w:val="22"/>
          <w:szCs w:val="22"/>
        </w:rPr>
        <w:t>B</w:t>
      </w:r>
      <w:r w:rsidR="00801E65" w:rsidRPr="6E54EAAA">
        <w:rPr>
          <w:rFonts w:asciiTheme="minorHAnsi" w:hAnsiTheme="minorHAnsi" w:cstheme="minorBidi"/>
          <w:sz w:val="22"/>
          <w:szCs w:val="22"/>
        </w:rPr>
        <w:t>eheers</w:t>
      </w:r>
      <w:r w:rsidR="005C2DC6" w:rsidRPr="6E54EAAA">
        <w:rPr>
          <w:rFonts w:asciiTheme="minorHAnsi" w:hAnsiTheme="minorHAnsi" w:cstheme="minorBidi"/>
          <w:sz w:val="22"/>
          <w:szCs w:val="22"/>
        </w:rPr>
        <w:t xml:space="preserve">ysteem </w:t>
      </w:r>
      <w:r w:rsidR="000C5238">
        <w:rPr>
          <w:rFonts w:asciiTheme="minorHAnsi" w:hAnsiTheme="minorHAnsi" w:cstheme="minorBidi"/>
          <w:sz w:val="22"/>
          <w:szCs w:val="22"/>
        </w:rPr>
        <w:t>Openbaar Groen</w:t>
      </w:r>
      <w:r w:rsidR="000C5238" w:rsidRPr="6E54EAAA">
        <w:rPr>
          <w:rFonts w:asciiTheme="minorHAnsi" w:hAnsiTheme="minorHAnsi" w:cstheme="minorBidi"/>
          <w:sz w:val="22"/>
          <w:szCs w:val="22"/>
        </w:rPr>
        <w:t xml:space="preserve"> </w:t>
      </w:r>
      <w:r w:rsidR="005C2DC6" w:rsidRPr="6E54EAAA">
        <w:rPr>
          <w:rFonts w:asciiTheme="minorHAnsi" w:hAnsiTheme="minorHAnsi" w:cstheme="minorBidi"/>
          <w:sz w:val="22"/>
          <w:szCs w:val="22"/>
        </w:rPr>
        <w:t>gevolgd door onderhoud en beheer conform de af te sluiten SLA en voor de overeengekomen looptijd van het contract.</w:t>
      </w:r>
    </w:p>
    <w:p w14:paraId="2C10DD9C" w14:textId="2AEDF90A" w:rsidR="00882117" w:rsidRPr="00247B5E" w:rsidRDefault="00FA69E6" w:rsidP="00E02585">
      <w:pPr>
        <w:spacing w:line="270" w:lineRule="exact"/>
        <w:rPr>
          <w:rFonts w:asciiTheme="minorHAnsi" w:hAnsiTheme="minorHAnsi" w:cstheme="minorBidi"/>
          <w:sz w:val="22"/>
          <w:szCs w:val="22"/>
        </w:rPr>
      </w:pPr>
      <w:r w:rsidRPr="6E54EAAA">
        <w:rPr>
          <w:rFonts w:asciiTheme="minorHAnsi" w:hAnsiTheme="minorHAnsi" w:cstheme="minorBidi"/>
          <w:sz w:val="22"/>
          <w:szCs w:val="22"/>
        </w:rPr>
        <w:t>-</w:t>
      </w:r>
      <w:r w:rsidR="00433A9D">
        <w:tab/>
      </w:r>
      <w:r w:rsidR="00882117" w:rsidRPr="6E54EAAA">
        <w:rPr>
          <w:rFonts w:asciiTheme="minorHAnsi" w:hAnsiTheme="minorHAnsi" w:cstheme="minorBidi"/>
          <w:sz w:val="22"/>
          <w:szCs w:val="22"/>
        </w:rPr>
        <w:t>Opdrachtnemer hiervoor op &lt;</w:t>
      </w:r>
      <w:r w:rsidR="00882117" w:rsidRPr="6E54EAAA">
        <w:rPr>
          <w:rFonts w:asciiTheme="minorHAnsi" w:hAnsiTheme="minorHAnsi" w:cstheme="minorBidi"/>
          <w:sz w:val="22"/>
          <w:szCs w:val="22"/>
          <w:highlight w:val="yellow"/>
        </w:rPr>
        <w:t>datum</w:t>
      </w:r>
      <w:r w:rsidR="00882117" w:rsidRPr="6E54EAAA">
        <w:rPr>
          <w:rFonts w:asciiTheme="minorHAnsi" w:hAnsiTheme="minorHAnsi" w:cstheme="minorBidi"/>
          <w:sz w:val="22"/>
          <w:szCs w:val="22"/>
        </w:rPr>
        <w:t>&gt; schriftelijk (digi</w:t>
      </w:r>
      <w:r w:rsidR="00904F02" w:rsidRPr="6E54EAAA">
        <w:rPr>
          <w:rFonts w:asciiTheme="minorHAnsi" w:hAnsiTheme="minorHAnsi" w:cstheme="minorBidi"/>
          <w:sz w:val="22"/>
          <w:szCs w:val="22"/>
        </w:rPr>
        <w:t>taal) offerte heeft uitgebracht.</w:t>
      </w:r>
    </w:p>
    <w:p w14:paraId="1E127E45" w14:textId="78312B3B" w:rsidR="00882117" w:rsidRPr="00247B5E" w:rsidRDefault="00FA69E6"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w:t>
      </w:r>
      <w:r w:rsidR="00433A9D">
        <w:tab/>
      </w:r>
      <w:r w:rsidR="00882117" w:rsidRPr="6E54EAAA">
        <w:rPr>
          <w:rFonts w:asciiTheme="minorHAnsi" w:hAnsiTheme="minorHAnsi" w:cstheme="minorBidi"/>
          <w:sz w:val="22"/>
          <w:szCs w:val="22"/>
        </w:rPr>
        <w:t xml:space="preserve">Opdrachtgever op basis van </w:t>
      </w:r>
      <w:r w:rsidR="00797606" w:rsidRPr="6E54EAAA">
        <w:rPr>
          <w:rFonts w:asciiTheme="minorHAnsi" w:hAnsiTheme="minorHAnsi" w:cstheme="minorBidi"/>
          <w:sz w:val="22"/>
          <w:szCs w:val="22"/>
        </w:rPr>
        <w:t>deze offerte besloten heeft de</w:t>
      </w:r>
      <w:r w:rsidR="00A42B0C" w:rsidRPr="6E54EAAA">
        <w:rPr>
          <w:rFonts w:asciiTheme="minorHAnsi" w:hAnsiTheme="minorHAnsi" w:cstheme="minorBidi"/>
          <w:sz w:val="22"/>
          <w:szCs w:val="22"/>
        </w:rPr>
        <w:t xml:space="preserve"> </w:t>
      </w:r>
      <w:r w:rsidR="00170BC2" w:rsidRPr="6E54EAAA">
        <w:rPr>
          <w:rFonts w:asciiTheme="minorHAnsi" w:hAnsiTheme="minorHAnsi" w:cstheme="minorBidi"/>
          <w:sz w:val="22"/>
          <w:szCs w:val="22"/>
        </w:rPr>
        <w:t>Overeenkomst</w:t>
      </w:r>
      <w:r w:rsidR="00882117" w:rsidRPr="6E54EAAA">
        <w:rPr>
          <w:rFonts w:asciiTheme="minorHAnsi" w:hAnsiTheme="minorHAnsi" w:cstheme="minorBidi"/>
          <w:sz w:val="22"/>
          <w:szCs w:val="22"/>
        </w:rPr>
        <w:t xml:space="preserve"> aan </w:t>
      </w:r>
      <w:r w:rsidR="00904F02" w:rsidRPr="6E54EAAA">
        <w:rPr>
          <w:rFonts w:asciiTheme="minorHAnsi" w:hAnsiTheme="minorHAnsi" w:cstheme="minorBidi"/>
          <w:sz w:val="22"/>
          <w:szCs w:val="22"/>
        </w:rPr>
        <w:t>Opdrachtnemer te gunnen.</w:t>
      </w:r>
    </w:p>
    <w:p w14:paraId="4682D350" w14:textId="2E678646" w:rsidR="00882117" w:rsidRPr="00247B5E" w:rsidRDefault="00FA69E6"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w:t>
      </w:r>
      <w:r w:rsidR="00433A9D">
        <w:tab/>
      </w:r>
      <w:r w:rsidR="00DB4E2E" w:rsidRPr="6E54EAAA">
        <w:rPr>
          <w:rFonts w:asciiTheme="minorHAnsi" w:hAnsiTheme="minorHAnsi" w:cstheme="minorBidi"/>
          <w:sz w:val="22"/>
          <w:szCs w:val="22"/>
        </w:rPr>
        <w:t xml:space="preserve">Deze </w:t>
      </w:r>
      <w:r w:rsidR="00170BC2" w:rsidRPr="6E54EAAA">
        <w:rPr>
          <w:rFonts w:asciiTheme="minorHAnsi" w:hAnsiTheme="minorHAnsi" w:cstheme="minorBidi"/>
          <w:sz w:val="22"/>
          <w:szCs w:val="22"/>
        </w:rPr>
        <w:t>Overeenkomst</w:t>
      </w:r>
      <w:r w:rsidR="00B00BBC" w:rsidRPr="6E54EAAA">
        <w:rPr>
          <w:rFonts w:asciiTheme="minorHAnsi" w:hAnsiTheme="minorHAnsi" w:cstheme="minorBidi"/>
          <w:sz w:val="22"/>
          <w:szCs w:val="22"/>
        </w:rPr>
        <w:t xml:space="preserve"> en de daarbij behorende B</w:t>
      </w:r>
      <w:r w:rsidR="00882117" w:rsidRPr="6E54EAAA">
        <w:rPr>
          <w:rFonts w:asciiTheme="minorHAnsi" w:hAnsiTheme="minorHAnsi" w:cstheme="minorBidi"/>
          <w:sz w:val="22"/>
          <w:szCs w:val="22"/>
        </w:rPr>
        <w:t>ijlagen de bepalingen bevatten die van toepassing z</w:t>
      </w:r>
      <w:r w:rsidR="005A5EF2" w:rsidRPr="6E54EAAA">
        <w:rPr>
          <w:rFonts w:asciiTheme="minorHAnsi" w:hAnsiTheme="minorHAnsi" w:cstheme="minorBidi"/>
          <w:sz w:val="22"/>
          <w:szCs w:val="22"/>
        </w:rPr>
        <w:t xml:space="preserve">ullen </w:t>
      </w:r>
      <w:r w:rsidR="00797606" w:rsidRPr="6E54EAAA">
        <w:rPr>
          <w:rFonts w:asciiTheme="minorHAnsi" w:hAnsiTheme="minorHAnsi" w:cstheme="minorBidi"/>
          <w:sz w:val="22"/>
          <w:szCs w:val="22"/>
        </w:rPr>
        <w:t xml:space="preserve">zijn op de te verrichten </w:t>
      </w:r>
      <w:r w:rsidR="00F42715" w:rsidRPr="6E54EAAA">
        <w:rPr>
          <w:rFonts w:asciiTheme="minorHAnsi" w:hAnsiTheme="minorHAnsi" w:cstheme="minorBidi"/>
          <w:sz w:val="22"/>
          <w:szCs w:val="22"/>
        </w:rPr>
        <w:t>O</w:t>
      </w:r>
      <w:r w:rsidR="00797606" w:rsidRPr="6E54EAAA">
        <w:rPr>
          <w:rFonts w:asciiTheme="minorHAnsi" w:hAnsiTheme="minorHAnsi" w:cstheme="minorBidi"/>
          <w:sz w:val="22"/>
          <w:szCs w:val="22"/>
        </w:rPr>
        <w:t xml:space="preserve">pdrachten </w:t>
      </w:r>
      <w:r w:rsidR="00882117" w:rsidRPr="6E54EAAA">
        <w:rPr>
          <w:rFonts w:asciiTheme="minorHAnsi" w:hAnsiTheme="minorHAnsi" w:cstheme="minorBidi"/>
          <w:sz w:val="22"/>
          <w:szCs w:val="22"/>
        </w:rPr>
        <w:t>door Opdrachtnemer.</w:t>
      </w:r>
    </w:p>
    <w:p w14:paraId="23F19163" w14:textId="77777777" w:rsidR="00882117" w:rsidRPr="00247B5E" w:rsidRDefault="00882117" w:rsidP="00433A9D">
      <w:pPr>
        <w:spacing w:line="270" w:lineRule="exact"/>
        <w:jc w:val="both"/>
        <w:rPr>
          <w:rFonts w:asciiTheme="minorHAnsi" w:hAnsiTheme="minorHAnsi" w:cstheme="minorBidi"/>
          <w:sz w:val="22"/>
          <w:szCs w:val="22"/>
        </w:rPr>
      </w:pPr>
    </w:p>
    <w:p w14:paraId="056336F8" w14:textId="0058A1AA" w:rsidR="00882117" w:rsidRPr="00247B5E" w:rsidRDefault="00983A45"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VERKLAREN TE ZIJN OVEREENGEKOMEN:</w:t>
      </w:r>
    </w:p>
    <w:p w14:paraId="4A407DD1" w14:textId="633EAC41" w:rsidR="00882117" w:rsidRPr="00247B5E" w:rsidRDefault="00882117" w:rsidP="00433A9D">
      <w:pPr>
        <w:spacing w:line="270" w:lineRule="exact"/>
        <w:jc w:val="both"/>
        <w:rPr>
          <w:rFonts w:asciiTheme="minorHAnsi" w:hAnsiTheme="minorHAnsi" w:cstheme="minorBidi"/>
          <w:sz w:val="22"/>
          <w:szCs w:val="22"/>
        </w:rPr>
      </w:pPr>
    </w:p>
    <w:p w14:paraId="27279DD5" w14:textId="77777777" w:rsidR="00882117" w:rsidRPr="00247B5E" w:rsidRDefault="00882117" w:rsidP="00433A9D">
      <w:pPr>
        <w:spacing w:line="270" w:lineRule="exact"/>
        <w:jc w:val="both"/>
        <w:rPr>
          <w:rFonts w:asciiTheme="minorHAnsi" w:hAnsiTheme="minorHAnsi" w:cstheme="minorBidi"/>
          <w:sz w:val="22"/>
          <w:szCs w:val="22"/>
        </w:rPr>
      </w:pPr>
    </w:p>
    <w:p w14:paraId="35DEC53A" w14:textId="55E7BB6B" w:rsidR="00882117" w:rsidRPr="00247B5E" w:rsidRDefault="00882117"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HOOFDSTUK 1</w:t>
      </w:r>
      <w:r w:rsidR="00983A45"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ALGEMENE BEPALINGEN</w:t>
      </w:r>
    </w:p>
    <w:p w14:paraId="3E411B89" w14:textId="77777777" w:rsidR="00882117" w:rsidRPr="00247B5E" w:rsidRDefault="00882117" w:rsidP="00433A9D">
      <w:pPr>
        <w:spacing w:line="270" w:lineRule="exact"/>
        <w:jc w:val="both"/>
        <w:rPr>
          <w:rFonts w:asciiTheme="minorHAnsi" w:hAnsiTheme="minorHAnsi" w:cstheme="minorBidi"/>
          <w:sz w:val="22"/>
          <w:szCs w:val="22"/>
        </w:rPr>
      </w:pPr>
    </w:p>
    <w:p w14:paraId="62CA2BF6" w14:textId="5030D3F5" w:rsidR="00882117" w:rsidRPr="00247B5E" w:rsidRDefault="00882117"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1</w:t>
      </w:r>
      <w:r w:rsidR="00983A45"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Definities</w:t>
      </w:r>
    </w:p>
    <w:p w14:paraId="47CE3E23" w14:textId="33E49029" w:rsidR="00882117" w:rsidRPr="00247B5E" w:rsidRDefault="00882117" w:rsidP="00433A9D">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 xml:space="preserve">In deze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 xml:space="preserve"> worden begrippen gebruikt die zijn gedefinieerd in </w:t>
      </w:r>
      <w:r w:rsidR="000A4472" w:rsidRPr="6E54EAAA">
        <w:rPr>
          <w:rFonts w:asciiTheme="minorHAnsi" w:hAnsiTheme="minorHAnsi" w:cstheme="minorBidi"/>
          <w:sz w:val="22"/>
          <w:szCs w:val="22"/>
        </w:rPr>
        <w:t>GIBIT</w:t>
      </w:r>
      <w:r w:rsidR="005501E4" w:rsidRPr="6E54EAAA">
        <w:rPr>
          <w:rFonts w:asciiTheme="minorHAnsi" w:hAnsiTheme="minorHAnsi" w:cstheme="minorBidi"/>
          <w:sz w:val="22"/>
          <w:szCs w:val="22"/>
        </w:rPr>
        <w:t xml:space="preserve"> </w:t>
      </w:r>
      <w:r w:rsidR="00F11924" w:rsidRPr="6E54EAAA">
        <w:rPr>
          <w:rFonts w:asciiTheme="minorHAnsi" w:hAnsiTheme="minorHAnsi" w:cstheme="minorBidi"/>
          <w:sz w:val="22"/>
          <w:szCs w:val="22"/>
        </w:rPr>
        <w:t xml:space="preserve">2023 </w:t>
      </w:r>
      <w:r w:rsidR="005501E4" w:rsidRPr="6E54EAAA">
        <w:rPr>
          <w:rFonts w:asciiTheme="minorHAnsi" w:hAnsiTheme="minorHAnsi" w:cstheme="minorBidi"/>
          <w:sz w:val="22"/>
          <w:szCs w:val="22"/>
        </w:rPr>
        <w:t xml:space="preserve">dan wel in deze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w:t>
      </w:r>
    </w:p>
    <w:p w14:paraId="0780A4A6" w14:textId="7CDD01AE" w:rsidR="00E27410" w:rsidRPr="00247B5E" w:rsidRDefault="00433A9D" w:rsidP="00D759F9">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1.1</w:t>
      </w:r>
      <w:r>
        <w:tab/>
      </w:r>
      <w:r w:rsidR="0076412E" w:rsidRPr="6E54EAAA">
        <w:rPr>
          <w:rFonts w:asciiTheme="minorHAnsi" w:eastAsia="Times New Roman" w:hAnsiTheme="minorHAnsi" w:cstheme="minorBidi"/>
          <w:sz w:val="22"/>
          <w:szCs w:val="22"/>
          <w:u w:val="single"/>
        </w:rPr>
        <w:t>Aanbesteding</w:t>
      </w:r>
      <w:r w:rsidR="003F4D23" w:rsidRPr="6E54EAAA">
        <w:rPr>
          <w:rFonts w:asciiTheme="minorHAnsi" w:eastAsia="Times New Roman" w:hAnsiTheme="minorHAnsi" w:cstheme="minorBidi"/>
          <w:sz w:val="22"/>
          <w:szCs w:val="22"/>
          <w:u w:val="single"/>
        </w:rPr>
        <w:t>s</w:t>
      </w:r>
      <w:r w:rsidR="00D7115C" w:rsidRPr="6E54EAAA">
        <w:rPr>
          <w:rFonts w:asciiTheme="minorHAnsi" w:eastAsia="Times New Roman" w:hAnsiTheme="minorHAnsi" w:cstheme="minorBidi"/>
          <w:sz w:val="22"/>
          <w:szCs w:val="22"/>
          <w:u w:val="single"/>
        </w:rPr>
        <w:t>document</w:t>
      </w:r>
      <w:r w:rsidR="001E2F31" w:rsidRPr="6E54EAAA">
        <w:rPr>
          <w:rFonts w:asciiTheme="minorHAnsi" w:eastAsia="Times New Roman" w:hAnsiTheme="minorHAnsi" w:cstheme="minorBidi"/>
          <w:sz w:val="22"/>
          <w:szCs w:val="22"/>
        </w:rPr>
        <w:t xml:space="preserve">: </w:t>
      </w:r>
      <w:r w:rsidR="00D7115C" w:rsidRPr="6E54EAAA">
        <w:rPr>
          <w:rFonts w:asciiTheme="minorHAnsi" w:eastAsia="Times New Roman" w:hAnsiTheme="minorHAnsi" w:cstheme="minorBidi"/>
          <w:sz w:val="22"/>
          <w:szCs w:val="22"/>
        </w:rPr>
        <w:t xml:space="preserve">Aanbestedingsdocument </w:t>
      </w:r>
      <w:r w:rsidR="001E2F31" w:rsidRPr="6E54EAAA">
        <w:rPr>
          <w:rFonts w:asciiTheme="minorHAnsi" w:eastAsia="Times New Roman" w:hAnsiTheme="minorHAnsi" w:cstheme="minorBidi"/>
          <w:sz w:val="22"/>
          <w:szCs w:val="22"/>
        </w:rPr>
        <w:t xml:space="preserve">voor de </w:t>
      </w:r>
      <w:r w:rsidR="00255BBA" w:rsidRPr="6E54EAAA">
        <w:rPr>
          <w:rFonts w:asciiTheme="minorHAnsi" w:eastAsia="Times New Roman" w:hAnsiTheme="minorHAnsi" w:cstheme="minorBidi"/>
          <w:sz w:val="22"/>
          <w:szCs w:val="22"/>
        </w:rPr>
        <w:t>Europese</w:t>
      </w:r>
      <w:r w:rsidR="001E2F31" w:rsidRPr="6E54EAAA">
        <w:rPr>
          <w:rFonts w:asciiTheme="minorHAnsi" w:eastAsia="Times New Roman" w:hAnsiTheme="minorHAnsi" w:cstheme="minorBidi"/>
          <w:sz w:val="22"/>
          <w:szCs w:val="22"/>
        </w:rPr>
        <w:t xml:space="preserve"> </w:t>
      </w:r>
      <w:r w:rsidR="001E2F31" w:rsidRPr="6E54EAAA">
        <w:rPr>
          <w:rFonts w:asciiTheme="minorHAnsi" w:eastAsia="Times New Roman" w:hAnsiTheme="minorHAnsi" w:cstheme="minorBidi"/>
          <w:sz w:val="22"/>
          <w:szCs w:val="22"/>
          <w:highlight w:val="yellow"/>
        </w:rPr>
        <w:t>(niet-)</w:t>
      </w:r>
      <w:r w:rsidR="001E2F31" w:rsidRPr="6E54EAAA">
        <w:rPr>
          <w:rFonts w:asciiTheme="minorHAnsi" w:eastAsia="Times New Roman" w:hAnsiTheme="minorHAnsi" w:cstheme="minorBidi"/>
          <w:sz w:val="22"/>
          <w:szCs w:val="22"/>
        </w:rPr>
        <w:t>openbare aanbesteding van &lt;</w:t>
      </w:r>
      <w:r w:rsidR="001E2F31" w:rsidRPr="6E54EAAA">
        <w:rPr>
          <w:rFonts w:asciiTheme="minorHAnsi" w:eastAsia="Times New Roman" w:hAnsiTheme="minorHAnsi" w:cstheme="minorBidi"/>
          <w:sz w:val="22"/>
          <w:szCs w:val="22"/>
          <w:highlight w:val="yellow"/>
        </w:rPr>
        <w:t>invullen</w:t>
      </w:r>
      <w:r w:rsidR="001E2F31" w:rsidRPr="6E54EAAA">
        <w:rPr>
          <w:rFonts w:asciiTheme="minorHAnsi" w:eastAsia="Times New Roman" w:hAnsiTheme="minorHAnsi" w:cstheme="minorBidi"/>
          <w:sz w:val="22"/>
          <w:szCs w:val="22"/>
        </w:rPr>
        <w:t xml:space="preserve">&gt;, </w:t>
      </w:r>
      <w:r w:rsidR="001E2F31" w:rsidRPr="6E54EAAA">
        <w:rPr>
          <w:rFonts w:asciiTheme="minorHAnsi" w:eastAsia="Times New Roman" w:hAnsiTheme="minorHAnsi" w:cstheme="minorBidi"/>
          <w:sz w:val="22"/>
          <w:szCs w:val="22"/>
          <w:highlight w:val="yellow"/>
        </w:rPr>
        <w:t>versie &lt;invullen&gt; &lt;datum&gt;.</w:t>
      </w:r>
    </w:p>
    <w:p w14:paraId="075B63EA" w14:textId="3C198020" w:rsidR="00BF4853" w:rsidRDefault="465798A3" w:rsidP="00BF4853">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1.2</w:t>
      </w:r>
      <w:r w:rsidR="00BF4853">
        <w:tab/>
      </w:r>
      <w:r w:rsidR="00BF4853" w:rsidRPr="6E54EAAA">
        <w:rPr>
          <w:rFonts w:asciiTheme="minorHAnsi" w:eastAsia="Times New Roman" w:hAnsiTheme="minorHAnsi" w:cstheme="minorBidi"/>
          <w:sz w:val="22"/>
          <w:szCs w:val="22"/>
          <w:u w:val="single"/>
        </w:rPr>
        <w:t>Bijlagen</w:t>
      </w:r>
      <w:r w:rsidR="00BF4853" w:rsidRPr="6E54EAAA">
        <w:rPr>
          <w:rFonts w:asciiTheme="minorHAnsi" w:eastAsia="Times New Roman" w:hAnsiTheme="minorHAnsi" w:cstheme="minorBidi"/>
          <w:sz w:val="22"/>
          <w:szCs w:val="22"/>
        </w:rPr>
        <w:t xml:space="preserve">: Aanhangsels bij deze </w:t>
      </w:r>
      <w:r w:rsidR="00170BC2" w:rsidRPr="6E54EAAA">
        <w:rPr>
          <w:rFonts w:asciiTheme="minorHAnsi" w:eastAsia="Times New Roman" w:hAnsiTheme="minorHAnsi" w:cstheme="minorBidi"/>
          <w:sz w:val="22"/>
          <w:szCs w:val="22"/>
        </w:rPr>
        <w:t>Overeenkomst</w:t>
      </w:r>
      <w:r w:rsidR="00BF4853" w:rsidRPr="6E54EAAA">
        <w:rPr>
          <w:rFonts w:asciiTheme="minorHAnsi" w:eastAsia="Times New Roman" w:hAnsiTheme="minorHAnsi" w:cstheme="minorBidi"/>
          <w:sz w:val="22"/>
          <w:szCs w:val="22"/>
        </w:rPr>
        <w:t xml:space="preserve"> die door Partijen zijn geparafeerd en deel uitmaken van deze </w:t>
      </w:r>
      <w:r w:rsidR="00170BC2" w:rsidRPr="6E54EAAA">
        <w:rPr>
          <w:rFonts w:asciiTheme="minorHAnsi" w:eastAsia="Times New Roman" w:hAnsiTheme="minorHAnsi" w:cstheme="minorBidi"/>
          <w:sz w:val="22"/>
          <w:szCs w:val="22"/>
        </w:rPr>
        <w:t>Overeenkomst</w:t>
      </w:r>
      <w:r w:rsidR="00BF4853" w:rsidRPr="6E54EAAA">
        <w:rPr>
          <w:rFonts w:asciiTheme="minorHAnsi" w:eastAsia="Times New Roman" w:hAnsiTheme="minorHAnsi" w:cstheme="minorBidi"/>
          <w:sz w:val="22"/>
          <w:szCs w:val="22"/>
        </w:rPr>
        <w:t>.</w:t>
      </w:r>
    </w:p>
    <w:p w14:paraId="02140687" w14:textId="2EDCAE07" w:rsidR="001E2F31" w:rsidRPr="00247B5E" w:rsidRDefault="00433A9D" w:rsidP="0076073F">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1.3</w:t>
      </w:r>
      <w:r>
        <w:tab/>
      </w:r>
      <w:r w:rsidR="00BF4853" w:rsidRPr="6E54EAAA">
        <w:rPr>
          <w:rFonts w:asciiTheme="minorHAnsi" w:eastAsia="Times New Roman" w:hAnsiTheme="minorHAnsi" w:cstheme="minorBidi"/>
          <w:sz w:val="22"/>
          <w:szCs w:val="22"/>
          <w:u w:val="single"/>
        </w:rPr>
        <w:t>Diensten/werkzaamheden</w:t>
      </w:r>
      <w:r w:rsidR="00BF4853" w:rsidRPr="6E54EAAA">
        <w:rPr>
          <w:rFonts w:asciiTheme="minorHAnsi" w:eastAsia="Times New Roman" w:hAnsiTheme="minorHAnsi" w:cstheme="minorBidi"/>
          <w:sz w:val="22"/>
          <w:szCs w:val="22"/>
        </w:rPr>
        <w:t>: De diensten en werkzaamheden zoals deze in de aanbesteding zijn geoffreerd worden uitgevoerd conform planning en gedurende de looptijd van het contract.</w:t>
      </w:r>
    </w:p>
    <w:p w14:paraId="11467F9D" w14:textId="6F2B8CD2" w:rsidR="00BF4853" w:rsidRDefault="00433A9D" w:rsidP="00BF4853">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1.4</w:t>
      </w:r>
      <w:r>
        <w:tab/>
      </w:r>
      <w:r w:rsidR="00BF4853" w:rsidRPr="6E54EAAA">
        <w:rPr>
          <w:rFonts w:asciiTheme="minorHAnsi" w:eastAsia="Times New Roman" w:hAnsiTheme="minorHAnsi" w:cstheme="minorBidi"/>
          <w:sz w:val="22"/>
          <w:szCs w:val="22"/>
          <w:u w:val="single"/>
        </w:rPr>
        <w:t>GIBIT 2023</w:t>
      </w:r>
      <w:r w:rsidR="00BF4853" w:rsidRPr="6E54EAAA">
        <w:rPr>
          <w:rFonts w:asciiTheme="minorHAnsi" w:eastAsia="Times New Roman" w:hAnsiTheme="minorHAnsi" w:cstheme="minorBidi"/>
          <w:sz w:val="22"/>
          <w:szCs w:val="22"/>
        </w:rPr>
        <w:t xml:space="preserve">: </w:t>
      </w:r>
      <w:r w:rsidR="00170BC2" w:rsidRPr="6E54EAAA">
        <w:rPr>
          <w:rFonts w:asciiTheme="minorHAnsi" w:eastAsia="Times New Roman" w:hAnsiTheme="minorHAnsi" w:cstheme="minorBidi"/>
          <w:sz w:val="22"/>
          <w:szCs w:val="22"/>
        </w:rPr>
        <w:t>D</w:t>
      </w:r>
      <w:r w:rsidR="00BF4853" w:rsidRPr="6E54EAAA">
        <w:rPr>
          <w:rFonts w:asciiTheme="minorHAnsi" w:eastAsia="Times New Roman" w:hAnsiTheme="minorHAnsi" w:cstheme="minorBidi"/>
          <w:sz w:val="22"/>
          <w:szCs w:val="22"/>
        </w:rPr>
        <w:t xml:space="preserve">e Gemeentelijke Inkoop bij IT </w:t>
      </w:r>
      <w:proofErr w:type="spellStart"/>
      <w:r w:rsidR="00BF4853" w:rsidRPr="6E54EAAA">
        <w:rPr>
          <w:rFonts w:asciiTheme="minorHAnsi" w:eastAsia="Times New Roman" w:hAnsiTheme="minorHAnsi" w:cstheme="minorBidi"/>
          <w:sz w:val="22"/>
          <w:szCs w:val="22"/>
        </w:rPr>
        <w:t>Toolbox</w:t>
      </w:r>
      <w:proofErr w:type="spellEnd"/>
      <w:r w:rsidR="00BF4853" w:rsidRPr="6E54EAAA">
        <w:rPr>
          <w:rFonts w:asciiTheme="minorHAnsi" w:eastAsia="Times New Roman" w:hAnsiTheme="minorHAnsi" w:cstheme="minorBidi"/>
          <w:sz w:val="22"/>
          <w:szCs w:val="22"/>
        </w:rPr>
        <w:t>, bestaande uit de Inkoopvoorwaarden,</w:t>
      </w:r>
    </w:p>
    <w:p w14:paraId="589A63BB" w14:textId="77777777" w:rsidR="00BF4853" w:rsidRDefault="00BF4853" w:rsidP="00BF4853">
      <w:pPr>
        <w:spacing w:line="270" w:lineRule="exact"/>
        <w:ind w:left="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de toelichting op die voorwaarden, de Gemeentelijke ICT-kwaliteitsnormen</w:t>
      </w:r>
    </w:p>
    <w:p w14:paraId="35F0D187" w14:textId="77777777" w:rsidR="00BF4853" w:rsidRDefault="00BF4853" w:rsidP="00BF4853">
      <w:pPr>
        <w:spacing w:line="270" w:lineRule="exact"/>
        <w:ind w:left="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en diverse tools voor gemeenten, een en ander zoals gepubliceerd op www.gibit.nl.</w:t>
      </w:r>
    </w:p>
    <w:p w14:paraId="02F4B108" w14:textId="6C338222" w:rsidR="00170BC2" w:rsidRDefault="00433A9D" w:rsidP="00D759F9">
      <w:pPr>
        <w:spacing w:line="270" w:lineRule="exact"/>
        <w:ind w:left="705" w:hanging="705"/>
      </w:pPr>
      <w:r w:rsidRPr="6E54EAAA">
        <w:rPr>
          <w:rFonts w:asciiTheme="minorHAnsi" w:eastAsia="Times New Roman" w:hAnsiTheme="minorHAnsi" w:cstheme="minorBidi"/>
          <w:sz w:val="22"/>
          <w:szCs w:val="22"/>
        </w:rPr>
        <w:t>1.5</w:t>
      </w:r>
      <w:r>
        <w:tab/>
      </w:r>
      <w:proofErr w:type="spellStart"/>
      <w:r w:rsidR="00170BC2" w:rsidRPr="6E54EAAA">
        <w:rPr>
          <w:rFonts w:asciiTheme="minorHAnsi" w:eastAsia="Times New Roman" w:hAnsiTheme="minorHAnsi" w:cstheme="minorBidi"/>
          <w:sz w:val="22"/>
          <w:szCs w:val="22"/>
          <w:u w:val="single"/>
        </w:rPr>
        <w:t>Onderaanneming</w:t>
      </w:r>
      <w:proofErr w:type="spellEnd"/>
      <w:r w:rsidR="00170BC2" w:rsidRPr="6E54EAAA">
        <w:rPr>
          <w:rFonts w:asciiTheme="minorHAnsi" w:eastAsia="Times New Roman" w:hAnsiTheme="minorHAnsi" w:cstheme="minorBidi"/>
          <w:sz w:val="22"/>
          <w:szCs w:val="22"/>
          <w:u w:val="single"/>
        </w:rPr>
        <w:t>:</w:t>
      </w:r>
      <w:r w:rsidR="00170BC2" w:rsidRPr="6E54EAAA">
        <w:rPr>
          <w:rFonts w:asciiTheme="minorHAnsi" w:eastAsia="Times New Roman" w:hAnsiTheme="minorHAnsi" w:cstheme="minorBidi"/>
          <w:sz w:val="22"/>
          <w:szCs w:val="22"/>
        </w:rPr>
        <w:t xml:space="preserve"> Er is sprake van </w:t>
      </w:r>
      <w:proofErr w:type="spellStart"/>
      <w:r w:rsidR="00170BC2" w:rsidRPr="6E54EAAA">
        <w:rPr>
          <w:rFonts w:asciiTheme="minorHAnsi" w:eastAsia="Times New Roman" w:hAnsiTheme="minorHAnsi" w:cstheme="minorBidi"/>
          <w:sz w:val="22"/>
          <w:szCs w:val="22"/>
        </w:rPr>
        <w:t>onderaanneming</w:t>
      </w:r>
      <w:proofErr w:type="spellEnd"/>
      <w:r w:rsidR="00170BC2" w:rsidRPr="6E54EAAA">
        <w:rPr>
          <w:rFonts w:asciiTheme="minorHAnsi" w:eastAsia="Times New Roman" w:hAnsiTheme="minorHAnsi" w:cstheme="minorBidi"/>
          <w:sz w:val="22"/>
          <w:szCs w:val="22"/>
        </w:rPr>
        <w:t> wanneer de Opdrachtnemer het uitvoeren van de Opdracht geheel of gedeeltelijk uitbesteedt aan een derde partij. De werkzaamheden geschieden onder verantwoordelijkheid van de Opdrachtnemer op basis van de specificatie en voorwaarden die hij stelt. Tussen de Opdrachtgever en de onderaannemer bestaat geen enkele contractuele band</w:t>
      </w:r>
      <w:r w:rsidR="00CE081E" w:rsidRPr="6E54EAAA">
        <w:rPr>
          <w:rFonts w:asciiTheme="minorHAnsi" w:eastAsia="Times New Roman" w:hAnsiTheme="minorHAnsi" w:cstheme="minorBidi"/>
          <w:sz w:val="22"/>
          <w:szCs w:val="22"/>
        </w:rPr>
        <w:t>.</w:t>
      </w:r>
      <w:r w:rsidR="00170BC2" w:rsidRPr="6E54EAAA">
        <w:rPr>
          <w:rFonts w:asciiTheme="minorHAnsi" w:eastAsia="Times New Roman" w:hAnsiTheme="minorHAnsi" w:cstheme="minorBidi"/>
          <w:sz w:val="22"/>
          <w:szCs w:val="22"/>
        </w:rPr>
        <w:t xml:space="preserve"> </w:t>
      </w:r>
    </w:p>
    <w:p w14:paraId="727F0A20" w14:textId="7FE3E689" w:rsidR="001E2F31" w:rsidRPr="00247B5E" w:rsidRDefault="00170BC2" w:rsidP="00D759F9">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lastRenderedPageBreak/>
        <w:t xml:space="preserve">1.6 </w:t>
      </w:r>
      <w:r>
        <w:tab/>
      </w:r>
      <w:r w:rsidR="001E2F31" w:rsidRPr="6E54EAAA">
        <w:rPr>
          <w:rFonts w:asciiTheme="minorHAnsi" w:eastAsia="Times New Roman" w:hAnsiTheme="minorHAnsi" w:cstheme="minorBidi"/>
          <w:sz w:val="22"/>
          <w:szCs w:val="22"/>
          <w:u w:val="single"/>
        </w:rPr>
        <w:t>Opdracht</w:t>
      </w:r>
      <w:r w:rsidR="001E2F31" w:rsidRPr="6E54EAAA">
        <w:rPr>
          <w:rFonts w:asciiTheme="minorHAnsi" w:eastAsia="Times New Roman" w:hAnsiTheme="minorHAnsi" w:cstheme="minorBidi"/>
          <w:sz w:val="22"/>
          <w:szCs w:val="22"/>
        </w:rPr>
        <w:t xml:space="preserve">: </w:t>
      </w:r>
      <w:r w:rsidR="009F03B3" w:rsidRPr="6E54EAAA">
        <w:rPr>
          <w:rFonts w:asciiTheme="minorHAnsi" w:eastAsia="Times New Roman" w:hAnsiTheme="minorHAnsi" w:cstheme="minorBidi"/>
          <w:sz w:val="22"/>
          <w:szCs w:val="22"/>
        </w:rPr>
        <w:t>A</w:t>
      </w:r>
      <w:r w:rsidR="001E2F31" w:rsidRPr="6E54EAAA">
        <w:rPr>
          <w:rFonts w:asciiTheme="minorHAnsi" w:eastAsia="Times New Roman" w:hAnsiTheme="minorHAnsi" w:cstheme="minorBidi"/>
          <w:sz w:val="22"/>
          <w:szCs w:val="22"/>
        </w:rPr>
        <w:t>lle d</w:t>
      </w:r>
      <w:r w:rsidR="00E138DF" w:rsidRPr="6E54EAAA">
        <w:rPr>
          <w:rFonts w:asciiTheme="minorHAnsi" w:eastAsia="Times New Roman" w:hAnsiTheme="minorHAnsi" w:cstheme="minorBidi"/>
          <w:sz w:val="22"/>
          <w:szCs w:val="22"/>
        </w:rPr>
        <w:t xml:space="preserve">oor Opdrachtnemer te verrichten </w:t>
      </w:r>
      <w:r w:rsidR="00342C1C" w:rsidRPr="6E54EAAA">
        <w:rPr>
          <w:rFonts w:asciiTheme="minorHAnsi" w:eastAsia="Times New Roman" w:hAnsiTheme="minorHAnsi" w:cstheme="minorBidi"/>
          <w:sz w:val="22"/>
          <w:szCs w:val="22"/>
        </w:rPr>
        <w:t xml:space="preserve">(deel)opdrachten voor </w:t>
      </w:r>
      <w:r w:rsidR="00E138DF" w:rsidRPr="6E54EAAA">
        <w:rPr>
          <w:rFonts w:asciiTheme="minorHAnsi" w:eastAsia="Times New Roman" w:hAnsiTheme="minorHAnsi" w:cstheme="minorBidi"/>
          <w:sz w:val="22"/>
          <w:szCs w:val="22"/>
        </w:rPr>
        <w:t>Diensten/werkzaamheden.</w:t>
      </w:r>
    </w:p>
    <w:p w14:paraId="3711FBF0" w14:textId="1BF9DCE4" w:rsidR="001E2F31" w:rsidRPr="00247B5E" w:rsidRDefault="00433A9D" w:rsidP="00D759F9">
      <w:pPr>
        <w:spacing w:line="270" w:lineRule="exact"/>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CE081E" w:rsidRPr="6E54EAAA">
        <w:rPr>
          <w:rFonts w:asciiTheme="minorHAnsi" w:eastAsia="Times New Roman" w:hAnsiTheme="minorHAnsi" w:cstheme="minorBidi"/>
          <w:sz w:val="22"/>
          <w:szCs w:val="22"/>
        </w:rPr>
        <w:t>7</w:t>
      </w:r>
      <w:r>
        <w:tab/>
      </w:r>
      <w:r w:rsidR="001E2F31" w:rsidRPr="6E54EAAA">
        <w:rPr>
          <w:rFonts w:asciiTheme="minorHAnsi" w:eastAsia="Times New Roman" w:hAnsiTheme="minorHAnsi" w:cstheme="minorBidi"/>
          <w:sz w:val="22"/>
          <w:szCs w:val="22"/>
          <w:u w:val="single"/>
        </w:rPr>
        <w:t>Opdrachtgever</w:t>
      </w:r>
      <w:r w:rsidR="001E2F31" w:rsidRPr="6E54EAAA">
        <w:rPr>
          <w:rFonts w:asciiTheme="minorHAnsi" w:eastAsia="Times New Roman" w:hAnsiTheme="minorHAnsi" w:cstheme="minorBidi"/>
          <w:sz w:val="22"/>
          <w:szCs w:val="22"/>
        </w:rPr>
        <w:t>:</w:t>
      </w:r>
      <w:r w:rsidR="00BA65E9" w:rsidRPr="6E54EAAA">
        <w:rPr>
          <w:rFonts w:asciiTheme="minorHAnsi" w:eastAsia="Times New Roman" w:hAnsiTheme="minorHAnsi" w:cstheme="minorBidi"/>
          <w:sz w:val="22"/>
          <w:szCs w:val="22"/>
        </w:rPr>
        <w:t xml:space="preserve"> Stadswerk072</w:t>
      </w:r>
      <w:r w:rsidR="001E2F31" w:rsidRPr="6E54EAAA">
        <w:rPr>
          <w:rFonts w:asciiTheme="minorHAnsi" w:eastAsia="Times New Roman" w:hAnsiTheme="minorHAnsi" w:cstheme="minorBidi"/>
          <w:sz w:val="22"/>
          <w:szCs w:val="22"/>
        </w:rPr>
        <w:t xml:space="preserve">, in het bijzonder </w:t>
      </w:r>
      <w:r w:rsidR="00BA65E9" w:rsidRPr="6E54EAAA">
        <w:rPr>
          <w:rFonts w:asciiTheme="minorHAnsi" w:eastAsia="Times New Roman" w:hAnsiTheme="minorHAnsi" w:cstheme="minorBidi"/>
          <w:sz w:val="22"/>
          <w:szCs w:val="22"/>
        </w:rPr>
        <w:t>afdeling BOR</w:t>
      </w:r>
      <w:r w:rsidR="00F07880" w:rsidRPr="6E54EAAA">
        <w:rPr>
          <w:rFonts w:asciiTheme="minorHAnsi" w:eastAsia="Times New Roman" w:hAnsiTheme="minorHAnsi" w:cstheme="minorBidi"/>
          <w:sz w:val="22"/>
          <w:szCs w:val="22"/>
        </w:rPr>
        <w:t>,</w:t>
      </w:r>
      <w:r w:rsidR="001E2F31" w:rsidRPr="6E54EAAA">
        <w:rPr>
          <w:rFonts w:asciiTheme="minorHAnsi" w:eastAsia="Times New Roman" w:hAnsiTheme="minorHAnsi" w:cstheme="minorBidi"/>
          <w:sz w:val="22"/>
          <w:szCs w:val="22"/>
        </w:rPr>
        <w:t xml:space="preserve"> </w:t>
      </w:r>
      <w:r w:rsidR="00BA65E9" w:rsidRPr="6E54EAAA">
        <w:rPr>
          <w:rFonts w:asciiTheme="minorHAnsi" w:eastAsia="Times New Roman" w:hAnsiTheme="minorHAnsi" w:cstheme="minorBidi"/>
          <w:sz w:val="22"/>
          <w:szCs w:val="22"/>
        </w:rPr>
        <w:t xml:space="preserve">Jacqueline </w:t>
      </w:r>
      <w:r w:rsidR="00164F52" w:rsidRPr="6E54EAAA">
        <w:rPr>
          <w:rFonts w:asciiTheme="minorHAnsi" w:eastAsia="Times New Roman" w:hAnsiTheme="minorHAnsi" w:cstheme="minorBidi"/>
          <w:sz w:val="22"/>
          <w:szCs w:val="22"/>
        </w:rPr>
        <w:t>Drent</w:t>
      </w:r>
      <w:r w:rsidR="00F07880" w:rsidRPr="6E54EAAA">
        <w:rPr>
          <w:rFonts w:asciiTheme="minorHAnsi" w:eastAsia="Times New Roman" w:hAnsiTheme="minorHAnsi" w:cstheme="minorBidi"/>
          <w:sz w:val="22"/>
          <w:szCs w:val="22"/>
        </w:rPr>
        <w:t xml:space="preserve"> (manager </w:t>
      </w:r>
      <w:r>
        <w:tab/>
      </w:r>
      <w:r w:rsidR="00F07880" w:rsidRPr="6E54EAAA">
        <w:rPr>
          <w:rFonts w:asciiTheme="minorHAnsi" w:eastAsia="Times New Roman" w:hAnsiTheme="minorHAnsi" w:cstheme="minorBidi"/>
          <w:sz w:val="22"/>
          <w:szCs w:val="22"/>
        </w:rPr>
        <w:t xml:space="preserve">BOR). </w:t>
      </w:r>
    </w:p>
    <w:p w14:paraId="233E1D05" w14:textId="76444382" w:rsidR="00CE081E" w:rsidRDefault="00433A9D" w:rsidP="00CE081E">
      <w:pPr>
        <w:spacing w:after="200" w:line="276" w:lineRule="auto"/>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CE081E" w:rsidRPr="6E54EAAA">
        <w:rPr>
          <w:rFonts w:asciiTheme="minorHAnsi" w:eastAsia="Times New Roman" w:hAnsiTheme="minorHAnsi" w:cstheme="minorBidi"/>
          <w:sz w:val="22"/>
          <w:szCs w:val="22"/>
        </w:rPr>
        <w:t>8</w:t>
      </w:r>
      <w:r>
        <w:tab/>
      </w:r>
      <w:r w:rsidR="001E2F31" w:rsidRPr="6E54EAAA">
        <w:rPr>
          <w:rFonts w:asciiTheme="minorHAnsi" w:eastAsia="Times New Roman" w:hAnsiTheme="minorHAnsi" w:cstheme="minorBidi"/>
          <w:sz w:val="22"/>
          <w:szCs w:val="22"/>
          <w:u w:val="single"/>
        </w:rPr>
        <w:t>Opdrachtnemer</w:t>
      </w:r>
      <w:r w:rsidR="001E2F31" w:rsidRPr="6E54EAAA">
        <w:rPr>
          <w:rFonts w:asciiTheme="minorHAnsi" w:eastAsia="Times New Roman" w:hAnsiTheme="minorHAnsi" w:cstheme="minorBidi"/>
          <w:sz w:val="22"/>
          <w:szCs w:val="22"/>
        </w:rPr>
        <w:t xml:space="preserve">: </w:t>
      </w:r>
      <w:r w:rsidR="00F0533E" w:rsidRPr="6E54EAAA">
        <w:rPr>
          <w:rFonts w:asciiTheme="minorHAnsi" w:eastAsia="Times New Roman" w:hAnsiTheme="minorHAnsi" w:cstheme="minorBidi"/>
          <w:sz w:val="22"/>
          <w:szCs w:val="22"/>
        </w:rPr>
        <w:t>D</w:t>
      </w:r>
      <w:r w:rsidR="001E2F31" w:rsidRPr="6E54EAAA">
        <w:rPr>
          <w:rFonts w:asciiTheme="minorHAnsi" w:eastAsia="Times New Roman" w:hAnsiTheme="minorHAnsi" w:cstheme="minorBidi"/>
          <w:sz w:val="22"/>
          <w:szCs w:val="22"/>
        </w:rPr>
        <w:t>e wederpar</w:t>
      </w:r>
      <w:r w:rsidR="005D0469" w:rsidRPr="6E54EAAA">
        <w:rPr>
          <w:rFonts w:asciiTheme="minorHAnsi" w:eastAsia="Times New Roman" w:hAnsiTheme="minorHAnsi" w:cstheme="minorBidi"/>
          <w:sz w:val="22"/>
          <w:szCs w:val="22"/>
        </w:rPr>
        <w:t xml:space="preserve">tij van Opdrachtgever bij deze </w:t>
      </w:r>
      <w:r w:rsidR="00170BC2" w:rsidRPr="6E54EAAA">
        <w:rPr>
          <w:rFonts w:asciiTheme="minorHAnsi" w:eastAsia="Times New Roman" w:hAnsiTheme="minorHAnsi" w:cstheme="minorBidi"/>
          <w:sz w:val="22"/>
          <w:szCs w:val="22"/>
        </w:rPr>
        <w:t>Overeenkomst</w:t>
      </w:r>
      <w:r w:rsidR="00CE081E" w:rsidRPr="6E54EAAA">
        <w:rPr>
          <w:rFonts w:asciiTheme="minorHAnsi" w:eastAsia="Times New Roman" w:hAnsiTheme="minorHAnsi" w:cstheme="minorBidi"/>
          <w:sz w:val="22"/>
          <w:szCs w:val="22"/>
        </w:rPr>
        <w:t>.</w:t>
      </w:r>
    </w:p>
    <w:p w14:paraId="7BEE9961" w14:textId="5C190CD1" w:rsidR="0076073F" w:rsidRDefault="00433A9D" w:rsidP="00CE081E">
      <w:pPr>
        <w:spacing w:after="200" w:line="276" w:lineRule="auto"/>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CE081E" w:rsidRPr="6E54EAAA">
        <w:rPr>
          <w:rFonts w:asciiTheme="minorHAnsi" w:eastAsia="Times New Roman" w:hAnsiTheme="minorHAnsi" w:cstheme="minorBidi"/>
          <w:sz w:val="22"/>
          <w:szCs w:val="22"/>
        </w:rPr>
        <w:t>9</w:t>
      </w:r>
      <w:r w:rsidR="00CE081E">
        <w:tab/>
      </w:r>
      <w:r w:rsidR="0076073F" w:rsidRPr="6E54EAAA">
        <w:rPr>
          <w:rFonts w:asciiTheme="minorHAnsi" w:eastAsia="Times New Roman" w:hAnsiTheme="minorHAnsi" w:cstheme="minorBidi"/>
          <w:sz w:val="22"/>
          <w:szCs w:val="22"/>
          <w:u w:val="single"/>
        </w:rPr>
        <w:t>Overeenkomst</w:t>
      </w:r>
      <w:r w:rsidR="0076073F" w:rsidRPr="6E54EAAA">
        <w:rPr>
          <w:rFonts w:asciiTheme="minorHAnsi" w:eastAsia="Times New Roman" w:hAnsiTheme="minorHAnsi" w:cstheme="minorBidi"/>
          <w:sz w:val="22"/>
          <w:szCs w:val="22"/>
        </w:rPr>
        <w:t xml:space="preserve">: Overeenkomst tussen Opdrachtgever en Opdrachtnemer waarin de kernbedingen zijn vastgelegd die van toepassing zijn op de uitvoering van de Opdracht die voorwerp is van deze </w:t>
      </w:r>
      <w:r w:rsidR="00170BC2" w:rsidRPr="6E54EAAA">
        <w:rPr>
          <w:rFonts w:asciiTheme="minorHAnsi" w:eastAsia="Times New Roman" w:hAnsiTheme="minorHAnsi" w:cstheme="minorBidi"/>
          <w:sz w:val="22"/>
          <w:szCs w:val="22"/>
        </w:rPr>
        <w:t>Overeenkomst</w:t>
      </w:r>
      <w:r w:rsidR="0076073F" w:rsidRPr="6E54EAAA">
        <w:rPr>
          <w:rFonts w:asciiTheme="minorHAnsi" w:eastAsia="Times New Roman" w:hAnsiTheme="minorHAnsi" w:cstheme="minorBidi"/>
          <w:sz w:val="22"/>
          <w:szCs w:val="22"/>
        </w:rPr>
        <w:t>.</w:t>
      </w:r>
    </w:p>
    <w:p w14:paraId="122FE1EB" w14:textId="0298F081" w:rsidR="00E138DF" w:rsidRPr="00247B5E" w:rsidRDefault="0076073F" w:rsidP="00D759F9">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CE081E" w:rsidRPr="6E54EAAA">
        <w:rPr>
          <w:rFonts w:asciiTheme="minorHAnsi" w:eastAsia="Times New Roman" w:hAnsiTheme="minorHAnsi" w:cstheme="minorBidi"/>
          <w:sz w:val="22"/>
          <w:szCs w:val="22"/>
        </w:rPr>
        <w:t>10</w:t>
      </w:r>
      <w:r w:rsidRPr="6E54EAAA">
        <w:rPr>
          <w:rFonts w:asciiTheme="minorHAnsi" w:eastAsia="Times New Roman" w:hAnsiTheme="minorHAnsi" w:cstheme="minorBidi"/>
          <w:sz w:val="22"/>
          <w:szCs w:val="22"/>
        </w:rPr>
        <w:t xml:space="preserve"> </w:t>
      </w:r>
      <w:r>
        <w:tab/>
      </w:r>
      <w:r w:rsidR="00E138DF" w:rsidRPr="6E54EAAA">
        <w:rPr>
          <w:rFonts w:asciiTheme="minorHAnsi" w:eastAsia="Times New Roman" w:hAnsiTheme="minorHAnsi" w:cstheme="minorBidi"/>
          <w:sz w:val="22"/>
          <w:szCs w:val="22"/>
          <w:u w:val="single"/>
        </w:rPr>
        <w:t>Personeel van Opdrachtgever</w:t>
      </w:r>
      <w:r w:rsidR="00E138DF" w:rsidRPr="6E54EAAA">
        <w:rPr>
          <w:rFonts w:asciiTheme="minorHAnsi" w:eastAsia="Times New Roman" w:hAnsiTheme="minorHAnsi" w:cstheme="minorBidi"/>
          <w:sz w:val="22"/>
          <w:szCs w:val="22"/>
        </w:rPr>
        <w:t xml:space="preserve">: </w:t>
      </w:r>
      <w:r w:rsidR="00F0533E" w:rsidRPr="6E54EAAA">
        <w:rPr>
          <w:rFonts w:asciiTheme="minorHAnsi" w:eastAsia="Times New Roman" w:hAnsiTheme="minorHAnsi" w:cstheme="minorBidi"/>
          <w:sz w:val="22"/>
          <w:szCs w:val="22"/>
        </w:rPr>
        <w:t>D</w:t>
      </w:r>
      <w:r w:rsidR="00E138DF" w:rsidRPr="6E54EAAA">
        <w:rPr>
          <w:rFonts w:asciiTheme="minorHAnsi" w:eastAsia="Times New Roman" w:hAnsiTheme="minorHAnsi" w:cstheme="minorBidi"/>
          <w:sz w:val="22"/>
          <w:szCs w:val="22"/>
        </w:rPr>
        <w:t>e door Opdrachtgever voor de uitvoering van de Opdracht in te schakelen Personeelsleden en/of andere personen die onder zijn verantwoordelijkheid werken.</w:t>
      </w:r>
    </w:p>
    <w:p w14:paraId="185C3DA0" w14:textId="6D115BBF" w:rsidR="00E138DF" w:rsidRPr="00247B5E" w:rsidRDefault="00433A9D" w:rsidP="00D759F9">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76073F" w:rsidRPr="6E54EAAA">
        <w:rPr>
          <w:rFonts w:asciiTheme="minorHAnsi" w:eastAsia="Times New Roman" w:hAnsiTheme="minorHAnsi" w:cstheme="minorBidi"/>
          <w:sz w:val="22"/>
          <w:szCs w:val="22"/>
        </w:rPr>
        <w:t>1</w:t>
      </w:r>
      <w:r w:rsidR="00CE081E" w:rsidRPr="6E54EAAA">
        <w:rPr>
          <w:rFonts w:asciiTheme="minorHAnsi" w:eastAsia="Times New Roman" w:hAnsiTheme="minorHAnsi" w:cstheme="minorBidi"/>
          <w:sz w:val="22"/>
          <w:szCs w:val="22"/>
        </w:rPr>
        <w:t>1</w:t>
      </w:r>
      <w:r w:rsidR="00D759F9">
        <w:tab/>
      </w:r>
      <w:r w:rsidR="00E138DF" w:rsidRPr="6E54EAAA">
        <w:rPr>
          <w:rFonts w:asciiTheme="minorHAnsi" w:eastAsia="Times New Roman" w:hAnsiTheme="minorHAnsi" w:cstheme="minorBidi"/>
          <w:sz w:val="22"/>
          <w:szCs w:val="22"/>
          <w:u w:val="single"/>
        </w:rPr>
        <w:t>Personeel van Opdrachtnemer</w:t>
      </w:r>
      <w:r w:rsidR="00E138DF" w:rsidRPr="6E54EAAA">
        <w:rPr>
          <w:rFonts w:asciiTheme="minorHAnsi" w:eastAsia="Times New Roman" w:hAnsiTheme="minorHAnsi" w:cstheme="minorBidi"/>
          <w:sz w:val="22"/>
          <w:szCs w:val="22"/>
        </w:rPr>
        <w:t xml:space="preserve">: </w:t>
      </w:r>
      <w:r w:rsidR="00F0533E" w:rsidRPr="6E54EAAA">
        <w:rPr>
          <w:rFonts w:asciiTheme="minorHAnsi" w:eastAsia="Times New Roman" w:hAnsiTheme="minorHAnsi" w:cstheme="minorBidi"/>
          <w:sz w:val="22"/>
          <w:szCs w:val="22"/>
        </w:rPr>
        <w:t>D</w:t>
      </w:r>
      <w:r w:rsidR="00E138DF" w:rsidRPr="6E54EAAA">
        <w:rPr>
          <w:rFonts w:asciiTheme="minorHAnsi" w:eastAsia="Times New Roman" w:hAnsiTheme="minorHAnsi" w:cstheme="minorBidi"/>
          <w:sz w:val="22"/>
          <w:szCs w:val="22"/>
        </w:rPr>
        <w:t>e door Opdrachtnemer voor de uitvoering van deze Overeenkomst in te schakelen Personeelsleden en/of personen die onder zijn verantwoordelijkheid zullen werken.</w:t>
      </w:r>
    </w:p>
    <w:p w14:paraId="2A0070EC" w14:textId="69B4664E" w:rsidR="00E138DF" w:rsidRPr="00247B5E" w:rsidRDefault="00433A9D" w:rsidP="00BF4853">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1.1</w:t>
      </w:r>
      <w:r w:rsidR="00CE081E" w:rsidRPr="6E54EAAA">
        <w:rPr>
          <w:rFonts w:asciiTheme="minorHAnsi" w:eastAsia="Times New Roman" w:hAnsiTheme="minorHAnsi" w:cstheme="minorBidi"/>
          <w:sz w:val="22"/>
          <w:szCs w:val="22"/>
        </w:rPr>
        <w:t>2</w:t>
      </w:r>
      <w:r w:rsidR="00CE081E">
        <w:tab/>
      </w:r>
      <w:r w:rsidR="00E138DF" w:rsidRPr="6E54EAAA">
        <w:rPr>
          <w:rFonts w:asciiTheme="minorHAnsi" w:eastAsia="Times New Roman" w:hAnsiTheme="minorHAnsi" w:cstheme="minorBidi"/>
          <w:sz w:val="22"/>
          <w:szCs w:val="22"/>
          <w:u w:val="single"/>
        </w:rPr>
        <w:t>Plaats(en) van Dienstverlening</w:t>
      </w:r>
      <w:r w:rsidR="00E138DF" w:rsidRPr="6E54EAAA">
        <w:rPr>
          <w:rFonts w:asciiTheme="minorHAnsi" w:eastAsia="Times New Roman" w:hAnsiTheme="minorHAnsi" w:cstheme="minorBidi"/>
          <w:sz w:val="22"/>
          <w:szCs w:val="22"/>
        </w:rPr>
        <w:t xml:space="preserve">: </w:t>
      </w:r>
      <w:r w:rsidR="00F0533E" w:rsidRPr="6E54EAAA">
        <w:rPr>
          <w:rFonts w:asciiTheme="minorHAnsi" w:eastAsia="Times New Roman" w:hAnsiTheme="minorHAnsi" w:cstheme="minorBidi"/>
          <w:sz w:val="22"/>
          <w:szCs w:val="22"/>
        </w:rPr>
        <w:t>D</w:t>
      </w:r>
      <w:r w:rsidR="00E138DF" w:rsidRPr="6E54EAAA">
        <w:rPr>
          <w:rFonts w:asciiTheme="minorHAnsi" w:eastAsia="Times New Roman" w:hAnsiTheme="minorHAnsi" w:cstheme="minorBidi"/>
          <w:sz w:val="22"/>
          <w:szCs w:val="22"/>
        </w:rPr>
        <w:t>e door Opdrachtgever aangewezen locatie(s) waar de Diensten/werkzaamheden moeten worden uitgevoerd.</w:t>
      </w:r>
    </w:p>
    <w:p w14:paraId="66A22CE6" w14:textId="53705A4D" w:rsidR="00285323" w:rsidRPr="00247B5E" w:rsidRDefault="00285323" w:rsidP="00BF4853">
      <w:pPr>
        <w:spacing w:line="270" w:lineRule="exact"/>
        <w:ind w:left="705" w:hanging="705"/>
        <w:rPr>
          <w:rFonts w:asciiTheme="minorHAnsi" w:eastAsia="Times New Roman" w:hAnsiTheme="minorHAnsi" w:cstheme="minorBidi"/>
          <w:sz w:val="22"/>
          <w:szCs w:val="22"/>
          <w:lang w:eastAsia="nl-NL"/>
        </w:rPr>
      </w:pPr>
    </w:p>
    <w:p w14:paraId="7E70F707" w14:textId="0CC42113" w:rsidR="00FA6AB4" w:rsidRPr="00247B5E" w:rsidRDefault="003B0E31" w:rsidP="00433A9D">
      <w:pPr>
        <w:spacing w:line="270" w:lineRule="exact"/>
        <w:jc w:val="both"/>
        <w:rPr>
          <w:rFonts w:asciiTheme="minorHAnsi" w:eastAsia="Times New Roman" w:hAnsiTheme="minorHAnsi" w:cstheme="minorBidi"/>
          <w:b/>
          <w:sz w:val="22"/>
          <w:szCs w:val="22"/>
          <w:lang w:eastAsia="nl-NL"/>
        </w:rPr>
      </w:pPr>
      <w:r w:rsidRPr="6E54EAAA">
        <w:rPr>
          <w:rFonts w:asciiTheme="minorHAnsi" w:eastAsia="Times New Roman" w:hAnsiTheme="minorHAnsi" w:cstheme="minorBidi"/>
          <w:b/>
          <w:sz w:val="22"/>
          <w:szCs w:val="22"/>
        </w:rPr>
        <w:t>Artikel 2</w:t>
      </w:r>
      <w:r w:rsidR="00983A45" w:rsidRPr="6E54EAAA">
        <w:rPr>
          <w:rFonts w:asciiTheme="minorHAnsi" w:eastAsia="Times New Roman" w:hAnsiTheme="minorHAnsi" w:cstheme="minorBidi"/>
          <w:b/>
          <w:sz w:val="22"/>
          <w:szCs w:val="22"/>
        </w:rPr>
        <w:t xml:space="preserve">. </w:t>
      </w:r>
      <w:r w:rsidR="00FA6AB4" w:rsidRPr="6E54EAAA">
        <w:rPr>
          <w:rFonts w:asciiTheme="minorHAnsi" w:eastAsia="Times New Roman" w:hAnsiTheme="minorHAnsi" w:cstheme="minorBidi"/>
          <w:b/>
          <w:sz w:val="22"/>
          <w:szCs w:val="22"/>
        </w:rPr>
        <w:t>Reikwijdte en toepasselijkheid</w:t>
      </w:r>
    </w:p>
    <w:p w14:paraId="7C354F67" w14:textId="33868FEC" w:rsidR="0003701E" w:rsidRPr="00247B5E" w:rsidRDefault="00FA6AB4" w:rsidP="00E02585">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2.1</w:t>
      </w:r>
      <w:r>
        <w:tab/>
      </w:r>
      <w:r w:rsidR="0003701E" w:rsidRPr="6E54EAAA">
        <w:rPr>
          <w:rFonts w:asciiTheme="minorHAnsi" w:eastAsia="Times New Roman" w:hAnsiTheme="minorHAnsi" w:cstheme="minorBidi"/>
          <w:sz w:val="22"/>
          <w:szCs w:val="22"/>
        </w:rPr>
        <w:t xml:space="preserve">De bepalingen in deze </w:t>
      </w:r>
      <w:r w:rsidR="00170BC2" w:rsidRPr="6E54EAAA">
        <w:rPr>
          <w:rFonts w:asciiTheme="minorHAnsi" w:eastAsia="Times New Roman" w:hAnsiTheme="minorHAnsi" w:cstheme="minorBidi"/>
          <w:sz w:val="22"/>
          <w:szCs w:val="22"/>
        </w:rPr>
        <w:t>Overeenkomst</w:t>
      </w:r>
      <w:r w:rsidR="0003701E" w:rsidRPr="6E54EAAA">
        <w:rPr>
          <w:rFonts w:asciiTheme="minorHAnsi" w:eastAsia="Times New Roman" w:hAnsiTheme="minorHAnsi" w:cstheme="minorBidi"/>
          <w:sz w:val="22"/>
          <w:szCs w:val="22"/>
        </w:rPr>
        <w:t xml:space="preserve"> zijn steeds van toepassing op alle Opdrachten die in het kader van deze </w:t>
      </w:r>
      <w:r w:rsidR="00170BC2" w:rsidRPr="6E54EAAA">
        <w:rPr>
          <w:rFonts w:asciiTheme="minorHAnsi" w:eastAsia="Times New Roman" w:hAnsiTheme="minorHAnsi" w:cstheme="minorBidi"/>
          <w:sz w:val="22"/>
          <w:szCs w:val="22"/>
        </w:rPr>
        <w:t>Overeenkomst</w:t>
      </w:r>
      <w:r w:rsidR="0003701E" w:rsidRPr="6E54EAAA">
        <w:rPr>
          <w:rFonts w:asciiTheme="minorHAnsi" w:eastAsia="Times New Roman" w:hAnsiTheme="minorHAnsi" w:cstheme="minorBidi"/>
          <w:sz w:val="22"/>
          <w:szCs w:val="22"/>
        </w:rPr>
        <w:t xml:space="preserve"> worden uitgevoerd.</w:t>
      </w:r>
    </w:p>
    <w:p w14:paraId="4DA4AC2E" w14:textId="77777777" w:rsidR="00DD11C8" w:rsidRPr="00247B5E" w:rsidRDefault="00DD11C8" w:rsidP="00435479">
      <w:pPr>
        <w:spacing w:line="270" w:lineRule="exact"/>
        <w:ind w:left="705" w:hanging="705"/>
        <w:jc w:val="both"/>
        <w:rPr>
          <w:rFonts w:asciiTheme="minorHAnsi" w:eastAsia="Times New Roman" w:hAnsiTheme="minorHAnsi" w:cstheme="minorBidi"/>
          <w:sz w:val="22"/>
          <w:szCs w:val="22"/>
          <w:lang w:eastAsia="nl-NL"/>
        </w:rPr>
      </w:pPr>
    </w:p>
    <w:p w14:paraId="13E4BE10" w14:textId="75186853" w:rsidR="00471AFC" w:rsidRPr="00247B5E" w:rsidRDefault="0003701E" w:rsidP="00E02585">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2.2</w:t>
      </w:r>
      <w:r>
        <w:tab/>
      </w:r>
      <w:r w:rsidR="00AF31CC" w:rsidRPr="6E54EAAA">
        <w:rPr>
          <w:rFonts w:asciiTheme="minorHAnsi" w:hAnsiTheme="minorHAnsi" w:cstheme="minorBidi"/>
          <w:sz w:val="22"/>
          <w:szCs w:val="22"/>
        </w:rPr>
        <w:t xml:space="preserve">Onderstaande documenten worden geacht onderdeel uit te maken van deze </w:t>
      </w:r>
      <w:r w:rsidR="003F4D23" w:rsidRPr="6E54EAAA">
        <w:rPr>
          <w:rFonts w:asciiTheme="minorHAnsi" w:hAnsiTheme="minorHAnsi" w:cstheme="minorBidi"/>
          <w:sz w:val="22"/>
          <w:szCs w:val="22"/>
        </w:rPr>
        <w:t>O</w:t>
      </w:r>
      <w:r w:rsidR="00AF31CC" w:rsidRPr="6E54EAAA">
        <w:rPr>
          <w:rFonts w:asciiTheme="minorHAnsi" w:hAnsiTheme="minorHAnsi" w:cstheme="minorBidi"/>
          <w:sz w:val="22"/>
          <w:szCs w:val="22"/>
        </w:rPr>
        <w:t xml:space="preserve">vereenkomst. </w:t>
      </w:r>
      <w:r w:rsidR="00471AFC" w:rsidRPr="6E54EAAA">
        <w:rPr>
          <w:rFonts w:asciiTheme="minorHAnsi" w:hAnsiTheme="minorHAnsi" w:cstheme="minorBidi"/>
          <w:sz w:val="22"/>
          <w:szCs w:val="22"/>
        </w:rPr>
        <w:t xml:space="preserve">Voor zover </w:t>
      </w:r>
      <w:r w:rsidR="00AF31CC" w:rsidRPr="6E54EAAA">
        <w:rPr>
          <w:rFonts w:asciiTheme="minorHAnsi" w:hAnsiTheme="minorHAnsi" w:cstheme="minorBidi"/>
          <w:sz w:val="22"/>
          <w:szCs w:val="22"/>
        </w:rPr>
        <w:t xml:space="preserve">deze </w:t>
      </w:r>
      <w:r w:rsidR="00471AFC" w:rsidRPr="6E54EAAA">
        <w:rPr>
          <w:rFonts w:asciiTheme="minorHAnsi" w:hAnsiTheme="minorHAnsi" w:cstheme="minorBidi"/>
          <w:sz w:val="22"/>
          <w:szCs w:val="22"/>
        </w:rPr>
        <w:t xml:space="preserve">bescheiden met elkaar in tegenspraak zijn, geldt de navolgende rangorde, waarbij het </w:t>
      </w:r>
      <w:r w:rsidR="195E469F" w:rsidRPr="6E54EAAA">
        <w:rPr>
          <w:rFonts w:asciiTheme="minorHAnsi" w:hAnsiTheme="minorHAnsi" w:cstheme="minorBidi"/>
          <w:sz w:val="22"/>
          <w:szCs w:val="22"/>
        </w:rPr>
        <w:t>hogergenoemde</w:t>
      </w:r>
      <w:r w:rsidR="00471AFC" w:rsidRPr="6E54EAAA">
        <w:rPr>
          <w:rFonts w:asciiTheme="minorHAnsi" w:hAnsiTheme="minorHAnsi" w:cstheme="minorBidi"/>
          <w:sz w:val="22"/>
          <w:szCs w:val="22"/>
        </w:rPr>
        <w:t xml:space="preserve"> document prevaleert boven het lager genoemde:</w:t>
      </w:r>
    </w:p>
    <w:p w14:paraId="66A228F0" w14:textId="3B013BBA" w:rsidR="00012738" w:rsidRPr="00BB20EF" w:rsidRDefault="00A5069F" w:rsidP="00E02585">
      <w:pPr>
        <w:spacing w:line="270" w:lineRule="exact"/>
        <w:ind w:firstLine="705"/>
        <w:rPr>
          <w:rFonts w:asciiTheme="minorHAnsi" w:eastAsia="Times New Roman" w:hAnsiTheme="minorHAnsi" w:cstheme="minorBidi"/>
          <w:sz w:val="22"/>
          <w:szCs w:val="22"/>
        </w:rPr>
      </w:pPr>
      <w:r w:rsidRPr="6E54EAAA">
        <w:rPr>
          <w:rFonts w:asciiTheme="minorHAnsi" w:eastAsia="Times New Roman" w:hAnsiTheme="minorHAnsi" w:cstheme="minorBidi"/>
          <w:sz w:val="22"/>
          <w:szCs w:val="22"/>
        </w:rPr>
        <w:t>-</w:t>
      </w:r>
      <w:r>
        <w:tab/>
      </w:r>
      <w:r w:rsidR="00012738" w:rsidRPr="00BB20EF">
        <w:rPr>
          <w:rFonts w:asciiTheme="minorHAnsi" w:eastAsia="Times New Roman" w:hAnsiTheme="minorHAnsi" w:cstheme="minorBidi"/>
          <w:sz w:val="22"/>
          <w:szCs w:val="22"/>
        </w:rPr>
        <w:t>Een te verstrekken opdracht in de toekomst.</w:t>
      </w:r>
    </w:p>
    <w:p w14:paraId="129CA93E" w14:textId="13F23223" w:rsidR="00012738" w:rsidRPr="00BB20EF" w:rsidRDefault="00012738" w:rsidP="00E02585">
      <w:pPr>
        <w:spacing w:line="270" w:lineRule="exact"/>
        <w:ind w:firstLine="705"/>
        <w:rPr>
          <w:rFonts w:asciiTheme="minorHAnsi" w:eastAsia="Times New Roman" w:hAnsiTheme="minorHAnsi" w:cstheme="minorBidi"/>
          <w:sz w:val="22"/>
          <w:szCs w:val="22"/>
        </w:rPr>
      </w:pPr>
      <w:r w:rsidRPr="00BB20EF">
        <w:rPr>
          <w:rFonts w:asciiTheme="minorHAnsi" w:eastAsia="Times New Roman" w:hAnsiTheme="minorHAnsi" w:cstheme="minorBidi"/>
          <w:sz w:val="22"/>
          <w:szCs w:val="22"/>
        </w:rPr>
        <w:t xml:space="preserve">- </w:t>
      </w:r>
      <w:r w:rsidRPr="00BB20EF">
        <w:rPr>
          <w:rFonts w:asciiTheme="minorHAnsi" w:eastAsia="Times New Roman" w:hAnsiTheme="minorHAnsi" w:cstheme="minorBidi"/>
          <w:sz w:val="22"/>
          <w:szCs w:val="22"/>
        </w:rPr>
        <w:tab/>
      </w:r>
      <w:r w:rsidR="00726B9B" w:rsidRPr="00BB20EF">
        <w:rPr>
          <w:rFonts w:asciiTheme="minorHAnsi" w:eastAsia="Times New Roman" w:hAnsiTheme="minorHAnsi" w:cstheme="minorBidi"/>
          <w:sz w:val="22"/>
          <w:szCs w:val="22"/>
        </w:rPr>
        <w:t xml:space="preserve">Deze </w:t>
      </w:r>
      <w:r w:rsidRPr="00BB20EF">
        <w:rPr>
          <w:rFonts w:asciiTheme="minorHAnsi" w:eastAsia="Times New Roman" w:hAnsiTheme="minorHAnsi" w:cstheme="minorBidi"/>
          <w:sz w:val="22"/>
          <w:szCs w:val="22"/>
        </w:rPr>
        <w:t>Overeenkomst</w:t>
      </w:r>
      <w:r w:rsidR="00726B9B" w:rsidRPr="00BB20EF">
        <w:rPr>
          <w:rFonts w:asciiTheme="minorHAnsi" w:eastAsia="Times New Roman" w:hAnsiTheme="minorHAnsi" w:cstheme="minorBidi"/>
          <w:sz w:val="22"/>
          <w:szCs w:val="22"/>
        </w:rPr>
        <w:t>.</w:t>
      </w:r>
    </w:p>
    <w:p w14:paraId="419E873C" w14:textId="18776ADA" w:rsidR="00A5069F" w:rsidRDefault="00012738" w:rsidP="00E02585">
      <w:pPr>
        <w:spacing w:line="270" w:lineRule="exact"/>
        <w:ind w:firstLine="705"/>
        <w:rPr>
          <w:rFonts w:asciiTheme="minorHAnsi" w:eastAsia="Times New Roman" w:hAnsiTheme="minorHAnsi" w:cstheme="minorBidi"/>
          <w:sz w:val="22"/>
          <w:szCs w:val="22"/>
          <w:lang w:eastAsia="nl-NL"/>
        </w:rPr>
      </w:pPr>
      <w:r>
        <w:rPr>
          <w:rFonts w:asciiTheme="minorHAnsi" w:eastAsia="Times New Roman" w:hAnsiTheme="minorHAnsi" w:cstheme="minorBidi"/>
          <w:sz w:val="22"/>
          <w:szCs w:val="22"/>
        </w:rPr>
        <w:t xml:space="preserve">- </w:t>
      </w:r>
      <w:r>
        <w:rPr>
          <w:rFonts w:asciiTheme="minorHAnsi" w:eastAsia="Times New Roman" w:hAnsiTheme="minorHAnsi" w:cstheme="minorBidi"/>
          <w:sz w:val="22"/>
          <w:szCs w:val="22"/>
        </w:rPr>
        <w:tab/>
      </w:r>
      <w:r w:rsidR="00A5069F" w:rsidRPr="6E54EAAA">
        <w:rPr>
          <w:rFonts w:asciiTheme="minorHAnsi" w:eastAsia="Times New Roman" w:hAnsiTheme="minorHAnsi" w:cstheme="minorBidi"/>
          <w:sz w:val="22"/>
          <w:szCs w:val="22"/>
        </w:rPr>
        <w:t>Nota van Inlichtingen d.d. &lt;</w:t>
      </w:r>
      <w:r w:rsidR="00A5069F" w:rsidRPr="6E54EAAA">
        <w:rPr>
          <w:rFonts w:asciiTheme="minorHAnsi" w:eastAsia="Times New Roman" w:hAnsiTheme="minorHAnsi" w:cstheme="minorBidi"/>
          <w:sz w:val="22"/>
          <w:szCs w:val="22"/>
          <w:highlight w:val="yellow"/>
        </w:rPr>
        <w:t>datum</w:t>
      </w:r>
      <w:r w:rsidR="00A5069F" w:rsidRPr="6E54EAAA">
        <w:rPr>
          <w:rFonts w:asciiTheme="minorHAnsi" w:eastAsia="Times New Roman" w:hAnsiTheme="minorHAnsi" w:cstheme="minorBidi"/>
          <w:sz w:val="22"/>
          <w:szCs w:val="22"/>
        </w:rPr>
        <w:t>&gt;</w:t>
      </w:r>
      <w:r w:rsidR="00974973" w:rsidRPr="6E54EAAA">
        <w:rPr>
          <w:rFonts w:asciiTheme="minorHAnsi" w:eastAsia="Times New Roman" w:hAnsiTheme="minorHAnsi" w:cstheme="minorBidi"/>
          <w:sz w:val="22"/>
          <w:szCs w:val="22"/>
        </w:rPr>
        <w:t xml:space="preserve"> &lt;</w:t>
      </w:r>
      <w:r w:rsidR="00974973" w:rsidRPr="6E54EAAA">
        <w:rPr>
          <w:rFonts w:asciiTheme="minorHAnsi" w:eastAsia="Times New Roman" w:hAnsiTheme="minorHAnsi" w:cstheme="minorBidi"/>
          <w:sz w:val="22"/>
          <w:szCs w:val="22"/>
          <w:highlight w:val="yellow"/>
        </w:rPr>
        <w:t>kenmerk</w:t>
      </w:r>
      <w:r w:rsidR="00974973" w:rsidRPr="6E54EAAA">
        <w:rPr>
          <w:rFonts w:asciiTheme="minorHAnsi" w:eastAsia="Times New Roman" w:hAnsiTheme="minorHAnsi" w:cstheme="minorBidi"/>
          <w:sz w:val="22"/>
          <w:szCs w:val="22"/>
        </w:rPr>
        <w:t>&gt;</w:t>
      </w:r>
      <w:r w:rsidR="00904F02" w:rsidRPr="6E54EAAA">
        <w:rPr>
          <w:rFonts w:asciiTheme="minorHAnsi" w:eastAsia="Times New Roman" w:hAnsiTheme="minorHAnsi" w:cstheme="minorBidi"/>
          <w:sz w:val="22"/>
          <w:szCs w:val="22"/>
        </w:rPr>
        <w:t>.</w:t>
      </w:r>
    </w:p>
    <w:p w14:paraId="1CBEFDD0" w14:textId="71667A78" w:rsidR="008C133E" w:rsidRDefault="00012738" w:rsidP="00E02585">
      <w:pPr>
        <w:spacing w:line="270" w:lineRule="exact"/>
        <w:ind w:left="1413" w:hanging="705"/>
        <w:rPr>
          <w:rFonts w:asciiTheme="minorHAnsi" w:eastAsia="Times New Roman" w:hAnsiTheme="minorHAnsi" w:cstheme="minorBidi"/>
          <w:sz w:val="22"/>
          <w:szCs w:val="22"/>
        </w:rPr>
      </w:pPr>
      <w:r>
        <w:t xml:space="preserve">- </w:t>
      </w:r>
      <w:r>
        <w:tab/>
      </w:r>
      <w:r w:rsidR="003F4D23" w:rsidRPr="6E54EAAA">
        <w:rPr>
          <w:rFonts w:asciiTheme="minorHAnsi" w:eastAsia="Times New Roman" w:hAnsiTheme="minorHAnsi" w:cstheme="minorBidi"/>
          <w:sz w:val="22"/>
          <w:szCs w:val="22"/>
        </w:rPr>
        <w:t xml:space="preserve">Programma van Eisen en Wensen </w:t>
      </w:r>
      <w:r w:rsidR="003F4D23" w:rsidRPr="6E54EAAA">
        <w:rPr>
          <w:rFonts w:asciiTheme="minorHAnsi" w:eastAsia="Times New Roman" w:hAnsiTheme="minorHAnsi" w:cstheme="minorBidi"/>
          <w:sz w:val="22"/>
          <w:szCs w:val="22"/>
          <w:highlight w:val="yellow"/>
        </w:rPr>
        <w:t>(of enz.)</w:t>
      </w:r>
      <w:r w:rsidR="003F4D23" w:rsidRPr="6E54EAAA">
        <w:rPr>
          <w:rFonts w:asciiTheme="minorHAnsi" w:eastAsia="Times New Roman" w:hAnsiTheme="minorHAnsi" w:cstheme="minorBidi"/>
          <w:sz w:val="22"/>
          <w:szCs w:val="22"/>
        </w:rPr>
        <w:t xml:space="preserve"> behorend bij het Aanbestedings</w:t>
      </w:r>
      <w:r w:rsidR="554A8878" w:rsidRPr="6E54EAAA">
        <w:rPr>
          <w:rFonts w:asciiTheme="minorHAnsi" w:eastAsia="Times New Roman" w:hAnsiTheme="minorHAnsi" w:cstheme="minorBidi"/>
          <w:sz w:val="22"/>
          <w:szCs w:val="22"/>
        </w:rPr>
        <w:t>document</w:t>
      </w:r>
      <w:r w:rsidR="003F4D23" w:rsidRPr="6E54EAAA">
        <w:rPr>
          <w:rFonts w:asciiTheme="minorHAnsi" w:eastAsia="Times New Roman" w:hAnsiTheme="minorHAnsi" w:cstheme="minorBidi"/>
          <w:sz w:val="22"/>
          <w:szCs w:val="22"/>
        </w:rPr>
        <w:t xml:space="preserve">, </w:t>
      </w:r>
      <w:r w:rsidR="003F4D23" w:rsidRPr="6E54EAAA">
        <w:rPr>
          <w:rFonts w:asciiTheme="minorHAnsi" w:eastAsia="Times New Roman" w:hAnsiTheme="minorHAnsi" w:cstheme="minorBidi"/>
          <w:sz w:val="22"/>
          <w:szCs w:val="22"/>
          <w:highlight w:val="yellow"/>
        </w:rPr>
        <w:t>versie &lt;invullen&gt;, &lt;datum&gt;</w:t>
      </w:r>
      <w:r w:rsidR="003F4D23" w:rsidRPr="6E54EAAA">
        <w:rPr>
          <w:rFonts w:asciiTheme="minorHAnsi" w:eastAsia="Times New Roman" w:hAnsiTheme="minorHAnsi" w:cstheme="minorBidi"/>
          <w:sz w:val="22"/>
          <w:szCs w:val="22"/>
        </w:rPr>
        <w:t>.</w:t>
      </w:r>
    </w:p>
    <w:p w14:paraId="199E8F05" w14:textId="30961B06" w:rsidR="00BB20EF" w:rsidRPr="00247B5E" w:rsidRDefault="00BB20EF" w:rsidP="00E02585">
      <w:pPr>
        <w:spacing w:line="270" w:lineRule="exact"/>
        <w:ind w:left="1413" w:hanging="705"/>
        <w:rPr>
          <w:rFonts w:asciiTheme="minorHAnsi" w:eastAsia="Times New Roman" w:hAnsiTheme="minorHAnsi" w:cstheme="minorBidi"/>
          <w:sz w:val="22"/>
          <w:szCs w:val="22"/>
          <w:lang w:eastAsia="nl-NL"/>
        </w:rPr>
      </w:pPr>
      <w:r>
        <w:rPr>
          <w:rFonts w:asciiTheme="minorHAnsi" w:eastAsia="Times New Roman" w:hAnsiTheme="minorHAnsi" w:cstheme="minorBidi"/>
          <w:sz w:val="22"/>
          <w:szCs w:val="22"/>
        </w:rPr>
        <w:t xml:space="preserve">- </w:t>
      </w:r>
      <w:r>
        <w:rPr>
          <w:rFonts w:asciiTheme="minorHAnsi" w:eastAsia="Times New Roman" w:hAnsiTheme="minorHAnsi" w:cstheme="minorBidi"/>
          <w:sz w:val="22"/>
          <w:szCs w:val="22"/>
        </w:rPr>
        <w:tab/>
        <w:t xml:space="preserve">Verwerkersovereenkomst </w:t>
      </w:r>
      <w:r w:rsidRPr="6E54EAAA">
        <w:rPr>
          <w:rFonts w:asciiTheme="minorHAnsi" w:eastAsia="Times New Roman" w:hAnsiTheme="minorHAnsi" w:cstheme="minorBidi"/>
          <w:sz w:val="22"/>
          <w:szCs w:val="22"/>
        </w:rPr>
        <w:t xml:space="preserve">behorend bij het Aanbestedingsdocument, </w:t>
      </w:r>
      <w:r w:rsidRPr="6E54EAAA">
        <w:rPr>
          <w:rFonts w:asciiTheme="minorHAnsi" w:eastAsia="Times New Roman" w:hAnsiTheme="minorHAnsi" w:cstheme="minorBidi"/>
          <w:sz w:val="22"/>
          <w:szCs w:val="22"/>
          <w:highlight w:val="yellow"/>
        </w:rPr>
        <w:t>versie &lt;invullen&gt;, &lt;datum&gt;</w:t>
      </w:r>
      <w:r w:rsidRPr="6E54EAAA">
        <w:rPr>
          <w:rFonts w:asciiTheme="minorHAnsi" w:eastAsia="Times New Roman" w:hAnsiTheme="minorHAnsi" w:cstheme="minorBidi"/>
          <w:sz w:val="22"/>
          <w:szCs w:val="22"/>
        </w:rPr>
        <w:t>.</w:t>
      </w:r>
    </w:p>
    <w:p w14:paraId="7A016349" w14:textId="2DA1E6FB" w:rsidR="00A5069F" w:rsidRPr="00247B5E" w:rsidRDefault="00435479" w:rsidP="00E02585">
      <w:pPr>
        <w:spacing w:line="270" w:lineRule="exact"/>
        <w:ind w:firstLine="708"/>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w:t>
      </w:r>
      <w:r>
        <w:tab/>
      </w:r>
      <w:r w:rsidR="003E7FCF" w:rsidRPr="6E54EAAA">
        <w:rPr>
          <w:rFonts w:asciiTheme="minorHAnsi" w:eastAsia="Times New Roman" w:hAnsiTheme="minorHAnsi" w:cstheme="minorBidi"/>
          <w:sz w:val="22"/>
          <w:szCs w:val="22"/>
        </w:rPr>
        <w:t xml:space="preserve">Aanbestedingsdocument </w:t>
      </w:r>
      <w:r w:rsidR="00A5069F" w:rsidRPr="6E54EAAA">
        <w:rPr>
          <w:rFonts w:asciiTheme="minorHAnsi" w:eastAsia="Times New Roman" w:hAnsiTheme="minorHAnsi" w:cstheme="minorBidi"/>
          <w:sz w:val="22"/>
          <w:szCs w:val="22"/>
        </w:rPr>
        <w:t>met bijbehorende B</w:t>
      </w:r>
      <w:r w:rsidR="00974973" w:rsidRPr="6E54EAAA">
        <w:rPr>
          <w:rFonts w:asciiTheme="minorHAnsi" w:eastAsia="Times New Roman" w:hAnsiTheme="minorHAnsi" w:cstheme="minorBidi"/>
          <w:sz w:val="22"/>
          <w:szCs w:val="22"/>
        </w:rPr>
        <w:t>ijlagen &lt;</w:t>
      </w:r>
      <w:r w:rsidR="00974973" w:rsidRPr="6E54EAAA">
        <w:rPr>
          <w:rFonts w:asciiTheme="minorHAnsi" w:eastAsia="Times New Roman" w:hAnsiTheme="minorHAnsi" w:cstheme="minorBidi"/>
          <w:sz w:val="22"/>
          <w:szCs w:val="22"/>
          <w:highlight w:val="yellow"/>
        </w:rPr>
        <w:t>kenmerk</w:t>
      </w:r>
      <w:r w:rsidR="00974973" w:rsidRPr="6E54EAAA">
        <w:rPr>
          <w:rFonts w:asciiTheme="minorHAnsi" w:eastAsia="Times New Roman" w:hAnsiTheme="minorHAnsi" w:cstheme="minorBidi"/>
          <w:sz w:val="22"/>
          <w:szCs w:val="22"/>
        </w:rPr>
        <w:t>&gt;</w:t>
      </w:r>
      <w:r w:rsidR="00904F02" w:rsidRPr="6E54EAAA">
        <w:rPr>
          <w:rFonts w:asciiTheme="minorHAnsi" w:eastAsia="Times New Roman" w:hAnsiTheme="minorHAnsi" w:cstheme="minorBidi"/>
          <w:sz w:val="22"/>
          <w:szCs w:val="22"/>
        </w:rPr>
        <w:t>.</w:t>
      </w:r>
    </w:p>
    <w:p w14:paraId="7F73ADA6" w14:textId="1DB68515" w:rsidR="003963BF" w:rsidRPr="00920C6D" w:rsidRDefault="003963BF" w:rsidP="00E02585">
      <w:pPr>
        <w:spacing w:line="270" w:lineRule="exact"/>
        <w:ind w:firstLine="708"/>
        <w:rPr>
          <w:rFonts w:asciiTheme="minorHAnsi" w:eastAsia="Times New Roman" w:hAnsiTheme="minorHAnsi" w:cstheme="minorBidi"/>
          <w:sz w:val="22"/>
          <w:szCs w:val="22"/>
          <w:lang w:val="en-US" w:eastAsia="nl-NL"/>
        </w:rPr>
      </w:pPr>
      <w:r w:rsidRPr="00920C6D">
        <w:rPr>
          <w:rFonts w:asciiTheme="minorHAnsi" w:eastAsia="Times New Roman" w:hAnsiTheme="minorHAnsi" w:cstheme="minorBidi"/>
          <w:sz w:val="22"/>
          <w:szCs w:val="22"/>
          <w:lang w:val="en-US"/>
        </w:rPr>
        <w:t>-             SLA</w:t>
      </w:r>
      <w:r w:rsidR="003F4D23" w:rsidRPr="00920C6D">
        <w:rPr>
          <w:rFonts w:asciiTheme="minorHAnsi" w:eastAsia="Times New Roman" w:hAnsiTheme="minorHAnsi" w:cstheme="minorBidi"/>
          <w:sz w:val="22"/>
          <w:szCs w:val="22"/>
          <w:lang w:val="en-US"/>
        </w:rPr>
        <w:t xml:space="preserve"> (Service Level Agreement)</w:t>
      </w:r>
      <w:r w:rsidR="00313F9E" w:rsidRPr="00920C6D">
        <w:rPr>
          <w:rFonts w:asciiTheme="minorHAnsi" w:eastAsia="Times New Roman" w:hAnsiTheme="minorHAnsi" w:cstheme="minorBidi"/>
          <w:sz w:val="22"/>
          <w:szCs w:val="22"/>
          <w:lang w:val="en-US"/>
        </w:rPr>
        <w:t>.</w:t>
      </w:r>
    </w:p>
    <w:p w14:paraId="6393760F" w14:textId="77777777" w:rsidR="00195BD2" w:rsidRPr="00920C6D" w:rsidRDefault="00195BD2" w:rsidP="00195BD2">
      <w:pPr>
        <w:spacing w:line="270" w:lineRule="exact"/>
        <w:ind w:firstLine="708"/>
        <w:rPr>
          <w:rFonts w:asciiTheme="minorHAnsi" w:eastAsia="Times New Roman" w:hAnsiTheme="minorHAnsi" w:cstheme="minorBidi"/>
          <w:sz w:val="22"/>
          <w:szCs w:val="22"/>
          <w:lang w:val="en-US" w:eastAsia="nl-NL"/>
        </w:rPr>
      </w:pPr>
      <w:r w:rsidRPr="00920C6D">
        <w:rPr>
          <w:rFonts w:asciiTheme="minorHAnsi" w:eastAsia="Times New Roman" w:hAnsiTheme="minorHAnsi" w:cstheme="minorBidi"/>
          <w:sz w:val="22"/>
          <w:szCs w:val="22"/>
          <w:lang w:val="en-US"/>
        </w:rPr>
        <w:t>-</w:t>
      </w:r>
      <w:r w:rsidRPr="00920C6D">
        <w:rPr>
          <w:lang w:val="en-US"/>
        </w:rPr>
        <w:tab/>
      </w:r>
      <w:r w:rsidRPr="00920C6D">
        <w:rPr>
          <w:rFonts w:asciiTheme="minorHAnsi" w:eastAsia="Times New Roman" w:hAnsiTheme="minorHAnsi" w:cstheme="minorBidi"/>
          <w:sz w:val="22"/>
          <w:szCs w:val="22"/>
          <w:lang w:val="en-US"/>
        </w:rPr>
        <w:t>GIBIT 2023.</w:t>
      </w:r>
    </w:p>
    <w:p w14:paraId="738AEEF6" w14:textId="5B5E6B17" w:rsidR="2D6A1DAE" w:rsidRDefault="2D6A1DAE" w:rsidP="00E02585">
      <w:pPr>
        <w:spacing w:line="270" w:lineRule="exact"/>
        <w:ind w:firstLine="708"/>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w:t>
      </w:r>
      <w:r>
        <w:tab/>
      </w:r>
      <w:r w:rsidRPr="6E54EAAA">
        <w:rPr>
          <w:rFonts w:asciiTheme="minorHAnsi" w:eastAsia="Times New Roman" w:hAnsiTheme="minorHAnsi" w:cstheme="minorBidi"/>
          <w:sz w:val="22"/>
          <w:szCs w:val="22"/>
        </w:rPr>
        <w:t>Offerte van Opdrachtnemer d.d. &lt;</w:t>
      </w:r>
      <w:r w:rsidRPr="6E54EAAA">
        <w:rPr>
          <w:rFonts w:asciiTheme="minorHAnsi" w:eastAsia="Times New Roman" w:hAnsiTheme="minorHAnsi" w:cstheme="minorBidi"/>
          <w:sz w:val="22"/>
          <w:szCs w:val="22"/>
          <w:highlight w:val="yellow"/>
        </w:rPr>
        <w:t>datum</w:t>
      </w:r>
      <w:r w:rsidRPr="6E54EAAA">
        <w:rPr>
          <w:rFonts w:asciiTheme="minorHAnsi" w:eastAsia="Times New Roman" w:hAnsiTheme="minorHAnsi" w:cstheme="minorBidi"/>
          <w:sz w:val="22"/>
          <w:szCs w:val="22"/>
        </w:rPr>
        <w:t>&gt; &lt;</w:t>
      </w:r>
      <w:r w:rsidRPr="6E54EAAA">
        <w:rPr>
          <w:rFonts w:asciiTheme="minorHAnsi" w:eastAsia="Times New Roman" w:hAnsiTheme="minorHAnsi" w:cstheme="minorBidi"/>
          <w:sz w:val="22"/>
          <w:szCs w:val="22"/>
          <w:highlight w:val="yellow"/>
        </w:rPr>
        <w:t>kenmerk</w:t>
      </w:r>
      <w:r w:rsidRPr="6E54EAAA">
        <w:rPr>
          <w:rFonts w:asciiTheme="minorHAnsi" w:eastAsia="Times New Roman" w:hAnsiTheme="minorHAnsi" w:cstheme="minorBidi"/>
          <w:sz w:val="22"/>
          <w:szCs w:val="22"/>
        </w:rPr>
        <w:t>&gt;.</w:t>
      </w:r>
    </w:p>
    <w:p w14:paraId="29FE9A24" w14:textId="0FB864B1" w:rsidR="2D6A1DAE" w:rsidRPr="003E7FCF" w:rsidRDefault="2D6A1DAE" w:rsidP="000B4284">
      <w:pPr>
        <w:spacing w:line="270" w:lineRule="exact"/>
        <w:rPr>
          <w:rFonts w:asciiTheme="minorHAnsi" w:eastAsia="Times New Roman" w:hAnsiTheme="minorHAnsi" w:cstheme="minorBidi"/>
          <w:sz w:val="22"/>
          <w:szCs w:val="22"/>
          <w:lang w:eastAsia="nl-NL"/>
        </w:rPr>
      </w:pPr>
    </w:p>
    <w:p w14:paraId="2EF33298" w14:textId="27B6F062" w:rsidR="00345BFB" w:rsidRPr="00247B5E" w:rsidRDefault="00846931" w:rsidP="00906B3A">
      <w:pPr>
        <w:spacing w:line="270" w:lineRule="exact"/>
        <w:rPr>
          <w:rFonts w:asciiTheme="minorHAnsi" w:hAnsiTheme="minorHAnsi" w:cstheme="minorBidi"/>
          <w:sz w:val="22"/>
          <w:szCs w:val="22"/>
        </w:rPr>
      </w:pPr>
      <w:r w:rsidRPr="6E54EAAA">
        <w:rPr>
          <w:rFonts w:asciiTheme="minorHAnsi" w:hAnsiTheme="minorHAnsi" w:cstheme="minorBidi"/>
          <w:sz w:val="22"/>
          <w:szCs w:val="22"/>
        </w:rPr>
        <w:t>De bijlagen zijn bekend bij Partijen en zijn daarom – met uitzondering van de</w:t>
      </w:r>
      <w:r w:rsidR="000834B0" w:rsidRPr="6E54EAAA">
        <w:rPr>
          <w:rFonts w:asciiTheme="minorHAnsi" w:hAnsiTheme="minorHAnsi" w:cstheme="minorBidi"/>
          <w:sz w:val="22"/>
          <w:szCs w:val="22"/>
        </w:rPr>
        <w:t xml:space="preserve"> SLA en</w:t>
      </w:r>
      <w:r w:rsidRPr="6E54EAAA">
        <w:rPr>
          <w:rFonts w:asciiTheme="minorHAnsi" w:hAnsiTheme="minorHAnsi" w:cstheme="minorBidi"/>
          <w:sz w:val="22"/>
          <w:szCs w:val="22"/>
        </w:rPr>
        <w:t xml:space="preserve"> </w:t>
      </w:r>
      <w:r w:rsidR="00E01D29" w:rsidRPr="6E54EAAA">
        <w:rPr>
          <w:rFonts w:asciiTheme="minorHAnsi" w:hAnsiTheme="minorHAnsi" w:cstheme="minorBidi"/>
          <w:sz w:val="22"/>
          <w:szCs w:val="22"/>
        </w:rPr>
        <w:t>offerte van Opdrachtnemer</w:t>
      </w:r>
      <w:r w:rsidRPr="6E54EAAA">
        <w:rPr>
          <w:rFonts w:asciiTheme="minorHAnsi" w:hAnsiTheme="minorHAnsi" w:cstheme="minorBidi"/>
          <w:sz w:val="22"/>
          <w:szCs w:val="22"/>
        </w:rPr>
        <w:t xml:space="preserve"> – niet bij deze Overeenkomst gevoegd.</w:t>
      </w:r>
    </w:p>
    <w:p w14:paraId="00166C8F" w14:textId="30A10CFA" w:rsidR="00363CF6" w:rsidDel="00C34793" w:rsidRDefault="00363CF6" w:rsidP="2083BAED">
      <w:pPr>
        <w:spacing w:line="270" w:lineRule="exact"/>
        <w:ind w:left="705"/>
        <w:jc w:val="both"/>
        <w:rPr>
          <w:rFonts w:asciiTheme="minorHAnsi" w:hAnsiTheme="minorHAnsi" w:cstheme="minorBidi"/>
          <w:b/>
          <w:sz w:val="22"/>
          <w:szCs w:val="22"/>
        </w:rPr>
      </w:pPr>
    </w:p>
    <w:p w14:paraId="78A1FA5B" w14:textId="29F24915" w:rsidR="00462678" w:rsidRPr="00247B5E" w:rsidRDefault="003B0E31"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3</w:t>
      </w:r>
      <w:r w:rsidR="00435479" w:rsidRPr="6E54EAAA">
        <w:rPr>
          <w:rFonts w:asciiTheme="minorHAnsi" w:hAnsiTheme="minorHAnsi" w:cstheme="minorBidi"/>
          <w:b/>
          <w:sz w:val="22"/>
          <w:szCs w:val="22"/>
        </w:rPr>
        <w:t xml:space="preserve">. </w:t>
      </w:r>
      <w:r w:rsidR="00F64495" w:rsidRPr="6E54EAAA">
        <w:rPr>
          <w:rFonts w:asciiTheme="minorHAnsi" w:hAnsiTheme="minorHAnsi" w:cstheme="minorBidi"/>
          <w:b/>
          <w:sz w:val="22"/>
          <w:szCs w:val="22"/>
        </w:rPr>
        <w:t xml:space="preserve">Duur van de </w:t>
      </w:r>
      <w:r w:rsidR="00170BC2" w:rsidRPr="6E54EAAA">
        <w:rPr>
          <w:rFonts w:asciiTheme="minorHAnsi" w:hAnsiTheme="minorHAnsi" w:cstheme="minorBidi"/>
          <w:b/>
          <w:sz w:val="22"/>
          <w:szCs w:val="22"/>
        </w:rPr>
        <w:t>Overeenkomst</w:t>
      </w:r>
      <w:r w:rsidR="00C45D38" w:rsidRPr="6E54EAAA">
        <w:rPr>
          <w:rFonts w:asciiTheme="minorHAnsi" w:hAnsiTheme="minorHAnsi" w:cstheme="minorBidi"/>
          <w:b/>
          <w:sz w:val="22"/>
          <w:szCs w:val="22"/>
        </w:rPr>
        <w:t xml:space="preserve"> en tussentijdse opzegging</w:t>
      </w:r>
    </w:p>
    <w:p w14:paraId="3C506AAB" w14:textId="27173E4F" w:rsidR="00B5407D" w:rsidRPr="00247B5E" w:rsidRDefault="00D17302"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3.1</w:t>
      </w:r>
      <w:r>
        <w:tab/>
      </w:r>
      <w:r w:rsidR="00F64495" w:rsidRPr="6E54EAAA">
        <w:rPr>
          <w:rFonts w:asciiTheme="minorHAnsi" w:hAnsiTheme="minorHAnsi" w:cstheme="minorBidi"/>
          <w:sz w:val="22"/>
          <w:szCs w:val="22"/>
        </w:rPr>
        <w:t xml:space="preserve">Deze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 xml:space="preserve"> treedt na ondertekening door Partijen in werking </w:t>
      </w:r>
      <w:r w:rsidR="00C52728" w:rsidRPr="6E54EAAA">
        <w:rPr>
          <w:rFonts w:asciiTheme="minorHAnsi" w:hAnsiTheme="minorHAnsi" w:cstheme="minorBidi"/>
          <w:sz w:val="22"/>
          <w:szCs w:val="22"/>
          <w:highlight w:val="yellow"/>
        </w:rPr>
        <w:t>&lt;datum&gt;</w:t>
      </w:r>
      <w:r w:rsidR="00C34793" w:rsidRPr="6E54EAAA">
        <w:rPr>
          <w:rFonts w:asciiTheme="minorHAnsi" w:hAnsiTheme="minorHAnsi" w:cstheme="minorBidi"/>
          <w:sz w:val="22"/>
          <w:szCs w:val="22"/>
        </w:rPr>
        <w:t xml:space="preserve"> </w:t>
      </w:r>
      <w:r w:rsidRPr="6E54EAAA">
        <w:rPr>
          <w:rFonts w:asciiTheme="minorHAnsi" w:hAnsiTheme="minorHAnsi" w:cstheme="minorBidi"/>
          <w:sz w:val="22"/>
          <w:szCs w:val="22"/>
        </w:rPr>
        <w:t xml:space="preserve">voor de duur van </w:t>
      </w:r>
      <w:r w:rsidR="00AE6311" w:rsidRPr="6E54EAAA">
        <w:rPr>
          <w:rFonts w:asciiTheme="minorHAnsi" w:hAnsiTheme="minorHAnsi" w:cstheme="minorBidi"/>
          <w:sz w:val="22"/>
          <w:szCs w:val="22"/>
        </w:rPr>
        <w:t>3</w:t>
      </w:r>
      <w:r w:rsidRPr="6E54EAAA">
        <w:rPr>
          <w:rFonts w:asciiTheme="minorHAnsi" w:hAnsiTheme="minorHAnsi" w:cstheme="minorBidi"/>
          <w:sz w:val="22"/>
          <w:szCs w:val="22"/>
        </w:rPr>
        <w:t xml:space="preserve"> jaren</w:t>
      </w:r>
      <w:r w:rsidR="007050AF" w:rsidRPr="6E54EAAA">
        <w:rPr>
          <w:rFonts w:asciiTheme="minorHAnsi" w:hAnsiTheme="minorHAnsi" w:cstheme="minorBidi"/>
          <w:sz w:val="22"/>
          <w:szCs w:val="22"/>
        </w:rPr>
        <w:t>,</w:t>
      </w:r>
      <w:r w:rsidRPr="6E54EAAA">
        <w:rPr>
          <w:rFonts w:asciiTheme="minorHAnsi" w:hAnsiTheme="minorHAnsi" w:cstheme="minorBidi"/>
          <w:sz w:val="22"/>
          <w:szCs w:val="22"/>
        </w:rPr>
        <w:t xml:space="preserve"> </w:t>
      </w:r>
      <w:r w:rsidR="008A093E" w:rsidRPr="6E54EAAA">
        <w:rPr>
          <w:rFonts w:asciiTheme="minorHAnsi" w:hAnsiTheme="minorHAnsi" w:cstheme="minorBidi"/>
          <w:sz w:val="22"/>
          <w:szCs w:val="22"/>
        </w:rPr>
        <w:t>e</w:t>
      </w:r>
      <w:r w:rsidRPr="6E54EAAA">
        <w:rPr>
          <w:rFonts w:asciiTheme="minorHAnsi" w:hAnsiTheme="minorHAnsi" w:cstheme="minorBidi"/>
          <w:sz w:val="22"/>
          <w:szCs w:val="22"/>
        </w:rPr>
        <w:t xml:space="preserve">en optie tot </w:t>
      </w:r>
      <w:r w:rsidR="00AE6311" w:rsidRPr="6E54EAAA">
        <w:rPr>
          <w:rFonts w:asciiTheme="minorHAnsi" w:hAnsiTheme="minorHAnsi" w:cstheme="minorBidi"/>
          <w:sz w:val="22"/>
          <w:szCs w:val="22"/>
        </w:rPr>
        <w:t>drie</w:t>
      </w:r>
      <w:r w:rsidR="00BE2513" w:rsidRPr="6E54EAAA">
        <w:rPr>
          <w:rFonts w:asciiTheme="minorHAnsi" w:hAnsiTheme="minorHAnsi" w:cstheme="minorBidi"/>
          <w:sz w:val="22"/>
          <w:szCs w:val="22"/>
        </w:rPr>
        <w:t>maal</w:t>
      </w:r>
      <w:r w:rsidR="007A692F" w:rsidRPr="6E54EAAA">
        <w:rPr>
          <w:rFonts w:asciiTheme="minorHAnsi" w:hAnsiTheme="minorHAnsi" w:cstheme="minorBidi"/>
          <w:sz w:val="22"/>
          <w:szCs w:val="22"/>
        </w:rPr>
        <w:t xml:space="preserve"> </w:t>
      </w:r>
      <w:r w:rsidR="00C76902" w:rsidRPr="6E54EAAA">
        <w:rPr>
          <w:rFonts w:asciiTheme="minorHAnsi" w:hAnsiTheme="minorHAnsi" w:cstheme="minorBidi"/>
          <w:sz w:val="22"/>
          <w:szCs w:val="22"/>
        </w:rPr>
        <w:t xml:space="preserve">verlenging </w:t>
      </w:r>
      <w:r w:rsidR="00E031BE" w:rsidRPr="6E54EAAA">
        <w:rPr>
          <w:rFonts w:asciiTheme="minorHAnsi" w:hAnsiTheme="minorHAnsi" w:cstheme="minorBidi"/>
          <w:sz w:val="22"/>
          <w:szCs w:val="22"/>
        </w:rPr>
        <w:t xml:space="preserve">met </w:t>
      </w:r>
      <w:r w:rsidR="00903882" w:rsidRPr="6E54EAAA">
        <w:rPr>
          <w:rFonts w:asciiTheme="minorHAnsi" w:hAnsiTheme="minorHAnsi" w:cstheme="minorBidi"/>
          <w:sz w:val="22"/>
          <w:szCs w:val="22"/>
        </w:rPr>
        <w:t>telkens</w:t>
      </w:r>
      <w:r w:rsidR="00E031BE" w:rsidRPr="6E54EAAA">
        <w:rPr>
          <w:rFonts w:asciiTheme="minorHAnsi" w:hAnsiTheme="minorHAnsi" w:cstheme="minorBidi"/>
          <w:sz w:val="22"/>
          <w:szCs w:val="22"/>
        </w:rPr>
        <w:t xml:space="preserve"> een periode va</w:t>
      </w:r>
      <w:r w:rsidR="00E31C2C" w:rsidRPr="6E54EAAA">
        <w:rPr>
          <w:rFonts w:asciiTheme="minorHAnsi" w:hAnsiTheme="minorHAnsi" w:cstheme="minorBidi"/>
          <w:sz w:val="22"/>
          <w:szCs w:val="22"/>
        </w:rPr>
        <w:t>n</w:t>
      </w:r>
      <w:r w:rsidR="00E031BE" w:rsidRPr="6E54EAAA">
        <w:rPr>
          <w:rFonts w:asciiTheme="minorHAnsi" w:hAnsiTheme="minorHAnsi" w:cstheme="minorBidi"/>
          <w:sz w:val="22"/>
          <w:szCs w:val="22"/>
        </w:rPr>
        <w:t xml:space="preserve"> </w:t>
      </w:r>
      <w:r w:rsidR="00E31C2C" w:rsidRPr="6E54EAAA">
        <w:rPr>
          <w:rFonts w:asciiTheme="minorHAnsi" w:hAnsiTheme="minorHAnsi" w:cstheme="minorBidi"/>
          <w:sz w:val="22"/>
          <w:szCs w:val="22"/>
        </w:rPr>
        <w:t>twee</w:t>
      </w:r>
      <w:r w:rsidR="00E031BE" w:rsidRPr="6E54EAAA">
        <w:rPr>
          <w:rFonts w:asciiTheme="minorHAnsi" w:hAnsiTheme="minorHAnsi" w:cstheme="minorBidi"/>
          <w:sz w:val="22"/>
          <w:szCs w:val="22"/>
        </w:rPr>
        <w:t xml:space="preserve"> </w:t>
      </w:r>
      <w:r w:rsidR="00903882" w:rsidRPr="6E54EAAA">
        <w:rPr>
          <w:rFonts w:asciiTheme="minorHAnsi" w:hAnsiTheme="minorHAnsi" w:cstheme="minorBidi"/>
          <w:sz w:val="22"/>
          <w:szCs w:val="22"/>
        </w:rPr>
        <w:t>jaren</w:t>
      </w:r>
      <w:r w:rsidR="007050AF" w:rsidRPr="6E54EAAA">
        <w:rPr>
          <w:rFonts w:asciiTheme="minorHAnsi" w:hAnsiTheme="minorHAnsi" w:cstheme="minorBidi"/>
          <w:sz w:val="22"/>
          <w:szCs w:val="22"/>
        </w:rPr>
        <w:t xml:space="preserve"> en een optie tot verlengen van </w:t>
      </w:r>
      <w:r w:rsidR="00D57699" w:rsidRPr="6E54EAAA">
        <w:rPr>
          <w:rFonts w:asciiTheme="minorHAnsi" w:hAnsiTheme="minorHAnsi" w:cstheme="minorBidi"/>
          <w:sz w:val="22"/>
          <w:szCs w:val="22"/>
        </w:rPr>
        <w:t>één keer met één jaar</w:t>
      </w:r>
      <w:r w:rsidRPr="6E54EAAA">
        <w:rPr>
          <w:rFonts w:asciiTheme="minorHAnsi" w:hAnsiTheme="minorHAnsi" w:cstheme="minorBidi"/>
          <w:sz w:val="22"/>
          <w:szCs w:val="22"/>
        </w:rPr>
        <w:t xml:space="preserve">. Dat wil zeggen dat </w:t>
      </w:r>
      <w:r w:rsidR="00F64495" w:rsidRPr="6E54EAAA">
        <w:rPr>
          <w:rFonts w:asciiTheme="minorHAnsi" w:hAnsiTheme="minorHAnsi" w:cstheme="minorBidi"/>
          <w:sz w:val="22"/>
          <w:szCs w:val="22"/>
        </w:rPr>
        <w:t>de vaste</w:t>
      </w:r>
      <w:r w:rsidR="001276BB" w:rsidRPr="6E54EAAA">
        <w:rPr>
          <w:rFonts w:asciiTheme="minorHAnsi" w:hAnsiTheme="minorHAnsi" w:cstheme="minorBidi"/>
          <w:sz w:val="22"/>
          <w:szCs w:val="22"/>
        </w:rPr>
        <w:t xml:space="preserve"> looptijd van </w:t>
      </w:r>
      <w:r w:rsidR="00F64495" w:rsidRPr="6E54EAAA">
        <w:rPr>
          <w:rFonts w:asciiTheme="minorHAnsi" w:hAnsiTheme="minorHAnsi" w:cstheme="minorBidi"/>
          <w:sz w:val="22"/>
          <w:szCs w:val="22"/>
        </w:rPr>
        <w:t xml:space="preserve">deze </w:t>
      </w:r>
      <w:r w:rsidR="00170BC2" w:rsidRPr="6E54EAAA">
        <w:rPr>
          <w:rFonts w:asciiTheme="minorHAnsi" w:hAnsiTheme="minorHAnsi" w:cstheme="minorBidi"/>
          <w:sz w:val="22"/>
          <w:szCs w:val="22"/>
        </w:rPr>
        <w:t>Overeenkomst</w:t>
      </w:r>
      <w:r w:rsidR="001276BB" w:rsidRPr="6E54EAAA">
        <w:rPr>
          <w:rFonts w:asciiTheme="minorHAnsi" w:hAnsiTheme="minorHAnsi" w:cstheme="minorBidi"/>
          <w:sz w:val="22"/>
          <w:szCs w:val="22"/>
        </w:rPr>
        <w:t xml:space="preserve"> in princip</w:t>
      </w:r>
      <w:r w:rsidR="002403E3" w:rsidRPr="6E54EAAA">
        <w:rPr>
          <w:rFonts w:asciiTheme="minorHAnsi" w:hAnsiTheme="minorHAnsi" w:cstheme="minorBidi"/>
          <w:sz w:val="22"/>
          <w:szCs w:val="22"/>
        </w:rPr>
        <w:t>e duurt tot uiterlijk</w:t>
      </w:r>
      <w:r w:rsidR="00853ADE" w:rsidRPr="6E54EAAA">
        <w:rPr>
          <w:rFonts w:asciiTheme="minorHAnsi" w:hAnsiTheme="minorHAnsi" w:cstheme="minorBidi"/>
          <w:sz w:val="22"/>
          <w:szCs w:val="22"/>
        </w:rPr>
        <w:t xml:space="preserve"> </w:t>
      </w:r>
      <w:r w:rsidR="00FA7CF4" w:rsidRPr="6E54EAAA">
        <w:rPr>
          <w:rFonts w:asciiTheme="minorHAnsi" w:hAnsiTheme="minorHAnsi" w:cstheme="minorBidi"/>
          <w:sz w:val="22"/>
          <w:szCs w:val="22"/>
          <w:highlight w:val="yellow"/>
        </w:rPr>
        <w:t>&lt;datum&gt;</w:t>
      </w:r>
      <w:r w:rsidR="002403E3" w:rsidRPr="6E54EAAA">
        <w:rPr>
          <w:rFonts w:asciiTheme="minorHAnsi" w:hAnsiTheme="minorHAnsi" w:cstheme="minorBidi"/>
          <w:sz w:val="22"/>
          <w:szCs w:val="22"/>
          <w:highlight w:val="yellow"/>
        </w:rPr>
        <w:t>.</w:t>
      </w:r>
      <w:r w:rsidR="002403E3" w:rsidRPr="6E54EAAA">
        <w:rPr>
          <w:rFonts w:asciiTheme="minorHAnsi" w:hAnsiTheme="minorHAnsi" w:cstheme="minorBidi"/>
          <w:sz w:val="22"/>
          <w:szCs w:val="22"/>
        </w:rPr>
        <w:t xml:space="preserve"> </w:t>
      </w:r>
    </w:p>
    <w:p w14:paraId="26BD4C20" w14:textId="10795877" w:rsidR="00904F02" w:rsidRPr="00247B5E" w:rsidRDefault="00B5407D"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3.2</w:t>
      </w:r>
      <w:r>
        <w:tab/>
      </w:r>
      <w:r w:rsidRPr="6E54EAAA">
        <w:rPr>
          <w:rFonts w:asciiTheme="minorHAnsi" w:hAnsiTheme="minorHAnsi" w:cstheme="minorBidi"/>
          <w:sz w:val="22"/>
          <w:szCs w:val="22"/>
        </w:rPr>
        <w:t xml:space="preserve">De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 xml:space="preserve"> zal automatisch met </w:t>
      </w:r>
      <w:r w:rsidR="009E2860" w:rsidRPr="6E54EAAA">
        <w:rPr>
          <w:rFonts w:asciiTheme="minorHAnsi" w:hAnsiTheme="minorHAnsi" w:cstheme="minorBidi"/>
          <w:sz w:val="22"/>
          <w:szCs w:val="22"/>
        </w:rPr>
        <w:t>twee</w:t>
      </w:r>
      <w:r w:rsidRPr="6E54EAAA">
        <w:rPr>
          <w:rFonts w:asciiTheme="minorHAnsi" w:hAnsiTheme="minorHAnsi" w:cstheme="minorBidi"/>
          <w:sz w:val="22"/>
          <w:szCs w:val="22"/>
        </w:rPr>
        <w:t xml:space="preserve"> jaar worden verlengd indien Opdrachtgever </w:t>
      </w:r>
      <w:r w:rsidR="00B13B9D" w:rsidRPr="6E54EAAA">
        <w:rPr>
          <w:rFonts w:asciiTheme="minorHAnsi" w:hAnsiTheme="minorHAnsi" w:cstheme="minorBidi"/>
          <w:sz w:val="22"/>
          <w:szCs w:val="22"/>
        </w:rPr>
        <w:t xml:space="preserve">deze </w:t>
      </w:r>
      <w:r w:rsidRPr="6E54EAAA">
        <w:rPr>
          <w:rFonts w:asciiTheme="minorHAnsi" w:hAnsiTheme="minorHAnsi" w:cstheme="minorBidi"/>
          <w:sz w:val="22"/>
          <w:szCs w:val="22"/>
        </w:rPr>
        <w:t>niet</w:t>
      </w:r>
      <w:r w:rsidR="003C3762" w:rsidRPr="6E54EAAA">
        <w:rPr>
          <w:rFonts w:asciiTheme="minorHAnsi" w:hAnsiTheme="minorHAnsi" w:cstheme="minorBidi"/>
          <w:sz w:val="22"/>
          <w:szCs w:val="22"/>
        </w:rPr>
        <w:t xml:space="preserve"> schriftelijk</w:t>
      </w:r>
      <w:r w:rsidRPr="6E54EAAA">
        <w:rPr>
          <w:rFonts w:asciiTheme="minorHAnsi" w:hAnsiTheme="minorHAnsi" w:cstheme="minorBidi"/>
          <w:sz w:val="22"/>
          <w:szCs w:val="22"/>
        </w:rPr>
        <w:t xml:space="preserve"> </w:t>
      </w:r>
      <w:r w:rsidR="00D40D22" w:rsidRPr="6E54EAAA">
        <w:rPr>
          <w:rFonts w:asciiTheme="minorHAnsi" w:hAnsiTheme="minorHAnsi" w:cstheme="minorBidi"/>
          <w:sz w:val="22"/>
          <w:szCs w:val="22"/>
        </w:rPr>
        <w:t xml:space="preserve">drie </w:t>
      </w:r>
      <w:r w:rsidRPr="6E54EAAA">
        <w:rPr>
          <w:rFonts w:asciiTheme="minorHAnsi" w:hAnsiTheme="minorHAnsi" w:cstheme="minorBidi"/>
          <w:sz w:val="22"/>
          <w:szCs w:val="22"/>
        </w:rPr>
        <w:t xml:space="preserve">maanden voor het einde van de eerste vaste termijn dan wel een van de verlengingstermijnen </w:t>
      </w:r>
      <w:r w:rsidR="00B13B9D" w:rsidRPr="6E54EAAA">
        <w:rPr>
          <w:rFonts w:asciiTheme="minorHAnsi" w:hAnsiTheme="minorHAnsi" w:cstheme="minorBidi"/>
          <w:sz w:val="22"/>
          <w:szCs w:val="22"/>
        </w:rPr>
        <w:t>heeft</w:t>
      </w:r>
      <w:r w:rsidRPr="6E54EAAA">
        <w:rPr>
          <w:rFonts w:asciiTheme="minorHAnsi" w:hAnsiTheme="minorHAnsi" w:cstheme="minorBidi"/>
          <w:sz w:val="22"/>
          <w:szCs w:val="22"/>
        </w:rPr>
        <w:t xml:space="preserve"> opgezegd. De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 xml:space="preserve"> </w:t>
      </w:r>
      <w:r w:rsidR="00B13B9D" w:rsidRPr="6E54EAAA">
        <w:rPr>
          <w:rFonts w:asciiTheme="minorHAnsi" w:hAnsiTheme="minorHAnsi" w:cstheme="minorBidi"/>
          <w:sz w:val="22"/>
          <w:szCs w:val="22"/>
        </w:rPr>
        <w:t xml:space="preserve">duurt </w:t>
      </w:r>
      <w:r w:rsidRPr="6E54EAAA">
        <w:rPr>
          <w:rFonts w:asciiTheme="minorHAnsi" w:hAnsiTheme="minorHAnsi" w:cstheme="minorBidi"/>
          <w:sz w:val="22"/>
          <w:szCs w:val="22"/>
        </w:rPr>
        <w:t xml:space="preserve">van rechtswege </w:t>
      </w:r>
      <w:r w:rsidR="00B13B9D" w:rsidRPr="6E54EAAA">
        <w:rPr>
          <w:rFonts w:asciiTheme="minorHAnsi" w:hAnsiTheme="minorHAnsi" w:cstheme="minorBidi"/>
          <w:sz w:val="22"/>
          <w:szCs w:val="22"/>
        </w:rPr>
        <w:t>nie</w:t>
      </w:r>
      <w:r w:rsidR="00B97A25" w:rsidRPr="6E54EAAA">
        <w:rPr>
          <w:rFonts w:asciiTheme="minorHAnsi" w:hAnsiTheme="minorHAnsi" w:cstheme="minorBidi"/>
          <w:sz w:val="22"/>
          <w:szCs w:val="22"/>
        </w:rPr>
        <w:t xml:space="preserve">t langer dan </w:t>
      </w:r>
      <w:r w:rsidR="009609B2" w:rsidRPr="6E54EAAA">
        <w:rPr>
          <w:rFonts w:asciiTheme="minorHAnsi" w:hAnsiTheme="minorHAnsi" w:cstheme="minorBidi"/>
          <w:sz w:val="22"/>
          <w:szCs w:val="22"/>
        </w:rPr>
        <w:t>tien</w:t>
      </w:r>
      <w:r w:rsidR="00B97A25" w:rsidRPr="6E54EAAA">
        <w:rPr>
          <w:rFonts w:asciiTheme="minorHAnsi" w:hAnsiTheme="minorHAnsi" w:cstheme="minorBidi"/>
          <w:sz w:val="22"/>
          <w:szCs w:val="22"/>
        </w:rPr>
        <w:t xml:space="preserve"> jaar. </w:t>
      </w:r>
      <w:r w:rsidR="00B13B9D" w:rsidRPr="6E54EAAA">
        <w:rPr>
          <w:rFonts w:asciiTheme="minorHAnsi" w:hAnsiTheme="minorHAnsi" w:cstheme="minorBidi"/>
          <w:sz w:val="22"/>
          <w:szCs w:val="22"/>
        </w:rPr>
        <w:t>D</w:t>
      </w:r>
      <w:r w:rsidRPr="6E54EAAA">
        <w:rPr>
          <w:rFonts w:asciiTheme="minorHAnsi" w:hAnsiTheme="minorHAnsi" w:cstheme="minorBidi"/>
          <w:sz w:val="22"/>
          <w:szCs w:val="22"/>
        </w:rPr>
        <w:t xml:space="preserve">it houdt in dat deze </w:t>
      </w:r>
      <w:r w:rsidR="00170BC2" w:rsidRPr="6E54EAAA">
        <w:rPr>
          <w:rFonts w:asciiTheme="minorHAnsi" w:hAnsiTheme="minorHAnsi" w:cstheme="minorBidi"/>
          <w:sz w:val="22"/>
          <w:szCs w:val="22"/>
        </w:rPr>
        <w:t>Overeenkomst</w:t>
      </w:r>
      <w:r w:rsidR="00B13B9D" w:rsidRPr="6E54EAAA">
        <w:rPr>
          <w:rFonts w:asciiTheme="minorHAnsi" w:hAnsiTheme="minorHAnsi" w:cstheme="minorBidi"/>
          <w:sz w:val="22"/>
          <w:szCs w:val="22"/>
        </w:rPr>
        <w:t>, mits voor het maximale aantal termijnen verlengd,</w:t>
      </w:r>
      <w:r w:rsidRPr="6E54EAAA">
        <w:rPr>
          <w:rFonts w:asciiTheme="minorHAnsi" w:hAnsiTheme="minorHAnsi" w:cstheme="minorBidi"/>
          <w:sz w:val="22"/>
          <w:szCs w:val="22"/>
        </w:rPr>
        <w:t xml:space="preserve"> </w:t>
      </w:r>
      <w:r w:rsidR="00B13B9D" w:rsidRPr="6E54EAAA">
        <w:rPr>
          <w:rFonts w:asciiTheme="minorHAnsi" w:hAnsiTheme="minorHAnsi" w:cstheme="minorBidi"/>
          <w:sz w:val="22"/>
          <w:szCs w:val="22"/>
        </w:rPr>
        <w:t xml:space="preserve">uiterlijk op </w:t>
      </w:r>
      <w:r w:rsidR="00AB5994" w:rsidRPr="6E54EAAA">
        <w:rPr>
          <w:rFonts w:asciiTheme="minorHAnsi" w:hAnsiTheme="minorHAnsi" w:cstheme="minorBidi"/>
          <w:sz w:val="22"/>
          <w:szCs w:val="22"/>
          <w:highlight w:val="yellow"/>
        </w:rPr>
        <w:t>&lt;datum</w:t>
      </w:r>
      <w:r w:rsidR="008F4A10" w:rsidRPr="6E54EAAA">
        <w:rPr>
          <w:rFonts w:asciiTheme="minorHAnsi" w:hAnsiTheme="minorHAnsi" w:cstheme="minorBidi"/>
          <w:sz w:val="22"/>
          <w:szCs w:val="22"/>
        </w:rPr>
        <w:t>&gt;</w:t>
      </w:r>
      <w:r w:rsidR="00B13B9D" w:rsidRPr="6E54EAAA">
        <w:rPr>
          <w:rFonts w:asciiTheme="minorHAnsi" w:hAnsiTheme="minorHAnsi" w:cstheme="minorBidi"/>
          <w:sz w:val="22"/>
          <w:szCs w:val="22"/>
        </w:rPr>
        <w:t>eindigt</w:t>
      </w:r>
      <w:r w:rsidR="00904F02" w:rsidRPr="6E54EAAA">
        <w:rPr>
          <w:rFonts w:asciiTheme="minorHAnsi" w:hAnsiTheme="minorHAnsi" w:cstheme="minorBidi"/>
          <w:sz w:val="22"/>
          <w:szCs w:val="22"/>
        </w:rPr>
        <w:t>.</w:t>
      </w:r>
    </w:p>
    <w:p w14:paraId="431C3104" w14:textId="46EB4C2E" w:rsidR="007C40A0" w:rsidRPr="00247B5E" w:rsidRDefault="00E27410"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3.</w:t>
      </w:r>
      <w:r w:rsidR="00650E37" w:rsidRPr="6E54EAAA">
        <w:rPr>
          <w:rFonts w:asciiTheme="minorHAnsi" w:hAnsiTheme="minorHAnsi" w:cstheme="minorBidi"/>
          <w:sz w:val="22"/>
          <w:szCs w:val="22"/>
        </w:rPr>
        <w:t>3</w:t>
      </w:r>
      <w:r w:rsidR="00AF5CF1">
        <w:tab/>
      </w:r>
      <w:r w:rsidR="00AF5CF1" w:rsidRPr="6E54EAAA">
        <w:rPr>
          <w:rFonts w:asciiTheme="minorHAnsi" w:hAnsiTheme="minorHAnsi" w:cstheme="minorBidi"/>
          <w:sz w:val="22"/>
          <w:szCs w:val="22"/>
        </w:rPr>
        <w:t>Voor de verlengingsperiode</w:t>
      </w:r>
      <w:r w:rsidR="00E832D1" w:rsidRPr="6E54EAAA">
        <w:rPr>
          <w:rFonts w:asciiTheme="minorHAnsi" w:hAnsiTheme="minorHAnsi" w:cstheme="minorBidi"/>
          <w:sz w:val="22"/>
          <w:szCs w:val="22"/>
        </w:rPr>
        <w:t>n</w:t>
      </w:r>
      <w:r w:rsidR="00AF5CF1" w:rsidRPr="6E54EAAA">
        <w:rPr>
          <w:rFonts w:asciiTheme="minorHAnsi" w:hAnsiTheme="minorHAnsi" w:cstheme="minorBidi"/>
          <w:sz w:val="22"/>
          <w:szCs w:val="22"/>
        </w:rPr>
        <w:t xml:space="preserve"> zijn de bepalingen uit deze </w:t>
      </w:r>
      <w:r w:rsidR="00170BC2" w:rsidRPr="6E54EAAA">
        <w:rPr>
          <w:rFonts w:asciiTheme="minorHAnsi" w:hAnsiTheme="minorHAnsi" w:cstheme="minorBidi"/>
          <w:sz w:val="22"/>
          <w:szCs w:val="22"/>
        </w:rPr>
        <w:t>Overeenkomst</w:t>
      </w:r>
      <w:r w:rsidR="00AA5C88" w:rsidRPr="6E54EAAA">
        <w:rPr>
          <w:rFonts w:asciiTheme="minorHAnsi" w:hAnsiTheme="minorHAnsi" w:cstheme="minorBidi"/>
          <w:sz w:val="22"/>
          <w:szCs w:val="22"/>
        </w:rPr>
        <w:t xml:space="preserve"> van toepassing.</w:t>
      </w:r>
    </w:p>
    <w:p w14:paraId="48F27652" w14:textId="720F13FA" w:rsidR="006320FC" w:rsidRPr="00247B5E" w:rsidRDefault="00E27410" w:rsidP="00E02585">
      <w:pPr>
        <w:spacing w:line="270" w:lineRule="exact"/>
        <w:rPr>
          <w:rFonts w:asciiTheme="minorHAnsi" w:hAnsiTheme="minorHAnsi" w:cstheme="minorBidi"/>
          <w:sz w:val="22"/>
          <w:szCs w:val="22"/>
        </w:rPr>
      </w:pPr>
      <w:r w:rsidRPr="6E54EAAA">
        <w:rPr>
          <w:rFonts w:asciiTheme="minorHAnsi" w:hAnsiTheme="minorHAnsi" w:cstheme="minorBidi"/>
          <w:sz w:val="22"/>
          <w:szCs w:val="22"/>
        </w:rPr>
        <w:lastRenderedPageBreak/>
        <w:t>3.</w:t>
      </w:r>
      <w:r w:rsidR="00BD2153" w:rsidRPr="6E54EAAA">
        <w:rPr>
          <w:rFonts w:asciiTheme="minorHAnsi" w:hAnsiTheme="minorHAnsi" w:cstheme="minorBidi"/>
          <w:sz w:val="22"/>
          <w:szCs w:val="22"/>
        </w:rPr>
        <w:t>4</w:t>
      </w:r>
      <w:r w:rsidR="00DD662E">
        <w:tab/>
      </w:r>
      <w:r w:rsidR="00DD662E" w:rsidRPr="6E54EAAA">
        <w:rPr>
          <w:rFonts w:asciiTheme="minorHAnsi" w:hAnsiTheme="minorHAnsi" w:cstheme="minorBidi"/>
          <w:sz w:val="22"/>
          <w:szCs w:val="22"/>
        </w:rPr>
        <w:t xml:space="preserve">Indien deze </w:t>
      </w:r>
      <w:r w:rsidR="00170BC2" w:rsidRPr="6E54EAAA">
        <w:rPr>
          <w:rFonts w:asciiTheme="minorHAnsi" w:hAnsiTheme="minorHAnsi" w:cstheme="minorBidi"/>
          <w:sz w:val="22"/>
          <w:szCs w:val="22"/>
        </w:rPr>
        <w:t>Overeenkomst</w:t>
      </w:r>
      <w:r w:rsidR="00DD662E" w:rsidRPr="6E54EAAA">
        <w:rPr>
          <w:rFonts w:asciiTheme="minorHAnsi" w:hAnsiTheme="minorHAnsi" w:cstheme="minorBidi"/>
          <w:sz w:val="22"/>
          <w:szCs w:val="22"/>
        </w:rPr>
        <w:t xml:space="preserve"> ten gevolge van (tussentijdse) opzegging of ontbinding eindigt, </w:t>
      </w:r>
      <w:r>
        <w:tab/>
      </w:r>
      <w:r w:rsidR="00DD662E" w:rsidRPr="6E54EAAA">
        <w:rPr>
          <w:rFonts w:asciiTheme="minorHAnsi" w:hAnsiTheme="minorHAnsi" w:cstheme="minorBidi"/>
          <w:sz w:val="22"/>
          <w:szCs w:val="22"/>
        </w:rPr>
        <w:t xml:space="preserve">blijven de bedingen in deze </w:t>
      </w:r>
      <w:r w:rsidR="00A67183" w:rsidRPr="6E54EAAA">
        <w:rPr>
          <w:rFonts w:asciiTheme="minorHAnsi" w:hAnsiTheme="minorHAnsi" w:cstheme="minorBidi"/>
          <w:sz w:val="22"/>
          <w:szCs w:val="22"/>
        </w:rPr>
        <w:t xml:space="preserve">Overeenkomst </w:t>
      </w:r>
      <w:r w:rsidR="00DD662E" w:rsidRPr="6E54EAAA">
        <w:rPr>
          <w:rFonts w:asciiTheme="minorHAnsi" w:hAnsiTheme="minorHAnsi" w:cstheme="minorBidi"/>
          <w:sz w:val="22"/>
          <w:szCs w:val="22"/>
        </w:rPr>
        <w:t xml:space="preserve">alsmede de </w:t>
      </w:r>
      <w:r w:rsidR="00895CE3" w:rsidRPr="6E54EAAA">
        <w:rPr>
          <w:rFonts w:asciiTheme="minorHAnsi" w:hAnsiTheme="minorHAnsi" w:cstheme="minorBidi"/>
          <w:sz w:val="22"/>
          <w:szCs w:val="22"/>
        </w:rPr>
        <w:t>GIBIT 202</w:t>
      </w:r>
      <w:r w:rsidR="005D08E0" w:rsidRPr="6E54EAAA">
        <w:rPr>
          <w:rFonts w:asciiTheme="minorHAnsi" w:hAnsiTheme="minorHAnsi" w:cstheme="minorBidi"/>
          <w:sz w:val="22"/>
          <w:szCs w:val="22"/>
        </w:rPr>
        <w:t>3</w:t>
      </w:r>
      <w:r w:rsidR="00DD662E" w:rsidRPr="6E54EAAA">
        <w:rPr>
          <w:rFonts w:asciiTheme="minorHAnsi" w:hAnsiTheme="minorHAnsi" w:cstheme="minorBidi"/>
          <w:sz w:val="22"/>
          <w:szCs w:val="22"/>
        </w:rPr>
        <w:t xml:space="preserve"> volledig van toepassing op </w:t>
      </w:r>
      <w:r>
        <w:tab/>
      </w:r>
      <w:r w:rsidR="00DD662E" w:rsidRPr="6E54EAAA">
        <w:rPr>
          <w:rFonts w:asciiTheme="minorHAnsi" w:hAnsiTheme="minorHAnsi" w:cstheme="minorBidi"/>
          <w:sz w:val="22"/>
          <w:szCs w:val="22"/>
        </w:rPr>
        <w:t xml:space="preserve">alle op dat moment nog lopende Opdrachten waarvan de prestaties nog niet (volledig) zijn </w:t>
      </w:r>
      <w:r>
        <w:tab/>
      </w:r>
      <w:r w:rsidR="00DD662E" w:rsidRPr="6E54EAAA">
        <w:rPr>
          <w:rFonts w:asciiTheme="minorHAnsi" w:hAnsiTheme="minorHAnsi" w:cstheme="minorBidi"/>
          <w:sz w:val="22"/>
          <w:szCs w:val="22"/>
        </w:rPr>
        <w:t>geleverd.</w:t>
      </w:r>
    </w:p>
    <w:p w14:paraId="7FB05243" w14:textId="77777777" w:rsidR="0034514D" w:rsidRPr="00247B5E" w:rsidRDefault="0034514D" w:rsidP="00433A9D">
      <w:pPr>
        <w:spacing w:line="270" w:lineRule="exact"/>
        <w:jc w:val="both"/>
        <w:rPr>
          <w:rFonts w:asciiTheme="minorHAnsi" w:hAnsiTheme="minorHAnsi" w:cstheme="minorBidi"/>
          <w:sz w:val="22"/>
          <w:szCs w:val="22"/>
        </w:rPr>
      </w:pPr>
    </w:p>
    <w:p w14:paraId="2A50C3E9" w14:textId="0FBA8662" w:rsidR="0034514D" w:rsidRPr="00247B5E" w:rsidRDefault="00AD624D"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4</w:t>
      </w:r>
      <w:r w:rsidR="00904F02" w:rsidRPr="6E54EAAA">
        <w:rPr>
          <w:rFonts w:asciiTheme="minorHAnsi" w:hAnsiTheme="minorHAnsi" w:cstheme="minorBidi"/>
          <w:b/>
          <w:sz w:val="22"/>
          <w:szCs w:val="22"/>
        </w:rPr>
        <w:t xml:space="preserve">. </w:t>
      </w:r>
      <w:r w:rsidR="0034514D" w:rsidRPr="6E54EAAA">
        <w:rPr>
          <w:rFonts w:asciiTheme="minorHAnsi" w:hAnsiTheme="minorHAnsi" w:cstheme="minorBidi"/>
          <w:b/>
          <w:sz w:val="22"/>
          <w:szCs w:val="22"/>
        </w:rPr>
        <w:t>Wijzigingen</w:t>
      </w:r>
    </w:p>
    <w:p w14:paraId="3D9C3B35" w14:textId="2B26EE77" w:rsidR="00147B63" w:rsidRDefault="00AD624D"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4.</w:t>
      </w:r>
      <w:r w:rsidR="00B5407D" w:rsidRPr="6E54EAAA">
        <w:rPr>
          <w:rFonts w:asciiTheme="minorHAnsi" w:hAnsiTheme="minorHAnsi" w:cstheme="minorBidi"/>
          <w:sz w:val="22"/>
          <w:szCs w:val="22"/>
        </w:rPr>
        <w:t>1</w:t>
      </w:r>
      <w:r w:rsidR="0034514D">
        <w:tab/>
      </w:r>
      <w:r w:rsidR="00147B63" w:rsidRPr="2083BAED">
        <w:rPr>
          <w:rStyle w:val="cf01"/>
          <w:rFonts w:asciiTheme="minorHAnsi" w:eastAsiaTheme="minorEastAsia" w:hAnsiTheme="minorHAnsi" w:cstheme="minorBidi"/>
          <w:sz w:val="22"/>
          <w:szCs w:val="22"/>
        </w:rPr>
        <w:t>Wijzigingen in de Overeenkomst zijn slechts van kracht voor zover deze schriftelijk tussen de daartoe handelingsbevoegde personen van Partijen zijn overeengekomen. Een door beide Partijen ondertekend document in de vorm van een addendum, met daarin opgenomen de wijziging(en) zal aan de Overeenkomst worden gehecht en hiervan integraal deel uitmaken. Ingeval van strijdigheid tussen het bepaalde in het addendum en de Overeenkomst geldt het bepaalde in het (meest recente) addendum.</w:t>
      </w:r>
    </w:p>
    <w:p w14:paraId="37075A70" w14:textId="4613790B" w:rsidR="0034514D" w:rsidRPr="00247B5E" w:rsidRDefault="00147B63"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 xml:space="preserve">4.2   </w:t>
      </w:r>
      <w:r>
        <w:tab/>
      </w:r>
      <w:r w:rsidR="0034514D" w:rsidRPr="6E54EAAA">
        <w:rPr>
          <w:rFonts w:asciiTheme="minorHAnsi" w:hAnsiTheme="minorHAnsi" w:cstheme="minorBidi"/>
          <w:sz w:val="22"/>
          <w:szCs w:val="22"/>
        </w:rPr>
        <w:t>Indien een wijziging/aanvulling naar het oordeel van Opdrachtnemer gevolgen heeft vo</w:t>
      </w:r>
      <w:r w:rsidR="00CF10D8" w:rsidRPr="6E54EAAA">
        <w:rPr>
          <w:rFonts w:asciiTheme="minorHAnsi" w:hAnsiTheme="minorHAnsi" w:cstheme="minorBidi"/>
          <w:sz w:val="22"/>
          <w:szCs w:val="22"/>
        </w:rPr>
        <w:t xml:space="preserve">or de uitvoering van de </w:t>
      </w:r>
      <w:r w:rsidR="00170BC2" w:rsidRPr="6E54EAAA">
        <w:rPr>
          <w:rFonts w:asciiTheme="minorHAnsi" w:hAnsiTheme="minorHAnsi" w:cstheme="minorBidi"/>
          <w:sz w:val="22"/>
          <w:szCs w:val="22"/>
        </w:rPr>
        <w:t>Overeenkomst</w:t>
      </w:r>
      <w:r w:rsidR="0034514D" w:rsidRPr="6E54EAAA">
        <w:rPr>
          <w:rFonts w:asciiTheme="minorHAnsi" w:hAnsiTheme="minorHAnsi" w:cstheme="minorBidi"/>
          <w:sz w:val="22"/>
          <w:szCs w:val="22"/>
        </w:rPr>
        <w:t xml:space="preserve">, in het bijzonder de opleverdatum, is hij verplicht, alvorens in te stemmen met de wijziging, Opdrachtgever hierover schriftelijk te informeren. </w:t>
      </w:r>
    </w:p>
    <w:p w14:paraId="22091DA6" w14:textId="11A64FD8" w:rsidR="0034514D" w:rsidRDefault="00AD624D" w:rsidP="00E02585">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4.</w:t>
      </w:r>
      <w:r w:rsidR="00A43B67" w:rsidRPr="6E54EAAA">
        <w:rPr>
          <w:rFonts w:asciiTheme="minorHAnsi" w:hAnsiTheme="minorHAnsi" w:cstheme="minorBidi"/>
          <w:sz w:val="22"/>
          <w:szCs w:val="22"/>
        </w:rPr>
        <w:t>3</w:t>
      </w:r>
      <w:r w:rsidR="0034514D">
        <w:tab/>
      </w:r>
      <w:r w:rsidR="0034514D" w:rsidRPr="6E54EAAA">
        <w:rPr>
          <w:rFonts w:asciiTheme="minorHAnsi" w:hAnsiTheme="minorHAnsi" w:cstheme="minorBidi"/>
          <w:sz w:val="22"/>
          <w:szCs w:val="22"/>
        </w:rPr>
        <w:t>Opdrachtnemer is verplicht Opdrachtgever tijdig en schriftelijk te informeren over wijzigingen die het gevolg zijn van gewijzigd beleid en/of nieuwe wettelijke voorschriften.</w:t>
      </w:r>
    </w:p>
    <w:p w14:paraId="266705F6" w14:textId="77777777" w:rsidR="00671540" w:rsidRPr="00247B5E" w:rsidRDefault="00671540" w:rsidP="00433A9D">
      <w:pPr>
        <w:spacing w:line="270" w:lineRule="exact"/>
        <w:jc w:val="both"/>
        <w:rPr>
          <w:rFonts w:asciiTheme="minorHAnsi" w:hAnsiTheme="minorHAnsi" w:cstheme="minorBidi"/>
          <w:sz w:val="22"/>
          <w:szCs w:val="22"/>
        </w:rPr>
      </w:pPr>
    </w:p>
    <w:p w14:paraId="595C8103" w14:textId="21D266E8" w:rsidR="00671540" w:rsidRPr="00247B5E" w:rsidRDefault="00671540"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HOOFDSTUK 2</w:t>
      </w:r>
      <w:r w:rsidR="00904F02"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UITVOERING VAN DE OVEREENKOMST</w:t>
      </w:r>
    </w:p>
    <w:p w14:paraId="4CCE3757" w14:textId="77777777" w:rsidR="00AA5C88" w:rsidRPr="00247B5E" w:rsidRDefault="00AA5C88" w:rsidP="00433A9D">
      <w:pPr>
        <w:spacing w:line="270" w:lineRule="exact"/>
        <w:jc w:val="both"/>
        <w:rPr>
          <w:rFonts w:asciiTheme="minorHAnsi" w:hAnsiTheme="minorHAnsi" w:cstheme="minorBidi"/>
          <w:sz w:val="22"/>
          <w:szCs w:val="22"/>
        </w:rPr>
      </w:pPr>
    </w:p>
    <w:p w14:paraId="1E2DE9FC" w14:textId="010C06AF" w:rsidR="004447E6" w:rsidRPr="00247B5E" w:rsidRDefault="004447E6"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5</w:t>
      </w:r>
      <w:r w:rsidR="00904F02"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 xml:space="preserve">Uitvoering van de </w:t>
      </w:r>
      <w:r w:rsidR="00170BC2" w:rsidRPr="6E54EAAA">
        <w:rPr>
          <w:rFonts w:asciiTheme="minorHAnsi" w:hAnsiTheme="minorHAnsi" w:cstheme="minorBidi"/>
          <w:b/>
          <w:sz w:val="22"/>
          <w:szCs w:val="22"/>
        </w:rPr>
        <w:t>Overeenkomst</w:t>
      </w:r>
    </w:p>
    <w:p w14:paraId="6C7C118B" w14:textId="7F8610F2" w:rsidR="004447E6" w:rsidRPr="00247B5E" w:rsidRDefault="004447E6"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5.1</w:t>
      </w:r>
      <w:r>
        <w:tab/>
      </w:r>
      <w:r w:rsidRPr="6E54EAAA">
        <w:rPr>
          <w:rFonts w:asciiTheme="minorHAnsi" w:hAnsiTheme="minorHAnsi" w:cstheme="minorBidi"/>
          <w:sz w:val="22"/>
          <w:szCs w:val="22"/>
        </w:rPr>
        <w:t xml:space="preserve">De Opdracht, inclusief verlengingen, wordt uitgevoerd op basis van de in artikel 2 lid </w:t>
      </w:r>
      <w:r w:rsidR="00B80463" w:rsidRPr="6E54EAAA">
        <w:rPr>
          <w:rFonts w:asciiTheme="minorHAnsi" w:hAnsiTheme="minorHAnsi" w:cstheme="minorBidi"/>
          <w:sz w:val="22"/>
          <w:szCs w:val="22"/>
        </w:rPr>
        <w:t>2</w:t>
      </w:r>
      <w:r w:rsidRPr="6E54EAAA">
        <w:rPr>
          <w:rFonts w:asciiTheme="minorHAnsi" w:hAnsiTheme="minorHAnsi" w:cstheme="minorBidi"/>
          <w:sz w:val="22"/>
          <w:szCs w:val="22"/>
        </w:rPr>
        <w:t xml:space="preserve"> genoemde documenten en in dat kader redelijke aanwijzingen van Opdrachtgever.</w:t>
      </w:r>
    </w:p>
    <w:p w14:paraId="6C4856BE" w14:textId="2D55E522" w:rsidR="004447E6" w:rsidRPr="00247B5E" w:rsidRDefault="004447E6"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5.2</w:t>
      </w:r>
      <w:r>
        <w:tab/>
      </w:r>
      <w:r w:rsidRPr="6E54EAAA">
        <w:rPr>
          <w:rFonts w:asciiTheme="minorHAnsi" w:hAnsiTheme="minorHAnsi" w:cstheme="minorBidi"/>
          <w:sz w:val="22"/>
          <w:szCs w:val="22"/>
        </w:rPr>
        <w:t>Opdrachtnemer neemt bij het uitvoeren van de Diensten/werkzaamheden de belangen van Opdrachtgever en de zorg van een goed Opdrachtnemer in acht.</w:t>
      </w:r>
    </w:p>
    <w:p w14:paraId="5B7A64BE" w14:textId="1303D806" w:rsidR="004447E6" w:rsidRPr="00247B5E" w:rsidRDefault="00A45314"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w:t>
      </w:r>
      <w:r w:rsidR="00C325F9" w:rsidRPr="6E54EAAA">
        <w:rPr>
          <w:rFonts w:asciiTheme="minorHAnsi" w:hAnsiTheme="minorHAnsi" w:cstheme="minorBidi"/>
          <w:sz w:val="22"/>
          <w:szCs w:val="22"/>
        </w:rPr>
        <w:t>3</w:t>
      </w:r>
      <w:r w:rsidR="004447E6">
        <w:tab/>
      </w:r>
      <w:r w:rsidR="004447E6" w:rsidRPr="6E54EAAA">
        <w:rPr>
          <w:rFonts w:asciiTheme="minorHAnsi" w:hAnsiTheme="minorHAnsi" w:cstheme="minorBidi"/>
          <w:sz w:val="22"/>
          <w:szCs w:val="22"/>
        </w:rPr>
        <w:t>Opdrachtgever kan van Personeel van Opdrachtnemer, dan wel Personeel van door Opdrachtnemer ingeschakelde derden minimaal drie dagen voor aanvang van de Diensten/werkzaamheden bij Opdrachtgever verlangen, dat zij Verklaringen omtrent het gedrag overlegt.</w:t>
      </w:r>
    </w:p>
    <w:p w14:paraId="308B5FA2" w14:textId="2BD78D7E" w:rsidR="004447E6" w:rsidRPr="00247B5E" w:rsidRDefault="00A45314"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w:t>
      </w:r>
      <w:r w:rsidR="007B3930" w:rsidRPr="6E54EAAA">
        <w:rPr>
          <w:rFonts w:asciiTheme="minorHAnsi" w:hAnsiTheme="minorHAnsi" w:cstheme="minorBidi"/>
          <w:sz w:val="22"/>
          <w:szCs w:val="22"/>
        </w:rPr>
        <w:t>4</w:t>
      </w:r>
      <w:r w:rsidR="004447E6">
        <w:tab/>
      </w:r>
      <w:r w:rsidR="004447E6" w:rsidRPr="6E54EAAA">
        <w:rPr>
          <w:rFonts w:asciiTheme="minorHAnsi" w:hAnsiTheme="minorHAnsi" w:cstheme="minorBidi"/>
          <w:sz w:val="22"/>
          <w:szCs w:val="22"/>
        </w:rPr>
        <w:t>Opdrachtnemer zal in geval van ziekte, vakantie of anderszins afwezigheid van zijn Personeel of personeel van derden onverwijld de nodige maatregelen nemen tot het doen van de vereiste voorzieningen c.q. de inzet van vervangend personeel om de uitvoering van de Opdracht adequaat en volgens de overeengekomen tijdplanning te kunnen (blijven) verrichten.</w:t>
      </w:r>
    </w:p>
    <w:p w14:paraId="2E6BA993" w14:textId="12A5AA8F" w:rsidR="004447E6" w:rsidRDefault="00A45314"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w:t>
      </w:r>
      <w:r w:rsidR="007B3930" w:rsidRPr="6E54EAAA">
        <w:rPr>
          <w:rFonts w:asciiTheme="minorHAnsi" w:hAnsiTheme="minorHAnsi" w:cstheme="minorBidi"/>
          <w:sz w:val="22"/>
          <w:szCs w:val="22"/>
        </w:rPr>
        <w:t>5</w:t>
      </w:r>
      <w:r w:rsidR="00FE7F1C" w:rsidRPr="6E54EAAA">
        <w:rPr>
          <w:rFonts w:asciiTheme="minorHAnsi" w:hAnsiTheme="minorHAnsi" w:cstheme="minorBidi"/>
          <w:sz w:val="22"/>
          <w:szCs w:val="22"/>
        </w:rPr>
        <w:t xml:space="preserve"> </w:t>
      </w:r>
      <w:r w:rsidR="00FE7F1C">
        <w:tab/>
      </w:r>
      <w:r w:rsidR="004447E6" w:rsidRPr="6E54EAAA">
        <w:rPr>
          <w:rFonts w:asciiTheme="minorHAnsi" w:hAnsiTheme="minorHAnsi" w:cstheme="minorBidi"/>
          <w:sz w:val="22"/>
          <w:szCs w:val="22"/>
        </w:rPr>
        <w:t xml:space="preserve">Opdrachtnemer rapporteert aan Opdrachtgever zoals aangegeven in het </w:t>
      </w:r>
      <w:r w:rsidR="00D7115C" w:rsidRPr="6E54EAAA">
        <w:rPr>
          <w:rFonts w:asciiTheme="minorHAnsi" w:hAnsiTheme="minorHAnsi" w:cstheme="minorBidi"/>
          <w:sz w:val="22"/>
          <w:szCs w:val="22"/>
        </w:rPr>
        <w:t>Aanbestedingsdocument</w:t>
      </w:r>
      <w:r w:rsidR="7FD95F28" w:rsidRPr="6E54EAAA">
        <w:rPr>
          <w:rFonts w:asciiTheme="minorHAnsi" w:hAnsiTheme="minorHAnsi" w:cstheme="minorBidi"/>
          <w:sz w:val="22"/>
          <w:szCs w:val="22"/>
        </w:rPr>
        <w:t xml:space="preserve"> </w:t>
      </w:r>
      <w:r w:rsidR="004447E6" w:rsidRPr="6E54EAAA">
        <w:rPr>
          <w:rFonts w:asciiTheme="minorHAnsi" w:hAnsiTheme="minorHAnsi" w:cstheme="minorBidi"/>
          <w:sz w:val="22"/>
          <w:szCs w:val="22"/>
        </w:rPr>
        <w:t>of zo vaak als Opdrachtgever dat nodig acht.</w:t>
      </w:r>
    </w:p>
    <w:p w14:paraId="583E363B" w14:textId="4BD244E6" w:rsidR="6BF3CAE5" w:rsidRDefault="0033702E" w:rsidP="00803B7F">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5.</w:t>
      </w:r>
      <w:r w:rsidR="007B3930" w:rsidRPr="6E54EAAA">
        <w:rPr>
          <w:rFonts w:asciiTheme="minorHAnsi" w:hAnsiTheme="minorHAnsi" w:cstheme="minorBidi"/>
          <w:sz w:val="22"/>
          <w:szCs w:val="22"/>
        </w:rPr>
        <w:t>6</w:t>
      </w:r>
      <w:r w:rsidR="6BF3CAE5">
        <w:tab/>
      </w:r>
      <w:r w:rsidR="53A11D5D" w:rsidRPr="3DBE1FAF">
        <w:rPr>
          <w:rFonts w:asciiTheme="minorHAnsi" w:hAnsiTheme="minorHAnsi" w:cstheme="minorBidi"/>
          <w:sz w:val="22"/>
          <w:szCs w:val="22"/>
        </w:rPr>
        <w:t>Opdrachtnemer dient dreigende overschrijdingen van de opleverdatum onverwijld schriftelijk te melden aan Opdrachtgever. O</w:t>
      </w:r>
      <w:r w:rsidR="3F6C0B82" w:rsidRPr="3DBE1FAF">
        <w:rPr>
          <w:rFonts w:asciiTheme="minorHAnsi" w:hAnsiTheme="minorHAnsi" w:cstheme="minorBidi"/>
          <w:sz w:val="22"/>
          <w:szCs w:val="22"/>
        </w:rPr>
        <w:t>ok bij een vervroegde oplevering dient Opdrachtnemer is schriftelijke instemming van Opdrachtgever van tevoren vereist.</w:t>
      </w:r>
    </w:p>
    <w:p w14:paraId="5CB02065" w14:textId="74A5B2B7" w:rsidR="0033702E" w:rsidRDefault="0033702E" w:rsidP="00803B7F">
      <w:pPr>
        <w:spacing w:line="270" w:lineRule="exact"/>
        <w:ind w:left="705" w:hanging="705"/>
        <w:rPr>
          <w:rFonts w:asciiTheme="minorHAnsi" w:hAnsiTheme="minorHAnsi" w:cstheme="minorBidi"/>
          <w:sz w:val="22"/>
          <w:szCs w:val="22"/>
        </w:rPr>
      </w:pPr>
      <w:r w:rsidRPr="3DBE1FAF">
        <w:rPr>
          <w:rFonts w:asciiTheme="minorHAnsi" w:hAnsiTheme="minorHAnsi" w:cstheme="minorBidi"/>
          <w:sz w:val="22"/>
          <w:szCs w:val="22"/>
        </w:rPr>
        <w:t>5.</w:t>
      </w:r>
      <w:r w:rsidR="305F1681" w:rsidRPr="3DBE1FAF">
        <w:rPr>
          <w:rFonts w:asciiTheme="minorHAnsi" w:hAnsiTheme="minorHAnsi" w:cstheme="minorBidi"/>
          <w:sz w:val="22"/>
          <w:szCs w:val="22"/>
        </w:rPr>
        <w:t>7</w:t>
      </w:r>
      <w:r w:rsidR="007B3930" w:rsidRPr="6E54EAAA">
        <w:rPr>
          <w:rFonts w:asciiTheme="minorHAnsi" w:hAnsiTheme="minorHAnsi" w:cstheme="minorBidi"/>
          <w:sz w:val="22"/>
          <w:szCs w:val="22"/>
        </w:rPr>
        <w:t xml:space="preserve">  </w:t>
      </w:r>
      <w:r w:rsidR="007B3930">
        <w:tab/>
      </w:r>
      <w:r w:rsidR="00A3201E" w:rsidRPr="6E54EAAA">
        <w:rPr>
          <w:rFonts w:asciiTheme="minorHAnsi" w:hAnsiTheme="minorHAnsi" w:cstheme="minorBidi"/>
          <w:sz w:val="22"/>
          <w:szCs w:val="22"/>
        </w:rPr>
        <w:t>Opdrachtnemer</w:t>
      </w:r>
      <w:r w:rsidR="00234BC8" w:rsidRPr="6E54EAAA">
        <w:rPr>
          <w:rFonts w:asciiTheme="minorHAnsi" w:hAnsiTheme="minorHAnsi" w:cstheme="minorBidi"/>
          <w:sz w:val="22"/>
          <w:szCs w:val="22"/>
        </w:rPr>
        <w:t xml:space="preserve"> </w:t>
      </w:r>
      <w:r w:rsidRPr="6E54EAAA">
        <w:rPr>
          <w:rFonts w:asciiTheme="minorHAnsi" w:hAnsiTheme="minorHAnsi" w:cstheme="minorBidi"/>
          <w:sz w:val="22"/>
          <w:szCs w:val="22"/>
        </w:rPr>
        <w:t xml:space="preserve">zal zonder schriftelijke toestemming van </w:t>
      </w:r>
      <w:r w:rsidR="00234BC8" w:rsidRPr="6E54EAAA">
        <w:rPr>
          <w:rFonts w:asciiTheme="minorHAnsi" w:hAnsiTheme="minorHAnsi" w:cstheme="minorBidi"/>
          <w:sz w:val="22"/>
          <w:szCs w:val="22"/>
        </w:rPr>
        <w:t>Opdrachtgever</w:t>
      </w:r>
      <w:r w:rsidRPr="6E54EAAA">
        <w:rPr>
          <w:rFonts w:asciiTheme="minorHAnsi" w:hAnsiTheme="minorHAnsi" w:cstheme="minorBidi"/>
          <w:sz w:val="22"/>
          <w:szCs w:val="22"/>
        </w:rPr>
        <w:t xml:space="preserve"> in publicaties of </w:t>
      </w:r>
      <w:r w:rsidR="00FE7F1C" w:rsidRPr="6E54EAAA">
        <w:rPr>
          <w:rFonts w:asciiTheme="minorHAnsi" w:hAnsiTheme="minorHAnsi" w:cstheme="minorBidi"/>
          <w:sz w:val="22"/>
          <w:szCs w:val="22"/>
        </w:rPr>
        <w:t>reclame-uitingen</w:t>
      </w:r>
      <w:r w:rsidRPr="6E54EAAA">
        <w:rPr>
          <w:rFonts w:asciiTheme="minorHAnsi" w:hAnsiTheme="minorHAnsi" w:cstheme="minorBidi"/>
          <w:sz w:val="22"/>
          <w:szCs w:val="22"/>
        </w:rPr>
        <w:t xml:space="preserve"> geen melding maken van de (inhoud van de) Overeenkomst.</w:t>
      </w:r>
    </w:p>
    <w:p w14:paraId="3F417702" w14:textId="6B35D149" w:rsidR="00233A87" w:rsidRDefault="00233A87" w:rsidP="00F00923">
      <w:pPr>
        <w:ind w:left="705" w:hanging="705"/>
        <w:rPr>
          <w:rFonts w:ascii="Calibri" w:eastAsiaTheme="minorHAnsi" w:hAnsi="Calibri"/>
          <w:i/>
          <w:iCs/>
          <w:sz w:val="22"/>
          <w:szCs w:val="22"/>
          <w:lang w:eastAsia="nl-NL"/>
        </w:rPr>
      </w:pPr>
      <w:r>
        <w:rPr>
          <w:rFonts w:asciiTheme="minorHAnsi" w:hAnsiTheme="minorHAnsi" w:cstheme="minorBidi"/>
          <w:sz w:val="22"/>
          <w:szCs w:val="22"/>
        </w:rPr>
        <w:t xml:space="preserve">5.8 </w:t>
      </w:r>
      <w:r>
        <w:rPr>
          <w:rFonts w:asciiTheme="minorHAnsi" w:hAnsiTheme="minorHAnsi" w:cstheme="minorBidi"/>
          <w:sz w:val="22"/>
          <w:szCs w:val="22"/>
        </w:rPr>
        <w:tab/>
      </w:r>
      <w:r w:rsidRPr="00F00923">
        <w:rPr>
          <w:rFonts w:asciiTheme="minorHAnsi" w:hAnsiTheme="minorHAnsi" w:cstheme="minorBidi"/>
          <w:sz w:val="22"/>
          <w:szCs w:val="22"/>
        </w:rPr>
        <w:t xml:space="preserve">Binnen deze opdracht verwerkt </w:t>
      </w:r>
      <w:r>
        <w:rPr>
          <w:rFonts w:asciiTheme="minorHAnsi" w:hAnsiTheme="minorHAnsi" w:cstheme="minorBidi"/>
          <w:sz w:val="22"/>
          <w:szCs w:val="22"/>
        </w:rPr>
        <w:t>Opdrachtgever</w:t>
      </w:r>
      <w:r w:rsidRPr="00F00923">
        <w:rPr>
          <w:rFonts w:asciiTheme="minorHAnsi" w:hAnsiTheme="minorHAnsi" w:cstheme="minorBidi"/>
          <w:sz w:val="22"/>
          <w:szCs w:val="22"/>
        </w:rPr>
        <w:t xml:space="preserve"> persoonsgegevens. Bij de verwerking van de persoonsgegevens </w:t>
      </w:r>
      <w:r>
        <w:rPr>
          <w:rFonts w:asciiTheme="minorHAnsi" w:hAnsiTheme="minorHAnsi" w:cstheme="minorBidi"/>
          <w:sz w:val="22"/>
          <w:szCs w:val="22"/>
        </w:rPr>
        <w:t>is de Opdrachtnemer</w:t>
      </w:r>
      <w:r w:rsidRPr="00F00923">
        <w:rPr>
          <w:rFonts w:asciiTheme="minorHAnsi" w:hAnsiTheme="minorHAnsi" w:cstheme="minorBidi"/>
          <w:sz w:val="22"/>
          <w:szCs w:val="22"/>
        </w:rPr>
        <w:t xml:space="preserve"> verwerker en houdt </w:t>
      </w:r>
      <w:r>
        <w:rPr>
          <w:rFonts w:asciiTheme="minorHAnsi" w:hAnsiTheme="minorHAnsi" w:cstheme="minorBidi"/>
          <w:sz w:val="22"/>
          <w:szCs w:val="22"/>
        </w:rPr>
        <w:t>Opdrachtnemer</w:t>
      </w:r>
      <w:r w:rsidRPr="00F00923">
        <w:rPr>
          <w:rFonts w:asciiTheme="minorHAnsi" w:hAnsiTheme="minorHAnsi" w:cstheme="minorBidi"/>
          <w:sz w:val="22"/>
          <w:szCs w:val="22"/>
        </w:rPr>
        <w:t xml:space="preserve"> zich aan de Algemene Verordening Gegevensbescherming (AVG). Aanvullende afspraken met betrekking tot het verwerken van de persoonsgegevens zijn vastgelegd in de </w:t>
      </w:r>
      <w:r>
        <w:rPr>
          <w:rFonts w:asciiTheme="minorHAnsi" w:hAnsiTheme="minorHAnsi" w:cstheme="minorBidi"/>
          <w:sz w:val="22"/>
          <w:szCs w:val="22"/>
        </w:rPr>
        <w:t>V</w:t>
      </w:r>
      <w:r w:rsidRPr="00F00923">
        <w:rPr>
          <w:rFonts w:asciiTheme="minorHAnsi" w:hAnsiTheme="minorHAnsi" w:cstheme="minorBidi"/>
          <w:sz w:val="22"/>
          <w:szCs w:val="22"/>
        </w:rPr>
        <w:t xml:space="preserve">erwerkersovereenkomst. De </w:t>
      </w:r>
      <w:r>
        <w:rPr>
          <w:rFonts w:asciiTheme="minorHAnsi" w:hAnsiTheme="minorHAnsi" w:cstheme="minorBidi"/>
          <w:sz w:val="22"/>
          <w:szCs w:val="22"/>
        </w:rPr>
        <w:t>V</w:t>
      </w:r>
      <w:r w:rsidRPr="00F00923">
        <w:rPr>
          <w:rFonts w:asciiTheme="minorHAnsi" w:hAnsiTheme="minorHAnsi" w:cstheme="minorBidi"/>
          <w:sz w:val="22"/>
          <w:szCs w:val="22"/>
        </w:rPr>
        <w:t xml:space="preserve">erwerkersovereenkomst maakt onderdeel uit van de </w:t>
      </w:r>
      <w:r>
        <w:rPr>
          <w:rFonts w:asciiTheme="minorHAnsi" w:hAnsiTheme="minorHAnsi" w:cstheme="minorBidi"/>
          <w:sz w:val="22"/>
          <w:szCs w:val="22"/>
        </w:rPr>
        <w:t>O</w:t>
      </w:r>
      <w:r w:rsidRPr="00F00923">
        <w:rPr>
          <w:rFonts w:asciiTheme="minorHAnsi" w:hAnsiTheme="minorHAnsi" w:cstheme="minorBidi"/>
          <w:sz w:val="22"/>
          <w:szCs w:val="22"/>
        </w:rPr>
        <w:t>vereenkomst.</w:t>
      </w:r>
    </w:p>
    <w:p w14:paraId="0AEECE0B" w14:textId="4D7F610A" w:rsidR="00233A87" w:rsidRDefault="00233A87" w:rsidP="00803B7F">
      <w:pPr>
        <w:spacing w:line="270" w:lineRule="exact"/>
        <w:ind w:left="705" w:hanging="705"/>
        <w:rPr>
          <w:rFonts w:asciiTheme="minorHAnsi" w:hAnsiTheme="minorHAnsi" w:cstheme="minorBidi"/>
          <w:sz w:val="22"/>
          <w:szCs w:val="22"/>
        </w:rPr>
      </w:pPr>
    </w:p>
    <w:p w14:paraId="24F91A56" w14:textId="77777777" w:rsidR="005F3E3B" w:rsidRDefault="005F3E3B" w:rsidP="00421AC3">
      <w:pPr>
        <w:spacing w:line="270" w:lineRule="exact"/>
        <w:ind w:left="705" w:hanging="705"/>
        <w:jc w:val="both"/>
        <w:rPr>
          <w:rFonts w:asciiTheme="minorHAnsi" w:hAnsiTheme="minorHAnsi" w:cstheme="minorBidi"/>
          <w:sz w:val="22"/>
          <w:szCs w:val="22"/>
        </w:rPr>
      </w:pPr>
    </w:p>
    <w:p w14:paraId="06EE2C80" w14:textId="1C4FD157" w:rsidR="00FC269F" w:rsidRDefault="00384621"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6</w:t>
      </w:r>
      <w:r w:rsidR="007C0289" w:rsidRPr="6E54EAAA">
        <w:rPr>
          <w:rFonts w:asciiTheme="minorHAnsi" w:hAnsiTheme="minorHAnsi" w:cstheme="minorBidi"/>
          <w:b/>
          <w:sz w:val="22"/>
          <w:szCs w:val="22"/>
        </w:rPr>
        <w:t xml:space="preserve">. </w:t>
      </w:r>
      <w:proofErr w:type="spellStart"/>
      <w:r w:rsidR="007C0289" w:rsidRPr="6E54EAAA">
        <w:rPr>
          <w:rFonts w:asciiTheme="minorHAnsi" w:hAnsiTheme="minorHAnsi" w:cstheme="minorBidi"/>
          <w:b/>
          <w:sz w:val="22"/>
          <w:szCs w:val="22"/>
        </w:rPr>
        <w:t>Onderaanneming</w:t>
      </w:r>
      <w:proofErr w:type="spellEnd"/>
    </w:p>
    <w:p w14:paraId="59BB80BF" w14:textId="77777777" w:rsidR="002019E5" w:rsidRDefault="007C0289"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 xml:space="preserve">Indien </w:t>
      </w:r>
      <w:r w:rsidR="009E4CB4" w:rsidRPr="6E54EAAA">
        <w:rPr>
          <w:rFonts w:asciiTheme="minorHAnsi" w:hAnsiTheme="minorHAnsi" w:cstheme="minorBidi"/>
          <w:sz w:val="22"/>
          <w:szCs w:val="22"/>
        </w:rPr>
        <w:t>Opdrachtnemer</w:t>
      </w:r>
      <w:r w:rsidRPr="6E54EAAA">
        <w:rPr>
          <w:rFonts w:asciiTheme="minorHAnsi" w:hAnsiTheme="minorHAnsi" w:cstheme="minorBidi"/>
          <w:sz w:val="22"/>
          <w:szCs w:val="22"/>
        </w:rPr>
        <w:t xml:space="preserve"> voor de uitvoering van de Overeenkomst gebruik wil maken Onderaannemers, dan zal hij daartoe slechts gerechtigd zijn na verkregen schriftelijke </w:t>
      </w:r>
      <w:r w:rsidRPr="6E54EAAA">
        <w:rPr>
          <w:rFonts w:asciiTheme="minorHAnsi" w:hAnsiTheme="minorHAnsi" w:cstheme="minorBidi"/>
          <w:sz w:val="22"/>
          <w:szCs w:val="22"/>
        </w:rPr>
        <w:lastRenderedPageBreak/>
        <w:t xml:space="preserve">toestemming van </w:t>
      </w:r>
      <w:r w:rsidR="009E4CB4" w:rsidRPr="6E54EAAA">
        <w:rPr>
          <w:rFonts w:asciiTheme="minorHAnsi" w:hAnsiTheme="minorHAnsi" w:cstheme="minorBidi"/>
          <w:sz w:val="22"/>
          <w:szCs w:val="22"/>
        </w:rPr>
        <w:t>Opdrachtgever</w:t>
      </w:r>
      <w:r w:rsidRPr="6E54EAAA">
        <w:rPr>
          <w:rFonts w:asciiTheme="minorHAnsi" w:hAnsiTheme="minorHAnsi" w:cstheme="minorBidi"/>
          <w:sz w:val="22"/>
          <w:szCs w:val="22"/>
        </w:rPr>
        <w:t xml:space="preserve">, welke toestemming niet op onredelijke gronden zal worden onthouden. </w:t>
      </w:r>
    </w:p>
    <w:p w14:paraId="6A681719" w14:textId="77777777" w:rsidR="002019E5" w:rsidRDefault="00833145"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Opdrachtgever</w:t>
      </w:r>
      <w:r w:rsidR="007C0289" w:rsidRPr="6E54EAAA">
        <w:rPr>
          <w:rFonts w:asciiTheme="minorHAnsi" w:hAnsiTheme="minorHAnsi" w:cstheme="minorBidi"/>
          <w:sz w:val="22"/>
          <w:szCs w:val="22"/>
        </w:rPr>
        <w:t xml:space="preserve"> is gerechtigd aan deze goedkeuring voorwaarden te verbinden en/of deze te beperken in tijd.</w:t>
      </w:r>
    </w:p>
    <w:p w14:paraId="5F5B240D" w14:textId="77777777" w:rsidR="002019E5" w:rsidRDefault="007C0289"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Een negatief advies van Bureau BIBOB</w:t>
      </w:r>
      <w:r w:rsidR="00833145" w:rsidRPr="6E54EAAA">
        <w:rPr>
          <w:rFonts w:asciiTheme="minorHAnsi" w:hAnsiTheme="minorHAnsi" w:cstheme="minorBidi"/>
          <w:sz w:val="22"/>
          <w:szCs w:val="22"/>
        </w:rPr>
        <w:t xml:space="preserve"> </w:t>
      </w:r>
      <w:r w:rsidRPr="6E54EAAA">
        <w:rPr>
          <w:rFonts w:asciiTheme="minorHAnsi" w:hAnsiTheme="minorHAnsi" w:cstheme="minorBidi"/>
          <w:sz w:val="22"/>
          <w:szCs w:val="22"/>
        </w:rPr>
        <w:t xml:space="preserve">kan een reden zijn voor </w:t>
      </w:r>
      <w:r w:rsidR="00833145" w:rsidRPr="6E54EAAA">
        <w:rPr>
          <w:rFonts w:asciiTheme="minorHAnsi" w:hAnsiTheme="minorHAnsi" w:cstheme="minorBidi"/>
          <w:sz w:val="22"/>
          <w:szCs w:val="22"/>
        </w:rPr>
        <w:t>Opdrachtgever</w:t>
      </w:r>
      <w:r w:rsidRPr="6E54EAAA">
        <w:rPr>
          <w:rFonts w:asciiTheme="minorHAnsi" w:hAnsiTheme="minorHAnsi" w:cstheme="minorBidi"/>
          <w:sz w:val="22"/>
          <w:szCs w:val="22"/>
        </w:rPr>
        <w:t xml:space="preserve"> om geen toestemming te geven voor de Onderaannemer.</w:t>
      </w:r>
    </w:p>
    <w:p w14:paraId="3DF8994B" w14:textId="77777777" w:rsidR="002019E5" w:rsidRDefault="007C0289"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 xml:space="preserve">De inschakeling door </w:t>
      </w:r>
      <w:r w:rsidR="0038389B" w:rsidRPr="6E54EAAA">
        <w:rPr>
          <w:rFonts w:asciiTheme="minorHAnsi" w:hAnsiTheme="minorHAnsi" w:cstheme="minorBidi"/>
          <w:sz w:val="22"/>
          <w:szCs w:val="22"/>
        </w:rPr>
        <w:t>Opdrachtnemer</w:t>
      </w:r>
      <w:r w:rsidRPr="6E54EAAA">
        <w:rPr>
          <w:rFonts w:asciiTheme="minorHAnsi" w:hAnsiTheme="minorHAnsi" w:cstheme="minorBidi"/>
          <w:sz w:val="22"/>
          <w:szCs w:val="22"/>
        </w:rPr>
        <w:t xml:space="preserve"> van een Onderaannemer geschiedt voor haar eigen rekening en risico en doet niet af aan de verantwoordelijkheid en aansprakelijkheid van Leverancier ter zake van de juiste uitvoering van de Overeenkomst met </w:t>
      </w:r>
      <w:r w:rsidR="0038389B" w:rsidRPr="6E54EAAA">
        <w:rPr>
          <w:rFonts w:asciiTheme="minorHAnsi" w:hAnsiTheme="minorHAnsi" w:cstheme="minorBidi"/>
          <w:sz w:val="22"/>
          <w:szCs w:val="22"/>
        </w:rPr>
        <w:t>Opdrachtgever</w:t>
      </w:r>
      <w:r w:rsidRPr="6E54EAAA">
        <w:rPr>
          <w:rFonts w:asciiTheme="minorHAnsi" w:hAnsiTheme="minorHAnsi" w:cstheme="minorBidi"/>
          <w:sz w:val="22"/>
          <w:szCs w:val="22"/>
        </w:rPr>
        <w:t xml:space="preserve">. </w:t>
      </w:r>
    </w:p>
    <w:p w14:paraId="06D1679D" w14:textId="77777777" w:rsidR="002019E5" w:rsidRDefault="007C0289"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 xml:space="preserve">De algemene leveringsvoorwaarden en andere voorwaarden van de bij de uitvoering van de Overeenkomst betrokken Onderaannemers zullen in geen geval rechtstreekse werking hebben jegens </w:t>
      </w:r>
      <w:r w:rsidR="0038389B" w:rsidRPr="6E54EAAA">
        <w:rPr>
          <w:rFonts w:asciiTheme="minorHAnsi" w:hAnsiTheme="minorHAnsi" w:cstheme="minorBidi"/>
          <w:sz w:val="22"/>
          <w:szCs w:val="22"/>
        </w:rPr>
        <w:t>Opdrachtgever</w:t>
      </w:r>
      <w:r w:rsidRPr="6E54EAAA">
        <w:rPr>
          <w:rFonts w:asciiTheme="minorHAnsi" w:hAnsiTheme="minorHAnsi" w:cstheme="minorBidi"/>
          <w:sz w:val="22"/>
          <w:szCs w:val="22"/>
        </w:rPr>
        <w:t>.</w:t>
      </w:r>
    </w:p>
    <w:p w14:paraId="25A269D7" w14:textId="77777777" w:rsidR="002019E5" w:rsidRDefault="0038389B"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Opdrachtgever</w:t>
      </w:r>
      <w:r w:rsidR="007C0289" w:rsidRPr="6E54EAAA">
        <w:rPr>
          <w:rFonts w:asciiTheme="minorHAnsi" w:hAnsiTheme="minorHAnsi" w:cstheme="minorBidi"/>
          <w:sz w:val="22"/>
          <w:szCs w:val="22"/>
        </w:rPr>
        <w:t xml:space="preserve"> kan nimmer aansprakelijk worden gesteld voor eventueel door Leverancier geleden schade welke is veroorzaakt door Onderaannemers die door </w:t>
      </w:r>
      <w:r w:rsidRPr="6E54EAAA">
        <w:rPr>
          <w:rFonts w:asciiTheme="minorHAnsi" w:hAnsiTheme="minorHAnsi" w:cstheme="minorBidi"/>
          <w:sz w:val="22"/>
          <w:szCs w:val="22"/>
        </w:rPr>
        <w:t>Opdrachtnemer</w:t>
      </w:r>
      <w:r w:rsidR="007C0289" w:rsidRPr="6E54EAAA">
        <w:rPr>
          <w:rFonts w:asciiTheme="minorHAnsi" w:hAnsiTheme="minorHAnsi" w:cstheme="minorBidi"/>
          <w:sz w:val="22"/>
          <w:szCs w:val="22"/>
        </w:rPr>
        <w:t xml:space="preserve"> zijn ingeschakeld of welke is geleden door Onderaannemers. </w:t>
      </w:r>
    </w:p>
    <w:p w14:paraId="75B55E38" w14:textId="650C5840" w:rsidR="007C0289" w:rsidRPr="00145E74" w:rsidRDefault="0038389B" w:rsidP="008652EC">
      <w:pPr>
        <w:pStyle w:val="Lijstalinea"/>
        <w:numPr>
          <w:ilvl w:val="1"/>
          <w:numId w:val="21"/>
        </w:numPr>
        <w:spacing w:line="270" w:lineRule="exact"/>
        <w:ind w:left="709" w:hanging="709"/>
        <w:rPr>
          <w:rFonts w:asciiTheme="minorHAnsi" w:hAnsiTheme="minorHAnsi" w:cstheme="minorBidi"/>
          <w:sz w:val="22"/>
          <w:szCs w:val="22"/>
        </w:rPr>
      </w:pPr>
      <w:r w:rsidRPr="6E54EAAA">
        <w:rPr>
          <w:rFonts w:asciiTheme="minorHAnsi" w:hAnsiTheme="minorHAnsi" w:cstheme="minorBidi"/>
          <w:sz w:val="22"/>
          <w:szCs w:val="22"/>
        </w:rPr>
        <w:t>Opdrachtnemer</w:t>
      </w:r>
      <w:r w:rsidR="007C0289" w:rsidRPr="6E54EAAA">
        <w:rPr>
          <w:rFonts w:asciiTheme="minorHAnsi" w:hAnsiTheme="minorHAnsi" w:cstheme="minorBidi"/>
          <w:sz w:val="22"/>
          <w:szCs w:val="22"/>
        </w:rPr>
        <w:t xml:space="preserve"> draagt zelf de verantwoordelijkheid om de door hem ingeschakelde Onderaannemers te informeren over de (contractuele) afspraken die gelden tussen Leverancier en </w:t>
      </w:r>
      <w:r w:rsidRPr="6E54EAAA">
        <w:rPr>
          <w:rFonts w:asciiTheme="minorHAnsi" w:hAnsiTheme="minorHAnsi" w:cstheme="minorBidi"/>
          <w:sz w:val="22"/>
          <w:szCs w:val="22"/>
        </w:rPr>
        <w:t>Opdrachtgever</w:t>
      </w:r>
      <w:r w:rsidR="007C0289" w:rsidRPr="6E54EAAA">
        <w:rPr>
          <w:rFonts w:asciiTheme="minorHAnsi" w:hAnsiTheme="minorHAnsi" w:cstheme="minorBidi"/>
          <w:sz w:val="22"/>
          <w:szCs w:val="22"/>
        </w:rPr>
        <w:t xml:space="preserve"> bij de uitvoering van de Overeenkomst.</w:t>
      </w:r>
    </w:p>
    <w:p w14:paraId="4ED904A8" w14:textId="77777777" w:rsidR="007C0289" w:rsidRDefault="007C0289" w:rsidP="00433A9D">
      <w:pPr>
        <w:spacing w:line="270" w:lineRule="exact"/>
        <w:jc w:val="both"/>
        <w:rPr>
          <w:rFonts w:asciiTheme="minorHAnsi" w:hAnsiTheme="minorHAnsi" w:cstheme="minorBidi"/>
          <w:b/>
          <w:sz w:val="22"/>
          <w:szCs w:val="22"/>
        </w:rPr>
      </w:pPr>
    </w:p>
    <w:p w14:paraId="282656A6" w14:textId="3D0213B1" w:rsidR="004447E6" w:rsidRPr="00247B5E" w:rsidRDefault="004447E6"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 xml:space="preserve">Artikel </w:t>
      </w:r>
      <w:r w:rsidR="00411D03" w:rsidRPr="6E54EAAA">
        <w:rPr>
          <w:rFonts w:asciiTheme="minorHAnsi" w:hAnsiTheme="minorHAnsi" w:cstheme="minorBidi"/>
          <w:b/>
          <w:sz w:val="22"/>
          <w:szCs w:val="22"/>
        </w:rPr>
        <w:t>7</w:t>
      </w:r>
      <w:r w:rsidR="00904F02"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 xml:space="preserve">Evaluatie van de </w:t>
      </w:r>
      <w:r w:rsidR="00170BC2" w:rsidRPr="6E54EAAA">
        <w:rPr>
          <w:rFonts w:asciiTheme="minorHAnsi" w:hAnsiTheme="minorHAnsi" w:cstheme="minorBidi"/>
          <w:b/>
          <w:sz w:val="22"/>
          <w:szCs w:val="22"/>
        </w:rPr>
        <w:t>Overeenkomst</w:t>
      </w:r>
    </w:p>
    <w:p w14:paraId="3E600BD5" w14:textId="783A8503" w:rsidR="004447E6" w:rsidRPr="00247B5E" w:rsidRDefault="00F203E7" w:rsidP="00CD4618">
      <w:pPr>
        <w:spacing w:line="270" w:lineRule="exact"/>
        <w:ind w:left="709"/>
        <w:rPr>
          <w:rFonts w:ascii="Calibri" w:hAnsi="Calibri" w:cs="Calibri"/>
          <w:sz w:val="22"/>
          <w:szCs w:val="22"/>
        </w:rPr>
      </w:pPr>
      <w:r w:rsidRPr="0468DE94">
        <w:rPr>
          <w:rFonts w:asciiTheme="minorHAnsi" w:hAnsiTheme="minorHAnsi" w:cstheme="minorBidi"/>
          <w:sz w:val="22"/>
          <w:szCs w:val="22"/>
        </w:rPr>
        <w:t xml:space="preserve">Gedurende de looptijd van deze </w:t>
      </w:r>
      <w:r w:rsidR="00170BC2" w:rsidRPr="0468DE94">
        <w:rPr>
          <w:rFonts w:asciiTheme="minorHAnsi" w:hAnsiTheme="minorHAnsi" w:cstheme="minorBidi"/>
          <w:sz w:val="22"/>
          <w:szCs w:val="22"/>
        </w:rPr>
        <w:t>O</w:t>
      </w:r>
      <w:r w:rsidR="004447E6" w:rsidRPr="0468DE94">
        <w:rPr>
          <w:rFonts w:asciiTheme="minorHAnsi" w:hAnsiTheme="minorHAnsi" w:cstheme="minorBidi"/>
          <w:sz w:val="22"/>
          <w:szCs w:val="22"/>
        </w:rPr>
        <w:t>vereenkomst vindt tenminste één keer per jaar</w:t>
      </w:r>
      <w:r w:rsidR="00515A67">
        <w:rPr>
          <w:rFonts w:asciiTheme="minorHAnsi" w:hAnsiTheme="minorHAnsi" w:cstheme="minorBidi"/>
          <w:sz w:val="22"/>
          <w:szCs w:val="22"/>
        </w:rPr>
        <w:t>,</w:t>
      </w:r>
      <w:r w:rsidR="004447E6" w:rsidRPr="0468DE94">
        <w:rPr>
          <w:rFonts w:asciiTheme="minorHAnsi" w:hAnsiTheme="minorHAnsi" w:cstheme="minorBidi"/>
          <w:sz w:val="22"/>
          <w:szCs w:val="22"/>
        </w:rPr>
        <w:t xml:space="preserve"> of zo vaak als Opdrachtgever dat nodig acht, evaluatiegesprekken plaats. In ieder geval vindt altijd een eindevaluatiegesprek na afronding van de Opdracht plaats. In deze gesprekken staan de onderlinge samenwerking en de performance van Opdrachtnemer centraal. De kosten voor deze gesprekken worden geacht bij de prijs van de Opdracht te zijn inbegrepen en kunnen derhalve </w:t>
      </w:r>
      <w:r w:rsidR="00AC44F9" w:rsidRPr="0468DE94">
        <w:rPr>
          <w:rFonts w:asciiTheme="minorHAnsi" w:hAnsiTheme="minorHAnsi" w:cstheme="minorBidi"/>
          <w:sz w:val="22"/>
          <w:szCs w:val="22"/>
        </w:rPr>
        <w:t xml:space="preserve">niet apart worden gefactureerd. </w:t>
      </w:r>
      <w:r w:rsidR="00B54C48" w:rsidRPr="0468DE94">
        <w:rPr>
          <w:rFonts w:asciiTheme="minorHAnsi" w:hAnsiTheme="minorHAnsi" w:cstheme="minorBidi"/>
          <w:sz w:val="22"/>
          <w:szCs w:val="22"/>
        </w:rPr>
        <w:t xml:space="preserve">Van het </w:t>
      </w:r>
      <w:r w:rsidR="004447E6" w:rsidRPr="0468DE94">
        <w:rPr>
          <w:rFonts w:asciiTheme="minorHAnsi" w:hAnsiTheme="minorHAnsi" w:cstheme="minorBidi"/>
          <w:sz w:val="22"/>
          <w:szCs w:val="22"/>
        </w:rPr>
        <w:t>genoemde gesprek wordt door Opdrachtnemer een schriftelijk verslag gemaakt dat binnen 14 kalenderdagen</w:t>
      </w:r>
      <w:r w:rsidR="008D52C8" w:rsidRPr="0468DE94">
        <w:rPr>
          <w:rFonts w:asciiTheme="minorHAnsi" w:hAnsiTheme="minorHAnsi" w:cstheme="minorBidi"/>
          <w:sz w:val="22"/>
          <w:szCs w:val="22"/>
        </w:rPr>
        <w:t xml:space="preserve"> nadat het gesprek heeft plaats</w:t>
      </w:r>
      <w:r w:rsidR="004447E6" w:rsidRPr="0468DE94">
        <w:rPr>
          <w:rFonts w:asciiTheme="minorHAnsi" w:hAnsiTheme="minorHAnsi" w:cstheme="minorBidi"/>
          <w:sz w:val="22"/>
          <w:szCs w:val="22"/>
        </w:rPr>
        <w:t>gevonden, ter goedkeuring aan Opdrachtgever wordt voorgelegd</w:t>
      </w:r>
      <w:r w:rsidR="00CD4618">
        <w:rPr>
          <w:rFonts w:asciiTheme="minorHAnsi" w:hAnsiTheme="minorHAnsi" w:cstheme="minorBidi"/>
          <w:sz w:val="22"/>
          <w:szCs w:val="22"/>
        </w:rPr>
        <w:t xml:space="preserve"> en door beiden wordt ondertekend</w:t>
      </w:r>
      <w:r w:rsidR="004447E6" w:rsidRPr="0468DE94">
        <w:rPr>
          <w:rFonts w:asciiTheme="minorHAnsi" w:hAnsiTheme="minorHAnsi" w:cstheme="minorBidi"/>
          <w:sz w:val="22"/>
          <w:szCs w:val="22"/>
        </w:rPr>
        <w:t xml:space="preserve">. </w:t>
      </w:r>
    </w:p>
    <w:p w14:paraId="71C242ED" w14:textId="5019C2FB" w:rsidR="00DC5C29" w:rsidRDefault="00DC5C29" w:rsidP="00433A9D">
      <w:pPr>
        <w:spacing w:line="270" w:lineRule="exact"/>
        <w:jc w:val="both"/>
        <w:rPr>
          <w:rFonts w:asciiTheme="minorHAnsi" w:hAnsiTheme="minorHAnsi" w:cstheme="minorBidi"/>
          <w:b/>
          <w:sz w:val="22"/>
          <w:szCs w:val="22"/>
        </w:rPr>
      </w:pPr>
    </w:p>
    <w:p w14:paraId="6871CB56" w14:textId="79B8BA95" w:rsidR="00245DDC" w:rsidRPr="00247B5E" w:rsidRDefault="00965805"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HOOFDSTUK 3</w:t>
      </w:r>
      <w:r w:rsidR="00904F02" w:rsidRPr="6E54EAAA">
        <w:rPr>
          <w:rFonts w:asciiTheme="minorHAnsi" w:hAnsiTheme="minorHAnsi" w:cstheme="minorBidi"/>
          <w:b/>
          <w:sz w:val="22"/>
          <w:szCs w:val="22"/>
        </w:rPr>
        <w:t xml:space="preserve"> </w:t>
      </w:r>
      <w:r w:rsidR="00245DDC" w:rsidRPr="6E54EAAA">
        <w:rPr>
          <w:rFonts w:asciiTheme="minorHAnsi" w:hAnsiTheme="minorHAnsi" w:cstheme="minorBidi"/>
          <w:b/>
          <w:sz w:val="22"/>
          <w:szCs w:val="22"/>
        </w:rPr>
        <w:t>PRIJZEN, FINANCIËLE EN BETALINGSVOORWAARDEN</w:t>
      </w:r>
    </w:p>
    <w:p w14:paraId="7DDCE60B" w14:textId="77777777" w:rsidR="0067276F" w:rsidRPr="00247B5E" w:rsidRDefault="0067276F" w:rsidP="00433A9D">
      <w:pPr>
        <w:spacing w:line="270" w:lineRule="exact"/>
        <w:jc w:val="both"/>
        <w:rPr>
          <w:rFonts w:asciiTheme="minorHAnsi" w:hAnsiTheme="minorHAnsi" w:cstheme="minorBidi"/>
          <w:sz w:val="22"/>
          <w:szCs w:val="22"/>
        </w:rPr>
      </w:pPr>
    </w:p>
    <w:p w14:paraId="3DB05EDA" w14:textId="77777777" w:rsidR="00F8084B" w:rsidRDefault="00244A10" w:rsidP="004627C6">
      <w:pPr>
        <w:spacing w:line="240" w:lineRule="auto"/>
        <w:ind w:left="705" w:hanging="705"/>
        <w:rPr>
          <w:rFonts w:asciiTheme="minorHAnsi" w:hAnsiTheme="minorHAnsi" w:cstheme="minorBidi"/>
          <w:b/>
          <w:sz w:val="22"/>
          <w:szCs w:val="22"/>
        </w:rPr>
      </w:pPr>
      <w:r w:rsidRPr="6E54EAAA">
        <w:rPr>
          <w:rFonts w:asciiTheme="minorHAnsi" w:hAnsiTheme="minorHAnsi" w:cstheme="minorBidi"/>
          <w:b/>
          <w:sz w:val="22"/>
          <w:szCs w:val="22"/>
        </w:rPr>
        <w:t xml:space="preserve">Artikel 8. </w:t>
      </w:r>
      <w:r w:rsidR="002E0CFB" w:rsidRPr="6E54EAAA">
        <w:rPr>
          <w:rFonts w:asciiTheme="minorHAnsi" w:hAnsiTheme="minorHAnsi" w:cstheme="minorBidi"/>
          <w:b/>
          <w:sz w:val="22"/>
          <w:szCs w:val="22"/>
        </w:rPr>
        <w:t>Prijzen en tarieven</w:t>
      </w:r>
    </w:p>
    <w:p w14:paraId="3FD4DA13" w14:textId="5CB598B6" w:rsidR="002E0CFB" w:rsidRPr="00247B5E" w:rsidRDefault="00411D03" w:rsidP="004627C6">
      <w:pPr>
        <w:spacing w:line="240" w:lineRule="auto"/>
        <w:ind w:left="705" w:hanging="705"/>
        <w:rPr>
          <w:rFonts w:asciiTheme="minorHAnsi" w:hAnsiTheme="minorHAnsi" w:cstheme="minorBidi"/>
          <w:sz w:val="22"/>
          <w:szCs w:val="22"/>
        </w:rPr>
      </w:pPr>
      <w:r w:rsidRPr="6E54EAAA">
        <w:rPr>
          <w:rFonts w:asciiTheme="minorHAnsi" w:hAnsiTheme="minorHAnsi" w:cstheme="minorBidi"/>
          <w:sz w:val="22"/>
          <w:szCs w:val="22"/>
        </w:rPr>
        <w:t>8</w:t>
      </w:r>
      <w:r w:rsidR="002E0CFB" w:rsidRPr="6E54EAAA">
        <w:rPr>
          <w:rFonts w:asciiTheme="minorHAnsi" w:hAnsiTheme="minorHAnsi" w:cstheme="minorBidi"/>
          <w:sz w:val="22"/>
          <w:szCs w:val="22"/>
        </w:rPr>
        <w:t>.1</w:t>
      </w:r>
      <w:r w:rsidR="002E0CFB">
        <w:tab/>
      </w:r>
      <w:r w:rsidR="002E0CFB" w:rsidRPr="6E54EAAA">
        <w:rPr>
          <w:rFonts w:asciiTheme="minorHAnsi" w:hAnsiTheme="minorHAnsi" w:cstheme="minorBidi"/>
          <w:sz w:val="22"/>
          <w:szCs w:val="22"/>
        </w:rPr>
        <w:t>Prijzen/tarieven zijn in euro’s en worden exclusief het vigerende btw-percentage vermeld.</w:t>
      </w:r>
    </w:p>
    <w:p w14:paraId="6174D601" w14:textId="79C80C36" w:rsidR="002C7462" w:rsidRDefault="00411D03" w:rsidP="004627C6">
      <w:pPr>
        <w:spacing w:line="240" w:lineRule="auto"/>
        <w:ind w:left="705" w:hanging="705"/>
        <w:rPr>
          <w:rFonts w:asciiTheme="minorHAnsi" w:hAnsiTheme="minorHAnsi" w:cstheme="minorBidi"/>
          <w:sz w:val="22"/>
          <w:szCs w:val="22"/>
        </w:rPr>
      </w:pPr>
      <w:r w:rsidRPr="6E54EAAA">
        <w:rPr>
          <w:rFonts w:asciiTheme="minorHAnsi" w:hAnsiTheme="minorHAnsi" w:cstheme="minorBidi"/>
          <w:sz w:val="22"/>
          <w:szCs w:val="22"/>
        </w:rPr>
        <w:t>8</w:t>
      </w:r>
      <w:r w:rsidR="002E0CFB" w:rsidRPr="6E54EAAA">
        <w:rPr>
          <w:rFonts w:asciiTheme="minorHAnsi" w:hAnsiTheme="minorHAnsi" w:cstheme="minorBidi"/>
          <w:sz w:val="22"/>
          <w:szCs w:val="22"/>
        </w:rPr>
        <w:t>.2</w:t>
      </w:r>
      <w:r w:rsidR="002E0CFB">
        <w:tab/>
      </w:r>
      <w:r w:rsidR="002E0CFB" w:rsidRPr="6E54EAAA">
        <w:rPr>
          <w:rFonts w:asciiTheme="minorHAnsi" w:hAnsiTheme="minorHAnsi" w:cstheme="minorBidi"/>
          <w:sz w:val="22"/>
          <w:szCs w:val="22"/>
        </w:rPr>
        <w:t>Aangeboden prijzen en uurtarieven zijn all-in prijzen hetgeen wil zeggen dat alle kosten (bijvoorbeeld en niet limitatief reis- en verblijfskosten, parkeerkosten, lunchkosten, kopieerkosten en overige kosten) zijn inbegrepen.</w:t>
      </w:r>
    </w:p>
    <w:p w14:paraId="5A74F3B9" w14:textId="794762B0" w:rsidR="00F97BA2" w:rsidRPr="000967F1" w:rsidRDefault="579C4CFE" w:rsidP="004627C6">
      <w:pPr>
        <w:spacing w:line="240" w:lineRule="auto"/>
        <w:ind w:left="705" w:hanging="705"/>
        <w:rPr>
          <w:rFonts w:asciiTheme="minorHAnsi" w:hAnsiTheme="minorHAnsi" w:cstheme="minorBidi"/>
          <w:sz w:val="22"/>
          <w:szCs w:val="22"/>
        </w:rPr>
      </w:pPr>
      <w:r w:rsidRPr="0468DE94">
        <w:rPr>
          <w:rStyle w:val="cf01"/>
          <w:rFonts w:asciiTheme="minorHAnsi" w:hAnsiTheme="minorHAnsi" w:cstheme="minorBidi"/>
          <w:sz w:val="22"/>
          <w:szCs w:val="22"/>
        </w:rPr>
        <w:t xml:space="preserve">8.3 </w:t>
      </w:r>
      <w:r w:rsidR="00F97BA2">
        <w:tab/>
      </w:r>
      <w:r w:rsidR="00F97BA2" w:rsidRPr="2083BAED">
        <w:rPr>
          <w:rStyle w:val="cf01"/>
          <w:rFonts w:asciiTheme="minorHAnsi" w:hAnsiTheme="minorHAnsi" w:cstheme="minorBidi"/>
          <w:sz w:val="22"/>
          <w:szCs w:val="22"/>
        </w:rPr>
        <w:t xml:space="preserve">De prijzen zijn vast gedurende de initiële looptijd van de </w:t>
      </w:r>
      <w:r w:rsidR="00170BC2">
        <w:rPr>
          <w:rStyle w:val="cf01"/>
          <w:rFonts w:asciiTheme="minorHAnsi" w:hAnsiTheme="minorHAnsi" w:cstheme="minorBidi"/>
          <w:sz w:val="22"/>
          <w:szCs w:val="22"/>
        </w:rPr>
        <w:t>Overeenkomst</w:t>
      </w:r>
      <w:r w:rsidR="00F97BA2" w:rsidRPr="2083BAED">
        <w:rPr>
          <w:rStyle w:val="cf01"/>
          <w:rFonts w:asciiTheme="minorHAnsi" w:hAnsiTheme="minorHAnsi" w:cstheme="minorBidi"/>
          <w:sz w:val="22"/>
          <w:szCs w:val="22"/>
        </w:rPr>
        <w:t xml:space="preserve">, met de mogelijkheid </w:t>
      </w:r>
      <w:r w:rsidR="00F97BA2">
        <w:tab/>
      </w:r>
      <w:r w:rsidR="00F97BA2" w:rsidRPr="2083BAED">
        <w:rPr>
          <w:rStyle w:val="cf01"/>
          <w:rFonts w:asciiTheme="minorHAnsi" w:hAnsiTheme="minorHAnsi" w:cstheme="minorBidi"/>
          <w:sz w:val="22"/>
          <w:szCs w:val="22"/>
        </w:rPr>
        <w:t>tot indexering per 1</w:t>
      </w:r>
      <w:r w:rsidR="00185BDC" w:rsidRPr="2083BAED">
        <w:rPr>
          <w:rStyle w:val="cf01"/>
          <w:rFonts w:asciiTheme="minorHAnsi" w:hAnsiTheme="minorHAnsi" w:cstheme="minorBidi"/>
          <w:sz w:val="22"/>
          <w:szCs w:val="22"/>
        </w:rPr>
        <w:t xml:space="preserve"> januari 202</w:t>
      </w:r>
      <w:r w:rsidR="00E1745C">
        <w:rPr>
          <w:rStyle w:val="cf01"/>
          <w:rFonts w:asciiTheme="minorHAnsi" w:hAnsiTheme="minorHAnsi" w:cstheme="minorBidi"/>
          <w:sz w:val="22"/>
          <w:szCs w:val="22"/>
        </w:rPr>
        <w:t>5</w:t>
      </w:r>
      <w:r w:rsidR="00F97BA2" w:rsidRPr="2083BAED">
        <w:rPr>
          <w:rStyle w:val="cf01"/>
          <w:rFonts w:asciiTheme="minorHAnsi" w:hAnsiTheme="minorHAnsi" w:cstheme="minorBidi"/>
          <w:sz w:val="22"/>
          <w:szCs w:val="22"/>
        </w:rPr>
        <w:t>. De wijze van indexering staat in</w:t>
      </w:r>
      <w:r w:rsidR="008A6B75">
        <w:rPr>
          <w:rStyle w:val="cf01"/>
          <w:rFonts w:asciiTheme="minorHAnsi" w:hAnsiTheme="minorHAnsi" w:cstheme="minorBidi"/>
          <w:sz w:val="22"/>
          <w:szCs w:val="22"/>
        </w:rPr>
        <w:t xml:space="preserve"> </w:t>
      </w:r>
      <w:r w:rsidR="008A6B75" w:rsidRPr="2083BAED">
        <w:rPr>
          <w:rStyle w:val="cf01"/>
          <w:rFonts w:asciiTheme="minorHAnsi" w:hAnsiTheme="minorHAnsi" w:cstheme="minorBidi"/>
          <w:sz w:val="22"/>
          <w:szCs w:val="22"/>
        </w:rPr>
        <w:t xml:space="preserve">artikel 11.8 </w:t>
      </w:r>
      <w:r w:rsidR="008A6B75">
        <w:rPr>
          <w:rStyle w:val="cf01"/>
          <w:rFonts w:asciiTheme="minorHAnsi" w:hAnsiTheme="minorHAnsi" w:cstheme="minorBidi"/>
          <w:sz w:val="22"/>
          <w:szCs w:val="22"/>
        </w:rPr>
        <w:t>uit</w:t>
      </w:r>
      <w:r w:rsidR="00F97BA2" w:rsidRPr="2083BAED">
        <w:rPr>
          <w:rStyle w:val="cf01"/>
          <w:rFonts w:asciiTheme="minorHAnsi" w:hAnsiTheme="minorHAnsi" w:cstheme="minorBidi"/>
          <w:sz w:val="22"/>
          <w:szCs w:val="22"/>
        </w:rPr>
        <w:t xml:space="preserve"> </w:t>
      </w:r>
      <w:r w:rsidR="00F97BA2">
        <w:tab/>
      </w:r>
      <w:r w:rsidR="7625842F" w:rsidRPr="0468DE94">
        <w:rPr>
          <w:rStyle w:val="cf01"/>
          <w:rFonts w:asciiTheme="minorHAnsi" w:hAnsiTheme="minorHAnsi" w:cstheme="minorBidi"/>
          <w:sz w:val="22"/>
          <w:szCs w:val="22"/>
        </w:rPr>
        <w:t xml:space="preserve"> </w:t>
      </w:r>
      <w:r w:rsidR="00F97BA2">
        <w:tab/>
      </w:r>
      <w:r w:rsidR="008A6B75">
        <w:rPr>
          <w:rStyle w:val="cf01"/>
          <w:rFonts w:asciiTheme="minorHAnsi" w:hAnsiTheme="minorHAnsi" w:cstheme="minorBidi"/>
          <w:sz w:val="22"/>
          <w:szCs w:val="22"/>
        </w:rPr>
        <w:t xml:space="preserve">Inkoopvoorwaarden </w:t>
      </w:r>
      <w:r w:rsidR="00F97BA2" w:rsidRPr="2083BAED">
        <w:rPr>
          <w:rStyle w:val="cf01"/>
          <w:rFonts w:asciiTheme="minorHAnsi" w:hAnsiTheme="minorHAnsi" w:cstheme="minorBidi"/>
          <w:sz w:val="22"/>
          <w:szCs w:val="22"/>
        </w:rPr>
        <w:t>GIBIT 202</w:t>
      </w:r>
      <w:r w:rsidR="009E0EA8" w:rsidRPr="2083BAED">
        <w:rPr>
          <w:rStyle w:val="cf01"/>
          <w:rFonts w:asciiTheme="minorHAnsi" w:hAnsiTheme="minorHAnsi" w:cstheme="minorBidi"/>
          <w:sz w:val="22"/>
          <w:szCs w:val="22"/>
        </w:rPr>
        <w:t>3</w:t>
      </w:r>
      <w:r w:rsidR="00F97BA2" w:rsidRPr="2083BAED">
        <w:rPr>
          <w:rStyle w:val="cf01"/>
          <w:rFonts w:asciiTheme="minorHAnsi" w:hAnsiTheme="minorHAnsi" w:cstheme="minorBidi"/>
          <w:sz w:val="22"/>
          <w:szCs w:val="22"/>
        </w:rPr>
        <w:t xml:space="preserve"> beschreven.</w:t>
      </w:r>
    </w:p>
    <w:p w14:paraId="51B11444" w14:textId="5D4FB668" w:rsidR="002E0CFB" w:rsidRPr="00247B5E" w:rsidRDefault="00411D03" w:rsidP="004627C6">
      <w:pPr>
        <w:spacing w:line="240" w:lineRule="auto"/>
        <w:ind w:left="705" w:hanging="705"/>
        <w:rPr>
          <w:rFonts w:asciiTheme="minorHAnsi" w:hAnsiTheme="minorHAnsi" w:cstheme="minorBidi"/>
          <w:sz w:val="22"/>
          <w:szCs w:val="22"/>
        </w:rPr>
      </w:pPr>
      <w:r w:rsidRPr="6E54EAAA">
        <w:rPr>
          <w:rFonts w:asciiTheme="minorHAnsi" w:hAnsiTheme="minorHAnsi" w:cstheme="minorBidi"/>
          <w:sz w:val="22"/>
          <w:szCs w:val="22"/>
        </w:rPr>
        <w:t>8</w:t>
      </w:r>
      <w:r w:rsidR="002E0CFB" w:rsidRPr="6E54EAAA">
        <w:rPr>
          <w:rFonts w:asciiTheme="minorHAnsi" w:hAnsiTheme="minorHAnsi" w:cstheme="minorBidi"/>
          <w:sz w:val="22"/>
          <w:szCs w:val="22"/>
        </w:rPr>
        <w:t>.</w:t>
      </w:r>
      <w:r w:rsidR="002C7462">
        <w:rPr>
          <w:rFonts w:asciiTheme="minorHAnsi" w:hAnsiTheme="minorHAnsi" w:cstheme="minorBidi"/>
          <w:sz w:val="22"/>
          <w:szCs w:val="22"/>
        </w:rPr>
        <w:t>4</w:t>
      </w:r>
      <w:r w:rsidR="002E0CFB">
        <w:tab/>
      </w:r>
      <w:r w:rsidR="002E0CFB" w:rsidRPr="6E54EAAA">
        <w:rPr>
          <w:rFonts w:asciiTheme="minorHAnsi" w:hAnsiTheme="minorHAnsi" w:cstheme="minorBidi"/>
          <w:sz w:val="22"/>
          <w:szCs w:val="22"/>
        </w:rPr>
        <w:t xml:space="preserve">Het prijzenblad is ook toegevoegd bij deze </w:t>
      </w:r>
      <w:r w:rsidR="008F3752" w:rsidRPr="6E54EAAA">
        <w:rPr>
          <w:rFonts w:asciiTheme="minorHAnsi" w:hAnsiTheme="minorHAnsi" w:cstheme="minorBidi"/>
          <w:sz w:val="22"/>
          <w:szCs w:val="22"/>
        </w:rPr>
        <w:t>O</w:t>
      </w:r>
      <w:r w:rsidR="002E0CFB" w:rsidRPr="6E54EAAA">
        <w:rPr>
          <w:rFonts w:asciiTheme="minorHAnsi" w:hAnsiTheme="minorHAnsi" w:cstheme="minorBidi"/>
          <w:sz w:val="22"/>
          <w:szCs w:val="22"/>
        </w:rPr>
        <w:t xml:space="preserve">vereenkomst.  </w:t>
      </w:r>
    </w:p>
    <w:p w14:paraId="28E30684" w14:textId="70573DE0" w:rsidR="002E0CFB" w:rsidRPr="00247B5E" w:rsidRDefault="00411D03" w:rsidP="004627C6">
      <w:pPr>
        <w:spacing w:line="240" w:lineRule="auto"/>
        <w:ind w:left="705" w:hanging="705"/>
        <w:rPr>
          <w:rFonts w:asciiTheme="minorHAnsi" w:hAnsiTheme="minorHAnsi" w:cstheme="minorBidi"/>
          <w:sz w:val="22"/>
          <w:szCs w:val="22"/>
        </w:rPr>
      </w:pPr>
      <w:r w:rsidRPr="6E54EAAA">
        <w:rPr>
          <w:rFonts w:asciiTheme="minorHAnsi" w:hAnsiTheme="minorHAnsi" w:cstheme="minorBidi"/>
          <w:sz w:val="22"/>
          <w:szCs w:val="22"/>
        </w:rPr>
        <w:t>8</w:t>
      </w:r>
      <w:r w:rsidR="002E0CFB" w:rsidRPr="6E54EAAA">
        <w:rPr>
          <w:rFonts w:asciiTheme="minorHAnsi" w:hAnsiTheme="minorHAnsi" w:cstheme="minorBidi"/>
          <w:sz w:val="22"/>
          <w:szCs w:val="22"/>
        </w:rPr>
        <w:t>.</w:t>
      </w:r>
      <w:r w:rsidR="002C7462">
        <w:rPr>
          <w:rFonts w:asciiTheme="minorHAnsi" w:hAnsiTheme="minorHAnsi" w:cstheme="minorBidi"/>
          <w:sz w:val="22"/>
          <w:szCs w:val="22"/>
        </w:rPr>
        <w:t>5</w:t>
      </w:r>
      <w:r w:rsidR="002E0CFB">
        <w:tab/>
      </w:r>
      <w:r w:rsidR="002E0CFB" w:rsidRPr="6E54EAAA">
        <w:rPr>
          <w:rFonts w:asciiTheme="minorHAnsi" w:hAnsiTheme="minorHAnsi" w:cstheme="minorBidi"/>
          <w:sz w:val="22"/>
          <w:szCs w:val="22"/>
        </w:rPr>
        <w:t>Dienstverlening/werkzaamheden op regiebasis wordt/worden uitsluitend en alleen vergoed indien daar schriftelijke toestemming van Opdrachtgever voor is. Indien schriftelijke toestemming niet aanwezig is, wordt dienstverlening op regiebasis niet vergoed.</w:t>
      </w:r>
    </w:p>
    <w:p w14:paraId="7B324C17" w14:textId="144D6EB0" w:rsidR="002E0CFB" w:rsidRPr="00247B5E" w:rsidRDefault="00411D03" w:rsidP="004627C6">
      <w:pPr>
        <w:spacing w:line="240" w:lineRule="auto"/>
        <w:ind w:left="705" w:hanging="705"/>
        <w:rPr>
          <w:rFonts w:asciiTheme="minorHAnsi" w:hAnsiTheme="minorHAnsi" w:cstheme="minorBidi"/>
          <w:sz w:val="22"/>
          <w:szCs w:val="22"/>
        </w:rPr>
      </w:pPr>
      <w:r w:rsidRPr="6E54EAAA">
        <w:rPr>
          <w:rFonts w:asciiTheme="minorHAnsi" w:hAnsiTheme="minorHAnsi" w:cstheme="minorBidi"/>
          <w:sz w:val="22"/>
          <w:szCs w:val="22"/>
        </w:rPr>
        <w:t>8</w:t>
      </w:r>
      <w:r w:rsidR="002E0CFB" w:rsidRPr="6E54EAAA">
        <w:rPr>
          <w:rFonts w:asciiTheme="minorHAnsi" w:hAnsiTheme="minorHAnsi" w:cstheme="minorBidi"/>
          <w:sz w:val="22"/>
          <w:szCs w:val="22"/>
        </w:rPr>
        <w:t>.</w:t>
      </w:r>
      <w:r w:rsidR="002C7462">
        <w:rPr>
          <w:rFonts w:asciiTheme="minorHAnsi" w:hAnsiTheme="minorHAnsi" w:cstheme="minorBidi"/>
          <w:sz w:val="22"/>
          <w:szCs w:val="22"/>
        </w:rPr>
        <w:t>6</w:t>
      </w:r>
      <w:r w:rsidR="002E0CFB">
        <w:tab/>
      </w:r>
      <w:r w:rsidR="002E0CFB" w:rsidRPr="6E54EAAA">
        <w:rPr>
          <w:rFonts w:asciiTheme="minorHAnsi" w:hAnsiTheme="minorHAnsi" w:cstheme="minorBidi"/>
          <w:sz w:val="22"/>
          <w:szCs w:val="22"/>
        </w:rPr>
        <w:t xml:space="preserve">Voor dienstverlening die op regiebasis wordt ingezet, wordt uitsluitend het daadwerkelijk aantal ingezette uren </w:t>
      </w:r>
      <w:r w:rsidR="000967F1" w:rsidRPr="6E54EAAA">
        <w:rPr>
          <w:rFonts w:asciiTheme="minorHAnsi" w:hAnsiTheme="minorHAnsi" w:cstheme="minorBidi"/>
          <w:sz w:val="22"/>
          <w:szCs w:val="22"/>
        </w:rPr>
        <w:t>g</w:t>
      </w:r>
      <w:r w:rsidR="00ED1A6A" w:rsidRPr="6E54EAAA">
        <w:rPr>
          <w:rFonts w:asciiTheme="minorHAnsi" w:hAnsiTheme="minorHAnsi" w:cstheme="minorBidi"/>
          <w:sz w:val="22"/>
          <w:szCs w:val="22"/>
        </w:rPr>
        <w:t>efactureerd op</w:t>
      </w:r>
      <w:r w:rsidR="005C78CB" w:rsidRPr="6E54EAAA">
        <w:rPr>
          <w:rFonts w:asciiTheme="minorHAnsi" w:hAnsiTheme="minorHAnsi" w:cstheme="minorBidi"/>
          <w:sz w:val="22"/>
          <w:szCs w:val="22"/>
        </w:rPr>
        <w:t xml:space="preserve"> basis van een door de Opdrachtgever goedgekeurde nacalculatie.</w:t>
      </w:r>
    </w:p>
    <w:p w14:paraId="539E0DA8" w14:textId="77777777" w:rsidR="002E0CFB" w:rsidRPr="00247B5E" w:rsidRDefault="002E0CFB" w:rsidP="2083BAED">
      <w:pPr>
        <w:spacing w:line="240" w:lineRule="auto"/>
        <w:ind w:left="705" w:hanging="705"/>
        <w:jc w:val="both"/>
        <w:rPr>
          <w:rFonts w:asciiTheme="minorHAnsi" w:hAnsiTheme="minorHAnsi" w:cstheme="minorBidi"/>
          <w:sz w:val="22"/>
          <w:szCs w:val="22"/>
        </w:rPr>
      </w:pPr>
    </w:p>
    <w:p w14:paraId="2A147756" w14:textId="797AF373" w:rsidR="002E0CFB" w:rsidRPr="00247B5E" w:rsidRDefault="002E0CFB" w:rsidP="2083BAED">
      <w:pPr>
        <w:spacing w:line="240" w:lineRule="auto"/>
        <w:ind w:left="705" w:hanging="705"/>
        <w:jc w:val="both"/>
        <w:rPr>
          <w:rFonts w:asciiTheme="minorHAnsi" w:hAnsiTheme="minorHAnsi" w:cstheme="minorBidi"/>
          <w:sz w:val="22"/>
          <w:szCs w:val="22"/>
        </w:rPr>
      </w:pPr>
      <w:r w:rsidRPr="6E54EAAA">
        <w:rPr>
          <w:rFonts w:asciiTheme="minorHAnsi" w:hAnsiTheme="minorHAnsi" w:cstheme="minorBidi"/>
          <w:b/>
          <w:sz w:val="22"/>
          <w:szCs w:val="22"/>
        </w:rPr>
        <w:t xml:space="preserve">Artikel </w:t>
      </w:r>
      <w:r w:rsidR="00244A10" w:rsidRPr="6E54EAAA">
        <w:rPr>
          <w:rFonts w:asciiTheme="minorHAnsi" w:hAnsiTheme="minorHAnsi" w:cstheme="minorBidi"/>
          <w:b/>
          <w:sz w:val="22"/>
          <w:szCs w:val="22"/>
        </w:rPr>
        <w:t>9.</w:t>
      </w:r>
      <w:r w:rsidR="00BD2153" w:rsidRPr="6E54EAAA">
        <w:rPr>
          <w:rFonts w:asciiTheme="minorHAnsi" w:hAnsiTheme="minorHAnsi" w:cstheme="minorBidi"/>
          <w:b/>
          <w:sz w:val="22"/>
          <w:szCs w:val="22"/>
        </w:rPr>
        <w:t xml:space="preserve"> </w:t>
      </w:r>
      <w:r w:rsidR="7CA3C6ED" w:rsidRPr="6E54EAAA">
        <w:rPr>
          <w:rFonts w:asciiTheme="minorHAnsi" w:hAnsiTheme="minorHAnsi" w:cstheme="minorBidi"/>
          <w:b/>
          <w:sz w:val="22"/>
          <w:szCs w:val="22"/>
        </w:rPr>
        <w:t>Facturatie</w:t>
      </w:r>
    </w:p>
    <w:p w14:paraId="5F152C04" w14:textId="2AED4918" w:rsidR="000D6A97" w:rsidRPr="00247B5E" w:rsidRDefault="7C328952" w:rsidP="00C16EF7">
      <w:pPr>
        <w:spacing w:after="200" w:line="276" w:lineRule="auto"/>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9</w:t>
      </w:r>
      <w:r w:rsidR="002E0CFB" w:rsidRPr="6E54EAAA">
        <w:rPr>
          <w:rFonts w:asciiTheme="minorHAnsi" w:eastAsia="Times New Roman" w:hAnsiTheme="minorHAnsi" w:cstheme="minorBidi"/>
          <w:sz w:val="22"/>
          <w:szCs w:val="22"/>
        </w:rPr>
        <w:t>.1</w:t>
      </w:r>
      <w:r w:rsidR="002E0CFB">
        <w:tab/>
      </w:r>
      <w:r w:rsidR="002E0CFB" w:rsidRPr="6E54EAAA">
        <w:rPr>
          <w:rFonts w:asciiTheme="minorHAnsi" w:eastAsia="Times New Roman" w:hAnsiTheme="minorHAnsi" w:cstheme="minorBidi"/>
          <w:sz w:val="22"/>
          <w:szCs w:val="22"/>
        </w:rPr>
        <w:t xml:space="preserve">Facturen moeten digitaal worden ingediend bij </w:t>
      </w:r>
      <w:hyperlink r:id="rId11">
        <w:r w:rsidR="00997105" w:rsidRPr="6E54EAAA">
          <w:rPr>
            <w:rStyle w:val="Hyperlink"/>
            <w:rFonts w:asciiTheme="minorHAnsi" w:eastAsia="Times New Roman" w:hAnsiTheme="minorHAnsi" w:cstheme="minorBidi"/>
            <w:sz w:val="22"/>
            <w:szCs w:val="22"/>
          </w:rPr>
          <w:t>facturen@stadswerk072.nl</w:t>
        </w:r>
      </w:hyperlink>
      <w:r w:rsidR="00997105" w:rsidRPr="6E54EAAA">
        <w:rPr>
          <w:rFonts w:asciiTheme="minorHAnsi" w:eastAsia="Times New Roman" w:hAnsiTheme="minorHAnsi" w:cstheme="minorBidi"/>
          <w:sz w:val="22"/>
          <w:szCs w:val="22"/>
        </w:rPr>
        <w:t xml:space="preserve"> </w:t>
      </w:r>
      <w:r w:rsidR="002E0CFB" w:rsidRPr="6E54EAAA">
        <w:rPr>
          <w:rFonts w:asciiTheme="minorHAnsi" w:eastAsia="Times New Roman" w:hAnsiTheme="minorHAnsi" w:cstheme="minorBidi"/>
          <w:sz w:val="22"/>
          <w:szCs w:val="22"/>
        </w:rPr>
        <w:t>en dienen</w:t>
      </w:r>
      <w:r w:rsidR="002C0A37" w:rsidRPr="6E54EAAA">
        <w:rPr>
          <w:rFonts w:asciiTheme="minorHAnsi" w:eastAsia="Times New Roman" w:hAnsiTheme="minorHAnsi" w:cstheme="minorBidi"/>
          <w:sz w:val="22"/>
          <w:szCs w:val="22"/>
        </w:rPr>
        <w:t xml:space="preserve"> </w:t>
      </w:r>
      <w:r w:rsidR="00A35806" w:rsidRPr="6E54EAAA">
        <w:rPr>
          <w:rFonts w:asciiTheme="minorHAnsi" w:eastAsia="Times New Roman" w:hAnsiTheme="minorHAnsi" w:cstheme="minorBidi"/>
          <w:sz w:val="22"/>
          <w:szCs w:val="22"/>
        </w:rPr>
        <w:t>voorzien te zijn van door Opdrachtgever verstrekte referentienummers, zo</w:t>
      </w:r>
      <w:r w:rsidR="002E0CFB" w:rsidRPr="6E54EAAA">
        <w:rPr>
          <w:rFonts w:asciiTheme="minorHAnsi" w:eastAsia="Times New Roman" w:hAnsiTheme="minorHAnsi" w:cstheme="minorBidi"/>
          <w:sz w:val="22"/>
          <w:szCs w:val="22"/>
        </w:rPr>
        <w:t xml:space="preserve">dat het voor </w:t>
      </w:r>
      <w:r w:rsidR="002E0CFB" w:rsidRPr="6E54EAAA">
        <w:rPr>
          <w:rFonts w:asciiTheme="minorHAnsi" w:eastAsia="Times New Roman" w:hAnsiTheme="minorHAnsi" w:cstheme="minorBidi"/>
          <w:sz w:val="22"/>
          <w:szCs w:val="22"/>
        </w:rPr>
        <w:lastRenderedPageBreak/>
        <w:t>Opdrachtgever eenvoudig is vast te stellen welke (deel)Opdrachten c.q. welke Diensten/werkzaamheden worden gefactureerd.</w:t>
      </w:r>
    </w:p>
    <w:p w14:paraId="110DC1B6" w14:textId="1B158354" w:rsidR="000D6A97" w:rsidRPr="00247B5E" w:rsidRDefault="17333EB8" w:rsidP="00C16EF7">
      <w:pPr>
        <w:spacing w:line="276" w:lineRule="auto"/>
        <w:ind w:left="705" w:hanging="705"/>
        <w:rPr>
          <w:rFonts w:asciiTheme="minorHAnsi" w:hAnsiTheme="minorHAnsi" w:cstheme="minorBidi"/>
          <w:sz w:val="22"/>
          <w:szCs w:val="22"/>
        </w:rPr>
      </w:pPr>
      <w:r w:rsidRPr="6E54EAAA">
        <w:rPr>
          <w:rFonts w:asciiTheme="minorHAnsi" w:hAnsiTheme="minorHAnsi" w:cstheme="minorBidi"/>
          <w:sz w:val="22"/>
          <w:szCs w:val="22"/>
        </w:rPr>
        <w:t>9</w:t>
      </w:r>
      <w:r w:rsidR="002E0CFB" w:rsidRPr="6E54EAAA">
        <w:rPr>
          <w:rFonts w:asciiTheme="minorHAnsi" w:hAnsiTheme="minorHAnsi" w:cstheme="minorBidi"/>
          <w:sz w:val="22"/>
          <w:szCs w:val="22"/>
        </w:rPr>
        <w:t>.2</w:t>
      </w:r>
      <w:r w:rsidR="002E0CFB">
        <w:tab/>
      </w:r>
      <w:r w:rsidR="002E0CFB" w:rsidRPr="6E54EAAA">
        <w:rPr>
          <w:rFonts w:asciiTheme="minorHAnsi" w:hAnsiTheme="minorHAnsi" w:cstheme="minorBidi"/>
          <w:sz w:val="22"/>
          <w:szCs w:val="22"/>
        </w:rPr>
        <w:t>Factur</w:t>
      </w:r>
      <w:r w:rsidR="247AD757" w:rsidRPr="6E54EAAA">
        <w:rPr>
          <w:rFonts w:asciiTheme="minorHAnsi" w:hAnsiTheme="minorHAnsi" w:cstheme="minorBidi"/>
          <w:sz w:val="22"/>
          <w:szCs w:val="22"/>
        </w:rPr>
        <w:t>atie van het project</w:t>
      </w:r>
      <w:r w:rsidR="002E0CFB" w:rsidRPr="6E54EAAA">
        <w:rPr>
          <w:rFonts w:asciiTheme="minorHAnsi" w:hAnsiTheme="minorHAnsi" w:cstheme="minorBidi"/>
          <w:sz w:val="22"/>
          <w:szCs w:val="22"/>
        </w:rPr>
        <w:t xml:space="preserve"> (alle</w:t>
      </w:r>
      <w:r w:rsidR="000C3F23" w:rsidRPr="6E54EAAA">
        <w:rPr>
          <w:rFonts w:asciiTheme="minorHAnsi" w:hAnsiTheme="minorHAnsi" w:cstheme="minorBidi"/>
          <w:sz w:val="22"/>
          <w:szCs w:val="22"/>
        </w:rPr>
        <w:t xml:space="preserve"> </w:t>
      </w:r>
      <w:r w:rsidR="002E0CFB" w:rsidRPr="6E54EAAA">
        <w:rPr>
          <w:rFonts w:asciiTheme="minorHAnsi" w:hAnsiTheme="minorHAnsi" w:cstheme="minorBidi"/>
          <w:sz w:val="22"/>
          <w:szCs w:val="22"/>
        </w:rPr>
        <w:t>éénmalige kosten waaronder: consultancy, conversie, opleidingskosten</w:t>
      </w:r>
      <w:r w:rsidR="008073B6" w:rsidRPr="6E54EAAA">
        <w:rPr>
          <w:rFonts w:asciiTheme="minorHAnsi" w:hAnsiTheme="minorHAnsi" w:cstheme="minorBidi"/>
          <w:sz w:val="22"/>
          <w:szCs w:val="22"/>
        </w:rPr>
        <w:t xml:space="preserve">, </w:t>
      </w:r>
      <w:r w:rsidR="00561375" w:rsidRPr="6E54EAAA">
        <w:rPr>
          <w:rFonts w:asciiTheme="minorHAnsi" w:hAnsiTheme="minorHAnsi" w:cstheme="minorBidi"/>
          <w:sz w:val="22"/>
          <w:szCs w:val="22"/>
        </w:rPr>
        <w:t xml:space="preserve">noodzakelijke </w:t>
      </w:r>
      <w:r w:rsidR="008073B6" w:rsidRPr="6E54EAAA">
        <w:rPr>
          <w:rFonts w:asciiTheme="minorHAnsi" w:hAnsiTheme="minorHAnsi" w:cstheme="minorBidi"/>
          <w:sz w:val="22"/>
          <w:szCs w:val="22"/>
        </w:rPr>
        <w:t>licentiekosten tijdens</w:t>
      </w:r>
      <w:r w:rsidR="000C3F23" w:rsidRPr="6E54EAAA">
        <w:rPr>
          <w:rFonts w:asciiTheme="minorHAnsi" w:hAnsiTheme="minorHAnsi" w:cstheme="minorBidi"/>
          <w:sz w:val="22"/>
          <w:szCs w:val="22"/>
        </w:rPr>
        <w:t xml:space="preserve"> de implementatie</w:t>
      </w:r>
      <w:r w:rsidR="002E0CFB" w:rsidRPr="6E54EAAA">
        <w:rPr>
          <w:rFonts w:asciiTheme="minorHAnsi" w:hAnsiTheme="minorHAnsi" w:cstheme="minorBidi"/>
          <w:sz w:val="22"/>
          <w:szCs w:val="22"/>
        </w:rPr>
        <w:t>)</w:t>
      </w:r>
      <w:r w:rsidR="381C7D7A" w:rsidRPr="6E54EAAA">
        <w:rPr>
          <w:rFonts w:asciiTheme="minorHAnsi" w:hAnsiTheme="minorHAnsi" w:cstheme="minorBidi"/>
          <w:sz w:val="22"/>
          <w:szCs w:val="22"/>
        </w:rPr>
        <w:t xml:space="preserve"> vindt plaats overeenkomstig onderstaand schema</w:t>
      </w:r>
      <w:r w:rsidR="002E0CFB" w:rsidRPr="6E54EAAA">
        <w:rPr>
          <w:rFonts w:asciiTheme="minorHAnsi" w:hAnsiTheme="minorHAnsi" w:cstheme="minorBidi"/>
          <w:sz w:val="22"/>
          <w:szCs w:val="22"/>
        </w:rPr>
        <w:t xml:space="preserve">: </w:t>
      </w:r>
    </w:p>
    <w:p w14:paraId="3976C769" w14:textId="154D64CA" w:rsidR="000D6A97" w:rsidRPr="00247B5E" w:rsidRDefault="002E0CFB" w:rsidP="00C16EF7">
      <w:pPr>
        <w:pStyle w:val="Lijstalinea"/>
        <w:numPr>
          <w:ilvl w:val="0"/>
          <w:numId w:val="14"/>
        </w:numPr>
        <w:spacing w:line="276" w:lineRule="auto"/>
        <w:rPr>
          <w:rFonts w:asciiTheme="minorHAnsi" w:hAnsiTheme="minorHAnsi" w:cstheme="minorBidi"/>
          <w:sz w:val="22"/>
          <w:szCs w:val="22"/>
        </w:rPr>
      </w:pPr>
      <w:r w:rsidRPr="6E54EAAA">
        <w:rPr>
          <w:rFonts w:asciiTheme="minorHAnsi" w:hAnsiTheme="minorHAnsi" w:cstheme="minorBidi"/>
          <w:sz w:val="22"/>
          <w:szCs w:val="22"/>
        </w:rPr>
        <w:t xml:space="preserve">50% bij de start van </w:t>
      </w:r>
      <w:r w:rsidR="2EFFB179" w:rsidRPr="6E54EAAA">
        <w:rPr>
          <w:rFonts w:asciiTheme="minorHAnsi" w:hAnsiTheme="minorHAnsi" w:cstheme="minorBidi"/>
          <w:sz w:val="22"/>
          <w:szCs w:val="22"/>
        </w:rPr>
        <w:t xml:space="preserve">het project om het Plan van </w:t>
      </w:r>
      <w:r w:rsidR="6A786805" w:rsidRPr="6E54EAAA">
        <w:rPr>
          <w:rFonts w:asciiTheme="minorHAnsi" w:hAnsiTheme="minorHAnsi" w:cstheme="minorBidi"/>
          <w:sz w:val="22"/>
          <w:szCs w:val="22"/>
        </w:rPr>
        <w:t>Aanpak te realiseren</w:t>
      </w:r>
      <w:r w:rsidR="00BF1A60">
        <w:rPr>
          <w:rFonts w:asciiTheme="minorHAnsi" w:hAnsiTheme="minorHAnsi" w:cstheme="minorBidi"/>
          <w:sz w:val="22"/>
          <w:szCs w:val="22"/>
        </w:rPr>
        <w:t>,</w:t>
      </w:r>
    </w:p>
    <w:p w14:paraId="076F6336" w14:textId="693C7181" w:rsidR="005C09E6" w:rsidRPr="00247B5E" w:rsidRDefault="00026C43" w:rsidP="00C16EF7">
      <w:pPr>
        <w:pStyle w:val="Lijstalinea"/>
        <w:numPr>
          <w:ilvl w:val="0"/>
          <w:numId w:val="14"/>
        </w:numPr>
        <w:spacing w:line="276" w:lineRule="auto"/>
        <w:rPr>
          <w:rFonts w:asciiTheme="minorHAnsi" w:hAnsiTheme="minorHAnsi" w:cstheme="minorBidi"/>
          <w:sz w:val="22"/>
          <w:szCs w:val="22"/>
        </w:rPr>
      </w:pPr>
      <w:r w:rsidRPr="6E54EAAA">
        <w:rPr>
          <w:rFonts w:asciiTheme="minorHAnsi" w:hAnsiTheme="minorHAnsi" w:cstheme="minorBidi"/>
          <w:sz w:val="22"/>
          <w:szCs w:val="22"/>
        </w:rPr>
        <w:t>25</w:t>
      </w:r>
      <w:r w:rsidR="002E0CFB" w:rsidRPr="6E54EAAA">
        <w:rPr>
          <w:rFonts w:asciiTheme="minorHAnsi" w:hAnsiTheme="minorHAnsi" w:cstheme="minorBidi"/>
          <w:sz w:val="22"/>
          <w:szCs w:val="22"/>
        </w:rPr>
        <w:t xml:space="preserve">% na </w:t>
      </w:r>
      <w:r w:rsidR="003B257C" w:rsidRPr="6E54EAAA">
        <w:rPr>
          <w:rFonts w:asciiTheme="minorHAnsi" w:hAnsiTheme="minorHAnsi" w:cstheme="minorBidi"/>
          <w:sz w:val="22"/>
          <w:szCs w:val="22"/>
        </w:rPr>
        <w:t>livegang</w:t>
      </w:r>
      <w:r w:rsidR="00443EEE" w:rsidRPr="6E54EAAA">
        <w:rPr>
          <w:rFonts w:asciiTheme="minorHAnsi" w:hAnsiTheme="minorHAnsi" w:cstheme="minorBidi"/>
          <w:sz w:val="22"/>
          <w:szCs w:val="22"/>
        </w:rPr>
        <w:t>/</w:t>
      </w:r>
      <w:r w:rsidR="00C93FB8" w:rsidRPr="6E54EAAA">
        <w:rPr>
          <w:rFonts w:asciiTheme="minorHAnsi" w:hAnsiTheme="minorHAnsi" w:cstheme="minorBidi"/>
          <w:sz w:val="22"/>
          <w:szCs w:val="22"/>
        </w:rPr>
        <w:t>acceptatie</w:t>
      </w:r>
      <w:r w:rsidR="00BF1A60">
        <w:rPr>
          <w:rFonts w:asciiTheme="minorHAnsi" w:hAnsiTheme="minorHAnsi" w:cstheme="minorBidi"/>
          <w:sz w:val="22"/>
          <w:szCs w:val="22"/>
        </w:rPr>
        <w:t>,</w:t>
      </w:r>
      <w:r w:rsidR="003B257C" w:rsidRPr="6E54EAAA">
        <w:rPr>
          <w:rFonts w:asciiTheme="minorHAnsi" w:hAnsiTheme="minorHAnsi" w:cstheme="minorBidi"/>
          <w:sz w:val="22"/>
          <w:szCs w:val="22"/>
        </w:rPr>
        <w:t xml:space="preserve"> </w:t>
      </w:r>
    </w:p>
    <w:p w14:paraId="2ACFD7A4" w14:textId="3831E3B3" w:rsidR="002E0CFB" w:rsidRPr="00247B5E" w:rsidRDefault="005C09E6" w:rsidP="00C16EF7">
      <w:pPr>
        <w:pStyle w:val="Lijstalinea"/>
        <w:numPr>
          <w:ilvl w:val="0"/>
          <w:numId w:val="14"/>
        </w:numPr>
        <w:tabs>
          <w:tab w:val="left" w:pos="567"/>
        </w:tabs>
        <w:spacing w:line="276" w:lineRule="auto"/>
        <w:rPr>
          <w:rFonts w:asciiTheme="minorHAnsi" w:hAnsiTheme="minorHAnsi" w:cstheme="minorBidi"/>
          <w:sz w:val="22"/>
          <w:szCs w:val="22"/>
        </w:rPr>
      </w:pPr>
      <w:r w:rsidRPr="6E54EAAA">
        <w:rPr>
          <w:rFonts w:asciiTheme="minorHAnsi" w:hAnsiTheme="minorHAnsi" w:cstheme="minorBidi"/>
          <w:sz w:val="22"/>
          <w:szCs w:val="22"/>
        </w:rPr>
        <w:t xml:space="preserve">25% </w:t>
      </w:r>
      <w:r w:rsidR="00B51993" w:rsidRPr="6E54EAAA">
        <w:rPr>
          <w:rFonts w:asciiTheme="minorHAnsi" w:hAnsiTheme="minorHAnsi" w:cstheme="minorBidi"/>
          <w:sz w:val="22"/>
          <w:szCs w:val="22"/>
        </w:rPr>
        <w:t>na acceptatie van de nazorgfase</w:t>
      </w:r>
      <w:r w:rsidR="00BF1A60">
        <w:rPr>
          <w:rFonts w:asciiTheme="minorHAnsi" w:hAnsiTheme="minorHAnsi" w:cstheme="minorBidi"/>
          <w:sz w:val="22"/>
          <w:szCs w:val="22"/>
        </w:rPr>
        <w:t>.</w:t>
      </w:r>
    </w:p>
    <w:p w14:paraId="2B1E40F2" w14:textId="5DB9C41C" w:rsidR="00563F75" w:rsidRPr="00247B5E" w:rsidRDefault="20D6DDAE" w:rsidP="00BF1A60">
      <w:pPr>
        <w:tabs>
          <w:tab w:val="left" w:pos="567"/>
        </w:tabs>
        <w:spacing w:line="276" w:lineRule="auto"/>
        <w:rPr>
          <w:rFonts w:asciiTheme="minorHAnsi" w:hAnsiTheme="minorHAnsi" w:cstheme="minorBidi"/>
          <w:sz w:val="22"/>
          <w:szCs w:val="22"/>
        </w:rPr>
      </w:pPr>
      <w:r w:rsidRPr="6E54EAAA">
        <w:rPr>
          <w:rFonts w:asciiTheme="minorHAnsi" w:hAnsiTheme="minorHAnsi" w:cstheme="minorBidi"/>
          <w:sz w:val="22"/>
          <w:szCs w:val="22"/>
        </w:rPr>
        <w:t>9</w:t>
      </w:r>
      <w:r w:rsidR="00B315CF" w:rsidRPr="6E54EAAA">
        <w:rPr>
          <w:rFonts w:asciiTheme="minorHAnsi" w:hAnsiTheme="minorHAnsi" w:cstheme="minorBidi"/>
          <w:sz w:val="22"/>
          <w:szCs w:val="22"/>
        </w:rPr>
        <w:t xml:space="preserve">.3 </w:t>
      </w:r>
      <w:r w:rsidR="00B315CF">
        <w:tab/>
      </w:r>
      <w:r w:rsidR="00D759F9">
        <w:tab/>
      </w:r>
      <w:r w:rsidR="33EF1AEF" w:rsidRPr="6E54EAAA">
        <w:rPr>
          <w:rFonts w:asciiTheme="minorHAnsi" w:hAnsiTheme="minorHAnsi" w:cstheme="minorBidi"/>
          <w:sz w:val="22"/>
          <w:szCs w:val="22"/>
        </w:rPr>
        <w:t xml:space="preserve">Facturatie </w:t>
      </w:r>
      <w:r w:rsidR="002E0CFB" w:rsidRPr="6E54EAAA">
        <w:rPr>
          <w:rFonts w:asciiTheme="minorHAnsi" w:hAnsiTheme="minorHAnsi" w:cstheme="minorBidi"/>
          <w:sz w:val="22"/>
          <w:szCs w:val="22"/>
        </w:rPr>
        <w:t>licenties</w:t>
      </w:r>
      <w:r w:rsidR="3197B292" w:rsidRPr="6E54EAAA">
        <w:rPr>
          <w:rFonts w:asciiTheme="minorHAnsi" w:hAnsiTheme="minorHAnsi" w:cstheme="minorBidi"/>
          <w:sz w:val="22"/>
          <w:szCs w:val="22"/>
        </w:rPr>
        <w:t xml:space="preserve"> en andere terugkerende kosten</w:t>
      </w:r>
      <w:r w:rsidR="002E0CFB" w:rsidRPr="6E54EAAA">
        <w:rPr>
          <w:rFonts w:asciiTheme="minorHAnsi" w:hAnsiTheme="minorHAnsi" w:cstheme="minorBidi"/>
          <w:sz w:val="22"/>
          <w:szCs w:val="22"/>
        </w:rPr>
        <w:t xml:space="preserve">: </w:t>
      </w:r>
    </w:p>
    <w:p w14:paraId="27DF4406" w14:textId="2030669E" w:rsidR="00E379C3" w:rsidRPr="00247B5E" w:rsidRDefault="00E379C3" w:rsidP="00BF1A60">
      <w:pPr>
        <w:spacing w:line="276" w:lineRule="auto"/>
        <w:ind w:left="709" w:hanging="4"/>
        <w:rPr>
          <w:rFonts w:asciiTheme="minorHAnsi" w:hAnsiTheme="minorHAnsi" w:cstheme="minorBidi"/>
          <w:sz w:val="22"/>
          <w:szCs w:val="22"/>
        </w:rPr>
      </w:pPr>
      <w:r w:rsidRPr="6E54EAAA">
        <w:rPr>
          <w:rFonts w:asciiTheme="minorHAnsi" w:eastAsiaTheme="minorEastAsia" w:hAnsiTheme="minorHAnsi" w:cstheme="minorBidi"/>
          <w:sz w:val="22"/>
          <w:szCs w:val="22"/>
        </w:rPr>
        <w:t xml:space="preserve">Indien en voor zover de vergoeding en/of het aantal </w:t>
      </w:r>
      <w:r w:rsidR="1C8EEA2B" w:rsidRPr="6E54EAAA">
        <w:rPr>
          <w:rFonts w:asciiTheme="minorHAnsi" w:eastAsiaTheme="minorEastAsia" w:hAnsiTheme="minorHAnsi" w:cstheme="minorBidi"/>
          <w:sz w:val="22"/>
          <w:szCs w:val="22"/>
        </w:rPr>
        <w:t>licenties</w:t>
      </w:r>
      <w:r w:rsidRPr="6E54EAAA">
        <w:rPr>
          <w:rFonts w:asciiTheme="minorHAnsi" w:eastAsiaTheme="minorEastAsia" w:hAnsiTheme="minorHAnsi" w:cstheme="minorBidi"/>
          <w:sz w:val="22"/>
          <w:szCs w:val="22"/>
        </w:rPr>
        <w:t xml:space="preserve"> voor het gebruik van de </w:t>
      </w:r>
      <w:r w:rsidR="03E843C2" w:rsidRPr="6E54EAAA">
        <w:rPr>
          <w:rFonts w:asciiTheme="minorHAnsi" w:eastAsiaTheme="minorEastAsia" w:hAnsiTheme="minorHAnsi" w:cstheme="minorBidi"/>
          <w:sz w:val="22"/>
          <w:szCs w:val="22"/>
        </w:rPr>
        <w:t>beheersysteem</w:t>
      </w:r>
      <w:r w:rsidRPr="6E54EAAA">
        <w:rPr>
          <w:rFonts w:asciiTheme="minorHAnsi" w:eastAsiaTheme="minorEastAsia" w:hAnsiTheme="minorHAnsi" w:cstheme="minorBidi"/>
          <w:sz w:val="22"/>
          <w:szCs w:val="22"/>
        </w:rPr>
        <w:t xml:space="preserve"> afhankelijk is gesteld van een aan Opdrachtgever gerelateerd getal dat aan wijziging onderhevig is (zoals </w:t>
      </w:r>
      <w:r w:rsidR="7BE15CC3" w:rsidRPr="6E54EAAA">
        <w:rPr>
          <w:rFonts w:asciiTheme="minorHAnsi" w:eastAsiaTheme="minorEastAsia" w:hAnsiTheme="minorHAnsi" w:cstheme="minorBidi"/>
          <w:sz w:val="22"/>
          <w:szCs w:val="22"/>
        </w:rPr>
        <w:t xml:space="preserve">gebruikers, </w:t>
      </w:r>
      <w:r w:rsidRPr="6E54EAAA">
        <w:rPr>
          <w:rFonts w:asciiTheme="minorHAnsi" w:eastAsiaTheme="minorEastAsia" w:hAnsiTheme="minorHAnsi" w:cstheme="minorBidi"/>
          <w:sz w:val="22"/>
          <w:szCs w:val="22"/>
        </w:rPr>
        <w:t xml:space="preserve">inwoneraantal, oppervlakte werkgebied, </w:t>
      </w:r>
      <w:r w:rsidR="466B24B9" w:rsidRPr="6E54EAAA">
        <w:rPr>
          <w:rFonts w:asciiTheme="minorHAnsi" w:eastAsiaTheme="minorEastAsia" w:hAnsiTheme="minorHAnsi" w:cstheme="minorBidi"/>
          <w:sz w:val="22"/>
          <w:szCs w:val="22"/>
        </w:rPr>
        <w:t>objecten,</w:t>
      </w:r>
      <w:r w:rsidRPr="6E54EAAA">
        <w:rPr>
          <w:rFonts w:asciiTheme="minorHAnsi" w:eastAsiaTheme="minorEastAsia" w:hAnsiTheme="minorHAnsi" w:cstheme="minorBidi"/>
          <w:sz w:val="22"/>
          <w:szCs w:val="22"/>
        </w:rPr>
        <w:t xml:space="preserve"> etc.), dan zal</w:t>
      </w:r>
      <w:r w:rsidR="22714E6D" w:rsidRPr="6E54EAAA">
        <w:rPr>
          <w:rFonts w:asciiTheme="minorHAnsi" w:eastAsiaTheme="minorEastAsia" w:hAnsiTheme="minorHAnsi" w:cstheme="minorBidi"/>
          <w:sz w:val="22"/>
          <w:szCs w:val="22"/>
        </w:rPr>
        <w:t xml:space="preserve"> </w:t>
      </w:r>
      <w:r w:rsidRPr="6E54EAAA">
        <w:rPr>
          <w:rFonts w:asciiTheme="minorHAnsi" w:eastAsiaTheme="minorEastAsia" w:hAnsiTheme="minorHAnsi" w:cstheme="minorBidi"/>
          <w:sz w:val="22"/>
          <w:szCs w:val="22"/>
        </w:rPr>
        <w:t xml:space="preserve">de vaststelling van dat </w:t>
      </w:r>
      <w:r w:rsidR="22714E6D" w:rsidRPr="6E54EAAA">
        <w:rPr>
          <w:rFonts w:asciiTheme="minorHAnsi" w:eastAsiaTheme="minorEastAsia" w:hAnsiTheme="minorHAnsi" w:cstheme="minorBidi"/>
          <w:sz w:val="22"/>
          <w:szCs w:val="22"/>
        </w:rPr>
        <w:t>aantal</w:t>
      </w:r>
      <w:r w:rsidRPr="6E54EAAA">
        <w:rPr>
          <w:rFonts w:asciiTheme="minorHAnsi" w:eastAsiaTheme="minorEastAsia" w:hAnsiTheme="minorHAnsi" w:cstheme="minorBidi"/>
          <w:sz w:val="22"/>
          <w:szCs w:val="22"/>
        </w:rPr>
        <w:t xml:space="preserve"> éénmaal per jaar en wel per 1 januari </w:t>
      </w:r>
      <w:r w:rsidR="431EDBD4" w:rsidRPr="6E54EAAA">
        <w:rPr>
          <w:rFonts w:asciiTheme="minorHAnsi" w:eastAsiaTheme="minorEastAsia" w:hAnsiTheme="minorHAnsi" w:cstheme="minorBidi"/>
          <w:sz w:val="22"/>
          <w:szCs w:val="22"/>
        </w:rPr>
        <w:t xml:space="preserve">voor aankomend kalenderjaar </w:t>
      </w:r>
      <w:r w:rsidRPr="6E54EAAA">
        <w:rPr>
          <w:rFonts w:asciiTheme="minorHAnsi" w:eastAsiaTheme="minorEastAsia" w:hAnsiTheme="minorHAnsi" w:cstheme="minorBidi"/>
          <w:sz w:val="22"/>
          <w:szCs w:val="22"/>
        </w:rPr>
        <w:t>worden gedaan.</w:t>
      </w:r>
    </w:p>
    <w:p w14:paraId="2040A343" w14:textId="53D6209E" w:rsidR="002E0CFB" w:rsidRPr="00247B5E" w:rsidRDefault="001E9486" w:rsidP="00BD14A2">
      <w:pPr>
        <w:spacing w:line="240" w:lineRule="auto"/>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9</w:t>
      </w:r>
      <w:r w:rsidR="00B315CF" w:rsidRPr="6E54EAAA">
        <w:rPr>
          <w:rFonts w:asciiTheme="minorHAnsi" w:eastAsia="Times New Roman" w:hAnsiTheme="minorHAnsi" w:cstheme="minorBidi"/>
          <w:sz w:val="22"/>
          <w:szCs w:val="22"/>
        </w:rPr>
        <w:t>.4</w:t>
      </w:r>
      <w:r w:rsidR="008E3CED">
        <w:tab/>
      </w:r>
      <w:r w:rsidR="002E0CFB" w:rsidRPr="6E54EAAA">
        <w:rPr>
          <w:rFonts w:asciiTheme="minorHAnsi" w:eastAsia="Times New Roman" w:hAnsiTheme="minorHAnsi" w:cstheme="minorBidi"/>
          <w:sz w:val="22"/>
          <w:szCs w:val="22"/>
        </w:rPr>
        <w:t xml:space="preserve">Opdrachtnemer dient een gespecificeerde (verzamel)factuur in voor </w:t>
      </w:r>
      <w:r w:rsidR="57836E95" w:rsidRPr="6E54EAAA">
        <w:rPr>
          <w:rFonts w:asciiTheme="minorHAnsi" w:eastAsia="Times New Roman" w:hAnsiTheme="minorHAnsi" w:cstheme="minorBidi"/>
          <w:sz w:val="22"/>
          <w:szCs w:val="22"/>
        </w:rPr>
        <w:t>gemaakt kosten als genoemd in lid 2 en 3</w:t>
      </w:r>
      <w:r w:rsidR="002E0CFB" w:rsidRPr="6E54EAAA">
        <w:rPr>
          <w:rFonts w:asciiTheme="minorHAnsi" w:eastAsia="Times New Roman" w:hAnsiTheme="minorHAnsi" w:cstheme="minorBidi"/>
          <w:sz w:val="22"/>
          <w:szCs w:val="22"/>
        </w:rPr>
        <w:t>. De factuur dient naast de wettelijke vereisten van naam, adres, postcode, woonplaats, bank/gironummer en de benodigde IBAN- en BIC gegevens, Btw-nummer en KvK-nummer</w:t>
      </w:r>
      <w:r w:rsidR="5D65D2D7" w:rsidRPr="6E54EAAA">
        <w:rPr>
          <w:rFonts w:asciiTheme="minorHAnsi" w:eastAsia="Times New Roman" w:hAnsiTheme="minorHAnsi" w:cstheme="minorBidi"/>
          <w:sz w:val="22"/>
          <w:szCs w:val="22"/>
        </w:rPr>
        <w:t>,</w:t>
      </w:r>
      <w:r w:rsidR="002E0CFB" w:rsidRPr="6E54EAAA">
        <w:rPr>
          <w:rFonts w:asciiTheme="minorHAnsi" w:eastAsia="Times New Roman" w:hAnsiTheme="minorHAnsi" w:cstheme="minorBidi"/>
          <w:sz w:val="22"/>
          <w:szCs w:val="22"/>
        </w:rPr>
        <w:t xml:space="preserve"> de volgende gegevens te bevatten:</w:t>
      </w:r>
    </w:p>
    <w:p w14:paraId="6AC3FF9A" w14:textId="3B79919E" w:rsidR="002E0CFB" w:rsidRPr="008E3CED" w:rsidRDefault="005347E5" w:rsidP="00BD14A2">
      <w:pPr>
        <w:pStyle w:val="Lijstalinea"/>
        <w:numPr>
          <w:ilvl w:val="0"/>
          <w:numId w:val="22"/>
        </w:numPr>
        <w:spacing w:line="240" w:lineRule="auto"/>
        <w:rPr>
          <w:rFonts w:asciiTheme="minorHAnsi" w:eastAsiaTheme="minorEastAsia" w:hAnsiTheme="minorHAnsi" w:cstheme="minorBidi"/>
          <w:sz w:val="22"/>
          <w:szCs w:val="22"/>
          <w:lang w:eastAsia="nl-NL"/>
        </w:rPr>
      </w:pPr>
      <w:r w:rsidRPr="6E54EAAA">
        <w:rPr>
          <w:rFonts w:asciiTheme="minorHAnsi" w:eastAsiaTheme="minorEastAsia" w:hAnsiTheme="minorHAnsi" w:cstheme="minorBidi"/>
          <w:sz w:val="22"/>
          <w:szCs w:val="22"/>
        </w:rPr>
        <w:t xml:space="preserve">referentienummer </w:t>
      </w:r>
      <w:r w:rsidR="002E0CFB" w:rsidRPr="6E54EAAA">
        <w:rPr>
          <w:rFonts w:asciiTheme="minorHAnsi" w:eastAsiaTheme="minorEastAsia" w:hAnsiTheme="minorHAnsi" w:cstheme="minorBidi"/>
          <w:sz w:val="22"/>
          <w:szCs w:val="22"/>
        </w:rPr>
        <w:t>welke verstrekt wordt door Opdrachtgever;</w:t>
      </w:r>
    </w:p>
    <w:p w14:paraId="7C31B4F9" w14:textId="6F9D6946" w:rsidR="002E0CFB" w:rsidRPr="00247B5E" w:rsidRDefault="002454F3" w:rsidP="00BD14A2">
      <w:pPr>
        <w:pStyle w:val="Lijstalinea"/>
        <w:numPr>
          <w:ilvl w:val="0"/>
          <w:numId w:val="22"/>
        </w:numPr>
        <w:spacing w:line="240" w:lineRule="auto"/>
        <w:rPr>
          <w:rFonts w:asciiTheme="minorHAnsi" w:eastAsiaTheme="minorEastAsia" w:hAnsiTheme="minorHAnsi" w:cstheme="minorBidi"/>
          <w:sz w:val="22"/>
          <w:szCs w:val="22"/>
          <w:lang w:eastAsia="nl-NL"/>
        </w:rPr>
      </w:pPr>
      <w:r w:rsidRPr="6E54EAAA">
        <w:rPr>
          <w:rFonts w:asciiTheme="minorHAnsi" w:eastAsiaTheme="minorEastAsia" w:hAnsiTheme="minorHAnsi" w:cstheme="minorBidi"/>
          <w:sz w:val="22"/>
          <w:szCs w:val="22"/>
        </w:rPr>
        <w:t xml:space="preserve">afdeling </w:t>
      </w:r>
      <w:r w:rsidR="002E0CFB" w:rsidRPr="6E54EAAA">
        <w:rPr>
          <w:rFonts w:asciiTheme="minorHAnsi" w:eastAsiaTheme="minorEastAsia" w:hAnsiTheme="minorHAnsi" w:cstheme="minorBidi"/>
          <w:sz w:val="22"/>
          <w:szCs w:val="22"/>
        </w:rPr>
        <w:t>en contactpersoon;</w:t>
      </w:r>
    </w:p>
    <w:p w14:paraId="19F8A23B" w14:textId="6C79FBBE" w:rsidR="002E0CFB" w:rsidRPr="00247B5E" w:rsidRDefault="002E0CFB" w:rsidP="00BD14A2">
      <w:pPr>
        <w:pStyle w:val="Lijstalinea"/>
        <w:numPr>
          <w:ilvl w:val="0"/>
          <w:numId w:val="22"/>
        </w:numPr>
        <w:spacing w:line="240" w:lineRule="auto"/>
        <w:rPr>
          <w:rFonts w:asciiTheme="minorHAnsi" w:eastAsiaTheme="minorEastAsia" w:hAnsiTheme="minorHAnsi" w:cstheme="minorBidi"/>
          <w:sz w:val="22"/>
          <w:szCs w:val="22"/>
          <w:lang w:eastAsia="nl-NL"/>
        </w:rPr>
      </w:pPr>
      <w:r w:rsidRPr="6E54EAAA">
        <w:rPr>
          <w:rFonts w:asciiTheme="minorHAnsi" w:eastAsiaTheme="minorEastAsia" w:hAnsiTheme="minorHAnsi" w:cstheme="minorBidi"/>
          <w:sz w:val="22"/>
          <w:szCs w:val="22"/>
        </w:rPr>
        <w:t>beschrijving van (deel)Opdrachten c.q. Diensten/werkzaamheden</w:t>
      </w:r>
      <w:r w:rsidR="007C31C8" w:rsidRPr="6E54EAAA">
        <w:rPr>
          <w:rFonts w:asciiTheme="minorHAnsi" w:eastAsiaTheme="minorEastAsia" w:hAnsiTheme="minorHAnsi" w:cstheme="minorBidi"/>
          <w:sz w:val="22"/>
          <w:szCs w:val="22"/>
        </w:rPr>
        <w:t>/licentiekosten</w:t>
      </w:r>
      <w:r w:rsidR="00534ECD" w:rsidRPr="6E54EAAA">
        <w:rPr>
          <w:rFonts w:asciiTheme="minorHAnsi" w:eastAsiaTheme="minorEastAsia" w:hAnsiTheme="minorHAnsi" w:cstheme="minorBidi"/>
          <w:sz w:val="22"/>
          <w:szCs w:val="22"/>
        </w:rPr>
        <w:t xml:space="preserve"> </w:t>
      </w:r>
      <w:r w:rsidR="008E3CED" w:rsidRPr="6E54EAAA">
        <w:rPr>
          <w:rFonts w:asciiTheme="minorHAnsi" w:eastAsiaTheme="minorEastAsia" w:hAnsiTheme="minorHAnsi" w:cstheme="minorBidi"/>
          <w:sz w:val="22"/>
          <w:szCs w:val="22"/>
        </w:rPr>
        <w:t>m</w:t>
      </w:r>
      <w:r w:rsidR="00534ECD" w:rsidRPr="6E54EAAA">
        <w:rPr>
          <w:rFonts w:asciiTheme="minorHAnsi" w:eastAsiaTheme="minorEastAsia" w:hAnsiTheme="minorHAnsi" w:cstheme="minorBidi"/>
          <w:sz w:val="22"/>
          <w:szCs w:val="22"/>
        </w:rPr>
        <w:t>et bijbe</w:t>
      </w:r>
      <w:r w:rsidR="00963261" w:rsidRPr="6E54EAAA">
        <w:rPr>
          <w:rFonts w:asciiTheme="minorHAnsi" w:eastAsiaTheme="minorEastAsia" w:hAnsiTheme="minorHAnsi" w:cstheme="minorBidi"/>
          <w:sz w:val="22"/>
          <w:szCs w:val="22"/>
        </w:rPr>
        <w:t xml:space="preserve">horende, door Opdrachtgever goedgekeurde nacalculatie (waar van </w:t>
      </w:r>
      <w:r>
        <w:tab/>
      </w:r>
      <w:r w:rsidR="00963261" w:rsidRPr="6E54EAAA">
        <w:rPr>
          <w:rFonts w:asciiTheme="minorHAnsi" w:eastAsiaTheme="minorEastAsia" w:hAnsiTheme="minorHAnsi" w:cstheme="minorBidi"/>
          <w:sz w:val="22"/>
          <w:szCs w:val="22"/>
        </w:rPr>
        <w:t>toepassing)</w:t>
      </w:r>
      <w:r w:rsidRPr="6E54EAAA">
        <w:rPr>
          <w:rFonts w:asciiTheme="minorHAnsi" w:eastAsiaTheme="minorEastAsia" w:hAnsiTheme="minorHAnsi" w:cstheme="minorBidi"/>
          <w:sz w:val="22"/>
          <w:szCs w:val="22"/>
        </w:rPr>
        <w:t>;</w:t>
      </w:r>
    </w:p>
    <w:p w14:paraId="727468F4" w14:textId="6B2A1587" w:rsidR="002E0CFB" w:rsidRPr="00247B5E" w:rsidRDefault="002E0CFB" w:rsidP="00BD14A2">
      <w:pPr>
        <w:pStyle w:val="Lijstalinea"/>
        <w:numPr>
          <w:ilvl w:val="0"/>
          <w:numId w:val="22"/>
        </w:numPr>
        <w:spacing w:line="240" w:lineRule="auto"/>
        <w:rPr>
          <w:rFonts w:asciiTheme="minorHAnsi" w:eastAsiaTheme="minorEastAsia" w:hAnsiTheme="minorHAnsi" w:cstheme="minorBidi"/>
          <w:sz w:val="22"/>
          <w:szCs w:val="22"/>
          <w:lang w:eastAsia="nl-NL"/>
        </w:rPr>
      </w:pPr>
      <w:r w:rsidRPr="6E54EAAA">
        <w:rPr>
          <w:rFonts w:asciiTheme="minorHAnsi" w:eastAsiaTheme="minorEastAsia" w:hAnsiTheme="minorHAnsi" w:cstheme="minorBidi"/>
          <w:sz w:val="22"/>
          <w:szCs w:val="22"/>
        </w:rPr>
        <w:t>het totale factuurbedrag in- en exclusief btw</w:t>
      </w:r>
      <w:r w:rsidR="00CB2067">
        <w:rPr>
          <w:rFonts w:asciiTheme="minorHAnsi" w:eastAsiaTheme="minorEastAsia" w:hAnsiTheme="minorHAnsi" w:cstheme="minorBidi"/>
          <w:sz w:val="22"/>
          <w:szCs w:val="22"/>
        </w:rPr>
        <w:t>;</w:t>
      </w:r>
    </w:p>
    <w:p w14:paraId="76EB4954" w14:textId="58970172" w:rsidR="002E0CFB" w:rsidRPr="00247B5E" w:rsidRDefault="00CB2067" w:rsidP="00BD14A2">
      <w:pPr>
        <w:pStyle w:val="Lijstalinea"/>
        <w:numPr>
          <w:ilvl w:val="0"/>
          <w:numId w:val="22"/>
        </w:numPr>
        <w:spacing w:line="240" w:lineRule="auto"/>
        <w:rPr>
          <w:rFonts w:asciiTheme="minorHAnsi" w:eastAsiaTheme="minorEastAsia" w:hAnsiTheme="minorHAnsi" w:cstheme="minorBidi"/>
          <w:sz w:val="22"/>
          <w:szCs w:val="22"/>
          <w:lang w:eastAsia="nl-NL"/>
        </w:rPr>
      </w:pPr>
      <w:r>
        <w:rPr>
          <w:rFonts w:asciiTheme="minorHAnsi" w:eastAsiaTheme="minorEastAsia" w:hAnsiTheme="minorHAnsi" w:cstheme="minorBidi"/>
          <w:sz w:val="22"/>
          <w:szCs w:val="22"/>
        </w:rPr>
        <w:t>i</w:t>
      </w:r>
      <w:r w:rsidR="002E0CFB" w:rsidRPr="6E54EAAA">
        <w:rPr>
          <w:rFonts w:asciiTheme="minorHAnsi" w:eastAsiaTheme="minorEastAsia" w:hAnsiTheme="minorHAnsi" w:cstheme="minorBidi"/>
          <w:sz w:val="22"/>
          <w:szCs w:val="22"/>
        </w:rPr>
        <w:t>ndien de factuur niet alle vereiste gegevens bevat, wordt deze niet in behandeling genomen.</w:t>
      </w:r>
    </w:p>
    <w:p w14:paraId="1621A1BD" w14:textId="137B101E" w:rsidR="00F241B9" w:rsidRDefault="26326EFB" w:rsidP="00BD14A2">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9</w:t>
      </w:r>
      <w:r w:rsidR="00B315CF" w:rsidRPr="6E54EAAA">
        <w:rPr>
          <w:rFonts w:asciiTheme="minorHAnsi" w:hAnsiTheme="minorHAnsi" w:cstheme="minorBidi"/>
          <w:sz w:val="22"/>
          <w:szCs w:val="22"/>
        </w:rPr>
        <w:t xml:space="preserve">.5 </w:t>
      </w:r>
      <w:r w:rsidR="00B315CF">
        <w:tab/>
      </w:r>
      <w:r w:rsidR="00F241B9" w:rsidRPr="6E54EAAA">
        <w:rPr>
          <w:rFonts w:asciiTheme="minorHAnsi" w:hAnsiTheme="minorHAnsi" w:cstheme="minorBidi"/>
          <w:sz w:val="22"/>
          <w:szCs w:val="22"/>
        </w:rPr>
        <w:t xml:space="preserve">Betaling van de factuur door </w:t>
      </w:r>
      <w:r w:rsidR="00B315CF" w:rsidRPr="6E54EAAA">
        <w:rPr>
          <w:rFonts w:asciiTheme="minorHAnsi" w:hAnsiTheme="minorHAnsi" w:cstheme="minorBidi"/>
          <w:sz w:val="22"/>
          <w:szCs w:val="22"/>
        </w:rPr>
        <w:t>Opdrachtgever</w:t>
      </w:r>
      <w:r w:rsidR="00F241B9" w:rsidRPr="6E54EAAA">
        <w:rPr>
          <w:rFonts w:asciiTheme="minorHAnsi" w:hAnsiTheme="minorHAnsi" w:cstheme="minorBidi"/>
          <w:sz w:val="22"/>
          <w:szCs w:val="22"/>
        </w:rPr>
        <w:t xml:space="preserve"> zal plaatsvinden binnen 30 (dertig) kalenderdagen na ontvangst van de factuur, mits de factuur voldoet aan de gegevensvereisten zoals vermeld in artikel </w:t>
      </w:r>
      <w:r w:rsidR="6C60F186" w:rsidRPr="6E54EAAA">
        <w:rPr>
          <w:rFonts w:asciiTheme="minorHAnsi" w:hAnsiTheme="minorHAnsi" w:cstheme="minorBidi"/>
          <w:sz w:val="22"/>
          <w:szCs w:val="22"/>
        </w:rPr>
        <w:t>9</w:t>
      </w:r>
      <w:r w:rsidR="009C4FA6" w:rsidRPr="6E54EAAA">
        <w:rPr>
          <w:rFonts w:asciiTheme="minorHAnsi" w:hAnsiTheme="minorHAnsi" w:cstheme="minorBidi"/>
          <w:sz w:val="22"/>
          <w:szCs w:val="22"/>
        </w:rPr>
        <w:t xml:space="preserve"> lid 4.</w:t>
      </w:r>
    </w:p>
    <w:p w14:paraId="5174CFE0" w14:textId="77777777" w:rsidR="009C4FA6" w:rsidRPr="00247B5E" w:rsidRDefault="009C4FA6" w:rsidP="2083BAED">
      <w:pPr>
        <w:spacing w:line="270" w:lineRule="exact"/>
        <w:ind w:left="705" w:hanging="705"/>
        <w:jc w:val="both"/>
        <w:rPr>
          <w:rFonts w:asciiTheme="minorHAnsi" w:hAnsiTheme="minorHAnsi" w:cstheme="minorBidi"/>
          <w:sz w:val="22"/>
          <w:szCs w:val="22"/>
        </w:rPr>
      </w:pPr>
    </w:p>
    <w:p w14:paraId="395F4C3E" w14:textId="7C43D350" w:rsidR="00E55569" w:rsidRPr="00247B5E" w:rsidRDefault="00E55569"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 xml:space="preserve">HOOFDSTUK 4 </w:t>
      </w:r>
      <w:r w:rsidR="006946B9" w:rsidRPr="6E54EAAA">
        <w:rPr>
          <w:rFonts w:asciiTheme="minorHAnsi" w:hAnsiTheme="minorHAnsi" w:cstheme="minorBidi"/>
          <w:b/>
          <w:sz w:val="22"/>
          <w:szCs w:val="22"/>
        </w:rPr>
        <w:t xml:space="preserve">OVERIGE </w:t>
      </w:r>
      <w:r w:rsidRPr="6E54EAAA">
        <w:rPr>
          <w:rFonts w:asciiTheme="minorHAnsi" w:hAnsiTheme="minorHAnsi" w:cstheme="minorBidi"/>
          <w:b/>
          <w:sz w:val="22"/>
          <w:szCs w:val="22"/>
        </w:rPr>
        <w:t>BEPALINGEN</w:t>
      </w:r>
    </w:p>
    <w:p w14:paraId="17FCBA25" w14:textId="77777777" w:rsidR="00C45D38" w:rsidRPr="00247B5E" w:rsidRDefault="00C45D38" w:rsidP="00433A9D">
      <w:pPr>
        <w:spacing w:line="270" w:lineRule="exact"/>
        <w:jc w:val="both"/>
        <w:rPr>
          <w:rFonts w:asciiTheme="minorHAnsi" w:hAnsiTheme="minorHAnsi" w:cstheme="minorBidi"/>
          <w:sz w:val="22"/>
          <w:szCs w:val="22"/>
        </w:rPr>
      </w:pPr>
    </w:p>
    <w:p w14:paraId="557DEC31" w14:textId="1BED5D18" w:rsidR="00B621B8" w:rsidRPr="00247B5E" w:rsidRDefault="00965805" w:rsidP="00433A9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 xml:space="preserve">Artikel </w:t>
      </w:r>
      <w:r w:rsidR="2FB24650" w:rsidRPr="6E54EAAA">
        <w:rPr>
          <w:rFonts w:asciiTheme="minorHAnsi" w:hAnsiTheme="minorHAnsi" w:cstheme="minorBidi"/>
          <w:b/>
          <w:sz w:val="22"/>
          <w:szCs w:val="22"/>
        </w:rPr>
        <w:t>10</w:t>
      </w:r>
      <w:r w:rsidR="00A2654D" w:rsidRPr="6E54EAAA">
        <w:rPr>
          <w:rFonts w:asciiTheme="minorHAnsi" w:hAnsiTheme="minorHAnsi" w:cstheme="minorBidi"/>
          <w:b/>
          <w:sz w:val="22"/>
          <w:szCs w:val="22"/>
        </w:rPr>
        <w:t xml:space="preserve">. </w:t>
      </w:r>
      <w:r w:rsidR="00B621B8" w:rsidRPr="6E54EAAA">
        <w:rPr>
          <w:rFonts w:asciiTheme="minorHAnsi" w:hAnsiTheme="minorHAnsi" w:cstheme="minorBidi"/>
          <w:b/>
          <w:sz w:val="22"/>
          <w:szCs w:val="22"/>
        </w:rPr>
        <w:t>Aansprakelijkheid en verzekering</w:t>
      </w:r>
    </w:p>
    <w:p w14:paraId="58D60FF5" w14:textId="77777777" w:rsidR="000275C2" w:rsidRDefault="05406B8E" w:rsidP="000275C2">
      <w:pPr>
        <w:spacing w:line="270" w:lineRule="exact"/>
        <w:ind w:left="705" w:hanging="705"/>
        <w:rPr>
          <w:rFonts w:asciiTheme="minorHAnsi" w:eastAsiaTheme="minorEastAsia" w:hAnsiTheme="minorHAnsi" w:cstheme="minorBidi"/>
          <w:sz w:val="22"/>
          <w:szCs w:val="22"/>
        </w:rPr>
      </w:pPr>
      <w:r w:rsidRPr="6E54EAAA">
        <w:rPr>
          <w:rFonts w:asciiTheme="minorHAnsi" w:hAnsiTheme="minorHAnsi" w:cstheme="minorBidi"/>
          <w:sz w:val="22"/>
          <w:szCs w:val="22"/>
        </w:rPr>
        <w:t>10</w:t>
      </w:r>
      <w:r w:rsidR="00B621B8" w:rsidRPr="6E54EAAA">
        <w:rPr>
          <w:rFonts w:asciiTheme="minorHAnsi" w:hAnsiTheme="minorHAnsi" w:cstheme="minorBidi"/>
          <w:sz w:val="22"/>
          <w:szCs w:val="22"/>
        </w:rPr>
        <w:t>.1</w:t>
      </w:r>
      <w:r w:rsidR="00B621B8">
        <w:tab/>
      </w:r>
      <w:r w:rsidR="00047F60" w:rsidRPr="6E54EAAA">
        <w:rPr>
          <w:rFonts w:asciiTheme="minorHAnsi" w:eastAsiaTheme="minorEastAsia" w:hAnsiTheme="minorHAnsi" w:cstheme="minorBidi"/>
          <w:sz w:val="22"/>
          <w:szCs w:val="22"/>
        </w:rPr>
        <w:t>De partij die toerekenbaar tekortschiet in de nakoming van zijn verplichtingen, of jegens de ander onrechtmatig handelt, is tegenover de andere partij aansprakelijk voor de door deze aldus geleden en/of te lijden schade</w:t>
      </w:r>
      <w:r w:rsidR="007F3158" w:rsidRPr="6E54EAAA">
        <w:rPr>
          <w:rFonts w:asciiTheme="minorHAnsi" w:eastAsiaTheme="minorEastAsia" w:hAnsiTheme="minorHAnsi" w:cstheme="minorBidi"/>
          <w:sz w:val="22"/>
          <w:szCs w:val="22"/>
        </w:rPr>
        <w:t xml:space="preserve">. Artikel </w:t>
      </w:r>
      <w:r w:rsidR="00EA2131" w:rsidRPr="6E54EAAA">
        <w:rPr>
          <w:rFonts w:asciiTheme="minorHAnsi" w:eastAsiaTheme="minorEastAsia" w:hAnsiTheme="minorHAnsi" w:cstheme="minorBidi"/>
          <w:sz w:val="22"/>
          <w:szCs w:val="22"/>
        </w:rPr>
        <w:t xml:space="preserve">16 </w:t>
      </w:r>
      <w:bookmarkStart w:id="0" w:name="_Hlk156899639"/>
      <w:r w:rsidR="00EA2131" w:rsidRPr="6E54EAAA">
        <w:rPr>
          <w:rFonts w:asciiTheme="minorHAnsi" w:eastAsiaTheme="minorEastAsia" w:hAnsiTheme="minorHAnsi" w:cstheme="minorBidi"/>
          <w:sz w:val="22"/>
          <w:szCs w:val="22"/>
        </w:rPr>
        <w:t xml:space="preserve">uit </w:t>
      </w:r>
      <w:r w:rsidR="00834BB2" w:rsidRPr="6E54EAAA">
        <w:rPr>
          <w:rFonts w:asciiTheme="minorHAnsi" w:eastAsiaTheme="minorEastAsia" w:hAnsiTheme="minorHAnsi" w:cstheme="minorBidi"/>
          <w:sz w:val="22"/>
          <w:szCs w:val="22"/>
        </w:rPr>
        <w:t xml:space="preserve">Inkoopvoorwaarden </w:t>
      </w:r>
      <w:r w:rsidR="007F3158" w:rsidRPr="6E54EAAA">
        <w:rPr>
          <w:rFonts w:asciiTheme="minorHAnsi" w:eastAsiaTheme="minorEastAsia" w:hAnsiTheme="minorHAnsi" w:cstheme="minorBidi"/>
          <w:sz w:val="22"/>
          <w:szCs w:val="22"/>
        </w:rPr>
        <w:t xml:space="preserve">GIBIT 2023 </w:t>
      </w:r>
      <w:bookmarkEnd w:id="0"/>
      <w:r w:rsidR="00796C3A" w:rsidRPr="6E54EAAA">
        <w:rPr>
          <w:rFonts w:asciiTheme="minorHAnsi" w:eastAsiaTheme="minorEastAsia" w:hAnsiTheme="minorHAnsi" w:cstheme="minorBidi"/>
          <w:sz w:val="22"/>
          <w:szCs w:val="22"/>
        </w:rPr>
        <w:t>is met betrekking tot aansprakelijkheid van</w:t>
      </w:r>
      <w:r w:rsidR="00EA2131" w:rsidRPr="6E54EAAA">
        <w:rPr>
          <w:rFonts w:asciiTheme="minorHAnsi" w:eastAsiaTheme="minorEastAsia" w:hAnsiTheme="minorHAnsi" w:cstheme="minorBidi"/>
          <w:sz w:val="22"/>
          <w:szCs w:val="22"/>
        </w:rPr>
        <w:t xml:space="preserve"> toepassing.</w:t>
      </w:r>
    </w:p>
    <w:p w14:paraId="00BB2C27" w14:textId="08023C75" w:rsidR="00AF1AC2" w:rsidRDefault="0026050E" w:rsidP="000275C2">
      <w:pPr>
        <w:spacing w:line="270" w:lineRule="exact"/>
        <w:ind w:left="705" w:hanging="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 xml:space="preserve">10. 2  </w:t>
      </w:r>
      <w:r w:rsidR="7076A6E6" w:rsidRPr="6E54EAAA">
        <w:rPr>
          <w:rFonts w:asciiTheme="minorHAnsi" w:eastAsiaTheme="minorEastAsia" w:hAnsiTheme="minorHAnsi" w:cstheme="minorBidi"/>
          <w:sz w:val="22"/>
          <w:szCs w:val="22"/>
        </w:rPr>
        <w:t xml:space="preserve">  </w:t>
      </w:r>
      <w:r w:rsidR="00AF1AC2">
        <w:rPr>
          <w:rFonts w:asciiTheme="minorHAnsi" w:eastAsiaTheme="minorEastAsia" w:hAnsiTheme="minorHAnsi" w:cstheme="minorBidi"/>
          <w:sz w:val="22"/>
          <w:szCs w:val="22"/>
        </w:rPr>
        <w:t xml:space="preserve"> </w:t>
      </w:r>
      <w:r w:rsidR="007E41BD">
        <w:rPr>
          <w:rFonts w:asciiTheme="minorHAnsi" w:eastAsiaTheme="minorEastAsia" w:hAnsiTheme="minorHAnsi" w:cstheme="minorBidi"/>
          <w:sz w:val="22"/>
          <w:szCs w:val="22"/>
        </w:rPr>
        <w:t>Opdrachtnemer</w:t>
      </w:r>
      <w:r w:rsidR="007E41BD" w:rsidRPr="6E54EAAA">
        <w:rPr>
          <w:rFonts w:asciiTheme="minorHAnsi" w:eastAsiaTheme="minorEastAsia" w:hAnsiTheme="minorHAnsi" w:cstheme="minorBidi"/>
          <w:sz w:val="22"/>
          <w:szCs w:val="22"/>
        </w:rPr>
        <w:t xml:space="preserve"> </w:t>
      </w:r>
      <w:r w:rsidR="00CA4D09" w:rsidRPr="6E54EAAA">
        <w:rPr>
          <w:rFonts w:asciiTheme="minorHAnsi" w:eastAsiaTheme="minorEastAsia" w:hAnsiTheme="minorHAnsi" w:cstheme="minorBidi"/>
          <w:sz w:val="22"/>
          <w:szCs w:val="22"/>
        </w:rPr>
        <w:t>heeft zich op een naar verkeersnormen passende en gebruikelijke wijze</w:t>
      </w:r>
      <w:r w:rsidR="00ED2AC3" w:rsidRPr="6E54EAAA">
        <w:rPr>
          <w:rFonts w:asciiTheme="minorHAnsi" w:eastAsiaTheme="minorEastAsia" w:hAnsiTheme="minorHAnsi" w:cstheme="minorBidi"/>
          <w:sz w:val="22"/>
          <w:szCs w:val="22"/>
        </w:rPr>
        <w:t xml:space="preserve"> </w:t>
      </w:r>
    </w:p>
    <w:p w14:paraId="622E05DA" w14:textId="15F323B9" w:rsidR="00CA4D09" w:rsidRPr="00ED2AC3" w:rsidRDefault="00CA4D09" w:rsidP="001F7B3A">
      <w:pPr>
        <w:spacing w:line="270" w:lineRule="exact"/>
        <w:ind w:left="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verzekerd en houdt zich zodanig verzekerd tegen alle aansprakelijkheid voortvloeiende</w:t>
      </w:r>
      <w:r w:rsidR="00AF1AC2">
        <w:rPr>
          <w:rFonts w:asciiTheme="minorHAnsi" w:eastAsiaTheme="minorEastAsia" w:hAnsiTheme="minorHAnsi" w:cstheme="minorBidi"/>
          <w:sz w:val="22"/>
          <w:szCs w:val="22"/>
        </w:rPr>
        <w:t xml:space="preserve"> </w:t>
      </w:r>
      <w:r w:rsidRPr="6E54EAAA">
        <w:rPr>
          <w:rFonts w:asciiTheme="minorHAnsi" w:eastAsiaTheme="minorEastAsia" w:hAnsiTheme="minorHAnsi" w:cstheme="minorBidi"/>
          <w:sz w:val="22"/>
          <w:szCs w:val="22"/>
        </w:rPr>
        <w:t>uit de Overeenkomst en de onderhavige voorwaarden, waaronder in ieder geval</w:t>
      </w:r>
    </w:p>
    <w:p w14:paraId="1AA35F54" w14:textId="77777777" w:rsidR="00CA4D09" w:rsidRPr="00ED2AC3" w:rsidRDefault="00CA4D09" w:rsidP="001F7B3A">
      <w:pPr>
        <w:autoSpaceDE w:val="0"/>
        <w:autoSpaceDN w:val="0"/>
        <w:adjustRightInd w:val="0"/>
        <w:spacing w:line="240" w:lineRule="auto"/>
        <w:ind w:firstLine="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begrepen beroeps- en bedrijfsaansprakelijkheid, althans biedt anderszins aantoonbaar</w:t>
      </w:r>
    </w:p>
    <w:p w14:paraId="08FB9D14" w14:textId="62FA7760" w:rsidR="00DB1B13" w:rsidRDefault="00CA4D09" w:rsidP="001F7B3A">
      <w:pPr>
        <w:autoSpaceDE w:val="0"/>
        <w:autoSpaceDN w:val="0"/>
        <w:adjustRightInd w:val="0"/>
        <w:spacing w:line="240" w:lineRule="auto"/>
        <w:ind w:firstLine="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voldoende waarborgen ter dekking van eventuele aansprakelijkheid.</w:t>
      </w:r>
    </w:p>
    <w:p w14:paraId="1E6A0963" w14:textId="10AA6D95" w:rsidR="00CA4D09" w:rsidRPr="00ED2AC3" w:rsidRDefault="00CA4D09" w:rsidP="001F7B3A">
      <w:pPr>
        <w:autoSpaceDE w:val="0"/>
        <w:autoSpaceDN w:val="0"/>
        <w:adjustRightInd w:val="0"/>
        <w:spacing w:line="240" w:lineRule="auto"/>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1</w:t>
      </w:r>
      <w:r w:rsidR="00DB1B13" w:rsidRPr="6E54EAAA">
        <w:rPr>
          <w:rFonts w:asciiTheme="minorHAnsi" w:eastAsiaTheme="minorEastAsia" w:hAnsiTheme="minorHAnsi" w:cstheme="minorBidi"/>
          <w:sz w:val="22"/>
          <w:szCs w:val="22"/>
        </w:rPr>
        <w:t>0</w:t>
      </w:r>
      <w:r w:rsidRPr="6E54EAAA">
        <w:rPr>
          <w:rFonts w:asciiTheme="minorHAnsi" w:eastAsiaTheme="minorEastAsia" w:hAnsiTheme="minorHAnsi" w:cstheme="minorBidi"/>
          <w:sz w:val="22"/>
          <w:szCs w:val="22"/>
        </w:rPr>
        <w:t>.</w:t>
      </w:r>
      <w:r w:rsidR="00DB1B13" w:rsidRPr="6E54EAAA">
        <w:rPr>
          <w:rFonts w:asciiTheme="minorHAnsi" w:eastAsiaTheme="minorEastAsia" w:hAnsiTheme="minorHAnsi" w:cstheme="minorBidi"/>
          <w:sz w:val="22"/>
          <w:szCs w:val="22"/>
        </w:rPr>
        <w:t>3</w:t>
      </w:r>
      <w:r w:rsidRPr="6E54EAAA">
        <w:rPr>
          <w:rFonts w:asciiTheme="minorHAnsi" w:eastAsiaTheme="minorEastAsia" w:hAnsiTheme="minorHAnsi" w:cstheme="minorBidi"/>
          <w:sz w:val="22"/>
          <w:szCs w:val="22"/>
        </w:rPr>
        <w:t xml:space="preserve"> </w:t>
      </w:r>
      <w:r w:rsidR="00DB1B13">
        <w:tab/>
      </w:r>
      <w:r w:rsidRPr="6E54EAAA">
        <w:rPr>
          <w:rFonts w:asciiTheme="minorHAnsi" w:eastAsiaTheme="minorEastAsia" w:hAnsiTheme="minorHAnsi" w:cstheme="minorBidi"/>
          <w:sz w:val="22"/>
          <w:szCs w:val="22"/>
        </w:rPr>
        <w:t>De in het vorige lid bedoelde verzekering/waarborg biedt dekking voor ten minste twee</w:t>
      </w:r>
    </w:p>
    <w:p w14:paraId="7763786A" w14:textId="0106D887" w:rsidR="0043687B" w:rsidRPr="00ED2AC3" w:rsidRDefault="00CA4D09" w:rsidP="001F7B3A">
      <w:pPr>
        <w:spacing w:line="270" w:lineRule="exact"/>
        <w:ind w:left="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 xml:space="preserve">gebeurtenissen als bedoeld in artikel 16.3 en 16.4 </w:t>
      </w:r>
      <w:r w:rsidR="0043687B" w:rsidRPr="6E54EAAA">
        <w:rPr>
          <w:rFonts w:asciiTheme="minorHAnsi" w:eastAsiaTheme="minorEastAsia" w:hAnsiTheme="minorHAnsi" w:cstheme="minorBidi"/>
          <w:sz w:val="22"/>
          <w:szCs w:val="22"/>
        </w:rPr>
        <w:t xml:space="preserve">uit Inkoopvoorwaarden GIBIT 2023 </w:t>
      </w:r>
      <w:r w:rsidRPr="6E54EAAA">
        <w:rPr>
          <w:rFonts w:asciiTheme="minorHAnsi" w:eastAsiaTheme="minorEastAsia" w:hAnsiTheme="minorHAnsi" w:cstheme="minorBidi"/>
          <w:sz w:val="22"/>
          <w:szCs w:val="22"/>
        </w:rPr>
        <w:t>per kalenderjaar.</w:t>
      </w:r>
    </w:p>
    <w:p w14:paraId="2DAA0DC0" w14:textId="6948A054" w:rsidR="0043687B" w:rsidRDefault="0043687B" w:rsidP="001F7B3A">
      <w:pPr>
        <w:spacing w:line="270" w:lineRule="exact"/>
        <w:ind w:left="705" w:hanging="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t xml:space="preserve">10.4 </w:t>
      </w:r>
      <w:r>
        <w:tab/>
      </w:r>
      <w:r w:rsidR="007E41BD">
        <w:rPr>
          <w:rFonts w:asciiTheme="minorHAnsi" w:eastAsiaTheme="minorEastAsia" w:hAnsiTheme="minorHAnsi" w:cstheme="minorBidi"/>
          <w:sz w:val="22"/>
          <w:szCs w:val="22"/>
        </w:rPr>
        <w:t>Opdrachtnemer</w:t>
      </w:r>
      <w:r w:rsidR="007E41BD" w:rsidRPr="6E54EAAA">
        <w:rPr>
          <w:rFonts w:asciiTheme="minorHAnsi" w:eastAsiaTheme="minorEastAsia" w:hAnsiTheme="minorHAnsi" w:cstheme="minorBidi"/>
          <w:sz w:val="22"/>
          <w:szCs w:val="22"/>
        </w:rPr>
        <w:t xml:space="preserve"> </w:t>
      </w:r>
      <w:r w:rsidR="006A0584" w:rsidRPr="6E54EAAA">
        <w:rPr>
          <w:rFonts w:asciiTheme="minorHAnsi" w:eastAsiaTheme="minorEastAsia" w:hAnsiTheme="minorHAnsi" w:cstheme="minorBidi"/>
          <w:sz w:val="22"/>
          <w:szCs w:val="22"/>
        </w:rPr>
        <w:t xml:space="preserve">zal op eerste verzoek van </w:t>
      </w:r>
      <w:r w:rsidR="007E41BD">
        <w:rPr>
          <w:rFonts w:asciiTheme="minorHAnsi" w:eastAsiaTheme="minorEastAsia" w:hAnsiTheme="minorHAnsi" w:cstheme="minorBidi"/>
          <w:sz w:val="22"/>
          <w:szCs w:val="22"/>
        </w:rPr>
        <w:t>Opdrachtgever</w:t>
      </w:r>
      <w:r w:rsidR="006A0584" w:rsidRPr="6E54EAAA">
        <w:rPr>
          <w:rFonts w:asciiTheme="minorHAnsi" w:eastAsiaTheme="minorEastAsia" w:hAnsiTheme="minorHAnsi" w:cstheme="minorBidi"/>
          <w:sz w:val="22"/>
          <w:szCs w:val="22"/>
        </w:rPr>
        <w:t xml:space="preserve"> een bewijs van verzekering overleggen. Leverancier zal niet zonder voorafgaande schriftelijke toestemming van </w:t>
      </w:r>
      <w:r w:rsidR="007E41BD">
        <w:rPr>
          <w:rFonts w:asciiTheme="minorHAnsi" w:eastAsiaTheme="minorEastAsia" w:hAnsiTheme="minorHAnsi" w:cstheme="minorBidi"/>
          <w:sz w:val="22"/>
          <w:szCs w:val="22"/>
        </w:rPr>
        <w:t>Opdrachtgever</w:t>
      </w:r>
      <w:r w:rsidR="007E41BD" w:rsidRPr="6E54EAAA">
        <w:rPr>
          <w:rFonts w:asciiTheme="minorHAnsi" w:eastAsiaTheme="minorEastAsia" w:hAnsiTheme="minorHAnsi" w:cstheme="minorBidi"/>
          <w:sz w:val="22"/>
          <w:szCs w:val="22"/>
        </w:rPr>
        <w:t xml:space="preserve"> </w:t>
      </w:r>
      <w:r w:rsidR="006A0584" w:rsidRPr="6E54EAAA">
        <w:rPr>
          <w:rFonts w:asciiTheme="minorHAnsi" w:eastAsiaTheme="minorEastAsia" w:hAnsiTheme="minorHAnsi" w:cstheme="minorBidi"/>
          <w:sz w:val="22"/>
          <w:szCs w:val="22"/>
        </w:rPr>
        <w:t xml:space="preserve">de verzekeringen beëindigen, dan wel het verzekerde bedrag ten nadele van </w:t>
      </w:r>
      <w:r w:rsidR="007E41BD">
        <w:rPr>
          <w:rFonts w:asciiTheme="minorHAnsi" w:eastAsiaTheme="minorEastAsia" w:hAnsiTheme="minorHAnsi" w:cstheme="minorBidi"/>
          <w:sz w:val="22"/>
          <w:szCs w:val="22"/>
        </w:rPr>
        <w:t>Opdrachtgever</w:t>
      </w:r>
      <w:r w:rsidR="007E41BD" w:rsidRPr="6E54EAAA">
        <w:rPr>
          <w:rFonts w:asciiTheme="minorHAnsi" w:eastAsiaTheme="minorEastAsia" w:hAnsiTheme="minorHAnsi" w:cstheme="minorBidi"/>
          <w:sz w:val="22"/>
          <w:szCs w:val="22"/>
        </w:rPr>
        <w:t xml:space="preserve"> </w:t>
      </w:r>
      <w:r w:rsidR="006A0584" w:rsidRPr="6E54EAAA">
        <w:rPr>
          <w:rFonts w:asciiTheme="minorHAnsi" w:eastAsiaTheme="minorEastAsia" w:hAnsiTheme="minorHAnsi" w:cstheme="minorBidi"/>
          <w:sz w:val="22"/>
          <w:szCs w:val="22"/>
        </w:rPr>
        <w:t xml:space="preserve">wijzigen. </w:t>
      </w:r>
    </w:p>
    <w:p w14:paraId="1B0B4483" w14:textId="57C381C4" w:rsidR="006A0584" w:rsidRPr="00247B5E" w:rsidRDefault="0043687B" w:rsidP="001F7B3A">
      <w:pPr>
        <w:spacing w:line="270" w:lineRule="exact"/>
        <w:ind w:left="705" w:hanging="705"/>
        <w:rPr>
          <w:rFonts w:asciiTheme="minorHAnsi" w:eastAsiaTheme="minorEastAsia" w:hAnsiTheme="minorHAnsi" w:cstheme="minorBidi"/>
          <w:sz w:val="22"/>
          <w:szCs w:val="22"/>
        </w:rPr>
      </w:pPr>
      <w:r w:rsidRPr="6E54EAAA">
        <w:rPr>
          <w:rFonts w:asciiTheme="minorHAnsi" w:eastAsiaTheme="minorEastAsia" w:hAnsiTheme="minorHAnsi" w:cstheme="minorBidi"/>
          <w:sz w:val="22"/>
          <w:szCs w:val="22"/>
        </w:rPr>
        <w:lastRenderedPageBreak/>
        <w:t xml:space="preserve">10.5 </w:t>
      </w:r>
      <w:r>
        <w:tab/>
      </w:r>
      <w:r w:rsidR="006A0584" w:rsidRPr="6E54EAAA">
        <w:rPr>
          <w:rFonts w:asciiTheme="minorHAnsi" w:eastAsiaTheme="minorEastAsia" w:hAnsiTheme="minorHAnsi" w:cstheme="minorBidi"/>
          <w:sz w:val="22"/>
          <w:szCs w:val="22"/>
        </w:rPr>
        <w:t xml:space="preserve">De door </w:t>
      </w:r>
      <w:r w:rsidR="007E41BD">
        <w:rPr>
          <w:rFonts w:asciiTheme="minorHAnsi" w:eastAsiaTheme="minorEastAsia" w:hAnsiTheme="minorHAnsi" w:cstheme="minorBidi"/>
          <w:sz w:val="22"/>
          <w:szCs w:val="22"/>
        </w:rPr>
        <w:t>Opdrachtn</w:t>
      </w:r>
      <w:r w:rsidR="00AF1AC2">
        <w:rPr>
          <w:rFonts w:asciiTheme="minorHAnsi" w:eastAsiaTheme="minorEastAsia" w:hAnsiTheme="minorHAnsi" w:cstheme="minorBidi"/>
          <w:sz w:val="22"/>
          <w:szCs w:val="22"/>
        </w:rPr>
        <w:t>emer</w:t>
      </w:r>
      <w:r w:rsidR="007E41BD" w:rsidRPr="6E54EAAA">
        <w:rPr>
          <w:rFonts w:asciiTheme="minorHAnsi" w:eastAsiaTheme="minorEastAsia" w:hAnsiTheme="minorHAnsi" w:cstheme="minorBidi"/>
          <w:sz w:val="22"/>
          <w:szCs w:val="22"/>
        </w:rPr>
        <w:t xml:space="preserve"> </w:t>
      </w:r>
      <w:r w:rsidR="006A0584" w:rsidRPr="6E54EAAA">
        <w:rPr>
          <w:rFonts w:asciiTheme="minorHAnsi" w:eastAsiaTheme="minorEastAsia" w:hAnsiTheme="minorHAnsi" w:cstheme="minorBidi"/>
          <w:sz w:val="22"/>
          <w:szCs w:val="22"/>
        </w:rPr>
        <w:t>verschuldigde verzekeringspremies worden geacht in de overeengekomen prijzen en tarieven te zijn inbegrepen.</w:t>
      </w:r>
    </w:p>
    <w:p w14:paraId="0E73976C" w14:textId="3808EF1C" w:rsidR="00B621B8" w:rsidRPr="00ED2AC3" w:rsidRDefault="00B621B8" w:rsidP="00ED2AC3">
      <w:pPr>
        <w:spacing w:line="270" w:lineRule="exact"/>
        <w:ind w:left="705" w:hanging="705"/>
        <w:rPr>
          <w:rFonts w:asciiTheme="minorHAnsi" w:eastAsiaTheme="minorEastAsia" w:hAnsiTheme="minorHAnsi" w:cstheme="minorBidi"/>
          <w:sz w:val="22"/>
          <w:szCs w:val="22"/>
        </w:rPr>
      </w:pPr>
    </w:p>
    <w:p w14:paraId="57AF61B0" w14:textId="1FEDF8D4" w:rsidR="00FD4991" w:rsidRDefault="11C4E595" w:rsidP="00FD4991">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1</w:t>
      </w:r>
      <w:r w:rsidR="545894FA" w:rsidRPr="6E54EAAA">
        <w:rPr>
          <w:rFonts w:asciiTheme="minorHAnsi" w:hAnsiTheme="minorHAnsi" w:cstheme="minorBidi"/>
          <w:b/>
          <w:sz w:val="22"/>
          <w:szCs w:val="22"/>
        </w:rPr>
        <w:t>1</w:t>
      </w:r>
      <w:r w:rsidRPr="6E54EAAA">
        <w:rPr>
          <w:rFonts w:asciiTheme="minorHAnsi" w:hAnsiTheme="minorHAnsi" w:cstheme="minorBidi"/>
          <w:b/>
          <w:sz w:val="22"/>
          <w:szCs w:val="22"/>
        </w:rPr>
        <w:t>.</w:t>
      </w:r>
      <w:r w:rsidR="1B2A7D6E" w:rsidRPr="6E54EAAA">
        <w:rPr>
          <w:rFonts w:asciiTheme="minorHAnsi" w:hAnsiTheme="minorHAnsi" w:cstheme="minorBidi"/>
          <w:b/>
          <w:bCs/>
          <w:sz w:val="22"/>
          <w:szCs w:val="22"/>
        </w:rPr>
        <w:t xml:space="preserve"> </w:t>
      </w:r>
      <w:r w:rsidR="00FD4991" w:rsidRPr="6E54EAAA">
        <w:rPr>
          <w:rFonts w:asciiTheme="minorHAnsi" w:hAnsiTheme="minorHAnsi" w:cstheme="minorBidi"/>
          <w:b/>
          <w:sz w:val="22"/>
          <w:szCs w:val="22"/>
        </w:rPr>
        <w:t xml:space="preserve">Escalatie </w:t>
      </w:r>
    </w:p>
    <w:p w14:paraId="7E437C65" w14:textId="20BE8976" w:rsidR="00FD4991" w:rsidRPr="00E82ADB" w:rsidRDefault="00FD4991" w:rsidP="001F7B3A">
      <w:pPr>
        <w:spacing w:line="270" w:lineRule="exact"/>
        <w:ind w:left="709"/>
        <w:rPr>
          <w:rFonts w:asciiTheme="minorHAnsi" w:hAnsiTheme="minorHAnsi" w:cstheme="minorBidi"/>
          <w:sz w:val="22"/>
          <w:szCs w:val="22"/>
        </w:rPr>
      </w:pPr>
      <w:r w:rsidRPr="6E54EAAA">
        <w:rPr>
          <w:rFonts w:asciiTheme="minorHAnsi" w:hAnsiTheme="minorHAnsi" w:cstheme="minorBidi"/>
          <w:sz w:val="22"/>
          <w:szCs w:val="22"/>
        </w:rPr>
        <w:t>Indien Opdrachtnemer toerekenbaar tekortschiet in de nakoming van haar verplichtingen uit de Overeenkomst zal Opdrachtgever Opdrachtnemer schriftelijk in gebreke stellen, tenzij nakoming van de betreffende verplichtingen blijven</w:t>
      </w:r>
      <w:r w:rsidR="00A722EE">
        <w:rPr>
          <w:rFonts w:asciiTheme="minorHAnsi" w:hAnsiTheme="minorHAnsi" w:cstheme="minorBidi"/>
          <w:sz w:val="22"/>
          <w:szCs w:val="22"/>
        </w:rPr>
        <w:t>d</w:t>
      </w:r>
      <w:r w:rsidRPr="6E54EAAA">
        <w:rPr>
          <w:rFonts w:asciiTheme="minorHAnsi" w:hAnsiTheme="minorHAnsi" w:cstheme="minorBidi"/>
          <w:sz w:val="22"/>
          <w:szCs w:val="22"/>
        </w:rPr>
        <w:t xml:space="preserve"> onmogelijk is, in welk geval Opdrachtnemer onmiddellijk in verzuim is. In de ingebrekestelling zal aan Opdrachtnemer een redelijke termijn worden gegund om alsnog zijn verplichtingen na te komen. Deze termijn heeft het karakter van een fatale termijn bij overschrijving waarvan Opdrachtgever de Overeenkomst zonder kostenvergoedingen kan beëindigen. </w:t>
      </w:r>
    </w:p>
    <w:p w14:paraId="7E081843" w14:textId="77777777" w:rsidR="00FD4991" w:rsidRDefault="00FD4991" w:rsidP="00FD4991">
      <w:pPr>
        <w:spacing w:line="270" w:lineRule="exact"/>
        <w:jc w:val="both"/>
        <w:rPr>
          <w:rFonts w:asciiTheme="minorHAnsi" w:hAnsiTheme="minorHAnsi" w:cstheme="minorBidi"/>
          <w:b/>
          <w:sz w:val="22"/>
          <w:szCs w:val="22"/>
        </w:rPr>
      </w:pPr>
    </w:p>
    <w:p w14:paraId="1797BFFF" w14:textId="5FA94B47" w:rsidR="00FD4991" w:rsidRDefault="528FF52B" w:rsidP="00FD4991">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1</w:t>
      </w:r>
      <w:r w:rsidR="3DB7C8A7" w:rsidRPr="6E54EAAA">
        <w:rPr>
          <w:rFonts w:asciiTheme="minorHAnsi" w:hAnsiTheme="minorHAnsi" w:cstheme="minorBidi"/>
          <w:b/>
          <w:sz w:val="22"/>
          <w:szCs w:val="22"/>
        </w:rPr>
        <w:t>2</w:t>
      </w:r>
      <w:r w:rsidRPr="6E54EAAA">
        <w:rPr>
          <w:rFonts w:asciiTheme="minorHAnsi" w:hAnsiTheme="minorHAnsi" w:cstheme="minorBidi"/>
          <w:b/>
          <w:sz w:val="22"/>
          <w:szCs w:val="22"/>
        </w:rPr>
        <w:t>.</w:t>
      </w:r>
      <w:r w:rsidR="00FD4991" w:rsidRPr="6E54EAAA">
        <w:rPr>
          <w:rFonts w:asciiTheme="minorHAnsi" w:hAnsiTheme="minorHAnsi" w:cstheme="minorBidi"/>
          <w:b/>
          <w:sz w:val="22"/>
          <w:szCs w:val="22"/>
        </w:rPr>
        <w:t xml:space="preserve"> Overmacht</w:t>
      </w:r>
    </w:p>
    <w:p w14:paraId="33AD64A4" w14:textId="59F9F582" w:rsidR="00FD4991" w:rsidRPr="00E82ADB" w:rsidRDefault="00FD4991" w:rsidP="00FD4991">
      <w:pPr>
        <w:spacing w:line="270" w:lineRule="exact"/>
        <w:jc w:val="both"/>
        <w:rPr>
          <w:rFonts w:asciiTheme="minorHAnsi" w:hAnsiTheme="minorHAnsi" w:cstheme="minorBidi"/>
          <w:sz w:val="22"/>
          <w:szCs w:val="22"/>
        </w:rPr>
      </w:pPr>
      <w:r w:rsidRPr="6E54EAAA">
        <w:rPr>
          <w:rFonts w:asciiTheme="minorHAnsi" w:hAnsiTheme="minorHAnsi" w:cstheme="minorBidi"/>
          <w:sz w:val="22"/>
          <w:szCs w:val="22"/>
        </w:rPr>
        <w:t>In aanvulling op artikel 1</w:t>
      </w:r>
      <w:r w:rsidR="00BA181C" w:rsidRPr="6E54EAAA">
        <w:rPr>
          <w:rFonts w:asciiTheme="minorHAnsi" w:hAnsiTheme="minorHAnsi" w:cstheme="minorBidi"/>
          <w:sz w:val="22"/>
          <w:szCs w:val="22"/>
        </w:rPr>
        <w:t>9</w:t>
      </w:r>
      <w:r w:rsidRPr="6E54EAAA">
        <w:rPr>
          <w:rFonts w:asciiTheme="minorHAnsi" w:hAnsiTheme="minorHAnsi" w:cstheme="minorBidi"/>
          <w:sz w:val="22"/>
          <w:szCs w:val="22"/>
        </w:rPr>
        <w:t xml:space="preserve"> uit </w:t>
      </w:r>
      <w:r w:rsidR="00BA181C" w:rsidRPr="6E54EAAA">
        <w:rPr>
          <w:rFonts w:asciiTheme="minorHAnsi" w:hAnsiTheme="minorHAnsi" w:cstheme="minorBidi"/>
          <w:sz w:val="22"/>
          <w:szCs w:val="22"/>
        </w:rPr>
        <w:t xml:space="preserve">Inkoopvoorwaarden </w:t>
      </w:r>
      <w:r w:rsidRPr="6E54EAAA">
        <w:rPr>
          <w:rFonts w:asciiTheme="minorHAnsi" w:hAnsiTheme="minorHAnsi" w:cstheme="minorBidi"/>
          <w:sz w:val="22"/>
          <w:szCs w:val="22"/>
        </w:rPr>
        <w:t>GIBIT 2023 geldt:</w:t>
      </w:r>
    </w:p>
    <w:p w14:paraId="1DFABA9A" w14:textId="023A43B3" w:rsidR="00FD4991" w:rsidRPr="00E82ADB" w:rsidRDefault="13DEABCC" w:rsidP="00BF3A84">
      <w:pPr>
        <w:spacing w:line="270" w:lineRule="exact"/>
        <w:ind w:left="705" w:hanging="705"/>
        <w:rPr>
          <w:rFonts w:asciiTheme="minorHAnsi" w:hAnsiTheme="minorHAnsi" w:cstheme="minorBidi"/>
        </w:rPr>
      </w:pPr>
      <w:r w:rsidRPr="6E54EAAA">
        <w:rPr>
          <w:rFonts w:asciiTheme="minorHAnsi" w:hAnsiTheme="minorHAnsi" w:cstheme="minorBidi"/>
          <w:sz w:val="22"/>
          <w:szCs w:val="22"/>
        </w:rPr>
        <w:t xml:space="preserve">12.1 </w:t>
      </w:r>
      <w:r w:rsidR="00F16DBC">
        <w:tab/>
      </w:r>
      <w:r w:rsidR="00FD4991" w:rsidRPr="6E54EAAA">
        <w:rPr>
          <w:rFonts w:asciiTheme="minorHAnsi" w:hAnsiTheme="minorHAnsi" w:cstheme="minorBidi"/>
          <w:sz w:val="22"/>
          <w:szCs w:val="22"/>
        </w:rPr>
        <w:t xml:space="preserve">In geval van tijdelijke overmacht wordt de nakoming van de Overeenkomst geheel of gedeeltelijk opgeschort voor de duur van de overmacht periode, zonder dat Partijen over en weer tot enige schadevergoeding ter zake 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  </w:t>
      </w:r>
    </w:p>
    <w:p w14:paraId="6C3A1252" w14:textId="619FB327" w:rsidR="00FD4991" w:rsidRPr="00E82ADB" w:rsidRDefault="07DB5591" w:rsidP="00D93200">
      <w:pPr>
        <w:spacing w:line="270" w:lineRule="exact"/>
        <w:ind w:left="705" w:hanging="705"/>
        <w:rPr>
          <w:rFonts w:asciiTheme="minorHAnsi" w:hAnsiTheme="minorHAnsi" w:cstheme="minorBidi"/>
          <w:sz w:val="22"/>
          <w:szCs w:val="22"/>
        </w:rPr>
      </w:pPr>
      <w:r w:rsidRPr="6E54EAAA">
        <w:rPr>
          <w:rFonts w:asciiTheme="minorHAnsi" w:hAnsiTheme="minorHAnsi" w:cstheme="minorBidi"/>
          <w:sz w:val="22"/>
          <w:szCs w:val="22"/>
        </w:rPr>
        <w:t xml:space="preserve">12.2 </w:t>
      </w:r>
      <w:r w:rsidR="00F16DBC">
        <w:tab/>
      </w:r>
      <w:r w:rsidR="00FD4991" w:rsidRPr="6E54EAAA">
        <w:rPr>
          <w:rFonts w:asciiTheme="minorHAnsi" w:hAnsiTheme="minorHAnsi" w:cstheme="minorBidi"/>
          <w:sz w:val="22"/>
          <w:szCs w:val="22"/>
        </w:rPr>
        <w:t xml:space="preserve">Indien enige partij door overmacht definitief in de onmogelijkheid verkeert te presteren, of indien de overmacht periode </w:t>
      </w:r>
      <w:r w:rsidR="245F0FA4" w:rsidRPr="6E54EAAA">
        <w:rPr>
          <w:rFonts w:asciiTheme="minorHAnsi" w:hAnsiTheme="minorHAnsi" w:cstheme="minorBidi"/>
          <w:sz w:val="22"/>
          <w:szCs w:val="22"/>
        </w:rPr>
        <w:t>zestig (60) aaneengesloten dagen of gedurende in totaal</w:t>
      </w:r>
    </w:p>
    <w:p w14:paraId="36D56350" w14:textId="2023C0B5" w:rsidR="00FD4991" w:rsidRPr="00E82ADB" w:rsidRDefault="245F0FA4" w:rsidP="00D93200">
      <w:pPr>
        <w:spacing w:line="270" w:lineRule="exact"/>
        <w:ind w:left="705"/>
        <w:rPr>
          <w:rFonts w:asciiTheme="minorHAnsi" w:hAnsiTheme="minorHAnsi" w:cstheme="minorBidi"/>
        </w:rPr>
      </w:pPr>
      <w:r w:rsidRPr="6E54EAAA">
        <w:rPr>
          <w:rFonts w:asciiTheme="minorHAnsi" w:hAnsiTheme="minorHAnsi" w:cstheme="minorBidi"/>
          <w:sz w:val="22"/>
          <w:szCs w:val="22"/>
        </w:rPr>
        <w:t xml:space="preserve">meer dan negentig (90) dagen binnen een kalenderjaar heeft geduurd, </w:t>
      </w:r>
      <w:r w:rsidR="00FD4991" w:rsidRPr="6E54EAAA">
        <w:rPr>
          <w:rFonts w:asciiTheme="minorHAnsi" w:hAnsiTheme="minorHAnsi" w:cstheme="minorBidi"/>
          <w:sz w:val="22"/>
          <w:szCs w:val="22"/>
        </w:rPr>
        <w:t>heeft de andere partij het recht de Overeenkomst door middel van een aangetekend schrijven met onmiddellijke ingang, zonder rechterlijke tussenkomst, te ontbinden zonder dat daarbij enig recht op schadevergoeding zal ontstaan.</w:t>
      </w:r>
    </w:p>
    <w:p w14:paraId="7BB55D90" w14:textId="77777777" w:rsidR="00950606" w:rsidRPr="00247B5E" w:rsidRDefault="00950606" w:rsidP="2083BAED">
      <w:pPr>
        <w:spacing w:line="270" w:lineRule="exact"/>
        <w:ind w:left="705" w:hanging="705"/>
        <w:jc w:val="both"/>
        <w:rPr>
          <w:rFonts w:asciiTheme="minorHAnsi" w:hAnsiTheme="minorHAnsi" w:cstheme="minorBidi"/>
          <w:sz w:val="22"/>
          <w:szCs w:val="22"/>
        </w:rPr>
      </w:pPr>
    </w:p>
    <w:p w14:paraId="467339D2" w14:textId="48073325" w:rsidR="00950606" w:rsidRPr="00247B5E" w:rsidRDefault="4AB4B4A7" w:rsidP="2083BAE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Artikel 1</w:t>
      </w:r>
      <w:r w:rsidR="4D33A512" w:rsidRPr="6E54EAAA">
        <w:rPr>
          <w:rFonts w:asciiTheme="minorHAnsi" w:hAnsiTheme="minorHAnsi" w:cstheme="minorBidi"/>
          <w:b/>
          <w:sz w:val="22"/>
          <w:szCs w:val="22"/>
        </w:rPr>
        <w:t>3</w:t>
      </w:r>
      <w:r w:rsidRPr="6E54EAAA">
        <w:rPr>
          <w:rFonts w:asciiTheme="minorHAnsi" w:hAnsiTheme="minorHAnsi" w:cstheme="minorBidi"/>
          <w:b/>
          <w:sz w:val="22"/>
          <w:szCs w:val="22"/>
        </w:rPr>
        <w:t>.</w:t>
      </w:r>
      <w:r w:rsidR="36032F41" w:rsidRPr="6E54EAAA">
        <w:rPr>
          <w:rFonts w:asciiTheme="minorHAnsi" w:hAnsiTheme="minorHAnsi" w:cstheme="minorBidi"/>
          <w:b/>
          <w:sz w:val="22"/>
          <w:szCs w:val="22"/>
        </w:rPr>
        <w:t xml:space="preserve"> </w:t>
      </w:r>
      <w:r w:rsidRPr="6E54EAAA">
        <w:rPr>
          <w:rFonts w:asciiTheme="minorHAnsi" w:hAnsiTheme="minorHAnsi" w:cstheme="minorBidi"/>
          <w:b/>
          <w:sz w:val="22"/>
          <w:szCs w:val="22"/>
        </w:rPr>
        <w:t>Geheimhouding</w:t>
      </w:r>
    </w:p>
    <w:p w14:paraId="4A1D2BD8" w14:textId="50DC199E" w:rsidR="00950606" w:rsidRPr="00247B5E" w:rsidRDefault="4AB4B4A7" w:rsidP="00BF3A84">
      <w:pPr>
        <w:spacing w:line="270" w:lineRule="exact"/>
        <w:ind w:left="851"/>
        <w:rPr>
          <w:rFonts w:asciiTheme="minorHAnsi" w:hAnsiTheme="minorHAnsi" w:cstheme="minorBidi"/>
          <w:sz w:val="22"/>
          <w:szCs w:val="22"/>
        </w:rPr>
      </w:pPr>
      <w:r w:rsidRPr="6E54EAAA">
        <w:rPr>
          <w:rFonts w:asciiTheme="minorHAnsi" w:hAnsiTheme="minorHAnsi" w:cstheme="minorBidi"/>
          <w:sz w:val="22"/>
          <w:szCs w:val="22"/>
        </w:rPr>
        <w:t xml:space="preserve">Partijen maken hetgeen hun bij de uitvoering van de Overeenkomst ter kennis komt, en waarvan zij het vertrouwelijke karakter kennen of redelijkerwijs kunnen vermoeden, op geen enkele wijze verder bekend behalve voor zover enig wettelijk voorschrift, onderzoek door een bevoegde toezichthouder of uitspraak van de rechter of een door partijen aangewezen </w:t>
      </w:r>
      <w:proofErr w:type="spellStart"/>
      <w:r w:rsidRPr="6E54EAAA">
        <w:rPr>
          <w:rFonts w:asciiTheme="minorHAnsi" w:hAnsiTheme="minorHAnsi" w:cstheme="minorBidi"/>
          <w:sz w:val="22"/>
          <w:szCs w:val="22"/>
        </w:rPr>
        <w:t>geschillenbeslechter</w:t>
      </w:r>
      <w:proofErr w:type="spellEnd"/>
      <w:r w:rsidRPr="6E54EAAA">
        <w:rPr>
          <w:rFonts w:asciiTheme="minorHAnsi" w:hAnsiTheme="minorHAnsi" w:cstheme="minorBidi"/>
          <w:sz w:val="22"/>
          <w:szCs w:val="22"/>
        </w:rPr>
        <w:t xml:space="preserve"> hen tot bekendmaking daarvan verplicht, of voor zover bekendmaking noodzakelijk is voor uitvoering van de </w:t>
      </w:r>
      <w:r w:rsidR="00170BC2" w:rsidRPr="6E54EAAA">
        <w:rPr>
          <w:rFonts w:asciiTheme="minorHAnsi" w:hAnsiTheme="minorHAnsi" w:cstheme="minorBidi"/>
          <w:sz w:val="22"/>
          <w:szCs w:val="22"/>
        </w:rPr>
        <w:t>Overeenkomst</w:t>
      </w:r>
      <w:r w:rsidRPr="6E54EAAA">
        <w:rPr>
          <w:rFonts w:asciiTheme="minorHAnsi" w:hAnsiTheme="minorHAnsi" w:cstheme="minorBidi"/>
          <w:sz w:val="22"/>
          <w:szCs w:val="22"/>
        </w:rPr>
        <w:t xml:space="preserve"> of voor intern beraad.</w:t>
      </w:r>
      <w:r w:rsidR="00100FF9" w:rsidRPr="6E54EAAA">
        <w:rPr>
          <w:rFonts w:asciiTheme="minorHAnsi" w:hAnsiTheme="minorHAnsi" w:cstheme="minorBidi"/>
          <w:sz w:val="22"/>
          <w:szCs w:val="22"/>
        </w:rPr>
        <w:t xml:space="preserve"> </w:t>
      </w:r>
      <w:r w:rsidR="00100FF9" w:rsidRPr="6E54EAAA">
        <w:rPr>
          <w:rFonts w:asciiTheme="minorHAnsi" w:eastAsiaTheme="minorEastAsia" w:hAnsiTheme="minorHAnsi" w:cstheme="minorBidi"/>
          <w:sz w:val="22"/>
          <w:szCs w:val="22"/>
        </w:rPr>
        <w:t>Artikel 18 uit Inkoopvoorwaarden GIBIT 2023 is met betrekking tot aansprakelijkheid van toepassing.</w:t>
      </w:r>
    </w:p>
    <w:p w14:paraId="47CF3082" w14:textId="7BCE0DB3" w:rsidR="62DCEB71" w:rsidRDefault="62DCEB71" w:rsidP="2083BAED">
      <w:pPr>
        <w:spacing w:line="270" w:lineRule="exact"/>
        <w:jc w:val="both"/>
        <w:rPr>
          <w:rFonts w:asciiTheme="minorHAnsi" w:hAnsiTheme="minorHAnsi" w:cstheme="minorBidi"/>
          <w:sz w:val="22"/>
          <w:szCs w:val="22"/>
        </w:rPr>
      </w:pPr>
    </w:p>
    <w:p w14:paraId="300FC6C0" w14:textId="3B3349B1" w:rsidR="00CE081E" w:rsidRPr="00CE081E" w:rsidRDefault="00CE081E" w:rsidP="2083BAE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 xml:space="preserve">Artikel 14. Wijziging van de rechts- en/of samenwerkingsvorm </w:t>
      </w:r>
    </w:p>
    <w:p w14:paraId="05DE4115" w14:textId="64E76486" w:rsidR="00CE081E" w:rsidRDefault="00493403" w:rsidP="00F74406">
      <w:pPr>
        <w:spacing w:line="270" w:lineRule="exact"/>
        <w:ind w:left="705" w:hanging="705"/>
        <w:rPr>
          <w:rFonts w:asciiTheme="minorHAnsi" w:hAnsiTheme="minorHAnsi" w:cstheme="minorBidi"/>
          <w:sz w:val="22"/>
          <w:szCs w:val="22"/>
        </w:rPr>
      </w:pPr>
      <w:r>
        <w:rPr>
          <w:rFonts w:asciiTheme="minorHAnsi" w:hAnsiTheme="minorHAnsi" w:cstheme="minorBidi"/>
          <w:sz w:val="22"/>
          <w:szCs w:val="22"/>
        </w:rPr>
        <w:t>14</w:t>
      </w:r>
      <w:r w:rsidR="00AF2E9A">
        <w:rPr>
          <w:rFonts w:asciiTheme="minorHAnsi" w:hAnsiTheme="minorHAnsi" w:cstheme="minorBidi"/>
          <w:sz w:val="22"/>
          <w:szCs w:val="22"/>
        </w:rPr>
        <w:t>.</w:t>
      </w:r>
      <w:r w:rsidR="00CE081E" w:rsidRPr="6E54EAAA">
        <w:rPr>
          <w:rFonts w:asciiTheme="minorHAnsi" w:hAnsiTheme="minorHAnsi" w:cstheme="minorBidi"/>
          <w:sz w:val="22"/>
          <w:szCs w:val="22"/>
        </w:rPr>
        <w:t>1</w:t>
      </w:r>
      <w:r w:rsidR="00CE081E">
        <w:tab/>
      </w:r>
      <w:r w:rsidR="00CE081E" w:rsidRPr="6E54EAAA">
        <w:rPr>
          <w:rFonts w:asciiTheme="minorHAnsi" w:hAnsiTheme="minorHAnsi" w:cstheme="minorBidi"/>
          <w:sz w:val="22"/>
          <w:szCs w:val="22"/>
        </w:rPr>
        <w:t xml:space="preserve">Onder wijziging van de rechts- of samenwerkingsvorm wordt verstaan het besluit tot ontbinding van een rechtspersoon of het verlies van rechtspersoonlijkheid, daaronder begrepen juridische fusie, en het besluit tot ontbinding van een vennootschap onder firma, een commanditaire vennootschap of een maatschap. </w:t>
      </w:r>
    </w:p>
    <w:p w14:paraId="1210D4AC" w14:textId="1C085F85" w:rsidR="00CE081E" w:rsidRDefault="00AF2E9A" w:rsidP="00F74406">
      <w:pPr>
        <w:spacing w:line="270" w:lineRule="exact"/>
        <w:ind w:left="705" w:hanging="705"/>
        <w:rPr>
          <w:rFonts w:asciiTheme="minorHAnsi" w:hAnsiTheme="minorHAnsi" w:cstheme="minorBidi"/>
          <w:sz w:val="22"/>
          <w:szCs w:val="22"/>
        </w:rPr>
      </w:pPr>
      <w:r>
        <w:rPr>
          <w:rFonts w:asciiTheme="minorHAnsi" w:hAnsiTheme="minorHAnsi" w:cstheme="minorBidi"/>
          <w:sz w:val="22"/>
          <w:szCs w:val="22"/>
        </w:rPr>
        <w:t>14.2</w:t>
      </w:r>
      <w:r w:rsidR="00CE081E" w:rsidRPr="6E54EAAA">
        <w:rPr>
          <w:rFonts w:asciiTheme="minorHAnsi" w:hAnsiTheme="minorHAnsi" w:cstheme="minorBidi"/>
          <w:sz w:val="22"/>
          <w:szCs w:val="22"/>
        </w:rPr>
        <w:t xml:space="preserve">. </w:t>
      </w:r>
      <w:r w:rsidR="00CE081E">
        <w:tab/>
      </w:r>
      <w:r w:rsidR="00CE081E" w:rsidRPr="6E54EAAA">
        <w:rPr>
          <w:rFonts w:asciiTheme="minorHAnsi" w:hAnsiTheme="minorHAnsi" w:cstheme="minorBidi"/>
          <w:sz w:val="22"/>
          <w:szCs w:val="22"/>
        </w:rPr>
        <w:t xml:space="preserve">De verkrijgende rechthebbende na de wijziging van een rechts- of samenwerkingsvorm is gebonden zich te houden aan de contractuele verbindingen tussen Opdrachtgever en de oorspronkelijk rechthebbende.  </w:t>
      </w:r>
    </w:p>
    <w:p w14:paraId="4D69F98C" w14:textId="084527F1" w:rsidR="00CE081E" w:rsidRDefault="00AF2E9A" w:rsidP="00F74406">
      <w:pPr>
        <w:spacing w:line="270" w:lineRule="exact"/>
        <w:ind w:left="705" w:hanging="705"/>
        <w:rPr>
          <w:rFonts w:asciiTheme="minorHAnsi" w:hAnsiTheme="minorHAnsi" w:cstheme="minorBidi"/>
          <w:sz w:val="22"/>
          <w:szCs w:val="22"/>
        </w:rPr>
      </w:pPr>
      <w:r>
        <w:rPr>
          <w:rFonts w:asciiTheme="minorHAnsi" w:hAnsiTheme="minorHAnsi" w:cstheme="minorBidi"/>
          <w:sz w:val="22"/>
          <w:szCs w:val="22"/>
        </w:rPr>
        <w:t>14.3</w:t>
      </w:r>
      <w:r w:rsidR="00CE081E" w:rsidRPr="6E54EAAA">
        <w:rPr>
          <w:rFonts w:asciiTheme="minorHAnsi" w:hAnsiTheme="minorHAnsi" w:cstheme="minorBidi"/>
          <w:sz w:val="22"/>
          <w:szCs w:val="22"/>
        </w:rPr>
        <w:t xml:space="preserve">. </w:t>
      </w:r>
      <w:r w:rsidR="00CE081E">
        <w:tab/>
      </w:r>
      <w:r w:rsidR="00CE081E" w:rsidRPr="6E54EAAA">
        <w:rPr>
          <w:rFonts w:asciiTheme="minorHAnsi" w:hAnsiTheme="minorHAnsi" w:cstheme="minorBidi"/>
          <w:sz w:val="22"/>
          <w:szCs w:val="22"/>
        </w:rPr>
        <w:t xml:space="preserve">Doet zich ten aanzien van opdrachtnemer een omstandigheid als bedoeld in lid 1 voor, dan is Opdrachtgever tevens bevoegd de opdracht op die grond op te zeggen indien aan die omstandigheid door haar een redelijk belang te ontlenen is.  </w:t>
      </w:r>
    </w:p>
    <w:p w14:paraId="1B3E7302" w14:textId="77777777" w:rsidR="00CE081E" w:rsidRDefault="00CE081E" w:rsidP="2083BAED">
      <w:pPr>
        <w:spacing w:line="270" w:lineRule="exact"/>
        <w:jc w:val="both"/>
        <w:rPr>
          <w:rFonts w:asciiTheme="minorHAnsi" w:hAnsiTheme="minorHAnsi" w:cstheme="minorBidi"/>
          <w:sz w:val="22"/>
          <w:szCs w:val="22"/>
        </w:rPr>
      </w:pPr>
    </w:p>
    <w:p w14:paraId="1A2BDC36" w14:textId="45733FFA" w:rsidR="00CE081E" w:rsidRPr="00CE081E" w:rsidRDefault="00CE081E" w:rsidP="2083BAED">
      <w:pPr>
        <w:spacing w:line="270" w:lineRule="exact"/>
        <w:jc w:val="both"/>
        <w:rPr>
          <w:rFonts w:asciiTheme="minorHAnsi" w:hAnsiTheme="minorHAnsi" w:cstheme="minorBidi"/>
          <w:b/>
          <w:sz w:val="22"/>
          <w:szCs w:val="22"/>
        </w:rPr>
      </w:pPr>
      <w:r w:rsidRPr="6E54EAAA">
        <w:rPr>
          <w:rFonts w:asciiTheme="minorHAnsi" w:hAnsiTheme="minorHAnsi" w:cstheme="minorBidi"/>
          <w:b/>
          <w:sz w:val="22"/>
          <w:szCs w:val="22"/>
        </w:rPr>
        <w:t xml:space="preserve">Artikel 15. Overdracht van rechten en verplichtingen </w:t>
      </w:r>
    </w:p>
    <w:p w14:paraId="4D6062A8" w14:textId="55D841AC" w:rsidR="00CE081E" w:rsidRDefault="00CE081E" w:rsidP="00F74406">
      <w:pPr>
        <w:spacing w:line="270" w:lineRule="exact"/>
        <w:ind w:left="709"/>
        <w:rPr>
          <w:rFonts w:asciiTheme="minorHAnsi" w:hAnsiTheme="minorHAnsi" w:cstheme="minorBidi"/>
          <w:sz w:val="22"/>
          <w:szCs w:val="22"/>
        </w:rPr>
      </w:pPr>
      <w:r w:rsidRPr="6E54EAAA">
        <w:rPr>
          <w:rFonts w:asciiTheme="minorHAnsi" w:hAnsiTheme="minorHAnsi" w:cstheme="minorBidi"/>
          <w:sz w:val="22"/>
          <w:szCs w:val="22"/>
        </w:rPr>
        <w:lastRenderedPageBreak/>
        <w:t>Partijen zijn niet gerechtigd de rechten en verplichtingen uit de Overeenkomst zonder voorafgaande schriftelijke toestemming van de andere partij geheel of gedeeltelijk aan een derde over te dragen. Deze toestemming zal niet op onredelijke gronden worden onthouden. Bij het verlenen van goedkeuring als in dit artikel bedoeld, zijn partijen gerechtigd hieraan voorwaarden te verbinden of deze in tijd te beperken. De gegeven toestemming laat onverlet de verantwoordelijkheid en aansprakelijkheid van de andere partij (overdragende partij) voor de nakoming van de krachtens de Overeenkomst op hem rustende verplichtingen.</w:t>
      </w:r>
    </w:p>
    <w:p w14:paraId="15E08A23" w14:textId="77777777" w:rsidR="00CE081E" w:rsidRDefault="00CE081E" w:rsidP="2083BAED">
      <w:pPr>
        <w:spacing w:line="270" w:lineRule="exact"/>
        <w:jc w:val="both"/>
        <w:rPr>
          <w:rFonts w:asciiTheme="minorHAnsi" w:hAnsiTheme="minorHAnsi" w:cstheme="minorBidi"/>
          <w:sz w:val="22"/>
          <w:szCs w:val="22"/>
        </w:rPr>
      </w:pPr>
    </w:p>
    <w:p w14:paraId="5594B984" w14:textId="49637B0E" w:rsidR="001C559E" w:rsidRPr="009256D7" w:rsidRDefault="00F81C27" w:rsidP="00433A9D">
      <w:pPr>
        <w:spacing w:line="270" w:lineRule="exact"/>
        <w:jc w:val="both"/>
        <w:rPr>
          <w:rFonts w:asciiTheme="minorHAnsi" w:hAnsiTheme="minorHAnsi" w:cstheme="minorBidi"/>
          <w:b/>
          <w:bCs/>
          <w:sz w:val="22"/>
          <w:szCs w:val="22"/>
        </w:rPr>
      </w:pPr>
      <w:r w:rsidRPr="009256D7">
        <w:rPr>
          <w:rFonts w:asciiTheme="minorHAnsi" w:hAnsiTheme="minorHAnsi" w:cstheme="minorBidi"/>
          <w:b/>
          <w:bCs/>
          <w:sz w:val="22"/>
          <w:szCs w:val="22"/>
        </w:rPr>
        <w:t xml:space="preserve">Artikel 16. </w:t>
      </w:r>
      <w:r w:rsidR="001C559E" w:rsidRPr="009256D7">
        <w:rPr>
          <w:rFonts w:asciiTheme="minorHAnsi" w:hAnsiTheme="minorHAnsi" w:cstheme="minorBidi"/>
          <w:b/>
          <w:bCs/>
          <w:sz w:val="22"/>
          <w:szCs w:val="22"/>
        </w:rPr>
        <w:t xml:space="preserve">Gevolgen van </w:t>
      </w:r>
      <w:r w:rsidR="009256D7" w:rsidRPr="009256D7">
        <w:rPr>
          <w:rFonts w:asciiTheme="minorHAnsi" w:hAnsiTheme="minorHAnsi" w:cstheme="minorBidi"/>
          <w:b/>
          <w:bCs/>
          <w:sz w:val="22"/>
          <w:szCs w:val="22"/>
        </w:rPr>
        <w:t>beëindiging</w:t>
      </w:r>
    </w:p>
    <w:p w14:paraId="2C48292D" w14:textId="5E41B6C8" w:rsidR="001C559E" w:rsidRPr="009256D7" w:rsidRDefault="001C559E" w:rsidP="009256D7">
      <w:pPr>
        <w:pStyle w:val="Lijstalinea"/>
        <w:spacing w:line="240" w:lineRule="auto"/>
        <w:contextualSpacing w:val="0"/>
        <w:rPr>
          <w:rFonts w:asciiTheme="minorHAnsi" w:hAnsiTheme="minorHAnsi" w:cstheme="minorBidi"/>
          <w:sz w:val="22"/>
          <w:szCs w:val="22"/>
        </w:rPr>
      </w:pPr>
      <w:r w:rsidRPr="009256D7">
        <w:rPr>
          <w:rFonts w:asciiTheme="minorHAnsi" w:hAnsiTheme="minorHAnsi" w:cstheme="minorBidi"/>
          <w:sz w:val="22"/>
          <w:szCs w:val="22"/>
        </w:rPr>
        <w:t xml:space="preserve">In aanvulling op GIBIT 2023 artikel 24.14 geldt het volgende. </w:t>
      </w:r>
      <w:r w:rsidR="009256D7">
        <w:rPr>
          <w:rFonts w:asciiTheme="minorHAnsi" w:hAnsiTheme="minorHAnsi" w:cstheme="minorBidi"/>
          <w:sz w:val="22"/>
          <w:szCs w:val="22"/>
        </w:rPr>
        <w:t>Opdrachtnemer</w:t>
      </w:r>
      <w:r w:rsidRPr="009256D7">
        <w:rPr>
          <w:rFonts w:asciiTheme="minorHAnsi" w:hAnsiTheme="minorHAnsi" w:cstheme="minorBidi"/>
          <w:sz w:val="22"/>
          <w:szCs w:val="22"/>
        </w:rPr>
        <w:t xml:space="preserve"> zorgt dat alle (persoons)gegevens, documenten, informatiedragers en andere zaken die eigendom zijn en/of onder verantwoordelijkheid vallen van Stadswerk072 binnen </w:t>
      </w:r>
      <w:r w:rsidRPr="00B04551">
        <w:rPr>
          <w:rFonts w:asciiTheme="minorHAnsi" w:hAnsiTheme="minorHAnsi" w:cstheme="minorBidi"/>
          <w:sz w:val="22"/>
          <w:szCs w:val="22"/>
          <w:highlight w:val="yellow"/>
        </w:rPr>
        <w:t>&lt;periode&gt;</w:t>
      </w:r>
      <w:r w:rsidRPr="009256D7">
        <w:rPr>
          <w:rFonts w:asciiTheme="minorHAnsi" w:hAnsiTheme="minorHAnsi" w:cstheme="minorBidi"/>
          <w:sz w:val="22"/>
          <w:szCs w:val="22"/>
        </w:rPr>
        <w:t xml:space="preserve"> na beëindigen van de</w:t>
      </w:r>
      <w:r w:rsidR="00BE7A42">
        <w:rPr>
          <w:rFonts w:asciiTheme="minorHAnsi" w:hAnsiTheme="minorHAnsi" w:cstheme="minorBidi"/>
          <w:sz w:val="22"/>
          <w:szCs w:val="22"/>
        </w:rPr>
        <w:t xml:space="preserve"> Overeenkomst, op welke grond dan ook, </w:t>
      </w:r>
      <w:r w:rsidRPr="009256D7">
        <w:rPr>
          <w:rFonts w:asciiTheme="minorHAnsi" w:hAnsiTheme="minorHAnsi" w:cstheme="minorBidi"/>
          <w:sz w:val="22"/>
          <w:szCs w:val="22"/>
        </w:rPr>
        <w:t>worden &lt;</w:t>
      </w:r>
      <w:r w:rsidRPr="00BE7A42">
        <w:rPr>
          <w:rFonts w:asciiTheme="minorHAnsi" w:hAnsiTheme="minorHAnsi" w:cstheme="minorBidi"/>
          <w:sz w:val="22"/>
          <w:szCs w:val="22"/>
          <w:highlight w:val="yellow"/>
        </w:rPr>
        <w:t>geretourneerd en/of verwijderd en/of vernietigd</w:t>
      </w:r>
      <w:r w:rsidRPr="009256D7">
        <w:rPr>
          <w:rFonts w:asciiTheme="minorHAnsi" w:hAnsiTheme="minorHAnsi" w:cstheme="minorBidi"/>
          <w:sz w:val="22"/>
          <w:szCs w:val="22"/>
        </w:rPr>
        <w:t>&gt;. &lt;</w:t>
      </w:r>
      <w:r w:rsidRPr="00BE7A42">
        <w:rPr>
          <w:rFonts w:asciiTheme="minorHAnsi" w:hAnsiTheme="minorHAnsi" w:cstheme="minorBidi"/>
          <w:sz w:val="22"/>
          <w:szCs w:val="22"/>
          <w:highlight w:val="yellow"/>
        </w:rPr>
        <w:t>Beschrijving van de wijze en voorwaarden van retourneren/verwijderen/vernietiging en hoe opdrachtnemer dit bewijst etc</w:t>
      </w:r>
      <w:r w:rsidRPr="009256D7">
        <w:rPr>
          <w:rFonts w:asciiTheme="minorHAnsi" w:hAnsiTheme="minorHAnsi" w:cstheme="minorBidi"/>
          <w:sz w:val="22"/>
          <w:szCs w:val="22"/>
        </w:rPr>
        <w:t xml:space="preserve">.&gt; </w:t>
      </w:r>
    </w:p>
    <w:p w14:paraId="69C2CCF9" w14:textId="6760735E" w:rsidR="001C559E" w:rsidRDefault="001C559E" w:rsidP="009256D7">
      <w:pPr>
        <w:spacing w:line="270" w:lineRule="exact"/>
        <w:ind w:firstLine="708"/>
        <w:jc w:val="both"/>
        <w:rPr>
          <w:rFonts w:asciiTheme="minorHAnsi" w:eastAsia="Times New Roman" w:hAnsiTheme="minorHAnsi" w:cstheme="minorBidi"/>
          <w:b/>
          <w:sz w:val="22"/>
          <w:szCs w:val="22"/>
        </w:rPr>
      </w:pPr>
    </w:p>
    <w:p w14:paraId="448D65CD" w14:textId="61CA4DC4" w:rsidR="00C45D38" w:rsidRPr="00247B5E" w:rsidRDefault="00C45D38" w:rsidP="00433A9D">
      <w:pPr>
        <w:spacing w:line="270" w:lineRule="exact"/>
        <w:jc w:val="both"/>
        <w:rPr>
          <w:rFonts w:asciiTheme="minorHAnsi" w:eastAsia="Times New Roman" w:hAnsiTheme="minorHAnsi" w:cstheme="minorBidi"/>
          <w:b/>
          <w:sz w:val="22"/>
          <w:szCs w:val="22"/>
          <w:lang w:eastAsia="nl-NL"/>
        </w:rPr>
      </w:pPr>
      <w:r w:rsidRPr="6E54EAAA">
        <w:rPr>
          <w:rFonts w:asciiTheme="minorHAnsi" w:eastAsia="Times New Roman" w:hAnsiTheme="minorHAnsi" w:cstheme="minorBidi"/>
          <w:b/>
          <w:sz w:val="22"/>
          <w:szCs w:val="22"/>
        </w:rPr>
        <w:t xml:space="preserve">Artikel </w:t>
      </w:r>
      <w:r w:rsidR="00965805" w:rsidRPr="6E54EAAA">
        <w:rPr>
          <w:rFonts w:asciiTheme="minorHAnsi" w:eastAsia="Times New Roman" w:hAnsiTheme="minorHAnsi" w:cstheme="minorBidi"/>
          <w:b/>
          <w:sz w:val="22"/>
          <w:szCs w:val="22"/>
        </w:rPr>
        <w:t>1</w:t>
      </w:r>
      <w:r w:rsidR="00BE7A42">
        <w:rPr>
          <w:rFonts w:asciiTheme="minorHAnsi" w:eastAsia="Times New Roman" w:hAnsiTheme="minorHAnsi" w:cstheme="minorBidi"/>
          <w:b/>
          <w:sz w:val="22"/>
          <w:szCs w:val="22"/>
        </w:rPr>
        <w:t>7</w:t>
      </w:r>
      <w:r w:rsidR="00A2654D" w:rsidRPr="6E54EAAA">
        <w:rPr>
          <w:rFonts w:asciiTheme="minorHAnsi" w:eastAsia="Times New Roman" w:hAnsiTheme="minorHAnsi" w:cstheme="minorBidi"/>
          <w:b/>
          <w:sz w:val="22"/>
          <w:szCs w:val="22"/>
        </w:rPr>
        <w:t xml:space="preserve">. </w:t>
      </w:r>
      <w:r w:rsidRPr="6E54EAAA">
        <w:rPr>
          <w:rFonts w:asciiTheme="minorHAnsi" w:eastAsia="Times New Roman" w:hAnsiTheme="minorHAnsi" w:cstheme="minorBidi"/>
          <w:b/>
          <w:sz w:val="22"/>
          <w:szCs w:val="22"/>
        </w:rPr>
        <w:t>Geschillen en toepasselijk recht</w:t>
      </w:r>
    </w:p>
    <w:p w14:paraId="3E1766EB" w14:textId="55D2276A" w:rsidR="00604CA9" w:rsidRDefault="00965805" w:rsidP="2083BAED">
      <w:pPr>
        <w:spacing w:line="270" w:lineRule="exact"/>
        <w:ind w:left="705" w:hanging="705"/>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BE7A42">
        <w:rPr>
          <w:rFonts w:asciiTheme="minorHAnsi" w:eastAsia="Times New Roman" w:hAnsiTheme="minorHAnsi" w:cstheme="minorBidi"/>
          <w:sz w:val="22"/>
          <w:szCs w:val="22"/>
        </w:rPr>
        <w:t>7</w:t>
      </w:r>
      <w:r w:rsidR="00C45D38" w:rsidRPr="6E54EAAA">
        <w:rPr>
          <w:rFonts w:asciiTheme="minorHAnsi" w:eastAsia="Times New Roman" w:hAnsiTheme="minorHAnsi" w:cstheme="minorBidi"/>
          <w:sz w:val="22"/>
          <w:szCs w:val="22"/>
        </w:rPr>
        <w:t>.1</w:t>
      </w:r>
      <w:r w:rsidR="00EE60F4">
        <w:tab/>
      </w:r>
      <w:r w:rsidR="00A04168" w:rsidRPr="6E54EAAA">
        <w:rPr>
          <w:rFonts w:asciiTheme="minorHAnsi" w:eastAsiaTheme="minorEastAsia" w:hAnsiTheme="minorHAnsi" w:cstheme="minorBidi"/>
          <w:sz w:val="22"/>
          <w:szCs w:val="22"/>
        </w:rPr>
        <w:t>Op de Overeenkomst en alle daarmee verband houdende overeenkomsten, is uitsluitend Nederlands recht van toepassing.</w:t>
      </w:r>
    </w:p>
    <w:p w14:paraId="03CF1E7F" w14:textId="5B4966FA" w:rsidR="00C45D38" w:rsidRPr="00247B5E" w:rsidRDefault="44728551" w:rsidP="00465C10">
      <w:pPr>
        <w:spacing w:line="270" w:lineRule="exact"/>
        <w:ind w:left="705" w:hanging="705"/>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BE7A42">
        <w:rPr>
          <w:rFonts w:asciiTheme="minorHAnsi" w:eastAsia="Times New Roman" w:hAnsiTheme="minorHAnsi" w:cstheme="minorBidi"/>
          <w:sz w:val="22"/>
          <w:szCs w:val="22"/>
        </w:rPr>
        <w:t>7</w:t>
      </w:r>
      <w:r w:rsidRPr="6E54EAAA">
        <w:rPr>
          <w:rFonts w:asciiTheme="minorHAnsi" w:eastAsia="Times New Roman" w:hAnsiTheme="minorHAnsi" w:cstheme="minorBidi"/>
          <w:sz w:val="22"/>
          <w:szCs w:val="22"/>
        </w:rPr>
        <w:t>.</w:t>
      </w:r>
      <w:r w:rsidR="00465C10" w:rsidRPr="6E54EAAA">
        <w:rPr>
          <w:rFonts w:asciiTheme="minorHAnsi" w:eastAsia="Times New Roman" w:hAnsiTheme="minorHAnsi" w:cstheme="minorBidi"/>
          <w:sz w:val="22"/>
          <w:szCs w:val="22"/>
        </w:rPr>
        <w:t xml:space="preserve">2 </w:t>
      </w:r>
      <w:r w:rsidR="00465C10">
        <w:tab/>
      </w:r>
      <w:r w:rsidR="00EE60F4" w:rsidRPr="6E54EAAA">
        <w:rPr>
          <w:rFonts w:asciiTheme="minorHAnsi" w:eastAsia="Times New Roman" w:hAnsiTheme="minorHAnsi" w:cstheme="minorBidi"/>
          <w:sz w:val="22"/>
          <w:szCs w:val="22"/>
        </w:rPr>
        <w:t>Verschillen van mening tussen P</w:t>
      </w:r>
      <w:r w:rsidR="00C45D38" w:rsidRPr="6E54EAAA">
        <w:rPr>
          <w:rFonts w:asciiTheme="minorHAnsi" w:eastAsia="Times New Roman" w:hAnsiTheme="minorHAnsi" w:cstheme="minorBidi"/>
          <w:sz w:val="22"/>
          <w:szCs w:val="22"/>
        </w:rPr>
        <w:t>artijen worden zoveel mogelijk langs minnelijke weg opgelost. Indien een verschil van mening niet langs minnelijke weg is opgelost, wordt geacht een geschil te bestaan.</w:t>
      </w:r>
    </w:p>
    <w:p w14:paraId="740F5742" w14:textId="6B3C4B10" w:rsidR="00C45D38" w:rsidRPr="00247B5E" w:rsidRDefault="00950606" w:rsidP="00C1011B">
      <w:pPr>
        <w:spacing w:line="270" w:lineRule="exact"/>
        <w:ind w:left="705" w:hanging="705"/>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BE7A42">
        <w:rPr>
          <w:rFonts w:asciiTheme="minorHAnsi" w:eastAsia="Times New Roman" w:hAnsiTheme="minorHAnsi" w:cstheme="minorBidi"/>
          <w:sz w:val="22"/>
          <w:szCs w:val="22"/>
        </w:rPr>
        <w:t>7</w:t>
      </w:r>
      <w:r w:rsidR="00C45D38" w:rsidRPr="6E54EAAA">
        <w:rPr>
          <w:rFonts w:asciiTheme="minorHAnsi" w:eastAsia="Times New Roman" w:hAnsiTheme="minorHAnsi" w:cstheme="minorBidi"/>
          <w:sz w:val="22"/>
          <w:szCs w:val="22"/>
        </w:rPr>
        <w:t>.</w:t>
      </w:r>
      <w:r w:rsidR="6AD79DC6" w:rsidRPr="6E54EAAA">
        <w:rPr>
          <w:rFonts w:asciiTheme="minorHAnsi" w:eastAsia="Times New Roman" w:hAnsiTheme="minorHAnsi" w:cstheme="minorBidi"/>
          <w:sz w:val="22"/>
          <w:szCs w:val="22"/>
        </w:rPr>
        <w:t>3</w:t>
      </w:r>
      <w:r w:rsidR="00C45D38">
        <w:tab/>
      </w:r>
      <w:r w:rsidR="00C45D38" w:rsidRPr="6E54EAAA">
        <w:rPr>
          <w:rFonts w:asciiTheme="minorHAnsi" w:eastAsia="Times New Roman" w:hAnsiTheme="minorHAnsi" w:cstheme="minorBidi"/>
          <w:sz w:val="22"/>
          <w:szCs w:val="22"/>
        </w:rPr>
        <w:t>Ieder geschil tussen Partijen dat voortvloeit uit of verband houdt met d</w:t>
      </w:r>
      <w:r w:rsidR="00997353" w:rsidRPr="6E54EAAA">
        <w:rPr>
          <w:rFonts w:asciiTheme="minorHAnsi" w:eastAsia="Times New Roman" w:hAnsiTheme="minorHAnsi" w:cstheme="minorBidi"/>
          <w:sz w:val="22"/>
          <w:szCs w:val="22"/>
        </w:rPr>
        <w:t xml:space="preserve">eze </w:t>
      </w:r>
      <w:r w:rsidR="00170BC2" w:rsidRPr="6E54EAAA">
        <w:rPr>
          <w:rFonts w:asciiTheme="minorHAnsi" w:eastAsia="Times New Roman" w:hAnsiTheme="minorHAnsi" w:cstheme="minorBidi"/>
          <w:sz w:val="22"/>
          <w:szCs w:val="22"/>
        </w:rPr>
        <w:t>Overeenkomst</w:t>
      </w:r>
      <w:r w:rsidR="00C45D38" w:rsidRPr="6E54EAAA">
        <w:rPr>
          <w:rFonts w:asciiTheme="minorHAnsi" w:eastAsia="Times New Roman" w:hAnsiTheme="minorHAnsi" w:cstheme="minorBidi"/>
          <w:sz w:val="22"/>
          <w:szCs w:val="22"/>
        </w:rPr>
        <w:t xml:space="preserve"> wordt, met uitsluiting van ieder ander forum dan wel andere rechter, voorgelegd aan de bevoegde rechter van de Rechtbank Noord-Holland, Postbus 1621, 2003 BR Haarlem. </w:t>
      </w:r>
    </w:p>
    <w:p w14:paraId="3F60A43E" w14:textId="77777777" w:rsidR="00AC44F9" w:rsidRPr="00247B5E" w:rsidRDefault="00AC44F9" w:rsidP="00433A9D">
      <w:pPr>
        <w:spacing w:line="270" w:lineRule="exact"/>
        <w:jc w:val="both"/>
        <w:rPr>
          <w:rFonts w:asciiTheme="minorHAnsi" w:eastAsia="Times New Roman" w:hAnsiTheme="minorHAnsi" w:cstheme="minorBidi"/>
          <w:b/>
          <w:sz w:val="22"/>
          <w:szCs w:val="22"/>
          <w:lang w:eastAsia="nl-NL"/>
        </w:rPr>
      </w:pPr>
    </w:p>
    <w:p w14:paraId="78D6BED9" w14:textId="636E1CF9" w:rsidR="0031670A" w:rsidRPr="00247B5E" w:rsidRDefault="0012530B" w:rsidP="00433A9D">
      <w:pPr>
        <w:spacing w:line="270" w:lineRule="exact"/>
        <w:jc w:val="both"/>
        <w:rPr>
          <w:rFonts w:asciiTheme="minorHAnsi" w:eastAsia="Times New Roman" w:hAnsiTheme="minorHAnsi" w:cstheme="minorBidi"/>
          <w:b/>
          <w:sz w:val="22"/>
          <w:szCs w:val="22"/>
          <w:lang w:eastAsia="nl-NL"/>
        </w:rPr>
      </w:pPr>
      <w:r w:rsidRPr="6E54EAAA">
        <w:rPr>
          <w:rFonts w:asciiTheme="minorHAnsi" w:eastAsia="Times New Roman" w:hAnsiTheme="minorHAnsi" w:cstheme="minorBidi"/>
          <w:b/>
          <w:sz w:val="22"/>
          <w:szCs w:val="22"/>
        </w:rPr>
        <w:t>Artikel 1</w:t>
      </w:r>
      <w:r w:rsidR="00BE7A42">
        <w:rPr>
          <w:rFonts w:asciiTheme="minorHAnsi" w:eastAsia="Times New Roman" w:hAnsiTheme="minorHAnsi" w:cstheme="minorBidi"/>
          <w:b/>
          <w:sz w:val="22"/>
          <w:szCs w:val="22"/>
        </w:rPr>
        <w:t>8</w:t>
      </w:r>
      <w:r w:rsidR="00AA71B0" w:rsidRPr="6E54EAAA">
        <w:rPr>
          <w:rFonts w:asciiTheme="minorHAnsi" w:eastAsia="Times New Roman" w:hAnsiTheme="minorHAnsi" w:cstheme="minorBidi"/>
          <w:b/>
          <w:sz w:val="22"/>
          <w:szCs w:val="22"/>
        </w:rPr>
        <w:t>.</w:t>
      </w:r>
      <w:r w:rsidRPr="6E54EAAA">
        <w:rPr>
          <w:rFonts w:asciiTheme="minorHAnsi" w:eastAsia="Times New Roman" w:hAnsiTheme="minorHAnsi" w:cstheme="minorBidi"/>
          <w:b/>
          <w:sz w:val="22"/>
          <w:szCs w:val="22"/>
        </w:rPr>
        <w:t xml:space="preserve"> </w:t>
      </w:r>
      <w:r w:rsidR="00D708FF" w:rsidRPr="6E54EAAA">
        <w:rPr>
          <w:rFonts w:asciiTheme="minorHAnsi" w:eastAsia="Times New Roman" w:hAnsiTheme="minorHAnsi" w:cstheme="minorBidi"/>
          <w:b/>
          <w:sz w:val="22"/>
          <w:szCs w:val="22"/>
        </w:rPr>
        <w:t>U</w:t>
      </w:r>
      <w:r w:rsidR="00D04BAD" w:rsidRPr="6E54EAAA">
        <w:rPr>
          <w:rFonts w:asciiTheme="minorHAnsi" w:eastAsia="Times New Roman" w:hAnsiTheme="minorHAnsi" w:cstheme="minorBidi"/>
          <w:b/>
          <w:sz w:val="22"/>
          <w:szCs w:val="22"/>
        </w:rPr>
        <w:t>itzonderingen op</w:t>
      </w:r>
      <w:r w:rsidRPr="6E54EAAA">
        <w:rPr>
          <w:rFonts w:asciiTheme="minorHAnsi" w:eastAsia="Times New Roman" w:hAnsiTheme="minorHAnsi" w:cstheme="minorBidi"/>
          <w:b/>
          <w:sz w:val="22"/>
          <w:szCs w:val="22"/>
        </w:rPr>
        <w:t xml:space="preserve"> </w:t>
      </w:r>
      <w:r w:rsidR="008F16B1" w:rsidRPr="6E54EAAA">
        <w:rPr>
          <w:rFonts w:asciiTheme="minorHAnsi" w:eastAsia="Times New Roman" w:hAnsiTheme="minorHAnsi" w:cstheme="minorBidi"/>
          <w:b/>
          <w:sz w:val="22"/>
          <w:szCs w:val="22"/>
        </w:rPr>
        <w:t xml:space="preserve">Inkoopvoorwaarden </w:t>
      </w:r>
      <w:r w:rsidRPr="6E54EAAA">
        <w:rPr>
          <w:rFonts w:asciiTheme="minorHAnsi" w:eastAsia="Times New Roman" w:hAnsiTheme="minorHAnsi" w:cstheme="minorBidi"/>
          <w:b/>
          <w:sz w:val="22"/>
          <w:szCs w:val="22"/>
        </w:rPr>
        <w:t>GIBIT 202</w:t>
      </w:r>
      <w:r w:rsidR="009E0EA8" w:rsidRPr="6E54EAAA">
        <w:rPr>
          <w:rFonts w:asciiTheme="minorHAnsi" w:eastAsia="Times New Roman" w:hAnsiTheme="minorHAnsi" w:cstheme="minorBidi"/>
          <w:b/>
          <w:sz w:val="22"/>
          <w:szCs w:val="22"/>
        </w:rPr>
        <w:t>3</w:t>
      </w:r>
    </w:p>
    <w:p w14:paraId="07E5414A" w14:textId="335C345B" w:rsidR="00C64331" w:rsidRDefault="00C64331" w:rsidP="0074765D">
      <w:pPr>
        <w:spacing w:line="270" w:lineRule="exact"/>
        <w:ind w:left="708" w:hanging="708"/>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BE7A42">
        <w:rPr>
          <w:rFonts w:asciiTheme="minorHAnsi" w:eastAsia="Times New Roman" w:hAnsiTheme="minorHAnsi" w:cstheme="minorBidi"/>
          <w:sz w:val="22"/>
          <w:szCs w:val="22"/>
        </w:rPr>
        <w:t>8</w:t>
      </w:r>
      <w:r w:rsidRPr="6E54EAAA">
        <w:rPr>
          <w:rFonts w:asciiTheme="minorHAnsi" w:eastAsia="Times New Roman" w:hAnsiTheme="minorHAnsi" w:cstheme="minorBidi"/>
          <w:sz w:val="22"/>
          <w:szCs w:val="22"/>
        </w:rPr>
        <w:t>.</w:t>
      </w:r>
      <w:r w:rsidR="00D04BAD" w:rsidRPr="6E54EAAA">
        <w:rPr>
          <w:rFonts w:asciiTheme="minorHAnsi" w:eastAsia="Times New Roman" w:hAnsiTheme="minorHAnsi" w:cstheme="minorBidi"/>
          <w:sz w:val="22"/>
          <w:szCs w:val="22"/>
        </w:rPr>
        <w:t>1</w:t>
      </w:r>
      <w:r w:rsidR="00D708FF">
        <w:tab/>
      </w:r>
      <w:r w:rsidR="007F5E7D" w:rsidRPr="6E54EAAA">
        <w:rPr>
          <w:rFonts w:asciiTheme="minorHAnsi" w:eastAsia="Times New Roman" w:hAnsiTheme="minorHAnsi" w:cstheme="minorBidi"/>
          <w:sz w:val="22"/>
          <w:szCs w:val="22"/>
        </w:rPr>
        <w:t xml:space="preserve">In </w:t>
      </w:r>
      <w:r w:rsidR="00C92102" w:rsidRPr="6E54EAAA">
        <w:rPr>
          <w:rFonts w:asciiTheme="minorHAnsi" w:eastAsia="Times New Roman" w:hAnsiTheme="minorHAnsi" w:cstheme="minorBidi"/>
          <w:sz w:val="22"/>
          <w:szCs w:val="22"/>
        </w:rPr>
        <w:t>aanvulling op</w:t>
      </w:r>
      <w:r w:rsidR="007F5E7D" w:rsidRPr="6E54EAAA">
        <w:rPr>
          <w:rFonts w:asciiTheme="minorHAnsi" w:eastAsia="Times New Roman" w:hAnsiTheme="minorHAnsi" w:cstheme="minorBidi"/>
          <w:sz w:val="22"/>
          <w:szCs w:val="22"/>
        </w:rPr>
        <w:t xml:space="preserve"> artikel </w:t>
      </w:r>
      <w:r w:rsidR="00010098" w:rsidRPr="6E54EAAA">
        <w:rPr>
          <w:rFonts w:asciiTheme="minorHAnsi" w:eastAsia="Times New Roman" w:hAnsiTheme="minorHAnsi" w:cstheme="minorBidi"/>
          <w:sz w:val="22"/>
          <w:szCs w:val="22"/>
        </w:rPr>
        <w:t>10</w:t>
      </w:r>
      <w:r w:rsidR="007F5E7D" w:rsidRPr="6E54EAAA">
        <w:rPr>
          <w:rFonts w:asciiTheme="minorHAnsi" w:eastAsia="Times New Roman" w:hAnsiTheme="minorHAnsi" w:cstheme="minorBidi"/>
          <w:sz w:val="22"/>
          <w:szCs w:val="22"/>
        </w:rPr>
        <w:t>.1</w:t>
      </w:r>
      <w:r w:rsidR="00010098" w:rsidRPr="6E54EAAA">
        <w:rPr>
          <w:rFonts w:asciiTheme="minorHAnsi" w:eastAsia="Times New Roman" w:hAnsiTheme="minorHAnsi" w:cstheme="minorBidi"/>
          <w:sz w:val="22"/>
          <w:szCs w:val="22"/>
        </w:rPr>
        <w:t>3</w:t>
      </w:r>
      <w:r w:rsidR="00C92102" w:rsidRPr="6E54EAAA">
        <w:rPr>
          <w:rFonts w:asciiTheme="minorHAnsi" w:eastAsia="Times New Roman" w:hAnsiTheme="minorHAnsi" w:cstheme="minorBidi"/>
          <w:sz w:val="22"/>
          <w:szCs w:val="22"/>
        </w:rPr>
        <w:t xml:space="preserve"> uit Inkoopvoorwaarden GIBIT 2023</w:t>
      </w:r>
      <w:r w:rsidR="007F5E7D" w:rsidRPr="6E54EAAA">
        <w:rPr>
          <w:rFonts w:asciiTheme="minorHAnsi" w:eastAsia="Times New Roman" w:hAnsiTheme="minorHAnsi" w:cstheme="minorBidi"/>
          <w:sz w:val="22"/>
          <w:szCs w:val="22"/>
        </w:rPr>
        <w:t xml:space="preserve"> </w:t>
      </w:r>
      <w:r w:rsidR="007503BD" w:rsidRPr="6E54EAAA">
        <w:rPr>
          <w:rFonts w:asciiTheme="minorHAnsi" w:eastAsia="Times New Roman" w:hAnsiTheme="minorHAnsi" w:cstheme="minorBidi"/>
          <w:sz w:val="22"/>
          <w:szCs w:val="22"/>
        </w:rPr>
        <w:t xml:space="preserve">zullen voor updates/upgrades geen meerkosten worden doorberekend aan </w:t>
      </w:r>
      <w:r w:rsidR="005E2F1B">
        <w:rPr>
          <w:rFonts w:asciiTheme="minorHAnsi" w:eastAsia="Times New Roman" w:hAnsiTheme="minorHAnsi" w:cstheme="minorBidi"/>
          <w:sz w:val="22"/>
          <w:szCs w:val="22"/>
        </w:rPr>
        <w:t>O</w:t>
      </w:r>
      <w:r w:rsidR="007503BD" w:rsidRPr="6E54EAAA">
        <w:rPr>
          <w:rFonts w:asciiTheme="minorHAnsi" w:eastAsia="Times New Roman" w:hAnsiTheme="minorHAnsi" w:cstheme="minorBidi"/>
          <w:sz w:val="22"/>
          <w:szCs w:val="22"/>
        </w:rPr>
        <w:t>p</w:t>
      </w:r>
      <w:r w:rsidR="00870F89" w:rsidRPr="6E54EAAA">
        <w:rPr>
          <w:rFonts w:asciiTheme="minorHAnsi" w:eastAsia="Times New Roman" w:hAnsiTheme="minorHAnsi" w:cstheme="minorBidi"/>
          <w:sz w:val="22"/>
          <w:szCs w:val="22"/>
        </w:rPr>
        <w:t>drachtgever.</w:t>
      </w:r>
    </w:p>
    <w:p w14:paraId="30767620" w14:textId="13BFEC13" w:rsidR="00361574" w:rsidRDefault="00361574" w:rsidP="0074765D">
      <w:pPr>
        <w:spacing w:line="270" w:lineRule="exact"/>
        <w:ind w:left="708" w:hanging="708"/>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1</w:t>
      </w:r>
      <w:r w:rsidR="00BE7A42">
        <w:rPr>
          <w:rFonts w:asciiTheme="minorHAnsi" w:eastAsia="Times New Roman" w:hAnsiTheme="minorHAnsi" w:cstheme="minorBidi"/>
          <w:sz w:val="22"/>
          <w:szCs w:val="22"/>
        </w:rPr>
        <w:t>8</w:t>
      </w:r>
      <w:r w:rsidRPr="6E54EAAA">
        <w:rPr>
          <w:rFonts w:asciiTheme="minorHAnsi" w:eastAsia="Times New Roman" w:hAnsiTheme="minorHAnsi" w:cstheme="minorBidi"/>
          <w:sz w:val="22"/>
          <w:szCs w:val="22"/>
        </w:rPr>
        <w:t>.</w:t>
      </w:r>
      <w:r w:rsidR="00D04BAD" w:rsidRPr="6E54EAAA">
        <w:rPr>
          <w:rFonts w:asciiTheme="minorHAnsi" w:eastAsia="Times New Roman" w:hAnsiTheme="minorHAnsi" w:cstheme="minorBidi"/>
          <w:sz w:val="22"/>
          <w:szCs w:val="22"/>
        </w:rPr>
        <w:t>2</w:t>
      </w:r>
      <w:r>
        <w:tab/>
      </w:r>
      <w:r w:rsidRPr="6E54EAAA">
        <w:rPr>
          <w:rFonts w:asciiTheme="minorHAnsi" w:eastAsia="Times New Roman" w:hAnsiTheme="minorHAnsi" w:cstheme="minorBidi"/>
          <w:sz w:val="22"/>
          <w:szCs w:val="22"/>
        </w:rPr>
        <w:t xml:space="preserve">In afwijking van </w:t>
      </w:r>
      <w:r w:rsidR="00120658" w:rsidRPr="6E54EAAA">
        <w:rPr>
          <w:rFonts w:asciiTheme="minorHAnsi" w:eastAsia="Times New Roman" w:hAnsiTheme="minorHAnsi" w:cstheme="minorBidi"/>
          <w:sz w:val="22"/>
          <w:szCs w:val="22"/>
        </w:rPr>
        <w:t xml:space="preserve">artikel 11.2 </w:t>
      </w:r>
      <w:r w:rsidR="00463B4A" w:rsidRPr="6E54EAAA">
        <w:rPr>
          <w:rFonts w:asciiTheme="minorHAnsi" w:eastAsia="Times New Roman" w:hAnsiTheme="minorHAnsi" w:cstheme="minorBidi"/>
          <w:sz w:val="22"/>
          <w:szCs w:val="22"/>
        </w:rPr>
        <w:t xml:space="preserve">uit Inkoopvoorwaarden GIBIT 2023 </w:t>
      </w:r>
      <w:r w:rsidR="00120658" w:rsidRPr="6E54EAAA">
        <w:rPr>
          <w:rFonts w:asciiTheme="minorHAnsi" w:eastAsia="Times New Roman" w:hAnsiTheme="minorHAnsi" w:cstheme="minorBidi"/>
          <w:sz w:val="22"/>
          <w:szCs w:val="22"/>
        </w:rPr>
        <w:t xml:space="preserve">geldt artikel </w:t>
      </w:r>
      <w:r w:rsidR="6D81C16B" w:rsidRPr="6E54EAAA">
        <w:rPr>
          <w:rFonts w:asciiTheme="minorHAnsi" w:eastAsia="Times New Roman" w:hAnsiTheme="minorHAnsi" w:cstheme="minorBidi"/>
          <w:sz w:val="22"/>
          <w:szCs w:val="22"/>
        </w:rPr>
        <w:t>9</w:t>
      </w:r>
      <w:r w:rsidR="00120658" w:rsidRPr="6E54EAAA">
        <w:rPr>
          <w:rFonts w:asciiTheme="minorHAnsi" w:eastAsia="Times New Roman" w:hAnsiTheme="minorHAnsi" w:cstheme="minorBidi"/>
          <w:sz w:val="22"/>
          <w:szCs w:val="22"/>
        </w:rPr>
        <w:t>.2 van deze Overeenkomst.</w:t>
      </w:r>
      <w:r w:rsidRPr="6E54EAAA">
        <w:rPr>
          <w:rFonts w:asciiTheme="minorHAnsi" w:eastAsia="Times New Roman" w:hAnsiTheme="minorHAnsi" w:cstheme="minorBidi"/>
          <w:sz w:val="22"/>
          <w:szCs w:val="22"/>
        </w:rPr>
        <w:t xml:space="preserve"> </w:t>
      </w:r>
    </w:p>
    <w:p w14:paraId="3A00B467" w14:textId="77777777" w:rsidR="00A738E3" w:rsidRDefault="00A738E3" w:rsidP="00433A9D">
      <w:pPr>
        <w:spacing w:line="270" w:lineRule="exact"/>
        <w:jc w:val="both"/>
        <w:rPr>
          <w:rFonts w:asciiTheme="minorHAnsi" w:eastAsia="Times New Roman" w:hAnsiTheme="minorHAnsi" w:cstheme="minorBidi"/>
          <w:b/>
          <w:sz w:val="22"/>
          <w:szCs w:val="22"/>
          <w:lang w:eastAsia="nl-NL"/>
        </w:rPr>
      </w:pPr>
    </w:p>
    <w:p w14:paraId="0EB10772" w14:textId="77777777" w:rsidR="00CE081E" w:rsidRPr="00247B5E" w:rsidRDefault="00CE081E" w:rsidP="00433A9D">
      <w:pPr>
        <w:spacing w:line="270" w:lineRule="exact"/>
        <w:jc w:val="both"/>
        <w:rPr>
          <w:rFonts w:asciiTheme="minorHAnsi" w:eastAsia="Times New Roman" w:hAnsiTheme="minorHAnsi" w:cstheme="minorBidi"/>
          <w:b/>
          <w:sz w:val="22"/>
          <w:szCs w:val="22"/>
          <w:lang w:eastAsia="nl-NL"/>
        </w:rPr>
      </w:pPr>
    </w:p>
    <w:p w14:paraId="34280C6A" w14:textId="77777777" w:rsidR="00BE7A42" w:rsidRDefault="00BE7A42">
      <w:pPr>
        <w:spacing w:after="200" w:line="276" w:lineRule="auto"/>
        <w:contextualSpacing w:val="0"/>
        <w:rPr>
          <w:rFonts w:asciiTheme="minorHAnsi" w:eastAsia="Times New Roman" w:hAnsiTheme="minorHAnsi" w:cstheme="minorBidi"/>
          <w:b/>
          <w:sz w:val="22"/>
          <w:szCs w:val="22"/>
        </w:rPr>
      </w:pPr>
      <w:r>
        <w:rPr>
          <w:rFonts w:asciiTheme="minorHAnsi" w:eastAsia="Times New Roman" w:hAnsiTheme="minorHAnsi" w:cstheme="minorBidi"/>
          <w:b/>
          <w:sz w:val="22"/>
          <w:szCs w:val="22"/>
        </w:rPr>
        <w:br w:type="page"/>
      </w:r>
    </w:p>
    <w:p w14:paraId="704F265D" w14:textId="0FF7E565" w:rsidR="00D750AE" w:rsidRPr="00247B5E" w:rsidRDefault="00D750AE" w:rsidP="6E54EAAA">
      <w:pPr>
        <w:spacing w:after="200" w:line="276" w:lineRule="auto"/>
        <w:rPr>
          <w:rFonts w:asciiTheme="minorHAnsi" w:eastAsia="Times New Roman" w:hAnsiTheme="minorHAnsi" w:cstheme="minorBidi"/>
          <w:sz w:val="22"/>
          <w:szCs w:val="22"/>
          <w:lang w:eastAsia="nl-NL"/>
        </w:rPr>
      </w:pPr>
      <w:r w:rsidRPr="6E54EAAA">
        <w:rPr>
          <w:rFonts w:asciiTheme="minorHAnsi" w:eastAsia="Times New Roman" w:hAnsiTheme="minorHAnsi" w:cstheme="minorBidi"/>
          <w:b/>
          <w:sz w:val="22"/>
          <w:szCs w:val="22"/>
        </w:rPr>
        <w:lastRenderedPageBreak/>
        <w:t>Opdrachtgever</w:t>
      </w:r>
    </w:p>
    <w:p w14:paraId="1AA879CC" w14:textId="77777777" w:rsidR="00C1011B" w:rsidRPr="00247B5E" w:rsidRDefault="00C1011B" w:rsidP="00433A9D">
      <w:pPr>
        <w:spacing w:line="270" w:lineRule="exact"/>
        <w:jc w:val="both"/>
        <w:rPr>
          <w:rFonts w:asciiTheme="minorHAnsi" w:eastAsia="Times New Roman" w:hAnsiTheme="minorHAnsi" w:cstheme="minorBidi"/>
          <w:b/>
          <w:sz w:val="22"/>
          <w:szCs w:val="22"/>
          <w:lang w:eastAsia="nl-NL"/>
        </w:rPr>
      </w:pPr>
    </w:p>
    <w:p w14:paraId="277FAEEE" w14:textId="612F695C" w:rsidR="00D750AE" w:rsidRPr="00247B5E" w:rsidRDefault="005D7F66"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Stadswerk072</w:t>
      </w:r>
      <w:r w:rsidR="00D105C6">
        <w:rPr>
          <w:rFonts w:asciiTheme="minorHAnsi" w:eastAsia="Times New Roman" w:hAnsiTheme="minorHAnsi" w:cstheme="minorBidi"/>
          <w:sz w:val="22"/>
          <w:szCs w:val="22"/>
        </w:rPr>
        <w:t xml:space="preserve"> N.V.</w:t>
      </w:r>
    </w:p>
    <w:p w14:paraId="68669EB9"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p>
    <w:p w14:paraId="43E41D3D" w14:textId="6603D589" w:rsidR="00D750AE" w:rsidRPr="00247B5E" w:rsidRDefault="00D750AE"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 xml:space="preserve">Datum: </w:t>
      </w:r>
      <w:r w:rsidRPr="6E54EAAA">
        <w:rPr>
          <w:rFonts w:asciiTheme="minorHAnsi" w:eastAsia="Times New Roman" w:hAnsiTheme="minorHAnsi" w:cstheme="minorBidi"/>
          <w:sz w:val="22"/>
          <w:szCs w:val="22"/>
          <w:highlight w:val="yellow"/>
        </w:rPr>
        <w:t>&lt;invullen&gt;</w:t>
      </w:r>
    </w:p>
    <w:p w14:paraId="21427492"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p>
    <w:p w14:paraId="5211CAC5" w14:textId="6FBF3CF5" w:rsidR="00D750AE" w:rsidRPr="00247B5E" w:rsidRDefault="224F2A79"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Naam:</w:t>
      </w:r>
      <w:r w:rsidR="5B2BD45E" w:rsidRPr="6E54EAAA">
        <w:rPr>
          <w:rFonts w:asciiTheme="minorHAnsi" w:eastAsia="Times New Roman" w:hAnsiTheme="minorHAnsi" w:cstheme="minorBidi"/>
          <w:sz w:val="22"/>
          <w:szCs w:val="22"/>
        </w:rPr>
        <w:t xml:space="preserve"> </w:t>
      </w:r>
      <w:r w:rsidR="66A08468" w:rsidRPr="6E54EAAA">
        <w:rPr>
          <w:rFonts w:asciiTheme="minorHAnsi" w:eastAsia="Times New Roman" w:hAnsiTheme="minorHAnsi" w:cstheme="minorBidi"/>
          <w:sz w:val="22"/>
          <w:szCs w:val="22"/>
        </w:rPr>
        <w:t>Peter Mol</w:t>
      </w:r>
    </w:p>
    <w:p w14:paraId="7C906EE5" w14:textId="3B86F2EB" w:rsidR="0C368840" w:rsidRDefault="0C368840" w:rsidP="0C368840">
      <w:pPr>
        <w:spacing w:line="270" w:lineRule="exact"/>
        <w:jc w:val="both"/>
        <w:rPr>
          <w:rFonts w:asciiTheme="minorHAnsi" w:eastAsia="Times New Roman" w:hAnsiTheme="minorHAnsi" w:cstheme="minorBidi"/>
          <w:sz w:val="22"/>
          <w:szCs w:val="22"/>
          <w:lang w:eastAsia="nl-NL"/>
        </w:rPr>
      </w:pPr>
    </w:p>
    <w:p w14:paraId="0D6690EE" w14:textId="48CB4813" w:rsidR="00D750AE" w:rsidRPr="00247B5E" w:rsidRDefault="00E41244" w:rsidP="00433A9D">
      <w:pPr>
        <w:spacing w:line="270" w:lineRule="exact"/>
        <w:jc w:val="both"/>
        <w:rPr>
          <w:rFonts w:asciiTheme="minorHAnsi" w:eastAsia="Times New Roman" w:hAnsiTheme="minorHAnsi" w:cstheme="minorBidi"/>
          <w:b/>
          <w:sz w:val="22"/>
          <w:szCs w:val="22"/>
          <w:lang w:eastAsia="nl-NL"/>
        </w:rPr>
      </w:pPr>
      <w:r w:rsidRPr="6E54EAAA">
        <w:rPr>
          <w:rFonts w:asciiTheme="minorHAnsi" w:eastAsia="Times New Roman" w:hAnsiTheme="minorHAnsi" w:cstheme="minorBidi"/>
          <w:sz w:val="22"/>
          <w:szCs w:val="22"/>
        </w:rPr>
        <w:t>Functie:</w:t>
      </w:r>
      <w:r w:rsidR="00D750AE" w:rsidRPr="6E54EAAA">
        <w:rPr>
          <w:rFonts w:asciiTheme="minorHAnsi" w:eastAsia="Times New Roman" w:hAnsiTheme="minorHAnsi" w:cstheme="minorBidi"/>
          <w:sz w:val="22"/>
          <w:szCs w:val="22"/>
        </w:rPr>
        <w:t xml:space="preserve"> </w:t>
      </w:r>
      <w:r w:rsidR="25825972" w:rsidRPr="6E54EAAA">
        <w:rPr>
          <w:rFonts w:asciiTheme="minorHAnsi" w:eastAsia="Times New Roman" w:hAnsiTheme="minorHAnsi" w:cstheme="minorBidi"/>
          <w:sz w:val="22"/>
          <w:szCs w:val="22"/>
        </w:rPr>
        <w:t>Directeur</w:t>
      </w:r>
      <w:r>
        <w:tab/>
      </w:r>
      <w:r>
        <w:tab/>
      </w:r>
      <w:r>
        <w:tab/>
      </w:r>
      <w:r>
        <w:tab/>
      </w:r>
      <w:r w:rsidR="00D750AE" w:rsidRPr="6E54EAAA">
        <w:rPr>
          <w:rFonts w:asciiTheme="minorHAnsi" w:eastAsia="Times New Roman" w:hAnsiTheme="minorHAnsi" w:cstheme="minorBidi"/>
          <w:sz w:val="22"/>
          <w:szCs w:val="22"/>
        </w:rPr>
        <w:t>handtekening………………………….</w:t>
      </w:r>
    </w:p>
    <w:p w14:paraId="32D2A505" w14:textId="77777777" w:rsidR="00D750AE" w:rsidRPr="00247B5E" w:rsidRDefault="00D750AE" w:rsidP="00433A9D">
      <w:pPr>
        <w:spacing w:line="270" w:lineRule="exact"/>
        <w:jc w:val="both"/>
        <w:rPr>
          <w:rFonts w:asciiTheme="minorHAnsi" w:eastAsia="Times New Roman" w:hAnsiTheme="minorHAnsi" w:cstheme="minorBidi"/>
          <w:b/>
          <w:sz w:val="22"/>
          <w:szCs w:val="22"/>
          <w:lang w:eastAsia="nl-NL"/>
        </w:rPr>
      </w:pPr>
    </w:p>
    <w:p w14:paraId="2DE2E0FC" w14:textId="77777777" w:rsidR="00BE7A42" w:rsidRDefault="00BE7A42" w:rsidP="00433A9D">
      <w:pPr>
        <w:spacing w:line="270" w:lineRule="exact"/>
        <w:jc w:val="both"/>
        <w:rPr>
          <w:rFonts w:asciiTheme="minorHAnsi" w:eastAsia="Times New Roman" w:hAnsiTheme="minorHAnsi" w:cstheme="minorBidi"/>
          <w:b/>
          <w:sz w:val="22"/>
          <w:szCs w:val="22"/>
        </w:rPr>
      </w:pPr>
    </w:p>
    <w:p w14:paraId="22C23981" w14:textId="77777777" w:rsidR="00BE7A42" w:rsidRDefault="00BE7A42" w:rsidP="00433A9D">
      <w:pPr>
        <w:spacing w:line="270" w:lineRule="exact"/>
        <w:jc w:val="both"/>
        <w:rPr>
          <w:rFonts w:asciiTheme="minorHAnsi" w:eastAsia="Times New Roman" w:hAnsiTheme="minorHAnsi" w:cstheme="minorBidi"/>
          <w:b/>
          <w:sz w:val="22"/>
          <w:szCs w:val="22"/>
        </w:rPr>
      </w:pPr>
    </w:p>
    <w:p w14:paraId="56119140" w14:textId="73DDE5B5" w:rsidR="00D750AE" w:rsidRPr="00247B5E" w:rsidRDefault="00C1011B" w:rsidP="00433A9D">
      <w:pPr>
        <w:spacing w:line="270" w:lineRule="exact"/>
        <w:jc w:val="both"/>
        <w:rPr>
          <w:rFonts w:asciiTheme="minorHAnsi" w:eastAsia="Times New Roman" w:hAnsiTheme="minorHAnsi" w:cstheme="minorBidi"/>
          <w:b/>
          <w:sz w:val="22"/>
          <w:szCs w:val="22"/>
          <w:lang w:eastAsia="nl-NL"/>
        </w:rPr>
      </w:pPr>
      <w:r w:rsidRPr="6E54EAAA">
        <w:rPr>
          <w:rFonts w:asciiTheme="minorHAnsi" w:eastAsia="Times New Roman" w:hAnsiTheme="minorHAnsi" w:cstheme="minorBidi"/>
          <w:b/>
          <w:sz w:val="22"/>
          <w:szCs w:val="22"/>
        </w:rPr>
        <w:t>Opdrachtnemer</w:t>
      </w:r>
    </w:p>
    <w:p w14:paraId="3BFD3BFD" w14:textId="77777777" w:rsidR="00E41244" w:rsidRPr="00247B5E" w:rsidRDefault="00E41244" w:rsidP="00433A9D">
      <w:pPr>
        <w:spacing w:line="270" w:lineRule="exact"/>
        <w:jc w:val="both"/>
        <w:rPr>
          <w:rFonts w:asciiTheme="minorHAnsi" w:eastAsia="Times New Roman" w:hAnsiTheme="minorHAnsi" w:cstheme="minorBidi"/>
          <w:b/>
          <w:sz w:val="22"/>
          <w:szCs w:val="22"/>
          <w:lang w:eastAsia="nl-NL"/>
        </w:rPr>
      </w:pPr>
    </w:p>
    <w:p w14:paraId="7AFE1552"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 xml:space="preserve">Naam bedrijf: </w:t>
      </w:r>
      <w:r w:rsidRPr="6E54EAAA">
        <w:rPr>
          <w:rFonts w:asciiTheme="minorHAnsi" w:eastAsia="Times New Roman" w:hAnsiTheme="minorHAnsi" w:cstheme="minorBidi"/>
          <w:sz w:val="22"/>
          <w:szCs w:val="22"/>
          <w:highlight w:val="yellow"/>
        </w:rPr>
        <w:t>&lt;invullen&gt;</w:t>
      </w:r>
    </w:p>
    <w:p w14:paraId="0084D92A"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p>
    <w:p w14:paraId="038BC2CE"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r w:rsidRPr="6E54EAAA">
        <w:rPr>
          <w:rFonts w:asciiTheme="minorHAnsi" w:eastAsia="Times New Roman" w:hAnsiTheme="minorHAnsi" w:cstheme="minorBidi"/>
          <w:sz w:val="22"/>
          <w:szCs w:val="22"/>
        </w:rPr>
        <w:t xml:space="preserve">Datum: </w:t>
      </w:r>
      <w:r w:rsidRPr="6E54EAAA">
        <w:rPr>
          <w:rFonts w:asciiTheme="minorHAnsi" w:eastAsia="Times New Roman" w:hAnsiTheme="minorHAnsi" w:cstheme="minorBidi"/>
          <w:sz w:val="22"/>
          <w:szCs w:val="22"/>
          <w:highlight w:val="yellow"/>
        </w:rPr>
        <w:t>&lt;invullen&gt;</w:t>
      </w:r>
    </w:p>
    <w:p w14:paraId="23BD0233" w14:textId="77777777" w:rsidR="00D750AE" w:rsidRPr="00247B5E" w:rsidRDefault="00D750AE" w:rsidP="00433A9D">
      <w:pPr>
        <w:spacing w:line="270" w:lineRule="exact"/>
        <w:jc w:val="both"/>
        <w:rPr>
          <w:rFonts w:asciiTheme="minorHAnsi" w:eastAsia="Times New Roman" w:hAnsiTheme="minorHAnsi" w:cstheme="minorBidi"/>
          <w:sz w:val="22"/>
          <w:szCs w:val="22"/>
          <w:lang w:eastAsia="nl-NL"/>
        </w:rPr>
      </w:pPr>
    </w:p>
    <w:p w14:paraId="250A27B1" w14:textId="2F98975C" w:rsidR="00D750AE" w:rsidRPr="00247B5E" w:rsidRDefault="00D750AE" w:rsidP="00433A9D">
      <w:pPr>
        <w:spacing w:line="270" w:lineRule="exact"/>
        <w:jc w:val="both"/>
        <w:rPr>
          <w:rFonts w:asciiTheme="minorHAnsi" w:hAnsiTheme="minorHAnsi" w:cstheme="minorBidi"/>
          <w:color w:val="FF0000"/>
          <w:sz w:val="22"/>
          <w:szCs w:val="22"/>
        </w:rPr>
      </w:pPr>
      <w:r w:rsidRPr="6E54EAAA">
        <w:rPr>
          <w:rFonts w:asciiTheme="minorHAnsi" w:hAnsiTheme="minorHAnsi" w:cstheme="minorBidi"/>
          <w:sz w:val="22"/>
          <w:szCs w:val="22"/>
        </w:rPr>
        <w:t xml:space="preserve">Naam: </w:t>
      </w:r>
      <w:r w:rsidRPr="6E54EAAA">
        <w:rPr>
          <w:rFonts w:asciiTheme="minorHAnsi" w:hAnsiTheme="minorHAnsi" w:cstheme="minorBidi"/>
          <w:sz w:val="22"/>
          <w:szCs w:val="22"/>
          <w:highlight w:val="yellow"/>
        </w:rPr>
        <w:t>&lt;invullen&gt;</w:t>
      </w:r>
      <w:r w:rsidRPr="6E54EAAA">
        <w:rPr>
          <w:rFonts w:asciiTheme="minorHAnsi" w:hAnsiTheme="minorHAnsi" w:cstheme="minorBidi"/>
          <w:sz w:val="22"/>
          <w:szCs w:val="22"/>
        </w:rPr>
        <w:t xml:space="preserve"> </w:t>
      </w:r>
    </w:p>
    <w:p w14:paraId="11A17E98" w14:textId="77777777" w:rsidR="00D750AE" w:rsidRPr="00247B5E" w:rsidRDefault="00D750AE" w:rsidP="00433A9D">
      <w:pPr>
        <w:spacing w:line="270" w:lineRule="exact"/>
        <w:jc w:val="both"/>
        <w:rPr>
          <w:rFonts w:asciiTheme="minorHAnsi" w:hAnsiTheme="minorHAnsi" w:cstheme="minorBidi"/>
          <w:sz w:val="22"/>
          <w:szCs w:val="22"/>
        </w:rPr>
      </w:pPr>
    </w:p>
    <w:p w14:paraId="7B823B69" w14:textId="3C85AB35" w:rsidR="00D750AE" w:rsidRPr="00247B5E" w:rsidRDefault="00D750AE" w:rsidP="00433A9D">
      <w:pPr>
        <w:spacing w:line="270" w:lineRule="exact"/>
        <w:jc w:val="both"/>
        <w:rPr>
          <w:rFonts w:asciiTheme="minorHAnsi" w:eastAsia="Times New Roman" w:hAnsiTheme="minorHAnsi" w:cstheme="minorBidi"/>
          <w:sz w:val="22"/>
          <w:szCs w:val="22"/>
          <w:lang w:eastAsia="nl-NL"/>
        </w:rPr>
      </w:pPr>
      <w:r w:rsidRPr="6E54EAAA">
        <w:rPr>
          <w:rFonts w:asciiTheme="minorHAnsi" w:hAnsiTheme="minorHAnsi" w:cstheme="minorBidi"/>
          <w:sz w:val="22"/>
          <w:szCs w:val="22"/>
        </w:rPr>
        <w:t xml:space="preserve">Functie: </w:t>
      </w:r>
      <w:r w:rsidRPr="6E54EAAA">
        <w:rPr>
          <w:rFonts w:asciiTheme="minorHAnsi" w:hAnsiTheme="minorHAnsi" w:cstheme="minorBidi"/>
          <w:sz w:val="22"/>
          <w:szCs w:val="22"/>
          <w:highlight w:val="yellow"/>
        </w:rPr>
        <w:t>&lt;invullen&gt;</w:t>
      </w:r>
      <w:r>
        <w:tab/>
      </w:r>
      <w:r>
        <w:tab/>
      </w:r>
      <w:r>
        <w:tab/>
      </w:r>
      <w:r>
        <w:tab/>
      </w:r>
      <w:r w:rsidRPr="6E54EAAA">
        <w:rPr>
          <w:rFonts w:asciiTheme="minorHAnsi" w:eastAsia="Times New Roman" w:hAnsiTheme="minorHAnsi" w:cstheme="minorBidi"/>
          <w:sz w:val="22"/>
          <w:szCs w:val="22"/>
        </w:rPr>
        <w:t>handtekening………………………….</w:t>
      </w:r>
    </w:p>
    <w:p w14:paraId="45B79730" w14:textId="77777777" w:rsidR="00870F89" w:rsidRPr="00247B5E" w:rsidRDefault="00870F89" w:rsidP="00637608">
      <w:pPr>
        <w:spacing w:line="270" w:lineRule="exact"/>
        <w:jc w:val="both"/>
        <w:rPr>
          <w:rFonts w:asciiTheme="minorHAnsi" w:hAnsiTheme="minorHAnsi" w:cstheme="minorBidi"/>
          <w:sz w:val="22"/>
          <w:szCs w:val="22"/>
          <w:u w:val="single"/>
        </w:rPr>
      </w:pPr>
    </w:p>
    <w:p w14:paraId="265089AC" w14:textId="7C055724" w:rsidR="00B5407D" w:rsidRPr="00247B5E" w:rsidRDefault="00B5407D" w:rsidP="000137B5">
      <w:pPr>
        <w:spacing w:line="270" w:lineRule="exact"/>
        <w:jc w:val="both"/>
        <w:rPr>
          <w:rFonts w:asciiTheme="minorHAnsi" w:eastAsia="Times New Roman" w:hAnsiTheme="minorHAnsi" w:cstheme="minorBidi"/>
          <w:sz w:val="20"/>
          <w:szCs w:val="20"/>
          <w:lang w:eastAsia="nl-NL"/>
        </w:rPr>
      </w:pPr>
    </w:p>
    <w:sectPr w:rsidR="00B5407D" w:rsidRPr="00247B5E" w:rsidSect="00616FB4">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6713D" w14:textId="77777777" w:rsidR="00616FB4" w:rsidRDefault="00616FB4" w:rsidP="00DE5237">
      <w:pPr>
        <w:spacing w:line="240" w:lineRule="auto"/>
      </w:pPr>
      <w:r>
        <w:separator/>
      </w:r>
    </w:p>
  </w:endnote>
  <w:endnote w:type="continuationSeparator" w:id="0">
    <w:p w14:paraId="3448B6CF" w14:textId="77777777" w:rsidR="00616FB4" w:rsidRDefault="00616FB4" w:rsidP="00DE5237">
      <w:pPr>
        <w:spacing w:line="240" w:lineRule="auto"/>
      </w:pPr>
      <w:r>
        <w:continuationSeparator/>
      </w:r>
    </w:p>
  </w:endnote>
  <w:endnote w:type="continuationNotice" w:id="1">
    <w:p w14:paraId="7FB31B26" w14:textId="77777777" w:rsidR="00616FB4" w:rsidRDefault="00616F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F128" w14:textId="325A5FA6" w:rsidR="00285404" w:rsidRPr="00D750AE" w:rsidRDefault="00D750AE">
    <w:pPr>
      <w:pStyle w:val="Voettekst"/>
      <w:rPr>
        <w:rFonts w:ascii="Arial" w:hAnsi="Arial" w:cs="Arial"/>
        <w:sz w:val="20"/>
        <w:szCs w:val="20"/>
      </w:rPr>
    </w:pPr>
    <w:r w:rsidRPr="00D750AE">
      <w:rPr>
        <w:rFonts w:ascii="Arial" w:hAnsi="Arial" w:cs="Arial"/>
        <w:sz w:val="20"/>
        <w:szCs w:val="20"/>
      </w:rPr>
      <w:t>Paraaf opdrachtgever</w:t>
    </w:r>
    <w:r w:rsidRPr="00D750AE">
      <w:rPr>
        <w:rFonts w:ascii="Arial" w:hAnsi="Arial" w:cs="Arial"/>
        <w:sz w:val="20"/>
        <w:szCs w:val="20"/>
      </w:rPr>
      <w:ptab w:relativeTo="margin" w:alignment="center" w:leader="none"/>
    </w:r>
    <w:r w:rsidR="000143D5" w:rsidRPr="000143D5">
      <w:rPr>
        <w:rFonts w:ascii="Arial" w:hAnsi="Arial" w:cs="Arial"/>
        <w:sz w:val="20"/>
        <w:szCs w:val="20"/>
      </w:rPr>
      <w:fldChar w:fldCharType="begin"/>
    </w:r>
    <w:r w:rsidR="000143D5" w:rsidRPr="000143D5">
      <w:rPr>
        <w:rFonts w:ascii="Arial" w:hAnsi="Arial" w:cs="Arial"/>
        <w:sz w:val="20"/>
        <w:szCs w:val="20"/>
      </w:rPr>
      <w:instrText>PAGE   \* MERGEFORMAT</w:instrText>
    </w:r>
    <w:r w:rsidR="000143D5" w:rsidRPr="000143D5">
      <w:rPr>
        <w:rFonts w:ascii="Arial" w:hAnsi="Arial" w:cs="Arial"/>
        <w:sz w:val="20"/>
        <w:szCs w:val="20"/>
      </w:rPr>
      <w:fldChar w:fldCharType="separate"/>
    </w:r>
    <w:r w:rsidR="00DD11C8">
      <w:rPr>
        <w:rFonts w:ascii="Arial" w:hAnsi="Arial" w:cs="Arial"/>
        <w:noProof/>
        <w:sz w:val="20"/>
        <w:szCs w:val="20"/>
      </w:rPr>
      <w:t>8</w:t>
    </w:r>
    <w:r w:rsidR="000143D5" w:rsidRPr="000143D5">
      <w:rPr>
        <w:rFonts w:ascii="Arial" w:hAnsi="Arial" w:cs="Arial"/>
        <w:sz w:val="20"/>
        <w:szCs w:val="20"/>
      </w:rPr>
      <w:fldChar w:fldCharType="end"/>
    </w:r>
    <w:r w:rsidRPr="00D750AE">
      <w:rPr>
        <w:rFonts w:ascii="Arial" w:hAnsi="Arial" w:cs="Arial"/>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0C52" w14:textId="77777777" w:rsidR="00616FB4" w:rsidRDefault="00616FB4" w:rsidP="00DE5237">
      <w:pPr>
        <w:spacing w:line="240" w:lineRule="auto"/>
      </w:pPr>
      <w:r>
        <w:separator/>
      </w:r>
    </w:p>
  </w:footnote>
  <w:footnote w:type="continuationSeparator" w:id="0">
    <w:p w14:paraId="2B3641A6" w14:textId="77777777" w:rsidR="00616FB4" w:rsidRDefault="00616FB4" w:rsidP="00DE5237">
      <w:pPr>
        <w:spacing w:line="240" w:lineRule="auto"/>
      </w:pPr>
      <w:r>
        <w:continuationSeparator/>
      </w:r>
    </w:p>
  </w:footnote>
  <w:footnote w:type="continuationNotice" w:id="1">
    <w:p w14:paraId="0BA2BBFF" w14:textId="77777777" w:rsidR="00616FB4" w:rsidRDefault="00616FB4">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H3gp3OwIL/1Gy6" int2:id="IwSyjeE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ascii="Symbol" w:hAnsi="Symbol" w:hint="default"/>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836A8"/>
    <w:multiLevelType w:val="hybridMultilevel"/>
    <w:tmpl w:val="0E2AC4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9F33330"/>
    <w:multiLevelType w:val="multilevel"/>
    <w:tmpl w:val="D2549F0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ABF573E"/>
    <w:multiLevelType w:val="hybridMultilevel"/>
    <w:tmpl w:val="D6DEAB5C"/>
    <w:lvl w:ilvl="0" w:tplc="974EF072">
      <w:numFmt w:val="bullet"/>
      <w:lvlText w:val="-"/>
      <w:lvlJc w:val="left"/>
      <w:pPr>
        <w:ind w:left="1080" w:hanging="360"/>
      </w:pPr>
      <w:rPr>
        <w:rFonts w:ascii="Century Gothic" w:eastAsia="Times New Roman" w:hAnsi="Century Gothic"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41D1EC2"/>
    <w:multiLevelType w:val="hybridMultilevel"/>
    <w:tmpl w:val="7AF47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D628BF"/>
    <w:multiLevelType w:val="multilevel"/>
    <w:tmpl w:val="CBE0E1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960630"/>
    <w:multiLevelType w:val="hybridMultilevel"/>
    <w:tmpl w:val="AFD85F00"/>
    <w:lvl w:ilvl="0" w:tplc="9EB4D896">
      <w:start w:val="1"/>
      <w:numFmt w:val="decimal"/>
      <w:lvlText w:val="%1."/>
      <w:lvlJc w:val="left"/>
      <w:pPr>
        <w:ind w:left="720" w:hanging="360"/>
      </w:pPr>
      <w:rPr>
        <w:rFonts w:eastAsia="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ascii="Arial" w:hAnsi="Arial" w:hint="default"/>
        <w:color w:val="auto"/>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C9F2629"/>
    <w:multiLevelType w:val="hybridMultilevel"/>
    <w:tmpl w:val="27E6EEF2"/>
    <w:lvl w:ilvl="0" w:tplc="25C8D2E6">
      <w:start w:val="8"/>
      <w:numFmt w:val="bullet"/>
      <w:lvlText w:val="-"/>
      <w:lvlJc w:val="left"/>
      <w:pPr>
        <w:ind w:left="1065" w:hanging="360"/>
      </w:pPr>
      <w:rPr>
        <w:rFonts w:ascii="Arial" w:eastAsia="Calibr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50366FBF"/>
    <w:multiLevelType w:val="hybridMultilevel"/>
    <w:tmpl w:val="883A8BEC"/>
    <w:lvl w:ilvl="0" w:tplc="0413000F">
      <w:start w:val="1"/>
      <w:numFmt w:val="decimal"/>
      <w:lvlText w:val="%1."/>
      <w:lvlJc w:val="left"/>
      <w:pPr>
        <w:ind w:left="1284" w:hanging="360"/>
      </w:p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13" w15:restartNumberingAfterBreak="0">
    <w:nsid w:val="573A058F"/>
    <w:multiLevelType w:val="hybridMultilevel"/>
    <w:tmpl w:val="028E8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35546B"/>
    <w:multiLevelType w:val="hybridMultilevel"/>
    <w:tmpl w:val="C8EC9AB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4777"/>
    <w:multiLevelType w:val="hybridMultilevel"/>
    <w:tmpl w:val="CD74638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6ADCA65B"/>
    <w:multiLevelType w:val="hybridMultilevel"/>
    <w:tmpl w:val="4C54B0DE"/>
    <w:lvl w:ilvl="0" w:tplc="A936F23C">
      <w:start w:val="1"/>
      <w:numFmt w:val="lowerLetter"/>
      <w:lvlText w:val="%1)"/>
      <w:lvlJc w:val="left"/>
      <w:pPr>
        <w:ind w:left="1068" w:hanging="360"/>
      </w:pPr>
    </w:lvl>
    <w:lvl w:ilvl="1" w:tplc="98C07788">
      <w:start w:val="1"/>
      <w:numFmt w:val="lowerLetter"/>
      <w:lvlText w:val="%2."/>
      <w:lvlJc w:val="left"/>
      <w:pPr>
        <w:ind w:left="1788" w:hanging="360"/>
      </w:pPr>
    </w:lvl>
    <w:lvl w:ilvl="2" w:tplc="375417F8">
      <w:start w:val="1"/>
      <w:numFmt w:val="lowerRoman"/>
      <w:lvlText w:val="%3."/>
      <w:lvlJc w:val="right"/>
      <w:pPr>
        <w:ind w:left="2508" w:hanging="180"/>
      </w:pPr>
    </w:lvl>
    <w:lvl w:ilvl="3" w:tplc="DE88C062">
      <w:start w:val="1"/>
      <w:numFmt w:val="decimal"/>
      <w:lvlText w:val="%4."/>
      <w:lvlJc w:val="left"/>
      <w:pPr>
        <w:ind w:left="3228" w:hanging="360"/>
      </w:pPr>
    </w:lvl>
    <w:lvl w:ilvl="4" w:tplc="0E9023FA">
      <w:start w:val="1"/>
      <w:numFmt w:val="lowerLetter"/>
      <w:lvlText w:val="%5."/>
      <w:lvlJc w:val="left"/>
      <w:pPr>
        <w:ind w:left="3948" w:hanging="360"/>
      </w:pPr>
    </w:lvl>
    <w:lvl w:ilvl="5" w:tplc="A00C93D2">
      <w:start w:val="1"/>
      <w:numFmt w:val="lowerRoman"/>
      <w:lvlText w:val="%6."/>
      <w:lvlJc w:val="right"/>
      <w:pPr>
        <w:ind w:left="4668" w:hanging="180"/>
      </w:pPr>
    </w:lvl>
    <w:lvl w:ilvl="6" w:tplc="8C82E2F4">
      <w:start w:val="1"/>
      <w:numFmt w:val="decimal"/>
      <w:lvlText w:val="%7."/>
      <w:lvlJc w:val="left"/>
      <w:pPr>
        <w:ind w:left="5388" w:hanging="360"/>
      </w:pPr>
    </w:lvl>
    <w:lvl w:ilvl="7" w:tplc="288E1616">
      <w:start w:val="1"/>
      <w:numFmt w:val="lowerLetter"/>
      <w:lvlText w:val="%8."/>
      <w:lvlJc w:val="left"/>
      <w:pPr>
        <w:ind w:left="6108" w:hanging="360"/>
      </w:pPr>
    </w:lvl>
    <w:lvl w:ilvl="8" w:tplc="8B3C12A4">
      <w:start w:val="1"/>
      <w:numFmt w:val="lowerRoman"/>
      <w:lvlText w:val="%9."/>
      <w:lvlJc w:val="right"/>
      <w:pPr>
        <w:ind w:left="6828" w:hanging="180"/>
      </w:pPr>
    </w:lvl>
  </w:abstractNum>
  <w:abstractNum w:abstractNumId="18" w15:restartNumberingAfterBreak="0">
    <w:nsid w:val="6B6C5AD5"/>
    <w:multiLevelType w:val="hybridMultilevel"/>
    <w:tmpl w:val="F2D453E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0239F9"/>
    <w:multiLevelType w:val="hybridMultilevel"/>
    <w:tmpl w:val="B0762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581CA3"/>
    <w:multiLevelType w:val="multilevel"/>
    <w:tmpl w:val="981E23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85F2DDE"/>
    <w:multiLevelType w:val="multilevel"/>
    <w:tmpl w:val="CAD03E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8072575">
    <w:abstractNumId w:val="8"/>
  </w:num>
  <w:num w:numId="2" w16cid:durableId="866526143">
    <w:abstractNumId w:val="1"/>
  </w:num>
  <w:num w:numId="3" w16cid:durableId="1227758938">
    <w:abstractNumId w:val="15"/>
  </w:num>
  <w:num w:numId="4" w16cid:durableId="100615696">
    <w:abstractNumId w:val="10"/>
  </w:num>
  <w:num w:numId="5" w16cid:durableId="1582443181">
    <w:abstractNumId w:val="21"/>
  </w:num>
  <w:num w:numId="6" w16cid:durableId="2099404545">
    <w:abstractNumId w:val="19"/>
  </w:num>
  <w:num w:numId="7" w16cid:durableId="743835854">
    <w:abstractNumId w:val="22"/>
  </w:num>
  <w:num w:numId="8" w16cid:durableId="825588317">
    <w:abstractNumId w:val="9"/>
  </w:num>
  <w:num w:numId="9" w16cid:durableId="385832904">
    <w:abstractNumId w:val="4"/>
  </w:num>
  <w:num w:numId="10" w16cid:durableId="1929922454">
    <w:abstractNumId w:val="0"/>
  </w:num>
  <w:num w:numId="11" w16cid:durableId="90780300">
    <w:abstractNumId w:val="9"/>
  </w:num>
  <w:num w:numId="12" w16cid:durableId="642080145">
    <w:abstractNumId w:val="7"/>
  </w:num>
  <w:num w:numId="13" w16cid:durableId="135798744">
    <w:abstractNumId w:val="16"/>
  </w:num>
  <w:num w:numId="14" w16cid:durableId="581376802">
    <w:abstractNumId w:val="11"/>
  </w:num>
  <w:num w:numId="15" w16cid:durableId="2099666838">
    <w:abstractNumId w:val="12"/>
  </w:num>
  <w:num w:numId="16" w16cid:durableId="1976986596">
    <w:abstractNumId w:val="18"/>
  </w:num>
  <w:num w:numId="17" w16cid:durableId="87316486">
    <w:abstractNumId w:val="5"/>
  </w:num>
  <w:num w:numId="18" w16cid:durableId="47195418">
    <w:abstractNumId w:val="13"/>
  </w:num>
  <w:num w:numId="19" w16cid:durableId="1939558238">
    <w:abstractNumId w:val="6"/>
  </w:num>
  <w:num w:numId="20" w16cid:durableId="1975409439">
    <w:abstractNumId w:val="3"/>
  </w:num>
  <w:num w:numId="21" w16cid:durableId="573509188">
    <w:abstractNumId w:val="20"/>
  </w:num>
  <w:num w:numId="22" w16cid:durableId="2060085616">
    <w:abstractNumId w:val="17"/>
  </w:num>
  <w:num w:numId="23" w16cid:durableId="223420823">
    <w:abstractNumId w:val="14"/>
  </w:num>
  <w:num w:numId="24" w16cid:durableId="589122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10098"/>
    <w:rsid w:val="00011748"/>
    <w:rsid w:val="00011FBB"/>
    <w:rsid w:val="00012738"/>
    <w:rsid w:val="00013588"/>
    <w:rsid w:val="000137B5"/>
    <w:rsid w:val="000143D5"/>
    <w:rsid w:val="0002407B"/>
    <w:rsid w:val="00026C43"/>
    <w:rsid w:val="000275C2"/>
    <w:rsid w:val="000303BE"/>
    <w:rsid w:val="00034E25"/>
    <w:rsid w:val="0003697F"/>
    <w:rsid w:val="00036F65"/>
    <w:rsid w:val="0003701E"/>
    <w:rsid w:val="00037D78"/>
    <w:rsid w:val="00040D98"/>
    <w:rsid w:val="00042F2D"/>
    <w:rsid w:val="00043A47"/>
    <w:rsid w:val="00046E75"/>
    <w:rsid w:val="00047F60"/>
    <w:rsid w:val="000534C0"/>
    <w:rsid w:val="00054803"/>
    <w:rsid w:val="00055D45"/>
    <w:rsid w:val="00070553"/>
    <w:rsid w:val="000731E9"/>
    <w:rsid w:val="000732E8"/>
    <w:rsid w:val="0008187C"/>
    <w:rsid w:val="000834B0"/>
    <w:rsid w:val="00086FF7"/>
    <w:rsid w:val="00094B39"/>
    <w:rsid w:val="00095E96"/>
    <w:rsid w:val="000967F1"/>
    <w:rsid w:val="000A20FE"/>
    <w:rsid w:val="000A2545"/>
    <w:rsid w:val="000A4472"/>
    <w:rsid w:val="000B3C12"/>
    <w:rsid w:val="000B4284"/>
    <w:rsid w:val="000C3F23"/>
    <w:rsid w:val="000C5238"/>
    <w:rsid w:val="000C75DE"/>
    <w:rsid w:val="000C9162"/>
    <w:rsid w:val="000D236F"/>
    <w:rsid w:val="000D349C"/>
    <w:rsid w:val="000D6A14"/>
    <w:rsid w:val="000D6A97"/>
    <w:rsid w:val="000E1C88"/>
    <w:rsid w:val="000E41EB"/>
    <w:rsid w:val="000E5B53"/>
    <w:rsid w:val="000E6268"/>
    <w:rsid w:val="000E64D1"/>
    <w:rsid w:val="000F4117"/>
    <w:rsid w:val="000F6671"/>
    <w:rsid w:val="000F7A55"/>
    <w:rsid w:val="00100FF9"/>
    <w:rsid w:val="001046DE"/>
    <w:rsid w:val="001058DE"/>
    <w:rsid w:val="00107114"/>
    <w:rsid w:val="00112903"/>
    <w:rsid w:val="00113A38"/>
    <w:rsid w:val="00120658"/>
    <w:rsid w:val="00122657"/>
    <w:rsid w:val="0012530B"/>
    <w:rsid w:val="001265FD"/>
    <w:rsid w:val="00126A29"/>
    <w:rsid w:val="00126BE7"/>
    <w:rsid w:val="001276BB"/>
    <w:rsid w:val="001306BD"/>
    <w:rsid w:val="001315F8"/>
    <w:rsid w:val="001326B6"/>
    <w:rsid w:val="00140A10"/>
    <w:rsid w:val="00145E74"/>
    <w:rsid w:val="00147B63"/>
    <w:rsid w:val="001509CF"/>
    <w:rsid w:val="001534C6"/>
    <w:rsid w:val="00153814"/>
    <w:rsid w:val="00157364"/>
    <w:rsid w:val="00164F52"/>
    <w:rsid w:val="00170BC2"/>
    <w:rsid w:val="00171028"/>
    <w:rsid w:val="00181A56"/>
    <w:rsid w:val="00181CF7"/>
    <w:rsid w:val="00185BDC"/>
    <w:rsid w:val="0019272C"/>
    <w:rsid w:val="00194452"/>
    <w:rsid w:val="00195BD2"/>
    <w:rsid w:val="00197703"/>
    <w:rsid w:val="001A1CDF"/>
    <w:rsid w:val="001A2564"/>
    <w:rsid w:val="001A7CF3"/>
    <w:rsid w:val="001B44C5"/>
    <w:rsid w:val="001C4BDD"/>
    <w:rsid w:val="001C559E"/>
    <w:rsid w:val="001D0805"/>
    <w:rsid w:val="001D0B9F"/>
    <w:rsid w:val="001D262F"/>
    <w:rsid w:val="001D7BD2"/>
    <w:rsid w:val="001E07E7"/>
    <w:rsid w:val="001E0BC0"/>
    <w:rsid w:val="001E2F31"/>
    <w:rsid w:val="001E3E44"/>
    <w:rsid w:val="001E9486"/>
    <w:rsid w:val="001F7442"/>
    <w:rsid w:val="001F7B3A"/>
    <w:rsid w:val="002001D2"/>
    <w:rsid w:val="002019E5"/>
    <w:rsid w:val="002038EE"/>
    <w:rsid w:val="00220C3C"/>
    <w:rsid w:val="00230FCF"/>
    <w:rsid w:val="00233A87"/>
    <w:rsid w:val="00234BC8"/>
    <w:rsid w:val="002403E3"/>
    <w:rsid w:val="00242C0D"/>
    <w:rsid w:val="00244A10"/>
    <w:rsid w:val="002451CA"/>
    <w:rsid w:val="002454F3"/>
    <w:rsid w:val="00245DDC"/>
    <w:rsid w:val="00247B5E"/>
    <w:rsid w:val="00250F33"/>
    <w:rsid w:val="00252D1D"/>
    <w:rsid w:val="00255BBA"/>
    <w:rsid w:val="00257E9A"/>
    <w:rsid w:val="002602BB"/>
    <w:rsid w:val="0026050E"/>
    <w:rsid w:val="002640DF"/>
    <w:rsid w:val="00265FDC"/>
    <w:rsid w:val="0027708C"/>
    <w:rsid w:val="00285323"/>
    <w:rsid w:val="00285404"/>
    <w:rsid w:val="00286D0D"/>
    <w:rsid w:val="002965F7"/>
    <w:rsid w:val="002A3C34"/>
    <w:rsid w:val="002B0588"/>
    <w:rsid w:val="002B0747"/>
    <w:rsid w:val="002B13B5"/>
    <w:rsid w:val="002B4DCC"/>
    <w:rsid w:val="002B6A0C"/>
    <w:rsid w:val="002B6EC8"/>
    <w:rsid w:val="002B6FBD"/>
    <w:rsid w:val="002C00C7"/>
    <w:rsid w:val="002C0A37"/>
    <w:rsid w:val="002C1CB1"/>
    <w:rsid w:val="002C2C35"/>
    <w:rsid w:val="002C7462"/>
    <w:rsid w:val="002D1C45"/>
    <w:rsid w:val="002D210F"/>
    <w:rsid w:val="002D4ACA"/>
    <w:rsid w:val="002D6AB3"/>
    <w:rsid w:val="002D752C"/>
    <w:rsid w:val="002E0CFB"/>
    <w:rsid w:val="002E2183"/>
    <w:rsid w:val="002E6788"/>
    <w:rsid w:val="002E687D"/>
    <w:rsid w:val="002E7235"/>
    <w:rsid w:val="002F4F85"/>
    <w:rsid w:val="00310321"/>
    <w:rsid w:val="00313F9E"/>
    <w:rsid w:val="00314034"/>
    <w:rsid w:val="0031670A"/>
    <w:rsid w:val="00320A70"/>
    <w:rsid w:val="00321CFA"/>
    <w:rsid w:val="0032280A"/>
    <w:rsid w:val="00326304"/>
    <w:rsid w:val="00327E12"/>
    <w:rsid w:val="00333184"/>
    <w:rsid w:val="00335B63"/>
    <w:rsid w:val="0033702E"/>
    <w:rsid w:val="00342C1C"/>
    <w:rsid w:val="003446D9"/>
    <w:rsid w:val="0034514D"/>
    <w:rsid w:val="00345BFB"/>
    <w:rsid w:val="00355744"/>
    <w:rsid w:val="00356321"/>
    <w:rsid w:val="00357AC3"/>
    <w:rsid w:val="00361574"/>
    <w:rsid w:val="00363353"/>
    <w:rsid w:val="00363CF6"/>
    <w:rsid w:val="00364833"/>
    <w:rsid w:val="00374F4A"/>
    <w:rsid w:val="0037539B"/>
    <w:rsid w:val="00375C4D"/>
    <w:rsid w:val="00377F80"/>
    <w:rsid w:val="0038389B"/>
    <w:rsid w:val="00384621"/>
    <w:rsid w:val="00387032"/>
    <w:rsid w:val="0039015C"/>
    <w:rsid w:val="00394BF9"/>
    <w:rsid w:val="003963BF"/>
    <w:rsid w:val="003B0E31"/>
    <w:rsid w:val="003B257C"/>
    <w:rsid w:val="003B647F"/>
    <w:rsid w:val="003B6A77"/>
    <w:rsid w:val="003C30B3"/>
    <w:rsid w:val="003C3762"/>
    <w:rsid w:val="003C79F3"/>
    <w:rsid w:val="003D2B76"/>
    <w:rsid w:val="003D2E60"/>
    <w:rsid w:val="003D6F7A"/>
    <w:rsid w:val="003E1A05"/>
    <w:rsid w:val="003E1A30"/>
    <w:rsid w:val="003E782D"/>
    <w:rsid w:val="003E7FCF"/>
    <w:rsid w:val="003F06C0"/>
    <w:rsid w:val="003F4D23"/>
    <w:rsid w:val="003F653C"/>
    <w:rsid w:val="00406695"/>
    <w:rsid w:val="00410D43"/>
    <w:rsid w:val="00410D4A"/>
    <w:rsid w:val="00411D03"/>
    <w:rsid w:val="004165FB"/>
    <w:rsid w:val="00416C7E"/>
    <w:rsid w:val="0041778C"/>
    <w:rsid w:val="00420C6F"/>
    <w:rsid w:val="00421AC3"/>
    <w:rsid w:val="0042308B"/>
    <w:rsid w:val="004322F4"/>
    <w:rsid w:val="00433A9D"/>
    <w:rsid w:val="00435479"/>
    <w:rsid w:val="0043687B"/>
    <w:rsid w:val="0044211E"/>
    <w:rsid w:val="00443EEE"/>
    <w:rsid w:val="004447E6"/>
    <w:rsid w:val="00462678"/>
    <w:rsid w:val="004627C6"/>
    <w:rsid w:val="00462EF6"/>
    <w:rsid w:val="00463B4A"/>
    <w:rsid w:val="00463C4D"/>
    <w:rsid w:val="004645FB"/>
    <w:rsid w:val="00465C10"/>
    <w:rsid w:val="00471AFC"/>
    <w:rsid w:val="0047750F"/>
    <w:rsid w:val="00485CA5"/>
    <w:rsid w:val="00486C23"/>
    <w:rsid w:val="00490600"/>
    <w:rsid w:val="00493403"/>
    <w:rsid w:val="004A0FB9"/>
    <w:rsid w:val="004A3FA8"/>
    <w:rsid w:val="004C36DD"/>
    <w:rsid w:val="004D263C"/>
    <w:rsid w:val="004D4A7F"/>
    <w:rsid w:val="004D6980"/>
    <w:rsid w:val="004E15EB"/>
    <w:rsid w:val="004E589B"/>
    <w:rsid w:val="004F3A3D"/>
    <w:rsid w:val="00500E13"/>
    <w:rsid w:val="00502CD0"/>
    <w:rsid w:val="005046C8"/>
    <w:rsid w:val="0050615E"/>
    <w:rsid w:val="00513E08"/>
    <w:rsid w:val="00515A67"/>
    <w:rsid w:val="00523E3A"/>
    <w:rsid w:val="00527CF5"/>
    <w:rsid w:val="00530875"/>
    <w:rsid w:val="005347E5"/>
    <w:rsid w:val="00534ECD"/>
    <w:rsid w:val="0053530E"/>
    <w:rsid w:val="005357DF"/>
    <w:rsid w:val="005501E4"/>
    <w:rsid w:val="00552F77"/>
    <w:rsid w:val="00553862"/>
    <w:rsid w:val="0055525B"/>
    <w:rsid w:val="00561375"/>
    <w:rsid w:val="00563F75"/>
    <w:rsid w:val="00572F0B"/>
    <w:rsid w:val="00584486"/>
    <w:rsid w:val="0059123B"/>
    <w:rsid w:val="00596327"/>
    <w:rsid w:val="005963B8"/>
    <w:rsid w:val="005967EC"/>
    <w:rsid w:val="005A1D4F"/>
    <w:rsid w:val="005A48A3"/>
    <w:rsid w:val="005A48CB"/>
    <w:rsid w:val="005A5EF2"/>
    <w:rsid w:val="005B4334"/>
    <w:rsid w:val="005B614C"/>
    <w:rsid w:val="005C09E6"/>
    <w:rsid w:val="005C21A7"/>
    <w:rsid w:val="005C2DC6"/>
    <w:rsid w:val="005C78CB"/>
    <w:rsid w:val="005D0469"/>
    <w:rsid w:val="005D08E0"/>
    <w:rsid w:val="005D4BCC"/>
    <w:rsid w:val="005D510B"/>
    <w:rsid w:val="005D7F66"/>
    <w:rsid w:val="005D88A9"/>
    <w:rsid w:val="005E09EC"/>
    <w:rsid w:val="005E19B6"/>
    <w:rsid w:val="005E2F1B"/>
    <w:rsid w:val="005F0AD5"/>
    <w:rsid w:val="005F1686"/>
    <w:rsid w:val="005F3E3B"/>
    <w:rsid w:val="005F6748"/>
    <w:rsid w:val="00604CA9"/>
    <w:rsid w:val="006100E6"/>
    <w:rsid w:val="00616737"/>
    <w:rsid w:val="00616AF6"/>
    <w:rsid w:val="00616FB4"/>
    <w:rsid w:val="00620650"/>
    <w:rsid w:val="00623242"/>
    <w:rsid w:val="006320FC"/>
    <w:rsid w:val="00637608"/>
    <w:rsid w:val="0063799C"/>
    <w:rsid w:val="00637DA5"/>
    <w:rsid w:val="0064006F"/>
    <w:rsid w:val="00643F0C"/>
    <w:rsid w:val="00650E37"/>
    <w:rsid w:val="00667978"/>
    <w:rsid w:val="00667BDC"/>
    <w:rsid w:val="00671540"/>
    <w:rsid w:val="0067276F"/>
    <w:rsid w:val="006742FC"/>
    <w:rsid w:val="00674EBB"/>
    <w:rsid w:val="00675177"/>
    <w:rsid w:val="00676718"/>
    <w:rsid w:val="00680393"/>
    <w:rsid w:val="00682C40"/>
    <w:rsid w:val="00693723"/>
    <w:rsid w:val="006946B9"/>
    <w:rsid w:val="006A0584"/>
    <w:rsid w:val="006A7712"/>
    <w:rsid w:val="006B0639"/>
    <w:rsid w:val="006B3754"/>
    <w:rsid w:val="006B3F8F"/>
    <w:rsid w:val="006B7024"/>
    <w:rsid w:val="006C0E51"/>
    <w:rsid w:val="006C1A41"/>
    <w:rsid w:val="006E2C95"/>
    <w:rsid w:val="006E784A"/>
    <w:rsid w:val="006F374A"/>
    <w:rsid w:val="006F6BC9"/>
    <w:rsid w:val="006F7DF9"/>
    <w:rsid w:val="006F7E29"/>
    <w:rsid w:val="00701656"/>
    <w:rsid w:val="007050AF"/>
    <w:rsid w:val="00710794"/>
    <w:rsid w:val="00726B9B"/>
    <w:rsid w:val="007319A5"/>
    <w:rsid w:val="00731F70"/>
    <w:rsid w:val="007353FB"/>
    <w:rsid w:val="007458F6"/>
    <w:rsid w:val="0074765D"/>
    <w:rsid w:val="00747E56"/>
    <w:rsid w:val="007503BD"/>
    <w:rsid w:val="00753D13"/>
    <w:rsid w:val="00754B75"/>
    <w:rsid w:val="0076073F"/>
    <w:rsid w:val="007614A4"/>
    <w:rsid w:val="0076412E"/>
    <w:rsid w:val="00792AFE"/>
    <w:rsid w:val="00793C60"/>
    <w:rsid w:val="00796C3A"/>
    <w:rsid w:val="0079759E"/>
    <w:rsid w:val="00797606"/>
    <w:rsid w:val="007A6414"/>
    <w:rsid w:val="007A692F"/>
    <w:rsid w:val="007A6BCE"/>
    <w:rsid w:val="007A71B4"/>
    <w:rsid w:val="007B3930"/>
    <w:rsid w:val="007B555D"/>
    <w:rsid w:val="007B6275"/>
    <w:rsid w:val="007B68CB"/>
    <w:rsid w:val="007C0289"/>
    <w:rsid w:val="007C0C07"/>
    <w:rsid w:val="007C31C8"/>
    <w:rsid w:val="007C40A0"/>
    <w:rsid w:val="007C4B5C"/>
    <w:rsid w:val="007C5E38"/>
    <w:rsid w:val="007E04F8"/>
    <w:rsid w:val="007E1604"/>
    <w:rsid w:val="007E2E06"/>
    <w:rsid w:val="007E41BD"/>
    <w:rsid w:val="007E574D"/>
    <w:rsid w:val="007F0CBF"/>
    <w:rsid w:val="007F12A3"/>
    <w:rsid w:val="007F1595"/>
    <w:rsid w:val="007F237B"/>
    <w:rsid w:val="007F3158"/>
    <w:rsid w:val="007F49F5"/>
    <w:rsid w:val="007F5E7D"/>
    <w:rsid w:val="007F6F0F"/>
    <w:rsid w:val="00801E65"/>
    <w:rsid w:val="00803B7F"/>
    <w:rsid w:val="008073B6"/>
    <w:rsid w:val="00807FF1"/>
    <w:rsid w:val="00813600"/>
    <w:rsid w:val="00816CA9"/>
    <w:rsid w:val="008170BB"/>
    <w:rsid w:val="0082051B"/>
    <w:rsid w:val="00820BAB"/>
    <w:rsid w:val="00823EB0"/>
    <w:rsid w:val="00831ECC"/>
    <w:rsid w:val="00833145"/>
    <w:rsid w:val="00834BB2"/>
    <w:rsid w:val="00837275"/>
    <w:rsid w:val="00837316"/>
    <w:rsid w:val="008453FB"/>
    <w:rsid w:val="00846829"/>
    <w:rsid w:val="00846931"/>
    <w:rsid w:val="008477E2"/>
    <w:rsid w:val="00853ADE"/>
    <w:rsid w:val="00857F01"/>
    <w:rsid w:val="00862F72"/>
    <w:rsid w:val="008646A3"/>
    <w:rsid w:val="008652EC"/>
    <w:rsid w:val="008671B9"/>
    <w:rsid w:val="00870F89"/>
    <w:rsid w:val="00871317"/>
    <w:rsid w:val="00871793"/>
    <w:rsid w:val="00873725"/>
    <w:rsid w:val="00874401"/>
    <w:rsid w:val="00875A70"/>
    <w:rsid w:val="00882117"/>
    <w:rsid w:val="00895CE3"/>
    <w:rsid w:val="008A0885"/>
    <w:rsid w:val="008A093E"/>
    <w:rsid w:val="008A42EC"/>
    <w:rsid w:val="008A6B75"/>
    <w:rsid w:val="008A77B3"/>
    <w:rsid w:val="008A7AC7"/>
    <w:rsid w:val="008B5AFD"/>
    <w:rsid w:val="008C133E"/>
    <w:rsid w:val="008C60EA"/>
    <w:rsid w:val="008D52C8"/>
    <w:rsid w:val="008D5765"/>
    <w:rsid w:val="008E3CED"/>
    <w:rsid w:val="008E54C2"/>
    <w:rsid w:val="008F16B1"/>
    <w:rsid w:val="008F3752"/>
    <w:rsid w:val="008F4A10"/>
    <w:rsid w:val="008F7168"/>
    <w:rsid w:val="00900690"/>
    <w:rsid w:val="009014F2"/>
    <w:rsid w:val="00903882"/>
    <w:rsid w:val="00904F02"/>
    <w:rsid w:val="00906765"/>
    <w:rsid w:val="00906B3A"/>
    <w:rsid w:val="00911934"/>
    <w:rsid w:val="009144AF"/>
    <w:rsid w:val="009154C6"/>
    <w:rsid w:val="00917449"/>
    <w:rsid w:val="00920666"/>
    <w:rsid w:val="00920C6D"/>
    <w:rsid w:val="00922CF7"/>
    <w:rsid w:val="00924CE5"/>
    <w:rsid w:val="009256D7"/>
    <w:rsid w:val="009278FC"/>
    <w:rsid w:val="00935FCA"/>
    <w:rsid w:val="00936A62"/>
    <w:rsid w:val="00950606"/>
    <w:rsid w:val="00953773"/>
    <w:rsid w:val="00953E13"/>
    <w:rsid w:val="009609B2"/>
    <w:rsid w:val="00963261"/>
    <w:rsid w:val="00963A09"/>
    <w:rsid w:val="00965805"/>
    <w:rsid w:val="00972CC2"/>
    <w:rsid w:val="00973C3B"/>
    <w:rsid w:val="00974973"/>
    <w:rsid w:val="0097525B"/>
    <w:rsid w:val="00980186"/>
    <w:rsid w:val="00983A45"/>
    <w:rsid w:val="00991817"/>
    <w:rsid w:val="00994DF3"/>
    <w:rsid w:val="00997105"/>
    <w:rsid w:val="00997353"/>
    <w:rsid w:val="00997FDF"/>
    <w:rsid w:val="009A5C13"/>
    <w:rsid w:val="009B1CF3"/>
    <w:rsid w:val="009B24FE"/>
    <w:rsid w:val="009B2B57"/>
    <w:rsid w:val="009B41D9"/>
    <w:rsid w:val="009B4397"/>
    <w:rsid w:val="009C3972"/>
    <w:rsid w:val="009C4FA6"/>
    <w:rsid w:val="009C6575"/>
    <w:rsid w:val="009D0FD1"/>
    <w:rsid w:val="009D5A82"/>
    <w:rsid w:val="009E0C48"/>
    <w:rsid w:val="009E0EA8"/>
    <w:rsid w:val="009E2860"/>
    <w:rsid w:val="009E4CB4"/>
    <w:rsid w:val="009E56C9"/>
    <w:rsid w:val="009F03B3"/>
    <w:rsid w:val="00A04168"/>
    <w:rsid w:val="00A061B2"/>
    <w:rsid w:val="00A106E5"/>
    <w:rsid w:val="00A122C4"/>
    <w:rsid w:val="00A12397"/>
    <w:rsid w:val="00A12F7F"/>
    <w:rsid w:val="00A20A04"/>
    <w:rsid w:val="00A23830"/>
    <w:rsid w:val="00A23DC8"/>
    <w:rsid w:val="00A255F5"/>
    <w:rsid w:val="00A2654D"/>
    <w:rsid w:val="00A3201E"/>
    <w:rsid w:val="00A35806"/>
    <w:rsid w:val="00A401C6"/>
    <w:rsid w:val="00A42B0C"/>
    <w:rsid w:val="00A43B67"/>
    <w:rsid w:val="00A45314"/>
    <w:rsid w:val="00A5069F"/>
    <w:rsid w:val="00A57C77"/>
    <w:rsid w:val="00A62C65"/>
    <w:rsid w:val="00A636A8"/>
    <w:rsid w:val="00A67183"/>
    <w:rsid w:val="00A674BB"/>
    <w:rsid w:val="00A722EE"/>
    <w:rsid w:val="00A73651"/>
    <w:rsid w:val="00A738E3"/>
    <w:rsid w:val="00A831DA"/>
    <w:rsid w:val="00A83B65"/>
    <w:rsid w:val="00A872D4"/>
    <w:rsid w:val="00A87757"/>
    <w:rsid w:val="00A91DF1"/>
    <w:rsid w:val="00A95281"/>
    <w:rsid w:val="00AA0CD3"/>
    <w:rsid w:val="00AA34DB"/>
    <w:rsid w:val="00AA5C88"/>
    <w:rsid w:val="00AA71B0"/>
    <w:rsid w:val="00AA73AF"/>
    <w:rsid w:val="00AB0A62"/>
    <w:rsid w:val="00AB5994"/>
    <w:rsid w:val="00AC222B"/>
    <w:rsid w:val="00AC257F"/>
    <w:rsid w:val="00AC44F9"/>
    <w:rsid w:val="00AC48EC"/>
    <w:rsid w:val="00ACC452"/>
    <w:rsid w:val="00AD624D"/>
    <w:rsid w:val="00AD675B"/>
    <w:rsid w:val="00AD7E64"/>
    <w:rsid w:val="00AE02AF"/>
    <w:rsid w:val="00AE0484"/>
    <w:rsid w:val="00AE5E20"/>
    <w:rsid w:val="00AE6311"/>
    <w:rsid w:val="00AF1AC2"/>
    <w:rsid w:val="00AF2E9A"/>
    <w:rsid w:val="00AF31CC"/>
    <w:rsid w:val="00AF3809"/>
    <w:rsid w:val="00AF3C28"/>
    <w:rsid w:val="00AF5CF1"/>
    <w:rsid w:val="00AF6478"/>
    <w:rsid w:val="00AF7E5E"/>
    <w:rsid w:val="00B00980"/>
    <w:rsid w:val="00B00BBC"/>
    <w:rsid w:val="00B01021"/>
    <w:rsid w:val="00B04551"/>
    <w:rsid w:val="00B13560"/>
    <w:rsid w:val="00B13B9D"/>
    <w:rsid w:val="00B315CF"/>
    <w:rsid w:val="00B416D3"/>
    <w:rsid w:val="00B44AB1"/>
    <w:rsid w:val="00B50E5C"/>
    <w:rsid w:val="00B51993"/>
    <w:rsid w:val="00B53B85"/>
    <w:rsid w:val="00B5407D"/>
    <w:rsid w:val="00B54C48"/>
    <w:rsid w:val="00B57E83"/>
    <w:rsid w:val="00B61163"/>
    <w:rsid w:val="00B621B8"/>
    <w:rsid w:val="00B71AAA"/>
    <w:rsid w:val="00B71B34"/>
    <w:rsid w:val="00B7607A"/>
    <w:rsid w:val="00B77930"/>
    <w:rsid w:val="00B80463"/>
    <w:rsid w:val="00B805ED"/>
    <w:rsid w:val="00B8576C"/>
    <w:rsid w:val="00B93147"/>
    <w:rsid w:val="00B96EF7"/>
    <w:rsid w:val="00B97A25"/>
    <w:rsid w:val="00BA0828"/>
    <w:rsid w:val="00BA0AEE"/>
    <w:rsid w:val="00BA0BB2"/>
    <w:rsid w:val="00BA181C"/>
    <w:rsid w:val="00BA386E"/>
    <w:rsid w:val="00BA3D7D"/>
    <w:rsid w:val="00BA65E9"/>
    <w:rsid w:val="00BB20EF"/>
    <w:rsid w:val="00BB2B17"/>
    <w:rsid w:val="00BB468A"/>
    <w:rsid w:val="00BB4706"/>
    <w:rsid w:val="00BB5B32"/>
    <w:rsid w:val="00BB7181"/>
    <w:rsid w:val="00BC36D4"/>
    <w:rsid w:val="00BC3F60"/>
    <w:rsid w:val="00BC6129"/>
    <w:rsid w:val="00BC7182"/>
    <w:rsid w:val="00BD14A2"/>
    <w:rsid w:val="00BD1D39"/>
    <w:rsid w:val="00BD2153"/>
    <w:rsid w:val="00BD4A96"/>
    <w:rsid w:val="00BD73C7"/>
    <w:rsid w:val="00BE09BE"/>
    <w:rsid w:val="00BE2513"/>
    <w:rsid w:val="00BE26A4"/>
    <w:rsid w:val="00BE6C0F"/>
    <w:rsid w:val="00BE70CB"/>
    <w:rsid w:val="00BE7A42"/>
    <w:rsid w:val="00BF1A60"/>
    <w:rsid w:val="00BF3A84"/>
    <w:rsid w:val="00BF445D"/>
    <w:rsid w:val="00BF4853"/>
    <w:rsid w:val="00BF63A3"/>
    <w:rsid w:val="00BF7EE1"/>
    <w:rsid w:val="00C019A7"/>
    <w:rsid w:val="00C0287D"/>
    <w:rsid w:val="00C0304A"/>
    <w:rsid w:val="00C1011B"/>
    <w:rsid w:val="00C12A67"/>
    <w:rsid w:val="00C16EF7"/>
    <w:rsid w:val="00C177F4"/>
    <w:rsid w:val="00C2171C"/>
    <w:rsid w:val="00C21B0C"/>
    <w:rsid w:val="00C22908"/>
    <w:rsid w:val="00C2793D"/>
    <w:rsid w:val="00C325F9"/>
    <w:rsid w:val="00C332A6"/>
    <w:rsid w:val="00C34793"/>
    <w:rsid w:val="00C35C6C"/>
    <w:rsid w:val="00C3604E"/>
    <w:rsid w:val="00C367B7"/>
    <w:rsid w:val="00C40BB8"/>
    <w:rsid w:val="00C45D25"/>
    <w:rsid w:val="00C45D38"/>
    <w:rsid w:val="00C47B51"/>
    <w:rsid w:val="00C5119D"/>
    <w:rsid w:val="00C52728"/>
    <w:rsid w:val="00C53534"/>
    <w:rsid w:val="00C56145"/>
    <w:rsid w:val="00C61F7F"/>
    <w:rsid w:val="00C63E79"/>
    <w:rsid w:val="00C64331"/>
    <w:rsid w:val="00C66971"/>
    <w:rsid w:val="00C76902"/>
    <w:rsid w:val="00C8150F"/>
    <w:rsid w:val="00C815C2"/>
    <w:rsid w:val="00C830B9"/>
    <w:rsid w:val="00C871F0"/>
    <w:rsid w:val="00C92102"/>
    <w:rsid w:val="00C93FB8"/>
    <w:rsid w:val="00CA1281"/>
    <w:rsid w:val="00CA4292"/>
    <w:rsid w:val="00CA4C0F"/>
    <w:rsid w:val="00CA4D09"/>
    <w:rsid w:val="00CA5DCC"/>
    <w:rsid w:val="00CB2067"/>
    <w:rsid w:val="00CB3B01"/>
    <w:rsid w:val="00CB6BAE"/>
    <w:rsid w:val="00CC18B9"/>
    <w:rsid w:val="00CD3730"/>
    <w:rsid w:val="00CD4618"/>
    <w:rsid w:val="00CD7563"/>
    <w:rsid w:val="00CE081E"/>
    <w:rsid w:val="00CE5A7B"/>
    <w:rsid w:val="00CE7FA3"/>
    <w:rsid w:val="00CF10D8"/>
    <w:rsid w:val="00CF416F"/>
    <w:rsid w:val="00CF5341"/>
    <w:rsid w:val="00CF5C17"/>
    <w:rsid w:val="00CF7A8C"/>
    <w:rsid w:val="00CF7DCE"/>
    <w:rsid w:val="00D0175E"/>
    <w:rsid w:val="00D04BAD"/>
    <w:rsid w:val="00D07B00"/>
    <w:rsid w:val="00D105C6"/>
    <w:rsid w:val="00D11805"/>
    <w:rsid w:val="00D12A5B"/>
    <w:rsid w:val="00D15C2F"/>
    <w:rsid w:val="00D169ED"/>
    <w:rsid w:val="00D17302"/>
    <w:rsid w:val="00D26871"/>
    <w:rsid w:val="00D27790"/>
    <w:rsid w:val="00D35CF3"/>
    <w:rsid w:val="00D3712F"/>
    <w:rsid w:val="00D40D22"/>
    <w:rsid w:val="00D435AB"/>
    <w:rsid w:val="00D4451F"/>
    <w:rsid w:val="00D55C97"/>
    <w:rsid w:val="00D57699"/>
    <w:rsid w:val="00D61355"/>
    <w:rsid w:val="00D655EA"/>
    <w:rsid w:val="00D65E56"/>
    <w:rsid w:val="00D70326"/>
    <w:rsid w:val="00D708FF"/>
    <w:rsid w:val="00D7115C"/>
    <w:rsid w:val="00D7458A"/>
    <w:rsid w:val="00D750AE"/>
    <w:rsid w:val="00D759F9"/>
    <w:rsid w:val="00D85474"/>
    <w:rsid w:val="00D86714"/>
    <w:rsid w:val="00D93200"/>
    <w:rsid w:val="00DA07A0"/>
    <w:rsid w:val="00DA1D9A"/>
    <w:rsid w:val="00DA6B4E"/>
    <w:rsid w:val="00DB08B6"/>
    <w:rsid w:val="00DB1B13"/>
    <w:rsid w:val="00DB4E2E"/>
    <w:rsid w:val="00DC5C29"/>
    <w:rsid w:val="00DC72B1"/>
    <w:rsid w:val="00DD11C8"/>
    <w:rsid w:val="00DD1DD6"/>
    <w:rsid w:val="00DD661F"/>
    <w:rsid w:val="00DD662E"/>
    <w:rsid w:val="00DE1953"/>
    <w:rsid w:val="00DE244C"/>
    <w:rsid w:val="00DE5237"/>
    <w:rsid w:val="00DE67D2"/>
    <w:rsid w:val="00DE7353"/>
    <w:rsid w:val="00DE7742"/>
    <w:rsid w:val="00DE7F27"/>
    <w:rsid w:val="00DF0089"/>
    <w:rsid w:val="00DF0D2D"/>
    <w:rsid w:val="00DF234D"/>
    <w:rsid w:val="00DF4DAE"/>
    <w:rsid w:val="00DF5415"/>
    <w:rsid w:val="00DF6C85"/>
    <w:rsid w:val="00E01D29"/>
    <w:rsid w:val="00E02585"/>
    <w:rsid w:val="00E031BE"/>
    <w:rsid w:val="00E10C3A"/>
    <w:rsid w:val="00E138DF"/>
    <w:rsid w:val="00E1745C"/>
    <w:rsid w:val="00E222B8"/>
    <w:rsid w:val="00E26C26"/>
    <w:rsid w:val="00E27410"/>
    <w:rsid w:val="00E3016E"/>
    <w:rsid w:val="00E316DD"/>
    <w:rsid w:val="00E31C2C"/>
    <w:rsid w:val="00E379C3"/>
    <w:rsid w:val="00E41244"/>
    <w:rsid w:val="00E44C8B"/>
    <w:rsid w:val="00E471A3"/>
    <w:rsid w:val="00E50FE7"/>
    <w:rsid w:val="00E534A3"/>
    <w:rsid w:val="00E55471"/>
    <w:rsid w:val="00E55569"/>
    <w:rsid w:val="00E608E0"/>
    <w:rsid w:val="00E609E3"/>
    <w:rsid w:val="00E70290"/>
    <w:rsid w:val="00E72512"/>
    <w:rsid w:val="00E745D4"/>
    <w:rsid w:val="00E75E08"/>
    <w:rsid w:val="00E7749F"/>
    <w:rsid w:val="00E77701"/>
    <w:rsid w:val="00E80EE4"/>
    <w:rsid w:val="00E832D1"/>
    <w:rsid w:val="00E83D05"/>
    <w:rsid w:val="00E87170"/>
    <w:rsid w:val="00E96B7E"/>
    <w:rsid w:val="00EA02C0"/>
    <w:rsid w:val="00EA2131"/>
    <w:rsid w:val="00EA7091"/>
    <w:rsid w:val="00EB3170"/>
    <w:rsid w:val="00EB4471"/>
    <w:rsid w:val="00EC1C40"/>
    <w:rsid w:val="00EC2841"/>
    <w:rsid w:val="00EC35E3"/>
    <w:rsid w:val="00EC586A"/>
    <w:rsid w:val="00ED185E"/>
    <w:rsid w:val="00ED1A6A"/>
    <w:rsid w:val="00ED2AC3"/>
    <w:rsid w:val="00EE102C"/>
    <w:rsid w:val="00EE290A"/>
    <w:rsid w:val="00EE60F4"/>
    <w:rsid w:val="00EF163A"/>
    <w:rsid w:val="00EF215A"/>
    <w:rsid w:val="00EF4B1C"/>
    <w:rsid w:val="00F00923"/>
    <w:rsid w:val="00F01115"/>
    <w:rsid w:val="00F03038"/>
    <w:rsid w:val="00F0423A"/>
    <w:rsid w:val="00F0533E"/>
    <w:rsid w:val="00F07880"/>
    <w:rsid w:val="00F07A76"/>
    <w:rsid w:val="00F11924"/>
    <w:rsid w:val="00F1311A"/>
    <w:rsid w:val="00F1449B"/>
    <w:rsid w:val="00F1560E"/>
    <w:rsid w:val="00F16DBC"/>
    <w:rsid w:val="00F203E7"/>
    <w:rsid w:val="00F241B9"/>
    <w:rsid w:val="00F2782F"/>
    <w:rsid w:val="00F342FD"/>
    <w:rsid w:val="00F40648"/>
    <w:rsid w:val="00F41FA5"/>
    <w:rsid w:val="00F42715"/>
    <w:rsid w:val="00F471FF"/>
    <w:rsid w:val="00F50F23"/>
    <w:rsid w:val="00F54C27"/>
    <w:rsid w:val="00F64495"/>
    <w:rsid w:val="00F6713A"/>
    <w:rsid w:val="00F67C49"/>
    <w:rsid w:val="00F74406"/>
    <w:rsid w:val="00F75B0B"/>
    <w:rsid w:val="00F7EBB6"/>
    <w:rsid w:val="00F8084B"/>
    <w:rsid w:val="00F81C27"/>
    <w:rsid w:val="00F821A6"/>
    <w:rsid w:val="00F8688E"/>
    <w:rsid w:val="00F94816"/>
    <w:rsid w:val="00F9551D"/>
    <w:rsid w:val="00F96F49"/>
    <w:rsid w:val="00F97A0F"/>
    <w:rsid w:val="00F97BA2"/>
    <w:rsid w:val="00FA19AA"/>
    <w:rsid w:val="00FA69E6"/>
    <w:rsid w:val="00FA6AB4"/>
    <w:rsid w:val="00FA7CF4"/>
    <w:rsid w:val="00FB047D"/>
    <w:rsid w:val="00FB0AC8"/>
    <w:rsid w:val="00FB2F4E"/>
    <w:rsid w:val="00FB4367"/>
    <w:rsid w:val="00FB7D63"/>
    <w:rsid w:val="00FC269F"/>
    <w:rsid w:val="00FC2B72"/>
    <w:rsid w:val="00FC6894"/>
    <w:rsid w:val="00FD0EEB"/>
    <w:rsid w:val="00FD4991"/>
    <w:rsid w:val="00FD5DA0"/>
    <w:rsid w:val="00FE022F"/>
    <w:rsid w:val="00FE3196"/>
    <w:rsid w:val="00FE62D1"/>
    <w:rsid w:val="00FE7F1C"/>
    <w:rsid w:val="00FF05AA"/>
    <w:rsid w:val="00FF12A8"/>
    <w:rsid w:val="00FF30A1"/>
    <w:rsid w:val="00FF6F27"/>
    <w:rsid w:val="03D4DBD5"/>
    <w:rsid w:val="03E843C2"/>
    <w:rsid w:val="0468DE94"/>
    <w:rsid w:val="048E9D91"/>
    <w:rsid w:val="05406B8E"/>
    <w:rsid w:val="057B9512"/>
    <w:rsid w:val="062D6B34"/>
    <w:rsid w:val="06924696"/>
    <w:rsid w:val="077FFD22"/>
    <w:rsid w:val="07D82726"/>
    <w:rsid w:val="07DB5591"/>
    <w:rsid w:val="08169250"/>
    <w:rsid w:val="0888221A"/>
    <w:rsid w:val="0935425B"/>
    <w:rsid w:val="09423F40"/>
    <w:rsid w:val="0A403A93"/>
    <w:rsid w:val="0C368840"/>
    <w:rsid w:val="0CBDC117"/>
    <w:rsid w:val="0CCD020B"/>
    <w:rsid w:val="0DBF6D1F"/>
    <w:rsid w:val="0DD73AA1"/>
    <w:rsid w:val="0DF72C2C"/>
    <w:rsid w:val="0E184BFE"/>
    <w:rsid w:val="0F4B3479"/>
    <w:rsid w:val="0F76F32B"/>
    <w:rsid w:val="0F92FC8D"/>
    <w:rsid w:val="109E09F6"/>
    <w:rsid w:val="10C1B408"/>
    <w:rsid w:val="10F1D7AE"/>
    <w:rsid w:val="1126E68A"/>
    <w:rsid w:val="11629A92"/>
    <w:rsid w:val="1163CD26"/>
    <w:rsid w:val="1186F6F2"/>
    <w:rsid w:val="11BAEE86"/>
    <w:rsid w:val="11C4E595"/>
    <w:rsid w:val="12175AA8"/>
    <w:rsid w:val="1239DA57"/>
    <w:rsid w:val="12CA9D4F"/>
    <w:rsid w:val="13DEABCC"/>
    <w:rsid w:val="13E29AD1"/>
    <w:rsid w:val="14666DB0"/>
    <w:rsid w:val="15D35280"/>
    <w:rsid w:val="16605C62"/>
    <w:rsid w:val="17333EB8"/>
    <w:rsid w:val="179E0E72"/>
    <w:rsid w:val="17FC2CC3"/>
    <w:rsid w:val="1834729E"/>
    <w:rsid w:val="195E469F"/>
    <w:rsid w:val="1A6C4C77"/>
    <w:rsid w:val="1AD5AF34"/>
    <w:rsid w:val="1B2A7D6E"/>
    <w:rsid w:val="1C8EEA2B"/>
    <w:rsid w:val="1CB67589"/>
    <w:rsid w:val="1D262867"/>
    <w:rsid w:val="1E14C5CF"/>
    <w:rsid w:val="1E6579FA"/>
    <w:rsid w:val="1E7145F1"/>
    <w:rsid w:val="1E9104AB"/>
    <w:rsid w:val="1EB0BAD4"/>
    <w:rsid w:val="1EFE1456"/>
    <w:rsid w:val="1FC2E71D"/>
    <w:rsid w:val="1FC4F832"/>
    <w:rsid w:val="20014A5B"/>
    <w:rsid w:val="200D1652"/>
    <w:rsid w:val="2082FF5D"/>
    <w:rsid w:val="2083BAED"/>
    <w:rsid w:val="20BA1EC9"/>
    <w:rsid w:val="20C14F27"/>
    <w:rsid w:val="20C603C1"/>
    <w:rsid w:val="20D6DDAE"/>
    <w:rsid w:val="212B02B7"/>
    <w:rsid w:val="218249A5"/>
    <w:rsid w:val="221C0980"/>
    <w:rsid w:val="221F8B4E"/>
    <w:rsid w:val="224F2A79"/>
    <w:rsid w:val="22714E6D"/>
    <w:rsid w:val="245F0FA4"/>
    <w:rsid w:val="247AD757"/>
    <w:rsid w:val="24B4C37B"/>
    <w:rsid w:val="25825972"/>
    <w:rsid w:val="25D38DB9"/>
    <w:rsid w:val="260C6C5A"/>
    <w:rsid w:val="26326EFB"/>
    <w:rsid w:val="26457AAF"/>
    <w:rsid w:val="28E6F6D6"/>
    <w:rsid w:val="2949276B"/>
    <w:rsid w:val="2A097B66"/>
    <w:rsid w:val="2A0AABA8"/>
    <w:rsid w:val="2A1CFA21"/>
    <w:rsid w:val="2B4A5586"/>
    <w:rsid w:val="2CE8DD61"/>
    <w:rsid w:val="2D6A1DAE"/>
    <w:rsid w:val="2DF8D323"/>
    <w:rsid w:val="2E0F47AF"/>
    <w:rsid w:val="2ED06848"/>
    <w:rsid w:val="2EDE1CCB"/>
    <w:rsid w:val="2EFFB179"/>
    <w:rsid w:val="2F754731"/>
    <w:rsid w:val="2FB24650"/>
    <w:rsid w:val="2FD9159B"/>
    <w:rsid w:val="305F1681"/>
    <w:rsid w:val="314321C6"/>
    <w:rsid w:val="3155DD97"/>
    <w:rsid w:val="3197B292"/>
    <w:rsid w:val="31D1B7CC"/>
    <w:rsid w:val="3235AF18"/>
    <w:rsid w:val="328DD91C"/>
    <w:rsid w:val="331AAA44"/>
    <w:rsid w:val="33551C69"/>
    <w:rsid w:val="33AEA900"/>
    <w:rsid w:val="33EF1AEF"/>
    <w:rsid w:val="3517AD6A"/>
    <w:rsid w:val="3593C197"/>
    <w:rsid w:val="36032F41"/>
    <w:rsid w:val="36C6698E"/>
    <w:rsid w:val="380C22AE"/>
    <w:rsid w:val="381C7D7A"/>
    <w:rsid w:val="38E7E322"/>
    <w:rsid w:val="39ECA2C7"/>
    <w:rsid w:val="3AAFFA87"/>
    <w:rsid w:val="3B53BBEC"/>
    <w:rsid w:val="3B6F11EE"/>
    <w:rsid w:val="3C09AA32"/>
    <w:rsid w:val="3C7363F5"/>
    <w:rsid w:val="3DB7C8A7"/>
    <w:rsid w:val="3DBE1FAF"/>
    <w:rsid w:val="3DE4D204"/>
    <w:rsid w:val="3F33D63E"/>
    <w:rsid w:val="3F6C0B82"/>
    <w:rsid w:val="3FEE4B6C"/>
    <w:rsid w:val="400CBC2E"/>
    <w:rsid w:val="4232AA85"/>
    <w:rsid w:val="42B1DEB9"/>
    <w:rsid w:val="431B71F4"/>
    <w:rsid w:val="431EDBD4"/>
    <w:rsid w:val="4333FFD7"/>
    <w:rsid w:val="44728551"/>
    <w:rsid w:val="4569A660"/>
    <w:rsid w:val="457238CD"/>
    <w:rsid w:val="45898A04"/>
    <w:rsid w:val="45D5F3BD"/>
    <w:rsid w:val="45FA16EE"/>
    <w:rsid w:val="465798A3"/>
    <w:rsid w:val="466B24B9"/>
    <w:rsid w:val="46AA4FA4"/>
    <w:rsid w:val="473CB72B"/>
    <w:rsid w:val="47F36904"/>
    <w:rsid w:val="49CEEDC4"/>
    <w:rsid w:val="49DE3B94"/>
    <w:rsid w:val="4A9A6C39"/>
    <w:rsid w:val="4AB4B4A7"/>
    <w:rsid w:val="4AC1DFED"/>
    <w:rsid w:val="4B57F11A"/>
    <w:rsid w:val="4C6FEEDE"/>
    <w:rsid w:val="4CEC87BA"/>
    <w:rsid w:val="4D33A512"/>
    <w:rsid w:val="4DC07A05"/>
    <w:rsid w:val="4E88581B"/>
    <w:rsid w:val="4F636193"/>
    <w:rsid w:val="4FE4EAC0"/>
    <w:rsid w:val="5000D4D3"/>
    <w:rsid w:val="5074A658"/>
    <w:rsid w:val="52604516"/>
    <w:rsid w:val="528FF52B"/>
    <w:rsid w:val="5328F708"/>
    <w:rsid w:val="53A11D5D"/>
    <w:rsid w:val="53CE706F"/>
    <w:rsid w:val="545894FA"/>
    <w:rsid w:val="55282BF3"/>
    <w:rsid w:val="554A8878"/>
    <w:rsid w:val="55F96DC9"/>
    <w:rsid w:val="565C2DFF"/>
    <w:rsid w:val="5748036C"/>
    <w:rsid w:val="57836E95"/>
    <w:rsid w:val="57857FDB"/>
    <w:rsid w:val="579C4CFE"/>
    <w:rsid w:val="58A5A38D"/>
    <w:rsid w:val="5993CEC1"/>
    <w:rsid w:val="59CA6F8B"/>
    <w:rsid w:val="5A0BEA50"/>
    <w:rsid w:val="5B2BD45E"/>
    <w:rsid w:val="5CD238B1"/>
    <w:rsid w:val="5D65D2D7"/>
    <w:rsid w:val="5D81F63C"/>
    <w:rsid w:val="5D9CEC51"/>
    <w:rsid w:val="5E4C3B96"/>
    <w:rsid w:val="5FD489DC"/>
    <w:rsid w:val="60136052"/>
    <w:rsid w:val="6203C825"/>
    <w:rsid w:val="622D87F5"/>
    <w:rsid w:val="628B09AA"/>
    <w:rsid w:val="62DCEB71"/>
    <w:rsid w:val="63463498"/>
    <w:rsid w:val="63EB3358"/>
    <w:rsid w:val="63F259C9"/>
    <w:rsid w:val="648006D5"/>
    <w:rsid w:val="653017C5"/>
    <w:rsid w:val="653B68E7"/>
    <w:rsid w:val="658D0821"/>
    <w:rsid w:val="66979C53"/>
    <w:rsid w:val="66A08468"/>
    <w:rsid w:val="6814EB58"/>
    <w:rsid w:val="69AD7406"/>
    <w:rsid w:val="69E868FC"/>
    <w:rsid w:val="6A4750E7"/>
    <w:rsid w:val="6A4C654D"/>
    <w:rsid w:val="6A786805"/>
    <w:rsid w:val="6AB9B86E"/>
    <w:rsid w:val="6AD79DC6"/>
    <w:rsid w:val="6BF3CAE5"/>
    <w:rsid w:val="6C60F186"/>
    <w:rsid w:val="6D3E3633"/>
    <w:rsid w:val="6D40867F"/>
    <w:rsid w:val="6D81C16B"/>
    <w:rsid w:val="6E54EAAA"/>
    <w:rsid w:val="6E9CA9CD"/>
    <w:rsid w:val="6ECA6E0D"/>
    <w:rsid w:val="6F7A6901"/>
    <w:rsid w:val="7076A6E6"/>
    <w:rsid w:val="710D611E"/>
    <w:rsid w:val="712905EF"/>
    <w:rsid w:val="72360782"/>
    <w:rsid w:val="7268ADEF"/>
    <w:rsid w:val="7287A06D"/>
    <w:rsid w:val="72A4950D"/>
    <w:rsid w:val="73BDA9D6"/>
    <w:rsid w:val="7421ECF2"/>
    <w:rsid w:val="749E2E21"/>
    <w:rsid w:val="75597A37"/>
    <w:rsid w:val="75F388FA"/>
    <w:rsid w:val="7606694F"/>
    <w:rsid w:val="7625842F"/>
    <w:rsid w:val="76CC2C7F"/>
    <w:rsid w:val="79C0190F"/>
    <w:rsid w:val="7A2A2D1F"/>
    <w:rsid w:val="7A56AB2A"/>
    <w:rsid w:val="7AE11433"/>
    <w:rsid w:val="7B5B37F7"/>
    <w:rsid w:val="7B66EED4"/>
    <w:rsid w:val="7BD961C5"/>
    <w:rsid w:val="7BE15CC3"/>
    <w:rsid w:val="7C328952"/>
    <w:rsid w:val="7CA3C6ED"/>
    <w:rsid w:val="7CD602EC"/>
    <w:rsid w:val="7D7A8C50"/>
    <w:rsid w:val="7ED31A1F"/>
    <w:rsid w:val="7ED5E2C5"/>
    <w:rsid w:val="7EFA6830"/>
    <w:rsid w:val="7F508404"/>
    <w:rsid w:val="7FCD1540"/>
    <w:rsid w:val="7FD95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CBA3"/>
  <w15:docId w15:val="{62EFE9BD-4777-4E2B-A499-05B4AC21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6E54EAAA"/>
    <w:pPr>
      <w:spacing w:after="0" w:line="240" w:lineRule="exact"/>
      <w:contextualSpacing/>
    </w:pPr>
    <w:rPr>
      <w:rFonts w:ascii="Century Gothic" w:eastAsia="Calibri" w:hAnsi="Century Gothic" w:cs="Times New Roman"/>
      <w:sz w:val="18"/>
      <w:szCs w:val="18"/>
      <w:lang w:eastAsia="en-US"/>
    </w:rPr>
  </w:style>
  <w:style w:type="paragraph" w:styleId="Kop1">
    <w:name w:val="heading 1"/>
    <w:basedOn w:val="Standaard"/>
    <w:next w:val="Standaard"/>
    <w:link w:val="Kop1Char"/>
    <w:uiPriority w:val="9"/>
    <w:qFormat/>
    <w:rsid w:val="6E54EAAA"/>
    <w:pPr>
      <w:keepNext/>
      <w:keepLines/>
      <w:spacing w:after="120"/>
      <w:outlineLvl w:val="0"/>
    </w:pPr>
    <w:rPr>
      <w:rFonts w:eastAsia="Times New Roman"/>
      <w:b/>
      <w:bCs/>
      <w:sz w:val="20"/>
      <w:szCs w:val="20"/>
    </w:rPr>
  </w:style>
  <w:style w:type="paragraph" w:styleId="Kop2">
    <w:name w:val="heading 2"/>
    <w:basedOn w:val="Standaard"/>
    <w:next w:val="Standaard"/>
    <w:link w:val="Kop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637DA5"/>
    <w:pPr>
      <w:keepNext/>
      <w:keepLines/>
      <w:spacing w:before="40"/>
      <w:outlineLvl w:val="2"/>
    </w:pPr>
    <w:rPr>
      <w:rFonts w:asciiTheme="majorHAnsi" w:eastAsiaTheme="majorEastAsia" w:hAnsiTheme="majorHAnsi" w:cstheme="majorBidi"/>
      <w:color w:val="243F60"/>
      <w:sz w:val="24"/>
      <w:szCs w:val="24"/>
    </w:rPr>
  </w:style>
  <w:style w:type="paragraph" w:styleId="Kop4">
    <w:name w:val="heading 4"/>
    <w:basedOn w:val="Standaard"/>
    <w:next w:val="Standaard"/>
    <w:link w:val="Kop4Char"/>
    <w:uiPriority w:val="9"/>
    <w:unhideWhenUsed/>
    <w:qFormat/>
    <w:rsid w:val="00637DA5"/>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637DA5"/>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637DA5"/>
    <w:pPr>
      <w:keepNext/>
      <w:keepLines/>
      <w:spacing w:before="4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9"/>
    <w:unhideWhenUsed/>
    <w:qFormat/>
    <w:rsid w:val="00637DA5"/>
    <w:pPr>
      <w:keepNext/>
      <w:keepLines/>
      <w:spacing w:before="4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9"/>
    <w:unhideWhenUsed/>
    <w:qFormat/>
    <w:rsid w:val="00637DA5"/>
    <w:pPr>
      <w:keepNext/>
      <w:keepLines/>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00637DA5"/>
    <w:pPr>
      <w:keepNext/>
      <w:keepLines/>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D675B"/>
    <w:rPr>
      <w:rFonts w:ascii="Century Gothic" w:eastAsia="Times New Roman" w:hAnsi="Century Gothic" w:cs="Times New Roman"/>
      <w:b/>
      <w:bCs/>
      <w:sz w:val="20"/>
      <w:szCs w:val="20"/>
      <w:lang w:eastAsia="en-US"/>
    </w:rPr>
  </w:style>
  <w:style w:type="paragraph" w:styleId="Lijstalinea">
    <w:name w:val="List Paragraph"/>
    <w:basedOn w:val="Standaard"/>
    <w:uiPriority w:val="34"/>
    <w:qFormat/>
    <w:rsid w:val="00AD675B"/>
    <w:pPr>
      <w:ind w:left="720"/>
    </w:pPr>
  </w:style>
  <w:style w:type="paragraph" w:styleId="Koptekst">
    <w:name w:val="header"/>
    <w:basedOn w:val="Standaard"/>
    <w:link w:val="KoptekstChar"/>
    <w:uiPriority w:val="99"/>
    <w:unhideWhenUsed/>
    <w:rsid w:val="6E54EAAA"/>
    <w:pPr>
      <w:tabs>
        <w:tab w:val="center" w:pos="4536"/>
        <w:tab w:val="right" w:pos="9072"/>
      </w:tabs>
    </w:pPr>
  </w:style>
  <w:style w:type="character" w:customStyle="1" w:styleId="KoptekstChar">
    <w:name w:val="Koptekst Char"/>
    <w:link w:val="Koptekst"/>
    <w:uiPriority w:val="99"/>
    <w:rsid w:val="00AD675B"/>
    <w:rPr>
      <w:rFonts w:ascii="Century Gothic" w:eastAsia="Calibri" w:hAnsi="Century Gothic" w:cs="Times New Roman"/>
      <w:sz w:val="18"/>
      <w:szCs w:val="18"/>
      <w:lang w:eastAsia="en-US"/>
    </w:rPr>
  </w:style>
  <w:style w:type="paragraph" w:styleId="Voettekst">
    <w:name w:val="footer"/>
    <w:basedOn w:val="Standaard"/>
    <w:link w:val="VoettekstChar"/>
    <w:uiPriority w:val="99"/>
    <w:unhideWhenUsed/>
    <w:rsid w:val="6E54EAAA"/>
    <w:pPr>
      <w:tabs>
        <w:tab w:val="center" w:pos="4536"/>
        <w:tab w:val="right" w:pos="9072"/>
      </w:tabs>
    </w:pPr>
  </w:style>
  <w:style w:type="character" w:customStyle="1" w:styleId="VoettekstChar">
    <w:name w:val="Voettekst Char"/>
    <w:link w:val="Voettekst"/>
    <w:uiPriority w:val="99"/>
    <w:rsid w:val="00AD675B"/>
    <w:rPr>
      <w:rFonts w:ascii="Century Gothic" w:eastAsia="Calibri" w:hAnsi="Century Gothic" w:cs="Times New Roman"/>
      <w:sz w:val="18"/>
      <w:szCs w:val="18"/>
      <w:lang w:eastAsia="en-US"/>
    </w:rPr>
  </w:style>
  <w:style w:type="paragraph" w:styleId="Geenafstand">
    <w:name w:val="No Spacing"/>
    <w:aliases w:val="Koptekst - voettekst"/>
    <w:uiPriority w:val="1"/>
    <w:qFormat/>
    <w:rsid w:val="00AD675B"/>
    <w:pPr>
      <w:spacing w:after="0" w:line="260" w:lineRule="exact"/>
      <w:contextualSpacing/>
    </w:pPr>
    <w:rPr>
      <w:rFonts w:ascii="Century Gothic" w:eastAsia="Calibri" w:hAnsi="Century Gothic" w:cs="Times New Roman"/>
      <w:sz w:val="17"/>
      <w:lang w:eastAsia="en-US"/>
    </w:rPr>
  </w:style>
  <w:style w:type="paragraph" w:customStyle="1" w:styleId="Opsomming">
    <w:name w:val="Opsomming"/>
    <w:basedOn w:val="Standaard"/>
    <w:link w:val="OpsommingChar"/>
    <w:uiPriority w:val="1"/>
    <w:qFormat/>
    <w:rsid w:val="6E54EAAA"/>
    <w:pPr>
      <w:numPr>
        <w:numId w:val="5"/>
      </w:numPr>
    </w:pPr>
  </w:style>
  <w:style w:type="character" w:customStyle="1" w:styleId="OpsommingChar">
    <w:name w:val="Opsomming Char"/>
    <w:link w:val="Opsomming"/>
    <w:uiPriority w:val="1"/>
    <w:rsid w:val="00AD675B"/>
    <w:rPr>
      <w:rFonts w:ascii="Century Gothic" w:eastAsia="Calibri" w:hAnsi="Century Gothic" w:cs="Times New Roman"/>
      <w:sz w:val="18"/>
      <w:szCs w:val="18"/>
      <w:lang w:eastAsia="en-US"/>
    </w:rPr>
  </w:style>
  <w:style w:type="paragraph" w:styleId="Titel">
    <w:name w:val="Title"/>
    <w:basedOn w:val="Standaard"/>
    <w:next w:val="Standaard"/>
    <w:link w:val="TitelChar"/>
    <w:uiPriority w:val="10"/>
    <w:qFormat/>
    <w:rsid w:val="6E54EAAA"/>
    <w:pPr>
      <w:spacing w:before="240" w:after="60"/>
      <w:jc w:val="center"/>
      <w:outlineLvl w:val="0"/>
    </w:pPr>
    <w:rPr>
      <w:rFonts w:eastAsia="Times New Roman"/>
      <w:b/>
      <w:bCs/>
      <w:sz w:val="32"/>
      <w:szCs w:val="32"/>
    </w:rPr>
  </w:style>
  <w:style w:type="character" w:customStyle="1" w:styleId="TitelChar">
    <w:name w:val="Titel Char"/>
    <w:link w:val="Titel"/>
    <w:uiPriority w:val="10"/>
    <w:rsid w:val="00AD675B"/>
    <w:rPr>
      <w:rFonts w:ascii="Century Gothic" w:eastAsia="Times New Roman" w:hAnsi="Century Gothic" w:cs="Times New Roman"/>
      <w:b/>
      <w:bCs/>
      <w:sz w:val="32"/>
      <w:szCs w:val="32"/>
      <w:lang w:eastAsia="en-US"/>
    </w:rPr>
  </w:style>
  <w:style w:type="paragraph" w:styleId="Ondertitel">
    <w:name w:val="Subtitle"/>
    <w:basedOn w:val="Standaard"/>
    <w:next w:val="Standaard"/>
    <w:link w:val="OndertitelChar"/>
    <w:uiPriority w:val="11"/>
    <w:qFormat/>
    <w:rsid w:val="00AD675B"/>
    <w:pPr>
      <w:spacing w:after="60"/>
      <w:jc w:val="center"/>
      <w:outlineLvl w:val="1"/>
    </w:pPr>
    <w:rPr>
      <w:rFonts w:eastAsia="Times New Roman"/>
      <w:sz w:val="24"/>
      <w:szCs w:val="24"/>
    </w:rPr>
  </w:style>
  <w:style w:type="character" w:customStyle="1" w:styleId="OndertitelChar">
    <w:name w:val="Ondertitel Char"/>
    <w:link w:val="Ondertitel"/>
    <w:uiPriority w:val="11"/>
    <w:rsid w:val="00AD675B"/>
    <w:rPr>
      <w:rFonts w:ascii="Century Gothic" w:eastAsia="Times New Roman" w:hAnsi="Century Gothic" w:cs="Times New Roman"/>
      <w:sz w:val="24"/>
      <w:szCs w:val="24"/>
      <w:lang w:eastAsia="en-US"/>
    </w:rPr>
  </w:style>
  <w:style w:type="character" w:customStyle="1" w:styleId="Kop2Char">
    <w:name w:val="Kop 2 Char"/>
    <w:basedOn w:val="Standaardalinea-lettertype"/>
    <w:link w:val="Kop2"/>
    <w:uiPriority w:val="9"/>
    <w:semiHidden/>
    <w:rsid w:val="00D27790"/>
    <w:rPr>
      <w:rFonts w:ascii="Century Gothic" w:eastAsiaTheme="majorEastAsia" w:hAnsi="Century Gothic" w:cstheme="majorBidi"/>
      <w:b/>
      <w:bCs/>
      <w:color w:val="4F81BD" w:themeColor="accent1"/>
      <w:sz w:val="26"/>
      <w:szCs w:val="26"/>
      <w:lang w:eastAsia="en-US"/>
    </w:rPr>
  </w:style>
  <w:style w:type="paragraph" w:styleId="Ballontekst">
    <w:name w:val="Balloon Text"/>
    <w:basedOn w:val="Standaard"/>
    <w:link w:val="BallontekstChar"/>
    <w:uiPriority w:val="99"/>
    <w:semiHidden/>
    <w:unhideWhenUsed/>
    <w:rsid w:val="6E54EAAA"/>
    <w:rPr>
      <w:rFonts w:ascii="Tahoma" w:hAnsi="Tahoma" w:cs="Tahoma"/>
      <w:sz w:val="16"/>
      <w:szCs w:val="16"/>
    </w:rPr>
  </w:style>
  <w:style w:type="character" w:customStyle="1" w:styleId="BallontekstChar">
    <w:name w:val="Ballontekst Char"/>
    <w:basedOn w:val="Standaardalinea-lettertype"/>
    <w:link w:val="Ballontekst"/>
    <w:uiPriority w:val="99"/>
    <w:semiHidden/>
    <w:rsid w:val="00BB7181"/>
    <w:rPr>
      <w:rFonts w:ascii="Tahoma" w:eastAsia="Calibri" w:hAnsi="Tahoma" w:cs="Tahoma"/>
      <w:sz w:val="16"/>
      <w:szCs w:val="16"/>
      <w:lang w:eastAsia="en-US"/>
    </w:rPr>
  </w:style>
  <w:style w:type="paragraph" w:customStyle="1" w:styleId="genummerdelijst">
    <w:name w:val="genummerde lijst"/>
    <w:basedOn w:val="Standaard"/>
    <w:uiPriority w:val="99"/>
    <w:rsid w:val="6E54EAAA"/>
    <w:pPr>
      <w:numPr>
        <w:numId w:val="10"/>
      </w:numPr>
      <w:tabs>
        <w:tab w:val="clear" w:pos="360"/>
        <w:tab w:val="num" w:pos="720"/>
        <w:tab w:val="num" w:pos="360"/>
      </w:tabs>
      <w:ind w:left="720" w:hanging="720"/>
    </w:pPr>
    <w:rPr>
      <w:rFonts w:ascii="Times New Roman" w:eastAsia="Times New Roman" w:hAnsi="Times New Roman"/>
      <w:sz w:val="22"/>
      <w:szCs w:val="22"/>
      <w:lang w:eastAsia="nl-NL"/>
    </w:rPr>
  </w:style>
  <w:style w:type="paragraph" w:customStyle="1" w:styleId="paragraaf">
    <w:name w:val="paragraaf"/>
    <w:basedOn w:val="Standaard"/>
    <w:next w:val="Standaard"/>
    <w:uiPriority w:val="1"/>
    <w:rsid w:val="6E54EAAA"/>
    <w:pPr>
      <w:spacing w:before="240" w:after="60"/>
    </w:pPr>
    <w:rPr>
      <w:rFonts w:ascii="Arial" w:eastAsia="Times New Roman" w:hAnsi="Arial"/>
      <w:b/>
      <w:bCs/>
      <w:sz w:val="22"/>
      <w:szCs w:val="22"/>
      <w:lang w:eastAsia="nl-NL"/>
    </w:rPr>
  </w:style>
  <w:style w:type="character" w:styleId="Hyperlink">
    <w:name w:val="Hyperlink"/>
    <w:basedOn w:val="Standaardalinea-lettertype"/>
    <w:uiPriority w:val="99"/>
    <w:unhideWhenUsed/>
    <w:rsid w:val="00C22908"/>
    <w:rPr>
      <w:color w:val="0000FF" w:themeColor="hyperlink"/>
      <w:u w:val="single"/>
    </w:rPr>
  </w:style>
  <w:style w:type="character" w:styleId="Verwijzingopmerking">
    <w:name w:val="annotation reference"/>
    <w:basedOn w:val="Standaardalinea-lettertype"/>
    <w:uiPriority w:val="99"/>
    <w:semiHidden/>
    <w:unhideWhenUsed/>
    <w:rsid w:val="00E26C26"/>
    <w:rPr>
      <w:sz w:val="16"/>
      <w:szCs w:val="16"/>
    </w:rPr>
  </w:style>
  <w:style w:type="paragraph" w:styleId="Tekstopmerking">
    <w:name w:val="annotation text"/>
    <w:basedOn w:val="Standaard"/>
    <w:link w:val="TekstopmerkingChar"/>
    <w:uiPriority w:val="99"/>
    <w:unhideWhenUsed/>
    <w:rsid w:val="6E54EAAA"/>
    <w:rPr>
      <w:sz w:val="20"/>
      <w:szCs w:val="20"/>
    </w:rPr>
  </w:style>
  <w:style w:type="character" w:customStyle="1" w:styleId="TekstopmerkingChar">
    <w:name w:val="Tekst opmerking Char"/>
    <w:basedOn w:val="Standaardalinea-lettertype"/>
    <w:link w:val="Tekstopmerking"/>
    <w:uiPriority w:val="99"/>
    <w:rsid w:val="00E26C26"/>
    <w:rPr>
      <w:rFonts w:ascii="Century Gothic" w:eastAsia="Calibri" w:hAnsi="Century Gothic"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E26C26"/>
    <w:rPr>
      <w:b/>
      <w:bCs/>
    </w:rPr>
  </w:style>
  <w:style w:type="character" w:customStyle="1" w:styleId="OnderwerpvanopmerkingChar">
    <w:name w:val="Onderwerp van opmerking Char"/>
    <w:basedOn w:val="TekstopmerkingChar"/>
    <w:link w:val="Onderwerpvanopmerking"/>
    <w:uiPriority w:val="99"/>
    <w:semiHidden/>
    <w:rsid w:val="00E26C26"/>
    <w:rPr>
      <w:rFonts w:ascii="Century Gothic" w:eastAsia="Calibri" w:hAnsi="Century Gothic" w:cs="Times New Roman"/>
      <w:b/>
      <w:bCs/>
      <w:sz w:val="20"/>
      <w:szCs w:val="20"/>
      <w:lang w:eastAsia="en-US"/>
    </w:rPr>
  </w:style>
  <w:style w:type="character" w:styleId="Vermelding">
    <w:name w:val="Mention"/>
    <w:basedOn w:val="Standaardalinea-lettertype"/>
    <w:uiPriority w:val="99"/>
    <w:unhideWhenUsed/>
    <w:rsid w:val="00BD4A96"/>
    <w:rPr>
      <w:color w:val="2B579A"/>
      <w:shd w:val="clear" w:color="auto" w:fill="E1DFDD"/>
    </w:rPr>
  </w:style>
  <w:style w:type="paragraph" w:styleId="Revisie">
    <w:name w:val="Revision"/>
    <w:hidden/>
    <w:uiPriority w:val="99"/>
    <w:semiHidden/>
    <w:rsid w:val="00801E65"/>
    <w:pPr>
      <w:spacing w:after="0" w:line="240" w:lineRule="auto"/>
    </w:pPr>
    <w:rPr>
      <w:rFonts w:ascii="Century Gothic" w:eastAsia="Calibri" w:hAnsi="Century Gothic" w:cs="Times New Roman"/>
      <w:sz w:val="18"/>
      <w:lang w:eastAsia="en-US"/>
    </w:rPr>
  </w:style>
  <w:style w:type="paragraph" w:customStyle="1" w:styleId="paragraph">
    <w:name w:val="paragraph"/>
    <w:basedOn w:val="Standaard"/>
    <w:uiPriority w:val="1"/>
    <w:rsid w:val="6E54EAAA"/>
    <w:pPr>
      <w:spacing w:beforeAutospacing="1" w:afterAutospacing="1"/>
    </w:pPr>
    <w:rPr>
      <w:rFonts w:ascii="Times New Roman" w:eastAsia="Times New Roman" w:hAnsi="Times New Roman"/>
      <w:sz w:val="24"/>
      <w:szCs w:val="24"/>
      <w:lang w:eastAsia="nl-NL"/>
    </w:rPr>
  </w:style>
  <w:style w:type="character" w:customStyle="1" w:styleId="normaltextrun">
    <w:name w:val="normaltextrun"/>
    <w:basedOn w:val="Standaardalinea-lettertype"/>
    <w:rsid w:val="00AE6311"/>
  </w:style>
  <w:style w:type="character" w:customStyle="1" w:styleId="eop">
    <w:name w:val="eop"/>
    <w:basedOn w:val="Standaardalinea-lettertype"/>
    <w:rsid w:val="00AE6311"/>
  </w:style>
  <w:style w:type="character" w:styleId="Onopgelostemelding">
    <w:name w:val="Unresolved Mention"/>
    <w:basedOn w:val="Standaardalinea-lettertype"/>
    <w:uiPriority w:val="99"/>
    <w:semiHidden/>
    <w:unhideWhenUsed/>
    <w:rsid w:val="00997105"/>
    <w:rPr>
      <w:color w:val="605E5C"/>
      <w:shd w:val="clear" w:color="auto" w:fill="E1DFDD"/>
    </w:rPr>
  </w:style>
  <w:style w:type="character" w:customStyle="1" w:styleId="cf01">
    <w:name w:val="cf01"/>
    <w:basedOn w:val="Standaardalinea-lettertype"/>
    <w:rsid w:val="00147B63"/>
    <w:rPr>
      <w:rFonts w:ascii="Segoe UI" w:hAnsi="Segoe UI" w:cs="Segoe UI" w:hint="default"/>
      <w:sz w:val="18"/>
      <w:szCs w:val="18"/>
    </w:rPr>
  </w:style>
  <w:style w:type="paragraph" w:customStyle="1" w:styleId="pf0">
    <w:name w:val="pf0"/>
    <w:basedOn w:val="Standaard"/>
    <w:uiPriority w:val="1"/>
    <w:rsid w:val="6E54EAAA"/>
    <w:pPr>
      <w:spacing w:beforeAutospacing="1" w:afterAutospacing="1"/>
    </w:pPr>
    <w:rPr>
      <w:rFonts w:ascii="Times New Roman" w:eastAsia="Times New Roman" w:hAnsi="Times New Roman"/>
      <w:sz w:val="24"/>
      <w:szCs w:val="24"/>
      <w:lang w:eastAsia="nl-NL"/>
    </w:rPr>
  </w:style>
  <w:style w:type="character" w:customStyle="1" w:styleId="Kop3Char">
    <w:name w:val="Kop 3 Char"/>
    <w:basedOn w:val="Standaardalinea-lettertype"/>
    <w:link w:val="Kop3"/>
    <w:uiPriority w:val="9"/>
    <w:rsid w:val="00637DA5"/>
    <w:rPr>
      <w:rFonts w:asciiTheme="majorHAnsi" w:eastAsiaTheme="majorEastAsia" w:hAnsiTheme="majorHAnsi" w:cstheme="majorBidi"/>
      <w:color w:val="243F60"/>
      <w:sz w:val="24"/>
      <w:szCs w:val="24"/>
      <w:lang w:eastAsia="en-US"/>
    </w:rPr>
  </w:style>
  <w:style w:type="character" w:customStyle="1" w:styleId="Kop4Char">
    <w:name w:val="Kop 4 Char"/>
    <w:basedOn w:val="Standaardalinea-lettertype"/>
    <w:link w:val="Kop4"/>
    <w:uiPriority w:val="9"/>
    <w:rsid w:val="00637DA5"/>
    <w:rPr>
      <w:rFonts w:asciiTheme="majorHAnsi" w:eastAsiaTheme="majorEastAsia" w:hAnsiTheme="majorHAnsi" w:cstheme="majorBidi"/>
      <w:i/>
      <w:iCs/>
      <w:color w:val="365F91" w:themeColor="accent1" w:themeShade="BF"/>
      <w:sz w:val="18"/>
      <w:szCs w:val="18"/>
      <w:lang w:eastAsia="en-US"/>
    </w:rPr>
  </w:style>
  <w:style w:type="character" w:customStyle="1" w:styleId="Kop5Char">
    <w:name w:val="Kop 5 Char"/>
    <w:basedOn w:val="Standaardalinea-lettertype"/>
    <w:link w:val="Kop5"/>
    <w:uiPriority w:val="9"/>
    <w:rsid w:val="00637DA5"/>
    <w:rPr>
      <w:rFonts w:asciiTheme="majorHAnsi" w:eastAsiaTheme="majorEastAsia" w:hAnsiTheme="majorHAnsi" w:cstheme="majorBidi"/>
      <w:color w:val="365F91" w:themeColor="accent1" w:themeShade="BF"/>
      <w:sz w:val="18"/>
      <w:szCs w:val="18"/>
      <w:lang w:eastAsia="en-US"/>
    </w:rPr>
  </w:style>
  <w:style w:type="character" w:customStyle="1" w:styleId="Kop6Char">
    <w:name w:val="Kop 6 Char"/>
    <w:basedOn w:val="Standaardalinea-lettertype"/>
    <w:link w:val="Kop6"/>
    <w:uiPriority w:val="9"/>
    <w:rsid w:val="00637DA5"/>
    <w:rPr>
      <w:rFonts w:asciiTheme="majorHAnsi" w:eastAsiaTheme="majorEastAsia" w:hAnsiTheme="majorHAnsi" w:cstheme="majorBidi"/>
      <w:color w:val="243F60"/>
      <w:sz w:val="18"/>
      <w:szCs w:val="18"/>
      <w:lang w:eastAsia="en-US"/>
    </w:rPr>
  </w:style>
  <w:style w:type="character" w:customStyle="1" w:styleId="Kop7Char">
    <w:name w:val="Kop 7 Char"/>
    <w:basedOn w:val="Standaardalinea-lettertype"/>
    <w:link w:val="Kop7"/>
    <w:uiPriority w:val="9"/>
    <w:rsid w:val="00637DA5"/>
    <w:rPr>
      <w:rFonts w:asciiTheme="majorHAnsi" w:eastAsiaTheme="majorEastAsia" w:hAnsiTheme="majorHAnsi" w:cstheme="majorBidi"/>
      <w:i/>
      <w:iCs/>
      <w:color w:val="243F60"/>
      <w:sz w:val="18"/>
      <w:szCs w:val="18"/>
      <w:lang w:eastAsia="en-US"/>
    </w:rPr>
  </w:style>
  <w:style w:type="character" w:customStyle="1" w:styleId="Kop8Char">
    <w:name w:val="Kop 8 Char"/>
    <w:basedOn w:val="Standaardalinea-lettertype"/>
    <w:link w:val="Kop8"/>
    <w:uiPriority w:val="9"/>
    <w:rsid w:val="00637DA5"/>
    <w:rPr>
      <w:rFonts w:asciiTheme="majorHAnsi" w:eastAsiaTheme="majorEastAsia" w:hAnsiTheme="majorHAnsi" w:cstheme="majorBidi"/>
      <w:color w:val="272727"/>
      <w:sz w:val="21"/>
      <w:szCs w:val="21"/>
      <w:lang w:eastAsia="en-US"/>
    </w:rPr>
  </w:style>
  <w:style w:type="character" w:customStyle="1" w:styleId="Kop9Char">
    <w:name w:val="Kop 9 Char"/>
    <w:basedOn w:val="Standaardalinea-lettertype"/>
    <w:link w:val="Kop9"/>
    <w:uiPriority w:val="9"/>
    <w:rsid w:val="00637DA5"/>
    <w:rPr>
      <w:rFonts w:asciiTheme="majorHAnsi" w:eastAsiaTheme="majorEastAsia" w:hAnsiTheme="majorHAnsi" w:cstheme="majorBidi"/>
      <w:i/>
      <w:iCs/>
      <w:color w:val="272727"/>
      <w:sz w:val="21"/>
      <w:szCs w:val="21"/>
      <w:lang w:eastAsia="en-US"/>
    </w:rPr>
  </w:style>
  <w:style w:type="paragraph" w:styleId="Citaat">
    <w:name w:val="Quote"/>
    <w:basedOn w:val="Standaard"/>
    <w:next w:val="Standaard"/>
    <w:link w:val="CitaatChar"/>
    <w:uiPriority w:val="29"/>
    <w:qFormat/>
    <w:rsid w:val="00637DA5"/>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37DA5"/>
    <w:rPr>
      <w:rFonts w:ascii="Century Gothic" w:eastAsia="Calibri" w:hAnsi="Century Gothic" w:cs="Times New Roman"/>
      <w:i/>
      <w:iCs/>
      <w:color w:val="404040" w:themeColor="text1" w:themeTint="BF"/>
      <w:sz w:val="18"/>
      <w:szCs w:val="18"/>
      <w:lang w:eastAsia="en-US"/>
    </w:rPr>
  </w:style>
  <w:style w:type="paragraph" w:styleId="Duidelijkcitaat">
    <w:name w:val="Intense Quote"/>
    <w:basedOn w:val="Standaard"/>
    <w:next w:val="Standaard"/>
    <w:link w:val="DuidelijkcitaatChar"/>
    <w:uiPriority w:val="30"/>
    <w:qFormat/>
    <w:rsid w:val="00637DA5"/>
    <w:pP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637DA5"/>
    <w:rPr>
      <w:rFonts w:ascii="Century Gothic" w:eastAsia="Calibri" w:hAnsi="Century Gothic" w:cs="Times New Roman"/>
      <w:i/>
      <w:iCs/>
      <w:color w:val="4F81BD" w:themeColor="accent1"/>
      <w:sz w:val="18"/>
      <w:szCs w:val="18"/>
      <w:lang w:eastAsia="en-US"/>
    </w:rPr>
  </w:style>
  <w:style w:type="paragraph" w:styleId="Inhopg1">
    <w:name w:val="toc 1"/>
    <w:basedOn w:val="Standaard"/>
    <w:next w:val="Standaard"/>
    <w:uiPriority w:val="39"/>
    <w:unhideWhenUsed/>
    <w:rsid w:val="00637DA5"/>
    <w:pPr>
      <w:spacing w:after="100"/>
    </w:pPr>
  </w:style>
  <w:style w:type="paragraph" w:styleId="Inhopg2">
    <w:name w:val="toc 2"/>
    <w:basedOn w:val="Standaard"/>
    <w:next w:val="Standaard"/>
    <w:uiPriority w:val="39"/>
    <w:unhideWhenUsed/>
    <w:rsid w:val="00637DA5"/>
    <w:pPr>
      <w:spacing w:after="100"/>
      <w:ind w:left="220"/>
    </w:pPr>
  </w:style>
  <w:style w:type="paragraph" w:styleId="Inhopg3">
    <w:name w:val="toc 3"/>
    <w:basedOn w:val="Standaard"/>
    <w:next w:val="Standaard"/>
    <w:uiPriority w:val="39"/>
    <w:unhideWhenUsed/>
    <w:rsid w:val="00637DA5"/>
    <w:pPr>
      <w:spacing w:after="100"/>
      <w:ind w:left="440"/>
    </w:pPr>
  </w:style>
  <w:style w:type="paragraph" w:styleId="Inhopg4">
    <w:name w:val="toc 4"/>
    <w:basedOn w:val="Standaard"/>
    <w:next w:val="Standaard"/>
    <w:uiPriority w:val="39"/>
    <w:unhideWhenUsed/>
    <w:rsid w:val="00637DA5"/>
    <w:pPr>
      <w:spacing w:after="100"/>
      <w:ind w:left="660"/>
    </w:pPr>
  </w:style>
  <w:style w:type="paragraph" w:styleId="Inhopg5">
    <w:name w:val="toc 5"/>
    <w:basedOn w:val="Standaard"/>
    <w:next w:val="Standaard"/>
    <w:uiPriority w:val="39"/>
    <w:unhideWhenUsed/>
    <w:rsid w:val="00637DA5"/>
    <w:pPr>
      <w:spacing w:after="100"/>
      <w:ind w:left="880"/>
    </w:pPr>
  </w:style>
  <w:style w:type="paragraph" w:styleId="Inhopg6">
    <w:name w:val="toc 6"/>
    <w:basedOn w:val="Standaard"/>
    <w:next w:val="Standaard"/>
    <w:uiPriority w:val="39"/>
    <w:unhideWhenUsed/>
    <w:rsid w:val="00637DA5"/>
    <w:pPr>
      <w:spacing w:after="100"/>
      <w:ind w:left="1100"/>
    </w:pPr>
  </w:style>
  <w:style w:type="paragraph" w:styleId="Inhopg7">
    <w:name w:val="toc 7"/>
    <w:basedOn w:val="Standaard"/>
    <w:next w:val="Standaard"/>
    <w:uiPriority w:val="39"/>
    <w:unhideWhenUsed/>
    <w:rsid w:val="00637DA5"/>
    <w:pPr>
      <w:spacing w:after="100"/>
      <w:ind w:left="1320"/>
    </w:pPr>
  </w:style>
  <w:style w:type="paragraph" w:styleId="Inhopg8">
    <w:name w:val="toc 8"/>
    <w:basedOn w:val="Standaard"/>
    <w:next w:val="Standaard"/>
    <w:uiPriority w:val="39"/>
    <w:unhideWhenUsed/>
    <w:rsid w:val="00637DA5"/>
    <w:pPr>
      <w:spacing w:after="100"/>
      <w:ind w:left="1540"/>
    </w:pPr>
  </w:style>
  <w:style w:type="paragraph" w:styleId="Inhopg9">
    <w:name w:val="toc 9"/>
    <w:basedOn w:val="Standaard"/>
    <w:next w:val="Standaard"/>
    <w:uiPriority w:val="39"/>
    <w:unhideWhenUsed/>
    <w:rsid w:val="00637DA5"/>
    <w:pPr>
      <w:spacing w:after="100"/>
      <w:ind w:left="1760"/>
    </w:pPr>
  </w:style>
  <w:style w:type="paragraph" w:styleId="Eindnoottekst">
    <w:name w:val="endnote text"/>
    <w:basedOn w:val="Standaard"/>
    <w:link w:val="EindnoottekstChar"/>
    <w:uiPriority w:val="99"/>
    <w:semiHidden/>
    <w:unhideWhenUsed/>
    <w:rsid w:val="00637DA5"/>
    <w:rPr>
      <w:sz w:val="20"/>
      <w:szCs w:val="20"/>
    </w:rPr>
  </w:style>
  <w:style w:type="character" w:customStyle="1" w:styleId="EindnoottekstChar">
    <w:name w:val="Eindnoottekst Char"/>
    <w:basedOn w:val="Standaardalinea-lettertype"/>
    <w:link w:val="Eindnoottekst"/>
    <w:uiPriority w:val="99"/>
    <w:semiHidden/>
    <w:rsid w:val="00637DA5"/>
    <w:rPr>
      <w:rFonts w:ascii="Century Gothic" w:eastAsia="Calibri" w:hAnsi="Century Gothic" w:cs="Times New Roman"/>
      <w:sz w:val="20"/>
      <w:szCs w:val="20"/>
      <w:lang w:eastAsia="en-US"/>
    </w:rPr>
  </w:style>
  <w:style w:type="paragraph" w:styleId="Voetnoottekst">
    <w:name w:val="footnote text"/>
    <w:basedOn w:val="Standaard"/>
    <w:link w:val="VoetnoottekstChar"/>
    <w:uiPriority w:val="99"/>
    <w:semiHidden/>
    <w:unhideWhenUsed/>
    <w:rsid w:val="00637DA5"/>
    <w:rPr>
      <w:sz w:val="20"/>
      <w:szCs w:val="20"/>
    </w:rPr>
  </w:style>
  <w:style w:type="character" w:customStyle="1" w:styleId="VoetnoottekstChar">
    <w:name w:val="Voetnoottekst Char"/>
    <w:basedOn w:val="Standaardalinea-lettertype"/>
    <w:link w:val="Voetnoottekst"/>
    <w:uiPriority w:val="99"/>
    <w:semiHidden/>
    <w:rsid w:val="00637DA5"/>
    <w:rPr>
      <w:rFonts w:ascii="Century Gothic" w:eastAsia="Calibri" w:hAnsi="Century Gothic" w:cs="Times New Roman"/>
      <w:sz w:val="20"/>
      <w:szCs w:val="20"/>
      <w:lang w:eastAsia="en-US"/>
    </w:rPr>
  </w:style>
  <w:style w:type="character" w:customStyle="1" w:styleId="cf11">
    <w:name w:val="cf11"/>
    <w:basedOn w:val="Standaardalinea-lettertype"/>
    <w:rsid w:val="001C559E"/>
    <w:rPr>
      <w:rFonts w:ascii="Segoe UI" w:hAnsi="Segoe UI" w:cs="Segoe UI" w:hint="default"/>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06018">
      <w:bodyDiv w:val="1"/>
      <w:marLeft w:val="0"/>
      <w:marRight w:val="0"/>
      <w:marTop w:val="0"/>
      <w:marBottom w:val="0"/>
      <w:divBdr>
        <w:top w:val="none" w:sz="0" w:space="0" w:color="auto"/>
        <w:left w:val="none" w:sz="0" w:space="0" w:color="auto"/>
        <w:bottom w:val="none" w:sz="0" w:space="0" w:color="auto"/>
        <w:right w:val="none" w:sz="0" w:space="0" w:color="auto"/>
      </w:divBdr>
    </w:div>
    <w:div w:id="122190410">
      <w:bodyDiv w:val="1"/>
      <w:marLeft w:val="0"/>
      <w:marRight w:val="0"/>
      <w:marTop w:val="0"/>
      <w:marBottom w:val="0"/>
      <w:divBdr>
        <w:top w:val="none" w:sz="0" w:space="0" w:color="auto"/>
        <w:left w:val="none" w:sz="0" w:space="0" w:color="auto"/>
        <w:bottom w:val="none" w:sz="0" w:space="0" w:color="auto"/>
        <w:right w:val="none" w:sz="0" w:space="0" w:color="auto"/>
      </w:divBdr>
    </w:div>
    <w:div w:id="148399220">
      <w:bodyDiv w:val="1"/>
      <w:marLeft w:val="0"/>
      <w:marRight w:val="0"/>
      <w:marTop w:val="0"/>
      <w:marBottom w:val="0"/>
      <w:divBdr>
        <w:top w:val="none" w:sz="0" w:space="0" w:color="auto"/>
        <w:left w:val="none" w:sz="0" w:space="0" w:color="auto"/>
        <w:bottom w:val="none" w:sz="0" w:space="0" w:color="auto"/>
        <w:right w:val="none" w:sz="0" w:space="0" w:color="auto"/>
      </w:divBdr>
    </w:div>
    <w:div w:id="217672551">
      <w:bodyDiv w:val="1"/>
      <w:marLeft w:val="0"/>
      <w:marRight w:val="0"/>
      <w:marTop w:val="0"/>
      <w:marBottom w:val="0"/>
      <w:divBdr>
        <w:top w:val="none" w:sz="0" w:space="0" w:color="auto"/>
        <w:left w:val="none" w:sz="0" w:space="0" w:color="auto"/>
        <w:bottom w:val="none" w:sz="0" w:space="0" w:color="auto"/>
        <w:right w:val="none" w:sz="0" w:space="0" w:color="auto"/>
      </w:divBdr>
    </w:div>
    <w:div w:id="561253204">
      <w:bodyDiv w:val="1"/>
      <w:marLeft w:val="0"/>
      <w:marRight w:val="0"/>
      <w:marTop w:val="0"/>
      <w:marBottom w:val="0"/>
      <w:divBdr>
        <w:top w:val="none" w:sz="0" w:space="0" w:color="auto"/>
        <w:left w:val="none" w:sz="0" w:space="0" w:color="auto"/>
        <w:bottom w:val="none" w:sz="0" w:space="0" w:color="auto"/>
        <w:right w:val="none" w:sz="0" w:space="0" w:color="auto"/>
      </w:divBdr>
    </w:div>
    <w:div w:id="948969380">
      <w:bodyDiv w:val="1"/>
      <w:marLeft w:val="0"/>
      <w:marRight w:val="0"/>
      <w:marTop w:val="0"/>
      <w:marBottom w:val="0"/>
      <w:divBdr>
        <w:top w:val="none" w:sz="0" w:space="0" w:color="auto"/>
        <w:left w:val="none" w:sz="0" w:space="0" w:color="auto"/>
        <w:bottom w:val="none" w:sz="0" w:space="0" w:color="auto"/>
        <w:right w:val="none" w:sz="0" w:space="0" w:color="auto"/>
      </w:divBdr>
      <w:divsChild>
        <w:div w:id="909658850">
          <w:marLeft w:val="0"/>
          <w:marRight w:val="0"/>
          <w:marTop w:val="0"/>
          <w:marBottom w:val="0"/>
          <w:divBdr>
            <w:top w:val="none" w:sz="0" w:space="0" w:color="auto"/>
            <w:left w:val="none" w:sz="0" w:space="0" w:color="auto"/>
            <w:bottom w:val="none" w:sz="0" w:space="0" w:color="auto"/>
            <w:right w:val="none" w:sz="0" w:space="0" w:color="auto"/>
          </w:divBdr>
        </w:div>
        <w:div w:id="1150292271">
          <w:marLeft w:val="0"/>
          <w:marRight w:val="0"/>
          <w:marTop w:val="0"/>
          <w:marBottom w:val="0"/>
          <w:divBdr>
            <w:top w:val="none" w:sz="0" w:space="0" w:color="auto"/>
            <w:left w:val="none" w:sz="0" w:space="0" w:color="auto"/>
            <w:bottom w:val="none" w:sz="0" w:space="0" w:color="auto"/>
            <w:right w:val="none" w:sz="0" w:space="0" w:color="auto"/>
          </w:divBdr>
        </w:div>
        <w:div w:id="1594127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tadswerk072.nl"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684D6C169FE4087618DD615CC5A71" ma:contentTypeVersion="14" ma:contentTypeDescription="Een nieuw document maken." ma:contentTypeScope="" ma:versionID="124a3738ee3a9cf13ac631289499b71e">
  <xsd:schema xmlns:xsd="http://www.w3.org/2001/XMLSchema" xmlns:xs="http://www.w3.org/2001/XMLSchema" xmlns:p="http://schemas.microsoft.com/office/2006/metadata/properties" xmlns:ns2="ee9a0846-f31f-44d6-b27f-98cdc1b5edb9" xmlns:ns3="23f41a40-dfde-4e16-aebc-937a0b29c025" targetNamespace="http://schemas.microsoft.com/office/2006/metadata/properties" ma:root="true" ma:fieldsID="5cd4e58ba9bcb73593751b487c94c30b" ns2:_="" ns3:_="">
    <xsd:import namespace="ee9a0846-f31f-44d6-b27f-98cdc1b5edb9"/>
    <xsd:import namespace="23f41a40-dfde-4e16-aebc-937a0b29c0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a0846-f31f-44d6-b27f-98cdc1b5e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41a40-dfde-4e16-aebc-937a0b29c02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3ac14a53-1d5c-410d-93df-43ae87ec3108}" ma:internalName="TaxCatchAll" ma:showField="CatchAllData" ma:web="23f41a40-dfde-4e16-aebc-937a0b29c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9a0846-f31f-44d6-b27f-98cdc1b5edb9">
      <Terms xmlns="http://schemas.microsoft.com/office/infopath/2007/PartnerControls"/>
    </lcf76f155ced4ddcb4097134ff3c332f>
    <TaxCatchAll xmlns="23f41a40-dfde-4e16-aebc-937a0b29c025" xsi:nil="true"/>
    <SharedWithUsers xmlns="23f41a40-dfde-4e16-aebc-937a0b29c025">
      <UserInfo>
        <DisplayName>Merijn de Buck</DisplayName>
        <AccountId>21</AccountId>
        <AccountType/>
      </UserInfo>
      <UserInfo>
        <DisplayName>Linda Groot</DisplayName>
        <AccountId>29</AccountId>
        <AccountType/>
      </UserInfo>
      <UserInfo>
        <DisplayName>Hajo Robat</DisplayName>
        <AccountId>24</AccountId>
        <AccountType/>
      </UserInfo>
      <UserInfo>
        <DisplayName>Monique Suijkerbuijk</DisplayName>
        <AccountId>12</AccountId>
        <AccountType/>
      </UserInfo>
    </SharedWithUsers>
  </documentManagement>
</p:properties>
</file>

<file path=customXml/itemProps1.xml><?xml version="1.0" encoding="utf-8"?>
<ds:datastoreItem xmlns:ds="http://schemas.openxmlformats.org/officeDocument/2006/customXml" ds:itemID="{2C01A42D-3B8E-49B7-9898-710946AA0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a0846-f31f-44d6-b27f-98cdc1b5edb9"/>
    <ds:schemaRef ds:uri="23f41a40-dfde-4e16-aebc-937a0b2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E5F44-B7D4-4A0B-B2DE-7FBFBB82D200}">
  <ds:schemaRefs>
    <ds:schemaRef ds:uri="http://schemas.openxmlformats.org/officeDocument/2006/bibliography"/>
  </ds:schemaRefs>
</ds:datastoreItem>
</file>

<file path=customXml/itemProps3.xml><?xml version="1.0" encoding="utf-8"?>
<ds:datastoreItem xmlns:ds="http://schemas.openxmlformats.org/officeDocument/2006/customXml" ds:itemID="{2EDCEF55-B31F-47F0-9DA7-0E2AA1E380C0}">
  <ds:schemaRefs>
    <ds:schemaRef ds:uri="http://schemas.microsoft.com/sharepoint/v3/contenttype/forms"/>
  </ds:schemaRefs>
</ds:datastoreItem>
</file>

<file path=customXml/itemProps4.xml><?xml version="1.0" encoding="utf-8"?>
<ds:datastoreItem xmlns:ds="http://schemas.openxmlformats.org/officeDocument/2006/customXml" ds:itemID="{6F82CF6D-AA67-4A32-80BF-C36EF58978D3}">
  <ds:schemaRefs>
    <ds:schemaRef ds:uri="http://schemas.microsoft.com/office/2006/metadata/properties"/>
    <ds:schemaRef ds:uri="http://schemas.microsoft.com/office/infopath/2007/PartnerControls"/>
    <ds:schemaRef ds:uri="ee9a0846-f31f-44d6-b27f-98cdc1b5edb9"/>
    <ds:schemaRef ds:uri="23f41a40-dfde-4e16-aebc-937a0b29c025"/>
  </ds:schemaRefs>
</ds:datastoreItem>
</file>

<file path=docProps/app.xml><?xml version="1.0" encoding="utf-8"?>
<Properties xmlns="http://schemas.openxmlformats.org/officeDocument/2006/extended-properties" xmlns:vt="http://schemas.openxmlformats.org/officeDocument/2006/docPropsVTypes">
  <Template>01. Leeg document met huisstijl</Template>
  <TotalTime>42</TotalTime>
  <Pages>9</Pages>
  <Words>3302</Words>
  <Characters>18164</Characters>
  <Application>Microsoft Office Word</Application>
  <DocSecurity>0</DocSecurity>
  <Lines>151</Lines>
  <Paragraphs>42</Paragraphs>
  <ScaleCrop>false</ScaleCrop>
  <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cp:lastModifiedBy>Merijn de Buck</cp:lastModifiedBy>
  <cp:revision>60</cp:revision>
  <dcterms:created xsi:type="dcterms:W3CDTF">2024-01-23T19:36:00Z</dcterms:created>
  <dcterms:modified xsi:type="dcterms:W3CDTF">2024-03-14T16:30:00Z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0x0101002A5684D6C169FE4087618DD615CC5A71</vt:lpwstr>
  </property>
  <property fmtid="{D5CDD505-2E9C-101B-9397-08002B2CF9AE}" pid="3" name="Order">
    <vt:r8>100</vt:r8>
  </property>
  <property fmtid="{D5CDD505-2E9C-101B-9397-08002B2CF9AE}" pid="4" name="MediaServiceImageTags">
    <vt:lpwstr/>
  </property>
</Properties>
</file>