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7A9" w:rsidRPr="00EF3BD3" w:rsidRDefault="005107A9">
      <w:pPr>
        <w:rPr>
          <w:sz w:val="24"/>
          <w:szCs w:val="24"/>
        </w:rPr>
      </w:pPr>
      <w:bookmarkStart w:id="0" w:name="_GoBack"/>
      <w:bookmarkEnd w:id="0"/>
      <w:r w:rsidRPr="00EF3BD3">
        <w:rPr>
          <w:sz w:val="24"/>
          <w:szCs w:val="24"/>
        </w:rPr>
        <w:t>Naam Opdrachtnemer:</w:t>
      </w:r>
      <w:r w:rsidRPr="00EF3BD3">
        <w:rPr>
          <w:sz w:val="24"/>
          <w:szCs w:val="24"/>
        </w:rPr>
        <w:tab/>
      </w:r>
      <w:r w:rsidR="005A7312">
        <w:rPr>
          <w:sz w:val="24"/>
          <w:szCs w:val="24"/>
        </w:rPr>
        <w:tab/>
      </w:r>
      <w:r w:rsidR="00137949">
        <w:rPr>
          <w:sz w:val="24"/>
          <w:szCs w:val="24"/>
        </w:rPr>
        <w:t>…………………………………………………..</w:t>
      </w:r>
    </w:p>
    <w:p w:rsidR="005107A9" w:rsidRPr="00EF3BD3" w:rsidRDefault="005107A9">
      <w:pPr>
        <w:rPr>
          <w:sz w:val="24"/>
          <w:szCs w:val="24"/>
        </w:rPr>
      </w:pPr>
      <w:r w:rsidRPr="00EF3BD3">
        <w:rPr>
          <w:sz w:val="24"/>
          <w:szCs w:val="24"/>
        </w:rPr>
        <w:t>Projectnummer:</w:t>
      </w:r>
      <w:r w:rsidRPr="00EF3BD3">
        <w:rPr>
          <w:sz w:val="24"/>
          <w:szCs w:val="24"/>
        </w:rPr>
        <w:tab/>
      </w:r>
      <w:r w:rsidRPr="00EF3BD3">
        <w:rPr>
          <w:sz w:val="24"/>
          <w:szCs w:val="24"/>
        </w:rPr>
        <w:tab/>
      </w:r>
      <w:r w:rsidR="005A7312">
        <w:rPr>
          <w:sz w:val="24"/>
          <w:szCs w:val="24"/>
        </w:rPr>
        <w:tab/>
        <w:t>…</w:t>
      </w:r>
      <w:r w:rsidR="00137949">
        <w:rPr>
          <w:sz w:val="24"/>
          <w:szCs w:val="24"/>
        </w:rPr>
        <w:t>…………………………………………….....</w:t>
      </w:r>
    </w:p>
    <w:p w:rsidR="005107A9" w:rsidRPr="00EF3BD3" w:rsidRDefault="005107A9">
      <w:pPr>
        <w:rPr>
          <w:sz w:val="24"/>
          <w:szCs w:val="24"/>
        </w:rPr>
      </w:pPr>
      <w:r w:rsidRPr="00EF3BD3">
        <w:rPr>
          <w:sz w:val="24"/>
          <w:szCs w:val="24"/>
        </w:rPr>
        <w:t>Inkoop</w:t>
      </w:r>
      <w:r w:rsidR="00EF3BD3">
        <w:rPr>
          <w:sz w:val="24"/>
          <w:szCs w:val="24"/>
        </w:rPr>
        <w:t>order</w:t>
      </w:r>
      <w:r w:rsidRPr="00EF3BD3">
        <w:rPr>
          <w:sz w:val="24"/>
          <w:szCs w:val="24"/>
        </w:rPr>
        <w:t>nummer</w:t>
      </w:r>
      <w:r w:rsidR="005A7312">
        <w:rPr>
          <w:sz w:val="24"/>
          <w:szCs w:val="24"/>
        </w:rPr>
        <w:t>(s):</w:t>
      </w:r>
      <w:r w:rsidR="005A7312">
        <w:rPr>
          <w:sz w:val="24"/>
          <w:szCs w:val="24"/>
        </w:rPr>
        <w:tab/>
      </w:r>
      <w:r w:rsidR="005A7312">
        <w:rPr>
          <w:sz w:val="24"/>
          <w:szCs w:val="24"/>
        </w:rPr>
        <w:tab/>
      </w:r>
      <w:r w:rsidR="00137949">
        <w:rPr>
          <w:sz w:val="24"/>
          <w:szCs w:val="24"/>
        </w:rPr>
        <w:t>…………………………………………………..</w:t>
      </w:r>
    </w:p>
    <w:p w:rsidR="005107A9" w:rsidRPr="00EF3BD3" w:rsidRDefault="005107A9">
      <w:pPr>
        <w:rPr>
          <w:sz w:val="24"/>
          <w:szCs w:val="24"/>
        </w:rPr>
      </w:pPr>
      <w:r w:rsidRPr="00EF3BD3">
        <w:rPr>
          <w:sz w:val="24"/>
          <w:szCs w:val="24"/>
        </w:rPr>
        <w:t>Prijs ex</w:t>
      </w:r>
      <w:r w:rsidR="003E3E88">
        <w:rPr>
          <w:sz w:val="24"/>
          <w:szCs w:val="24"/>
        </w:rPr>
        <w:t>cl.</w:t>
      </w:r>
      <w:r w:rsidRPr="00EF3BD3">
        <w:rPr>
          <w:sz w:val="24"/>
          <w:szCs w:val="24"/>
        </w:rPr>
        <w:t xml:space="preserve"> BTW</w:t>
      </w:r>
      <w:r w:rsidR="003E3E88">
        <w:rPr>
          <w:sz w:val="24"/>
          <w:szCs w:val="24"/>
        </w:rPr>
        <w:t xml:space="preserve"> (Inschrijfsom):</w:t>
      </w:r>
      <w:r w:rsidR="0035309E">
        <w:rPr>
          <w:sz w:val="24"/>
          <w:szCs w:val="24"/>
        </w:rPr>
        <w:t xml:space="preserve"> </w:t>
      </w:r>
      <w:r w:rsidR="005A7312">
        <w:rPr>
          <w:sz w:val="24"/>
          <w:szCs w:val="24"/>
        </w:rPr>
        <w:tab/>
      </w:r>
      <w:r w:rsidR="00137949">
        <w:rPr>
          <w:sz w:val="24"/>
          <w:szCs w:val="24"/>
        </w:rPr>
        <w:t>…………………………………………………</w:t>
      </w:r>
      <w:r w:rsidRPr="00EF3BD3">
        <w:rPr>
          <w:sz w:val="24"/>
          <w:szCs w:val="24"/>
        </w:rPr>
        <w:t>EURO</w:t>
      </w:r>
    </w:p>
    <w:p w:rsidR="006F1C0B" w:rsidRPr="00EF3BD3" w:rsidRDefault="006F1C0B" w:rsidP="005107A9">
      <w:pPr>
        <w:rPr>
          <w:sz w:val="24"/>
          <w:szCs w:val="24"/>
        </w:rPr>
      </w:pPr>
      <w:r w:rsidRPr="00EF3BD3">
        <w:rPr>
          <w:sz w:val="24"/>
          <w:szCs w:val="24"/>
        </w:rPr>
        <w:t>Aantal termijnen op basis</w:t>
      </w:r>
      <w:r w:rsidR="005A7312">
        <w:rPr>
          <w:sz w:val="24"/>
          <w:szCs w:val="24"/>
        </w:rPr>
        <w:t xml:space="preserve"> </w:t>
      </w:r>
      <w:r w:rsidR="00EF3BD3" w:rsidRPr="00EF3BD3">
        <w:rPr>
          <w:sz w:val="24"/>
          <w:szCs w:val="24"/>
        </w:rPr>
        <w:t xml:space="preserve">van de </w:t>
      </w:r>
      <w:r w:rsidR="005A7312">
        <w:rPr>
          <w:sz w:val="24"/>
          <w:szCs w:val="24"/>
        </w:rPr>
        <w:br/>
      </w:r>
      <w:r w:rsidR="00EF3BD3" w:rsidRPr="00EF3BD3">
        <w:rPr>
          <w:sz w:val="24"/>
          <w:szCs w:val="24"/>
        </w:rPr>
        <w:t>bij de O</w:t>
      </w:r>
      <w:r w:rsidRPr="00EF3BD3">
        <w:rPr>
          <w:sz w:val="24"/>
          <w:szCs w:val="24"/>
        </w:rPr>
        <w:t xml:space="preserve">vereenkomst </w:t>
      </w:r>
      <w:r w:rsidRPr="00EF3BD3">
        <w:rPr>
          <w:sz w:val="24"/>
          <w:szCs w:val="24"/>
        </w:rPr>
        <w:br/>
        <w:t xml:space="preserve">behorende termijnstaat:  </w:t>
      </w:r>
      <w:r w:rsidRPr="00EF3BD3">
        <w:rPr>
          <w:sz w:val="24"/>
          <w:szCs w:val="24"/>
        </w:rPr>
        <w:tab/>
      </w:r>
      <w:r w:rsidR="005A7312">
        <w:rPr>
          <w:sz w:val="24"/>
          <w:szCs w:val="24"/>
        </w:rPr>
        <w:tab/>
      </w:r>
      <w:r w:rsidR="00137949">
        <w:rPr>
          <w:sz w:val="24"/>
          <w:szCs w:val="24"/>
        </w:rPr>
        <w:t>…………………………………………………..</w:t>
      </w:r>
    </w:p>
    <w:p w:rsidR="006F1C0B" w:rsidRPr="00EF3BD3" w:rsidRDefault="006F1C0B">
      <w:pPr>
        <w:rPr>
          <w:sz w:val="24"/>
          <w:szCs w:val="24"/>
          <w:u w:val="single"/>
        </w:rPr>
      </w:pPr>
      <w:r w:rsidRPr="00EF3BD3">
        <w:rPr>
          <w:noProof/>
          <w:sz w:val="24"/>
          <w:szCs w:val="24"/>
          <w:u w:val="single"/>
          <w:lang w:eastAsia="nl-NL"/>
        </w:rPr>
        <mc:AlternateContent>
          <mc:Choice Requires="wps">
            <w:drawing>
              <wp:anchor distT="0" distB="0" distL="114300" distR="114300" simplePos="0" relativeHeight="251659264" behindDoc="0" locked="0" layoutInCell="1" allowOverlap="1" wp14:anchorId="67BD9716" wp14:editId="6F5A0267">
                <wp:simplePos x="0" y="0"/>
                <wp:positionH relativeFrom="column">
                  <wp:posOffset>23495</wp:posOffset>
                </wp:positionH>
                <wp:positionV relativeFrom="paragraph">
                  <wp:posOffset>83185</wp:posOffset>
                </wp:positionV>
                <wp:extent cx="5648325" cy="0"/>
                <wp:effectExtent l="0" t="0" r="9525" b="19050"/>
                <wp:wrapNone/>
                <wp:docPr id="2" name="Rechte verbindingslijn 2"/>
                <wp:cNvGraphicFramePr/>
                <a:graphic xmlns:a="http://schemas.openxmlformats.org/drawingml/2006/main">
                  <a:graphicData uri="http://schemas.microsoft.com/office/word/2010/wordprocessingShape">
                    <wps:wsp>
                      <wps:cNvCnPr/>
                      <wps:spPr>
                        <a:xfrm>
                          <a:off x="0" y="0"/>
                          <a:ext cx="5648325"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23D063" id="Rechte verbindingslijn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5pt,6.55pt" to="446.6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" strokecolor="black [3040]" strokeweight="1pt"/>
            </w:pict>
          </mc:Fallback>
        </mc:AlternateContent>
      </w:r>
    </w:p>
    <w:p w:rsidR="006F1C0B" w:rsidRPr="00EF3BD3" w:rsidRDefault="006F1C0B">
      <w:pPr>
        <w:rPr>
          <w:b/>
          <w:sz w:val="24"/>
          <w:szCs w:val="24"/>
        </w:rPr>
      </w:pPr>
      <w:r w:rsidRPr="00EF3BD3">
        <w:rPr>
          <w:b/>
          <w:sz w:val="24"/>
          <w:szCs w:val="24"/>
        </w:rPr>
        <w:t>VERKLARING</w:t>
      </w:r>
    </w:p>
    <w:p w:rsidR="006F1C0B" w:rsidRPr="00EF3BD3" w:rsidRDefault="006F1C0B">
      <w:pPr>
        <w:rPr>
          <w:sz w:val="24"/>
          <w:szCs w:val="24"/>
        </w:rPr>
      </w:pPr>
      <w:r w:rsidRPr="00EF3BD3">
        <w:rPr>
          <w:sz w:val="24"/>
          <w:szCs w:val="24"/>
        </w:rPr>
        <w:t xml:space="preserve">Opdrachtgever: </w:t>
      </w:r>
      <w:r w:rsidRPr="00EF3BD3">
        <w:rPr>
          <w:sz w:val="24"/>
          <w:szCs w:val="24"/>
        </w:rPr>
        <w:tab/>
      </w:r>
      <w:r w:rsidRPr="00EF3BD3">
        <w:rPr>
          <w:sz w:val="24"/>
          <w:szCs w:val="24"/>
        </w:rPr>
        <w:tab/>
        <w:t>Hoogheemraadschap van Delfland</w:t>
      </w:r>
    </w:p>
    <w:p w:rsidR="005107A9" w:rsidRPr="00EF3BD3" w:rsidRDefault="006F1C0B">
      <w:pPr>
        <w:rPr>
          <w:sz w:val="24"/>
          <w:szCs w:val="24"/>
        </w:rPr>
      </w:pPr>
      <w:r w:rsidRPr="00EF3BD3">
        <w:rPr>
          <w:sz w:val="24"/>
          <w:szCs w:val="24"/>
        </w:rPr>
        <w:t>Naam:</w:t>
      </w:r>
      <w:r w:rsidRPr="00EF3BD3">
        <w:rPr>
          <w:sz w:val="24"/>
          <w:szCs w:val="24"/>
        </w:rPr>
        <w:tab/>
      </w:r>
      <w:r w:rsidRPr="00EF3BD3">
        <w:rPr>
          <w:sz w:val="24"/>
          <w:szCs w:val="24"/>
        </w:rPr>
        <w:tab/>
      </w:r>
      <w:r w:rsidRPr="00EF3BD3">
        <w:rPr>
          <w:sz w:val="24"/>
          <w:szCs w:val="24"/>
        </w:rPr>
        <w:tab/>
      </w:r>
      <w:r w:rsidRPr="00EF3BD3">
        <w:rPr>
          <w:sz w:val="24"/>
          <w:szCs w:val="24"/>
        </w:rPr>
        <w:tab/>
        <w:t xml:space="preserve"> …………………………………………………………………………………………………</w:t>
      </w:r>
    </w:p>
    <w:p w:rsidR="006F1C0B" w:rsidRPr="00EF3BD3" w:rsidRDefault="00EF3BD3">
      <w:pPr>
        <w:rPr>
          <w:sz w:val="24"/>
          <w:szCs w:val="24"/>
        </w:rPr>
      </w:pPr>
      <w:r w:rsidRPr="00EF3BD3">
        <w:rPr>
          <w:sz w:val="24"/>
          <w:szCs w:val="24"/>
        </w:rPr>
        <w:t>v</w:t>
      </w:r>
      <w:r w:rsidR="006F1C0B" w:rsidRPr="00EF3BD3">
        <w:rPr>
          <w:sz w:val="24"/>
          <w:szCs w:val="24"/>
        </w:rPr>
        <w:t xml:space="preserve">erklaart </w:t>
      </w:r>
      <w:r w:rsidRPr="00EF3BD3">
        <w:rPr>
          <w:sz w:val="24"/>
          <w:szCs w:val="24"/>
        </w:rPr>
        <w:t>hierbij dat con</w:t>
      </w:r>
      <w:r w:rsidR="006F1C0B" w:rsidRPr="00EF3BD3">
        <w:rPr>
          <w:sz w:val="24"/>
          <w:szCs w:val="24"/>
        </w:rPr>
        <w:t>form</w:t>
      </w:r>
      <w:r w:rsidRPr="00EF3BD3">
        <w:rPr>
          <w:sz w:val="24"/>
          <w:szCs w:val="24"/>
        </w:rPr>
        <w:t xml:space="preserve"> de Overeenkomst de Opdrachtnemer </w:t>
      </w:r>
      <w:r w:rsidR="00AB261C">
        <w:rPr>
          <w:sz w:val="24"/>
          <w:szCs w:val="24"/>
        </w:rPr>
        <w:t xml:space="preserve">recht heeft op betaling van </w:t>
      </w:r>
      <w:r w:rsidR="00137949">
        <w:rPr>
          <w:sz w:val="24"/>
          <w:szCs w:val="24"/>
        </w:rPr>
        <w:t>…….. factureringstermijn(en)</w:t>
      </w:r>
      <w:r w:rsidRPr="00EF3BD3">
        <w:rPr>
          <w:sz w:val="24"/>
          <w:szCs w:val="24"/>
        </w:rPr>
        <w:t>, zijnde een bedrag, de omzetbelasting daarin niet begrepen, groot</w:t>
      </w:r>
      <w:r w:rsidR="00AB261C">
        <w:rPr>
          <w:sz w:val="24"/>
          <w:szCs w:val="24"/>
        </w:rPr>
        <w:t xml:space="preserve"> </w:t>
      </w:r>
      <w:r w:rsidR="00137949">
        <w:rPr>
          <w:sz w:val="24"/>
          <w:szCs w:val="24"/>
        </w:rPr>
        <w:t>……………</w:t>
      </w:r>
      <w:r w:rsidRPr="00EF3BD3">
        <w:rPr>
          <w:sz w:val="24"/>
          <w:szCs w:val="24"/>
        </w:rPr>
        <w:t xml:space="preserve"> EURO</w:t>
      </w:r>
      <w:r w:rsidRPr="00EF3BD3">
        <w:rPr>
          <w:sz w:val="24"/>
          <w:szCs w:val="24"/>
        </w:rPr>
        <w:br/>
      </w:r>
      <w:r w:rsidR="000464E2">
        <w:rPr>
          <w:sz w:val="24"/>
          <w:szCs w:val="24"/>
        </w:rPr>
        <w:br/>
        <w:t>(</w:t>
      </w:r>
      <w:r w:rsidRPr="00EF3BD3">
        <w:rPr>
          <w:sz w:val="24"/>
          <w:szCs w:val="24"/>
        </w:rPr>
        <w:t xml:space="preserve">zegge: </w:t>
      </w:r>
      <w:r w:rsidR="00137949">
        <w:rPr>
          <w:sz w:val="24"/>
          <w:szCs w:val="24"/>
        </w:rPr>
        <w:t>…………………………………………………………………………………</w:t>
      </w:r>
      <w:r w:rsidR="00AB261C">
        <w:rPr>
          <w:sz w:val="24"/>
          <w:szCs w:val="24"/>
        </w:rPr>
        <w:t xml:space="preserve"> EURO</w:t>
      </w:r>
      <w:r w:rsidRPr="00EF3BD3">
        <w:rPr>
          <w:sz w:val="24"/>
          <w:szCs w:val="24"/>
        </w:rPr>
        <w:t>)</w:t>
      </w:r>
    </w:p>
    <w:tbl>
      <w:tblPr>
        <w:tblStyle w:val="Tabelraster"/>
        <w:tblW w:w="0" w:type="auto"/>
        <w:tblLook w:val="04A0" w:firstRow="1" w:lastRow="0" w:firstColumn="1" w:lastColumn="0" w:noHBand="0" w:noVBand="1"/>
      </w:tblPr>
      <w:tblGrid>
        <w:gridCol w:w="4773"/>
        <w:gridCol w:w="1431"/>
        <w:gridCol w:w="1559"/>
        <w:gridCol w:w="1525"/>
      </w:tblGrid>
      <w:tr w:rsidR="009D0552" w:rsidTr="009D0552">
        <w:tc>
          <w:tcPr>
            <w:tcW w:w="4773" w:type="dxa"/>
          </w:tcPr>
          <w:p w:rsidR="009D0552" w:rsidRDefault="009D0552">
            <w:pPr>
              <w:rPr>
                <w:sz w:val="24"/>
                <w:szCs w:val="24"/>
              </w:rPr>
            </w:pPr>
            <w:r>
              <w:rPr>
                <w:sz w:val="24"/>
                <w:szCs w:val="24"/>
              </w:rPr>
              <w:t>Product</w:t>
            </w:r>
          </w:p>
        </w:tc>
        <w:tc>
          <w:tcPr>
            <w:tcW w:w="1431" w:type="dxa"/>
          </w:tcPr>
          <w:p w:rsidR="009D0552" w:rsidRDefault="009D0552">
            <w:pPr>
              <w:rPr>
                <w:sz w:val="24"/>
                <w:szCs w:val="24"/>
              </w:rPr>
            </w:pPr>
            <w:r>
              <w:rPr>
                <w:sz w:val="24"/>
                <w:szCs w:val="24"/>
              </w:rPr>
              <w:t>Inkooporder</w:t>
            </w:r>
            <w:r>
              <w:rPr>
                <w:sz w:val="24"/>
                <w:szCs w:val="24"/>
              </w:rPr>
              <w:br/>
              <w:t>nummer</w:t>
            </w:r>
          </w:p>
        </w:tc>
        <w:tc>
          <w:tcPr>
            <w:tcW w:w="1559" w:type="dxa"/>
          </w:tcPr>
          <w:p w:rsidR="009D0552" w:rsidRDefault="009D0552">
            <w:pPr>
              <w:rPr>
                <w:sz w:val="24"/>
                <w:szCs w:val="24"/>
              </w:rPr>
            </w:pPr>
            <w:r>
              <w:rPr>
                <w:sz w:val="24"/>
                <w:szCs w:val="24"/>
              </w:rPr>
              <w:t xml:space="preserve">Bedrag </w:t>
            </w:r>
            <w:r>
              <w:rPr>
                <w:sz w:val="24"/>
                <w:szCs w:val="24"/>
              </w:rPr>
              <w:br/>
              <w:t>(excl. BTW)</w:t>
            </w:r>
          </w:p>
        </w:tc>
        <w:tc>
          <w:tcPr>
            <w:tcW w:w="1525" w:type="dxa"/>
          </w:tcPr>
          <w:p w:rsidR="009D0552" w:rsidRPr="009D0552" w:rsidRDefault="009D0552" w:rsidP="009D0552">
            <w:pPr>
              <w:rPr>
                <w:b/>
                <w:sz w:val="24"/>
                <w:szCs w:val="24"/>
              </w:rPr>
            </w:pPr>
            <w:r>
              <w:rPr>
                <w:sz w:val="24"/>
                <w:szCs w:val="24"/>
              </w:rPr>
              <w:t xml:space="preserve">Bedrag </w:t>
            </w:r>
            <w:r>
              <w:rPr>
                <w:sz w:val="24"/>
                <w:szCs w:val="24"/>
              </w:rPr>
              <w:br/>
              <w:t>(incl. BTW)</w:t>
            </w:r>
          </w:p>
        </w:tc>
      </w:tr>
      <w:tr w:rsidR="009D0552" w:rsidTr="009D0552">
        <w:tc>
          <w:tcPr>
            <w:tcW w:w="4773" w:type="dxa"/>
          </w:tcPr>
          <w:p w:rsidR="009D0552" w:rsidRPr="003B2F05" w:rsidRDefault="009D0552" w:rsidP="003B2F05">
            <w:pPr>
              <w:rPr>
                <w:i/>
                <w:sz w:val="24"/>
                <w:szCs w:val="24"/>
              </w:rPr>
            </w:pPr>
          </w:p>
        </w:tc>
        <w:tc>
          <w:tcPr>
            <w:tcW w:w="1431" w:type="dxa"/>
          </w:tcPr>
          <w:p w:rsidR="009D0552" w:rsidRDefault="009D0552">
            <w:pPr>
              <w:rPr>
                <w:sz w:val="24"/>
                <w:szCs w:val="24"/>
              </w:rPr>
            </w:pPr>
          </w:p>
        </w:tc>
        <w:tc>
          <w:tcPr>
            <w:tcW w:w="1559" w:type="dxa"/>
          </w:tcPr>
          <w:p w:rsidR="009D0552" w:rsidRPr="00283E55" w:rsidRDefault="009D0552">
            <w:pPr>
              <w:rPr>
                <w:rFonts w:ascii="Verdana" w:hAnsi="Verdana"/>
                <w:color w:val="000000"/>
                <w:sz w:val="20"/>
                <w:szCs w:val="20"/>
              </w:rPr>
            </w:pPr>
          </w:p>
        </w:tc>
        <w:tc>
          <w:tcPr>
            <w:tcW w:w="1525" w:type="dxa"/>
          </w:tcPr>
          <w:p w:rsidR="009D0552" w:rsidRDefault="009D0552">
            <w:pPr>
              <w:rPr>
                <w:rFonts w:ascii="Verdana" w:hAnsi="Verdana"/>
                <w:color w:val="000000"/>
                <w:sz w:val="20"/>
                <w:szCs w:val="20"/>
              </w:rPr>
            </w:pPr>
          </w:p>
        </w:tc>
      </w:tr>
      <w:tr w:rsidR="009D0552" w:rsidTr="009D0552">
        <w:tc>
          <w:tcPr>
            <w:tcW w:w="4773" w:type="dxa"/>
          </w:tcPr>
          <w:p w:rsidR="009D0552" w:rsidRDefault="009D0552">
            <w:pPr>
              <w:rPr>
                <w:sz w:val="24"/>
                <w:szCs w:val="24"/>
              </w:rPr>
            </w:pPr>
          </w:p>
        </w:tc>
        <w:tc>
          <w:tcPr>
            <w:tcW w:w="1431" w:type="dxa"/>
          </w:tcPr>
          <w:p w:rsidR="009D0552" w:rsidRDefault="009D0552">
            <w:pPr>
              <w:rPr>
                <w:sz w:val="24"/>
                <w:szCs w:val="24"/>
              </w:rPr>
            </w:pPr>
          </w:p>
        </w:tc>
        <w:tc>
          <w:tcPr>
            <w:tcW w:w="1559" w:type="dxa"/>
          </w:tcPr>
          <w:p w:rsidR="009D0552" w:rsidRPr="00283E55" w:rsidRDefault="009D0552">
            <w:pPr>
              <w:rPr>
                <w:rFonts w:ascii="Verdana" w:hAnsi="Verdana"/>
                <w:color w:val="000000"/>
                <w:sz w:val="20"/>
                <w:szCs w:val="20"/>
              </w:rPr>
            </w:pPr>
          </w:p>
        </w:tc>
        <w:tc>
          <w:tcPr>
            <w:tcW w:w="1525" w:type="dxa"/>
          </w:tcPr>
          <w:p w:rsidR="009D0552" w:rsidRDefault="009D0552">
            <w:pPr>
              <w:rPr>
                <w:rFonts w:ascii="Verdana" w:hAnsi="Verdana"/>
                <w:color w:val="000000"/>
                <w:sz w:val="20"/>
                <w:szCs w:val="20"/>
              </w:rPr>
            </w:pPr>
          </w:p>
        </w:tc>
      </w:tr>
      <w:tr w:rsidR="009D0552" w:rsidTr="009D0552">
        <w:tc>
          <w:tcPr>
            <w:tcW w:w="4773" w:type="dxa"/>
          </w:tcPr>
          <w:p w:rsidR="009D0552" w:rsidRDefault="009D0552" w:rsidP="00283E55">
            <w:pPr>
              <w:rPr>
                <w:sz w:val="24"/>
                <w:szCs w:val="24"/>
              </w:rPr>
            </w:pPr>
          </w:p>
        </w:tc>
        <w:tc>
          <w:tcPr>
            <w:tcW w:w="1431" w:type="dxa"/>
          </w:tcPr>
          <w:p w:rsidR="009D0552" w:rsidRDefault="009D0552">
            <w:pPr>
              <w:rPr>
                <w:sz w:val="24"/>
                <w:szCs w:val="24"/>
              </w:rPr>
            </w:pPr>
          </w:p>
        </w:tc>
        <w:tc>
          <w:tcPr>
            <w:tcW w:w="1559" w:type="dxa"/>
          </w:tcPr>
          <w:p w:rsidR="009D0552" w:rsidRPr="00283E55" w:rsidRDefault="009D0552">
            <w:pPr>
              <w:rPr>
                <w:rFonts w:ascii="Verdana" w:hAnsi="Verdana"/>
                <w:color w:val="000000"/>
                <w:sz w:val="20"/>
                <w:szCs w:val="20"/>
              </w:rPr>
            </w:pPr>
          </w:p>
        </w:tc>
        <w:tc>
          <w:tcPr>
            <w:tcW w:w="1525" w:type="dxa"/>
          </w:tcPr>
          <w:p w:rsidR="009D0552" w:rsidRDefault="009D0552">
            <w:pPr>
              <w:rPr>
                <w:rFonts w:ascii="Verdana" w:hAnsi="Verdana"/>
                <w:color w:val="000000"/>
                <w:sz w:val="20"/>
                <w:szCs w:val="20"/>
              </w:rPr>
            </w:pPr>
          </w:p>
        </w:tc>
      </w:tr>
      <w:tr w:rsidR="009D0552" w:rsidTr="009D0552">
        <w:tc>
          <w:tcPr>
            <w:tcW w:w="4773" w:type="dxa"/>
          </w:tcPr>
          <w:p w:rsidR="009D0552" w:rsidRDefault="009D0552">
            <w:pPr>
              <w:rPr>
                <w:sz w:val="24"/>
                <w:szCs w:val="24"/>
              </w:rPr>
            </w:pPr>
          </w:p>
        </w:tc>
        <w:tc>
          <w:tcPr>
            <w:tcW w:w="1431" w:type="dxa"/>
          </w:tcPr>
          <w:p w:rsidR="009D0552" w:rsidRDefault="009D0552">
            <w:pPr>
              <w:rPr>
                <w:sz w:val="24"/>
                <w:szCs w:val="24"/>
              </w:rPr>
            </w:pPr>
          </w:p>
        </w:tc>
        <w:tc>
          <w:tcPr>
            <w:tcW w:w="1559" w:type="dxa"/>
          </w:tcPr>
          <w:p w:rsidR="009D0552" w:rsidRPr="00283E55" w:rsidRDefault="009D0552">
            <w:pPr>
              <w:rPr>
                <w:rFonts w:ascii="Verdana" w:hAnsi="Verdana"/>
                <w:color w:val="000000"/>
                <w:sz w:val="20"/>
                <w:szCs w:val="20"/>
              </w:rPr>
            </w:pPr>
          </w:p>
        </w:tc>
        <w:tc>
          <w:tcPr>
            <w:tcW w:w="1525" w:type="dxa"/>
          </w:tcPr>
          <w:p w:rsidR="009D0552" w:rsidRDefault="009D0552">
            <w:pPr>
              <w:rPr>
                <w:rFonts w:ascii="Verdana" w:hAnsi="Verdana"/>
                <w:color w:val="000000"/>
                <w:sz w:val="20"/>
                <w:szCs w:val="20"/>
              </w:rPr>
            </w:pPr>
          </w:p>
        </w:tc>
      </w:tr>
      <w:tr w:rsidR="009D0552" w:rsidTr="009D0552">
        <w:tc>
          <w:tcPr>
            <w:tcW w:w="4773" w:type="dxa"/>
          </w:tcPr>
          <w:p w:rsidR="009D0552" w:rsidRDefault="009D0552">
            <w:pPr>
              <w:rPr>
                <w:sz w:val="24"/>
                <w:szCs w:val="24"/>
              </w:rPr>
            </w:pPr>
            <w:r>
              <w:rPr>
                <w:sz w:val="24"/>
                <w:szCs w:val="24"/>
              </w:rPr>
              <w:t>totaal</w:t>
            </w:r>
          </w:p>
        </w:tc>
        <w:tc>
          <w:tcPr>
            <w:tcW w:w="1431" w:type="dxa"/>
          </w:tcPr>
          <w:p w:rsidR="009D0552" w:rsidRDefault="009D0552">
            <w:pPr>
              <w:rPr>
                <w:sz w:val="24"/>
                <w:szCs w:val="24"/>
              </w:rPr>
            </w:pPr>
          </w:p>
        </w:tc>
        <w:tc>
          <w:tcPr>
            <w:tcW w:w="1559" w:type="dxa"/>
          </w:tcPr>
          <w:p w:rsidR="009D0552" w:rsidRPr="009D0552" w:rsidRDefault="009D0552">
            <w:pPr>
              <w:rPr>
                <w:rFonts w:ascii="Verdana" w:hAnsi="Verdana"/>
                <w:color w:val="000000"/>
                <w:sz w:val="20"/>
                <w:szCs w:val="20"/>
              </w:rPr>
            </w:pPr>
          </w:p>
        </w:tc>
        <w:tc>
          <w:tcPr>
            <w:tcW w:w="1525" w:type="dxa"/>
          </w:tcPr>
          <w:p w:rsidR="009D0552" w:rsidRDefault="009D0552">
            <w:pPr>
              <w:rPr>
                <w:rFonts w:ascii="Verdana" w:hAnsi="Verdana"/>
                <w:color w:val="000000"/>
                <w:sz w:val="20"/>
                <w:szCs w:val="20"/>
              </w:rPr>
            </w:pPr>
          </w:p>
        </w:tc>
      </w:tr>
    </w:tbl>
    <w:p w:rsidR="00EF3BD3" w:rsidRPr="00EF3BD3" w:rsidRDefault="005A7312">
      <w:pPr>
        <w:rPr>
          <w:sz w:val="24"/>
          <w:szCs w:val="24"/>
        </w:rPr>
      </w:pPr>
      <w:r>
        <w:rPr>
          <w:i/>
          <w:sz w:val="24"/>
          <w:szCs w:val="24"/>
        </w:rPr>
        <w:t>Tabel a</w:t>
      </w:r>
      <w:r w:rsidR="00C82F22">
        <w:rPr>
          <w:i/>
          <w:sz w:val="24"/>
          <w:szCs w:val="24"/>
        </w:rPr>
        <w:t>lleen invullen indien PV uit meerdere inkoopordernummers bestaat</w:t>
      </w:r>
      <w:r>
        <w:rPr>
          <w:i/>
          <w:sz w:val="24"/>
          <w:szCs w:val="24"/>
        </w:rPr>
        <w:t>, anders tabel verwijderen.</w:t>
      </w:r>
    </w:p>
    <w:p w:rsidR="00EF3BD3" w:rsidRPr="00EF3BD3" w:rsidRDefault="00EF3BD3" w:rsidP="00AC05A2">
      <w:pPr>
        <w:tabs>
          <w:tab w:val="left" w:pos="708"/>
          <w:tab w:val="left" w:pos="1416"/>
          <w:tab w:val="left" w:pos="2124"/>
          <w:tab w:val="left" w:pos="2832"/>
          <w:tab w:val="left" w:pos="6915"/>
        </w:tabs>
        <w:rPr>
          <w:sz w:val="24"/>
          <w:szCs w:val="24"/>
        </w:rPr>
      </w:pPr>
      <w:r w:rsidRPr="00EF3BD3">
        <w:rPr>
          <w:sz w:val="24"/>
          <w:szCs w:val="24"/>
        </w:rPr>
        <w:t xml:space="preserve">Plaats: </w:t>
      </w:r>
      <w:r w:rsidRPr="00EF3BD3">
        <w:rPr>
          <w:sz w:val="24"/>
          <w:szCs w:val="24"/>
        </w:rPr>
        <w:tab/>
      </w:r>
      <w:r w:rsidRPr="00EF3BD3">
        <w:rPr>
          <w:sz w:val="24"/>
          <w:szCs w:val="24"/>
        </w:rPr>
        <w:tab/>
      </w:r>
      <w:r w:rsidRPr="00EF3BD3">
        <w:rPr>
          <w:sz w:val="24"/>
          <w:szCs w:val="24"/>
        </w:rPr>
        <w:tab/>
      </w:r>
      <w:r w:rsidRPr="00EF3BD3">
        <w:rPr>
          <w:sz w:val="24"/>
          <w:szCs w:val="24"/>
        </w:rPr>
        <w:tab/>
        <w:t>Delft</w:t>
      </w:r>
      <w:r w:rsidR="00AC05A2">
        <w:rPr>
          <w:sz w:val="24"/>
          <w:szCs w:val="24"/>
        </w:rPr>
        <w:tab/>
      </w:r>
    </w:p>
    <w:p w:rsidR="00EF3BD3" w:rsidRPr="00EF3BD3" w:rsidRDefault="00EF3BD3">
      <w:pPr>
        <w:rPr>
          <w:sz w:val="24"/>
          <w:szCs w:val="24"/>
        </w:rPr>
      </w:pPr>
      <w:r w:rsidRPr="00EF3BD3">
        <w:rPr>
          <w:sz w:val="24"/>
          <w:szCs w:val="24"/>
        </w:rPr>
        <w:t xml:space="preserve">Datum: </w:t>
      </w:r>
      <w:r w:rsidRPr="00EF3BD3">
        <w:rPr>
          <w:sz w:val="24"/>
          <w:szCs w:val="24"/>
        </w:rPr>
        <w:tab/>
      </w:r>
      <w:r w:rsidRPr="00EF3BD3">
        <w:rPr>
          <w:sz w:val="24"/>
          <w:szCs w:val="24"/>
        </w:rPr>
        <w:tab/>
      </w:r>
      <w:r w:rsidRPr="00EF3BD3">
        <w:rPr>
          <w:sz w:val="24"/>
          <w:szCs w:val="24"/>
        </w:rPr>
        <w:tab/>
        <w:t>…………………………………………………………………………………………………</w:t>
      </w:r>
    </w:p>
    <w:p w:rsidR="00EF3BD3" w:rsidRPr="00EF3BD3" w:rsidRDefault="00EF3BD3" w:rsidP="00EF3BD3">
      <w:pPr>
        <w:rPr>
          <w:sz w:val="24"/>
          <w:szCs w:val="24"/>
        </w:rPr>
      </w:pPr>
      <w:r w:rsidRPr="00EF3BD3">
        <w:rPr>
          <w:sz w:val="24"/>
          <w:szCs w:val="24"/>
        </w:rPr>
        <w:t>Handtekening</w:t>
      </w:r>
      <w:r>
        <w:rPr>
          <w:sz w:val="24"/>
          <w:szCs w:val="24"/>
        </w:rPr>
        <w:t xml:space="preserve">: </w:t>
      </w:r>
      <w:r>
        <w:rPr>
          <w:sz w:val="24"/>
          <w:szCs w:val="24"/>
        </w:rPr>
        <w:tab/>
      </w:r>
      <w:r>
        <w:rPr>
          <w:sz w:val="24"/>
          <w:szCs w:val="24"/>
        </w:rPr>
        <w:tab/>
      </w:r>
      <w:r w:rsidRPr="00EF3BD3">
        <w:rPr>
          <w:sz w:val="24"/>
          <w:szCs w:val="24"/>
        </w:rPr>
        <w:t>…………………………………………………………………………………………………</w:t>
      </w:r>
    </w:p>
    <w:p w:rsidR="00EF3BD3" w:rsidRPr="00EF3BD3" w:rsidRDefault="00EF3BD3">
      <w:pPr>
        <w:rPr>
          <w:sz w:val="24"/>
          <w:szCs w:val="24"/>
        </w:rPr>
      </w:pPr>
      <w:r>
        <w:rPr>
          <w:sz w:val="24"/>
          <w:szCs w:val="24"/>
        </w:rPr>
        <w:t>De Opdrachtnemer dient het origineel van deze ondertekende prestatieverklaring bij zijn aan de Opdrachtgever te zenden (termijn)factuur te sluiten. Op de (termijn)factuur dient, naast de in de overeenkomst verplicht gestelde gegevens, het volgnummer van de factureringstermijn te zijn vermeld.</w:t>
      </w:r>
    </w:p>
    <w:sectPr w:rsidR="00EF3BD3" w:rsidRPr="00EF3BD3">
      <w:headerReference w:type="default" r:id="rId6"/>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7A9" w:rsidRDefault="005107A9" w:rsidP="005107A9">
      <w:pPr>
        <w:spacing w:after="0" w:line="240" w:lineRule="auto"/>
      </w:pPr>
      <w:r>
        <w:separator/>
      </w:r>
    </w:p>
  </w:endnote>
  <w:endnote w:type="continuationSeparator" w:id="0">
    <w:p w:rsidR="005107A9" w:rsidRDefault="005107A9" w:rsidP="005107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B6E" w:rsidRDefault="00C32B6E">
    <w:pPr>
      <w:ind w:right="260"/>
      <w:rPr>
        <w:color w:val="0F243E" w:themeColor="text2" w:themeShade="80"/>
        <w:sz w:val="26"/>
        <w:szCs w:val="26"/>
      </w:rPr>
    </w:pPr>
    <w:r>
      <w:rPr>
        <w:noProof/>
        <w:color w:val="1F497D" w:themeColor="text2"/>
        <w:sz w:val="26"/>
        <w:szCs w:val="26"/>
        <w:lang w:eastAsia="nl-NL"/>
      </w:rPr>
      <mc:AlternateContent>
        <mc:Choice Requires="wps">
          <w:drawing>
            <wp:anchor distT="0" distB="0" distL="114300" distR="114300" simplePos="0" relativeHeight="251660288" behindDoc="0" locked="0" layoutInCell="1" allowOverlap="1" wp14:anchorId="3D2201F4" wp14:editId="5CB1BC9D">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kstvak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32B6E" w:rsidRDefault="00C32B6E">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7343F5">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w14:anchorId="3D2201F4" id="_x0000_t202" coordsize="21600,21600" o:spt="202" path="m,l,21600r21600,l21600,xe">
              <v:stroke joinstyle="miter"/>
              <v:path gradientshapeok="t" o:connecttype="rect"/>
            </v:shapetype>
            <v:shape id="Tekstvak 49" o:spid="_x0000_s1026" type="#_x0000_t202" style="position:absolute;margin-left:0;margin-top:0;width:30.6pt;height:24.65pt;z-index:251660288;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" fillcolor="white [3201]" stroked="f" strokeweight=".5pt">
              <v:textbox style="mso-fit-shape-to-text:t" inset="0,,0">
                <w:txbxContent>
                  <w:p w:rsidR="00C32B6E" w:rsidRDefault="00C32B6E">
                    <w:pPr>
                      <w:spacing w:after="0"/>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PAGE  \* Arabic  \* MERGEFORMAT</w:instrText>
                    </w:r>
                    <w:r>
                      <w:rPr>
                        <w:color w:val="0F243E" w:themeColor="text2" w:themeShade="80"/>
                        <w:sz w:val="26"/>
                        <w:szCs w:val="26"/>
                      </w:rPr>
                      <w:fldChar w:fldCharType="separate"/>
                    </w:r>
                    <w:r w:rsidR="007343F5">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C32B6E" w:rsidRPr="00C32B6E" w:rsidRDefault="00C32B6E" w:rsidP="00C32B6E">
    <w:pPr>
      <w:pStyle w:val="Voettekst"/>
    </w:pPr>
    <w:r>
      <w:t xml:space="preserve"> 9 november 2015 - Standaard Prestatieverklaring UAV-gc  Delfland  - versie 1.0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7A9" w:rsidRDefault="005107A9" w:rsidP="005107A9">
      <w:pPr>
        <w:spacing w:after="0" w:line="240" w:lineRule="auto"/>
      </w:pPr>
      <w:r>
        <w:separator/>
      </w:r>
    </w:p>
  </w:footnote>
  <w:footnote w:type="continuationSeparator" w:id="0">
    <w:p w:rsidR="005107A9" w:rsidRDefault="005107A9" w:rsidP="005107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7A9" w:rsidRDefault="005107A9">
    <w:pPr>
      <w:pStyle w:val="Koptekst"/>
      <w:rPr>
        <w:sz w:val="32"/>
        <w:szCs w:val="32"/>
      </w:rPr>
    </w:pPr>
  </w:p>
  <w:p w:rsidR="005107A9" w:rsidRPr="005107A9" w:rsidRDefault="005107A9" w:rsidP="005107A9">
    <w:pPr>
      <w:pStyle w:val="Koptekst"/>
      <w:jc w:val="center"/>
      <w:rPr>
        <w:sz w:val="32"/>
        <w:szCs w:val="32"/>
      </w:rPr>
    </w:pPr>
    <w:r>
      <w:rPr>
        <w:noProof/>
        <w:sz w:val="32"/>
        <w:szCs w:val="32"/>
        <w:lang w:eastAsia="nl-NL"/>
      </w:rPr>
      <w:drawing>
        <wp:anchor distT="0" distB="0" distL="114300" distR="114300" simplePos="0" relativeHeight="251658240" behindDoc="0" locked="0" layoutInCell="1" allowOverlap="1">
          <wp:simplePos x="0" y="0"/>
          <wp:positionH relativeFrom="page">
            <wp:posOffset>6435090</wp:posOffset>
          </wp:positionH>
          <wp:positionV relativeFrom="page">
            <wp:posOffset>448945</wp:posOffset>
          </wp:positionV>
          <wp:extent cx="707390" cy="707390"/>
          <wp:effectExtent l="0" t="0" r="0" b="0"/>
          <wp:wrapTopAndBottom/>
          <wp:docPr id="1" name="Afbeelding 1" descr="cid:image001.jpg@01CDF966.8F65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cid:image001.jpg@01CDF966.8F6518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073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07A9">
      <w:rPr>
        <w:sz w:val="32"/>
        <w:szCs w:val="32"/>
      </w:rPr>
      <w:t>P</w:t>
    </w:r>
    <w:r>
      <w:rPr>
        <w:sz w:val="32"/>
        <w:szCs w:val="32"/>
      </w:rPr>
      <w:t>RESTATIEVERKLARING</w:t>
    </w:r>
  </w:p>
  <w:p w:rsidR="005107A9" w:rsidRDefault="005107A9">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7A9"/>
    <w:rsid w:val="000464E2"/>
    <w:rsid w:val="00060E53"/>
    <w:rsid w:val="00137949"/>
    <w:rsid w:val="00195E63"/>
    <w:rsid w:val="00203984"/>
    <w:rsid w:val="00283E55"/>
    <w:rsid w:val="0035309E"/>
    <w:rsid w:val="003B2F05"/>
    <w:rsid w:val="003E3E88"/>
    <w:rsid w:val="005107A9"/>
    <w:rsid w:val="005A7312"/>
    <w:rsid w:val="00662965"/>
    <w:rsid w:val="006F1C0B"/>
    <w:rsid w:val="007343F5"/>
    <w:rsid w:val="009D0552"/>
    <w:rsid w:val="00AB261C"/>
    <w:rsid w:val="00AC05A2"/>
    <w:rsid w:val="00C32B6E"/>
    <w:rsid w:val="00C82F22"/>
    <w:rsid w:val="00EF3BD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73401CDB-A38E-4D47-9DA0-AEB87B9AD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5107A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107A9"/>
  </w:style>
  <w:style w:type="paragraph" w:styleId="Voettekst">
    <w:name w:val="footer"/>
    <w:basedOn w:val="Standaard"/>
    <w:link w:val="VoettekstChar"/>
    <w:uiPriority w:val="99"/>
    <w:unhideWhenUsed/>
    <w:rsid w:val="005107A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107A9"/>
  </w:style>
  <w:style w:type="paragraph" w:styleId="Ballontekst">
    <w:name w:val="Balloon Text"/>
    <w:basedOn w:val="Standaard"/>
    <w:link w:val="BallontekstChar"/>
    <w:uiPriority w:val="99"/>
    <w:semiHidden/>
    <w:unhideWhenUsed/>
    <w:rsid w:val="005107A9"/>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5107A9"/>
    <w:rPr>
      <w:rFonts w:ascii="Tahoma" w:hAnsi="Tahoma" w:cs="Tahoma"/>
      <w:sz w:val="16"/>
      <w:szCs w:val="16"/>
    </w:rPr>
  </w:style>
  <w:style w:type="table" w:styleId="Tabelraster">
    <w:name w:val="Table Grid"/>
    <w:basedOn w:val="Standaardtabel"/>
    <w:uiPriority w:val="59"/>
    <w:rsid w:val="00283E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484152">
      <w:bodyDiv w:val="1"/>
      <w:marLeft w:val="0"/>
      <w:marRight w:val="0"/>
      <w:marTop w:val="0"/>
      <w:marBottom w:val="0"/>
      <w:divBdr>
        <w:top w:val="none" w:sz="0" w:space="0" w:color="auto"/>
        <w:left w:val="none" w:sz="0" w:space="0" w:color="auto"/>
        <w:bottom w:val="none" w:sz="0" w:space="0" w:color="auto"/>
        <w:right w:val="none" w:sz="0" w:space="0" w:color="auto"/>
      </w:divBdr>
    </w:div>
    <w:div w:id="967469578">
      <w:bodyDiv w:val="1"/>
      <w:marLeft w:val="0"/>
      <w:marRight w:val="0"/>
      <w:marTop w:val="0"/>
      <w:marBottom w:val="0"/>
      <w:divBdr>
        <w:top w:val="none" w:sz="0" w:space="0" w:color="auto"/>
        <w:left w:val="none" w:sz="0" w:space="0" w:color="auto"/>
        <w:bottom w:val="none" w:sz="0" w:space="0" w:color="auto"/>
        <w:right w:val="none" w:sz="0" w:space="0" w:color="auto"/>
      </w:divBdr>
    </w:div>
    <w:div w:id="1187982006">
      <w:bodyDiv w:val="1"/>
      <w:marLeft w:val="0"/>
      <w:marRight w:val="0"/>
      <w:marTop w:val="0"/>
      <w:marBottom w:val="0"/>
      <w:divBdr>
        <w:top w:val="none" w:sz="0" w:space="0" w:color="auto"/>
        <w:left w:val="none" w:sz="0" w:space="0" w:color="auto"/>
        <w:bottom w:val="none" w:sz="0" w:space="0" w:color="auto"/>
        <w:right w:val="none" w:sz="0" w:space="0" w:color="auto"/>
      </w:divBdr>
    </w:div>
    <w:div w:id="1766994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5D24D7BB.dotm</Template>
  <TotalTime>3</TotalTime>
  <Pages>1</Pages>
  <Words>193</Words>
  <Characters>1063</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Hoogheemraadschap van Delfland</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Erp, T.M. van Tjitske</dc:creator>
  <cp:lastModifiedBy>Jong, Marcel de</cp:lastModifiedBy>
  <cp:revision>3</cp:revision>
  <cp:lastPrinted>2015-02-26T08:11:00Z</cp:lastPrinted>
  <dcterms:created xsi:type="dcterms:W3CDTF">2015-11-09T14:57:00Z</dcterms:created>
  <dcterms:modified xsi:type="dcterms:W3CDTF">2017-09-06T07:53:00Z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