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7E98" w14:textId="77777777" w:rsidR="00D333FF" w:rsidRDefault="00D333FF" w:rsidP="00D333FF">
      <w:r>
        <w:t>Verklaring van Akkoord – Minimum Grondprijs Inschrijving</w:t>
      </w:r>
    </w:p>
    <w:p w14:paraId="282136BB" w14:textId="77777777" w:rsidR="00D333FF" w:rsidRDefault="00D333FF" w:rsidP="00D333FF"/>
    <w:p w14:paraId="1D3D6F8A" w14:textId="77777777" w:rsidR="00D333FF" w:rsidRDefault="00D333FF" w:rsidP="00D333FF">
      <w:r>
        <w:t>Ondergetekende,</w:t>
      </w:r>
    </w:p>
    <w:p w14:paraId="58ECBF2C" w14:textId="77777777" w:rsidR="00D333FF" w:rsidRDefault="00D333FF" w:rsidP="00D333FF">
      <w:r>
        <w:t>[Naam inschrijver / organisatie],</w:t>
      </w:r>
    </w:p>
    <w:p w14:paraId="0D6EE41D" w14:textId="77777777" w:rsidR="00D333FF" w:rsidRDefault="00D333FF" w:rsidP="00D333FF">
      <w:r>
        <w:t>gevestigd te [adres],</w:t>
      </w:r>
    </w:p>
    <w:p w14:paraId="7231D9F0" w14:textId="77777777" w:rsidR="00D333FF" w:rsidRDefault="00D333FF" w:rsidP="00D333FF">
      <w:r>
        <w:t>ingeschreven bij de Kamer van Koophandel onder nummer [KvK-nummer],</w:t>
      </w:r>
    </w:p>
    <w:p w14:paraId="7D82CF3C" w14:textId="77777777" w:rsidR="00D333FF" w:rsidRDefault="00D333FF" w:rsidP="00D333FF">
      <w:r>
        <w:t>vertegenwoordigd door [naam en functie vertegenwoordiger],</w:t>
      </w:r>
    </w:p>
    <w:p w14:paraId="1E55252A" w14:textId="77777777" w:rsidR="00D333FF" w:rsidRDefault="00D333FF" w:rsidP="00D333FF"/>
    <w:p w14:paraId="437F732E" w14:textId="77777777" w:rsidR="00D333FF" w:rsidRDefault="00D333FF" w:rsidP="00D333FF">
      <w:r>
        <w:t>verklaart hierbij:</w:t>
      </w:r>
    </w:p>
    <w:p w14:paraId="0B728B06" w14:textId="77777777" w:rsidR="00D333FF" w:rsidRDefault="00D333FF" w:rsidP="00D333FF"/>
    <w:p w14:paraId="444C1A74" w14:textId="77777777" w:rsidR="00D333FF" w:rsidRDefault="00D333FF" w:rsidP="00D333FF">
      <w:r>
        <w:t>Kennis te hebben genomen van de gestelde voorwaarden met betrekking tot de minimumgrondprijs voor het betreffende perceel/project;</w:t>
      </w:r>
    </w:p>
    <w:p w14:paraId="369FB39A" w14:textId="77777777" w:rsidR="00D333FF" w:rsidRDefault="00D333FF" w:rsidP="00D333FF"/>
    <w:p w14:paraId="27B9DE28" w14:textId="67F85C9C" w:rsidR="00D333FF" w:rsidRDefault="00D333FF" w:rsidP="00D333FF">
      <w:r>
        <w:t xml:space="preserve">Akkoord te gaan met de </w:t>
      </w:r>
      <w:r w:rsidRPr="00D333FF">
        <w:rPr>
          <w:b/>
          <w:bCs/>
        </w:rPr>
        <w:t>minimale</w:t>
      </w:r>
      <w:r>
        <w:t xml:space="preserve"> inschrijfprijs van €1.700.000,- (zegge: één miljoen zevenhonderdduizend euro) als grondprijs</w:t>
      </w:r>
      <w:r>
        <w:t xml:space="preserve"> in de gunningsfase</w:t>
      </w:r>
      <w:r>
        <w:t>;</w:t>
      </w:r>
    </w:p>
    <w:p w14:paraId="2DB06E4B" w14:textId="77777777" w:rsidR="00D333FF" w:rsidRDefault="00D333FF" w:rsidP="00D333FF"/>
    <w:p w14:paraId="6483F45B" w14:textId="77777777" w:rsidR="00D333FF" w:rsidRDefault="00D333FF" w:rsidP="00D333FF">
      <w:r>
        <w:t>Deze verklaring naar waarheid te hebben ingevuld en volledig te staan achter de inhoud daarvan.</w:t>
      </w:r>
    </w:p>
    <w:p w14:paraId="35424158" w14:textId="77777777" w:rsidR="00D333FF" w:rsidRDefault="00D333FF" w:rsidP="00D333FF"/>
    <w:p w14:paraId="49D1913A" w14:textId="1D7000DB" w:rsidR="00D333FF" w:rsidRDefault="00D333FF" w:rsidP="00D333FF">
      <w:r>
        <w:t>Aldus naar waarheid ingevuld</w:t>
      </w:r>
      <w:r>
        <w:t>.</w:t>
      </w:r>
    </w:p>
    <w:p w14:paraId="07BD4A1F" w14:textId="77777777" w:rsidR="00D333FF" w:rsidRDefault="00D333FF" w:rsidP="00D333FF"/>
    <w:p w14:paraId="73087C6C" w14:textId="77777777" w:rsidR="00D333FF" w:rsidRDefault="00D333FF" w:rsidP="00D333FF">
      <w:r>
        <w:t>Naam en functie vertegenwoordiger: ____________________________</w:t>
      </w:r>
    </w:p>
    <w:p w14:paraId="63CF15FC" w14:textId="279A2197" w:rsidR="00A174DE" w:rsidRPr="009208F8" w:rsidRDefault="00D333FF" w:rsidP="00D333FF">
      <w:r>
        <w:t>Handtekening: ____________________________</w:t>
      </w:r>
    </w:p>
    <w:sectPr w:rsidR="00A174DE" w:rsidRPr="009208F8" w:rsidSect="00A174DE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CA0E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4EA9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F46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2A70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44CD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DE97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F495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2E28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A889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666A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6D0564"/>
    <w:multiLevelType w:val="multilevel"/>
    <w:tmpl w:val="21B0DA1A"/>
    <w:name w:val="BeslisLijst"/>
    <w:styleLink w:val="BelispuntenLijst"/>
    <w:lvl w:ilvl="0">
      <w:start w:val="1"/>
      <w:numFmt w:val="decimal"/>
      <w:pStyle w:val="Beslispunt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12F35F1"/>
    <w:multiLevelType w:val="multilevel"/>
    <w:tmpl w:val="0DD64774"/>
    <w:name w:val="LijstOpsom"/>
    <w:styleLink w:val="LijstOpsom"/>
    <w:lvl w:ilvl="0">
      <w:start w:val="1"/>
      <w:numFmt w:val="bullet"/>
      <w:pStyle w:val="Lijstopsomteken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none"/>
      <w:pStyle w:val="Lijstopsomteken2"/>
      <w:lvlText w:val="-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none"/>
      <w:pStyle w:val="Lijstopsomteken3"/>
      <w:lvlText w:val="·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0C94521"/>
    <w:multiLevelType w:val="multilevel"/>
    <w:tmpl w:val="A1FEFA7C"/>
    <w:name w:val="Kopnummers"/>
    <w:styleLink w:val="Kopnummering"/>
    <w:lvl w:ilvl="0">
      <w:start w:val="1"/>
      <w:numFmt w:val="decimal"/>
      <w:pStyle w:val="Kop1nr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pStyle w:val="Kop2nr"/>
      <w:lvlText w:val="%1.%2"/>
      <w:lvlJc w:val="right"/>
      <w:pPr>
        <w:tabs>
          <w:tab w:val="num" w:pos="284"/>
        </w:tabs>
        <w:ind w:left="0" w:hanging="284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63960C2"/>
    <w:multiLevelType w:val="multilevel"/>
    <w:tmpl w:val="0DCC9292"/>
    <w:name w:val="LijstAlfa"/>
    <w:styleLink w:val="Lijstalfabetisch"/>
    <w:lvl w:ilvl="0">
      <w:start w:val="1"/>
      <w:numFmt w:val="lowerLetter"/>
      <w:pStyle w:val="LijstLetters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pStyle w:val="LijstLetters2"/>
      <w:lvlText w:val="-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none"/>
      <w:pStyle w:val="LijstLetters3"/>
      <w:lvlText w:val="·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8727D8A"/>
    <w:multiLevelType w:val="multilevel"/>
    <w:tmpl w:val="AB1E35E6"/>
    <w:name w:val="LijstNum"/>
    <w:styleLink w:val="Lijstnumeriek"/>
    <w:lvl w:ilvl="0">
      <w:start w:val="1"/>
      <w:numFmt w:val="decimal"/>
      <w:pStyle w:val="Lijstnummer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Lijstnummering2"/>
      <w:lvlText w:val="%1.%2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bullet"/>
      <w:pStyle w:val="Lijstnummering3"/>
      <w:lvlText w:val="•"/>
      <w:lvlJc w:val="left"/>
      <w:pPr>
        <w:tabs>
          <w:tab w:val="num" w:pos="1134"/>
        </w:tabs>
        <w:ind w:left="1701" w:hanging="567"/>
      </w:pPr>
      <w:rPr>
        <w:rFonts w:ascii="Arial" w:hAnsi="Arial" w:hint="default"/>
      </w:rPr>
    </w:lvl>
    <w:lvl w:ilvl="3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</w:abstractNum>
  <w:num w:numId="1" w16cid:durableId="2024473477">
    <w:abstractNumId w:val="9"/>
  </w:num>
  <w:num w:numId="2" w16cid:durableId="906764030">
    <w:abstractNumId w:val="7"/>
  </w:num>
  <w:num w:numId="3" w16cid:durableId="1088696492">
    <w:abstractNumId w:val="6"/>
  </w:num>
  <w:num w:numId="4" w16cid:durableId="51926105">
    <w:abstractNumId w:val="5"/>
  </w:num>
  <w:num w:numId="5" w16cid:durableId="738359362">
    <w:abstractNumId w:val="4"/>
  </w:num>
  <w:num w:numId="6" w16cid:durableId="1907448497">
    <w:abstractNumId w:val="8"/>
  </w:num>
  <w:num w:numId="7" w16cid:durableId="210384028">
    <w:abstractNumId w:val="3"/>
  </w:num>
  <w:num w:numId="8" w16cid:durableId="1701976288">
    <w:abstractNumId w:val="2"/>
  </w:num>
  <w:num w:numId="9" w16cid:durableId="1387683591">
    <w:abstractNumId w:val="1"/>
  </w:num>
  <w:num w:numId="10" w16cid:durableId="398207871">
    <w:abstractNumId w:val="0"/>
  </w:num>
  <w:num w:numId="11" w16cid:durableId="2061131206">
    <w:abstractNumId w:val="14"/>
  </w:num>
  <w:num w:numId="12" w16cid:durableId="504365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>
      <w:startOverride w:val="1"/>
    </w:lvlOverride>
    <w:lvlOverride w:ilvl="8"/>
  </w:num>
  <w:num w:numId="13" w16cid:durableId="13081277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>
      <w:startOverride w:val="1"/>
    </w:lvlOverride>
    <w:lvlOverride w:ilvl="8"/>
  </w:num>
  <w:num w:numId="14" w16cid:durableId="1986808998">
    <w:abstractNumId w:val="11"/>
  </w:num>
  <w:num w:numId="15" w16cid:durableId="6490931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3317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20334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934783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5225438">
    <w:abstractNumId w:val="13"/>
  </w:num>
  <w:num w:numId="20" w16cid:durableId="521933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1" w16cid:durableId="2899399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2" w16cid:durableId="12922499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3" w16cid:durableId="11465107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4" w16cid:durableId="268307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25" w16cid:durableId="1116756611">
    <w:abstractNumId w:val="10"/>
  </w:num>
  <w:num w:numId="26" w16cid:durableId="1712730474">
    <w:abstractNumId w:val="10"/>
  </w:num>
  <w:num w:numId="27" w16cid:durableId="718364473">
    <w:abstractNumId w:val="10"/>
  </w:num>
  <w:num w:numId="28" w16cid:durableId="1397319325">
    <w:abstractNumId w:val="10"/>
  </w:num>
  <w:num w:numId="29" w16cid:durableId="1141381178">
    <w:abstractNumId w:val="10"/>
  </w:num>
  <w:num w:numId="30" w16cid:durableId="1302153849">
    <w:abstractNumId w:val="10"/>
  </w:num>
  <w:num w:numId="31" w16cid:durableId="1259480094">
    <w:abstractNumId w:val="10"/>
  </w:num>
  <w:num w:numId="32" w16cid:durableId="1048456140">
    <w:abstractNumId w:val="12"/>
  </w:num>
  <w:num w:numId="33" w16cid:durableId="9225678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797012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11893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525890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24959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468425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FF"/>
    <w:rsid w:val="00135198"/>
    <w:rsid w:val="002A3F8B"/>
    <w:rsid w:val="002D153A"/>
    <w:rsid w:val="00342700"/>
    <w:rsid w:val="005C58DA"/>
    <w:rsid w:val="006E75AD"/>
    <w:rsid w:val="007016D6"/>
    <w:rsid w:val="0073386A"/>
    <w:rsid w:val="0075600F"/>
    <w:rsid w:val="007B0C10"/>
    <w:rsid w:val="007D52D5"/>
    <w:rsid w:val="00804714"/>
    <w:rsid w:val="008F499D"/>
    <w:rsid w:val="009208F8"/>
    <w:rsid w:val="00991D54"/>
    <w:rsid w:val="00992D69"/>
    <w:rsid w:val="009D55F5"/>
    <w:rsid w:val="009E3539"/>
    <w:rsid w:val="00A13668"/>
    <w:rsid w:val="00A174DE"/>
    <w:rsid w:val="00A2392D"/>
    <w:rsid w:val="00A43F83"/>
    <w:rsid w:val="00A465DD"/>
    <w:rsid w:val="00B246D0"/>
    <w:rsid w:val="00C14CF1"/>
    <w:rsid w:val="00C33590"/>
    <w:rsid w:val="00C66693"/>
    <w:rsid w:val="00D333FF"/>
    <w:rsid w:val="00E82A62"/>
    <w:rsid w:val="00E83BF3"/>
    <w:rsid w:val="00F506BB"/>
    <w:rsid w:val="00FC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0E88"/>
  <w15:chartTrackingRefBased/>
  <w15:docId w15:val="{707DD581-A509-4958-9225-AF1DDEDD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3590"/>
  </w:style>
  <w:style w:type="paragraph" w:styleId="Kop1">
    <w:name w:val="heading 1"/>
    <w:basedOn w:val="Standaard"/>
    <w:next w:val="Standaard"/>
    <w:link w:val="Kop1Char"/>
    <w:uiPriority w:val="9"/>
    <w:qFormat/>
    <w:rsid w:val="00A174DE"/>
    <w:pPr>
      <w:keepNext/>
      <w:keepLines/>
      <w:pageBreakBefore/>
      <w:spacing w:after="600"/>
      <w:outlineLvl w:val="0"/>
    </w:pPr>
    <w:rPr>
      <w:rFonts w:eastAsiaTheme="majorEastAsia" w:cstheme="majorBidi"/>
      <w:b/>
      <w:color w:val="009790" w:themeColor="text2"/>
      <w:kern w:val="100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E83BF3"/>
    <w:pPr>
      <w:keepNext/>
      <w:keepLines/>
      <w:spacing w:before="300" w:after="300"/>
      <w:outlineLvl w:val="1"/>
    </w:pPr>
    <w:rPr>
      <w:rFonts w:eastAsiaTheme="majorEastAsia" w:cstheme="majorBidi"/>
      <w:b/>
      <w:color w:val="000000" w:themeColor="text1"/>
      <w:kern w:val="100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83BF3"/>
    <w:pPr>
      <w:keepNext/>
      <w:keepLines/>
      <w:spacing w:before="300" w:after="300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83BF3"/>
    <w:pPr>
      <w:keepNext/>
      <w:keepLines/>
      <w:spacing w:before="300"/>
      <w:outlineLvl w:val="3"/>
    </w:pPr>
    <w:rPr>
      <w:rFonts w:asciiTheme="majorHAnsi" w:eastAsiaTheme="majorEastAsia" w:hAnsiTheme="majorHAnsi" w:cstheme="majorBidi"/>
      <w:b/>
      <w:iCs/>
      <w:color w:val="009790" w:themeColor="text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E83BF3"/>
    <w:pPr>
      <w:keepNext/>
      <w:keepLines/>
      <w:spacing w:before="300"/>
      <w:outlineLvl w:val="4"/>
    </w:pPr>
    <w:rPr>
      <w:rFonts w:asciiTheme="majorHAnsi" w:eastAsiaTheme="majorEastAsia" w:hAnsiTheme="majorHAnsi" w:cstheme="majorBidi"/>
      <w:i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rsid w:val="00D333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333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333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333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qFormat/>
    <w:rsid w:val="00E83BF3"/>
    <w:rPr>
      <w:color w:val="00979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83BF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83BF3"/>
    <w:rPr>
      <w:color w:val="B1C800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174DE"/>
    <w:rPr>
      <w:rFonts w:eastAsiaTheme="majorEastAsia" w:cstheme="majorBidi"/>
      <w:b/>
      <w:color w:val="009790" w:themeColor="text2"/>
      <w:kern w:val="100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D55F5"/>
    <w:rPr>
      <w:rFonts w:eastAsiaTheme="majorEastAsia" w:cstheme="majorBidi"/>
      <w:b/>
      <w:color w:val="000000" w:themeColor="text1"/>
      <w:kern w:val="100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D55F5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9D55F5"/>
    <w:rPr>
      <w:rFonts w:asciiTheme="majorHAnsi" w:eastAsiaTheme="majorEastAsia" w:hAnsiTheme="majorHAnsi" w:cstheme="majorBidi"/>
      <w:b/>
      <w:iCs/>
      <w:color w:val="009790" w:themeColor="text2"/>
    </w:rPr>
  </w:style>
  <w:style w:type="character" w:customStyle="1" w:styleId="Kop5Char">
    <w:name w:val="Kop 5 Char"/>
    <w:basedOn w:val="Standaardalinea-lettertype"/>
    <w:link w:val="Kop5"/>
    <w:uiPriority w:val="9"/>
    <w:rsid w:val="009D55F5"/>
    <w:rPr>
      <w:rFonts w:asciiTheme="majorHAnsi" w:eastAsiaTheme="majorEastAsia" w:hAnsiTheme="majorHAnsi" w:cstheme="majorBidi"/>
      <w:i/>
      <w:color w:val="000000" w:themeColor="text1"/>
    </w:rPr>
  </w:style>
  <w:style w:type="paragraph" w:styleId="Lijstnummering">
    <w:name w:val="List Number"/>
    <w:basedOn w:val="Standaard"/>
    <w:uiPriority w:val="39"/>
    <w:unhideWhenUsed/>
    <w:qFormat/>
    <w:rsid w:val="007D52D5"/>
    <w:pPr>
      <w:numPr>
        <w:numId w:val="11"/>
      </w:numPr>
      <w:contextualSpacing/>
    </w:pPr>
  </w:style>
  <w:style w:type="paragraph" w:styleId="Lijstnummering2">
    <w:name w:val="List Number 2"/>
    <w:basedOn w:val="Standaard"/>
    <w:uiPriority w:val="39"/>
    <w:unhideWhenUsed/>
    <w:qFormat/>
    <w:rsid w:val="007D52D5"/>
    <w:pPr>
      <w:numPr>
        <w:ilvl w:val="1"/>
        <w:numId w:val="11"/>
      </w:numPr>
      <w:contextualSpacing/>
    </w:pPr>
  </w:style>
  <w:style w:type="paragraph" w:styleId="Lijstnummering3">
    <w:name w:val="List Number 3"/>
    <w:basedOn w:val="Standaard"/>
    <w:uiPriority w:val="39"/>
    <w:unhideWhenUsed/>
    <w:qFormat/>
    <w:rsid w:val="007D52D5"/>
    <w:pPr>
      <w:numPr>
        <w:ilvl w:val="2"/>
        <w:numId w:val="11"/>
      </w:numPr>
      <w:contextualSpacing/>
    </w:pPr>
  </w:style>
  <w:style w:type="numbering" w:customStyle="1" w:styleId="Lijstnumeriek">
    <w:name w:val="Lijst numeriek"/>
    <w:basedOn w:val="Geenlijst"/>
    <w:uiPriority w:val="99"/>
    <w:rsid w:val="007D52D5"/>
    <w:pPr>
      <w:numPr>
        <w:numId w:val="11"/>
      </w:numPr>
    </w:pPr>
  </w:style>
  <w:style w:type="paragraph" w:styleId="Lijstopsomteken">
    <w:name w:val="List Bullet"/>
    <w:basedOn w:val="Standaard"/>
    <w:uiPriority w:val="29"/>
    <w:unhideWhenUsed/>
    <w:qFormat/>
    <w:rsid w:val="008F499D"/>
    <w:pPr>
      <w:numPr>
        <w:numId w:val="14"/>
      </w:numPr>
      <w:contextualSpacing/>
    </w:pPr>
  </w:style>
  <w:style w:type="paragraph" w:styleId="Lijstopsomteken2">
    <w:name w:val="List Bullet 2"/>
    <w:basedOn w:val="Standaard"/>
    <w:uiPriority w:val="29"/>
    <w:unhideWhenUsed/>
    <w:qFormat/>
    <w:rsid w:val="008F499D"/>
    <w:pPr>
      <w:numPr>
        <w:ilvl w:val="1"/>
        <w:numId w:val="14"/>
      </w:numPr>
      <w:contextualSpacing/>
    </w:pPr>
  </w:style>
  <w:style w:type="paragraph" w:styleId="Lijstopsomteken3">
    <w:name w:val="List Bullet 3"/>
    <w:basedOn w:val="Standaard"/>
    <w:uiPriority w:val="29"/>
    <w:unhideWhenUsed/>
    <w:qFormat/>
    <w:rsid w:val="008F499D"/>
    <w:pPr>
      <w:numPr>
        <w:ilvl w:val="2"/>
        <w:numId w:val="14"/>
      </w:numPr>
      <w:contextualSpacing/>
    </w:pPr>
  </w:style>
  <w:style w:type="numbering" w:customStyle="1" w:styleId="LijstOpsom">
    <w:name w:val="Lijst Opsom"/>
    <w:basedOn w:val="Geenlijst"/>
    <w:uiPriority w:val="99"/>
    <w:rsid w:val="008F499D"/>
    <w:pPr>
      <w:numPr>
        <w:numId w:val="14"/>
      </w:numPr>
    </w:pPr>
  </w:style>
  <w:style w:type="paragraph" w:customStyle="1" w:styleId="LijstLetters">
    <w:name w:val="Lijst Letters"/>
    <w:basedOn w:val="Standaard"/>
    <w:link w:val="LijstLettersChar"/>
    <w:uiPriority w:val="49"/>
    <w:qFormat/>
    <w:rsid w:val="0073386A"/>
    <w:pPr>
      <w:numPr>
        <w:numId w:val="19"/>
      </w:numPr>
    </w:pPr>
    <w:rPr>
      <w:noProof/>
      <w:lang w:val="en-GB"/>
    </w:rPr>
  </w:style>
  <w:style w:type="paragraph" w:customStyle="1" w:styleId="LijstLetters2">
    <w:name w:val="Lijst Letters 2"/>
    <w:basedOn w:val="Standaard"/>
    <w:link w:val="LijstLetters2Char"/>
    <w:uiPriority w:val="49"/>
    <w:qFormat/>
    <w:rsid w:val="0073386A"/>
    <w:pPr>
      <w:numPr>
        <w:ilvl w:val="1"/>
        <w:numId w:val="19"/>
      </w:numPr>
    </w:pPr>
    <w:rPr>
      <w:noProof/>
    </w:rPr>
  </w:style>
  <w:style w:type="character" w:customStyle="1" w:styleId="LijstLettersChar">
    <w:name w:val="Lijst Letters Char"/>
    <w:basedOn w:val="Standaardalinea-lettertype"/>
    <w:link w:val="LijstLetters"/>
    <w:uiPriority w:val="49"/>
    <w:rsid w:val="009D55F5"/>
    <w:rPr>
      <w:noProof/>
      <w:lang w:val="en-GB"/>
    </w:rPr>
  </w:style>
  <w:style w:type="paragraph" w:customStyle="1" w:styleId="LijstLetters3">
    <w:name w:val="Lijst Letters 3"/>
    <w:basedOn w:val="Standaard"/>
    <w:link w:val="LijstLetters3Char"/>
    <w:uiPriority w:val="49"/>
    <w:qFormat/>
    <w:rsid w:val="0073386A"/>
    <w:pPr>
      <w:numPr>
        <w:ilvl w:val="2"/>
        <w:numId w:val="19"/>
      </w:numPr>
    </w:pPr>
    <w:rPr>
      <w:noProof/>
    </w:rPr>
  </w:style>
  <w:style w:type="character" w:customStyle="1" w:styleId="LijstLetters2Char">
    <w:name w:val="Lijst Letters 2 Char"/>
    <w:basedOn w:val="Standaardalinea-lettertype"/>
    <w:link w:val="LijstLetters2"/>
    <w:uiPriority w:val="49"/>
    <w:rsid w:val="009D55F5"/>
    <w:rPr>
      <w:noProof/>
    </w:rPr>
  </w:style>
  <w:style w:type="numbering" w:customStyle="1" w:styleId="Lijstalfabetisch">
    <w:name w:val="Lijst alfabetisch"/>
    <w:basedOn w:val="Geenlijst"/>
    <w:uiPriority w:val="99"/>
    <w:rsid w:val="0073386A"/>
    <w:pPr>
      <w:numPr>
        <w:numId w:val="19"/>
      </w:numPr>
    </w:pPr>
  </w:style>
  <w:style w:type="character" w:customStyle="1" w:styleId="LijstLetters3Char">
    <w:name w:val="Lijst Letters 3 Char"/>
    <w:basedOn w:val="Standaardalinea-lettertype"/>
    <w:link w:val="LijstLetters3"/>
    <w:uiPriority w:val="49"/>
    <w:rsid w:val="009D55F5"/>
    <w:rPr>
      <w:noProof/>
    </w:rPr>
  </w:style>
  <w:style w:type="paragraph" w:styleId="Bijschrift">
    <w:name w:val="caption"/>
    <w:basedOn w:val="Standaard"/>
    <w:next w:val="Standaard"/>
    <w:uiPriority w:val="69"/>
    <w:qFormat/>
    <w:rsid w:val="00A2392D"/>
    <w:pPr>
      <w:jc w:val="right"/>
    </w:pPr>
    <w:rPr>
      <w:i/>
      <w:iCs/>
      <w:color w:val="000000" w:themeColor="text1"/>
      <w:sz w:val="16"/>
      <w:szCs w:val="18"/>
    </w:rPr>
  </w:style>
  <w:style w:type="paragraph" w:styleId="Voettekst">
    <w:name w:val="footer"/>
    <w:basedOn w:val="Standaard"/>
    <w:link w:val="VoettekstChar"/>
    <w:uiPriority w:val="99"/>
    <w:semiHidden/>
    <w:unhideWhenUsed/>
    <w:rsid w:val="00A2392D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2392D"/>
    <w:rPr>
      <w:sz w:val="16"/>
    </w:rPr>
  </w:style>
  <w:style w:type="paragraph" w:customStyle="1" w:styleId="drvkap">
    <w:name w:val="drv_kap"/>
    <w:basedOn w:val="Standaard"/>
    <w:link w:val="drvkapChar"/>
    <w:uiPriority w:val="99"/>
    <w:rsid w:val="00A2392D"/>
    <w:pPr>
      <w:spacing w:line="260" w:lineRule="exact"/>
    </w:pPr>
    <w:rPr>
      <w:b/>
      <w:caps/>
      <w:noProof/>
      <w:sz w:val="10"/>
    </w:rPr>
  </w:style>
  <w:style w:type="paragraph" w:customStyle="1" w:styleId="DRVKAPGROOT">
    <w:name w:val="DRV_KAP_GROOT"/>
    <w:basedOn w:val="drvkap"/>
    <w:uiPriority w:val="99"/>
    <w:rsid w:val="00C66693"/>
    <w:rPr>
      <w:sz w:val="14"/>
    </w:rPr>
  </w:style>
  <w:style w:type="character" w:customStyle="1" w:styleId="drvkapChar">
    <w:name w:val="drv_kap Char"/>
    <w:basedOn w:val="Standaardalinea-lettertype"/>
    <w:link w:val="drvkap"/>
    <w:uiPriority w:val="99"/>
    <w:rsid w:val="009D55F5"/>
    <w:rPr>
      <w:b/>
      <w:caps/>
      <w:noProof/>
      <w:sz w:val="10"/>
    </w:rPr>
  </w:style>
  <w:style w:type="paragraph" w:customStyle="1" w:styleId="drvklein">
    <w:name w:val="drv_klein"/>
    <w:basedOn w:val="Standaard"/>
    <w:uiPriority w:val="99"/>
    <w:rsid w:val="00C66693"/>
    <w:pPr>
      <w:spacing w:line="260" w:lineRule="exact"/>
    </w:pPr>
    <w:rPr>
      <w:sz w:val="16"/>
    </w:rPr>
  </w:style>
  <w:style w:type="paragraph" w:customStyle="1" w:styleId="drvmidden">
    <w:name w:val="drv_midden"/>
    <w:basedOn w:val="drvklein"/>
    <w:uiPriority w:val="99"/>
    <w:rsid w:val="00C66693"/>
    <w:rPr>
      <w:noProof/>
      <w:sz w:val="18"/>
    </w:rPr>
  </w:style>
  <w:style w:type="paragraph" w:styleId="Titel">
    <w:name w:val="Title"/>
    <w:basedOn w:val="Standaard"/>
    <w:next w:val="Standaard"/>
    <w:link w:val="TitelChar"/>
    <w:uiPriority w:val="93"/>
    <w:qFormat/>
    <w:rsid w:val="00C66693"/>
    <w:pPr>
      <w:spacing w:after="600"/>
      <w:contextualSpacing/>
    </w:pPr>
    <w:rPr>
      <w:rFonts w:asciiTheme="majorHAnsi" w:eastAsiaTheme="majorEastAsia" w:hAnsiTheme="majorHAnsi" w:cstheme="majorBidi"/>
      <w:b/>
      <w:color w:val="009790" w:themeColor="text2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93"/>
    <w:rsid w:val="00A465DD"/>
    <w:rPr>
      <w:rFonts w:asciiTheme="majorHAnsi" w:eastAsiaTheme="majorEastAsia" w:hAnsiTheme="majorHAnsi" w:cstheme="majorBidi"/>
      <w:b/>
      <w:color w:val="009790" w:themeColor="text2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94"/>
    <w:qFormat/>
    <w:rsid w:val="00C66693"/>
    <w:pPr>
      <w:numPr>
        <w:ilvl w:val="1"/>
      </w:numPr>
      <w:spacing w:after="300"/>
    </w:pPr>
    <w:rPr>
      <w:rFonts w:asciiTheme="minorHAnsi" w:eastAsiaTheme="minorEastAsia" w:hAnsiTheme="minorHAnsi"/>
      <w:b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4"/>
    <w:rsid w:val="00A465DD"/>
    <w:rPr>
      <w:rFonts w:asciiTheme="minorHAnsi" w:eastAsiaTheme="minorEastAsia" w:hAnsiTheme="minorHAnsi"/>
      <w:b/>
      <w:sz w:val="22"/>
      <w:szCs w:val="22"/>
    </w:rPr>
  </w:style>
  <w:style w:type="paragraph" w:customStyle="1" w:styleId="Introtekst">
    <w:name w:val="Introtekst"/>
    <w:basedOn w:val="Standaard"/>
    <w:next w:val="Standaard"/>
    <w:uiPriority w:val="10"/>
    <w:qFormat/>
    <w:rsid w:val="005C58DA"/>
    <w:pPr>
      <w:spacing w:after="300"/>
    </w:pPr>
    <w:rPr>
      <w:b/>
      <w:lang w:val="en-GB"/>
    </w:rPr>
  </w:style>
  <w:style w:type="paragraph" w:customStyle="1" w:styleId="Beslispunt">
    <w:name w:val="Beslispunt"/>
    <w:basedOn w:val="Standaard"/>
    <w:uiPriority w:val="89"/>
    <w:qFormat/>
    <w:rsid w:val="009208F8"/>
    <w:pPr>
      <w:numPr>
        <w:numId w:val="25"/>
      </w:numPr>
    </w:pPr>
  </w:style>
  <w:style w:type="numbering" w:customStyle="1" w:styleId="BelispuntenLijst">
    <w:name w:val="BelispuntenLijst"/>
    <w:basedOn w:val="Geenlijst"/>
    <w:uiPriority w:val="99"/>
    <w:rsid w:val="009208F8"/>
    <w:pPr>
      <w:numPr>
        <w:numId w:val="25"/>
      </w:numPr>
    </w:pPr>
  </w:style>
  <w:style w:type="paragraph" w:customStyle="1" w:styleId="Argument">
    <w:name w:val="Argument"/>
    <w:basedOn w:val="Standaard"/>
    <w:next w:val="Onderbouwing"/>
    <w:uiPriority w:val="90"/>
    <w:qFormat/>
    <w:rsid w:val="00135198"/>
    <w:rPr>
      <w:i/>
    </w:rPr>
  </w:style>
  <w:style w:type="paragraph" w:customStyle="1" w:styleId="Onderbouwing">
    <w:name w:val="Onderbouwing"/>
    <w:basedOn w:val="Standaard"/>
    <w:uiPriority w:val="91"/>
    <w:qFormat/>
    <w:rsid w:val="00135198"/>
    <w:pPr>
      <w:ind w:left="567"/>
    </w:pPr>
  </w:style>
  <w:style w:type="paragraph" w:customStyle="1" w:styleId="Kop1nr">
    <w:name w:val="Kop 1_nr"/>
    <w:basedOn w:val="Kop1"/>
    <w:next w:val="Standaard"/>
    <w:uiPriority w:val="9"/>
    <w:qFormat/>
    <w:rsid w:val="009208F8"/>
    <w:pPr>
      <w:numPr>
        <w:numId w:val="32"/>
      </w:numPr>
    </w:pPr>
  </w:style>
  <w:style w:type="paragraph" w:customStyle="1" w:styleId="Kop2nr">
    <w:name w:val="Kop 2_nr"/>
    <w:basedOn w:val="Kop2"/>
    <w:next w:val="Standaard"/>
    <w:uiPriority w:val="9"/>
    <w:qFormat/>
    <w:rsid w:val="009208F8"/>
    <w:pPr>
      <w:numPr>
        <w:ilvl w:val="1"/>
        <w:numId w:val="32"/>
      </w:numPr>
    </w:pPr>
  </w:style>
  <w:style w:type="numbering" w:customStyle="1" w:styleId="Kopnummering">
    <w:name w:val="Kopnummering"/>
    <w:basedOn w:val="Geenlijst"/>
    <w:uiPriority w:val="99"/>
    <w:rsid w:val="009208F8"/>
    <w:pPr>
      <w:numPr>
        <w:numId w:val="32"/>
      </w:numPr>
    </w:pPr>
  </w:style>
  <w:style w:type="table" w:styleId="Tabelraster">
    <w:name w:val="Table Grid"/>
    <w:basedOn w:val="Standaardtabel"/>
    <w:uiPriority w:val="39"/>
    <w:rsid w:val="00B246D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">
    <w:name w:val="List Table 3"/>
    <w:basedOn w:val="Standaardtabel"/>
    <w:uiPriority w:val="48"/>
    <w:rsid w:val="00B246D0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rofessioneletabel">
    <w:name w:val="Table Professional"/>
    <w:basedOn w:val="Standaardtabel"/>
    <w:uiPriority w:val="99"/>
    <w:unhideWhenUsed/>
    <w:rsid w:val="00B246D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jsttabel3-Accent6">
    <w:name w:val="List Table 3 Accent 6"/>
    <w:basedOn w:val="Standaardtabel"/>
    <w:uiPriority w:val="48"/>
    <w:rsid w:val="00B246D0"/>
    <w:pPr>
      <w:spacing w:line="240" w:lineRule="auto"/>
    </w:pPr>
    <w:tblPr>
      <w:tblStyleRowBandSize w:val="1"/>
      <w:tblStyleColBandSize w:val="1"/>
      <w:tblBorders>
        <w:top w:val="single" w:sz="4" w:space="0" w:color="34B4E4" w:themeColor="accent6"/>
        <w:left w:val="single" w:sz="4" w:space="0" w:color="34B4E4" w:themeColor="accent6"/>
        <w:bottom w:val="single" w:sz="4" w:space="0" w:color="34B4E4" w:themeColor="accent6"/>
        <w:right w:val="single" w:sz="4" w:space="0" w:color="34B4E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B4E4" w:themeFill="accent6"/>
      </w:tcPr>
    </w:tblStylePr>
    <w:tblStylePr w:type="lastRow">
      <w:rPr>
        <w:b/>
        <w:bCs/>
      </w:rPr>
      <w:tblPr/>
      <w:tcPr>
        <w:tcBorders>
          <w:top w:val="double" w:sz="4" w:space="0" w:color="34B4E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B4E4" w:themeColor="accent6"/>
          <w:right w:val="single" w:sz="4" w:space="0" w:color="34B4E4" w:themeColor="accent6"/>
        </w:tcBorders>
      </w:tcPr>
    </w:tblStylePr>
    <w:tblStylePr w:type="band1Horz">
      <w:tblPr/>
      <w:tcPr>
        <w:tcBorders>
          <w:top w:val="single" w:sz="4" w:space="0" w:color="34B4E4" w:themeColor="accent6"/>
          <w:bottom w:val="single" w:sz="4" w:space="0" w:color="34B4E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B4E4" w:themeColor="accent6"/>
          <w:left w:val="nil"/>
        </w:tcBorders>
      </w:tcPr>
    </w:tblStylePr>
    <w:tblStylePr w:type="swCell">
      <w:tblPr/>
      <w:tcPr>
        <w:tcBorders>
          <w:top w:val="double" w:sz="4" w:space="0" w:color="34B4E4" w:themeColor="accent6"/>
          <w:right w:val="nil"/>
        </w:tcBorders>
      </w:tcPr>
    </w:tblStylePr>
  </w:style>
  <w:style w:type="paragraph" w:styleId="Lijst">
    <w:name w:val="List"/>
    <w:aliases w:val="Lijst 1"/>
    <w:basedOn w:val="Standaard"/>
    <w:uiPriority w:val="59"/>
    <w:qFormat/>
    <w:rsid w:val="00B246D0"/>
    <w:pPr>
      <w:tabs>
        <w:tab w:val="left" w:pos="567"/>
      </w:tabs>
      <w:ind w:left="567"/>
      <w:contextualSpacing/>
    </w:pPr>
  </w:style>
  <w:style w:type="paragraph" w:styleId="Lijst2">
    <w:name w:val="List 2"/>
    <w:basedOn w:val="Standaard"/>
    <w:uiPriority w:val="60"/>
    <w:qFormat/>
    <w:rsid w:val="00B246D0"/>
    <w:pPr>
      <w:ind w:left="1134"/>
      <w:contextualSpacing/>
    </w:pPr>
  </w:style>
  <w:style w:type="paragraph" w:styleId="Lijst3">
    <w:name w:val="List 3"/>
    <w:basedOn w:val="Standaard"/>
    <w:uiPriority w:val="60"/>
    <w:qFormat/>
    <w:rsid w:val="00B246D0"/>
    <w:pPr>
      <w:ind w:left="1701"/>
      <w:contextualSpacing/>
    </w:pPr>
  </w:style>
  <w:style w:type="paragraph" w:styleId="Inhopg1">
    <w:name w:val="toc 1"/>
    <w:basedOn w:val="Standaard"/>
    <w:next w:val="Standaard"/>
    <w:uiPriority w:val="39"/>
    <w:unhideWhenUsed/>
    <w:rsid w:val="00A174DE"/>
    <w:pPr>
      <w:tabs>
        <w:tab w:val="right" w:leader="dot" w:pos="9061"/>
      </w:tabs>
      <w:spacing w:before="150" w:after="150"/>
    </w:pPr>
    <w:rPr>
      <w:b/>
    </w:rPr>
  </w:style>
  <w:style w:type="paragraph" w:styleId="Inhopg2">
    <w:name w:val="toc 2"/>
    <w:basedOn w:val="Standaard"/>
    <w:next w:val="Standaard"/>
    <w:uiPriority w:val="39"/>
    <w:unhideWhenUsed/>
    <w:rsid w:val="002D153A"/>
    <w:pPr>
      <w:tabs>
        <w:tab w:val="left" w:pos="1247"/>
        <w:tab w:val="right" w:leader="dot" w:pos="9061"/>
      </w:tabs>
      <w:ind w:left="567"/>
    </w:pPr>
  </w:style>
  <w:style w:type="paragraph" w:styleId="Inhopg3">
    <w:name w:val="toc 3"/>
    <w:basedOn w:val="Standaard"/>
    <w:next w:val="Standaard"/>
    <w:uiPriority w:val="39"/>
    <w:rsid w:val="00A465DD"/>
    <w:pPr>
      <w:tabs>
        <w:tab w:val="right" w:leader="dot" w:pos="9061"/>
      </w:tabs>
      <w:ind w:left="1247"/>
    </w:pPr>
    <w:rPr>
      <w:sz w:val="18"/>
    </w:rPr>
  </w:style>
  <w:style w:type="paragraph" w:styleId="Inhopg4">
    <w:name w:val="toc 4"/>
    <w:basedOn w:val="Standaard"/>
    <w:next w:val="Standaard"/>
    <w:uiPriority w:val="39"/>
    <w:semiHidden/>
    <w:unhideWhenUsed/>
    <w:rsid w:val="00A465DD"/>
    <w:pPr>
      <w:spacing w:after="100"/>
      <w:ind w:left="600"/>
    </w:pPr>
  </w:style>
  <w:style w:type="paragraph" w:styleId="Inhopg5">
    <w:name w:val="toc 5"/>
    <w:basedOn w:val="Standaard"/>
    <w:next w:val="Standaard"/>
    <w:uiPriority w:val="39"/>
    <w:semiHidden/>
    <w:unhideWhenUsed/>
    <w:rsid w:val="00A465DD"/>
    <w:pPr>
      <w:spacing w:after="100"/>
      <w:ind w:left="800"/>
    </w:pPr>
  </w:style>
  <w:style w:type="paragraph" w:styleId="Inhopg6">
    <w:name w:val="toc 6"/>
    <w:basedOn w:val="Standaard"/>
    <w:next w:val="Standaard"/>
    <w:uiPriority w:val="39"/>
    <w:semiHidden/>
    <w:unhideWhenUsed/>
    <w:rsid w:val="00A465DD"/>
    <w:pPr>
      <w:spacing w:after="100"/>
      <w:ind w:left="1000"/>
    </w:pPr>
  </w:style>
  <w:style w:type="paragraph" w:styleId="Inhopg7">
    <w:name w:val="toc 7"/>
    <w:basedOn w:val="Standaard"/>
    <w:next w:val="Standaard"/>
    <w:uiPriority w:val="39"/>
    <w:semiHidden/>
    <w:unhideWhenUsed/>
    <w:rsid w:val="00A465DD"/>
    <w:pPr>
      <w:spacing w:after="100"/>
      <w:ind w:left="1200"/>
    </w:pPr>
  </w:style>
  <w:style w:type="paragraph" w:styleId="Inhopg8">
    <w:name w:val="toc 8"/>
    <w:basedOn w:val="Standaard"/>
    <w:next w:val="Standaard"/>
    <w:uiPriority w:val="39"/>
    <w:semiHidden/>
    <w:unhideWhenUsed/>
    <w:rsid w:val="00A465DD"/>
    <w:pPr>
      <w:spacing w:after="100"/>
      <w:ind w:left="1400"/>
    </w:pPr>
  </w:style>
  <w:style w:type="paragraph" w:styleId="Inhopg9">
    <w:name w:val="toc 9"/>
    <w:basedOn w:val="Standaard"/>
    <w:next w:val="Standaard"/>
    <w:uiPriority w:val="39"/>
    <w:semiHidden/>
    <w:unhideWhenUsed/>
    <w:rsid w:val="00A465DD"/>
    <w:pPr>
      <w:spacing w:after="100"/>
      <w:ind w:left="1600"/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D333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333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333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333FF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at">
    <w:name w:val="Quote"/>
    <w:basedOn w:val="Standaard"/>
    <w:next w:val="Standaard"/>
    <w:link w:val="CitaatChar"/>
    <w:uiPriority w:val="29"/>
    <w:semiHidden/>
    <w:rsid w:val="00D333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D333F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semiHidden/>
    <w:rsid w:val="00D333F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semiHidden/>
    <w:rsid w:val="00D333FF"/>
    <w:rPr>
      <w:i/>
      <w:iCs/>
      <w:color w:val="849500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D333FF"/>
    <w:pPr>
      <w:pBdr>
        <w:top w:val="single" w:sz="4" w:space="10" w:color="849500" w:themeColor="accent1" w:themeShade="BF"/>
        <w:bottom w:val="single" w:sz="4" w:space="10" w:color="849500" w:themeColor="accent1" w:themeShade="BF"/>
      </w:pBdr>
      <w:spacing w:before="360" w:after="360"/>
      <w:ind w:left="864" w:right="864"/>
      <w:jc w:val="center"/>
    </w:pPr>
    <w:rPr>
      <w:i/>
      <w:iCs/>
      <w:color w:val="849500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D333FF"/>
    <w:rPr>
      <w:i/>
      <w:iCs/>
      <w:color w:val="849500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rsid w:val="00D333FF"/>
    <w:rPr>
      <w:b/>
      <w:bCs/>
      <w:smallCaps/>
      <w:color w:val="849500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4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Ronde Venen">
      <a:dk1>
        <a:srgbClr val="000000"/>
      </a:dk1>
      <a:lt1>
        <a:srgbClr val="FFFFFF"/>
      </a:lt1>
      <a:dk2>
        <a:srgbClr val="009790"/>
      </a:dk2>
      <a:lt2>
        <a:srgbClr val="FFFFFF"/>
      </a:lt2>
      <a:accent1>
        <a:srgbClr val="B1C800"/>
      </a:accent1>
      <a:accent2>
        <a:srgbClr val="F18E00"/>
      </a:accent2>
      <a:accent3>
        <a:srgbClr val="E32119"/>
      </a:accent3>
      <a:accent4>
        <a:srgbClr val="93107E"/>
      </a:accent4>
      <a:accent5>
        <a:srgbClr val="0071B9"/>
      </a:accent5>
      <a:accent6>
        <a:srgbClr val="34B4E4"/>
      </a:accent6>
      <a:hlink>
        <a:srgbClr val="009790"/>
      </a:hlink>
      <a:folHlink>
        <a:srgbClr val="B1C800"/>
      </a:folHlink>
    </a:clrScheme>
    <a:fontScheme name="Ronde Ven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40AEF0745C147B7D4D6F3767C386C" ma:contentTypeVersion="15" ma:contentTypeDescription="Een nieuw document maken." ma:contentTypeScope="" ma:versionID="7abb7361eb6c6d4b6ce7e32eec170ba6">
  <xsd:schema xmlns:xsd="http://www.w3.org/2001/XMLSchema" xmlns:xs="http://www.w3.org/2001/XMLSchema" xmlns:p="http://schemas.microsoft.com/office/2006/metadata/properties" xmlns:ns2="03a01bd0-a1d1-474e-9173-71845a061ce2" xmlns:ns3="c035619f-bc39-404f-ba24-5c856add935a" targetNamespace="http://schemas.microsoft.com/office/2006/metadata/properties" ma:root="true" ma:fieldsID="8f0d78b49f9f3448fe526b0b5baba76b" ns2:_="" ns3:_="">
    <xsd:import namespace="03a01bd0-a1d1-474e-9173-71845a061ce2"/>
    <xsd:import namespace="c035619f-bc39-404f-ba24-5c856add93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1bd0-a1d1-474e-9173-71845a061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12554b14-011f-4864-8a2b-03e198205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19f-bc39-404f-ba24-5c856add9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b783cbb-7db1-4e4a-aefe-341a5c8a0f06}" ma:internalName="TaxCatchAll" ma:showField="CatchAllData" ma:web="c035619f-bc39-404f-ba24-5c856add9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01bd0-a1d1-474e-9173-71845a061ce2">
      <Terms xmlns="http://schemas.microsoft.com/office/infopath/2007/PartnerControls"/>
    </lcf76f155ced4ddcb4097134ff3c332f>
    <TaxCatchAll xmlns="c035619f-bc39-404f-ba24-5c856add935a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A67026D-8320-4EED-969A-2BF0060E2D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8857B4-BAB9-469F-8382-A0D421DA1F4C}"/>
</file>

<file path=customXml/itemProps3.xml><?xml version="1.0" encoding="utf-8"?>
<ds:datastoreItem xmlns:ds="http://schemas.openxmlformats.org/officeDocument/2006/customXml" ds:itemID="{290675A3-BA56-4AD8-BA9C-815181D46F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9D96C7-A969-4C6E-9B0C-A0522DF722BF}">
  <ds:schemaRefs>
    <ds:schemaRef ds:uri="http://schemas.microsoft.com/office/2006/metadata/properties"/>
    <ds:schemaRef ds:uri="http://schemas.microsoft.com/office/infopath/2007/PartnerControls"/>
    <ds:schemaRef ds:uri="d075696d-fceb-49db-b945-5d2d89ec5561"/>
  </ds:schemaRefs>
</ds:datastoreItem>
</file>

<file path=customXml/itemProps5.xml><?xml version="1.0" encoding="utf-8"?>
<ds:datastoreItem xmlns:ds="http://schemas.openxmlformats.org/officeDocument/2006/customXml" ds:itemID="{2CCF1C0B-D1C7-4BE1-99A6-8FF7BAB7426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670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Terence ten Berge</dc:creator>
  <cp:keywords/>
  <dc:description/>
  <cp:lastModifiedBy>Terence ten Berge</cp:lastModifiedBy>
  <cp:revision>1</cp:revision>
  <dcterms:created xsi:type="dcterms:W3CDTF">2025-04-16T08:05:00Z</dcterms:created>
  <dcterms:modified xsi:type="dcterms:W3CDTF">2025-04-16T08:09:00Z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0x01010093440AEF0745C147B7D4D6F3767C386C</vt:lpwstr>
  </property>
</Properties>
</file>