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181F" w14:textId="30E2DF6A" w:rsidR="00233D9C" w:rsidRDefault="007E04C8" w:rsidP="00233D9C">
      <w:pPr>
        <w:pStyle w:val="Heading1"/>
        <w:numPr>
          <w:ilvl w:val="0"/>
          <w:numId w:val="0"/>
        </w:numPr>
      </w:pPr>
      <w:bookmarkStart w:id="0" w:name="_Ref234495529"/>
      <w:bookmarkStart w:id="1" w:name="_Ref252734719"/>
      <w:bookmarkStart w:id="2" w:name="_Toc170833377"/>
      <w:bookmarkEnd w:id="0"/>
      <w:bookmarkEnd w:id="1"/>
      <w:r>
        <w:t xml:space="preserve">Bijlage </w:t>
      </w:r>
      <w:r w:rsidR="3FA7D98A">
        <w:t>0</w:t>
      </w:r>
      <w:r w:rsidR="4067A631">
        <w:t>6</w:t>
      </w:r>
      <w:r w:rsidR="00233D9C">
        <w:t xml:space="preserve"> – Subgunningscriteri</w:t>
      </w:r>
      <w:r w:rsidR="005C49D4">
        <w:t>um</w:t>
      </w:r>
      <w:bookmarkEnd w:id="2"/>
    </w:p>
    <w:p w14:paraId="52D50997" w14:textId="77777777" w:rsidR="005C49D4" w:rsidRPr="00FC4680" w:rsidRDefault="005C49D4" w:rsidP="005C49D4">
      <w:pPr>
        <w:rPr>
          <w:rFonts w:ascii="Times New Roman" w:hAnsi="Times New Roman" w:cs="Times New Roman"/>
        </w:rPr>
      </w:pPr>
    </w:p>
    <w:p w14:paraId="20A1E2FC" w14:textId="1E53AAEA" w:rsidR="00CE791D" w:rsidRDefault="0051138F" w:rsidP="00CE791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Times New Roman" w:hAnsi="Times New Roman" w:cs="Times New Roman"/>
          <w:b/>
          <w:bCs/>
        </w:rPr>
      </w:pPr>
      <w:r w:rsidRPr="00FC4680">
        <w:rPr>
          <w:rFonts w:ascii="Times New Roman" w:hAnsi="Times New Roman" w:cs="Times New Roman"/>
          <w:b/>
          <w:bCs/>
        </w:rPr>
        <w:t xml:space="preserve">Subgunningscriterium: </w:t>
      </w:r>
      <w:r w:rsidR="00597A14">
        <w:rPr>
          <w:rFonts w:ascii="Times New Roman" w:hAnsi="Times New Roman" w:cs="Times New Roman"/>
          <w:b/>
          <w:bCs/>
        </w:rPr>
        <w:t>Dienstverlening</w:t>
      </w:r>
    </w:p>
    <w:p w14:paraId="3A61BFE6" w14:textId="31F8F455" w:rsidR="00CE791D" w:rsidRDefault="00CE791D" w:rsidP="00CE791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Times New Roman" w:hAnsi="Times New Roman" w:cs="Times New Roman"/>
          <w:b/>
          <w:bCs/>
        </w:rPr>
      </w:pPr>
      <w:r>
        <w:rPr>
          <w:rFonts w:ascii="Times New Roman" w:hAnsi="Times New Roman" w:cs="Times New Roman"/>
          <w:b/>
          <w:bCs/>
          <w:lang w:eastAsia="nl-NL"/>
        </w:rPr>
        <w:t>Zie hoofdstuk 6.4 offerteleidraa</w:t>
      </w:r>
      <w:r w:rsidR="008C1C15">
        <w:rPr>
          <w:rFonts w:ascii="Times New Roman" w:hAnsi="Times New Roman" w:cs="Times New Roman"/>
          <w:b/>
          <w:bCs/>
          <w:lang w:eastAsia="nl-NL"/>
        </w:rPr>
        <w:t>d</w:t>
      </w:r>
    </w:p>
    <w:p w14:paraId="01F4E54D" w14:textId="77777777" w:rsidR="00CE791D" w:rsidRDefault="00CE791D" w:rsidP="0051138F">
      <w:pPr>
        <w:rPr>
          <w:rFonts w:ascii="Times New Roman" w:hAnsi="Times New Roman" w:cs="Times New Roman"/>
          <w:b/>
          <w:bCs/>
          <w:lang w:eastAsia="nl-NL"/>
        </w:rPr>
      </w:pPr>
    </w:p>
    <w:p w14:paraId="7D75F795" w14:textId="77777777" w:rsidR="002B1210" w:rsidRDefault="002B1210" w:rsidP="0051138F">
      <w:pPr>
        <w:rPr>
          <w:rFonts w:ascii="Times New Roman" w:hAnsi="Times New Roman" w:cs="Times New Roman"/>
          <w:b/>
          <w:bCs/>
          <w:lang w:eastAsia="nl-NL"/>
        </w:rPr>
      </w:pPr>
    </w:p>
    <w:p w14:paraId="29694DD4" w14:textId="77777777" w:rsidR="0051138F" w:rsidRPr="00FC4680" w:rsidRDefault="0051138F" w:rsidP="0051138F">
      <w:pPr>
        <w:rPr>
          <w:rFonts w:ascii="Times New Roman" w:hAnsi="Times New Roman" w:cs="Times New Roman"/>
          <w:b/>
        </w:rPr>
      </w:pPr>
      <w:r w:rsidRPr="00FC4680">
        <w:rPr>
          <w:rFonts w:ascii="Times New Roman" w:hAnsi="Times New Roman" w:cs="Times New Roman"/>
          <w:b/>
          <w:bCs/>
        </w:rPr>
        <w:t>Inleiding:</w:t>
      </w:r>
    </w:p>
    <w:p w14:paraId="61B250F1" w14:textId="2734192E" w:rsidR="0051138F" w:rsidRPr="00FC4680" w:rsidRDefault="47F79C83" w:rsidP="00812767">
      <w:pPr>
        <w:spacing w:line="276" w:lineRule="auto"/>
        <w:rPr>
          <w:rFonts w:ascii="Times New Roman" w:hAnsi="Times New Roman" w:cs="Times New Roman"/>
        </w:rPr>
      </w:pPr>
      <w:r w:rsidRPr="00FC4680">
        <w:rPr>
          <w:rFonts w:ascii="Times New Roman" w:hAnsi="Times New Roman" w:cs="Times New Roman"/>
        </w:rPr>
        <w:t>Erasmus MC is een toonaangevend academisch ziekenhuis in Nederland, dat hoogstaande medische zorg verleent op zowel landelijk niveau, als (in het bijzonder) binnen de regio Rijnmond. Erasmus MC hecht daarom veel waarde aan een even hoogwaardige, professionele relatie met haar Leveranciers, waarbij deze laatste beschikken over een professionele organisatie en de juiste middelen om te allen tijde aan de vraagstelling van Erasmus MC te kunnen voldoen.</w:t>
      </w:r>
    </w:p>
    <w:p w14:paraId="4AB74843" w14:textId="26F71BEF" w:rsidR="0051138F" w:rsidRPr="00FC4680" w:rsidRDefault="0051138F" w:rsidP="52F667B4">
      <w:pPr>
        <w:rPr>
          <w:rFonts w:ascii="Times New Roman" w:hAnsi="Times New Roman" w:cs="Times New Roman"/>
        </w:rPr>
      </w:pPr>
    </w:p>
    <w:p w14:paraId="745C085B" w14:textId="50B14BC3" w:rsidR="0051138F" w:rsidRPr="00FC4680" w:rsidRDefault="0051138F" w:rsidP="0051138F">
      <w:pPr>
        <w:rPr>
          <w:rFonts w:ascii="Times New Roman" w:hAnsi="Times New Roman" w:cs="Times New Roman"/>
          <w:b/>
          <w:bCs/>
        </w:rPr>
      </w:pPr>
      <w:r w:rsidRPr="00FC4680">
        <w:rPr>
          <w:rFonts w:ascii="Times New Roman" w:hAnsi="Times New Roman" w:cs="Times New Roman"/>
          <w:b/>
          <w:bCs/>
        </w:rPr>
        <w:t>Doelstelling</w:t>
      </w:r>
    </w:p>
    <w:p w14:paraId="0D531F66" w14:textId="7178A6C8" w:rsidR="006F61CB" w:rsidRPr="006F61CB" w:rsidRDefault="00564AF2" w:rsidP="006F61CB">
      <w:pPr>
        <w:spacing w:line="276" w:lineRule="auto"/>
        <w:rPr>
          <w:rFonts w:ascii="Times New Roman" w:hAnsi="Times New Roman" w:cs="Times New Roman"/>
        </w:rPr>
      </w:pPr>
      <w:r w:rsidRPr="00564AF2">
        <w:rPr>
          <w:rFonts w:ascii="Times New Roman" w:hAnsi="Times New Roman" w:cs="Times New Roman"/>
        </w:rPr>
        <w:t xml:space="preserve">Erasmus MC zoekt een partner die meedenkt, adviseert en helpt bij het opzetten en inrichten van de dienstverlening voor connectiviteitsdiensten. Naast het leveren van gevraagde diensten verwacht het Erasmus MC ook </w:t>
      </w:r>
      <w:proofErr w:type="spellStart"/>
      <w:r w:rsidRPr="00564AF2">
        <w:rPr>
          <w:rFonts w:ascii="Times New Roman" w:hAnsi="Times New Roman" w:cs="Times New Roman"/>
        </w:rPr>
        <w:t>pro-actief</w:t>
      </w:r>
      <w:proofErr w:type="spellEnd"/>
      <w:r w:rsidRPr="00564AF2">
        <w:rPr>
          <w:rFonts w:ascii="Times New Roman" w:hAnsi="Times New Roman" w:cs="Times New Roman"/>
        </w:rPr>
        <w:t xml:space="preserve"> advies. </w:t>
      </w:r>
      <w:r w:rsidRPr="00564AF2">
        <w:rPr>
          <w:rFonts w:ascii="Times New Roman" w:hAnsi="Times New Roman" w:cs="Times New Roman"/>
        </w:rPr>
        <w:br/>
        <w:t>Naast bovengenoemd partnership zijn wij op zoek naar een partij die in staat is connectiviteitsdiensten te leveren waarbij beschikbaarheid, beheersbaarheid, flexibiliteit, informatieveiligheid en duurzaamheid centraal staan. Hieronder vindt u de doelstellingen van deze aanbesteding:</w:t>
      </w:r>
      <w:r w:rsidRPr="00564AF2">
        <w:rPr>
          <w:rFonts w:ascii="Times New Roman" w:hAnsi="Times New Roman" w:cs="Times New Roman"/>
        </w:rPr>
        <w:br/>
      </w:r>
    </w:p>
    <w:p w14:paraId="48E8453A" w14:textId="77777777" w:rsidR="006F61CB" w:rsidRPr="006F61CB" w:rsidRDefault="006F61CB" w:rsidP="006F61CB">
      <w:pPr>
        <w:pStyle w:val="ListParagraph"/>
        <w:numPr>
          <w:ilvl w:val="0"/>
          <w:numId w:val="13"/>
        </w:numPr>
        <w:autoSpaceDE/>
        <w:autoSpaceDN/>
        <w:spacing w:line="276" w:lineRule="auto"/>
        <w:rPr>
          <w:rFonts w:ascii="Times New Roman" w:hAnsi="Times New Roman" w:cs="Times New Roman"/>
          <w:szCs w:val="22"/>
        </w:rPr>
      </w:pPr>
      <w:r w:rsidRPr="006F61CB">
        <w:rPr>
          <w:rFonts w:ascii="Times New Roman" w:hAnsi="Times New Roman" w:cs="Times New Roman"/>
          <w:u w:val="single"/>
        </w:rPr>
        <w:t>Doelstelling 1 – Beschikbaarheid</w:t>
      </w:r>
      <w:r w:rsidRPr="006F61CB">
        <w:rPr>
          <w:rFonts w:ascii="Times New Roman" w:hAnsi="Times New Roman" w:cs="Times New Roman"/>
        </w:rPr>
        <w:br/>
        <w:t xml:space="preserve">Informatie &amp; Technologie speelt een steeds prominentere rol binnen de zorg. datacenter- &amp; Connectiviteitsdiensten spelen hierin een essentiële rol waardoor een zo hoog mogelijke beschikbaarheid van eminent belang is. Om dit te bereiken is Erasmus MC op zoek naar een partner die in staat is hoogwaardige diensten te leveren op dit gebied. </w:t>
      </w:r>
      <w:r w:rsidRPr="006F61CB">
        <w:rPr>
          <w:rFonts w:ascii="Times New Roman" w:hAnsi="Times New Roman" w:cs="Times New Roman"/>
        </w:rPr>
        <w:br/>
      </w:r>
    </w:p>
    <w:p w14:paraId="38AAEE6E" w14:textId="1D8BCE0A" w:rsidR="00465125" w:rsidRPr="00465125" w:rsidRDefault="006F61CB" w:rsidP="005B2895">
      <w:pPr>
        <w:pStyle w:val="ListParagraph"/>
        <w:numPr>
          <w:ilvl w:val="0"/>
          <w:numId w:val="13"/>
        </w:numPr>
        <w:autoSpaceDE/>
        <w:autoSpaceDN/>
        <w:spacing w:line="276" w:lineRule="auto"/>
        <w:rPr>
          <w:rFonts w:ascii="Times New Roman" w:hAnsi="Times New Roman" w:cs="Times New Roman"/>
        </w:rPr>
      </w:pPr>
      <w:r w:rsidRPr="00465125">
        <w:rPr>
          <w:rFonts w:ascii="Times New Roman" w:hAnsi="Times New Roman" w:cs="Times New Roman"/>
          <w:u w:val="single"/>
        </w:rPr>
        <w:t xml:space="preserve">Doelstelling </w:t>
      </w:r>
      <w:r w:rsidR="007B1427">
        <w:rPr>
          <w:rFonts w:ascii="Times New Roman" w:hAnsi="Times New Roman" w:cs="Times New Roman"/>
          <w:u w:val="single"/>
        </w:rPr>
        <w:t>2</w:t>
      </w:r>
      <w:r w:rsidRPr="00465125">
        <w:rPr>
          <w:rFonts w:ascii="Times New Roman" w:hAnsi="Times New Roman" w:cs="Times New Roman"/>
          <w:u w:val="single"/>
        </w:rPr>
        <w:t xml:space="preserve"> - Informatieveiligheid en compliance</w:t>
      </w:r>
      <w:r>
        <w:br/>
      </w:r>
      <w:r w:rsidR="00465125" w:rsidRPr="00465125">
        <w:rPr>
          <w:rFonts w:ascii="Times New Roman" w:hAnsi="Times New Roman" w:cs="Times New Roman"/>
        </w:rPr>
        <w:t>Erasmus MC streeft naar een ICT-infrastructuur die aantoonbaar veilig, betrouwbaar en toekomstbestendig is. Dit vraagt om continue aandacht voor informatieveiligheid op verschillende vlakken: fysiek, logisch, organisatorisch en cyber</w:t>
      </w:r>
      <w:r w:rsidR="00167C7C">
        <w:rPr>
          <w:rFonts w:ascii="Times New Roman" w:hAnsi="Times New Roman" w:cs="Times New Roman"/>
        </w:rPr>
        <w:t>security</w:t>
      </w:r>
      <w:r w:rsidR="00465125" w:rsidRPr="00465125">
        <w:rPr>
          <w:rFonts w:ascii="Times New Roman" w:hAnsi="Times New Roman" w:cs="Times New Roman"/>
        </w:rPr>
        <w:t xml:space="preserve">. Daarbij is voor het Erasmus MC inachtneming van relevante wet- en regelgeving zoals NEN7510, ISO27001, de AI Act en (aanstaande wetgeving als) NIS2 </w:t>
      </w:r>
      <w:r w:rsidR="00BB37D3">
        <w:rPr>
          <w:rFonts w:ascii="Times New Roman" w:hAnsi="Times New Roman" w:cs="Times New Roman"/>
        </w:rPr>
        <w:t>essentieel</w:t>
      </w:r>
      <w:r w:rsidR="00465125" w:rsidRPr="00465125">
        <w:rPr>
          <w:rFonts w:ascii="Times New Roman" w:hAnsi="Times New Roman" w:cs="Times New Roman"/>
        </w:rPr>
        <w:t>. Wij zoeken een partner die proactief adviseert en ondersteunt bij het realiseren van een veilige digitale omgeving</w:t>
      </w:r>
      <w:r w:rsidR="00E11775">
        <w:rPr>
          <w:rFonts w:ascii="Times New Roman" w:hAnsi="Times New Roman" w:cs="Times New Roman"/>
        </w:rPr>
        <w:t xml:space="preserve"> voor het Erasmus MC. Tevens moet deze partner</w:t>
      </w:r>
      <w:r w:rsidR="00BB37D3">
        <w:rPr>
          <w:rFonts w:ascii="Times New Roman" w:hAnsi="Times New Roman" w:cs="Times New Roman"/>
        </w:rPr>
        <w:t xml:space="preserve"> in staat zijn </w:t>
      </w:r>
      <w:r w:rsidR="00465125" w:rsidRPr="00465125">
        <w:rPr>
          <w:rFonts w:ascii="Times New Roman" w:hAnsi="Times New Roman" w:cs="Times New Roman"/>
        </w:rPr>
        <w:t xml:space="preserve">om risico’s integraal te identificeren en </w:t>
      </w:r>
      <w:r w:rsidR="00BB37D3">
        <w:rPr>
          <w:rFonts w:ascii="Times New Roman" w:hAnsi="Times New Roman" w:cs="Times New Roman"/>
        </w:rPr>
        <w:t xml:space="preserve">te </w:t>
      </w:r>
      <w:r w:rsidR="00465125" w:rsidRPr="00465125">
        <w:rPr>
          <w:rFonts w:ascii="Times New Roman" w:hAnsi="Times New Roman" w:cs="Times New Roman"/>
        </w:rPr>
        <w:t>beheersen, compliance structureel te borgen en mee te bewegen met de snel veranderende dreigingen en technologische ontwikkelingen.</w:t>
      </w:r>
    </w:p>
    <w:p w14:paraId="2FDACCE4" w14:textId="2F96802A" w:rsidR="00564AF2" w:rsidRDefault="00564AF2">
      <w:pPr>
        <w:autoSpaceDE/>
        <w:autoSpaceDN/>
        <w:spacing w:line="240" w:lineRule="auto"/>
        <w:rPr>
          <w:rFonts w:ascii="Times New Roman" w:hAnsi="Times New Roman" w:cs="Times New Roman"/>
        </w:rPr>
      </w:pPr>
      <w:r>
        <w:rPr>
          <w:rFonts w:ascii="Times New Roman" w:hAnsi="Times New Roman" w:cs="Times New Roman"/>
        </w:rPr>
        <w:br w:type="page"/>
      </w:r>
    </w:p>
    <w:p w14:paraId="495DE8E5" w14:textId="2B57D2C9" w:rsidR="006F61CB" w:rsidRDefault="006F61CB" w:rsidP="006E70D7">
      <w:pPr>
        <w:pStyle w:val="ListParagraph"/>
        <w:numPr>
          <w:ilvl w:val="0"/>
          <w:numId w:val="13"/>
        </w:numPr>
        <w:autoSpaceDE/>
        <w:autoSpaceDN/>
        <w:spacing w:line="276" w:lineRule="auto"/>
        <w:rPr>
          <w:rFonts w:ascii="Times New Roman" w:hAnsi="Times New Roman" w:cs="Times New Roman"/>
        </w:rPr>
      </w:pPr>
      <w:r w:rsidRPr="006F61CB">
        <w:rPr>
          <w:rFonts w:ascii="Times New Roman" w:hAnsi="Times New Roman" w:cs="Times New Roman"/>
          <w:u w:val="single"/>
        </w:rPr>
        <w:lastRenderedPageBreak/>
        <w:t xml:space="preserve">Doelstelling </w:t>
      </w:r>
      <w:r w:rsidR="007B1427">
        <w:rPr>
          <w:rFonts w:ascii="Times New Roman" w:hAnsi="Times New Roman" w:cs="Times New Roman"/>
          <w:u w:val="single"/>
        </w:rPr>
        <w:t>3</w:t>
      </w:r>
      <w:r w:rsidRPr="006F61CB">
        <w:rPr>
          <w:rFonts w:ascii="Times New Roman" w:hAnsi="Times New Roman" w:cs="Times New Roman"/>
          <w:u w:val="single"/>
        </w:rPr>
        <w:t xml:space="preserve"> - Beheersbaarheid beheerinspanningen</w:t>
      </w:r>
      <w:r w:rsidRPr="006F61CB">
        <w:rPr>
          <w:rFonts w:ascii="Times New Roman" w:hAnsi="Times New Roman" w:cs="Times New Roman"/>
          <w:u w:val="single"/>
        </w:rPr>
        <w:br/>
      </w:r>
      <w:r w:rsidR="00C7383E" w:rsidRPr="00C7383E">
        <w:rPr>
          <w:rFonts w:ascii="Times New Roman" w:hAnsi="Times New Roman" w:cs="Times New Roman"/>
        </w:rPr>
        <w:t>De inspanningen van Erasmus MC ten behoeve van werkzaamheden voor connectiviteitsdiensten dienen beheersbaar te blijven. Derhalve is Erasmus MC op zoek naar een partner die, onder regie van opdrachtgever, Erasmus MC maximaal zal ontzorgen en beheerwerkzaamheden uit handen kan nemen.</w:t>
      </w:r>
    </w:p>
    <w:p w14:paraId="32BC66BE" w14:textId="77777777" w:rsidR="006F61CB" w:rsidRPr="006F61CB" w:rsidRDefault="006F61CB" w:rsidP="006F61CB">
      <w:pPr>
        <w:pStyle w:val="ListParagraph"/>
        <w:rPr>
          <w:rFonts w:ascii="Times New Roman" w:hAnsi="Times New Roman" w:cs="Times New Roman"/>
          <w:u w:val="single"/>
        </w:rPr>
      </w:pPr>
    </w:p>
    <w:p w14:paraId="3270E27D" w14:textId="67163DE7" w:rsidR="00255AA9" w:rsidRPr="003F3006" w:rsidRDefault="006F61CB" w:rsidP="003F3006">
      <w:pPr>
        <w:pStyle w:val="ListParagraph"/>
        <w:numPr>
          <w:ilvl w:val="0"/>
          <w:numId w:val="13"/>
        </w:numPr>
        <w:autoSpaceDE/>
        <w:autoSpaceDN/>
        <w:spacing w:line="276" w:lineRule="auto"/>
        <w:rPr>
          <w:rFonts w:ascii="Times New Roman" w:hAnsi="Times New Roman" w:cs="Times New Roman"/>
        </w:rPr>
      </w:pPr>
      <w:r w:rsidRPr="003F3006">
        <w:rPr>
          <w:rFonts w:ascii="Times New Roman" w:hAnsi="Times New Roman" w:cs="Times New Roman"/>
          <w:u w:val="single"/>
        </w:rPr>
        <w:t xml:space="preserve">Doelstelling </w:t>
      </w:r>
      <w:r w:rsidR="007B1427">
        <w:rPr>
          <w:rFonts w:ascii="Times New Roman" w:hAnsi="Times New Roman" w:cs="Times New Roman"/>
          <w:u w:val="single"/>
        </w:rPr>
        <w:t>4</w:t>
      </w:r>
      <w:r w:rsidRPr="003F3006">
        <w:rPr>
          <w:rFonts w:ascii="Times New Roman" w:hAnsi="Times New Roman" w:cs="Times New Roman"/>
          <w:u w:val="single"/>
        </w:rPr>
        <w:t xml:space="preserve"> - Duurzaamheid</w:t>
      </w:r>
      <w:r w:rsidRPr="003F3006">
        <w:rPr>
          <w:rFonts w:ascii="Times New Roman" w:hAnsi="Times New Roman" w:cs="Times New Roman"/>
        </w:rPr>
        <w:br/>
        <w:t>Het thema duurzaamheid is niet meer weg te denken uit de dagelijkse praktijk van het Erasmus MC. De duurzame route is wat ons betreft de enige weg. Voor toekomstbestendige zorg en een leefbare planeet moéten we ons grondstoffengebruik, ons energieverbruik en onze milieu-impact zo snel mogelijk minimaliseren.</w:t>
      </w:r>
      <w:r w:rsidRPr="003F3006">
        <w:rPr>
          <w:rFonts w:ascii="Times New Roman" w:hAnsi="Times New Roman" w:cs="Times New Roman"/>
        </w:rPr>
        <w:br/>
        <w:t xml:space="preserve">Erasmus MC is op zoek naar een partner die haar helpt de ecologische voetafdruk van de IT-infrastructuur te verminderen. Een partner met duurzaamheidsdoelstellingen die aansluiten bij de doelstellingen van het Erasmus MC. Hierbij kunt u denken aan zaken zoals: recycling van oude apparatuur, het verminderen van energieverbruik, groene gegevensopslag en een lage CO2-uitstoot. </w:t>
      </w:r>
    </w:p>
    <w:p w14:paraId="344BA5E2" w14:textId="77777777" w:rsidR="00255AA9" w:rsidRPr="003F3006" w:rsidRDefault="00255AA9" w:rsidP="003F3006">
      <w:pPr>
        <w:autoSpaceDE/>
        <w:autoSpaceDN/>
        <w:spacing w:line="276" w:lineRule="auto"/>
        <w:rPr>
          <w:rFonts w:ascii="Times New Roman" w:hAnsi="Times New Roman" w:cs="Times New Roman"/>
        </w:rPr>
      </w:pPr>
    </w:p>
    <w:p w14:paraId="6947883C" w14:textId="77777777" w:rsidR="00255AA9" w:rsidRPr="003F3006" w:rsidRDefault="00255AA9">
      <w:pPr>
        <w:autoSpaceDE/>
        <w:autoSpaceDN/>
        <w:spacing w:line="240" w:lineRule="auto"/>
        <w:rPr>
          <w:rFonts w:ascii="Times New Roman" w:hAnsi="Times New Roman" w:cs="Times New Roman"/>
        </w:rPr>
      </w:pPr>
      <w:r w:rsidRPr="003F3006">
        <w:rPr>
          <w:rFonts w:ascii="Times New Roman" w:hAnsi="Times New Roman" w:cs="Times New Roman"/>
        </w:rPr>
        <w:br w:type="page"/>
      </w:r>
    </w:p>
    <w:p w14:paraId="1664062F" w14:textId="70933889" w:rsidR="00812767" w:rsidRPr="00FC4680" w:rsidRDefault="00812767" w:rsidP="00812767">
      <w:pPr>
        <w:rPr>
          <w:rFonts w:ascii="Times New Roman" w:hAnsi="Times New Roman" w:cs="Times New Roman"/>
        </w:rPr>
      </w:pPr>
      <w:r w:rsidRPr="00FC4680">
        <w:rPr>
          <w:rFonts w:ascii="Times New Roman" w:hAnsi="Times New Roman" w:cs="Times New Roman"/>
        </w:rPr>
        <w:lastRenderedPageBreak/>
        <w:t xml:space="preserve">Inschrijver dient als onderdeel van diens Inschrijving een gedetailleerde beschrijving in van de wijze waarop deze de dienstverlening zal uitvoeren en aansturen. </w:t>
      </w:r>
    </w:p>
    <w:p w14:paraId="164E06ED" w14:textId="1ABA6520" w:rsidR="00812767" w:rsidRPr="00FC4680" w:rsidRDefault="00812767" w:rsidP="00812767">
      <w:pPr>
        <w:rPr>
          <w:rFonts w:ascii="Times New Roman" w:hAnsi="Times New Roman" w:cs="Times New Roman"/>
        </w:rPr>
      </w:pPr>
      <w:r w:rsidRPr="00FC4680">
        <w:rPr>
          <w:rFonts w:ascii="Times New Roman" w:hAnsi="Times New Roman" w:cs="Times New Roman"/>
        </w:rPr>
        <w:t xml:space="preserve">De maximale omvang van deze beschrijving is </w:t>
      </w:r>
      <w:r w:rsidR="001E3848">
        <w:rPr>
          <w:rFonts w:ascii="Times New Roman" w:hAnsi="Times New Roman" w:cs="Times New Roman"/>
        </w:rPr>
        <w:t>20</w:t>
      </w:r>
      <w:r w:rsidRPr="00FC4680">
        <w:rPr>
          <w:rFonts w:ascii="Times New Roman" w:hAnsi="Times New Roman" w:cs="Times New Roman"/>
        </w:rPr>
        <w:t xml:space="preserve">000 woorden en </w:t>
      </w:r>
      <w:r w:rsidR="001E3848">
        <w:rPr>
          <w:rFonts w:ascii="Times New Roman" w:hAnsi="Times New Roman" w:cs="Times New Roman"/>
        </w:rPr>
        <w:t>10</w:t>
      </w:r>
      <w:r w:rsidRPr="00FC4680">
        <w:rPr>
          <w:rFonts w:ascii="Times New Roman" w:hAnsi="Times New Roman" w:cs="Times New Roman"/>
        </w:rPr>
        <w:t xml:space="preserve"> pagina’s met afbeeldingen (duidelijk leesbaar en niet meer dan 2 afbeeldingen per pagina)</w:t>
      </w:r>
      <w:r w:rsidRPr="00FC4680">
        <w:rPr>
          <w:rStyle w:val="FootnoteReference"/>
          <w:rFonts w:ascii="Times New Roman" w:hAnsi="Times New Roman" w:cs="Times New Roman"/>
        </w:rPr>
        <w:footnoteReference w:id="2"/>
      </w:r>
      <w:r w:rsidRPr="00FC4680">
        <w:rPr>
          <w:rFonts w:ascii="Times New Roman" w:hAnsi="Times New Roman" w:cs="Times New Roman"/>
        </w:rPr>
        <w:t>. Inschrijver gaat daarbij, met inachtneming van het bepaalde in de Offerteleidraad en de genoemde doelstelling(en) van Erasmus MC in het bijzonder, tenminste in op:</w:t>
      </w:r>
    </w:p>
    <w:p w14:paraId="0CA79AA9" w14:textId="77777777" w:rsidR="00812767" w:rsidRPr="00FC4680" w:rsidRDefault="00812767" w:rsidP="00812767">
      <w:pPr>
        <w:rPr>
          <w:rFonts w:ascii="Times New Roman" w:hAnsi="Times New Roman" w:cs="Times New Roman"/>
        </w:rPr>
      </w:pPr>
    </w:p>
    <w:p w14:paraId="69F0AB1A" w14:textId="3A8BC22B" w:rsidR="007969B6" w:rsidRPr="00FC4680" w:rsidRDefault="006211A0" w:rsidP="00AC5CB0">
      <w:pPr>
        <w:pStyle w:val="ListParagraph"/>
        <w:numPr>
          <w:ilvl w:val="0"/>
          <w:numId w:val="14"/>
        </w:numPr>
        <w:rPr>
          <w:rFonts w:ascii="Times New Roman" w:hAnsi="Times New Roman" w:cs="Times New Roman"/>
        </w:rPr>
      </w:pPr>
      <w:r w:rsidRPr="00FC4680">
        <w:rPr>
          <w:rFonts w:ascii="Times New Roman" w:hAnsi="Times New Roman" w:cs="Times New Roman"/>
          <w:u w:val="single"/>
        </w:rPr>
        <w:t>Dienstverlening</w:t>
      </w:r>
      <w:r w:rsidRPr="00FC4680">
        <w:rPr>
          <w:rFonts w:ascii="Times New Roman" w:hAnsi="Times New Roman" w:cs="Times New Roman"/>
        </w:rPr>
        <w:br/>
      </w:r>
      <w:r w:rsidR="007969B6" w:rsidRPr="00FC4680">
        <w:rPr>
          <w:rFonts w:ascii="Times New Roman" w:hAnsi="Times New Roman" w:cs="Times New Roman"/>
        </w:rPr>
        <w:t>De wijze waarop de dienstverlening van de Inschrijver zal worden uitgevoerd. Inschrijver wordt gevraagd:</w:t>
      </w:r>
    </w:p>
    <w:p w14:paraId="5761D196" w14:textId="49559633" w:rsidR="00812767" w:rsidRPr="00FC4680" w:rsidRDefault="007969B6" w:rsidP="00AC5CB0">
      <w:pPr>
        <w:pStyle w:val="ListParagraph"/>
        <w:numPr>
          <w:ilvl w:val="1"/>
          <w:numId w:val="14"/>
        </w:numPr>
        <w:rPr>
          <w:rFonts w:ascii="Times New Roman" w:hAnsi="Times New Roman" w:cs="Times New Roman"/>
        </w:rPr>
      </w:pPr>
      <w:r w:rsidRPr="00FC4680">
        <w:rPr>
          <w:rFonts w:ascii="Times New Roman" w:hAnsi="Times New Roman" w:cs="Times New Roman"/>
        </w:rPr>
        <w:t xml:space="preserve">de organisatie </w:t>
      </w:r>
      <w:r w:rsidR="001C7150" w:rsidRPr="00FC4680">
        <w:rPr>
          <w:rFonts w:ascii="Times New Roman" w:hAnsi="Times New Roman" w:cs="Times New Roman"/>
        </w:rPr>
        <w:t xml:space="preserve">te beschrijven </w:t>
      </w:r>
      <w:r w:rsidRPr="00FC4680">
        <w:rPr>
          <w:rFonts w:ascii="Times New Roman" w:hAnsi="Times New Roman" w:cs="Times New Roman"/>
        </w:rPr>
        <w:t xml:space="preserve">die </w:t>
      </w:r>
      <w:r w:rsidR="001C7150" w:rsidRPr="00FC4680">
        <w:rPr>
          <w:rFonts w:ascii="Times New Roman" w:hAnsi="Times New Roman" w:cs="Times New Roman"/>
        </w:rPr>
        <w:t xml:space="preserve">Inschrijver </w:t>
      </w:r>
      <w:r w:rsidRPr="00FC4680">
        <w:rPr>
          <w:rFonts w:ascii="Times New Roman" w:hAnsi="Times New Roman" w:cs="Times New Roman"/>
        </w:rPr>
        <w:t>heeft ingericht en zal inzetten ten behoeve van het verlenen van de gevraagde dienstverleningen</w:t>
      </w:r>
      <w:r w:rsidR="7B4C3B05" w:rsidRPr="00FC4680">
        <w:rPr>
          <w:rFonts w:ascii="Times New Roman" w:hAnsi="Times New Roman" w:cs="Times New Roman"/>
        </w:rPr>
        <w:t xml:space="preserve">, </w:t>
      </w:r>
      <w:r w:rsidRPr="00FC4680">
        <w:rPr>
          <w:rFonts w:ascii="Times New Roman" w:hAnsi="Times New Roman" w:cs="Times New Roman"/>
        </w:rPr>
        <w:t xml:space="preserve">rekening houdend met de </w:t>
      </w:r>
      <w:r w:rsidR="006211A0" w:rsidRPr="00FC4680">
        <w:rPr>
          <w:rFonts w:ascii="Times New Roman" w:hAnsi="Times New Roman" w:cs="Times New Roman"/>
        </w:rPr>
        <w:t>aandachts</w:t>
      </w:r>
      <w:r w:rsidRPr="00FC4680">
        <w:rPr>
          <w:rFonts w:ascii="Times New Roman" w:hAnsi="Times New Roman" w:cs="Times New Roman"/>
        </w:rPr>
        <w:t xml:space="preserve">punten benoemd in </w:t>
      </w:r>
      <w:r w:rsidR="006211A0" w:rsidRPr="00FC4680">
        <w:rPr>
          <w:rFonts w:ascii="Times New Roman" w:hAnsi="Times New Roman" w:cs="Times New Roman"/>
        </w:rPr>
        <w:t>hoofdstuk 3 van de offerteleidraad</w:t>
      </w:r>
      <w:r w:rsidRPr="00FC4680">
        <w:rPr>
          <w:rFonts w:ascii="Times New Roman" w:hAnsi="Times New Roman" w:cs="Times New Roman"/>
        </w:rPr>
        <w:t xml:space="preserve">, met specifieke aandacht voor de maatregelen hoe de Inschrijver “in control” blijft; </w:t>
      </w:r>
    </w:p>
    <w:p w14:paraId="16518F96" w14:textId="528609B2" w:rsidR="007969B6" w:rsidRPr="00FC4680" w:rsidRDefault="001C7150" w:rsidP="00AC5CB0">
      <w:pPr>
        <w:pStyle w:val="ListParagraph"/>
        <w:numPr>
          <w:ilvl w:val="1"/>
          <w:numId w:val="14"/>
        </w:numPr>
        <w:rPr>
          <w:rFonts w:ascii="Times New Roman" w:hAnsi="Times New Roman" w:cs="Times New Roman"/>
        </w:rPr>
      </w:pPr>
      <w:r w:rsidRPr="00FC4680">
        <w:rPr>
          <w:rFonts w:ascii="Times New Roman" w:hAnsi="Times New Roman" w:cs="Times New Roman"/>
        </w:rPr>
        <w:t xml:space="preserve">te beschrijven </w:t>
      </w:r>
      <w:r w:rsidR="007969B6" w:rsidRPr="00FC4680">
        <w:rPr>
          <w:rFonts w:ascii="Times New Roman" w:hAnsi="Times New Roman" w:cs="Times New Roman"/>
        </w:rPr>
        <w:t>op welke wijze de Inschrijver de samenwerking met Erasmus MC wenst in te richten op zowel strategisch, tactisch en operationeel niveau;</w:t>
      </w:r>
    </w:p>
    <w:p w14:paraId="0D45360B" w14:textId="4BC6769B" w:rsidR="007969B6" w:rsidRPr="00FC4680" w:rsidRDefault="001C7150" w:rsidP="00AC5CB0">
      <w:pPr>
        <w:pStyle w:val="ListParagraph"/>
        <w:numPr>
          <w:ilvl w:val="1"/>
          <w:numId w:val="14"/>
        </w:numPr>
        <w:rPr>
          <w:rFonts w:ascii="Times New Roman" w:hAnsi="Times New Roman" w:cs="Times New Roman"/>
        </w:rPr>
      </w:pPr>
      <w:r w:rsidRPr="00FC4680">
        <w:rPr>
          <w:rFonts w:ascii="Times New Roman" w:hAnsi="Times New Roman" w:cs="Times New Roman"/>
        </w:rPr>
        <w:t xml:space="preserve">te beschrijven </w:t>
      </w:r>
      <w:r w:rsidR="007969B6" w:rsidRPr="00FC4680">
        <w:rPr>
          <w:rFonts w:ascii="Times New Roman" w:hAnsi="Times New Roman" w:cs="Times New Roman"/>
        </w:rPr>
        <w:t xml:space="preserve">welke rollen en verantwoordelijkheden volgens Inschrijver van toepassing zijn, hoe deze zullen worden ingevuld en op welke manier wordt geborgd dat kwaliteit geleverd kan blijven worden gedurende de gehele looptijd van de Overeenkomst; </w:t>
      </w:r>
    </w:p>
    <w:p w14:paraId="18D061D0" w14:textId="61136218" w:rsidR="007969B6" w:rsidRPr="00FC4680" w:rsidRDefault="001C7150" w:rsidP="00AC5CB0">
      <w:pPr>
        <w:pStyle w:val="ListParagraph"/>
        <w:numPr>
          <w:ilvl w:val="1"/>
          <w:numId w:val="14"/>
        </w:numPr>
        <w:rPr>
          <w:rFonts w:ascii="Times New Roman" w:hAnsi="Times New Roman" w:cs="Times New Roman"/>
        </w:rPr>
      </w:pPr>
      <w:r w:rsidRPr="00FC4680">
        <w:rPr>
          <w:rFonts w:ascii="Times New Roman" w:hAnsi="Times New Roman" w:cs="Times New Roman"/>
        </w:rPr>
        <w:t xml:space="preserve">te beschrijven </w:t>
      </w:r>
      <w:r w:rsidR="007969B6" w:rsidRPr="00FC4680">
        <w:rPr>
          <w:rFonts w:ascii="Times New Roman" w:hAnsi="Times New Roman" w:cs="Times New Roman"/>
        </w:rPr>
        <w:t>op welke wijze Inschrijver het Erasmus MC maximaal ontzorgt</w:t>
      </w:r>
      <w:r w:rsidR="006211A0" w:rsidRPr="00FC4680">
        <w:rPr>
          <w:rFonts w:ascii="Times New Roman" w:hAnsi="Times New Roman" w:cs="Times New Roman"/>
        </w:rPr>
        <w:t>;</w:t>
      </w:r>
    </w:p>
    <w:p w14:paraId="38B7EBCF" w14:textId="3F8E0D61" w:rsidR="006211A0" w:rsidRPr="00FC4680" w:rsidRDefault="001C7150" w:rsidP="00AC5CB0">
      <w:pPr>
        <w:pStyle w:val="ListParagraph"/>
        <w:numPr>
          <w:ilvl w:val="1"/>
          <w:numId w:val="14"/>
        </w:numPr>
        <w:rPr>
          <w:rFonts w:ascii="Times New Roman" w:hAnsi="Times New Roman" w:cs="Times New Roman"/>
        </w:rPr>
      </w:pPr>
      <w:r w:rsidRPr="00FC4680">
        <w:rPr>
          <w:rFonts w:ascii="Times New Roman" w:hAnsi="Times New Roman" w:cs="Times New Roman"/>
        </w:rPr>
        <w:t xml:space="preserve">te beschrijven </w:t>
      </w:r>
      <w:r w:rsidR="006211A0" w:rsidRPr="00FC4680">
        <w:rPr>
          <w:rFonts w:ascii="Times New Roman" w:hAnsi="Times New Roman" w:cs="Times New Roman"/>
        </w:rPr>
        <w:t>welke risico’s Inschrijver ziet ten aanzien van de gevraagde dienstverlening, welke mitigerende maatregelen zij hiervoor treft en hoe zij zorgdraagt voor een adequate dienstverlening conform hetgeen het Erasmus MC eist</w:t>
      </w:r>
      <w:r w:rsidRPr="00FC4680">
        <w:rPr>
          <w:rFonts w:ascii="Times New Roman" w:hAnsi="Times New Roman" w:cs="Times New Roman"/>
        </w:rPr>
        <w:t>;</w:t>
      </w:r>
    </w:p>
    <w:p w14:paraId="7A9F3631" w14:textId="42D65F34" w:rsidR="006211A0" w:rsidRPr="00FC4680" w:rsidRDefault="001C7150">
      <w:pPr>
        <w:pStyle w:val="ListParagraph"/>
        <w:numPr>
          <w:ilvl w:val="1"/>
          <w:numId w:val="14"/>
        </w:numPr>
        <w:rPr>
          <w:rFonts w:ascii="Times New Roman" w:hAnsi="Times New Roman" w:cs="Times New Roman"/>
        </w:rPr>
      </w:pPr>
      <w:r w:rsidRPr="00FC4680">
        <w:rPr>
          <w:rFonts w:ascii="Times New Roman" w:hAnsi="Times New Roman" w:cs="Times New Roman"/>
        </w:rPr>
        <w:t>Een SLA als extra bijlage op te leveren waaruit blijkt dat zij de dienstverlening biedt, conform hetgeen geëist door het Erasmus MC</w:t>
      </w:r>
      <w:r w:rsidR="00D773DE" w:rsidRPr="00FC4680">
        <w:rPr>
          <w:rFonts w:ascii="Times New Roman" w:hAnsi="Times New Roman" w:cs="Times New Roman"/>
        </w:rPr>
        <w:t>. De SLA telt niet mee v.w.b. het maximaal aantal toegestane woorden</w:t>
      </w:r>
      <w:r w:rsidR="00255AA9" w:rsidRPr="00FC4680">
        <w:rPr>
          <w:rFonts w:ascii="Times New Roman" w:hAnsi="Times New Roman" w:cs="Times New Roman"/>
        </w:rPr>
        <w:t>;</w:t>
      </w:r>
      <w:r w:rsidR="00B07533" w:rsidRPr="00FC4680">
        <w:rPr>
          <w:rFonts w:ascii="Times New Roman" w:hAnsi="Times New Roman" w:cs="Times New Roman"/>
        </w:rPr>
        <w:br/>
      </w:r>
      <w:r w:rsidR="0050314B" w:rsidRPr="00FC4680">
        <w:rPr>
          <w:rFonts w:ascii="Times New Roman" w:hAnsi="Times New Roman" w:cs="Times New Roman"/>
        </w:rPr>
        <w:t>Separaat aan uw SLA d</w:t>
      </w:r>
      <w:r w:rsidR="00F1750A" w:rsidRPr="00FC4680">
        <w:rPr>
          <w:rFonts w:ascii="Times New Roman" w:hAnsi="Times New Roman" w:cs="Times New Roman"/>
        </w:rPr>
        <w:t xml:space="preserve">ient u </w:t>
      </w:r>
      <w:r w:rsidR="0093616B" w:rsidRPr="00FC4680">
        <w:rPr>
          <w:rFonts w:ascii="Times New Roman" w:hAnsi="Times New Roman" w:cs="Times New Roman"/>
        </w:rPr>
        <w:t>B</w:t>
      </w:r>
      <w:r w:rsidR="00F1750A" w:rsidRPr="00FC4680">
        <w:rPr>
          <w:rFonts w:ascii="Times New Roman" w:hAnsi="Times New Roman" w:cs="Times New Roman"/>
        </w:rPr>
        <w:t>ijlage 08</w:t>
      </w:r>
      <w:r w:rsidR="00B22424" w:rsidRPr="00FC4680">
        <w:rPr>
          <w:rFonts w:ascii="Times New Roman" w:hAnsi="Times New Roman" w:cs="Times New Roman"/>
        </w:rPr>
        <w:t xml:space="preserve"> </w:t>
      </w:r>
      <w:r w:rsidR="00F41D5F" w:rsidRPr="00FC4680">
        <w:rPr>
          <w:rFonts w:ascii="Times New Roman" w:hAnsi="Times New Roman" w:cs="Times New Roman"/>
        </w:rPr>
        <w:t xml:space="preserve">“SLA </w:t>
      </w:r>
      <w:r w:rsidR="00B752BE" w:rsidRPr="00FC4680">
        <w:rPr>
          <w:rFonts w:ascii="Times New Roman" w:hAnsi="Times New Roman" w:cs="Times New Roman"/>
        </w:rPr>
        <w:t>I</w:t>
      </w:r>
      <w:r w:rsidR="00F41D5F" w:rsidRPr="00FC4680">
        <w:rPr>
          <w:rFonts w:ascii="Times New Roman" w:hAnsi="Times New Roman" w:cs="Times New Roman"/>
        </w:rPr>
        <w:t xml:space="preserve">nvulblad” in te vullen. </w:t>
      </w:r>
    </w:p>
    <w:p w14:paraId="1C6F94B2" w14:textId="77777777" w:rsidR="00F1750A" w:rsidRPr="00FC4680" w:rsidRDefault="00F1750A" w:rsidP="00F1750A">
      <w:pPr>
        <w:rPr>
          <w:rFonts w:ascii="Times New Roman" w:hAnsi="Times New Roman" w:cs="Times New Roman"/>
        </w:rPr>
      </w:pPr>
    </w:p>
    <w:p w14:paraId="24F1C564" w14:textId="4AB44835" w:rsidR="006211A0" w:rsidRPr="00FC4680" w:rsidRDefault="006211A0" w:rsidP="00AC5CB0">
      <w:pPr>
        <w:pStyle w:val="ListParagraph"/>
        <w:numPr>
          <w:ilvl w:val="0"/>
          <w:numId w:val="14"/>
        </w:numPr>
        <w:autoSpaceDE/>
        <w:autoSpaceDN/>
        <w:spacing w:line="276" w:lineRule="auto"/>
        <w:rPr>
          <w:rFonts w:ascii="Times New Roman" w:hAnsi="Times New Roman" w:cs="Times New Roman"/>
        </w:rPr>
      </w:pPr>
      <w:r w:rsidRPr="00FC4680">
        <w:rPr>
          <w:rFonts w:ascii="Times New Roman" w:hAnsi="Times New Roman" w:cs="Times New Roman"/>
          <w:u w:val="single"/>
        </w:rPr>
        <w:t>Toekomstige ontwikkelingen</w:t>
      </w:r>
    </w:p>
    <w:p w14:paraId="3F68A011" w14:textId="6A5DB499" w:rsidR="006211A0" w:rsidRPr="00FC4680" w:rsidRDefault="006211A0" w:rsidP="00AC5CB0">
      <w:pPr>
        <w:pStyle w:val="ListParagraph"/>
        <w:numPr>
          <w:ilvl w:val="1"/>
          <w:numId w:val="14"/>
        </w:numPr>
        <w:autoSpaceDE/>
        <w:autoSpaceDN/>
        <w:spacing w:line="276" w:lineRule="auto"/>
        <w:rPr>
          <w:rFonts w:ascii="Times New Roman" w:hAnsi="Times New Roman" w:cs="Times New Roman"/>
        </w:rPr>
      </w:pPr>
      <w:r w:rsidRPr="00FC4680">
        <w:rPr>
          <w:rFonts w:ascii="Times New Roman" w:hAnsi="Times New Roman" w:cs="Times New Roman"/>
        </w:rPr>
        <w:t>Een beschrijving van de visie van Inschrijver op de door het Erasmus MC gevraagde dienstverlening, rekening houdend met de ontwikkelingen zoals genoemd in hoofdstuk 3 van de offerteleidraad;</w:t>
      </w:r>
    </w:p>
    <w:p w14:paraId="2BD18352" w14:textId="41516C3A" w:rsidR="00401E75" w:rsidRPr="00FC4680" w:rsidRDefault="006211A0" w:rsidP="00AC5CB0">
      <w:pPr>
        <w:pStyle w:val="ListParagraph"/>
        <w:numPr>
          <w:ilvl w:val="1"/>
          <w:numId w:val="14"/>
        </w:numPr>
        <w:autoSpaceDE/>
        <w:autoSpaceDN/>
        <w:spacing w:line="276" w:lineRule="auto"/>
        <w:rPr>
          <w:rFonts w:ascii="Times New Roman" w:hAnsi="Times New Roman" w:cs="Times New Roman"/>
        </w:rPr>
      </w:pPr>
      <w:r w:rsidRPr="00FC4680">
        <w:rPr>
          <w:rFonts w:ascii="Times New Roman" w:hAnsi="Times New Roman" w:cs="Times New Roman"/>
        </w:rPr>
        <w:t>De toekomstige ontwikkelingen van de producten en diensten van Inschrijver inclusief bijbehorende tijdlijn</w:t>
      </w:r>
      <w:r w:rsidR="333085EF" w:rsidRPr="00FC4680">
        <w:rPr>
          <w:rFonts w:ascii="Times New Roman" w:hAnsi="Times New Roman" w:cs="Times New Roman"/>
        </w:rPr>
        <w:t>en</w:t>
      </w:r>
      <w:r w:rsidRPr="00FC4680">
        <w:rPr>
          <w:rFonts w:ascii="Times New Roman" w:hAnsi="Times New Roman" w:cs="Times New Roman"/>
        </w:rPr>
        <w:t>, rekening houdend met de ontwikkelingen zoals genoemd in hoofdstuk 3;</w:t>
      </w:r>
      <w:r w:rsidRPr="00FC4680">
        <w:rPr>
          <w:rFonts w:ascii="Times New Roman" w:hAnsi="Times New Roman" w:cs="Times New Roman"/>
        </w:rPr>
        <w:br/>
      </w:r>
    </w:p>
    <w:p w14:paraId="026C42D1" w14:textId="60BE4D00" w:rsidR="00401E75" w:rsidRDefault="00401E75">
      <w:pPr>
        <w:autoSpaceDE/>
        <w:autoSpaceDN/>
        <w:spacing w:line="240" w:lineRule="auto"/>
      </w:pPr>
      <w:r>
        <w:br w:type="page"/>
      </w:r>
    </w:p>
    <w:p w14:paraId="21183B68" w14:textId="77777777" w:rsidR="00DE24A3" w:rsidRPr="001A6543" w:rsidRDefault="00311215" w:rsidP="004E71EE">
      <w:pPr>
        <w:pStyle w:val="ListParagraph"/>
        <w:numPr>
          <w:ilvl w:val="0"/>
          <w:numId w:val="19"/>
        </w:numPr>
        <w:spacing w:line="276" w:lineRule="auto"/>
        <w:rPr>
          <w:rFonts w:ascii="Times New Roman" w:hAnsi="Times New Roman" w:cs="Times New Roman"/>
          <w:szCs w:val="22"/>
        </w:rPr>
      </w:pPr>
      <w:r w:rsidRPr="00600B6F">
        <w:rPr>
          <w:rFonts w:ascii="Times New Roman" w:hAnsi="Times New Roman" w:cs="Times New Roman"/>
          <w:szCs w:val="22"/>
          <w:u w:val="single"/>
        </w:rPr>
        <w:lastRenderedPageBreak/>
        <w:t>Connectiviteit</w:t>
      </w:r>
      <w:r w:rsidRPr="00600B6F">
        <w:rPr>
          <w:rFonts w:ascii="Times New Roman" w:hAnsi="Times New Roman" w:cs="Times New Roman"/>
          <w:szCs w:val="22"/>
        </w:rPr>
        <w:br/>
      </w:r>
      <w:r w:rsidR="00561633" w:rsidRPr="001A6543">
        <w:rPr>
          <w:rFonts w:ascii="Times New Roman" w:hAnsi="Times New Roman" w:cs="Times New Roman"/>
          <w:szCs w:val="22"/>
        </w:rPr>
        <w:t xml:space="preserve">Van Inschrijver verwacht wij een beschrijving </w:t>
      </w:r>
      <w:r w:rsidR="00DE24A3" w:rsidRPr="001A6543">
        <w:rPr>
          <w:rFonts w:ascii="Times New Roman" w:hAnsi="Times New Roman" w:cs="Times New Roman"/>
          <w:szCs w:val="22"/>
        </w:rPr>
        <w:t>van de aangeboden ‘Connectiviteit’ waarbij minimaal onderstaande onderwerpen uitgewerkt dienen te zijn:</w:t>
      </w:r>
    </w:p>
    <w:p w14:paraId="386DA0BA" w14:textId="77777777" w:rsidR="00DE24A3" w:rsidRPr="001A6543" w:rsidRDefault="00561633" w:rsidP="00DE24A3">
      <w:pPr>
        <w:pStyle w:val="ListParagraph"/>
        <w:numPr>
          <w:ilvl w:val="1"/>
          <w:numId w:val="15"/>
        </w:numPr>
        <w:rPr>
          <w:rFonts w:ascii="Times New Roman" w:hAnsi="Times New Roman" w:cs="Times New Roman"/>
          <w:szCs w:val="22"/>
        </w:rPr>
      </w:pPr>
      <w:r w:rsidRPr="001A6543">
        <w:rPr>
          <w:rFonts w:ascii="Times New Roman" w:hAnsi="Times New Roman" w:cs="Times New Roman"/>
          <w:szCs w:val="22"/>
        </w:rPr>
        <w:t>Kunt u aangeven hoe u komt tot een routekeuze tussen 2 locaties en hoe u daarbij anticipeert op bescherming tegen verstoringen?</w:t>
      </w:r>
    </w:p>
    <w:p w14:paraId="79235621" w14:textId="48F6FAD2" w:rsidR="00DE24A3" w:rsidRPr="001A6543" w:rsidRDefault="00561633" w:rsidP="41267B14">
      <w:pPr>
        <w:pStyle w:val="ListParagraph"/>
        <w:numPr>
          <w:ilvl w:val="1"/>
          <w:numId w:val="15"/>
        </w:numPr>
        <w:rPr>
          <w:rFonts w:ascii="Times New Roman" w:hAnsi="Times New Roman" w:cs="Times New Roman"/>
        </w:rPr>
      </w:pPr>
      <w:r w:rsidRPr="41267B14">
        <w:rPr>
          <w:rFonts w:ascii="Times New Roman" w:hAnsi="Times New Roman" w:cs="Times New Roman"/>
        </w:rPr>
        <w:t>Kunt u aangegeven op welke wijze u zorgdraagt dat de verbindingen tussen de datacenters onderling en tussen het Erasmus MC en de datacenters minimaal last hebben van demping en latency?</w:t>
      </w:r>
    </w:p>
    <w:p w14:paraId="5530436E" w14:textId="7520A012" w:rsidR="593868AF" w:rsidRDefault="593868AF" w:rsidP="41267B14">
      <w:pPr>
        <w:pStyle w:val="ListParagraph"/>
        <w:numPr>
          <w:ilvl w:val="1"/>
          <w:numId w:val="15"/>
        </w:numPr>
        <w:rPr>
          <w:rFonts w:ascii="Times New Roman" w:hAnsi="Times New Roman" w:cs="Times New Roman"/>
        </w:rPr>
      </w:pPr>
      <w:r w:rsidRPr="41267B14">
        <w:rPr>
          <w:rFonts w:ascii="Times New Roman" w:hAnsi="Times New Roman" w:cs="Times New Roman"/>
        </w:rPr>
        <w:t xml:space="preserve">Kunt u aangeven wat de maximale capaciteit is de op de aangeboden </w:t>
      </w:r>
      <w:r w:rsidR="1847E0C5" w:rsidRPr="41267B14">
        <w:rPr>
          <w:rFonts w:ascii="Times New Roman" w:hAnsi="Times New Roman" w:cs="Times New Roman"/>
        </w:rPr>
        <w:t xml:space="preserve">managed DWDM apparatuur die de </w:t>
      </w:r>
      <w:r w:rsidRPr="41267B14">
        <w:rPr>
          <w:rFonts w:ascii="Times New Roman" w:hAnsi="Times New Roman" w:cs="Times New Roman"/>
        </w:rPr>
        <w:t xml:space="preserve">darkfiber </w:t>
      </w:r>
      <w:r w:rsidR="617864AF" w:rsidRPr="41267B14">
        <w:rPr>
          <w:rFonts w:ascii="Times New Roman" w:hAnsi="Times New Roman" w:cs="Times New Roman"/>
        </w:rPr>
        <w:t>gaan belichten</w:t>
      </w:r>
      <w:r w:rsidR="008C1C15">
        <w:rPr>
          <w:rFonts w:ascii="Times New Roman" w:hAnsi="Times New Roman" w:cs="Times New Roman"/>
        </w:rPr>
        <w:t>?</w:t>
      </w:r>
    </w:p>
    <w:p w14:paraId="2709CEAF" w14:textId="758A30FE" w:rsidR="593868AF" w:rsidRDefault="593868AF" w:rsidP="41267B14">
      <w:pPr>
        <w:pStyle w:val="ListParagraph"/>
        <w:numPr>
          <w:ilvl w:val="1"/>
          <w:numId w:val="15"/>
        </w:numPr>
        <w:rPr>
          <w:rFonts w:ascii="Times New Roman" w:hAnsi="Times New Roman" w:cs="Times New Roman"/>
        </w:rPr>
      </w:pPr>
      <w:r w:rsidRPr="41267B14">
        <w:rPr>
          <w:rFonts w:ascii="Times New Roman" w:hAnsi="Times New Roman" w:cs="Times New Roman"/>
        </w:rPr>
        <w:t>Kunt u aangeven binnen welke doorlooptijd er additionele verbindingen kunnen worden geleverd na een aanvraag van het Erasmus MC</w:t>
      </w:r>
      <w:r w:rsidR="008C1C15">
        <w:rPr>
          <w:rFonts w:ascii="Times New Roman" w:hAnsi="Times New Roman" w:cs="Times New Roman"/>
        </w:rPr>
        <w:t>?</w:t>
      </w:r>
    </w:p>
    <w:p w14:paraId="0BE12122" w14:textId="13E2867D" w:rsidR="00DE24A3" w:rsidRPr="001A6543" w:rsidRDefault="00561633" w:rsidP="41267B14">
      <w:pPr>
        <w:pStyle w:val="ListParagraph"/>
        <w:numPr>
          <w:ilvl w:val="1"/>
          <w:numId w:val="15"/>
        </w:numPr>
        <w:rPr>
          <w:rFonts w:ascii="Times New Roman" w:hAnsi="Times New Roman" w:cs="Times New Roman"/>
        </w:rPr>
      </w:pPr>
      <w:r w:rsidRPr="41267B14">
        <w:rPr>
          <w:rFonts w:ascii="Times New Roman" w:hAnsi="Times New Roman" w:cs="Times New Roman"/>
        </w:rPr>
        <w:t xml:space="preserve">Kunt u aangegeven hoe u het dataverkeer gaat beveiligen en deze oplossing actueel gaat houden? </w:t>
      </w:r>
    </w:p>
    <w:p w14:paraId="51ABA57D" w14:textId="77777777" w:rsidR="00561633" w:rsidRPr="001A6543" w:rsidRDefault="00561633" w:rsidP="00812767">
      <w:pPr>
        <w:rPr>
          <w:rFonts w:ascii="Times New Roman" w:hAnsi="Times New Roman" w:cs="Times New Roman"/>
          <w:szCs w:val="22"/>
        </w:rPr>
      </w:pPr>
    </w:p>
    <w:p w14:paraId="63CC9FD8" w14:textId="394B1AD4" w:rsidR="001E6A4A" w:rsidRPr="001A6543" w:rsidRDefault="001E6A4A" w:rsidP="00070850">
      <w:pPr>
        <w:pStyle w:val="Default"/>
        <w:numPr>
          <w:ilvl w:val="0"/>
          <w:numId w:val="19"/>
        </w:numPr>
        <w:rPr>
          <w:rFonts w:ascii="Times New Roman" w:hAnsi="Times New Roman" w:cs="Times New Roman"/>
          <w:sz w:val="22"/>
          <w:szCs w:val="22"/>
        </w:rPr>
      </w:pPr>
      <w:r w:rsidRPr="001A6543">
        <w:rPr>
          <w:rFonts w:ascii="Times New Roman" w:hAnsi="Times New Roman" w:cs="Times New Roman"/>
          <w:color w:val="auto"/>
          <w:sz w:val="22"/>
          <w:szCs w:val="22"/>
          <w:u w:val="single"/>
          <w:lang w:eastAsia="en-US"/>
        </w:rPr>
        <w:t xml:space="preserve">Plan van aanpak </w:t>
      </w:r>
      <w:r w:rsidR="00600B6F" w:rsidRPr="001A6543">
        <w:rPr>
          <w:rFonts w:ascii="Times New Roman" w:hAnsi="Times New Roman" w:cs="Times New Roman"/>
          <w:color w:val="auto"/>
          <w:sz w:val="22"/>
          <w:szCs w:val="22"/>
          <w:u w:val="single"/>
          <w:lang w:eastAsia="en-US"/>
        </w:rPr>
        <w:t>transitie</w:t>
      </w:r>
      <w:r w:rsidRPr="001A6543">
        <w:rPr>
          <w:rFonts w:ascii="Times New Roman" w:hAnsi="Times New Roman" w:cs="Times New Roman"/>
          <w:color w:val="auto"/>
          <w:sz w:val="22"/>
          <w:szCs w:val="22"/>
          <w:u w:val="single"/>
          <w:lang w:eastAsia="en-US"/>
        </w:rPr>
        <w:br/>
      </w:r>
      <w:r w:rsidRPr="001A6543">
        <w:rPr>
          <w:rFonts w:ascii="Times New Roman" w:hAnsi="Times New Roman" w:cs="Times New Roman"/>
          <w:sz w:val="22"/>
          <w:szCs w:val="22"/>
        </w:rPr>
        <w:t xml:space="preserve">Het Erasmus MC hecht grote waarde aan een tijdige, succesvolle transitie. Inschrijver wordt gevraagd een plan van aanpak te schrijven met tenminste de volgende onderwerpen: </w:t>
      </w:r>
    </w:p>
    <w:p w14:paraId="3C1D0307" w14:textId="5003DDB8" w:rsidR="001E6A4A" w:rsidRPr="001A6543" w:rsidRDefault="001E6A4A" w:rsidP="001E6A4A">
      <w:pPr>
        <w:pStyle w:val="ListParagraph"/>
        <w:numPr>
          <w:ilvl w:val="1"/>
          <w:numId w:val="15"/>
        </w:numPr>
        <w:rPr>
          <w:rFonts w:ascii="Times New Roman" w:hAnsi="Times New Roman" w:cs="Times New Roman"/>
          <w:szCs w:val="22"/>
        </w:rPr>
      </w:pPr>
      <w:r w:rsidRPr="001A6543">
        <w:rPr>
          <w:rFonts w:ascii="Times New Roman" w:hAnsi="Times New Roman" w:cs="Times New Roman"/>
          <w:color w:val="000000"/>
          <w:szCs w:val="22"/>
          <w:lang w:eastAsia="nl-NL"/>
        </w:rPr>
        <w:t xml:space="preserve">een </w:t>
      </w:r>
      <w:r w:rsidRPr="001A6543">
        <w:rPr>
          <w:rFonts w:ascii="Times New Roman" w:hAnsi="Times New Roman" w:cs="Times New Roman"/>
          <w:szCs w:val="22"/>
        </w:rPr>
        <w:t xml:space="preserve">tijdsplanning in fasen; </w:t>
      </w:r>
    </w:p>
    <w:p w14:paraId="4009EA0D" w14:textId="059F65AA" w:rsidR="001E6A4A" w:rsidRPr="001A6543" w:rsidRDefault="001E6A4A" w:rsidP="001E6A4A">
      <w:pPr>
        <w:pStyle w:val="ListParagraph"/>
        <w:numPr>
          <w:ilvl w:val="1"/>
          <w:numId w:val="15"/>
        </w:numPr>
        <w:rPr>
          <w:rFonts w:ascii="Times New Roman" w:hAnsi="Times New Roman" w:cs="Times New Roman"/>
          <w:szCs w:val="22"/>
        </w:rPr>
      </w:pPr>
      <w:r w:rsidRPr="001A6543">
        <w:rPr>
          <w:rFonts w:ascii="Times New Roman" w:hAnsi="Times New Roman" w:cs="Times New Roman"/>
          <w:szCs w:val="22"/>
        </w:rPr>
        <w:t xml:space="preserve">de aansturing, rolverdeling met taken en verantwoordelijkheden; </w:t>
      </w:r>
    </w:p>
    <w:p w14:paraId="5764CBA3" w14:textId="06D8E3E5" w:rsidR="001E6A4A" w:rsidRPr="001A6543" w:rsidRDefault="001E6A4A" w:rsidP="001E6A4A">
      <w:pPr>
        <w:pStyle w:val="ListParagraph"/>
        <w:numPr>
          <w:ilvl w:val="1"/>
          <w:numId w:val="15"/>
        </w:numPr>
        <w:rPr>
          <w:rFonts w:ascii="Times New Roman" w:hAnsi="Times New Roman" w:cs="Times New Roman"/>
          <w:szCs w:val="22"/>
        </w:rPr>
      </w:pPr>
      <w:r w:rsidRPr="001A6543">
        <w:rPr>
          <w:rFonts w:ascii="Times New Roman" w:hAnsi="Times New Roman" w:cs="Times New Roman"/>
          <w:szCs w:val="22"/>
        </w:rPr>
        <w:t xml:space="preserve">onderkende risico's en mitigerende maatregelen; </w:t>
      </w:r>
    </w:p>
    <w:p w14:paraId="50E52107" w14:textId="04ABCD1A" w:rsidR="001E6A4A" w:rsidRPr="001A6543" w:rsidRDefault="001E6A4A" w:rsidP="001E6A4A">
      <w:pPr>
        <w:pStyle w:val="ListParagraph"/>
        <w:numPr>
          <w:ilvl w:val="1"/>
          <w:numId w:val="15"/>
        </w:numPr>
        <w:rPr>
          <w:rFonts w:ascii="Times New Roman" w:hAnsi="Times New Roman" w:cs="Times New Roman"/>
          <w:szCs w:val="22"/>
        </w:rPr>
      </w:pPr>
      <w:r w:rsidRPr="001A6543">
        <w:rPr>
          <w:rFonts w:ascii="Times New Roman" w:hAnsi="Times New Roman" w:cs="Times New Roman"/>
          <w:szCs w:val="22"/>
        </w:rPr>
        <w:t xml:space="preserve">de inspanning die van het Erasmus MC wordt verwacht, ook in uren; </w:t>
      </w:r>
    </w:p>
    <w:p w14:paraId="0130EA34" w14:textId="31BAC6EF" w:rsidR="001E6A4A" w:rsidRPr="001A6543" w:rsidRDefault="001E6A4A" w:rsidP="001E6A4A">
      <w:pPr>
        <w:pStyle w:val="ListParagraph"/>
        <w:numPr>
          <w:ilvl w:val="1"/>
          <w:numId w:val="15"/>
        </w:numPr>
        <w:rPr>
          <w:rFonts w:ascii="Times New Roman" w:hAnsi="Times New Roman" w:cs="Times New Roman"/>
          <w:szCs w:val="22"/>
        </w:rPr>
      </w:pPr>
      <w:r w:rsidRPr="001A6543">
        <w:rPr>
          <w:rFonts w:ascii="Times New Roman" w:hAnsi="Times New Roman" w:cs="Times New Roman"/>
          <w:szCs w:val="22"/>
        </w:rPr>
        <w:t xml:space="preserve">communicatie en overleg; </w:t>
      </w:r>
    </w:p>
    <w:p w14:paraId="4C958C81" w14:textId="7EE2D88B" w:rsidR="001E6A4A" w:rsidRPr="001A6543" w:rsidRDefault="001E6A4A" w:rsidP="001E6A4A">
      <w:pPr>
        <w:pStyle w:val="ListParagraph"/>
        <w:numPr>
          <w:ilvl w:val="1"/>
          <w:numId w:val="15"/>
        </w:numPr>
        <w:rPr>
          <w:rFonts w:ascii="Times New Roman" w:hAnsi="Times New Roman" w:cs="Times New Roman"/>
          <w:szCs w:val="22"/>
        </w:rPr>
      </w:pPr>
      <w:r w:rsidRPr="001A6543">
        <w:rPr>
          <w:rFonts w:ascii="Times New Roman" w:hAnsi="Times New Roman" w:cs="Times New Roman"/>
          <w:szCs w:val="22"/>
        </w:rPr>
        <w:t xml:space="preserve">volgens testplan getest is. </w:t>
      </w:r>
    </w:p>
    <w:p w14:paraId="203C12DF" w14:textId="77777777" w:rsidR="001E6A4A" w:rsidRPr="001A6543" w:rsidRDefault="001E6A4A" w:rsidP="001E6A4A">
      <w:pPr>
        <w:adjustRightInd w:val="0"/>
        <w:spacing w:line="240" w:lineRule="auto"/>
        <w:rPr>
          <w:rFonts w:ascii="Times New Roman" w:hAnsi="Times New Roman" w:cs="Times New Roman"/>
          <w:color w:val="000000"/>
          <w:szCs w:val="22"/>
          <w:lang w:eastAsia="nl-NL"/>
        </w:rPr>
      </w:pPr>
    </w:p>
    <w:p w14:paraId="1A5833E0" w14:textId="6F3E58EC" w:rsidR="004C6539" w:rsidRPr="00FC4680" w:rsidRDefault="001C7150" w:rsidP="00031D32">
      <w:pPr>
        <w:pStyle w:val="ListParagraph"/>
        <w:numPr>
          <w:ilvl w:val="0"/>
          <w:numId w:val="17"/>
        </w:numPr>
        <w:rPr>
          <w:rFonts w:ascii="Times New Roman" w:hAnsi="Times New Roman" w:cs="Times New Roman"/>
        </w:rPr>
      </w:pPr>
      <w:r w:rsidRPr="00FC4680">
        <w:rPr>
          <w:rFonts w:ascii="Times New Roman" w:hAnsi="Times New Roman" w:cs="Times New Roman"/>
          <w:u w:val="single"/>
        </w:rPr>
        <w:t>Duurzaamheid</w:t>
      </w:r>
      <w:r w:rsidR="004C6539" w:rsidRPr="00FC4680">
        <w:rPr>
          <w:rFonts w:ascii="Times New Roman" w:hAnsi="Times New Roman" w:cs="Times New Roman"/>
          <w:u w:val="single"/>
        </w:rPr>
        <w:br/>
      </w:r>
      <w:r w:rsidR="004C6539" w:rsidRPr="00FC4680">
        <w:rPr>
          <w:rFonts w:ascii="Times New Roman" w:hAnsi="Times New Roman" w:cs="Times New Roman"/>
        </w:rPr>
        <w:t>Erasmus MC hecht veel waarde aan duurzaamheid. Daarom wordt van partnerorganisaties verwacht dat zij duurza</w:t>
      </w:r>
      <w:r w:rsidR="00D773DE" w:rsidRPr="00FC4680">
        <w:rPr>
          <w:rFonts w:ascii="Times New Roman" w:hAnsi="Times New Roman" w:cs="Times New Roman"/>
        </w:rPr>
        <w:t>me diensten levert</w:t>
      </w:r>
      <w:r w:rsidR="004C6539" w:rsidRPr="00FC4680">
        <w:rPr>
          <w:rFonts w:ascii="Times New Roman" w:hAnsi="Times New Roman" w:cs="Times New Roman"/>
        </w:rPr>
        <w:t xml:space="preserve"> en ook op een duurzame wijze te werk gaan (bijv. rondom elektriciteitsverbruik, het gebruik van verpakkingsmaterialen, of het hergebruiken c.q. recyclen van </w:t>
      </w:r>
      <w:r w:rsidR="00D773DE" w:rsidRPr="00FC4680">
        <w:rPr>
          <w:rFonts w:ascii="Times New Roman" w:hAnsi="Times New Roman" w:cs="Times New Roman"/>
        </w:rPr>
        <w:t>oude apparatuur).</w:t>
      </w:r>
      <w:r w:rsidR="00D773DE" w:rsidRPr="00FC4680">
        <w:rPr>
          <w:rFonts w:ascii="Times New Roman" w:hAnsi="Times New Roman" w:cs="Times New Roman"/>
        </w:rPr>
        <w:br/>
        <w:t>Ga hierbij minimaal in op:</w:t>
      </w:r>
    </w:p>
    <w:p w14:paraId="53BC4A22" w14:textId="0DE9468F" w:rsidR="00D773DE" w:rsidRPr="00FC4680" w:rsidRDefault="00D773DE" w:rsidP="00AC5CB0">
      <w:pPr>
        <w:pStyle w:val="ListParagraph"/>
        <w:numPr>
          <w:ilvl w:val="1"/>
          <w:numId w:val="15"/>
        </w:numPr>
        <w:rPr>
          <w:rFonts w:ascii="Times New Roman" w:hAnsi="Times New Roman" w:cs="Times New Roman"/>
        </w:rPr>
      </w:pPr>
      <w:r w:rsidRPr="00FC4680">
        <w:rPr>
          <w:rFonts w:ascii="Times New Roman" w:hAnsi="Times New Roman" w:cs="Times New Roman"/>
        </w:rPr>
        <w:t>Energie-efficiëntie en hernieuwbare energie</w:t>
      </w:r>
      <w:r w:rsidR="00255AA9" w:rsidRPr="00FC4680">
        <w:rPr>
          <w:rFonts w:ascii="Times New Roman" w:hAnsi="Times New Roman" w:cs="Times New Roman"/>
        </w:rPr>
        <w:t>;</w:t>
      </w:r>
    </w:p>
    <w:p w14:paraId="323E983F" w14:textId="49448370" w:rsidR="00D773DE" w:rsidRPr="00FC4680" w:rsidRDefault="00D773DE" w:rsidP="00AC5CB0">
      <w:pPr>
        <w:pStyle w:val="ListParagraph"/>
        <w:numPr>
          <w:ilvl w:val="1"/>
          <w:numId w:val="15"/>
        </w:numPr>
        <w:rPr>
          <w:rFonts w:ascii="Times New Roman" w:hAnsi="Times New Roman" w:cs="Times New Roman"/>
        </w:rPr>
      </w:pPr>
      <w:r w:rsidRPr="00FC4680">
        <w:rPr>
          <w:rFonts w:ascii="Times New Roman" w:hAnsi="Times New Roman" w:cs="Times New Roman"/>
        </w:rPr>
        <w:t>Koelingssystemen en waterverbruik</w:t>
      </w:r>
      <w:r w:rsidR="00255AA9" w:rsidRPr="00FC4680">
        <w:rPr>
          <w:rFonts w:ascii="Times New Roman" w:hAnsi="Times New Roman" w:cs="Times New Roman"/>
        </w:rPr>
        <w:t>;</w:t>
      </w:r>
    </w:p>
    <w:p w14:paraId="30B6985E" w14:textId="64732EF6" w:rsidR="00D773DE" w:rsidRPr="00FC4680" w:rsidRDefault="00D773DE" w:rsidP="00AC5CB0">
      <w:pPr>
        <w:pStyle w:val="ListParagraph"/>
        <w:numPr>
          <w:ilvl w:val="1"/>
          <w:numId w:val="15"/>
        </w:numPr>
        <w:rPr>
          <w:rFonts w:ascii="Times New Roman" w:hAnsi="Times New Roman" w:cs="Times New Roman"/>
        </w:rPr>
      </w:pPr>
      <w:r w:rsidRPr="00FC4680">
        <w:rPr>
          <w:rFonts w:ascii="Times New Roman" w:hAnsi="Times New Roman" w:cs="Times New Roman"/>
        </w:rPr>
        <w:t>CO₂-voetafdruk en emissiereductie</w:t>
      </w:r>
      <w:r w:rsidR="00255AA9" w:rsidRPr="00FC4680">
        <w:rPr>
          <w:rFonts w:ascii="Times New Roman" w:hAnsi="Times New Roman" w:cs="Times New Roman"/>
        </w:rPr>
        <w:t>;</w:t>
      </w:r>
    </w:p>
    <w:p w14:paraId="32AF8232" w14:textId="31DD73F3" w:rsidR="00D773DE" w:rsidRPr="00FC4680" w:rsidRDefault="00D773DE" w:rsidP="00AC5CB0">
      <w:pPr>
        <w:pStyle w:val="ListParagraph"/>
        <w:numPr>
          <w:ilvl w:val="1"/>
          <w:numId w:val="15"/>
        </w:numPr>
        <w:rPr>
          <w:rFonts w:ascii="Times New Roman" w:hAnsi="Times New Roman" w:cs="Times New Roman"/>
        </w:rPr>
      </w:pPr>
      <w:r w:rsidRPr="00FC4680">
        <w:rPr>
          <w:rFonts w:ascii="Times New Roman" w:hAnsi="Times New Roman" w:cs="Times New Roman"/>
        </w:rPr>
        <w:t>Materialen en circulaire economie</w:t>
      </w:r>
      <w:r w:rsidR="00255AA9" w:rsidRPr="00FC4680">
        <w:rPr>
          <w:rFonts w:ascii="Times New Roman" w:hAnsi="Times New Roman" w:cs="Times New Roman"/>
        </w:rPr>
        <w:t>;</w:t>
      </w:r>
    </w:p>
    <w:p w14:paraId="4B2318C5" w14:textId="17B6104A" w:rsidR="00D773DE" w:rsidRPr="00FC4680" w:rsidRDefault="00D773DE" w:rsidP="00AC5CB0">
      <w:pPr>
        <w:pStyle w:val="ListParagraph"/>
        <w:numPr>
          <w:ilvl w:val="1"/>
          <w:numId w:val="15"/>
        </w:numPr>
        <w:rPr>
          <w:rFonts w:ascii="Times New Roman" w:hAnsi="Times New Roman" w:cs="Times New Roman"/>
        </w:rPr>
      </w:pPr>
      <w:r w:rsidRPr="00FC4680">
        <w:rPr>
          <w:rFonts w:ascii="Times New Roman" w:hAnsi="Times New Roman" w:cs="Times New Roman"/>
        </w:rPr>
        <w:t>Certificeringen en wet- en regelgeving</w:t>
      </w:r>
      <w:r w:rsidR="00255AA9" w:rsidRPr="00FC4680">
        <w:rPr>
          <w:rFonts w:ascii="Times New Roman" w:hAnsi="Times New Roman" w:cs="Times New Roman"/>
        </w:rPr>
        <w:t>.</w:t>
      </w:r>
    </w:p>
    <w:p w14:paraId="396CBB87" w14:textId="77777777" w:rsidR="00D773DE" w:rsidRPr="00FC4680" w:rsidRDefault="00D773DE">
      <w:pPr>
        <w:autoSpaceDE/>
        <w:autoSpaceDN/>
        <w:spacing w:line="240" w:lineRule="auto"/>
        <w:rPr>
          <w:rFonts w:ascii="Times New Roman" w:hAnsi="Times New Roman" w:cs="Times New Roman"/>
          <w:b/>
          <w:bCs/>
        </w:rPr>
      </w:pPr>
    </w:p>
    <w:p w14:paraId="41F1B741" w14:textId="77777777" w:rsidR="00D773DE" w:rsidRPr="00FC4680" w:rsidRDefault="00D773DE">
      <w:pPr>
        <w:autoSpaceDE/>
        <w:autoSpaceDN/>
        <w:spacing w:line="240" w:lineRule="auto"/>
        <w:rPr>
          <w:rFonts w:ascii="Times New Roman" w:hAnsi="Times New Roman" w:cs="Times New Roman"/>
          <w:b/>
          <w:bCs/>
        </w:rPr>
      </w:pPr>
    </w:p>
    <w:p w14:paraId="0DED5555" w14:textId="393A8204" w:rsidR="00F0272C" w:rsidRPr="00FC4680" w:rsidRDefault="00F0272C" w:rsidP="00F0272C">
      <w:pPr>
        <w:rPr>
          <w:rFonts w:ascii="Times New Roman" w:hAnsi="Times New Roman" w:cs="Times New Roman"/>
        </w:rPr>
      </w:pPr>
      <w:r w:rsidRPr="00FC4680">
        <w:rPr>
          <w:rFonts w:ascii="Times New Roman" w:hAnsi="Times New Roman" w:cs="Times New Roman"/>
        </w:rPr>
        <w:t xml:space="preserve">Inschrijver mag hieraan uiteraard nog aspecten toevoegen om diens propositie te versterken, althans indien deze relevant </w:t>
      </w:r>
      <w:r w:rsidR="00255AA9" w:rsidRPr="00FC4680">
        <w:rPr>
          <w:rFonts w:ascii="Times New Roman" w:hAnsi="Times New Roman" w:cs="Times New Roman"/>
        </w:rPr>
        <w:t xml:space="preserve">is, </w:t>
      </w:r>
      <w:r w:rsidRPr="00FC4680">
        <w:rPr>
          <w:rFonts w:ascii="Times New Roman" w:hAnsi="Times New Roman" w:cs="Times New Roman"/>
        </w:rPr>
        <w:t>zulks ter beoordeling door Erasmus MC.</w:t>
      </w:r>
    </w:p>
    <w:p w14:paraId="64EF533A" w14:textId="77777777" w:rsidR="00F0272C" w:rsidRPr="00FC4680" w:rsidRDefault="00F0272C" w:rsidP="00F0272C">
      <w:pPr>
        <w:rPr>
          <w:rFonts w:ascii="Times New Roman" w:hAnsi="Times New Roman" w:cs="Times New Roman"/>
        </w:rPr>
      </w:pPr>
    </w:p>
    <w:p w14:paraId="4C58BE7F" w14:textId="284EDA79" w:rsidR="00F0272C" w:rsidRPr="00FC4680" w:rsidRDefault="00F0272C" w:rsidP="00F0272C">
      <w:pPr>
        <w:rPr>
          <w:rFonts w:ascii="Times New Roman" w:hAnsi="Times New Roman" w:cs="Times New Roman"/>
        </w:rPr>
      </w:pPr>
      <w:r w:rsidRPr="00FC4680">
        <w:rPr>
          <w:rFonts w:ascii="Times New Roman" w:hAnsi="Times New Roman" w:cs="Times New Roman"/>
        </w:rPr>
        <w:t xml:space="preserve">Een inschrijver zal beter scoren, naarmate zijn beschrijving beter aansluit bij de in de Offerteleidraad beschreven doelstellingen, uitgangspunten en randvoorwaarden van </w:t>
      </w:r>
      <w:r w:rsidR="00255AA9" w:rsidRPr="00FC4680">
        <w:rPr>
          <w:rFonts w:ascii="Times New Roman" w:hAnsi="Times New Roman" w:cs="Times New Roman"/>
        </w:rPr>
        <w:t xml:space="preserve">het </w:t>
      </w:r>
      <w:r w:rsidRPr="00FC4680">
        <w:rPr>
          <w:rFonts w:ascii="Times New Roman" w:hAnsi="Times New Roman" w:cs="Times New Roman"/>
        </w:rPr>
        <w:t>Erasmus MC en/of het aannemelijker / zekerder is dat de aangeboden dienstverlening zal leiden tot realisatie van de b</w:t>
      </w:r>
      <w:r w:rsidR="72E05EBA" w:rsidRPr="00FC4680">
        <w:rPr>
          <w:rFonts w:ascii="Times New Roman" w:hAnsi="Times New Roman" w:cs="Times New Roman"/>
        </w:rPr>
        <w:t xml:space="preserve">eoogde </w:t>
      </w:r>
      <w:r w:rsidRPr="00FC4680">
        <w:rPr>
          <w:rFonts w:ascii="Times New Roman" w:hAnsi="Times New Roman" w:cs="Times New Roman"/>
        </w:rPr>
        <w:t xml:space="preserve">doelstellingen. </w:t>
      </w:r>
    </w:p>
    <w:p w14:paraId="334234B8" w14:textId="77777777" w:rsidR="00F0272C" w:rsidRPr="00FC4680" w:rsidRDefault="00F0272C" w:rsidP="0051138F">
      <w:pPr>
        <w:rPr>
          <w:rFonts w:ascii="Times New Roman" w:hAnsi="Times New Roman" w:cs="Times New Roman"/>
        </w:rPr>
      </w:pPr>
    </w:p>
    <w:p w14:paraId="4E69270A" w14:textId="0EB73F42" w:rsidR="0051138F" w:rsidRPr="00FC4680" w:rsidRDefault="0051138F">
      <w:pPr>
        <w:rPr>
          <w:rFonts w:ascii="Times New Roman" w:hAnsi="Times New Roman" w:cs="Times New Roman"/>
        </w:rPr>
      </w:pPr>
      <w:r w:rsidRPr="00FC4680">
        <w:rPr>
          <w:rFonts w:ascii="Times New Roman" w:hAnsi="Times New Roman" w:cs="Times New Roman"/>
        </w:rPr>
        <w:t>Daarnaast dient de beschrijving altijd duidelijk, concreet, opgesteld in correct Nederlands, consistent (ook met andere onderdelen van de Inschrijving) en realistisch te zijn.</w:t>
      </w:r>
      <w:r w:rsidR="7B50C63D" w:rsidRPr="00FC4680">
        <w:rPr>
          <w:rFonts w:ascii="Times New Roman" w:hAnsi="Times New Roman" w:cs="Times New Roman"/>
        </w:rPr>
        <w:t xml:space="preserve"> </w:t>
      </w:r>
    </w:p>
    <w:p w14:paraId="7BD440C4" w14:textId="77777777" w:rsidR="08A9F97D" w:rsidRPr="00FC4680" w:rsidRDefault="08A9F97D">
      <w:pPr>
        <w:rPr>
          <w:rFonts w:ascii="Times New Roman" w:hAnsi="Times New Roman" w:cs="Times New Roman"/>
        </w:rPr>
      </w:pPr>
    </w:p>
    <w:p w14:paraId="509C8DDE" w14:textId="5487B2FD" w:rsidR="7B50C63D" w:rsidRPr="00FC4680" w:rsidRDefault="7B50C63D" w:rsidP="08A9F97D">
      <w:pPr>
        <w:shd w:val="clear" w:color="auto" w:fill="D9D9D9" w:themeFill="background1" w:themeFillShade="D9"/>
        <w:rPr>
          <w:rFonts w:ascii="Times New Roman" w:hAnsi="Times New Roman" w:cs="Times New Roman"/>
        </w:rPr>
      </w:pPr>
      <w:r w:rsidRPr="00FC4680">
        <w:rPr>
          <w:rFonts w:ascii="Times New Roman" w:hAnsi="Times New Roman" w:cs="Times New Roman"/>
          <w:b/>
          <w:bCs/>
        </w:rPr>
        <w:t xml:space="preserve">Nota bene. </w:t>
      </w:r>
      <w:r w:rsidRPr="00FC4680">
        <w:rPr>
          <w:rFonts w:ascii="Times New Roman" w:hAnsi="Times New Roman" w:cs="Times New Roman"/>
        </w:rPr>
        <w:t xml:space="preserve">Hier wordt expliciet </w:t>
      </w:r>
      <w:r w:rsidRPr="00FC4680">
        <w:rPr>
          <w:rFonts w:ascii="Times New Roman" w:hAnsi="Times New Roman" w:cs="Times New Roman"/>
          <w:b/>
          <w:bCs/>
        </w:rPr>
        <w:t>niet</w:t>
      </w:r>
      <w:r w:rsidRPr="00FC4680">
        <w:rPr>
          <w:rFonts w:ascii="Times New Roman" w:hAnsi="Times New Roman" w:cs="Times New Roman"/>
        </w:rPr>
        <w:t xml:space="preserve"> om een standaard</w:t>
      </w:r>
      <w:r w:rsidR="00696DB7" w:rsidRPr="00FC4680">
        <w:rPr>
          <w:rFonts w:ascii="Times New Roman" w:hAnsi="Times New Roman" w:cs="Times New Roman"/>
        </w:rPr>
        <w:t xml:space="preserve"> dienstbeschrijving </w:t>
      </w:r>
      <w:r w:rsidRPr="00FC4680">
        <w:rPr>
          <w:rFonts w:ascii="Times New Roman" w:hAnsi="Times New Roman" w:cs="Times New Roman"/>
        </w:rPr>
        <w:t>gevraagd, maar</w:t>
      </w:r>
      <w:r w:rsidR="00696DB7" w:rsidRPr="00FC4680">
        <w:rPr>
          <w:rFonts w:ascii="Times New Roman" w:hAnsi="Times New Roman" w:cs="Times New Roman"/>
        </w:rPr>
        <w:t xml:space="preserve"> </w:t>
      </w:r>
      <w:r w:rsidRPr="00FC4680">
        <w:rPr>
          <w:rFonts w:ascii="Times New Roman" w:hAnsi="Times New Roman" w:cs="Times New Roman"/>
        </w:rPr>
        <w:t>om een specifiek</w:t>
      </w:r>
      <w:r w:rsidR="00862315" w:rsidRPr="00FC4680">
        <w:rPr>
          <w:rFonts w:ascii="Times New Roman" w:hAnsi="Times New Roman" w:cs="Times New Roman"/>
        </w:rPr>
        <w:t xml:space="preserve">e beschrijving </w:t>
      </w:r>
      <w:r w:rsidRPr="00FC4680">
        <w:rPr>
          <w:rFonts w:ascii="Times New Roman" w:hAnsi="Times New Roman" w:cs="Times New Roman"/>
        </w:rPr>
        <w:t xml:space="preserve">in het kader van het onderhavige project. </w:t>
      </w:r>
    </w:p>
    <w:p w14:paraId="51B41B9A" w14:textId="77777777" w:rsidR="08A9F97D" w:rsidRPr="00FC4680" w:rsidRDefault="08A9F97D">
      <w:pPr>
        <w:rPr>
          <w:rFonts w:ascii="Times New Roman" w:hAnsi="Times New Roman" w:cs="Times New Roman"/>
        </w:rPr>
      </w:pPr>
    </w:p>
    <w:p w14:paraId="680E35DE" w14:textId="76F00FD7" w:rsidR="0051138F" w:rsidRPr="00FC4680" w:rsidRDefault="0051138F">
      <w:pPr>
        <w:autoSpaceDE/>
        <w:autoSpaceDN/>
        <w:spacing w:line="240" w:lineRule="auto"/>
        <w:rPr>
          <w:rFonts w:ascii="Times New Roman" w:hAnsi="Times New Roman" w:cs="Times New Roman"/>
          <w:b/>
          <w:bCs/>
        </w:rPr>
      </w:pPr>
    </w:p>
    <w:sectPr w:rsidR="0051138F" w:rsidRPr="00FC4680" w:rsidSect="00255AA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C13C9" w14:textId="77777777" w:rsidR="00784C4D" w:rsidRDefault="00784C4D">
      <w:pPr>
        <w:spacing w:line="240" w:lineRule="auto"/>
      </w:pPr>
      <w:r>
        <w:separator/>
      </w:r>
    </w:p>
  </w:endnote>
  <w:endnote w:type="continuationSeparator" w:id="0">
    <w:p w14:paraId="408AEA8B" w14:textId="77777777" w:rsidR="00784C4D" w:rsidRDefault="00784C4D">
      <w:pPr>
        <w:spacing w:line="240" w:lineRule="auto"/>
      </w:pPr>
      <w:r>
        <w:continuationSeparator/>
      </w:r>
    </w:p>
  </w:endnote>
  <w:endnote w:type="continuationNotice" w:id="1">
    <w:p w14:paraId="44CA69C6" w14:textId="77777777" w:rsidR="00784C4D" w:rsidRDefault="00784C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025C" w14:textId="77777777" w:rsidR="008F4D49" w:rsidRDefault="008F4D49" w:rsidP="003876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2B662E" w14:textId="77777777" w:rsidR="008F4D49" w:rsidRDefault="008F4D49" w:rsidP="0038762D">
    <w:pPr>
      <w:pStyle w:val="Footer"/>
      <w:ind w:right="360"/>
      <w:rPr>
        <w:rStyle w:val="PageNumber"/>
      </w:rPr>
    </w:pPr>
  </w:p>
  <w:p w14:paraId="3AFBB59F" w14:textId="77777777" w:rsidR="008F4D49" w:rsidRDefault="008F4D49" w:rsidP="0038762D">
    <w:pPr>
      <w:pStyle w:val="Footer"/>
    </w:pPr>
  </w:p>
  <w:p w14:paraId="65737677" w14:textId="77777777" w:rsidR="008F4D49" w:rsidRDefault="008F4D49" w:rsidP="0038762D"/>
  <w:p w14:paraId="1994AE0A" w14:textId="77777777" w:rsidR="008F4D49" w:rsidRDefault="008F4D49" w:rsidP="0038762D"/>
  <w:p w14:paraId="77E5844E" w14:textId="77777777" w:rsidR="008F4D49" w:rsidRDefault="008F4D49" w:rsidP="0038762D"/>
  <w:p w14:paraId="3B1199E6" w14:textId="77777777" w:rsidR="008F4D49" w:rsidRDefault="008F4D49" w:rsidP="0038762D"/>
  <w:p w14:paraId="2D49E63F" w14:textId="77777777" w:rsidR="008F4D49" w:rsidRDefault="008F4D49" w:rsidP="0038762D"/>
  <w:p w14:paraId="0712C2A0" w14:textId="77777777" w:rsidR="008F4D49" w:rsidRDefault="008F4D49" w:rsidP="0038762D"/>
  <w:p w14:paraId="75C12F64" w14:textId="77777777" w:rsidR="008F4D49" w:rsidRDefault="008F4D49" w:rsidP="0038762D"/>
  <w:p w14:paraId="0F44032C" w14:textId="77777777" w:rsidR="008F4D49" w:rsidRDefault="008F4D49" w:rsidP="0038762D"/>
  <w:p w14:paraId="3F3A5B91" w14:textId="77777777" w:rsidR="008F4D49" w:rsidRDefault="008F4D49" w:rsidP="0038762D"/>
  <w:p w14:paraId="3CD7A670" w14:textId="77777777" w:rsidR="008F4D49" w:rsidRDefault="008F4D49" w:rsidP="0038762D"/>
  <w:p w14:paraId="3818EB95" w14:textId="77777777" w:rsidR="008F4D49" w:rsidRDefault="008F4D49" w:rsidP="0038762D"/>
  <w:p w14:paraId="2F128540" w14:textId="77777777" w:rsidR="008F4D49" w:rsidRDefault="008F4D49" w:rsidP="0038762D"/>
  <w:p w14:paraId="748EC515" w14:textId="77777777" w:rsidR="008F4D49" w:rsidRDefault="008F4D49" w:rsidP="0038762D"/>
  <w:p w14:paraId="242BB8DB" w14:textId="77777777" w:rsidR="008F4D49" w:rsidRDefault="008F4D49" w:rsidP="0038762D"/>
  <w:p w14:paraId="3C5F77B6" w14:textId="77777777" w:rsidR="008F4D49" w:rsidRDefault="008F4D49" w:rsidP="0038762D"/>
  <w:p w14:paraId="358045E7" w14:textId="77777777" w:rsidR="008F4D49" w:rsidRDefault="008F4D49" w:rsidP="0038762D"/>
  <w:p w14:paraId="15067F05" w14:textId="77777777" w:rsidR="008F4D49" w:rsidRDefault="008F4D49" w:rsidP="0038762D"/>
  <w:p w14:paraId="35439CF6" w14:textId="77777777" w:rsidR="008F4D49" w:rsidRDefault="008F4D49" w:rsidP="0038762D"/>
  <w:p w14:paraId="7DE96168" w14:textId="77777777" w:rsidR="008F4D49" w:rsidRDefault="008F4D49" w:rsidP="0038762D"/>
  <w:p w14:paraId="7D4ABD07" w14:textId="77777777" w:rsidR="008F4D49" w:rsidRDefault="008F4D49" w:rsidP="0038762D"/>
  <w:p w14:paraId="3742A543" w14:textId="77777777" w:rsidR="008F4D49" w:rsidRDefault="008F4D49" w:rsidP="0038762D"/>
  <w:p w14:paraId="12CACE97" w14:textId="77777777" w:rsidR="008F4D49" w:rsidRDefault="008F4D49" w:rsidP="0038762D"/>
  <w:p w14:paraId="096422C4" w14:textId="77777777" w:rsidR="008F4D49" w:rsidRDefault="008F4D49" w:rsidP="0038762D"/>
  <w:p w14:paraId="61967D9C" w14:textId="77777777" w:rsidR="008F4D49" w:rsidRDefault="008F4D49" w:rsidP="0038762D"/>
  <w:p w14:paraId="655DC3A7" w14:textId="77777777" w:rsidR="008F4D49" w:rsidRDefault="008F4D49" w:rsidP="0038762D"/>
  <w:p w14:paraId="5927D2C8" w14:textId="77777777" w:rsidR="008F4D49" w:rsidRDefault="008F4D49" w:rsidP="0038762D"/>
  <w:p w14:paraId="67CE18D2" w14:textId="77777777" w:rsidR="008F4D49" w:rsidRDefault="008F4D49" w:rsidP="0038762D"/>
  <w:p w14:paraId="689B2C25" w14:textId="77777777" w:rsidR="008F4D49" w:rsidRDefault="008F4D49" w:rsidP="0038762D"/>
  <w:p w14:paraId="23F96AF3" w14:textId="77777777" w:rsidR="008F4D49" w:rsidRDefault="008F4D49"/>
  <w:p w14:paraId="3288A825" w14:textId="77777777" w:rsidR="008F4D49" w:rsidRDefault="008F4D49"/>
  <w:p w14:paraId="3FA7724D" w14:textId="77777777" w:rsidR="008F4D49" w:rsidRDefault="008F4D49" w:rsidP="0038762D"/>
  <w:p w14:paraId="15D8CC2B" w14:textId="77777777" w:rsidR="008F4D49" w:rsidRDefault="008F4D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9B98" w14:textId="40788A12" w:rsidR="008F4D49" w:rsidRDefault="008F4D49" w:rsidP="596C9420">
    <w:pPr>
      <w:framePr w:wrap="around" w:vAnchor="text" w:hAnchor="margin" w:xAlign="right" w:y="1"/>
      <w:ind w:right="-48"/>
      <w:rPr>
        <w:rStyle w:val="PageNumber"/>
        <w:sz w:val="16"/>
        <w:szCs w:val="16"/>
      </w:rPr>
    </w:pPr>
    <w:r w:rsidRPr="596C9420">
      <w:rPr>
        <w:rStyle w:val="PageNumber"/>
        <w:noProof/>
        <w:sz w:val="16"/>
        <w:szCs w:val="16"/>
      </w:rPr>
      <w:fldChar w:fldCharType="begin"/>
    </w:r>
    <w:r w:rsidRPr="596C9420">
      <w:rPr>
        <w:rStyle w:val="PageNumber"/>
      </w:rPr>
      <w:instrText xml:space="preserve">PAGE  </w:instrText>
    </w:r>
    <w:r w:rsidRPr="596C9420">
      <w:rPr>
        <w:rStyle w:val="PageNumber"/>
      </w:rPr>
      <w:fldChar w:fldCharType="separate"/>
    </w:r>
    <w:r w:rsidR="596C9420" w:rsidRPr="596C9420">
      <w:rPr>
        <w:rStyle w:val="PageNumber"/>
        <w:noProof/>
        <w:sz w:val="16"/>
        <w:szCs w:val="16"/>
      </w:rPr>
      <w:t>2</w:t>
    </w:r>
    <w:r w:rsidRPr="596C9420">
      <w:rPr>
        <w:rStyle w:val="PageNumber"/>
        <w:noProof/>
        <w:sz w:val="16"/>
        <w:szCs w:val="16"/>
      </w:rPr>
      <w:fldChar w:fldCharType="end"/>
    </w:r>
  </w:p>
  <w:p w14:paraId="41508365" w14:textId="77777777" w:rsidR="008F4D49" w:rsidRDefault="008F4D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094D" w14:textId="77777777" w:rsidR="008F4D49" w:rsidRDefault="008F4D49">
    <w:pPr>
      <w:pStyle w:val="Footer"/>
    </w:pPr>
    <w:r>
      <w:rPr>
        <w:noProof/>
        <w:lang w:eastAsia="nl-NL"/>
      </w:rPr>
      <w:drawing>
        <wp:anchor distT="0" distB="0" distL="114300" distR="114300" simplePos="0" relativeHeight="251658241" behindDoc="0" locked="0" layoutInCell="1" allowOverlap="1" wp14:anchorId="0C007991" wp14:editId="07777777">
          <wp:simplePos x="0" y="0"/>
          <wp:positionH relativeFrom="column">
            <wp:posOffset>-903605</wp:posOffset>
          </wp:positionH>
          <wp:positionV relativeFrom="paragraph">
            <wp:posOffset>245110</wp:posOffset>
          </wp:positionV>
          <wp:extent cx="6736080" cy="322580"/>
          <wp:effectExtent l="0" t="0" r="7620" b="1270"/>
          <wp:wrapNone/>
          <wp:docPr id="13" name="Picture 13"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4079" w14:textId="77777777" w:rsidR="00784C4D" w:rsidRDefault="00784C4D">
      <w:pPr>
        <w:spacing w:line="240" w:lineRule="auto"/>
      </w:pPr>
      <w:r>
        <w:separator/>
      </w:r>
    </w:p>
  </w:footnote>
  <w:footnote w:type="continuationSeparator" w:id="0">
    <w:p w14:paraId="7C85C796" w14:textId="77777777" w:rsidR="00784C4D" w:rsidRDefault="00784C4D">
      <w:pPr>
        <w:spacing w:line="240" w:lineRule="auto"/>
      </w:pPr>
      <w:r>
        <w:continuationSeparator/>
      </w:r>
    </w:p>
  </w:footnote>
  <w:footnote w:type="continuationNotice" w:id="1">
    <w:p w14:paraId="3B18867C" w14:textId="77777777" w:rsidR="00784C4D" w:rsidRDefault="00784C4D">
      <w:pPr>
        <w:spacing w:line="240" w:lineRule="auto"/>
      </w:pPr>
    </w:p>
  </w:footnote>
  <w:footnote w:id="2">
    <w:p w14:paraId="7AAEC8CB" w14:textId="77777777" w:rsidR="00FA674C" w:rsidRPr="00E637C7" w:rsidRDefault="00812767" w:rsidP="00812767">
      <w:pPr>
        <w:pStyle w:val="FootnoteText"/>
        <w:rPr>
          <w:rFonts w:ascii="Times New Roman" w:hAnsi="Times New Roman" w:cs="Times New Roman"/>
        </w:rPr>
      </w:pPr>
      <w:r>
        <w:rPr>
          <w:rStyle w:val="FootnoteReference"/>
        </w:rPr>
        <w:footnoteRef/>
      </w:r>
      <w:r>
        <w:t xml:space="preserve"> </w:t>
      </w:r>
      <w:r w:rsidRPr="00E637C7">
        <w:rPr>
          <w:rFonts w:ascii="Times New Roman" w:hAnsi="Times New Roman" w:cs="Times New Roman"/>
          <w:b/>
          <w:bCs/>
        </w:rPr>
        <w:t>Let op</w:t>
      </w:r>
      <w:r w:rsidRPr="00E637C7">
        <w:rPr>
          <w:rFonts w:ascii="Times New Roman" w:hAnsi="Times New Roman" w:cs="Times New Roman"/>
        </w:rPr>
        <w:t xml:space="preserve">: </w:t>
      </w:r>
    </w:p>
    <w:p w14:paraId="5C5B9599" w14:textId="295AF2E0" w:rsidR="00812767" w:rsidRPr="00E637C7" w:rsidRDefault="00E127F8" w:rsidP="00FA674C">
      <w:pPr>
        <w:pStyle w:val="FootnoteText"/>
        <w:numPr>
          <w:ilvl w:val="0"/>
          <w:numId w:val="16"/>
        </w:numPr>
        <w:rPr>
          <w:rFonts w:ascii="Times New Roman" w:hAnsi="Times New Roman" w:cs="Times New Roman"/>
        </w:rPr>
      </w:pPr>
      <w:r w:rsidRPr="00E637C7">
        <w:rPr>
          <w:rFonts w:ascii="Times New Roman" w:hAnsi="Times New Roman" w:cs="Times New Roman"/>
        </w:rPr>
        <w:t>V</w:t>
      </w:r>
      <w:r w:rsidR="00812767" w:rsidRPr="00E637C7">
        <w:rPr>
          <w:rFonts w:ascii="Times New Roman" w:hAnsi="Times New Roman" w:cs="Times New Roman"/>
        </w:rPr>
        <w:t>an beschrijvingen die deze maxima overtreffen, zal het meerdere niet bij de b</w:t>
      </w:r>
      <w:r w:rsidR="00AC6B34" w:rsidRPr="00E637C7">
        <w:rPr>
          <w:rFonts w:ascii="Times New Roman" w:hAnsi="Times New Roman" w:cs="Times New Roman"/>
        </w:rPr>
        <w:t>e</w:t>
      </w:r>
      <w:r w:rsidR="00812767" w:rsidRPr="00E637C7">
        <w:rPr>
          <w:rFonts w:ascii="Times New Roman" w:hAnsi="Times New Roman" w:cs="Times New Roman"/>
        </w:rPr>
        <w:t>oordeling worden betrokken.</w:t>
      </w:r>
    </w:p>
    <w:p w14:paraId="7BD7D723" w14:textId="187D0731" w:rsidR="00FA674C" w:rsidRPr="00E637C7" w:rsidRDefault="00844FEE" w:rsidP="00FA674C">
      <w:pPr>
        <w:pStyle w:val="FootnoteText"/>
        <w:numPr>
          <w:ilvl w:val="0"/>
          <w:numId w:val="16"/>
        </w:numPr>
        <w:rPr>
          <w:rFonts w:ascii="Times New Roman" w:hAnsi="Times New Roman" w:cs="Times New Roman"/>
        </w:rPr>
      </w:pPr>
      <w:r w:rsidRPr="00E637C7">
        <w:rPr>
          <w:rFonts w:ascii="Times New Roman" w:hAnsi="Times New Roman" w:cs="Times New Roman"/>
        </w:rPr>
        <w:t xml:space="preserve">Tabellen dienen </w:t>
      </w:r>
      <w:r w:rsidR="00BC5756" w:rsidRPr="00E637C7">
        <w:rPr>
          <w:rFonts w:ascii="Times New Roman" w:hAnsi="Times New Roman" w:cs="Times New Roman"/>
        </w:rPr>
        <w:t>in</w:t>
      </w:r>
      <w:r w:rsidR="00F36CB6" w:rsidRPr="00E637C7">
        <w:rPr>
          <w:rFonts w:ascii="Times New Roman" w:hAnsi="Times New Roman" w:cs="Times New Roman"/>
        </w:rPr>
        <w:t xml:space="preserve"> origineel word-formaat ingediend te worden. Het aantal woorden </w:t>
      </w:r>
      <w:r w:rsidR="00C321D2" w:rsidRPr="00E637C7">
        <w:rPr>
          <w:rFonts w:ascii="Times New Roman" w:hAnsi="Times New Roman" w:cs="Times New Roman"/>
        </w:rPr>
        <w:t xml:space="preserve">in de tabel zal dus meetellen </w:t>
      </w:r>
      <w:r w:rsidR="00124052" w:rsidRPr="00E637C7">
        <w:rPr>
          <w:rFonts w:ascii="Times New Roman" w:hAnsi="Times New Roman" w:cs="Times New Roman"/>
        </w:rPr>
        <w:t>in het totaal aantal te gebruiken woorden.</w:t>
      </w:r>
    </w:p>
    <w:p w14:paraId="4086F589" w14:textId="77777777" w:rsidR="00812767" w:rsidRDefault="00812767" w:rsidP="0081276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F859" w14:textId="77777777" w:rsidR="008F4D49" w:rsidRDefault="008F4D49" w:rsidP="0038762D"/>
  <w:p w14:paraId="164135D1" w14:textId="77777777" w:rsidR="008F4D49" w:rsidRDefault="008F4D49" w:rsidP="0038762D"/>
  <w:p w14:paraId="5EBA5157" w14:textId="77777777" w:rsidR="008F4D49" w:rsidRDefault="008F4D49" w:rsidP="0038762D"/>
  <w:p w14:paraId="2CCF5C36" w14:textId="77777777" w:rsidR="008F4D49" w:rsidRDefault="008F4D49" w:rsidP="0038762D"/>
  <w:p w14:paraId="2A1142C9" w14:textId="77777777" w:rsidR="008F4D49" w:rsidRDefault="008F4D49" w:rsidP="0038762D"/>
  <w:p w14:paraId="733BD137" w14:textId="77777777" w:rsidR="008F4D49" w:rsidRDefault="008F4D49" w:rsidP="0038762D"/>
  <w:p w14:paraId="58D60DA9" w14:textId="77777777" w:rsidR="008F4D49" w:rsidRDefault="008F4D49" w:rsidP="0038762D"/>
  <w:p w14:paraId="26D6EEC7" w14:textId="77777777" w:rsidR="008F4D49" w:rsidRDefault="008F4D49" w:rsidP="0038762D"/>
  <w:p w14:paraId="1E930EBA" w14:textId="77777777" w:rsidR="008F4D49" w:rsidRDefault="008F4D49" w:rsidP="0038762D"/>
  <w:p w14:paraId="0AA8C586" w14:textId="77777777" w:rsidR="008F4D49" w:rsidRDefault="008F4D49" w:rsidP="0038762D"/>
  <w:p w14:paraId="07AE51E4" w14:textId="77777777" w:rsidR="008F4D49" w:rsidRDefault="008F4D49" w:rsidP="0038762D"/>
  <w:p w14:paraId="458851BF" w14:textId="77777777" w:rsidR="008F4D49" w:rsidRDefault="008F4D49" w:rsidP="0038762D"/>
  <w:p w14:paraId="19B4F5E3" w14:textId="77777777" w:rsidR="008F4D49" w:rsidRDefault="008F4D49" w:rsidP="0038762D"/>
  <w:p w14:paraId="4E49D5B6" w14:textId="77777777" w:rsidR="008F4D49" w:rsidRDefault="008F4D49" w:rsidP="0038762D"/>
  <w:p w14:paraId="01989591" w14:textId="77777777" w:rsidR="008F4D49" w:rsidRDefault="008F4D49" w:rsidP="0038762D"/>
  <w:p w14:paraId="55AE851C" w14:textId="77777777" w:rsidR="008F4D49" w:rsidRDefault="008F4D49" w:rsidP="0038762D"/>
  <w:p w14:paraId="23356E2C" w14:textId="77777777" w:rsidR="008F4D49" w:rsidRDefault="008F4D49" w:rsidP="0038762D"/>
  <w:p w14:paraId="53D05B9C" w14:textId="77777777" w:rsidR="008F4D49" w:rsidRDefault="008F4D49" w:rsidP="0038762D"/>
  <w:p w14:paraId="7B575067" w14:textId="77777777" w:rsidR="008F4D49" w:rsidRDefault="008F4D49" w:rsidP="0038762D"/>
  <w:p w14:paraId="5FB46C5D" w14:textId="77777777" w:rsidR="008F4D49" w:rsidRDefault="008F4D49" w:rsidP="0038762D"/>
  <w:p w14:paraId="27AE09D2" w14:textId="77777777" w:rsidR="008F4D49" w:rsidRDefault="008F4D49" w:rsidP="0038762D"/>
  <w:p w14:paraId="5ABB958E" w14:textId="77777777" w:rsidR="008F4D49" w:rsidRDefault="008F4D49" w:rsidP="0038762D"/>
  <w:p w14:paraId="69654160" w14:textId="77777777" w:rsidR="008F4D49" w:rsidRDefault="008F4D49" w:rsidP="0038762D"/>
  <w:p w14:paraId="6C89E314" w14:textId="77777777" w:rsidR="008F4D49" w:rsidRDefault="008F4D49" w:rsidP="0038762D"/>
  <w:p w14:paraId="00D962FE" w14:textId="77777777" w:rsidR="008F4D49" w:rsidRDefault="008F4D49" w:rsidP="0038762D"/>
  <w:p w14:paraId="2EB74CF7" w14:textId="77777777" w:rsidR="008F4D49" w:rsidRDefault="008F4D49" w:rsidP="0038762D"/>
  <w:p w14:paraId="49107D64" w14:textId="77777777" w:rsidR="008F4D49" w:rsidRDefault="008F4D49" w:rsidP="0038762D"/>
  <w:p w14:paraId="18A74C9F" w14:textId="77777777" w:rsidR="008F4D49" w:rsidRDefault="008F4D49"/>
  <w:p w14:paraId="65331F1D" w14:textId="77777777" w:rsidR="008F4D49" w:rsidRDefault="008F4D49"/>
  <w:p w14:paraId="753D93F1" w14:textId="77777777" w:rsidR="008F4D49" w:rsidRDefault="008F4D49" w:rsidP="0038762D"/>
  <w:p w14:paraId="566180C8" w14:textId="77777777" w:rsidR="008F4D49" w:rsidRDefault="008F4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18F2" w14:textId="77777777" w:rsidR="008F4D49" w:rsidRDefault="007E6498" w:rsidP="0038762D">
    <w:pPr>
      <w:ind w:left="-1418"/>
    </w:pPr>
    <w:r>
      <w:rPr>
        <w:noProof/>
        <w:lang w:eastAsia="nl-NL"/>
      </w:rPr>
      <w:drawing>
        <wp:anchor distT="0" distB="0" distL="114300" distR="114300" simplePos="0" relativeHeight="251658242" behindDoc="0" locked="0" layoutInCell="1" allowOverlap="1" wp14:anchorId="0FB01BE5" wp14:editId="35795E36">
          <wp:simplePos x="0" y="0"/>
          <wp:positionH relativeFrom="margin">
            <wp:align>center</wp:align>
          </wp:positionH>
          <wp:positionV relativeFrom="paragraph">
            <wp:posOffset>-452886</wp:posOffset>
          </wp:positionV>
          <wp:extent cx="6736080" cy="800100"/>
          <wp:effectExtent l="0" t="0" r="7620" b="0"/>
          <wp:wrapNone/>
          <wp:docPr id="10" name="Picture 10"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008F4D49" w:rsidRPr="005A7551">
      <w:rPr>
        <w:lang w:val="en-US"/>
      </w:rPr>
      <w:tab/>
    </w:r>
    <w:r w:rsidR="008F4D49"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E2A" w14:textId="77777777" w:rsidR="008F4D49" w:rsidRDefault="008F4D49" w:rsidP="0038762D">
    <w:pPr>
      <w:ind w:left="-1418"/>
      <w:rPr>
        <w:sz w:val="28"/>
      </w:rPr>
    </w:pPr>
    <w:r>
      <w:rPr>
        <w:noProof/>
        <w:lang w:eastAsia="nl-NL"/>
      </w:rPr>
      <w:drawing>
        <wp:anchor distT="0" distB="0" distL="114300" distR="114300" simplePos="0" relativeHeight="251658240" behindDoc="0" locked="0" layoutInCell="1" allowOverlap="1" wp14:anchorId="0A5D5CFB" wp14:editId="5C5F8289">
          <wp:simplePos x="0" y="0"/>
          <wp:positionH relativeFrom="page">
            <wp:align>center</wp:align>
          </wp:positionH>
          <wp:positionV relativeFrom="paragraph">
            <wp:posOffset>-453516</wp:posOffset>
          </wp:positionV>
          <wp:extent cx="6746240" cy="1602740"/>
          <wp:effectExtent l="0" t="0" r="0" b="0"/>
          <wp:wrapNone/>
          <wp:docPr id="12" name="Picture 1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50E36329" w14:textId="77777777" w:rsidR="008F4D49" w:rsidRPr="00875360" w:rsidRDefault="008F4D49" w:rsidP="0038762D">
    <w:r w:rsidRPr="00F467D7">
      <w:rPr>
        <w:lang w:val="en-US"/>
      </w:rPr>
      <w:tab/>
    </w:r>
  </w:p>
  <w:p w14:paraId="3E5FF4AF" w14:textId="77777777" w:rsidR="008F4D49" w:rsidRPr="005A7551" w:rsidRDefault="008F4D49" w:rsidP="0038762D">
    <w:pPr>
      <w:rPr>
        <w:rFonts w:ascii="Times New Roman" w:hAnsi="Times New Roman"/>
        <w:lang w:val="en-US"/>
      </w:rPr>
    </w:pPr>
    <w:r w:rsidRPr="005A7551">
      <w:rPr>
        <w:lang w:val="en-US"/>
      </w:rPr>
      <w:tab/>
    </w:r>
    <w:r w:rsidRPr="005A7551">
      <w:rPr>
        <w:lang w:val="en-US"/>
      </w:rPr>
      <w:tab/>
    </w:r>
  </w:p>
  <w:p w14:paraId="023AC0C9" w14:textId="77777777" w:rsidR="008F4D49" w:rsidRDefault="008F4D49" w:rsidP="0038762D">
    <w:pPr>
      <w:pStyle w:val="Header"/>
    </w:pPr>
  </w:p>
  <w:p w14:paraId="23027F04" w14:textId="77777777" w:rsidR="008F4D49" w:rsidRDefault="008F4D49" w:rsidP="0038762D">
    <w:pPr>
      <w:pStyle w:val="Header"/>
    </w:pPr>
  </w:p>
  <w:p w14:paraId="719C70FB" w14:textId="77777777" w:rsidR="008F4D49" w:rsidRDefault="008F4D49" w:rsidP="003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1ADA9E86"/>
    <w:lvl w:ilvl="0" w:tplc="D168361E">
      <w:start w:val="1"/>
      <w:numFmt w:val="decimal"/>
      <w:pStyle w:val="ListNumber4"/>
      <w:lvlText w:val="%1."/>
      <w:lvlJc w:val="left"/>
      <w:pPr>
        <w:tabs>
          <w:tab w:val="num" w:pos="1209"/>
        </w:tabs>
        <w:ind w:left="1209" w:hanging="360"/>
      </w:pPr>
    </w:lvl>
    <w:lvl w:ilvl="1" w:tplc="9CBEB15A">
      <w:numFmt w:val="decimal"/>
      <w:lvlText w:val=""/>
      <w:lvlJc w:val="left"/>
    </w:lvl>
    <w:lvl w:ilvl="2" w:tplc="4CC466B4">
      <w:numFmt w:val="decimal"/>
      <w:lvlText w:val=""/>
      <w:lvlJc w:val="left"/>
    </w:lvl>
    <w:lvl w:ilvl="3" w:tplc="6FCC4F3C">
      <w:numFmt w:val="decimal"/>
      <w:lvlText w:val=""/>
      <w:lvlJc w:val="left"/>
    </w:lvl>
    <w:lvl w:ilvl="4" w:tplc="4774BC74">
      <w:numFmt w:val="decimal"/>
      <w:lvlText w:val=""/>
      <w:lvlJc w:val="left"/>
    </w:lvl>
    <w:lvl w:ilvl="5" w:tplc="466C2AB0">
      <w:numFmt w:val="decimal"/>
      <w:lvlText w:val=""/>
      <w:lvlJc w:val="left"/>
    </w:lvl>
    <w:lvl w:ilvl="6" w:tplc="29B6B188">
      <w:numFmt w:val="decimal"/>
      <w:lvlText w:val=""/>
      <w:lvlJc w:val="left"/>
    </w:lvl>
    <w:lvl w:ilvl="7" w:tplc="314E0254">
      <w:numFmt w:val="decimal"/>
      <w:lvlText w:val=""/>
      <w:lvlJc w:val="left"/>
    </w:lvl>
    <w:lvl w:ilvl="8" w:tplc="C44E7A48">
      <w:numFmt w:val="decimal"/>
      <w:lvlText w:val=""/>
      <w:lvlJc w:val="left"/>
    </w:lvl>
  </w:abstractNum>
  <w:abstractNum w:abstractNumId="2" w15:restartNumberingAfterBreak="0">
    <w:nsid w:val="FFFFFF7E"/>
    <w:multiLevelType w:val="hybridMultilevel"/>
    <w:tmpl w:val="2EDE7740"/>
    <w:lvl w:ilvl="0" w:tplc="3710AAC6">
      <w:start w:val="1"/>
      <w:numFmt w:val="decimal"/>
      <w:pStyle w:val="ListNumber3"/>
      <w:lvlText w:val="%1."/>
      <w:lvlJc w:val="left"/>
      <w:pPr>
        <w:tabs>
          <w:tab w:val="num" w:pos="926"/>
        </w:tabs>
        <w:ind w:left="926" w:hanging="360"/>
      </w:pPr>
    </w:lvl>
    <w:lvl w:ilvl="1" w:tplc="FC32D1FA">
      <w:numFmt w:val="decimal"/>
      <w:lvlText w:val=""/>
      <w:lvlJc w:val="left"/>
    </w:lvl>
    <w:lvl w:ilvl="2" w:tplc="DB5849AA">
      <w:numFmt w:val="decimal"/>
      <w:lvlText w:val=""/>
      <w:lvlJc w:val="left"/>
    </w:lvl>
    <w:lvl w:ilvl="3" w:tplc="92D6A22A">
      <w:numFmt w:val="decimal"/>
      <w:lvlText w:val=""/>
      <w:lvlJc w:val="left"/>
    </w:lvl>
    <w:lvl w:ilvl="4" w:tplc="BFB8A0BA">
      <w:numFmt w:val="decimal"/>
      <w:lvlText w:val=""/>
      <w:lvlJc w:val="left"/>
    </w:lvl>
    <w:lvl w:ilvl="5" w:tplc="8A0C90C2">
      <w:numFmt w:val="decimal"/>
      <w:lvlText w:val=""/>
      <w:lvlJc w:val="left"/>
    </w:lvl>
    <w:lvl w:ilvl="6" w:tplc="061218C4">
      <w:numFmt w:val="decimal"/>
      <w:lvlText w:val=""/>
      <w:lvlJc w:val="left"/>
    </w:lvl>
    <w:lvl w:ilvl="7" w:tplc="72F21772">
      <w:numFmt w:val="decimal"/>
      <w:lvlText w:val=""/>
      <w:lvlJc w:val="left"/>
    </w:lvl>
    <w:lvl w:ilvl="8" w:tplc="B5E0F638">
      <w:numFmt w:val="decimal"/>
      <w:lvlText w:val=""/>
      <w:lvlJc w:val="left"/>
    </w:lvl>
  </w:abstractNum>
  <w:abstractNum w:abstractNumId="3" w15:restartNumberingAfterBreak="0">
    <w:nsid w:val="FFFFFF7F"/>
    <w:multiLevelType w:val="hybridMultilevel"/>
    <w:tmpl w:val="909E7A20"/>
    <w:lvl w:ilvl="0" w:tplc="D0F85AC4">
      <w:start w:val="1"/>
      <w:numFmt w:val="decimal"/>
      <w:pStyle w:val="ListNumber2"/>
      <w:lvlText w:val="%1."/>
      <w:lvlJc w:val="left"/>
      <w:pPr>
        <w:tabs>
          <w:tab w:val="num" w:pos="643"/>
        </w:tabs>
        <w:ind w:left="643" w:hanging="360"/>
      </w:pPr>
    </w:lvl>
    <w:lvl w:ilvl="1" w:tplc="AA3AFC6E">
      <w:numFmt w:val="decimal"/>
      <w:lvlText w:val=""/>
      <w:lvlJc w:val="left"/>
    </w:lvl>
    <w:lvl w:ilvl="2" w:tplc="C9149E5C">
      <w:numFmt w:val="decimal"/>
      <w:lvlText w:val=""/>
      <w:lvlJc w:val="left"/>
    </w:lvl>
    <w:lvl w:ilvl="3" w:tplc="CF3604C4">
      <w:numFmt w:val="decimal"/>
      <w:lvlText w:val=""/>
      <w:lvlJc w:val="left"/>
    </w:lvl>
    <w:lvl w:ilvl="4" w:tplc="2FE0EB86">
      <w:numFmt w:val="decimal"/>
      <w:lvlText w:val=""/>
      <w:lvlJc w:val="left"/>
    </w:lvl>
    <w:lvl w:ilvl="5" w:tplc="38E4D4AA">
      <w:numFmt w:val="decimal"/>
      <w:lvlText w:val=""/>
      <w:lvlJc w:val="left"/>
    </w:lvl>
    <w:lvl w:ilvl="6" w:tplc="23A25F4C">
      <w:numFmt w:val="decimal"/>
      <w:lvlText w:val=""/>
      <w:lvlJc w:val="left"/>
    </w:lvl>
    <w:lvl w:ilvl="7" w:tplc="7898F334">
      <w:numFmt w:val="decimal"/>
      <w:lvlText w:val=""/>
      <w:lvlJc w:val="left"/>
    </w:lvl>
    <w:lvl w:ilvl="8" w:tplc="A3A80E5C">
      <w:numFmt w:val="decimal"/>
      <w:lvlText w:val=""/>
      <w:lvlJc w:val="left"/>
    </w:lvl>
  </w:abstractNum>
  <w:abstractNum w:abstractNumId="4" w15:restartNumberingAfterBreak="0">
    <w:nsid w:val="FFFFFF80"/>
    <w:multiLevelType w:val="hybridMultilevel"/>
    <w:tmpl w:val="66BE281A"/>
    <w:lvl w:ilvl="0" w:tplc="46AA78F0">
      <w:start w:val="1"/>
      <w:numFmt w:val="bullet"/>
      <w:pStyle w:val="ListBullet5"/>
      <w:lvlText w:val=""/>
      <w:lvlJc w:val="left"/>
      <w:pPr>
        <w:tabs>
          <w:tab w:val="num" w:pos="1492"/>
        </w:tabs>
        <w:ind w:left="1492" w:hanging="360"/>
      </w:pPr>
      <w:rPr>
        <w:rFonts w:ascii="Symbol" w:hAnsi="Symbol" w:hint="default"/>
      </w:rPr>
    </w:lvl>
    <w:lvl w:ilvl="1" w:tplc="195C401E">
      <w:numFmt w:val="decimal"/>
      <w:lvlText w:val=""/>
      <w:lvlJc w:val="left"/>
    </w:lvl>
    <w:lvl w:ilvl="2" w:tplc="0DACC910">
      <w:numFmt w:val="decimal"/>
      <w:lvlText w:val=""/>
      <w:lvlJc w:val="left"/>
    </w:lvl>
    <w:lvl w:ilvl="3" w:tplc="08FAB0F6">
      <w:numFmt w:val="decimal"/>
      <w:lvlText w:val=""/>
      <w:lvlJc w:val="left"/>
    </w:lvl>
    <w:lvl w:ilvl="4" w:tplc="6AFEE9E2">
      <w:numFmt w:val="decimal"/>
      <w:lvlText w:val=""/>
      <w:lvlJc w:val="left"/>
    </w:lvl>
    <w:lvl w:ilvl="5" w:tplc="0B4CBCEE">
      <w:numFmt w:val="decimal"/>
      <w:lvlText w:val=""/>
      <w:lvlJc w:val="left"/>
    </w:lvl>
    <w:lvl w:ilvl="6" w:tplc="85EC28FC">
      <w:numFmt w:val="decimal"/>
      <w:lvlText w:val=""/>
      <w:lvlJc w:val="left"/>
    </w:lvl>
    <w:lvl w:ilvl="7" w:tplc="BCBE555E">
      <w:numFmt w:val="decimal"/>
      <w:lvlText w:val=""/>
      <w:lvlJc w:val="left"/>
    </w:lvl>
    <w:lvl w:ilvl="8" w:tplc="55D8D3C0">
      <w:numFmt w:val="decimal"/>
      <w:lvlText w:val=""/>
      <w:lvlJc w:val="left"/>
    </w:lvl>
  </w:abstractNum>
  <w:abstractNum w:abstractNumId="5" w15:restartNumberingAfterBreak="0">
    <w:nsid w:val="FFFFFF81"/>
    <w:multiLevelType w:val="hybridMultilevel"/>
    <w:tmpl w:val="85D84F9C"/>
    <w:lvl w:ilvl="0" w:tplc="6568C1BA">
      <w:start w:val="1"/>
      <w:numFmt w:val="bullet"/>
      <w:pStyle w:val="ListBullet4"/>
      <w:lvlText w:val=""/>
      <w:lvlJc w:val="left"/>
      <w:pPr>
        <w:tabs>
          <w:tab w:val="num" w:pos="1209"/>
        </w:tabs>
        <w:ind w:left="1209" w:hanging="360"/>
      </w:pPr>
      <w:rPr>
        <w:rFonts w:ascii="Symbol" w:hAnsi="Symbol" w:hint="default"/>
      </w:rPr>
    </w:lvl>
    <w:lvl w:ilvl="1" w:tplc="AE520B16">
      <w:numFmt w:val="decimal"/>
      <w:lvlText w:val=""/>
      <w:lvlJc w:val="left"/>
    </w:lvl>
    <w:lvl w:ilvl="2" w:tplc="BA20D500">
      <w:numFmt w:val="decimal"/>
      <w:lvlText w:val=""/>
      <w:lvlJc w:val="left"/>
    </w:lvl>
    <w:lvl w:ilvl="3" w:tplc="0A746682">
      <w:numFmt w:val="decimal"/>
      <w:lvlText w:val=""/>
      <w:lvlJc w:val="left"/>
    </w:lvl>
    <w:lvl w:ilvl="4" w:tplc="192E37A6">
      <w:numFmt w:val="decimal"/>
      <w:lvlText w:val=""/>
      <w:lvlJc w:val="left"/>
    </w:lvl>
    <w:lvl w:ilvl="5" w:tplc="2F483AF4">
      <w:numFmt w:val="decimal"/>
      <w:lvlText w:val=""/>
      <w:lvlJc w:val="left"/>
    </w:lvl>
    <w:lvl w:ilvl="6" w:tplc="1CECFCF6">
      <w:numFmt w:val="decimal"/>
      <w:lvlText w:val=""/>
      <w:lvlJc w:val="left"/>
    </w:lvl>
    <w:lvl w:ilvl="7" w:tplc="1A56D144">
      <w:numFmt w:val="decimal"/>
      <w:lvlText w:val=""/>
      <w:lvlJc w:val="left"/>
    </w:lvl>
    <w:lvl w:ilvl="8" w:tplc="AED476B4">
      <w:numFmt w:val="decimal"/>
      <w:lvlText w:val=""/>
      <w:lvlJc w:val="left"/>
    </w:lvl>
  </w:abstractNum>
  <w:abstractNum w:abstractNumId="6" w15:restartNumberingAfterBreak="0">
    <w:nsid w:val="FFFFFF82"/>
    <w:multiLevelType w:val="hybridMultilevel"/>
    <w:tmpl w:val="EE3652B2"/>
    <w:lvl w:ilvl="0" w:tplc="56F67BD0">
      <w:start w:val="1"/>
      <w:numFmt w:val="bullet"/>
      <w:pStyle w:val="ListBullet3"/>
      <w:lvlText w:val=""/>
      <w:lvlJc w:val="left"/>
      <w:pPr>
        <w:tabs>
          <w:tab w:val="num" w:pos="926"/>
        </w:tabs>
        <w:ind w:left="926" w:hanging="360"/>
      </w:pPr>
      <w:rPr>
        <w:rFonts w:ascii="Symbol" w:hAnsi="Symbol" w:hint="default"/>
      </w:rPr>
    </w:lvl>
    <w:lvl w:ilvl="1" w:tplc="71EA8FFC">
      <w:numFmt w:val="decimal"/>
      <w:lvlText w:val=""/>
      <w:lvlJc w:val="left"/>
    </w:lvl>
    <w:lvl w:ilvl="2" w:tplc="359E6CDC">
      <w:numFmt w:val="decimal"/>
      <w:lvlText w:val=""/>
      <w:lvlJc w:val="left"/>
    </w:lvl>
    <w:lvl w:ilvl="3" w:tplc="A874DCD4">
      <w:numFmt w:val="decimal"/>
      <w:lvlText w:val=""/>
      <w:lvlJc w:val="left"/>
    </w:lvl>
    <w:lvl w:ilvl="4" w:tplc="42E4A42A">
      <w:numFmt w:val="decimal"/>
      <w:lvlText w:val=""/>
      <w:lvlJc w:val="left"/>
    </w:lvl>
    <w:lvl w:ilvl="5" w:tplc="5492D1AA">
      <w:numFmt w:val="decimal"/>
      <w:lvlText w:val=""/>
      <w:lvlJc w:val="left"/>
    </w:lvl>
    <w:lvl w:ilvl="6" w:tplc="E84890BE">
      <w:numFmt w:val="decimal"/>
      <w:lvlText w:val=""/>
      <w:lvlJc w:val="left"/>
    </w:lvl>
    <w:lvl w:ilvl="7" w:tplc="2D0A256C">
      <w:numFmt w:val="decimal"/>
      <w:lvlText w:val=""/>
      <w:lvlJc w:val="left"/>
    </w:lvl>
    <w:lvl w:ilvl="8" w:tplc="F72A991A">
      <w:numFmt w:val="decimal"/>
      <w:lvlText w:val=""/>
      <w:lvlJc w:val="left"/>
    </w:lvl>
  </w:abstractNum>
  <w:abstractNum w:abstractNumId="7" w15:restartNumberingAfterBreak="0">
    <w:nsid w:val="FFFFFF83"/>
    <w:multiLevelType w:val="hybridMultilevel"/>
    <w:tmpl w:val="406493C0"/>
    <w:lvl w:ilvl="0" w:tplc="06B0FDCA">
      <w:start w:val="1"/>
      <w:numFmt w:val="bullet"/>
      <w:pStyle w:val="ListBullet2"/>
      <w:lvlText w:val=""/>
      <w:lvlJc w:val="left"/>
      <w:pPr>
        <w:tabs>
          <w:tab w:val="num" w:pos="643"/>
        </w:tabs>
        <w:ind w:left="643" w:hanging="360"/>
      </w:pPr>
      <w:rPr>
        <w:rFonts w:ascii="Symbol" w:hAnsi="Symbol" w:hint="default"/>
      </w:rPr>
    </w:lvl>
    <w:lvl w:ilvl="1" w:tplc="D660ACC6">
      <w:numFmt w:val="decimal"/>
      <w:lvlText w:val=""/>
      <w:lvlJc w:val="left"/>
    </w:lvl>
    <w:lvl w:ilvl="2" w:tplc="A1060A7A">
      <w:numFmt w:val="decimal"/>
      <w:lvlText w:val=""/>
      <w:lvlJc w:val="left"/>
    </w:lvl>
    <w:lvl w:ilvl="3" w:tplc="3F9EE092">
      <w:numFmt w:val="decimal"/>
      <w:lvlText w:val=""/>
      <w:lvlJc w:val="left"/>
    </w:lvl>
    <w:lvl w:ilvl="4" w:tplc="F3F47038">
      <w:numFmt w:val="decimal"/>
      <w:lvlText w:val=""/>
      <w:lvlJc w:val="left"/>
    </w:lvl>
    <w:lvl w:ilvl="5" w:tplc="A26802F8">
      <w:numFmt w:val="decimal"/>
      <w:lvlText w:val=""/>
      <w:lvlJc w:val="left"/>
    </w:lvl>
    <w:lvl w:ilvl="6" w:tplc="569C1966">
      <w:numFmt w:val="decimal"/>
      <w:lvlText w:val=""/>
      <w:lvlJc w:val="left"/>
    </w:lvl>
    <w:lvl w:ilvl="7" w:tplc="DCD20DDE">
      <w:numFmt w:val="decimal"/>
      <w:lvlText w:val=""/>
      <w:lvlJc w:val="left"/>
    </w:lvl>
    <w:lvl w:ilvl="8" w:tplc="61685C3E">
      <w:numFmt w:val="decimal"/>
      <w:lvlText w:val=""/>
      <w:lvlJc w:val="left"/>
    </w:lvl>
  </w:abstractNum>
  <w:abstractNum w:abstractNumId="8" w15:restartNumberingAfterBreak="0">
    <w:nsid w:val="FFFFFF88"/>
    <w:multiLevelType w:val="hybridMultilevel"/>
    <w:tmpl w:val="27E62A10"/>
    <w:lvl w:ilvl="0" w:tplc="A7CE34A6">
      <w:start w:val="1"/>
      <w:numFmt w:val="decimal"/>
      <w:pStyle w:val="ListNumber"/>
      <w:lvlText w:val="%1."/>
      <w:lvlJc w:val="left"/>
      <w:pPr>
        <w:tabs>
          <w:tab w:val="num" w:pos="360"/>
        </w:tabs>
        <w:ind w:left="360" w:hanging="360"/>
      </w:pPr>
    </w:lvl>
    <w:lvl w:ilvl="1" w:tplc="264EF61E">
      <w:numFmt w:val="decimal"/>
      <w:lvlText w:val=""/>
      <w:lvlJc w:val="left"/>
    </w:lvl>
    <w:lvl w:ilvl="2" w:tplc="9A9A752E">
      <w:numFmt w:val="decimal"/>
      <w:lvlText w:val=""/>
      <w:lvlJc w:val="left"/>
    </w:lvl>
    <w:lvl w:ilvl="3" w:tplc="E6C6BAA8">
      <w:numFmt w:val="decimal"/>
      <w:lvlText w:val=""/>
      <w:lvlJc w:val="left"/>
    </w:lvl>
    <w:lvl w:ilvl="4" w:tplc="38F43BE8">
      <w:numFmt w:val="decimal"/>
      <w:lvlText w:val=""/>
      <w:lvlJc w:val="left"/>
    </w:lvl>
    <w:lvl w:ilvl="5" w:tplc="BD1A4808">
      <w:numFmt w:val="decimal"/>
      <w:lvlText w:val=""/>
      <w:lvlJc w:val="left"/>
    </w:lvl>
    <w:lvl w:ilvl="6" w:tplc="E8661576">
      <w:numFmt w:val="decimal"/>
      <w:lvlText w:val=""/>
      <w:lvlJc w:val="left"/>
    </w:lvl>
    <w:lvl w:ilvl="7" w:tplc="C8889320">
      <w:numFmt w:val="decimal"/>
      <w:lvlText w:val=""/>
      <w:lvlJc w:val="left"/>
    </w:lvl>
    <w:lvl w:ilvl="8" w:tplc="A26461CA">
      <w:numFmt w:val="decimal"/>
      <w:lvlText w:val=""/>
      <w:lvlJc w:val="left"/>
    </w:lvl>
  </w:abstractNum>
  <w:abstractNum w:abstractNumId="9" w15:restartNumberingAfterBreak="0">
    <w:nsid w:val="FFFFFF89"/>
    <w:multiLevelType w:val="hybridMultilevel"/>
    <w:tmpl w:val="F3547390"/>
    <w:lvl w:ilvl="0" w:tplc="6DD26D3C">
      <w:start w:val="1"/>
      <w:numFmt w:val="bullet"/>
      <w:pStyle w:val="ListBullet"/>
      <w:lvlText w:val=""/>
      <w:lvlJc w:val="left"/>
      <w:pPr>
        <w:tabs>
          <w:tab w:val="num" w:pos="360"/>
        </w:tabs>
        <w:ind w:left="360" w:hanging="360"/>
      </w:pPr>
      <w:rPr>
        <w:rFonts w:ascii="Symbol" w:hAnsi="Symbol" w:hint="default"/>
      </w:rPr>
    </w:lvl>
    <w:lvl w:ilvl="1" w:tplc="282C8336">
      <w:numFmt w:val="decimal"/>
      <w:lvlText w:val=""/>
      <w:lvlJc w:val="left"/>
    </w:lvl>
    <w:lvl w:ilvl="2" w:tplc="3E6E7146">
      <w:numFmt w:val="decimal"/>
      <w:lvlText w:val=""/>
      <w:lvlJc w:val="left"/>
    </w:lvl>
    <w:lvl w:ilvl="3" w:tplc="017A2364">
      <w:numFmt w:val="decimal"/>
      <w:lvlText w:val=""/>
      <w:lvlJc w:val="left"/>
    </w:lvl>
    <w:lvl w:ilvl="4" w:tplc="1CD0BAC6">
      <w:numFmt w:val="decimal"/>
      <w:lvlText w:val=""/>
      <w:lvlJc w:val="left"/>
    </w:lvl>
    <w:lvl w:ilvl="5" w:tplc="DF2E86C2">
      <w:numFmt w:val="decimal"/>
      <w:lvlText w:val=""/>
      <w:lvlJc w:val="left"/>
    </w:lvl>
    <w:lvl w:ilvl="6" w:tplc="297C0084">
      <w:numFmt w:val="decimal"/>
      <w:lvlText w:val=""/>
      <w:lvlJc w:val="left"/>
    </w:lvl>
    <w:lvl w:ilvl="7" w:tplc="0EE4A0C2">
      <w:numFmt w:val="decimal"/>
      <w:lvlText w:val=""/>
      <w:lvlJc w:val="left"/>
    </w:lvl>
    <w:lvl w:ilvl="8" w:tplc="ADC4E208">
      <w:numFmt w:val="decimal"/>
      <w:lvlText w:val=""/>
      <w:lvlJc w:val="left"/>
    </w:lvl>
  </w:abstractNum>
  <w:abstractNum w:abstractNumId="10" w15:restartNumberingAfterBreak="0">
    <w:nsid w:val="01A42B5D"/>
    <w:multiLevelType w:val="multilevel"/>
    <w:tmpl w:val="E0BC3F6A"/>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3269"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6.4.1.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1"/>
      <w:lvlJc w:val="left"/>
      <w:pPr>
        <w:ind w:left="1296" w:hanging="129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E7A0351"/>
    <w:multiLevelType w:val="hybridMultilevel"/>
    <w:tmpl w:val="4F3ACA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4E7CFB"/>
    <w:multiLevelType w:val="hybridMultilevel"/>
    <w:tmpl w:val="0AFCE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6D6CAE"/>
    <w:multiLevelType w:val="hybridMultilevel"/>
    <w:tmpl w:val="0376476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D845F22"/>
    <w:multiLevelType w:val="hybridMultilevel"/>
    <w:tmpl w:val="414427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21F08A1"/>
    <w:multiLevelType w:val="hybridMultilevel"/>
    <w:tmpl w:val="5E5697CE"/>
    <w:lvl w:ilvl="0" w:tplc="FC70EC94">
      <w:start w:val="1"/>
      <w:numFmt w:val="bullet"/>
      <w:pStyle w:val="opsomming-bullet"/>
      <w:lvlText w:val=""/>
      <w:lvlJc w:val="left"/>
      <w:pPr>
        <w:tabs>
          <w:tab w:val="num" w:pos="360"/>
        </w:tabs>
        <w:ind w:left="227" w:hanging="227"/>
      </w:pPr>
      <w:rPr>
        <w:rFonts w:ascii="Symbol" w:hAnsi="Symbol" w:hint="default"/>
        <w:color w:val="auto"/>
      </w:rPr>
    </w:lvl>
    <w:lvl w:ilvl="1" w:tplc="720827E8">
      <w:start w:val="1"/>
      <w:numFmt w:val="bullet"/>
      <w:lvlText w:val="-"/>
      <w:lvlJc w:val="left"/>
      <w:pPr>
        <w:tabs>
          <w:tab w:val="num" w:pos="587"/>
        </w:tabs>
        <w:ind w:left="454" w:hanging="227"/>
      </w:pPr>
      <w:rPr>
        <w:rFonts w:ascii="Times New Roman" w:cs="Times New Roman" w:hint="default"/>
      </w:rPr>
    </w:lvl>
    <w:lvl w:ilvl="2" w:tplc="6B3C44CA">
      <w:start w:val="1"/>
      <w:numFmt w:val="bullet"/>
      <w:lvlText w:val="-"/>
      <w:lvlJc w:val="left"/>
      <w:pPr>
        <w:tabs>
          <w:tab w:val="num" w:pos="814"/>
        </w:tabs>
        <w:ind w:left="680" w:hanging="226"/>
      </w:pPr>
      <w:rPr>
        <w:rFonts w:ascii="Times New Roman" w:cs="Times New Roman" w:hint="default"/>
      </w:rPr>
    </w:lvl>
    <w:lvl w:ilvl="3" w:tplc="7B88B56E">
      <w:start w:val="1"/>
      <w:numFmt w:val="bullet"/>
      <w:lvlText w:val="-"/>
      <w:lvlJc w:val="left"/>
      <w:pPr>
        <w:tabs>
          <w:tab w:val="num" w:pos="1040"/>
        </w:tabs>
        <w:ind w:left="907" w:hanging="227"/>
      </w:pPr>
      <w:rPr>
        <w:rFonts w:ascii="Times New Roman" w:cs="Times New Roman" w:hint="default"/>
      </w:rPr>
    </w:lvl>
    <w:lvl w:ilvl="4" w:tplc="F1F4CCB4">
      <w:start w:val="1"/>
      <w:numFmt w:val="bullet"/>
      <w:lvlText w:val="-"/>
      <w:lvlJc w:val="left"/>
      <w:pPr>
        <w:tabs>
          <w:tab w:val="num" w:pos="1267"/>
        </w:tabs>
        <w:ind w:left="1134" w:hanging="227"/>
      </w:pPr>
      <w:rPr>
        <w:rFonts w:ascii="Times New Roman" w:cs="Times New Roman" w:hint="default"/>
      </w:rPr>
    </w:lvl>
    <w:lvl w:ilvl="5" w:tplc="B6F426BC">
      <w:start w:val="1"/>
      <w:numFmt w:val="bullet"/>
      <w:lvlText w:val="-"/>
      <w:lvlJc w:val="left"/>
      <w:pPr>
        <w:tabs>
          <w:tab w:val="num" w:pos="1494"/>
        </w:tabs>
        <w:ind w:left="1361" w:hanging="227"/>
      </w:pPr>
      <w:rPr>
        <w:rFonts w:ascii="Times New Roman" w:cs="Times New Roman" w:hint="default"/>
      </w:rPr>
    </w:lvl>
    <w:lvl w:ilvl="6" w:tplc="6EBEF9BA">
      <w:start w:val="1"/>
      <w:numFmt w:val="bullet"/>
      <w:lvlText w:val="-"/>
      <w:lvlJc w:val="left"/>
      <w:pPr>
        <w:tabs>
          <w:tab w:val="num" w:pos="1721"/>
        </w:tabs>
        <w:ind w:left="1588" w:hanging="227"/>
      </w:pPr>
      <w:rPr>
        <w:rFonts w:ascii="Times New Roman" w:cs="Times New Roman" w:hint="default"/>
      </w:rPr>
    </w:lvl>
    <w:lvl w:ilvl="7" w:tplc="123AB512">
      <w:start w:val="1"/>
      <w:numFmt w:val="bullet"/>
      <w:lvlText w:val="-"/>
      <w:lvlJc w:val="left"/>
      <w:pPr>
        <w:tabs>
          <w:tab w:val="num" w:pos="1948"/>
        </w:tabs>
        <w:ind w:left="1814" w:hanging="226"/>
      </w:pPr>
      <w:rPr>
        <w:rFonts w:ascii="Times New Roman" w:cs="Times New Roman" w:hint="default"/>
      </w:rPr>
    </w:lvl>
    <w:lvl w:ilvl="8" w:tplc="23B09924">
      <w:start w:val="1"/>
      <w:numFmt w:val="bullet"/>
      <w:lvlText w:val="-"/>
      <w:lvlJc w:val="left"/>
      <w:pPr>
        <w:tabs>
          <w:tab w:val="num" w:pos="2174"/>
        </w:tabs>
        <w:ind w:left="2041" w:hanging="227"/>
      </w:pPr>
      <w:rPr>
        <w:rFonts w:ascii="Times New Roman" w:cs="Times New Roman" w:hint="default"/>
      </w:rPr>
    </w:lvl>
  </w:abstractNum>
  <w:abstractNum w:abstractNumId="16" w15:restartNumberingAfterBreak="0">
    <w:nsid w:val="46574075"/>
    <w:multiLevelType w:val="hybridMultilevel"/>
    <w:tmpl w:val="FBBAC206"/>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569348B"/>
    <w:multiLevelType w:val="hybridMultilevel"/>
    <w:tmpl w:val="D98086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6713DE1"/>
    <w:multiLevelType w:val="hybridMultilevel"/>
    <w:tmpl w:val="6100B7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6D53C0B"/>
    <w:multiLevelType w:val="hybridMultilevel"/>
    <w:tmpl w:val="358C93AA"/>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95F2EE0C">
      <w:numFmt w:val="bullet"/>
      <w:lvlText w:val="•"/>
      <w:lvlJc w:val="left"/>
      <w:pPr>
        <w:ind w:left="1980" w:hanging="360"/>
      </w:pPr>
      <w:rPr>
        <w:rFonts w:ascii="Calibri" w:eastAsia="Times New Roman"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74212322">
    <w:abstractNumId w:val="15"/>
  </w:num>
  <w:num w:numId="2" w16cid:durableId="1710254512">
    <w:abstractNumId w:val="9"/>
  </w:num>
  <w:num w:numId="3" w16cid:durableId="1118985038">
    <w:abstractNumId w:val="7"/>
  </w:num>
  <w:num w:numId="4" w16cid:durableId="1159730967">
    <w:abstractNumId w:val="6"/>
  </w:num>
  <w:num w:numId="5" w16cid:durableId="815757046">
    <w:abstractNumId w:val="5"/>
  </w:num>
  <w:num w:numId="6" w16cid:durableId="1139424039">
    <w:abstractNumId w:val="4"/>
  </w:num>
  <w:num w:numId="7" w16cid:durableId="1046904622">
    <w:abstractNumId w:val="8"/>
  </w:num>
  <w:num w:numId="8" w16cid:durableId="161508890">
    <w:abstractNumId w:val="3"/>
  </w:num>
  <w:num w:numId="9" w16cid:durableId="1387798292">
    <w:abstractNumId w:val="2"/>
  </w:num>
  <w:num w:numId="10" w16cid:durableId="2089306713">
    <w:abstractNumId w:val="1"/>
  </w:num>
  <w:num w:numId="11" w16cid:durableId="299385920">
    <w:abstractNumId w:val="0"/>
  </w:num>
  <w:num w:numId="12" w16cid:durableId="1705866390">
    <w:abstractNumId w:val="10"/>
  </w:num>
  <w:num w:numId="13" w16cid:durableId="586034439">
    <w:abstractNumId w:val="11"/>
  </w:num>
  <w:num w:numId="14" w16cid:durableId="1990012394">
    <w:abstractNumId w:val="14"/>
  </w:num>
  <w:num w:numId="15" w16cid:durableId="1719626026">
    <w:abstractNumId w:val="16"/>
  </w:num>
  <w:num w:numId="16" w16cid:durableId="1861122703">
    <w:abstractNumId w:val="12"/>
  </w:num>
  <w:num w:numId="17" w16cid:durableId="419184003">
    <w:abstractNumId w:val="13"/>
  </w:num>
  <w:num w:numId="18" w16cid:durableId="1921285244">
    <w:abstractNumId w:val="18"/>
  </w:num>
  <w:num w:numId="19" w16cid:durableId="584068275">
    <w:abstractNumId w:val="19"/>
  </w:num>
  <w:num w:numId="20" w16cid:durableId="70799104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577"/>
    <w:rsid w:val="00002F8F"/>
    <w:rsid w:val="00003B9D"/>
    <w:rsid w:val="00006A88"/>
    <w:rsid w:val="00007244"/>
    <w:rsid w:val="000104ED"/>
    <w:rsid w:val="0001144E"/>
    <w:rsid w:val="000114E6"/>
    <w:rsid w:val="00013463"/>
    <w:rsid w:val="000134CC"/>
    <w:rsid w:val="00013AA9"/>
    <w:rsid w:val="0001463F"/>
    <w:rsid w:val="000146A1"/>
    <w:rsid w:val="000146B9"/>
    <w:rsid w:val="00015B3A"/>
    <w:rsid w:val="00016175"/>
    <w:rsid w:val="000179C5"/>
    <w:rsid w:val="00017BD1"/>
    <w:rsid w:val="00021D6F"/>
    <w:rsid w:val="000226F7"/>
    <w:rsid w:val="00023F4E"/>
    <w:rsid w:val="00025A4E"/>
    <w:rsid w:val="00026F07"/>
    <w:rsid w:val="00027007"/>
    <w:rsid w:val="000277C7"/>
    <w:rsid w:val="000319E1"/>
    <w:rsid w:val="00031D32"/>
    <w:rsid w:val="00032885"/>
    <w:rsid w:val="00032EB8"/>
    <w:rsid w:val="00033F6B"/>
    <w:rsid w:val="00034C54"/>
    <w:rsid w:val="0003515B"/>
    <w:rsid w:val="00036C1B"/>
    <w:rsid w:val="0004014B"/>
    <w:rsid w:val="0004115D"/>
    <w:rsid w:val="000420A5"/>
    <w:rsid w:val="00042A11"/>
    <w:rsid w:val="00042B37"/>
    <w:rsid w:val="00043DB3"/>
    <w:rsid w:val="00044AE3"/>
    <w:rsid w:val="000456E0"/>
    <w:rsid w:val="00046EB8"/>
    <w:rsid w:val="00050563"/>
    <w:rsid w:val="00050BF0"/>
    <w:rsid w:val="00051B98"/>
    <w:rsid w:val="00051CF2"/>
    <w:rsid w:val="0005386B"/>
    <w:rsid w:val="00055309"/>
    <w:rsid w:val="00055EE8"/>
    <w:rsid w:val="00056D21"/>
    <w:rsid w:val="00060304"/>
    <w:rsid w:val="00061E7F"/>
    <w:rsid w:val="000623EF"/>
    <w:rsid w:val="000626B7"/>
    <w:rsid w:val="00063C50"/>
    <w:rsid w:val="00063C64"/>
    <w:rsid w:val="00064143"/>
    <w:rsid w:val="00067459"/>
    <w:rsid w:val="00067875"/>
    <w:rsid w:val="00067DA3"/>
    <w:rsid w:val="00070BE3"/>
    <w:rsid w:val="00071323"/>
    <w:rsid w:val="00072640"/>
    <w:rsid w:val="00072A03"/>
    <w:rsid w:val="00072BB6"/>
    <w:rsid w:val="0007349C"/>
    <w:rsid w:val="0007401C"/>
    <w:rsid w:val="000742CA"/>
    <w:rsid w:val="00074C53"/>
    <w:rsid w:val="00076595"/>
    <w:rsid w:val="00077351"/>
    <w:rsid w:val="00077718"/>
    <w:rsid w:val="00077ED9"/>
    <w:rsid w:val="000802D4"/>
    <w:rsid w:val="0008137D"/>
    <w:rsid w:val="0008252D"/>
    <w:rsid w:val="000825EB"/>
    <w:rsid w:val="00090FEF"/>
    <w:rsid w:val="00092617"/>
    <w:rsid w:val="00093085"/>
    <w:rsid w:val="000932C0"/>
    <w:rsid w:val="00094787"/>
    <w:rsid w:val="00095E10"/>
    <w:rsid w:val="0009607C"/>
    <w:rsid w:val="00096899"/>
    <w:rsid w:val="00097113"/>
    <w:rsid w:val="0009752A"/>
    <w:rsid w:val="000A282F"/>
    <w:rsid w:val="000A2851"/>
    <w:rsid w:val="000A2ECE"/>
    <w:rsid w:val="000A335D"/>
    <w:rsid w:val="000A40CE"/>
    <w:rsid w:val="000A46ED"/>
    <w:rsid w:val="000A4CE9"/>
    <w:rsid w:val="000A7AAD"/>
    <w:rsid w:val="000A7D75"/>
    <w:rsid w:val="000B0718"/>
    <w:rsid w:val="000B0ED3"/>
    <w:rsid w:val="000B169A"/>
    <w:rsid w:val="000B25D7"/>
    <w:rsid w:val="000B3179"/>
    <w:rsid w:val="000B4CBB"/>
    <w:rsid w:val="000B4D0D"/>
    <w:rsid w:val="000B5C21"/>
    <w:rsid w:val="000B6206"/>
    <w:rsid w:val="000B646F"/>
    <w:rsid w:val="000B6B87"/>
    <w:rsid w:val="000B758C"/>
    <w:rsid w:val="000C2250"/>
    <w:rsid w:val="000C260B"/>
    <w:rsid w:val="000C2623"/>
    <w:rsid w:val="000C269D"/>
    <w:rsid w:val="000C2FA6"/>
    <w:rsid w:val="000C2FEC"/>
    <w:rsid w:val="000C3785"/>
    <w:rsid w:val="000C379C"/>
    <w:rsid w:val="000C4049"/>
    <w:rsid w:val="000C46C5"/>
    <w:rsid w:val="000C5692"/>
    <w:rsid w:val="000C6006"/>
    <w:rsid w:val="000C6DD6"/>
    <w:rsid w:val="000C6F71"/>
    <w:rsid w:val="000D019F"/>
    <w:rsid w:val="000D0AFB"/>
    <w:rsid w:val="000D1B2E"/>
    <w:rsid w:val="000D29E5"/>
    <w:rsid w:val="000D2F05"/>
    <w:rsid w:val="000D3E2E"/>
    <w:rsid w:val="000D7350"/>
    <w:rsid w:val="000D7BDE"/>
    <w:rsid w:val="000E2B70"/>
    <w:rsid w:val="000E2FA3"/>
    <w:rsid w:val="000E32AE"/>
    <w:rsid w:val="000E410A"/>
    <w:rsid w:val="000E4556"/>
    <w:rsid w:val="000E4EE3"/>
    <w:rsid w:val="000F2067"/>
    <w:rsid w:val="000F28F8"/>
    <w:rsid w:val="000F2B46"/>
    <w:rsid w:val="000F3D95"/>
    <w:rsid w:val="000F41FB"/>
    <w:rsid w:val="000F5826"/>
    <w:rsid w:val="000F6939"/>
    <w:rsid w:val="00100135"/>
    <w:rsid w:val="00101152"/>
    <w:rsid w:val="00102234"/>
    <w:rsid w:val="0010459F"/>
    <w:rsid w:val="0010654C"/>
    <w:rsid w:val="00106675"/>
    <w:rsid w:val="00107550"/>
    <w:rsid w:val="0011044D"/>
    <w:rsid w:val="001106AF"/>
    <w:rsid w:val="00111D37"/>
    <w:rsid w:val="001125FB"/>
    <w:rsid w:val="0011302A"/>
    <w:rsid w:val="0011320D"/>
    <w:rsid w:val="00113304"/>
    <w:rsid w:val="0011385D"/>
    <w:rsid w:val="0011514B"/>
    <w:rsid w:val="001156CB"/>
    <w:rsid w:val="00117D95"/>
    <w:rsid w:val="00117EDC"/>
    <w:rsid w:val="00120435"/>
    <w:rsid w:val="00121338"/>
    <w:rsid w:val="00121541"/>
    <w:rsid w:val="00124052"/>
    <w:rsid w:val="001248F0"/>
    <w:rsid w:val="00125703"/>
    <w:rsid w:val="00125CA3"/>
    <w:rsid w:val="00126787"/>
    <w:rsid w:val="00127562"/>
    <w:rsid w:val="00127B28"/>
    <w:rsid w:val="001304D3"/>
    <w:rsid w:val="001315E9"/>
    <w:rsid w:val="001332A4"/>
    <w:rsid w:val="00134006"/>
    <w:rsid w:val="0013611F"/>
    <w:rsid w:val="00136844"/>
    <w:rsid w:val="00137391"/>
    <w:rsid w:val="00141BC6"/>
    <w:rsid w:val="00141F75"/>
    <w:rsid w:val="001422A7"/>
    <w:rsid w:val="00142E09"/>
    <w:rsid w:val="00142E61"/>
    <w:rsid w:val="00142F64"/>
    <w:rsid w:val="00143551"/>
    <w:rsid w:val="001435AE"/>
    <w:rsid w:val="001435CF"/>
    <w:rsid w:val="00144965"/>
    <w:rsid w:val="00145A5D"/>
    <w:rsid w:val="00147D24"/>
    <w:rsid w:val="001500A1"/>
    <w:rsid w:val="00150EF4"/>
    <w:rsid w:val="001511C4"/>
    <w:rsid w:val="00151339"/>
    <w:rsid w:val="00152DDC"/>
    <w:rsid w:val="00153672"/>
    <w:rsid w:val="00154296"/>
    <w:rsid w:val="00155CE3"/>
    <w:rsid w:val="00156F43"/>
    <w:rsid w:val="00157F3F"/>
    <w:rsid w:val="00162794"/>
    <w:rsid w:val="00163D4E"/>
    <w:rsid w:val="00165BBA"/>
    <w:rsid w:val="00166C82"/>
    <w:rsid w:val="001677B2"/>
    <w:rsid w:val="00167C7C"/>
    <w:rsid w:val="00170337"/>
    <w:rsid w:val="0017084C"/>
    <w:rsid w:val="00171F8F"/>
    <w:rsid w:val="00172FE1"/>
    <w:rsid w:val="0017309E"/>
    <w:rsid w:val="001739AB"/>
    <w:rsid w:val="00174773"/>
    <w:rsid w:val="001761AB"/>
    <w:rsid w:val="00176334"/>
    <w:rsid w:val="001773DE"/>
    <w:rsid w:val="0018028D"/>
    <w:rsid w:val="001802CA"/>
    <w:rsid w:val="00180D7F"/>
    <w:rsid w:val="0018303C"/>
    <w:rsid w:val="001842D7"/>
    <w:rsid w:val="0018680F"/>
    <w:rsid w:val="001908D3"/>
    <w:rsid w:val="00190E02"/>
    <w:rsid w:val="00191CF4"/>
    <w:rsid w:val="0019257B"/>
    <w:rsid w:val="00193518"/>
    <w:rsid w:val="0019405D"/>
    <w:rsid w:val="001962A0"/>
    <w:rsid w:val="001966F8"/>
    <w:rsid w:val="00196ABB"/>
    <w:rsid w:val="00197A28"/>
    <w:rsid w:val="00197B3D"/>
    <w:rsid w:val="001A0D17"/>
    <w:rsid w:val="001A1DB5"/>
    <w:rsid w:val="001A2CFB"/>
    <w:rsid w:val="001A4ABA"/>
    <w:rsid w:val="001A5090"/>
    <w:rsid w:val="001A589F"/>
    <w:rsid w:val="001A6543"/>
    <w:rsid w:val="001A6B89"/>
    <w:rsid w:val="001A6F66"/>
    <w:rsid w:val="001B107D"/>
    <w:rsid w:val="001B1186"/>
    <w:rsid w:val="001B1FB2"/>
    <w:rsid w:val="001B3C44"/>
    <w:rsid w:val="001B40AC"/>
    <w:rsid w:val="001B5005"/>
    <w:rsid w:val="001B578D"/>
    <w:rsid w:val="001B5CA5"/>
    <w:rsid w:val="001B6A6B"/>
    <w:rsid w:val="001C166C"/>
    <w:rsid w:val="001C2203"/>
    <w:rsid w:val="001C234E"/>
    <w:rsid w:val="001C26A1"/>
    <w:rsid w:val="001C3A42"/>
    <w:rsid w:val="001C3A79"/>
    <w:rsid w:val="001C4E40"/>
    <w:rsid w:val="001C5A83"/>
    <w:rsid w:val="001C6500"/>
    <w:rsid w:val="001C6A66"/>
    <w:rsid w:val="001C7150"/>
    <w:rsid w:val="001D213E"/>
    <w:rsid w:val="001D31BF"/>
    <w:rsid w:val="001D4CD9"/>
    <w:rsid w:val="001D66DD"/>
    <w:rsid w:val="001E17EB"/>
    <w:rsid w:val="001E2E05"/>
    <w:rsid w:val="001E3848"/>
    <w:rsid w:val="001E39E3"/>
    <w:rsid w:val="001E3CE8"/>
    <w:rsid w:val="001E446F"/>
    <w:rsid w:val="001E566E"/>
    <w:rsid w:val="001E5B27"/>
    <w:rsid w:val="001E659A"/>
    <w:rsid w:val="001E6A4A"/>
    <w:rsid w:val="001E7F59"/>
    <w:rsid w:val="001F06D5"/>
    <w:rsid w:val="001F6619"/>
    <w:rsid w:val="001F6980"/>
    <w:rsid w:val="001F79A0"/>
    <w:rsid w:val="002004B6"/>
    <w:rsid w:val="00201A9B"/>
    <w:rsid w:val="00202F19"/>
    <w:rsid w:val="00204667"/>
    <w:rsid w:val="00205A91"/>
    <w:rsid w:val="002066A3"/>
    <w:rsid w:val="00206DCE"/>
    <w:rsid w:val="00207728"/>
    <w:rsid w:val="002113C5"/>
    <w:rsid w:val="002124D4"/>
    <w:rsid w:val="0021261C"/>
    <w:rsid w:val="00214232"/>
    <w:rsid w:val="002147BD"/>
    <w:rsid w:val="002154D2"/>
    <w:rsid w:val="00216B6F"/>
    <w:rsid w:val="00217474"/>
    <w:rsid w:val="00217490"/>
    <w:rsid w:val="002174A5"/>
    <w:rsid w:val="00217593"/>
    <w:rsid w:val="0022072E"/>
    <w:rsid w:val="00221095"/>
    <w:rsid w:val="00222C26"/>
    <w:rsid w:val="00222E5C"/>
    <w:rsid w:val="0022328A"/>
    <w:rsid w:val="0022400C"/>
    <w:rsid w:val="00226CA6"/>
    <w:rsid w:val="00231A2E"/>
    <w:rsid w:val="00231C6D"/>
    <w:rsid w:val="0023214A"/>
    <w:rsid w:val="00232BDD"/>
    <w:rsid w:val="00232DD3"/>
    <w:rsid w:val="00233750"/>
    <w:rsid w:val="00233D9C"/>
    <w:rsid w:val="00235443"/>
    <w:rsid w:val="00235C07"/>
    <w:rsid w:val="002368C8"/>
    <w:rsid w:val="002369F1"/>
    <w:rsid w:val="00236C4D"/>
    <w:rsid w:val="002370BA"/>
    <w:rsid w:val="00237341"/>
    <w:rsid w:val="00237C0F"/>
    <w:rsid w:val="00240BE2"/>
    <w:rsid w:val="0024136A"/>
    <w:rsid w:val="00242B57"/>
    <w:rsid w:val="002435EF"/>
    <w:rsid w:val="00250C08"/>
    <w:rsid w:val="00253B65"/>
    <w:rsid w:val="00253DE0"/>
    <w:rsid w:val="00255AA9"/>
    <w:rsid w:val="00255AFA"/>
    <w:rsid w:val="002561A9"/>
    <w:rsid w:val="002569CD"/>
    <w:rsid w:val="00256E5A"/>
    <w:rsid w:val="0025722A"/>
    <w:rsid w:val="00257231"/>
    <w:rsid w:val="00260DAE"/>
    <w:rsid w:val="00260E31"/>
    <w:rsid w:val="002611DC"/>
    <w:rsid w:val="00261B27"/>
    <w:rsid w:val="002621D7"/>
    <w:rsid w:val="00263C02"/>
    <w:rsid w:val="00263C0D"/>
    <w:rsid w:val="00263E3E"/>
    <w:rsid w:val="002666BE"/>
    <w:rsid w:val="002673D6"/>
    <w:rsid w:val="00267DCB"/>
    <w:rsid w:val="0027019F"/>
    <w:rsid w:val="0027102A"/>
    <w:rsid w:val="00276C03"/>
    <w:rsid w:val="00278D4B"/>
    <w:rsid w:val="00280324"/>
    <w:rsid w:val="0028063B"/>
    <w:rsid w:val="0028097C"/>
    <w:rsid w:val="002826C8"/>
    <w:rsid w:val="00282DEA"/>
    <w:rsid w:val="00283C0A"/>
    <w:rsid w:val="00285030"/>
    <w:rsid w:val="00285B3A"/>
    <w:rsid w:val="00286E98"/>
    <w:rsid w:val="0029153A"/>
    <w:rsid w:val="00291635"/>
    <w:rsid w:val="00291DAB"/>
    <w:rsid w:val="00291FAE"/>
    <w:rsid w:val="00292573"/>
    <w:rsid w:val="0029519E"/>
    <w:rsid w:val="00295448"/>
    <w:rsid w:val="002956CA"/>
    <w:rsid w:val="00295B10"/>
    <w:rsid w:val="002970AC"/>
    <w:rsid w:val="002A229A"/>
    <w:rsid w:val="002A3263"/>
    <w:rsid w:val="002A3356"/>
    <w:rsid w:val="002A42E2"/>
    <w:rsid w:val="002A59C4"/>
    <w:rsid w:val="002A7196"/>
    <w:rsid w:val="002A7314"/>
    <w:rsid w:val="002A768D"/>
    <w:rsid w:val="002B11F2"/>
    <w:rsid w:val="002B1210"/>
    <w:rsid w:val="002B19F3"/>
    <w:rsid w:val="002B1DB0"/>
    <w:rsid w:val="002B2A37"/>
    <w:rsid w:val="002B3C78"/>
    <w:rsid w:val="002B3D9A"/>
    <w:rsid w:val="002B49CA"/>
    <w:rsid w:val="002B5338"/>
    <w:rsid w:val="002B6656"/>
    <w:rsid w:val="002C0AC5"/>
    <w:rsid w:val="002C11CC"/>
    <w:rsid w:val="002C1A25"/>
    <w:rsid w:val="002C1C54"/>
    <w:rsid w:val="002C2114"/>
    <w:rsid w:val="002C3736"/>
    <w:rsid w:val="002C40B4"/>
    <w:rsid w:val="002C5E39"/>
    <w:rsid w:val="002C7C6B"/>
    <w:rsid w:val="002D1731"/>
    <w:rsid w:val="002D1989"/>
    <w:rsid w:val="002D1FD9"/>
    <w:rsid w:val="002D375F"/>
    <w:rsid w:val="002D471C"/>
    <w:rsid w:val="002D6072"/>
    <w:rsid w:val="002D7AA1"/>
    <w:rsid w:val="002E1D5A"/>
    <w:rsid w:val="002E2606"/>
    <w:rsid w:val="002E334D"/>
    <w:rsid w:val="002E33B6"/>
    <w:rsid w:val="002E39D6"/>
    <w:rsid w:val="002E3BE7"/>
    <w:rsid w:val="002E6AC1"/>
    <w:rsid w:val="002E7484"/>
    <w:rsid w:val="002F0A6D"/>
    <w:rsid w:val="002F0F8C"/>
    <w:rsid w:val="002F12CD"/>
    <w:rsid w:val="002F1F3F"/>
    <w:rsid w:val="002F30E5"/>
    <w:rsid w:val="002F4BF7"/>
    <w:rsid w:val="002F4FE3"/>
    <w:rsid w:val="002F7AD2"/>
    <w:rsid w:val="002F7B1C"/>
    <w:rsid w:val="00301C9A"/>
    <w:rsid w:val="00301E02"/>
    <w:rsid w:val="00302621"/>
    <w:rsid w:val="00302C4A"/>
    <w:rsid w:val="00302DDE"/>
    <w:rsid w:val="003033FB"/>
    <w:rsid w:val="0030353F"/>
    <w:rsid w:val="00303830"/>
    <w:rsid w:val="00304187"/>
    <w:rsid w:val="003044F2"/>
    <w:rsid w:val="00306FC8"/>
    <w:rsid w:val="00311215"/>
    <w:rsid w:val="00311333"/>
    <w:rsid w:val="003114FB"/>
    <w:rsid w:val="00311517"/>
    <w:rsid w:val="003133DF"/>
    <w:rsid w:val="00314225"/>
    <w:rsid w:val="003142B0"/>
    <w:rsid w:val="003149B3"/>
    <w:rsid w:val="00314F96"/>
    <w:rsid w:val="00314FD0"/>
    <w:rsid w:val="00315E05"/>
    <w:rsid w:val="003165CD"/>
    <w:rsid w:val="003165DE"/>
    <w:rsid w:val="00316A8D"/>
    <w:rsid w:val="0031752E"/>
    <w:rsid w:val="00322DDC"/>
    <w:rsid w:val="00322F95"/>
    <w:rsid w:val="003232A0"/>
    <w:rsid w:val="00323934"/>
    <w:rsid w:val="003246B3"/>
    <w:rsid w:val="003254F4"/>
    <w:rsid w:val="0032571D"/>
    <w:rsid w:val="00325957"/>
    <w:rsid w:val="003259AB"/>
    <w:rsid w:val="00326A86"/>
    <w:rsid w:val="003273F8"/>
    <w:rsid w:val="00330747"/>
    <w:rsid w:val="0033075C"/>
    <w:rsid w:val="00332D84"/>
    <w:rsid w:val="00333890"/>
    <w:rsid w:val="003358FE"/>
    <w:rsid w:val="00335C3E"/>
    <w:rsid w:val="00336277"/>
    <w:rsid w:val="00336816"/>
    <w:rsid w:val="00336BC2"/>
    <w:rsid w:val="003375A4"/>
    <w:rsid w:val="003401CD"/>
    <w:rsid w:val="00340307"/>
    <w:rsid w:val="0034047A"/>
    <w:rsid w:val="00340733"/>
    <w:rsid w:val="0034089A"/>
    <w:rsid w:val="003412EB"/>
    <w:rsid w:val="00341FAE"/>
    <w:rsid w:val="00345198"/>
    <w:rsid w:val="0034715E"/>
    <w:rsid w:val="00347591"/>
    <w:rsid w:val="00347626"/>
    <w:rsid w:val="00347948"/>
    <w:rsid w:val="00350E64"/>
    <w:rsid w:val="00352174"/>
    <w:rsid w:val="003534D4"/>
    <w:rsid w:val="003543F3"/>
    <w:rsid w:val="003549A6"/>
    <w:rsid w:val="00355527"/>
    <w:rsid w:val="0035698A"/>
    <w:rsid w:val="003573D2"/>
    <w:rsid w:val="003575B5"/>
    <w:rsid w:val="0036057B"/>
    <w:rsid w:val="0036072D"/>
    <w:rsid w:val="003607FE"/>
    <w:rsid w:val="00360BF0"/>
    <w:rsid w:val="00360D48"/>
    <w:rsid w:val="0036124D"/>
    <w:rsid w:val="00361986"/>
    <w:rsid w:val="0036239D"/>
    <w:rsid w:val="00363FB6"/>
    <w:rsid w:val="00364A87"/>
    <w:rsid w:val="00365705"/>
    <w:rsid w:val="00365A82"/>
    <w:rsid w:val="00366F5A"/>
    <w:rsid w:val="003676EE"/>
    <w:rsid w:val="0036771D"/>
    <w:rsid w:val="00367F2E"/>
    <w:rsid w:val="00370DA6"/>
    <w:rsid w:val="00371255"/>
    <w:rsid w:val="00373613"/>
    <w:rsid w:val="00374E97"/>
    <w:rsid w:val="0037557F"/>
    <w:rsid w:val="0037568E"/>
    <w:rsid w:val="0037720B"/>
    <w:rsid w:val="003817DF"/>
    <w:rsid w:val="0038188B"/>
    <w:rsid w:val="003839DA"/>
    <w:rsid w:val="003844BF"/>
    <w:rsid w:val="00385DAD"/>
    <w:rsid w:val="003863A4"/>
    <w:rsid w:val="0038762D"/>
    <w:rsid w:val="00387A7D"/>
    <w:rsid w:val="003918AE"/>
    <w:rsid w:val="00393399"/>
    <w:rsid w:val="0039413F"/>
    <w:rsid w:val="00394C41"/>
    <w:rsid w:val="00396FF3"/>
    <w:rsid w:val="003971BC"/>
    <w:rsid w:val="0039745C"/>
    <w:rsid w:val="00397F94"/>
    <w:rsid w:val="003A0B44"/>
    <w:rsid w:val="003A0DEC"/>
    <w:rsid w:val="003A181F"/>
    <w:rsid w:val="003A1A94"/>
    <w:rsid w:val="003A1B1F"/>
    <w:rsid w:val="003A2134"/>
    <w:rsid w:val="003A250C"/>
    <w:rsid w:val="003A5405"/>
    <w:rsid w:val="003A56D2"/>
    <w:rsid w:val="003A7A10"/>
    <w:rsid w:val="003B24B5"/>
    <w:rsid w:val="003B376F"/>
    <w:rsid w:val="003B4C5F"/>
    <w:rsid w:val="003B5B28"/>
    <w:rsid w:val="003B69BE"/>
    <w:rsid w:val="003B72F9"/>
    <w:rsid w:val="003C11B8"/>
    <w:rsid w:val="003C3150"/>
    <w:rsid w:val="003C43FA"/>
    <w:rsid w:val="003C48C6"/>
    <w:rsid w:val="003C4CC9"/>
    <w:rsid w:val="003C55B1"/>
    <w:rsid w:val="003C63C1"/>
    <w:rsid w:val="003D0359"/>
    <w:rsid w:val="003D0A11"/>
    <w:rsid w:val="003D1BFA"/>
    <w:rsid w:val="003D21C4"/>
    <w:rsid w:val="003D2CE8"/>
    <w:rsid w:val="003D2DAB"/>
    <w:rsid w:val="003D3967"/>
    <w:rsid w:val="003D5EB7"/>
    <w:rsid w:val="003D6852"/>
    <w:rsid w:val="003D77F9"/>
    <w:rsid w:val="003D78EC"/>
    <w:rsid w:val="003E00F5"/>
    <w:rsid w:val="003E07F0"/>
    <w:rsid w:val="003E1B73"/>
    <w:rsid w:val="003E1CAC"/>
    <w:rsid w:val="003E2441"/>
    <w:rsid w:val="003E282F"/>
    <w:rsid w:val="003E32DD"/>
    <w:rsid w:val="003E3562"/>
    <w:rsid w:val="003E4687"/>
    <w:rsid w:val="003E526E"/>
    <w:rsid w:val="003E7E71"/>
    <w:rsid w:val="003F1187"/>
    <w:rsid w:val="003F3006"/>
    <w:rsid w:val="003F4C3F"/>
    <w:rsid w:val="003F79A1"/>
    <w:rsid w:val="003F7BAD"/>
    <w:rsid w:val="003F7FD7"/>
    <w:rsid w:val="004016D1"/>
    <w:rsid w:val="00401E75"/>
    <w:rsid w:val="00403CE6"/>
    <w:rsid w:val="00406B25"/>
    <w:rsid w:val="0040738E"/>
    <w:rsid w:val="004119A2"/>
    <w:rsid w:val="00412037"/>
    <w:rsid w:val="0041237C"/>
    <w:rsid w:val="00413D19"/>
    <w:rsid w:val="004143FD"/>
    <w:rsid w:val="00417874"/>
    <w:rsid w:val="00417BCC"/>
    <w:rsid w:val="00417D46"/>
    <w:rsid w:val="00422C2F"/>
    <w:rsid w:val="00423204"/>
    <w:rsid w:val="00423A4B"/>
    <w:rsid w:val="004240F8"/>
    <w:rsid w:val="00425A1D"/>
    <w:rsid w:val="00425C2B"/>
    <w:rsid w:val="00425E29"/>
    <w:rsid w:val="00426388"/>
    <w:rsid w:val="00426A77"/>
    <w:rsid w:val="004301B5"/>
    <w:rsid w:val="004303B4"/>
    <w:rsid w:val="004306C6"/>
    <w:rsid w:val="0043076F"/>
    <w:rsid w:val="00430D19"/>
    <w:rsid w:val="00432066"/>
    <w:rsid w:val="004325D8"/>
    <w:rsid w:val="00432A45"/>
    <w:rsid w:val="00435A3B"/>
    <w:rsid w:val="00435EDB"/>
    <w:rsid w:val="00436D7B"/>
    <w:rsid w:val="004370BF"/>
    <w:rsid w:val="004377A3"/>
    <w:rsid w:val="00440D22"/>
    <w:rsid w:val="00442167"/>
    <w:rsid w:val="00442249"/>
    <w:rsid w:val="004424FC"/>
    <w:rsid w:val="00444AEC"/>
    <w:rsid w:val="0044534D"/>
    <w:rsid w:val="004453C2"/>
    <w:rsid w:val="004457CF"/>
    <w:rsid w:val="00445FE3"/>
    <w:rsid w:val="00446693"/>
    <w:rsid w:val="00446DD5"/>
    <w:rsid w:val="00450F07"/>
    <w:rsid w:val="00451142"/>
    <w:rsid w:val="004517A3"/>
    <w:rsid w:val="00451E5E"/>
    <w:rsid w:val="00454A1C"/>
    <w:rsid w:val="00456522"/>
    <w:rsid w:val="0045668B"/>
    <w:rsid w:val="004566A2"/>
    <w:rsid w:val="004578A3"/>
    <w:rsid w:val="00457CED"/>
    <w:rsid w:val="004605FA"/>
    <w:rsid w:val="0046141E"/>
    <w:rsid w:val="00463375"/>
    <w:rsid w:val="00464864"/>
    <w:rsid w:val="004649BC"/>
    <w:rsid w:val="00464B0A"/>
    <w:rsid w:val="00464D76"/>
    <w:rsid w:val="00465125"/>
    <w:rsid w:val="004659A8"/>
    <w:rsid w:val="00465CEE"/>
    <w:rsid w:val="004666BD"/>
    <w:rsid w:val="004669EC"/>
    <w:rsid w:val="004702A2"/>
    <w:rsid w:val="00470C5C"/>
    <w:rsid w:val="0047261F"/>
    <w:rsid w:val="00472D70"/>
    <w:rsid w:val="00472E05"/>
    <w:rsid w:val="00474176"/>
    <w:rsid w:val="00474E96"/>
    <w:rsid w:val="0047593A"/>
    <w:rsid w:val="0047688C"/>
    <w:rsid w:val="00476DD4"/>
    <w:rsid w:val="004772DD"/>
    <w:rsid w:val="0047756D"/>
    <w:rsid w:val="004777DA"/>
    <w:rsid w:val="00481758"/>
    <w:rsid w:val="004819B9"/>
    <w:rsid w:val="004822DC"/>
    <w:rsid w:val="004825B9"/>
    <w:rsid w:val="00482A78"/>
    <w:rsid w:val="00482C9B"/>
    <w:rsid w:val="00483FA9"/>
    <w:rsid w:val="00484832"/>
    <w:rsid w:val="00484D5D"/>
    <w:rsid w:val="00485A60"/>
    <w:rsid w:val="00487DD3"/>
    <w:rsid w:val="0049122D"/>
    <w:rsid w:val="0049183F"/>
    <w:rsid w:val="00494556"/>
    <w:rsid w:val="00495A38"/>
    <w:rsid w:val="00495AD9"/>
    <w:rsid w:val="0049750B"/>
    <w:rsid w:val="00497544"/>
    <w:rsid w:val="004A0CFC"/>
    <w:rsid w:val="004A115E"/>
    <w:rsid w:val="004A1F13"/>
    <w:rsid w:val="004A22EC"/>
    <w:rsid w:val="004A2BA7"/>
    <w:rsid w:val="004A3E8C"/>
    <w:rsid w:val="004A587D"/>
    <w:rsid w:val="004A6703"/>
    <w:rsid w:val="004A6F16"/>
    <w:rsid w:val="004A781B"/>
    <w:rsid w:val="004A7FC2"/>
    <w:rsid w:val="004B0AC1"/>
    <w:rsid w:val="004B1792"/>
    <w:rsid w:val="004B2DC6"/>
    <w:rsid w:val="004B324B"/>
    <w:rsid w:val="004B3FA4"/>
    <w:rsid w:val="004B613B"/>
    <w:rsid w:val="004B6930"/>
    <w:rsid w:val="004B6AE8"/>
    <w:rsid w:val="004B729B"/>
    <w:rsid w:val="004B794B"/>
    <w:rsid w:val="004B7B95"/>
    <w:rsid w:val="004B7E80"/>
    <w:rsid w:val="004C00E8"/>
    <w:rsid w:val="004C0D3F"/>
    <w:rsid w:val="004C139B"/>
    <w:rsid w:val="004C1601"/>
    <w:rsid w:val="004C2605"/>
    <w:rsid w:val="004C3C13"/>
    <w:rsid w:val="004C3D4B"/>
    <w:rsid w:val="004C3D4D"/>
    <w:rsid w:val="004C3F58"/>
    <w:rsid w:val="004C4D84"/>
    <w:rsid w:val="004C54E9"/>
    <w:rsid w:val="004C5BD0"/>
    <w:rsid w:val="004C6539"/>
    <w:rsid w:val="004C6A2F"/>
    <w:rsid w:val="004C6D33"/>
    <w:rsid w:val="004D218E"/>
    <w:rsid w:val="004D3367"/>
    <w:rsid w:val="004D3D05"/>
    <w:rsid w:val="004D41F8"/>
    <w:rsid w:val="004D5222"/>
    <w:rsid w:val="004D5FA2"/>
    <w:rsid w:val="004D72E3"/>
    <w:rsid w:val="004E03B6"/>
    <w:rsid w:val="004E185A"/>
    <w:rsid w:val="004E18D6"/>
    <w:rsid w:val="004E4456"/>
    <w:rsid w:val="004E548E"/>
    <w:rsid w:val="004E6333"/>
    <w:rsid w:val="004E79E2"/>
    <w:rsid w:val="004E7D1E"/>
    <w:rsid w:val="004F0A8E"/>
    <w:rsid w:val="004F221B"/>
    <w:rsid w:val="004F5250"/>
    <w:rsid w:val="004F568C"/>
    <w:rsid w:val="004F62CD"/>
    <w:rsid w:val="004F692D"/>
    <w:rsid w:val="004F6EA5"/>
    <w:rsid w:val="004F6FEA"/>
    <w:rsid w:val="004F70C3"/>
    <w:rsid w:val="004F74CD"/>
    <w:rsid w:val="004F7698"/>
    <w:rsid w:val="004F797B"/>
    <w:rsid w:val="004F7C76"/>
    <w:rsid w:val="004F7DDC"/>
    <w:rsid w:val="00500D27"/>
    <w:rsid w:val="00502874"/>
    <w:rsid w:val="0050314B"/>
    <w:rsid w:val="005047BD"/>
    <w:rsid w:val="0050526B"/>
    <w:rsid w:val="005056BC"/>
    <w:rsid w:val="00507AD2"/>
    <w:rsid w:val="00510C0A"/>
    <w:rsid w:val="005110D5"/>
    <w:rsid w:val="0051138F"/>
    <w:rsid w:val="005113C2"/>
    <w:rsid w:val="00512487"/>
    <w:rsid w:val="00512E35"/>
    <w:rsid w:val="0051489C"/>
    <w:rsid w:val="00515E1D"/>
    <w:rsid w:val="005167A9"/>
    <w:rsid w:val="00516824"/>
    <w:rsid w:val="00517826"/>
    <w:rsid w:val="00517B60"/>
    <w:rsid w:val="00520699"/>
    <w:rsid w:val="005209F2"/>
    <w:rsid w:val="00521C40"/>
    <w:rsid w:val="00521D40"/>
    <w:rsid w:val="005225DA"/>
    <w:rsid w:val="005227AC"/>
    <w:rsid w:val="005234F4"/>
    <w:rsid w:val="005246B9"/>
    <w:rsid w:val="005254C4"/>
    <w:rsid w:val="00525834"/>
    <w:rsid w:val="005268B1"/>
    <w:rsid w:val="00526C75"/>
    <w:rsid w:val="00527AAB"/>
    <w:rsid w:val="005315E8"/>
    <w:rsid w:val="0053218A"/>
    <w:rsid w:val="00532D2C"/>
    <w:rsid w:val="005338B4"/>
    <w:rsid w:val="0053402F"/>
    <w:rsid w:val="00534F2E"/>
    <w:rsid w:val="00535EE6"/>
    <w:rsid w:val="00536C8B"/>
    <w:rsid w:val="00540797"/>
    <w:rsid w:val="00541E6E"/>
    <w:rsid w:val="00543156"/>
    <w:rsid w:val="0054396C"/>
    <w:rsid w:val="00543AD7"/>
    <w:rsid w:val="0054477E"/>
    <w:rsid w:val="00545F1B"/>
    <w:rsid w:val="00546572"/>
    <w:rsid w:val="00546C13"/>
    <w:rsid w:val="00547019"/>
    <w:rsid w:val="005474C3"/>
    <w:rsid w:val="00550508"/>
    <w:rsid w:val="005525F1"/>
    <w:rsid w:val="00552714"/>
    <w:rsid w:val="00552C3C"/>
    <w:rsid w:val="00552F70"/>
    <w:rsid w:val="005531F2"/>
    <w:rsid w:val="005540F2"/>
    <w:rsid w:val="00554B00"/>
    <w:rsid w:val="00555A90"/>
    <w:rsid w:val="00556453"/>
    <w:rsid w:val="005567A9"/>
    <w:rsid w:val="00556F2F"/>
    <w:rsid w:val="00557562"/>
    <w:rsid w:val="00557C77"/>
    <w:rsid w:val="005605E8"/>
    <w:rsid w:val="00560605"/>
    <w:rsid w:val="005607BB"/>
    <w:rsid w:val="00560F9A"/>
    <w:rsid w:val="00561113"/>
    <w:rsid w:val="00561633"/>
    <w:rsid w:val="005618C7"/>
    <w:rsid w:val="00562084"/>
    <w:rsid w:val="00562256"/>
    <w:rsid w:val="00562EF2"/>
    <w:rsid w:val="00564AF2"/>
    <w:rsid w:val="00565483"/>
    <w:rsid w:val="00566538"/>
    <w:rsid w:val="00566D4E"/>
    <w:rsid w:val="005673FE"/>
    <w:rsid w:val="00567E78"/>
    <w:rsid w:val="00570081"/>
    <w:rsid w:val="0057162F"/>
    <w:rsid w:val="005736CD"/>
    <w:rsid w:val="005739E2"/>
    <w:rsid w:val="00574138"/>
    <w:rsid w:val="00574545"/>
    <w:rsid w:val="005754B9"/>
    <w:rsid w:val="00576626"/>
    <w:rsid w:val="0057736D"/>
    <w:rsid w:val="005774CB"/>
    <w:rsid w:val="005778F3"/>
    <w:rsid w:val="00577F22"/>
    <w:rsid w:val="005822EF"/>
    <w:rsid w:val="00582430"/>
    <w:rsid w:val="00584AD5"/>
    <w:rsid w:val="00585D7C"/>
    <w:rsid w:val="00586F08"/>
    <w:rsid w:val="00586F30"/>
    <w:rsid w:val="005871D7"/>
    <w:rsid w:val="00587D9F"/>
    <w:rsid w:val="00590D0E"/>
    <w:rsid w:val="005923B1"/>
    <w:rsid w:val="00592607"/>
    <w:rsid w:val="00592872"/>
    <w:rsid w:val="005928E7"/>
    <w:rsid w:val="00592957"/>
    <w:rsid w:val="00592FD9"/>
    <w:rsid w:val="00594235"/>
    <w:rsid w:val="00594D9A"/>
    <w:rsid w:val="005950AA"/>
    <w:rsid w:val="00595C4E"/>
    <w:rsid w:val="00596960"/>
    <w:rsid w:val="00597A14"/>
    <w:rsid w:val="00597C61"/>
    <w:rsid w:val="005A1492"/>
    <w:rsid w:val="005A304E"/>
    <w:rsid w:val="005A40CE"/>
    <w:rsid w:val="005A42F9"/>
    <w:rsid w:val="005A692F"/>
    <w:rsid w:val="005A7551"/>
    <w:rsid w:val="005B223F"/>
    <w:rsid w:val="005B2CD6"/>
    <w:rsid w:val="005B4F9D"/>
    <w:rsid w:val="005B5C08"/>
    <w:rsid w:val="005B7CBD"/>
    <w:rsid w:val="005B7D48"/>
    <w:rsid w:val="005C056D"/>
    <w:rsid w:val="005C28CB"/>
    <w:rsid w:val="005C32FA"/>
    <w:rsid w:val="005C39E9"/>
    <w:rsid w:val="005C3B78"/>
    <w:rsid w:val="005C3BB8"/>
    <w:rsid w:val="005C4593"/>
    <w:rsid w:val="005C49D4"/>
    <w:rsid w:val="005C4CB2"/>
    <w:rsid w:val="005C65B4"/>
    <w:rsid w:val="005C6DED"/>
    <w:rsid w:val="005C7CC6"/>
    <w:rsid w:val="005D04E6"/>
    <w:rsid w:val="005D079A"/>
    <w:rsid w:val="005D0FC4"/>
    <w:rsid w:val="005D100A"/>
    <w:rsid w:val="005D165D"/>
    <w:rsid w:val="005D1FA1"/>
    <w:rsid w:val="005D36B2"/>
    <w:rsid w:val="005D41BB"/>
    <w:rsid w:val="005D53A4"/>
    <w:rsid w:val="005D540A"/>
    <w:rsid w:val="005D60E6"/>
    <w:rsid w:val="005D6394"/>
    <w:rsid w:val="005D7C82"/>
    <w:rsid w:val="005E1475"/>
    <w:rsid w:val="005E1B05"/>
    <w:rsid w:val="005E2851"/>
    <w:rsid w:val="005E4A36"/>
    <w:rsid w:val="005E7ABC"/>
    <w:rsid w:val="005F01B7"/>
    <w:rsid w:val="005F07E5"/>
    <w:rsid w:val="005F37AD"/>
    <w:rsid w:val="005F40FB"/>
    <w:rsid w:val="005F552A"/>
    <w:rsid w:val="005F5C64"/>
    <w:rsid w:val="005F6781"/>
    <w:rsid w:val="005F6816"/>
    <w:rsid w:val="005F68C5"/>
    <w:rsid w:val="005F6AB1"/>
    <w:rsid w:val="00600B3E"/>
    <w:rsid w:val="00600B6F"/>
    <w:rsid w:val="00600F9E"/>
    <w:rsid w:val="0060188C"/>
    <w:rsid w:val="0060307D"/>
    <w:rsid w:val="00605476"/>
    <w:rsid w:val="006055C9"/>
    <w:rsid w:val="00605EB7"/>
    <w:rsid w:val="00605F56"/>
    <w:rsid w:val="0060611C"/>
    <w:rsid w:val="00606145"/>
    <w:rsid w:val="00606615"/>
    <w:rsid w:val="00606DE3"/>
    <w:rsid w:val="0060773A"/>
    <w:rsid w:val="006108D4"/>
    <w:rsid w:val="006121BA"/>
    <w:rsid w:val="00612839"/>
    <w:rsid w:val="006145C0"/>
    <w:rsid w:val="006154DE"/>
    <w:rsid w:val="00615808"/>
    <w:rsid w:val="00615F45"/>
    <w:rsid w:val="006211A0"/>
    <w:rsid w:val="006224B3"/>
    <w:rsid w:val="00622FDF"/>
    <w:rsid w:val="00624D31"/>
    <w:rsid w:val="00624E2A"/>
    <w:rsid w:val="0062531B"/>
    <w:rsid w:val="00625855"/>
    <w:rsid w:val="0062665A"/>
    <w:rsid w:val="00626AD1"/>
    <w:rsid w:val="00626E53"/>
    <w:rsid w:val="006276EF"/>
    <w:rsid w:val="00631F8F"/>
    <w:rsid w:val="0063272C"/>
    <w:rsid w:val="00633A0D"/>
    <w:rsid w:val="00634A83"/>
    <w:rsid w:val="00635911"/>
    <w:rsid w:val="0063699C"/>
    <w:rsid w:val="00637DE1"/>
    <w:rsid w:val="0064025E"/>
    <w:rsid w:val="00640725"/>
    <w:rsid w:val="0064153E"/>
    <w:rsid w:val="00643441"/>
    <w:rsid w:val="0064525B"/>
    <w:rsid w:val="00645E54"/>
    <w:rsid w:val="0064644D"/>
    <w:rsid w:val="006467AB"/>
    <w:rsid w:val="00646930"/>
    <w:rsid w:val="00646F44"/>
    <w:rsid w:val="00646F6F"/>
    <w:rsid w:val="00647229"/>
    <w:rsid w:val="0064758D"/>
    <w:rsid w:val="00650CEA"/>
    <w:rsid w:val="00652923"/>
    <w:rsid w:val="00653C33"/>
    <w:rsid w:val="006550BB"/>
    <w:rsid w:val="00655755"/>
    <w:rsid w:val="00655FD8"/>
    <w:rsid w:val="00656EFC"/>
    <w:rsid w:val="00657891"/>
    <w:rsid w:val="006602EF"/>
    <w:rsid w:val="00661348"/>
    <w:rsid w:val="00661454"/>
    <w:rsid w:val="00661591"/>
    <w:rsid w:val="006622AD"/>
    <w:rsid w:val="00662DAC"/>
    <w:rsid w:val="00664CAC"/>
    <w:rsid w:val="00664DAD"/>
    <w:rsid w:val="00664F00"/>
    <w:rsid w:val="0066567E"/>
    <w:rsid w:val="00665D8D"/>
    <w:rsid w:val="006710FC"/>
    <w:rsid w:val="0067149F"/>
    <w:rsid w:val="00672611"/>
    <w:rsid w:val="00672957"/>
    <w:rsid w:val="0067302F"/>
    <w:rsid w:val="00676302"/>
    <w:rsid w:val="00676A6B"/>
    <w:rsid w:val="00677AD9"/>
    <w:rsid w:val="006811B6"/>
    <w:rsid w:val="006816AE"/>
    <w:rsid w:val="00681C16"/>
    <w:rsid w:val="00681F97"/>
    <w:rsid w:val="00682B19"/>
    <w:rsid w:val="0068367C"/>
    <w:rsid w:val="006839E1"/>
    <w:rsid w:val="0068473E"/>
    <w:rsid w:val="00684D47"/>
    <w:rsid w:val="006902F9"/>
    <w:rsid w:val="00690A34"/>
    <w:rsid w:val="0069246A"/>
    <w:rsid w:val="00696962"/>
    <w:rsid w:val="00696DB7"/>
    <w:rsid w:val="00696EFA"/>
    <w:rsid w:val="006976D9"/>
    <w:rsid w:val="00697CC4"/>
    <w:rsid w:val="006A043D"/>
    <w:rsid w:val="006A20F9"/>
    <w:rsid w:val="006A259B"/>
    <w:rsid w:val="006A3FDC"/>
    <w:rsid w:val="006A4514"/>
    <w:rsid w:val="006A6C7C"/>
    <w:rsid w:val="006A70AA"/>
    <w:rsid w:val="006A7FC3"/>
    <w:rsid w:val="006B0465"/>
    <w:rsid w:val="006B2489"/>
    <w:rsid w:val="006B2598"/>
    <w:rsid w:val="006B308E"/>
    <w:rsid w:val="006B36FC"/>
    <w:rsid w:val="006B4190"/>
    <w:rsid w:val="006B498A"/>
    <w:rsid w:val="006B5222"/>
    <w:rsid w:val="006B54A9"/>
    <w:rsid w:val="006B5830"/>
    <w:rsid w:val="006B62A6"/>
    <w:rsid w:val="006B718A"/>
    <w:rsid w:val="006B72BD"/>
    <w:rsid w:val="006B7CC3"/>
    <w:rsid w:val="006C050F"/>
    <w:rsid w:val="006C0602"/>
    <w:rsid w:val="006C0C55"/>
    <w:rsid w:val="006C13F4"/>
    <w:rsid w:val="006C2689"/>
    <w:rsid w:val="006C361B"/>
    <w:rsid w:val="006C37E5"/>
    <w:rsid w:val="006C4A87"/>
    <w:rsid w:val="006C66A2"/>
    <w:rsid w:val="006C6BA4"/>
    <w:rsid w:val="006D11BB"/>
    <w:rsid w:val="006D30D5"/>
    <w:rsid w:val="006D3AAC"/>
    <w:rsid w:val="006D4787"/>
    <w:rsid w:val="006D4BE5"/>
    <w:rsid w:val="006D5207"/>
    <w:rsid w:val="006D6844"/>
    <w:rsid w:val="006D7682"/>
    <w:rsid w:val="006E1447"/>
    <w:rsid w:val="006E1ED6"/>
    <w:rsid w:val="006E2B61"/>
    <w:rsid w:val="006E3389"/>
    <w:rsid w:val="006E4BEE"/>
    <w:rsid w:val="006E4ED4"/>
    <w:rsid w:val="006E57D6"/>
    <w:rsid w:val="006E5F46"/>
    <w:rsid w:val="006E73BD"/>
    <w:rsid w:val="006F12D8"/>
    <w:rsid w:val="006F1AC9"/>
    <w:rsid w:val="006F34C6"/>
    <w:rsid w:val="006F3B71"/>
    <w:rsid w:val="006F4A47"/>
    <w:rsid w:val="006F61CB"/>
    <w:rsid w:val="006F67FB"/>
    <w:rsid w:val="006F760D"/>
    <w:rsid w:val="006F7CEA"/>
    <w:rsid w:val="007010DC"/>
    <w:rsid w:val="0070300F"/>
    <w:rsid w:val="00704BC9"/>
    <w:rsid w:val="0070542C"/>
    <w:rsid w:val="0070596A"/>
    <w:rsid w:val="007100BD"/>
    <w:rsid w:val="0071056B"/>
    <w:rsid w:val="007114BA"/>
    <w:rsid w:val="0071188C"/>
    <w:rsid w:val="00711FF4"/>
    <w:rsid w:val="007121AF"/>
    <w:rsid w:val="0071299D"/>
    <w:rsid w:val="0071421D"/>
    <w:rsid w:val="00714534"/>
    <w:rsid w:val="00714CC6"/>
    <w:rsid w:val="007164A6"/>
    <w:rsid w:val="00720586"/>
    <w:rsid w:val="007210FB"/>
    <w:rsid w:val="00721A2A"/>
    <w:rsid w:val="00723417"/>
    <w:rsid w:val="00723F8B"/>
    <w:rsid w:val="00725010"/>
    <w:rsid w:val="007264C1"/>
    <w:rsid w:val="00727151"/>
    <w:rsid w:val="00727D57"/>
    <w:rsid w:val="00732619"/>
    <w:rsid w:val="0073297F"/>
    <w:rsid w:val="007350FA"/>
    <w:rsid w:val="007400D3"/>
    <w:rsid w:val="0074056D"/>
    <w:rsid w:val="00740C62"/>
    <w:rsid w:val="00741BF8"/>
    <w:rsid w:val="0074291A"/>
    <w:rsid w:val="00743D4E"/>
    <w:rsid w:val="00743EED"/>
    <w:rsid w:val="00743F7E"/>
    <w:rsid w:val="00744A81"/>
    <w:rsid w:val="00744C1A"/>
    <w:rsid w:val="007455D8"/>
    <w:rsid w:val="00746196"/>
    <w:rsid w:val="00746DF3"/>
    <w:rsid w:val="00750353"/>
    <w:rsid w:val="0075073C"/>
    <w:rsid w:val="007509CF"/>
    <w:rsid w:val="007532B8"/>
    <w:rsid w:val="00756971"/>
    <w:rsid w:val="00760E9C"/>
    <w:rsid w:val="0076222C"/>
    <w:rsid w:val="007646A9"/>
    <w:rsid w:val="00764ED1"/>
    <w:rsid w:val="00765036"/>
    <w:rsid w:val="00765B5D"/>
    <w:rsid w:val="007673A2"/>
    <w:rsid w:val="00767A48"/>
    <w:rsid w:val="00771FD9"/>
    <w:rsid w:val="007720FB"/>
    <w:rsid w:val="00773079"/>
    <w:rsid w:val="00773EA3"/>
    <w:rsid w:val="0077488A"/>
    <w:rsid w:val="0077527E"/>
    <w:rsid w:val="00775EB9"/>
    <w:rsid w:val="0077648F"/>
    <w:rsid w:val="00776A96"/>
    <w:rsid w:val="00777BFB"/>
    <w:rsid w:val="00780315"/>
    <w:rsid w:val="00781B5F"/>
    <w:rsid w:val="00781CB4"/>
    <w:rsid w:val="00784B6A"/>
    <w:rsid w:val="00784C4D"/>
    <w:rsid w:val="007869B9"/>
    <w:rsid w:val="00786F0B"/>
    <w:rsid w:val="007902AE"/>
    <w:rsid w:val="00790ACE"/>
    <w:rsid w:val="00790B6D"/>
    <w:rsid w:val="00791BF3"/>
    <w:rsid w:val="00791EE0"/>
    <w:rsid w:val="00792515"/>
    <w:rsid w:val="007943DB"/>
    <w:rsid w:val="007948E6"/>
    <w:rsid w:val="00794B37"/>
    <w:rsid w:val="00795040"/>
    <w:rsid w:val="007969B6"/>
    <w:rsid w:val="007A0143"/>
    <w:rsid w:val="007A0C3F"/>
    <w:rsid w:val="007A17CA"/>
    <w:rsid w:val="007A31A8"/>
    <w:rsid w:val="007A485D"/>
    <w:rsid w:val="007A5EB2"/>
    <w:rsid w:val="007B1427"/>
    <w:rsid w:val="007B1DCE"/>
    <w:rsid w:val="007B1E03"/>
    <w:rsid w:val="007B2724"/>
    <w:rsid w:val="007B339B"/>
    <w:rsid w:val="007B4811"/>
    <w:rsid w:val="007B49D0"/>
    <w:rsid w:val="007B4B7F"/>
    <w:rsid w:val="007B5845"/>
    <w:rsid w:val="007B644E"/>
    <w:rsid w:val="007B6CE6"/>
    <w:rsid w:val="007B7852"/>
    <w:rsid w:val="007B79BE"/>
    <w:rsid w:val="007C1324"/>
    <w:rsid w:val="007C1462"/>
    <w:rsid w:val="007C3934"/>
    <w:rsid w:val="007C5B29"/>
    <w:rsid w:val="007C6EE5"/>
    <w:rsid w:val="007D0B27"/>
    <w:rsid w:val="007D22FD"/>
    <w:rsid w:val="007D2B73"/>
    <w:rsid w:val="007D3847"/>
    <w:rsid w:val="007D3A9A"/>
    <w:rsid w:val="007D49E5"/>
    <w:rsid w:val="007D5AA4"/>
    <w:rsid w:val="007D759B"/>
    <w:rsid w:val="007D75DC"/>
    <w:rsid w:val="007D7DBA"/>
    <w:rsid w:val="007E04C8"/>
    <w:rsid w:val="007E0E6E"/>
    <w:rsid w:val="007E1896"/>
    <w:rsid w:val="007E1FAA"/>
    <w:rsid w:val="007E4A95"/>
    <w:rsid w:val="007E51FF"/>
    <w:rsid w:val="007E52AF"/>
    <w:rsid w:val="007E6498"/>
    <w:rsid w:val="007E69F3"/>
    <w:rsid w:val="007E723B"/>
    <w:rsid w:val="007E76CF"/>
    <w:rsid w:val="007F1179"/>
    <w:rsid w:val="007F17C0"/>
    <w:rsid w:val="007F1BBF"/>
    <w:rsid w:val="007F33F4"/>
    <w:rsid w:val="007F37D9"/>
    <w:rsid w:val="007F3BCD"/>
    <w:rsid w:val="007F41C1"/>
    <w:rsid w:val="007F4600"/>
    <w:rsid w:val="007F5A70"/>
    <w:rsid w:val="007F6C52"/>
    <w:rsid w:val="007F727D"/>
    <w:rsid w:val="007F72E3"/>
    <w:rsid w:val="007F7343"/>
    <w:rsid w:val="00800143"/>
    <w:rsid w:val="0080101D"/>
    <w:rsid w:val="00801175"/>
    <w:rsid w:val="008014DE"/>
    <w:rsid w:val="008019DF"/>
    <w:rsid w:val="00801F1F"/>
    <w:rsid w:val="008033B9"/>
    <w:rsid w:val="008065EF"/>
    <w:rsid w:val="008072DC"/>
    <w:rsid w:val="00811E64"/>
    <w:rsid w:val="0081230D"/>
    <w:rsid w:val="00812767"/>
    <w:rsid w:val="00812FDD"/>
    <w:rsid w:val="008135A6"/>
    <w:rsid w:val="00813D32"/>
    <w:rsid w:val="008140C1"/>
    <w:rsid w:val="0081420A"/>
    <w:rsid w:val="00814F18"/>
    <w:rsid w:val="00815CD8"/>
    <w:rsid w:val="00815E22"/>
    <w:rsid w:val="00817968"/>
    <w:rsid w:val="00817BA7"/>
    <w:rsid w:val="00817DE2"/>
    <w:rsid w:val="008201E1"/>
    <w:rsid w:val="00820BD4"/>
    <w:rsid w:val="00822074"/>
    <w:rsid w:val="008254BC"/>
    <w:rsid w:val="00825C90"/>
    <w:rsid w:val="00825D63"/>
    <w:rsid w:val="00825EF1"/>
    <w:rsid w:val="00826A2F"/>
    <w:rsid w:val="00826D90"/>
    <w:rsid w:val="0083027A"/>
    <w:rsid w:val="008303AB"/>
    <w:rsid w:val="0083168C"/>
    <w:rsid w:val="00832F63"/>
    <w:rsid w:val="008340B4"/>
    <w:rsid w:val="0083495D"/>
    <w:rsid w:val="00835386"/>
    <w:rsid w:val="008359C5"/>
    <w:rsid w:val="00836BEA"/>
    <w:rsid w:val="00840195"/>
    <w:rsid w:val="00840EC3"/>
    <w:rsid w:val="0084164B"/>
    <w:rsid w:val="00841F93"/>
    <w:rsid w:val="00842DD5"/>
    <w:rsid w:val="00843D97"/>
    <w:rsid w:val="008441D6"/>
    <w:rsid w:val="0084453D"/>
    <w:rsid w:val="00844ECA"/>
    <w:rsid w:val="00844F82"/>
    <w:rsid w:val="00844FEE"/>
    <w:rsid w:val="00846432"/>
    <w:rsid w:val="008468F2"/>
    <w:rsid w:val="00851604"/>
    <w:rsid w:val="00852C72"/>
    <w:rsid w:val="00852DDE"/>
    <w:rsid w:val="0085323C"/>
    <w:rsid w:val="008539B9"/>
    <w:rsid w:val="00855127"/>
    <w:rsid w:val="0085522C"/>
    <w:rsid w:val="00855368"/>
    <w:rsid w:val="00855943"/>
    <w:rsid w:val="00855CB0"/>
    <w:rsid w:val="0085600B"/>
    <w:rsid w:val="008562C4"/>
    <w:rsid w:val="00860171"/>
    <w:rsid w:val="008601BD"/>
    <w:rsid w:val="00860837"/>
    <w:rsid w:val="00861642"/>
    <w:rsid w:val="00862315"/>
    <w:rsid w:val="00862579"/>
    <w:rsid w:val="00862729"/>
    <w:rsid w:val="008630E8"/>
    <w:rsid w:val="00863951"/>
    <w:rsid w:val="0086491C"/>
    <w:rsid w:val="0086586D"/>
    <w:rsid w:val="00865969"/>
    <w:rsid w:val="008668BE"/>
    <w:rsid w:val="00866BD5"/>
    <w:rsid w:val="008671CC"/>
    <w:rsid w:val="00870160"/>
    <w:rsid w:val="00871151"/>
    <w:rsid w:val="0087165F"/>
    <w:rsid w:val="00871F60"/>
    <w:rsid w:val="00873C58"/>
    <w:rsid w:val="00874B5C"/>
    <w:rsid w:val="00875360"/>
    <w:rsid w:val="00877124"/>
    <w:rsid w:val="00880805"/>
    <w:rsid w:val="00880DEB"/>
    <w:rsid w:val="008813A4"/>
    <w:rsid w:val="00882DA5"/>
    <w:rsid w:val="008841CC"/>
    <w:rsid w:val="008843D1"/>
    <w:rsid w:val="0088456C"/>
    <w:rsid w:val="00885A35"/>
    <w:rsid w:val="00885DA8"/>
    <w:rsid w:val="008867E3"/>
    <w:rsid w:val="00886BE3"/>
    <w:rsid w:val="00887286"/>
    <w:rsid w:val="008919D1"/>
    <w:rsid w:val="008921C6"/>
    <w:rsid w:val="00893AFC"/>
    <w:rsid w:val="00893BBA"/>
    <w:rsid w:val="00893D47"/>
    <w:rsid w:val="008963B9"/>
    <w:rsid w:val="00896BE1"/>
    <w:rsid w:val="00897A78"/>
    <w:rsid w:val="00897C6D"/>
    <w:rsid w:val="008A374B"/>
    <w:rsid w:val="008A409C"/>
    <w:rsid w:val="008A4F1E"/>
    <w:rsid w:val="008A6810"/>
    <w:rsid w:val="008A6A60"/>
    <w:rsid w:val="008A737F"/>
    <w:rsid w:val="008B0D57"/>
    <w:rsid w:val="008B1E32"/>
    <w:rsid w:val="008B282F"/>
    <w:rsid w:val="008B3BE9"/>
    <w:rsid w:val="008B6877"/>
    <w:rsid w:val="008B729A"/>
    <w:rsid w:val="008C13E9"/>
    <w:rsid w:val="008C1BFC"/>
    <w:rsid w:val="008C1C15"/>
    <w:rsid w:val="008C232D"/>
    <w:rsid w:val="008C2813"/>
    <w:rsid w:val="008C34A8"/>
    <w:rsid w:val="008C3D51"/>
    <w:rsid w:val="008C5BCF"/>
    <w:rsid w:val="008C7C87"/>
    <w:rsid w:val="008C7E69"/>
    <w:rsid w:val="008D0043"/>
    <w:rsid w:val="008D0460"/>
    <w:rsid w:val="008D0D91"/>
    <w:rsid w:val="008D1C44"/>
    <w:rsid w:val="008D2C22"/>
    <w:rsid w:val="008D2EAF"/>
    <w:rsid w:val="008D41A9"/>
    <w:rsid w:val="008D6301"/>
    <w:rsid w:val="008D6834"/>
    <w:rsid w:val="008D69A3"/>
    <w:rsid w:val="008D7816"/>
    <w:rsid w:val="008D791C"/>
    <w:rsid w:val="008D7D9A"/>
    <w:rsid w:val="008E15FE"/>
    <w:rsid w:val="008E1A67"/>
    <w:rsid w:val="008E2BFC"/>
    <w:rsid w:val="008E4592"/>
    <w:rsid w:val="008E75D0"/>
    <w:rsid w:val="008F0AFD"/>
    <w:rsid w:val="008F119A"/>
    <w:rsid w:val="008F1353"/>
    <w:rsid w:val="008F1355"/>
    <w:rsid w:val="008F2FDE"/>
    <w:rsid w:val="008F4D49"/>
    <w:rsid w:val="008F5E18"/>
    <w:rsid w:val="008F6793"/>
    <w:rsid w:val="009022B9"/>
    <w:rsid w:val="00902829"/>
    <w:rsid w:val="00903935"/>
    <w:rsid w:val="009043BA"/>
    <w:rsid w:val="009050F4"/>
    <w:rsid w:val="00905B22"/>
    <w:rsid w:val="009065FC"/>
    <w:rsid w:val="00907B8A"/>
    <w:rsid w:val="00907EEC"/>
    <w:rsid w:val="00910AB2"/>
    <w:rsid w:val="00912072"/>
    <w:rsid w:val="00912168"/>
    <w:rsid w:val="00912809"/>
    <w:rsid w:val="00912969"/>
    <w:rsid w:val="0091303C"/>
    <w:rsid w:val="009154AD"/>
    <w:rsid w:val="00916388"/>
    <w:rsid w:val="00916FE6"/>
    <w:rsid w:val="0091712A"/>
    <w:rsid w:val="00917452"/>
    <w:rsid w:val="00920217"/>
    <w:rsid w:val="00920430"/>
    <w:rsid w:val="009205FA"/>
    <w:rsid w:val="00922CF3"/>
    <w:rsid w:val="00924380"/>
    <w:rsid w:val="0092571D"/>
    <w:rsid w:val="009257C5"/>
    <w:rsid w:val="00926A0E"/>
    <w:rsid w:val="00927EC3"/>
    <w:rsid w:val="00930103"/>
    <w:rsid w:val="00930FA3"/>
    <w:rsid w:val="0093429C"/>
    <w:rsid w:val="00934C06"/>
    <w:rsid w:val="00935EED"/>
    <w:rsid w:val="0093616B"/>
    <w:rsid w:val="009372CE"/>
    <w:rsid w:val="00937B0D"/>
    <w:rsid w:val="00940647"/>
    <w:rsid w:val="00941670"/>
    <w:rsid w:val="00941AED"/>
    <w:rsid w:val="00942224"/>
    <w:rsid w:val="009426E6"/>
    <w:rsid w:val="00942A6B"/>
    <w:rsid w:val="00944074"/>
    <w:rsid w:val="00944F95"/>
    <w:rsid w:val="00945DAB"/>
    <w:rsid w:val="0094726A"/>
    <w:rsid w:val="00947683"/>
    <w:rsid w:val="00947FFA"/>
    <w:rsid w:val="00950A29"/>
    <w:rsid w:val="00951068"/>
    <w:rsid w:val="00951087"/>
    <w:rsid w:val="00951B76"/>
    <w:rsid w:val="00954D12"/>
    <w:rsid w:val="00956D3C"/>
    <w:rsid w:val="009609E8"/>
    <w:rsid w:val="0096289A"/>
    <w:rsid w:val="0096291A"/>
    <w:rsid w:val="0096437B"/>
    <w:rsid w:val="00964E75"/>
    <w:rsid w:val="009665F5"/>
    <w:rsid w:val="00971A62"/>
    <w:rsid w:val="00972087"/>
    <w:rsid w:val="00973098"/>
    <w:rsid w:val="009734F4"/>
    <w:rsid w:val="00974329"/>
    <w:rsid w:val="009743E6"/>
    <w:rsid w:val="00975E4D"/>
    <w:rsid w:val="00977CA2"/>
    <w:rsid w:val="00980CAC"/>
    <w:rsid w:val="00981BA3"/>
    <w:rsid w:val="00983153"/>
    <w:rsid w:val="0098514D"/>
    <w:rsid w:val="009857FE"/>
    <w:rsid w:val="00986384"/>
    <w:rsid w:val="00987E71"/>
    <w:rsid w:val="009906E9"/>
    <w:rsid w:val="00990E21"/>
    <w:rsid w:val="009913B5"/>
    <w:rsid w:val="009916F7"/>
    <w:rsid w:val="009924A8"/>
    <w:rsid w:val="00992CCF"/>
    <w:rsid w:val="00992D49"/>
    <w:rsid w:val="0099393D"/>
    <w:rsid w:val="00994626"/>
    <w:rsid w:val="009955B3"/>
    <w:rsid w:val="00995C22"/>
    <w:rsid w:val="009966FD"/>
    <w:rsid w:val="00996E9B"/>
    <w:rsid w:val="009970C5"/>
    <w:rsid w:val="009976D6"/>
    <w:rsid w:val="009A0682"/>
    <w:rsid w:val="009A110A"/>
    <w:rsid w:val="009A1770"/>
    <w:rsid w:val="009A3FC9"/>
    <w:rsid w:val="009A49D6"/>
    <w:rsid w:val="009A61A9"/>
    <w:rsid w:val="009B0475"/>
    <w:rsid w:val="009B1EB3"/>
    <w:rsid w:val="009B2365"/>
    <w:rsid w:val="009B24A9"/>
    <w:rsid w:val="009B3153"/>
    <w:rsid w:val="009B427A"/>
    <w:rsid w:val="009B5F72"/>
    <w:rsid w:val="009B7798"/>
    <w:rsid w:val="009C0A72"/>
    <w:rsid w:val="009C1B5E"/>
    <w:rsid w:val="009C1CF4"/>
    <w:rsid w:val="009C2D49"/>
    <w:rsid w:val="009C30F5"/>
    <w:rsid w:val="009C316B"/>
    <w:rsid w:val="009C402E"/>
    <w:rsid w:val="009C43D6"/>
    <w:rsid w:val="009C64B1"/>
    <w:rsid w:val="009C6676"/>
    <w:rsid w:val="009C72C7"/>
    <w:rsid w:val="009C7E3E"/>
    <w:rsid w:val="009D0055"/>
    <w:rsid w:val="009D040A"/>
    <w:rsid w:val="009D1A27"/>
    <w:rsid w:val="009D31CD"/>
    <w:rsid w:val="009D4EAD"/>
    <w:rsid w:val="009D4EB2"/>
    <w:rsid w:val="009D6293"/>
    <w:rsid w:val="009D6CE0"/>
    <w:rsid w:val="009D7D39"/>
    <w:rsid w:val="009E0DB9"/>
    <w:rsid w:val="009E13F2"/>
    <w:rsid w:val="009E2196"/>
    <w:rsid w:val="009E3D58"/>
    <w:rsid w:val="009E527F"/>
    <w:rsid w:val="009E607E"/>
    <w:rsid w:val="009E671B"/>
    <w:rsid w:val="009E6B5A"/>
    <w:rsid w:val="009E6FAC"/>
    <w:rsid w:val="009E79F6"/>
    <w:rsid w:val="009F0263"/>
    <w:rsid w:val="009F1493"/>
    <w:rsid w:val="009F14FE"/>
    <w:rsid w:val="009F160F"/>
    <w:rsid w:val="009F2852"/>
    <w:rsid w:val="009F5530"/>
    <w:rsid w:val="009F6E6E"/>
    <w:rsid w:val="009F6FF4"/>
    <w:rsid w:val="00A0050A"/>
    <w:rsid w:val="00A0277B"/>
    <w:rsid w:val="00A02852"/>
    <w:rsid w:val="00A03EF7"/>
    <w:rsid w:val="00A042FA"/>
    <w:rsid w:val="00A05BE7"/>
    <w:rsid w:val="00A05D80"/>
    <w:rsid w:val="00A05DE0"/>
    <w:rsid w:val="00A06A43"/>
    <w:rsid w:val="00A06CB2"/>
    <w:rsid w:val="00A0748C"/>
    <w:rsid w:val="00A07C50"/>
    <w:rsid w:val="00A1095C"/>
    <w:rsid w:val="00A11F94"/>
    <w:rsid w:val="00A13FB4"/>
    <w:rsid w:val="00A157D8"/>
    <w:rsid w:val="00A15AC4"/>
    <w:rsid w:val="00A17405"/>
    <w:rsid w:val="00A20468"/>
    <w:rsid w:val="00A2308A"/>
    <w:rsid w:val="00A234DF"/>
    <w:rsid w:val="00A2540D"/>
    <w:rsid w:val="00A2553C"/>
    <w:rsid w:val="00A25D45"/>
    <w:rsid w:val="00A25FD7"/>
    <w:rsid w:val="00A3087E"/>
    <w:rsid w:val="00A30C4E"/>
    <w:rsid w:val="00A31396"/>
    <w:rsid w:val="00A32038"/>
    <w:rsid w:val="00A328AF"/>
    <w:rsid w:val="00A3308F"/>
    <w:rsid w:val="00A338B2"/>
    <w:rsid w:val="00A3476F"/>
    <w:rsid w:val="00A36DFC"/>
    <w:rsid w:val="00A37ACD"/>
    <w:rsid w:val="00A40152"/>
    <w:rsid w:val="00A4051B"/>
    <w:rsid w:val="00A40C96"/>
    <w:rsid w:val="00A41038"/>
    <w:rsid w:val="00A41986"/>
    <w:rsid w:val="00A42957"/>
    <w:rsid w:val="00A42BF7"/>
    <w:rsid w:val="00A42FD9"/>
    <w:rsid w:val="00A44160"/>
    <w:rsid w:val="00A4518A"/>
    <w:rsid w:val="00A45542"/>
    <w:rsid w:val="00A46330"/>
    <w:rsid w:val="00A47477"/>
    <w:rsid w:val="00A47BC4"/>
    <w:rsid w:val="00A50F7D"/>
    <w:rsid w:val="00A513A1"/>
    <w:rsid w:val="00A53338"/>
    <w:rsid w:val="00A5572C"/>
    <w:rsid w:val="00A557FF"/>
    <w:rsid w:val="00A55C25"/>
    <w:rsid w:val="00A5669C"/>
    <w:rsid w:val="00A570C8"/>
    <w:rsid w:val="00A57582"/>
    <w:rsid w:val="00A614FA"/>
    <w:rsid w:val="00A619E3"/>
    <w:rsid w:val="00A620D7"/>
    <w:rsid w:val="00A62371"/>
    <w:rsid w:val="00A6279D"/>
    <w:rsid w:val="00A64301"/>
    <w:rsid w:val="00A65843"/>
    <w:rsid w:val="00A665C9"/>
    <w:rsid w:val="00A66645"/>
    <w:rsid w:val="00A66672"/>
    <w:rsid w:val="00A66E6F"/>
    <w:rsid w:val="00A6E99A"/>
    <w:rsid w:val="00A70117"/>
    <w:rsid w:val="00A701B5"/>
    <w:rsid w:val="00A70339"/>
    <w:rsid w:val="00A708B2"/>
    <w:rsid w:val="00A7092A"/>
    <w:rsid w:val="00A70F8F"/>
    <w:rsid w:val="00A71682"/>
    <w:rsid w:val="00A722E3"/>
    <w:rsid w:val="00A72EC6"/>
    <w:rsid w:val="00A72F62"/>
    <w:rsid w:val="00A72FB1"/>
    <w:rsid w:val="00A74556"/>
    <w:rsid w:val="00A7462D"/>
    <w:rsid w:val="00A7464F"/>
    <w:rsid w:val="00A760B7"/>
    <w:rsid w:val="00A760C5"/>
    <w:rsid w:val="00A76869"/>
    <w:rsid w:val="00A77822"/>
    <w:rsid w:val="00A77995"/>
    <w:rsid w:val="00A80905"/>
    <w:rsid w:val="00A81351"/>
    <w:rsid w:val="00A81EC5"/>
    <w:rsid w:val="00A823C8"/>
    <w:rsid w:val="00A82CC4"/>
    <w:rsid w:val="00A8351A"/>
    <w:rsid w:val="00A84E27"/>
    <w:rsid w:val="00A85293"/>
    <w:rsid w:val="00A852FB"/>
    <w:rsid w:val="00A86848"/>
    <w:rsid w:val="00A872B6"/>
    <w:rsid w:val="00A908DE"/>
    <w:rsid w:val="00A90BD0"/>
    <w:rsid w:val="00A90CD8"/>
    <w:rsid w:val="00A92BCE"/>
    <w:rsid w:val="00A94019"/>
    <w:rsid w:val="00A94958"/>
    <w:rsid w:val="00A95B4B"/>
    <w:rsid w:val="00A96EE2"/>
    <w:rsid w:val="00A97DA8"/>
    <w:rsid w:val="00AA05BD"/>
    <w:rsid w:val="00AA07A9"/>
    <w:rsid w:val="00AA096B"/>
    <w:rsid w:val="00AA4B99"/>
    <w:rsid w:val="00AA507C"/>
    <w:rsid w:val="00AA67D3"/>
    <w:rsid w:val="00AA68E1"/>
    <w:rsid w:val="00AA72E4"/>
    <w:rsid w:val="00AA75F0"/>
    <w:rsid w:val="00AB029A"/>
    <w:rsid w:val="00AB2A72"/>
    <w:rsid w:val="00AB3656"/>
    <w:rsid w:val="00AB37ED"/>
    <w:rsid w:val="00AB4C84"/>
    <w:rsid w:val="00AB57E7"/>
    <w:rsid w:val="00AB725F"/>
    <w:rsid w:val="00AB72C4"/>
    <w:rsid w:val="00AC01B4"/>
    <w:rsid w:val="00AC05D1"/>
    <w:rsid w:val="00AC0E59"/>
    <w:rsid w:val="00AC1007"/>
    <w:rsid w:val="00AC13E6"/>
    <w:rsid w:val="00AC1836"/>
    <w:rsid w:val="00AC2389"/>
    <w:rsid w:val="00AC3A10"/>
    <w:rsid w:val="00AC3D12"/>
    <w:rsid w:val="00AC4D62"/>
    <w:rsid w:val="00AC5CB0"/>
    <w:rsid w:val="00AC67E7"/>
    <w:rsid w:val="00AC6B34"/>
    <w:rsid w:val="00AC6E6A"/>
    <w:rsid w:val="00AC72B0"/>
    <w:rsid w:val="00AD1694"/>
    <w:rsid w:val="00AD16C8"/>
    <w:rsid w:val="00AD2080"/>
    <w:rsid w:val="00AD353C"/>
    <w:rsid w:val="00AD49CF"/>
    <w:rsid w:val="00AD516A"/>
    <w:rsid w:val="00AD6169"/>
    <w:rsid w:val="00AD7604"/>
    <w:rsid w:val="00AD77FE"/>
    <w:rsid w:val="00AE0A06"/>
    <w:rsid w:val="00AE0B10"/>
    <w:rsid w:val="00AE0EE7"/>
    <w:rsid w:val="00AE1D2A"/>
    <w:rsid w:val="00AE24C7"/>
    <w:rsid w:val="00AE3440"/>
    <w:rsid w:val="00AE3B94"/>
    <w:rsid w:val="00AE4FAA"/>
    <w:rsid w:val="00AE5801"/>
    <w:rsid w:val="00AE5836"/>
    <w:rsid w:val="00AE5B87"/>
    <w:rsid w:val="00AE699A"/>
    <w:rsid w:val="00AE79FA"/>
    <w:rsid w:val="00AF08B9"/>
    <w:rsid w:val="00AF205F"/>
    <w:rsid w:val="00AF2126"/>
    <w:rsid w:val="00AF5C18"/>
    <w:rsid w:val="00AF63E2"/>
    <w:rsid w:val="00AF7C4E"/>
    <w:rsid w:val="00B01E62"/>
    <w:rsid w:val="00B032B8"/>
    <w:rsid w:val="00B04A3B"/>
    <w:rsid w:val="00B04A41"/>
    <w:rsid w:val="00B059AA"/>
    <w:rsid w:val="00B07533"/>
    <w:rsid w:val="00B1031D"/>
    <w:rsid w:val="00B109AE"/>
    <w:rsid w:val="00B10D54"/>
    <w:rsid w:val="00B12D5F"/>
    <w:rsid w:val="00B13890"/>
    <w:rsid w:val="00B20095"/>
    <w:rsid w:val="00B2095D"/>
    <w:rsid w:val="00B20CAE"/>
    <w:rsid w:val="00B22424"/>
    <w:rsid w:val="00B24665"/>
    <w:rsid w:val="00B24E08"/>
    <w:rsid w:val="00B26AA4"/>
    <w:rsid w:val="00B27051"/>
    <w:rsid w:val="00B2729F"/>
    <w:rsid w:val="00B30C66"/>
    <w:rsid w:val="00B30F95"/>
    <w:rsid w:val="00B31138"/>
    <w:rsid w:val="00B31B0F"/>
    <w:rsid w:val="00B31CCE"/>
    <w:rsid w:val="00B324B7"/>
    <w:rsid w:val="00B34B95"/>
    <w:rsid w:val="00B3572E"/>
    <w:rsid w:val="00B361FF"/>
    <w:rsid w:val="00B36D32"/>
    <w:rsid w:val="00B36FE2"/>
    <w:rsid w:val="00B37747"/>
    <w:rsid w:val="00B4047F"/>
    <w:rsid w:val="00B417CF"/>
    <w:rsid w:val="00B4206C"/>
    <w:rsid w:val="00B42B8F"/>
    <w:rsid w:val="00B42C15"/>
    <w:rsid w:val="00B4326B"/>
    <w:rsid w:val="00B43B34"/>
    <w:rsid w:val="00B44078"/>
    <w:rsid w:val="00B44522"/>
    <w:rsid w:val="00B44B6E"/>
    <w:rsid w:val="00B44EB0"/>
    <w:rsid w:val="00B46670"/>
    <w:rsid w:val="00B46996"/>
    <w:rsid w:val="00B5106C"/>
    <w:rsid w:val="00B52E11"/>
    <w:rsid w:val="00B53280"/>
    <w:rsid w:val="00B54260"/>
    <w:rsid w:val="00B55E35"/>
    <w:rsid w:val="00B5652B"/>
    <w:rsid w:val="00B56BDB"/>
    <w:rsid w:val="00B5769F"/>
    <w:rsid w:val="00B57C83"/>
    <w:rsid w:val="00B61C03"/>
    <w:rsid w:val="00B61DFB"/>
    <w:rsid w:val="00B61F0B"/>
    <w:rsid w:val="00B620C2"/>
    <w:rsid w:val="00B62B70"/>
    <w:rsid w:val="00B63060"/>
    <w:rsid w:val="00B647ED"/>
    <w:rsid w:val="00B65A99"/>
    <w:rsid w:val="00B6606A"/>
    <w:rsid w:val="00B6626B"/>
    <w:rsid w:val="00B67A1F"/>
    <w:rsid w:val="00B7031D"/>
    <w:rsid w:val="00B70D6D"/>
    <w:rsid w:val="00B71255"/>
    <w:rsid w:val="00B71904"/>
    <w:rsid w:val="00B71BFD"/>
    <w:rsid w:val="00B720CB"/>
    <w:rsid w:val="00B727FA"/>
    <w:rsid w:val="00B739C5"/>
    <w:rsid w:val="00B752BE"/>
    <w:rsid w:val="00B753C5"/>
    <w:rsid w:val="00B754BC"/>
    <w:rsid w:val="00B759A2"/>
    <w:rsid w:val="00B75EC1"/>
    <w:rsid w:val="00B7679C"/>
    <w:rsid w:val="00B76898"/>
    <w:rsid w:val="00B76CA1"/>
    <w:rsid w:val="00B808E5"/>
    <w:rsid w:val="00B81550"/>
    <w:rsid w:val="00B8370F"/>
    <w:rsid w:val="00B84396"/>
    <w:rsid w:val="00B84C71"/>
    <w:rsid w:val="00B85577"/>
    <w:rsid w:val="00B85C1F"/>
    <w:rsid w:val="00B8796A"/>
    <w:rsid w:val="00B879A0"/>
    <w:rsid w:val="00B90235"/>
    <w:rsid w:val="00B907AB"/>
    <w:rsid w:val="00B93332"/>
    <w:rsid w:val="00B935A4"/>
    <w:rsid w:val="00B93906"/>
    <w:rsid w:val="00B960BD"/>
    <w:rsid w:val="00B97497"/>
    <w:rsid w:val="00B978B8"/>
    <w:rsid w:val="00B97927"/>
    <w:rsid w:val="00BA032F"/>
    <w:rsid w:val="00BA0E58"/>
    <w:rsid w:val="00BA11AE"/>
    <w:rsid w:val="00BA145F"/>
    <w:rsid w:val="00BA16AB"/>
    <w:rsid w:val="00BA1ED5"/>
    <w:rsid w:val="00BA2B3E"/>
    <w:rsid w:val="00BA2B40"/>
    <w:rsid w:val="00BA2E37"/>
    <w:rsid w:val="00BA3364"/>
    <w:rsid w:val="00BA463D"/>
    <w:rsid w:val="00BA47B5"/>
    <w:rsid w:val="00BA5376"/>
    <w:rsid w:val="00BA5BF6"/>
    <w:rsid w:val="00BA6064"/>
    <w:rsid w:val="00BA60B3"/>
    <w:rsid w:val="00BA778A"/>
    <w:rsid w:val="00BA7E46"/>
    <w:rsid w:val="00BB2893"/>
    <w:rsid w:val="00BB37D3"/>
    <w:rsid w:val="00BB3FEC"/>
    <w:rsid w:val="00BB401A"/>
    <w:rsid w:val="00BC06AF"/>
    <w:rsid w:val="00BC12F7"/>
    <w:rsid w:val="00BC16C4"/>
    <w:rsid w:val="00BC1D9A"/>
    <w:rsid w:val="00BC35AD"/>
    <w:rsid w:val="00BC4190"/>
    <w:rsid w:val="00BC4DC9"/>
    <w:rsid w:val="00BC5756"/>
    <w:rsid w:val="00BD04A8"/>
    <w:rsid w:val="00BD1974"/>
    <w:rsid w:val="00BD2716"/>
    <w:rsid w:val="00BD4BAC"/>
    <w:rsid w:val="00BD6EEC"/>
    <w:rsid w:val="00BD7A27"/>
    <w:rsid w:val="00BE050B"/>
    <w:rsid w:val="00BE09F9"/>
    <w:rsid w:val="00BE1490"/>
    <w:rsid w:val="00BE190F"/>
    <w:rsid w:val="00BE1D90"/>
    <w:rsid w:val="00BE3783"/>
    <w:rsid w:val="00BE3EEF"/>
    <w:rsid w:val="00BE421B"/>
    <w:rsid w:val="00BE46D4"/>
    <w:rsid w:val="00BE713D"/>
    <w:rsid w:val="00BE7455"/>
    <w:rsid w:val="00BF23F4"/>
    <w:rsid w:val="00BF47DA"/>
    <w:rsid w:val="00BF6059"/>
    <w:rsid w:val="00BF695F"/>
    <w:rsid w:val="00C0211D"/>
    <w:rsid w:val="00C024A5"/>
    <w:rsid w:val="00C02BD5"/>
    <w:rsid w:val="00C02DA0"/>
    <w:rsid w:val="00C053CE"/>
    <w:rsid w:val="00C061AA"/>
    <w:rsid w:val="00C07E64"/>
    <w:rsid w:val="00C10D37"/>
    <w:rsid w:val="00C10E65"/>
    <w:rsid w:val="00C11238"/>
    <w:rsid w:val="00C12A4E"/>
    <w:rsid w:val="00C1345A"/>
    <w:rsid w:val="00C13B48"/>
    <w:rsid w:val="00C13BA0"/>
    <w:rsid w:val="00C14D9A"/>
    <w:rsid w:val="00C20695"/>
    <w:rsid w:val="00C20AF7"/>
    <w:rsid w:val="00C20C89"/>
    <w:rsid w:val="00C217B0"/>
    <w:rsid w:val="00C219A9"/>
    <w:rsid w:val="00C21FF7"/>
    <w:rsid w:val="00C2463C"/>
    <w:rsid w:val="00C24B97"/>
    <w:rsid w:val="00C2520C"/>
    <w:rsid w:val="00C25D3B"/>
    <w:rsid w:val="00C260DE"/>
    <w:rsid w:val="00C26348"/>
    <w:rsid w:val="00C26CE3"/>
    <w:rsid w:val="00C30EDB"/>
    <w:rsid w:val="00C31142"/>
    <w:rsid w:val="00C3123F"/>
    <w:rsid w:val="00C320B8"/>
    <w:rsid w:val="00C321D2"/>
    <w:rsid w:val="00C3462B"/>
    <w:rsid w:val="00C36397"/>
    <w:rsid w:val="00C3736F"/>
    <w:rsid w:val="00C40AFF"/>
    <w:rsid w:val="00C413FB"/>
    <w:rsid w:val="00C41EC8"/>
    <w:rsid w:val="00C4215E"/>
    <w:rsid w:val="00C42428"/>
    <w:rsid w:val="00C42574"/>
    <w:rsid w:val="00C4259B"/>
    <w:rsid w:val="00C42A12"/>
    <w:rsid w:val="00C42C8A"/>
    <w:rsid w:val="00C42FB1"/>
    <w:rsid w:val="00C4542A"/>
    <w:rsid w:val="00C46102"/>
    <w:rsid w:val="00C47071"/>
    <w:rsid w:val="00C474B8"/>
    <w:rsid w:val="00C500A4"/>
    <w:rsid w:val="00C501C3"/>
    <w:rsid w:val="00C516CB"/>
    <w:rsid w:val="00C524D5"/>
    <w:rsid w:val="00C52928"/>
    <w:rsid w:val="00C5390F"/>
    <w:rsid w:val="00C54680"/>
    <w:rsid w:val="00C60CC0"/>
    <w:rsid w:val="00C60CEE"/>
    <w:rsid w:val="00C610BA"/>
    <w:rsid w:val="00C65BF2"/>
    <w:rsid w:val="00C66D1C"/>
    <w:rsid w:val="00C66DBB"/>
    <w:rsid w:val="00C6734A"/>
    <w:rsid w:val="00C676C1"/>
    <w:rsid w:val="00C67707"/>
    <w:rsid w:val="00C67DDD"/>
    <w:rsid w:val="00C70DD3"/>
    <w:rsid w:val="00C715DC"/>
    <w:rsid w:val="00C72456"/>
    <w:rsid w:val="00C72FE6"/>
    <w:rsid w:val="00C7383E"/>
    <w:rsid w:val="00C74070"/>
    <w:rsid w:val="00C74CA3"/>
    <w:rsid w:val="00C7511D"/>
    <w:rsid w:val="00C753CE"/>
    <w:rsid w:val="00C7585D"/>
    <w:rsid w:val="00C75A41"/>
    <w:rsid w:val="00C80BE0"/>
    <w:rsid w:val="00C82E1B"/>
    <w:rsid w:val="00C84D05"/>
    <w:rsid w:val="00C8503F"/>
    <w:rsid w:val="00C86524"/>
    <w:rsid w:val="00C87D83"/>
    <w:rsid w:val="00C90D1F"/>
    <w:rsid w:val="00C90D86"/>
    <w:rsid w:val="00C90FD3"/>
    <w:rsid w:val="00C91E49"/>
    <w:rsid w:val="00C92119"/>
    <w:rsid w:val="00C924BD"/>
    <w:rsid w:val="00C92CF4"/>
    <w:rsid w:val="00C93EA6"/>
    <w:rsid w:val="00C94EEA"/>
    <w:rsid w:val="00CA2239"/>
    <w:rsid w:val="00CA2A56"/>
    <w:rsid w:val="00CA2A91"/>
    <w:rsid w:val="00CA41EC"/>
    <w:rsid w:val="00CA7662"/>
    <w:rsid w:val="00CA7CE1"/>
    <w:rsid w:val="00CB0121"/>
    <w:rsid w:val="00CB23A1"/>
    <w:rsid w:val="00CB242D"/>
    <w:rsid w:val="00CB3031"/>
    <w:rsid w:val="00CB3996"/>
    <w:rsid w:val="00CB4A1A"/>
    <w:rsid w:val="00CB4F87"/>
    <w:rsid w:val="00CB6AAA"/>
    <w:rsid w:val="00CB6FF8"/>
    <w:rsid w:val="00CB70E9"/>
    <w:rsid w:val="00CB7722"/>
    <w:rsid w:val="00CC0C5D"/>
    <w:rsid w:val="00CC1B28"/>
    <w:rsid w:val="00CC3446"/>
    <w:rsid w:val="00CC367C"/>
    <w:rsid w:val="00CC3A80"/>
    <w:rsid w:val="00CC4590"/>
    <w:rsid w:val="00CC48EA"/>
    <w:rsid w:val="00CC528E"/>
    <w:rsid w:val="00CC5D4D"/>
    <w:rsid w:val="00CC631D"/>
    <w:rsid w:val="00CD0E31"/>
    <w:rsid w:val="00CD2C1B"/>
    <w:rsid w:val="00CD5B17"/>
    <w:rsid w:val="00CD5EB5"/>
    <w:rsid w:val="00CD734A"/>
    <w:rsid w:val="00CDF9D7"/>
    <w:rsid w:val="00CE0E9A"/>
    <w:rsid w:val="00CE1CD9"/>
    <w:rsid w:val="00CE4A94"/>
    <w:rsid w:val="00CE6247"/>
    <w:rsid w:val="00CE6A49"/>
    <w:rsid w:val="00CE791D"/>
    <w:rsid w:val="00CE7E00"/>
    <w:rsid w:val="00CF00BB"/>
    <w:rsid w:val="00CF0163"/>
    <w:rsid w:val="00CF0261"/>
    <w:rsid w:val="00CF03EE"/>
    <w:rsid w:val="00CF0BE8"/>
    <w:rsid w:val="00CF135C"/>
    <w:rsid w:val="00CF1E67"/>
    <w:rsid w:val="00CF1FD5"/>
    <w:rsid w:val="00CF4D0A"/>
    <w:rsid w:val="00CF5181"/>
    <w:rsid w:val="00CF5BBE"/>
    <w:rsid w:val="00D010D9"/>
    <w:rsid w:val="00D01D66"/>
    <w:rsid w:val="00D01F04"/>
    <w:rsid w:val="00D02778"/>
    <w:rsid w:val="00D03B35"/>
    <w:rsid w:val="00D07BC4"/>
    <w:rsid w:val="00D1302D"/>
    <w:rsid w:val="00D13BFA"/>
    <w:rsid w:val="00D14BE0"/>
    <w:rsid w:val="00D151CE"/>
    <w:rsid w:val="00D153D9"/>
    <w:rsid w:val="00D15570"/>
    <w:rsid w:val="00D156C3"/>
    <w:rsid w:val="00D161F5"/>
    <w:rsid w:val="00D16480"/>
    <w:rsid w:val="00D16E9C"/>
    <w:rsid w:val="00D21FDC"/>
    <w:rsid w:val="00D234E6"/>
    <w:rsid w:val="00D23ED4"/>
    <w:rsid w:val="00D270B7"/>
    <w:rsid w:val="00D271EF"/>
    <w:rsid w:val="00D309E2"/>
    <w:rsid w:val="00D311DB"/>
    <w:rsid w:val="00D3225B"/>
    <w:rsid w:val="00D326D1"/>
    <w:rsid w:val="00D34F5F"/>
    <w:rsid w:val="00D35F70"/>
    <w:rsid w:val="00D369E4"/>
    <w:rsid w:val="00D3719B"/>
    <w:rsid w:val="00D371EB"/>
    <w:rsid w:val="00D377AC"/>
    <w:rsid w:val="00D40294"/>
    <w:rsid w:val="00D409CE"/>
    <w:rsid w:val="00D40C08"/>
    <w:rsid w:val="00D41520"/>
    <w:rsid w:val="00D416EF"/>
    <w:rsid w:val="00D4244A"/>
    <w:rsid w:val="00D42483"/>
    <w:rsid w:val="00D42A5E"/>
    <w:rsid w:val="00D42F59"/>
    <w:rsid w:val="00D42FD9"/>
    <w:rsid w:val="00D43A5E"/>
    <w:rsid w:val="00D44132"/>
    <w:rsid w:val="00D443D0"/>
    <w:rsid w:val="00D44B43"/>
    <w:rsid w:val="00D45231"/>
    <w:rsid w:val="00D4539F"/>
    <w:rsid w:val="00D4610D"/>
    <w:rsid w:val="00D465AF"/>
    <w:rsid w:val="00D46A44"/>
    <w:rsid w:val="00D50D64"/>
    <w:rsid w:val="00D52C6E"/>
    <w:rsid w:val="00D5455B"/>
    <w:rsid w:val="00D558E8"/>
    <w:rsid w:val="00D55CFB"/>
    <w:rsid w:val="00D56086"/>
    <w:rsid w:val="00D561D6"/>
    <w:rsid w:val="00D56C4F"/>
    <w:rsid w:val="00D57C68"/>
    <w:rsid w:val="00D57E2B"/>
    <w:rsid w:val="00D57EA1"/>
    <w:rsid w:val="00D6063E"/>
    <w:rsid w:val="00D60CC1"/>
    <w:rsid w:val="00D61779"/>
    <w:rsid w:val="00D6177D"/>
    <w:rsid w:val="00D62419"/>
    <w:rsid w:val="00D628BE"/>
    <w:rsid w:val="00D62982"/>
    <w:rsid w:val="00D63389"/>
    <w:rsid w:val="00D651D0"/>
    <w:rsid w:val="00D65200"/>
    <w:rsid w:val="00D66488"/>
    <w:rsid w:val="00D6668F"/>
    <w:rsid w:val="00D67A43"/>
    <w:rsid w:val="00D71169"/>
    <w:rsid w:val="00D711B7"/>
    <w:rsid w:val="00D711C5"/>
    <w:rsid w:val="00D719F8"/>
    <w:rsid w:val="00D727CF"/>
    <w:rsid w:val="00D72B5F"/>
    <w:rsid w:val="00D730D6"/>
    <w:rsid w:val="00D7318E"/>
    <w:rsid w:val="00D75CF4"/>
    <w:rsid w:val="00D773DE"/>
    <w:rsid w:val="00D779EF"/>
    <w:rsid w:val="00D77D27"/>
    <w:rsid w:val="00D80B57"/>
    <w:rsid w:val="00D813C1"/>
    <w:rsid w:val="00D8148C"/>
    <w:rsid w:val="00D842C1"/>
    <w:rsid w:val="00D85670"/>
    <w:rsid w:val="00D87150"/>
    <w:rsid w:val="00D901B7"/>
    <w:rsid w:val="00D90CEA"/>
    <w:rsid w:val="00D93854"/>
    <w:rsid w:val="00D93CBA"/>
    <w:rsid w:val="00D93EE3"/>
    <w:rsid w:val="00D95AA4"/>
    <w:rsid w:val="00D95D33"/>
    <w:rsid w:val="00D95D9E"/>
    <w:rsid w:val="00D965F9"/>
    <w:rsid w:val="00D97133"/>
    <w:rsid w:val="00D975E5"/>
    <w:rsid w:val="00D97DC7"/>
    <w:rsid w:val="00DA0F47"/>
    <w:rsid w:val="00DA1100"/>
    <w:rsid w:val="00DA192E"/>
    <w:rsid w:val="00DA213A"/>
    <w:rsid w:val="00DA249B"/>
    <w:rsid w:val="00DA3012"/>
    <w:rsid w:val="00DA38C6"/>
    <w:rsid w:val="00DA50DC"/>
    <w:rsid w:val="00DA57FE"/>
    <w:rsid w:val="00DA62BC"/>
    <w:rsid w:val="00DA6B66"/>
    <w:rsid w:val="00DA6F1C"/>
    <w:rsid w:val="00DA7BC4"/>
    <w:rsid w:val="00DB0797"/>
    <w:rsid w:val="00DB07A3"/>
    <w:rsid w:val="00DB10C5"/>
    <w:rsid w:val="00DB24C0"/>
    <w:rsid w:val="00DB28C7"/>
    <w:rsid w:val="00DB2A53"/>
    <w:rsid w:val="00DB2E03"/>
    <w:rsid w:val="00DB3929"/>
    <w:rsid w:val="00DB3D91"/>
    <w:rsid w:val="00DB4E47"/>
    <w:rsid w:val="00DB5782"/>
    <w:rsid w:val="00DB59C8"/>
    <w:rsid w:val="00DB5BE9"/>
    <w:rsid w:val="00DB74AA"/>
    <w:rsid w:val="00DB7943"/>
    <w:rsid w:val="00DC0519"/>
    <w:rsid w:val="00DC114B"/>
    <w:rsid w:val="00DC145B"/>
    <w:rsid w:val="00DC16E1"/>
    <w:rsid w:val="00DC29CE"/>
    <w:rsid w:val="00DC30E5"/>
    <w:rsid w:val="00DC3547"/>
    <w:rsid w:val="00DC63CD"/>
    <w:rsid w:val="00DC65E5"/>
    <w:rsid w:val="00DC6D1D"/>
    <w:rsid w:val="00DC75B0"/>
    <w:rsid w:val="00DD0988"/>
    <w:rsid w:val="00DD09DC"/>
    <w:rsid w:val="00DD1262"/>
    <w:rsid w:val="00DD1F1F"/>
    <w:rsid w:val="00DD312D"/>
    <w:rsid w:val="00DD53F0"/>
    <w:rsid w:val="00DD57AE"/>
    <w:rsid w:val="00DD7771"/>
    <w:rsid w:val="00DD7EBD"/>
    <w:rsid w:val="00DE0C5B"/>
    <w:rsid w:val="00DE0E9F"/>
    <w:rsid w:val="00DE1290"/>
    <w:rsid w:val="00DE24A3"/>
    <w:rsid w:val="00DE24E9"/>
    <w:rsid w:val="00DE2532"/>
    <w:rsid w:val="00DE341B"/>
    <w:rsid w:val="00DE348F"/>
    <w:rsid w:val="00DE426D"/>
    <w:rsid w:val="00DE4685"/>
    <w:rsid w:val="00DE6BE7"/>
    <w:rsid w:val="00DE6CAF"/>
    <w:rsid w:val="00DE6E3E"/>
    <w:rsid w:val="00DE76A1"/>
    <w:rsid w:val="00DE7D2E"/>
    <w:rsid w:val="00DF108F"/>
    <w:rsid w:val="00DF154B"/>
    <w:rsid w:val="00DF1F4D"/>
    <w:rsid w:val="00DF2568"/>
    <w:rsid w:val="00DF390C"/>
    <w:rsid w:val="00DF3B5A"/>
    <w:rsid w:val="00E0349A"/>
    <w:rsid w:val="00E05025"/>
    <w:rsid w:val="00E051F8"/>
    <w:rsid w:val="00E06E58"/>
    <w:rsid w:val="00E073BB"/>
    <w:rsid w:val="00E077C7"/>
    <w:rsid w:val="00E07D75"/>
    <w:rsid w:val="00E108D4"/>
    <w:rsid w:val="00E11775"/>
    <w:rsid w:val="00E1260F"/>
    <w:rsid w:val="00E127F8"/>
    <w:rsid w:val="00E12EC8"/>
    <w:rsid w:val="00E148F0"/>
    <w:rsid w:val="00E14D88"/>
    <w:rsid w:val="00E1546F"/>
    <w:rsid w:val="00E15F9D"/>
    <w:rsid w:val="00E1627B"/>
    <w:rsid w:val="00E1635B"/>
    <w:rsid w:val="00E17FA5"/>
    <w:rsid w:val="00E20FEA"/>
    <w:rsid w:val="00E21384"/>
    <w:rsid w:val="00E2143F"/>
    <w:rsid w:val="00E21730"/>
    <w:rsid w:val="00E21A92"/>
    <w:rsid w:val="00E21E33"/>
    <w:rsid w:val="00E21E48"/>
    <w:rsid w:val="00E2213B"/>
    <w:rsid w:val="00E2432C"/>
    <w:rsid w:val="00E24B00"/>
    <w:rsid w:val="00E2624D"/>
    <w:rsid w:val="00E27ACA"/>
    <w:rsid w:val="00E3086B"/>
    <w:rsid w:val="00E31344"/>
    <w:rsid w:val="00E31507"/>
    <w:rsid w:val="00E3168A"/>
    <w:rsid w:val="00E31899"/>
    <w:rsid w:val="00E32407"/>
    <w:rsid w:val="00E330D4"/>
    <w:rsid w:val="00E33988"/>
    <w:rsid w:val="00E34ABD"/>
    <w:rsid w:val="00E35754"/>
    <w:rsid w:val="00E36AC9"/>
    <w:rsid w:val="00E36F5A"/>
    <w:rsid w:val="00E3748E"/>
    <w:rsid w:val="00E417D0"/>
    <w:rsid w:val="00E4185F"/>
    <w:rsid w:val="00E41FFA"/>
    <w:rsid w:val="00E425D7"/>
    <w:rsid w:val="00E42DB5"/>
    <w:rsid w:val="00E431D9"/>
    <w:rsid w:val="00E44A84"/>
    <w:rsid w:val="00E45087"/>
    <w:rsid w:val="00E45982"/>
    <w:rsid w:val="00E46360"/>
    <w:rsid w:val="00E46A80"/>
    <w:rsid w:val="00E52E97"/>
    <w:rsid w:val="00E533F8"/>
    <w:rsid w:val="00E54062"/>
    <w:rsid w:val="00E5445F"/>
    <w:rsid w:val="00E57B64"/>
    <w:rsid w:val="00E60419"/>
    <w:rsid w:val="00E6141F"/>
    <w:rsid w:val="00E6160B"/>
    <w:rsid w:val="00E61713"/>
    <w:rsid w:val="00E6371E"/>
    <w:rsid w:val="00E637C7"/>
    <w:rsid w:val="00E638EF"/>
    <w:rsid w:val="00E63F20"/>
    <w:rsid w:val="00E6483C"/>
    <w:rsid w:val="00E662A5"/>
    <w:rsid w:val="00E66ABA"/>
    <w:rsid w:val="00E67D37"/>
    <w:rsid w:val="00E70AC3"/>
    <w:rsid w:val="00E70BA6"/>
    <w:rsid w:val="00E711FA"/>
    <w:rsid w:val="00E74113"/>
    <w:rsid w:val="00E7412A"/>
    <w:rsid w:val="00E7496E"/>
    <w:rsid w:val="00E75428"/>
    <w:rsid w:val="00E75C05"/>
    <w:rsid w:val="00E768AA"/>
    <w:rsid w:val="00E76B51"/>
    <w:rsid w:val="00E76BAA"/>
    <w:rsid w:val="00E7769F"/>
    <w:rsid w:val="00E8095D"/>
    <w:rsid w:val="00E81844"/>
    <w:rsid w:val="00E81F5A"/>
    <w:rsid w:val="00E84334"/>
    <w:rsid w:val="00E84763"/>
    <w:rsid w:val="00E847BF"/>
    <w:rsid w:val="00E867BC"/>
    <w:rsid w:val="00E86800"/>
    <w:rsid w:val="00E8734D"/>
    <w:rsid w:val="00E877A9"/>
    <w:rsid w:val="00E879B8"/>
    <w:rsid w:val="00E87CBE"/>
    <w:rsid w:val="00E90C16"/>
    <w:rsid w:val="00E90D11"/>
    <w:rsid w:val="00E9108B"/>
    <w:rsid w:val="00E91675"/>
    <w:rsid w:val="00E92027"/>
    <w:rsid w:val="00E92A45"/>
    <w:rsid w:val="00E92E45"/>
    <w:rsid w:val="00E95898"/>
    <w:rsid w:val="00E959B2"/>
    <w:rsid w:val="00E95AC7"/>
    <w:rsid w:val="00E95D48"/>
    <w:rsid w:val="00E96406"/>
    <w:rsid w:val="00E966E3"/>
    <w:rsid w:val="00E96F8E"/>
    <w:rsid w:val="00EA0151"/>
    <w:rsid w:val="00EA07AF"/>
    <w:rsid w:val="00EA0CB6"/>
    <w:rsid w:val="00EA1891"/>
    <w:rsid w:val="00EA2B52"/>
    <w:rsid w:val="00EA31CB"/>
    <w:rsid w:val="00EA3D39"/>
    <w:rsid w:val="00EA5281"/>
    <w:rsid w:val="00EA53B0"/>
    <w:rsid w:val="00EA6477"/>
    <w:rsid w:val="00EA6A36"/>
    <w:rsid w:val="00EB1F96"/>
    <w:rsid w:val="00EB1FE2"/>
    <w:rsid w:val="00EB2F46"/>
    <w:rsid w:val="00EB3A20"/>
    <w:rsid w:val="00EB3AD5"/>
    <w:rsid w:val="00EB4016"/>
    <w:rsid w:val="00EB4386"/>
    <w:rsid w:val="00EB43AE"/>
    <w:rsid w:val="00EB4B00"/>
    <w:rsid w:val="00EB4C58"/>
    <w:rsid w:val="00EB57CA"/>
    <w:rsid w:val="00EB5819"/>
    <w:rsid w:val="00EB5F6D"/>
    <w:rsid w:val="00EC0678"/>
    <w:rsid w:val="00EC2348"/>
    <w:rsid w:val="00EC2479"/>
    <w:rsid w:val="00EC2827"/>
    <w:rsid w:val="00EC34F4"/>
    <w:rsid w:val="00EC3502"/>
    <w:rsid w:val="00EC364E"/>
    <w:rsid w:val="00EC3862"/>
    <w:rsid w:val="00EC508A"/>
    <w:rsid w:val="00EC5CFE"/>
    <w:rsid w:val="00EC69E9"/>
    <w:rsid w:val="00EC6C46"/>
    <w:rsid w:val="00EC6DA4"/>
    <w:rsid w:val="00EC7D13"/>
    <w:rsid w:val="00EC7F45"/>
    <w:rsid w:val="00EC7FFB"/>
    <w:rsid w:val="00ED0F72"/>
    <w:rsid w:val="00ED1945"/>
    <w:rsid w:val="00ED1E63"/>
    <w:rsid w:val="00ED3334"/>
    <w:rsid w:val="00ED3A0A"/>
    <w:rsid w:val="00ED4AF6"/>
    <w:rsid w:val="00ED607B"/>
    <w:rsid w:val="00ED66CB"/>
    <w:rsid w:val="00ED73A1"/>
    <w:rsid w:val="00EE0E6A"/>
    <w:rsid w:val="00EE12FE"/>
    <w:rsid w:val="00EE3050"/>
    <w:rsid w:val="00EE7189"/>
    <w:rsid w:val="00EF0E88"/>
    <w:rsid w:val="00EF1EE4"/>
    <w:rsid w:val="00EF2E32"/>
    <w:rsid w:val="00EF383D"/>
    <w:rsid w:val="00EF478F"/>
    <w:rsid w:val="00EF4DFE"/>
    <w:rsid w:val="00EF5619"/>
    <w:rsid w:val="00EF5E4F"/>
    <w:rsid w:val="00EF60A3"/>
    <w:rsid w:val="00EF7B57"/>
    <w:rsid w:val="00F00A8C"/>
    <w:rsid w:val="00F00EBB"/>
    <w:rsid w:val="00F0272C"/>
    <w:rsid w:val="00F02E1D"/>
    <w:rsid w:val="00F02F18"/>
    <w:rsid w:val="00F0538B"/>
    <w:rsid w:val="00F05E37"/>
    <w:rsid w:val="00F065C6"/>
    <w:rsid w:val="00F076A9"/>
    <w:rsid w:val="00F07D04"/>
    <w:rsid w:val="00F102AA"/>
    <w:rsid w:val="00F11313"/>
    <w:rsid w:val="00F128A9"/>
    <w:rsid w:val="00F1404D"/>
    <w:rsid w:val="00F14067"/>
    <w:rsid w:val="00F15712"/>
    <w:rsid w:val="00F15AB0"/>
    <w:rsid w:val="00F16501"/>
    <w:rsid w:val="00F1684C"/>
    <w:rsid w:val="00F16C88"/>
    <w:rsid w:val="00F1750A"/>
    <w:rsid w:val="00F201BF"/>
    <w:rsid w:val="00F209C8"/>
    <w:rsid w:val="00F20A97"/>
    <w:rsid w:val="00F20F8B"/>
    <w:rsid w:val="00F229B7"/>
    <w:rsid w:val="00F25896"/>
    <w:rsid w:val="00F25A73"/>
    <w:rsid w:val="00F25C28"/>
    <w:rsid w:val="00F25D32"/>
    <w:rsid w:val="00F26416"/>
    <w:rsid w:val="00F26F27"/>
    <w:rsid w:val="00F320E4"/>
    <w:rsid w:val="00F32CAC"/>
    <w:rsid w:val="00F3301E"/>
    <w:rsid w:val="00F3575E"/>
    <w:rsid w:val="00F35BF2"/>
    <w:rsid w:val="00F35F18"/>
    <w:rsid w:val="00F36320"/>
    <w:rsid w:val="00F3648B"/>
    <w:rsid w:val="00F36971"/>
    <w:rsid w:val="00F36CB6"/>
    <w:rsid w:val="00F41C3A"/>
    <w:rsid w:val="00F41D5F"/>
    <w:rsid w:val="00F423F8"/>
    <w:rsid w:val="00F43871"/>
    <w:rsid w:val="00F45BAC"/>
    <w:rsid w:val="00F45E3D"/>
    <w:rsid w:val="00F46277"/>
    <w:rsid w:val="00F467D7"/>
    <w:rsid w:val="00F475E7"/>
    <w:rsid w:val="00F50A7A"/>
    <w:rsid w:val="00F50C9F"/>
    <w:rsid w:val="00F50FFC"/>
    <w:rsid w:val="00F510CE"/>
    <w:rsid w:val="00F539BE"/>
    <w:rsid w:val="00F53E6F"/>
    <w:rsid w:val="00F53EC4"/>
    <w:rsid w:val="00F556CB"/>
    <w:rsid w:val="00F570DA"/>
    <w:rsid w:val="00F5738F"/>
    <w:rsid w:val="00F6038E"/>
    <w:rsid w:val="00F6212B"/>
    <w:rsid w:val="00F6270B"/>
    <w:rsid w:val="00F63B32"/>
    <w:rsid w:val="00F63B7A"/>
    <w:rsid w:val="00F64401"/>
    <w:rsid w:val="00F64EF1"/>
    <w:rsid w:val="00F658FC"/>
    <w:rsid w:val="00F66683"/>
    <w:rsid w:val="00F66685"/>
    <w:rsid w:val="00F67550"/>
    <w:rsid w:val="00F67C0C"/>
    <w:rsid w:val="00F7029C"/>
    <w:rsid w:val="00F70849"/>
    <w:rsid w:val="00F709A2"/>
    <w:rsid w:val="00F71835"/>
    <w:rsid w:val="00F71B48"/>
    <w:rsid w:val="00F71FDD"/>
    <w:rsid w:val="00F73155"/>
    <w:rsid w:val="00F73C4F"/>
    <w:rsid w:val="00F75B34"/>
    <w:rsid w:val="00F75D65"/>
    <w:rsid w:val="00F761D1"/>
    <w:rsid w:val="00F7667A"/>
    <w:rsid w:val="00F801B1"/>
    <w:rsid w:val="00F80822"/>
    <w:rsid w:val="00F81161"/>
    <w:rsid w:val="00F81966"/>
    <w:rsid w:val="00F82FA2"/>
    <w:rsid w:val="00F8489D"/>
    <w:rsid w:val="00F856E8"/>
    <w:rsid w:val="00F8576A"/>
    <w:rsid w:val="00F85D5A"/>
    <w:rsid w:val="00F85DC3"/>
    <w:rsid w:val="00F85EB5"/>
    <w:rsid w:val="00F8720C"/>
    <w:rsid w:val="00F8783E"/>
    <w:rsid w:val="00F906D4"/>
    <w:rsid w:val="00F91330"/>
    <w:rsid w:val="00F914A7"/>
    <w:rsid w:val="00F915B8"/>
    <w:rsid w:val="00F91690"/>
    <w:rsid w:val="00F9259F"/>
    <w:rsid w:val="00F93598"/>
    <w:rsid w:val="00F947E7"/>
    <w:rsid w:val="00F96793"/>
    <w:rsid w:val="00FA0ACD"/>
    <w:rsid w:val="00FA1F88"/>
    <w:rsid w:val="00FA3D36"/>
    <w:rsid w:val="00FA4F4A"/>
    <w:rsid w:val="00FA5790"/>
    <w:rsid w:val="00FA674C"/>
    <w:rsid w:val="00FA6D21"/>
    <w:rsid w:val="00FA737B"/>
    <w:rsid w:val="00FA771B"/>
    <w:rsid w:val="00FA7B6D"/>
    <w:rsid w:val="00FB0904"/>
    <w:rsid w:val="00FB1B0B"/>
    <w:rsid w:val="00FB1B90"/>
    <w:rsid w:val="00FB2347"/>
    <w:rsid w:val="00FB2499"/>
    <w:rsid w:val="00FB2937"/>
    <w:rsid w:val="00FB2EBD"/>
    <w:rsid w:val="00FB3928"/>
    <w:rsid w:val="00FB4229"/>
    <w:rsid w:val="00FB569A"/>
    <w:rsid w:val="00FC14AC"/>
    <w:rsid w:val="00FC14ED"/>
    <w:rsid w:val="00FC2D7F"/>
    <w:rsid w:val="00FC4680"/>
    <w:rsid w:val="00FC75BB"/>
    <w:rsid w:val="00FD160A"/>
    <w:rsid w:val="00FD1FA6"/>
    <w:rsid w:val="00FD2250"/>
    <w:rsid w:val="00FD325D"/>
    <w:rsid w:val="00FD32CF"/>
    <w:rsid w:val="00FD35F9"/>
    <w:rsid w:val="00FD58E5"/>
    <w:rsid w:val="00FD78AF"/>
    <w:rsid w:val="00FE06A2"/>
    <w:rsid w:val="00FE093E"/>
    <w:rsid w:val="00FE0C6B"/>
    <w:rsid w:val="00FE2491"/>
    <w:rsid w:val="00FE3672"/>
    <w:rsid w:val="00FF0164"/>
    <w:rsid w:val="00FF0565"/>
    <w:rsid w:val="00FF1A3A"/>
    <w:rsid w:val="00FF210C"/>
    <w:rsid w:val="00FF274A"/>
    <w:rsid w:val="00FF307C"/>
    <w:rsid w:val="00FF31CE"/>
    <w:rsid w:val="00FF3220"/>
    <w:rsid w:val="00FF37BC"/>
    <w:rsid w:val="00FF3BBC"/>
    <w:rsid w:val="00FF4460"/>
    <w:rsid w:val="00FF528B"/>
    <w:rsid w:val="00FF5792"/>
    <w:rsid w:val="00FF66C6"/>
    <w:rsid w:val="00FF6990"/>
    <w:rsid w:val="00FF6F22"/>
    <w:rsid w:val="00FF73C9"/>
    <w:rsid w:val="028D3856"/>
    <w:rsid w:val="03234FB1"/>
    <w:rsid w:val="0351812A"/>
    <w:rsid w:val="0389B122"/>
    <w:rsid w:val="03A0FC75"/>
    <w:rsid w:val="03A5CCA6"/>
    <w:rsid w:val="03C7457E"/>
    <w:rsid w:val="03CA52F1"/>
    <w:rsid w:val="04E8C4D7"/>
    <w:rsid w:val="0556D4BD"/>
    <w:rsid w:val="05CE9EF2"/>
    <w:rsid w:val="05D506EE"/>
    <w:rsid w:val="05F45F0C"/>
    <w:rsid w:val="062051DB"/>
    <w:rsid w:val="06B36201"/>
    <w:rsid w:val="06DA4BF7"/>
    <w:rsid w:val="071B95C3"/>
    <w:rsid w:val="07F873B6"/>
    <w:rsid w:val="0806A308"/>
    <w:rsid w:val="0816AEA4"/>
    <w:rsid w:val="082A119A"/>
    <w:rsid w:val="08A9F97D"/>
    <w:rsid w:val="08ECF08A"/>
    <w:rsid w:val="08F34614"/>
    <w:rsid w:val="0902867A"/>
    <w:rsid w:val="093626BC"/>
    <w:rsid w:val="098F71C5"/>
    <w:rsid w:val="099200F0"/>
    <w:rsid w:val="0A04EE30"/>
    <w:rsid w:val="0A206023"/>
    <w:rsid w:val="0B157760"/>
    <w:rsid w:val="0BB997BA"/>
    <w:rsid w:val="0C042F8F"/>
    <w:rsid w:val="0C23E695"/>
    <w:rsid w:val="0C2CE072"/>
    <w:rsid w:val="0C4FB4F8"/>
    <w:rsid w:val="0C5286B6"/>
    <w:rsid w:val="0C70573D"/>
    <w:rsid w:val="0CE86AB3"/>
    <w:rsid w:val="0D3E6E55"/>
    <w:rsid w:val="0D88F92F"/>
    <w:rsid w:val="0DB43FA6"/>
    <w:rsid w:val="0DB5878C"/>
    <w:rsid w:val="0DD82596"/>
    <w:rsid w:val="0DECFFF7"/>
    <w:rsid w:val="0E0E5627"/>
    <w:rsid w:val="0E3D1836"/>
    <w:rsid w:val="0E44F783"/>
    <w:rsid w:val="0E486BB6"/>
    <w:rsid w:val="0E767EC0"/>
    <w:rsid w:val="0EAE7CAE"/>
    <w:rsid w:val="0EF72599"/>
    <w:rsid w:val="0FB22BE1"/>
    <w:rsid w:val="10BDEC00"/>
    <w:rsid w:val="115E6CDD"/>
    <w:rsid w:val="116A2DA4"/>
    <w:rsid w:val="11777068"/>
    <w:rsid w:val="11AE6E2E"/>
    <w:rsid w:val="11AEBC7C"/>
    <w:rsid w:val="11B3160A"/>
    <w:rsid w:val="11DBBE77"/>
    <w:rsid w:val="12C25AA1"/>
    <w:rsid w:val="12D7D718"/>
    <w:rsid w:val="12E58770"/>
    <w:rsid w:val="13158E21"/>
    <w:rsid w:val="139F7BFF"/>
    <w:rsid w:val="13DADCA4"/>
    <w:rsid w:val="1464C817"/>
    <w:rsid w:val="1465B3D0"/>
    <w:rsid w:val="1472057B"/>
    <w:rsid w:val="1482F480"/>
    <w:rsid w:val="148D33B0"/>
    <w:rsid w:val="14B76F78"/>
    <w:rsid w:val="14CC8AC7"/>
    <w:rsid w:val="14E79ED1"/>
    <w:rsid w:val="150797EE"/>
    <w:rsid w:val="150D0E00"/>
    <w:rsid w:val="15364878"/>
    <w:rsid w:val="156774DA"/>
    <w:rsid w:val="158B0EC7"/>
    <w:rsid w:val="15966B7C"/>
    <w:rsid w:val="15982CBB"/>
    <w:rsid w:val="15EED9D4"/>
    <w:rsid w:val="16138A4B"/>
    <w:rsid w:val="163C350F"/>
    <w:rsid w:val="168953FB"/>
    <w:rsid w:val="1699EF82"/>
    <w:rsid w:val="16BDBE66"/>
    <w:rsid w:val="16C2D640"/>
    <w:rsid w:val="16CFDFA3"/>
    <w:rsid w:val="1763B949"/>
    <w:rsid w:val="17BFABA9"/>
    <w:rsid w:val="17C66946"/>
    <w:rsid w:val="17D80570"/>
    <w:rsid w:val="17DED790"/>
    <w:rsid w:val="183F38B0"/>
    <w:rsid w:val="1847E0C5"/>
    <w:rsid w:val="1859339C"/>
    <w:rsid w:val="187704B5"/>
    <w:rsid w:val="18E9B9B4"/>
    <w:rsid w:val="18FACEC9"/>
    <w:rsid w:val="19457E87"/>
    <w:rsid w:val="19636897"/>
    <w:rsid w:val="1A31B0DD"/>
    <w:rsid w:val="1A79A597"/>
    <w:rsid w:val="1A83C4D0"/>
    <w:rsid w:val="1AAE149D"/>
    <w:rsid w:val="1AB186CF"/>
    <w:rsid w:val="1B1A2214"/>
    <w:rsid w:val="1B489D8F"/>
    <w:rsid w:val="1B511B28"/>
    <w:rsid w:val="1B8A4C0A"/>
    <w:rsid w:val="1B9A4353"/>
    <w:rsid w:val="1B9C63E9"/>
    <w:rsid w:val="1BD0E94F"/>
    <w:rsid w:val="1C47F2CF"/>
    <w:rsid w:val="1CFA0CFF"/>
    <w:rsid w:val="1D181155"/>
    <w:rsid w:val="1D496FA5"/>
    <w:rsid w:val="1D531E76"/>
    <w:rsid w:val="1D55C429"/>
    <w:rsid w:val="1D800CA8"/>
    <w:rsid w:val="1D94D104"/>
    <w:rsid w:val="1D9F3986"/>
    <w:rsid w:val="1DB01351"/>
    <w:rsid w:val="1DC4E20C"/>
    <w:rsid w:val="1DC77A29"/>
    <w:rsid w:val="1DD1A79B"/>
    <w:rsid w:val="1E199706"/>
    <w:rsid w:val="1E494C84"/>
    <w:rsid w:val="1E49F1E3"/>
    <w:rsid w:val="1E51A62D"/>
    <w:rsid w:val="1EC7AD7B"/>
    <w:rsid w:val="1EE87611"/>
    <w:rsid w:val="1F127ED2"/>
    <w:rsid w:val="1F13BAC8"/>
    <w:rsid w:val="1F31644F"/>
    <w:rsid w:val="1FD810AF"/>
    <w:rsid w:val="1FF8E835"/>
    <w:rsid w:val="1FFD705E"/>
    <w:rsid w:val="201B9AA6"/>
    <w:rsid w:val="207FC682"/>
    <w:rsid w:val="208B255C"/>
    <w:rsid w:val="20B70999"/>
    <w:rsid w:val="20EDE512"/>
    <w:rsid w:val="214E5E4C"/>
    <w:rsid w:val="217B8291"/>
    <w:rsid w:val="22046EDB"/>
    <w:rsid w:val="230A5DCF"/>
    <w:rsid w:val="2327E12E"/>
    <w:rsid w:val="23A4BD3B"/>
    <w:rsid w:val="23CBC069"/>
    <w:rsid w:val="2446F1ED"/>
    <w:rsid w:val="2454D417"/>
    <w:rsid w:val="24835E95"/>
    <w:rsid w:val="24DEC33E"/>
    <w:rsid w:val="252EF1C1"/>
    <w:rsid w:val="25303017"/>
    <w:rsid w:val="25382C22"/>
    <w:rsid w:val="258C32D9"/>
    <w:rsid w:val="25F6BACE"/>
    <w:rsid w:val="26094157"/>
    <w:rsid w:val="2627F8BB"/>
    <w:rsid w:val="2646B049"/>
    <w:rsid w:val="2648AD30"/>
    <w:rsid w:val="264D77B5"/>
    <w:rsid w:val="265B1CE6"/>
    <w:rsid w:val="2669C781"/>
    <w:rsid w:val="267613B7"/>
    <w:rsid w:val="26866C78"/>
    <w:rsid w:val="269C799F"/>
    <w:rsid w:val="276E53F1"/>
    <w:rsid w:val="2800CFFE"/>
    <w:rsid w:val="281AB771"/>
    <w:rsid w:val="28A40FB2"/>
    <w:rsid w:val="28AE2C2B"/>
    <w:rsid w:val="28F7DA11"/>
    <w:rsid w:val="29448BE6"/>
    <w:rsid w:val="2971A0C1"/>
    <w:rsid w:val="2982A488"/>
    <w:rsid w:val="2983F71C"/>
    <w:rsid w:val="2997FD10"/>
    <w:rsid w:val="2A20232E"/>
    <w:rsid w:val="2A403949"/>
    <w:rsid w:val="2AB7AC1B"/>
    <w:rsid w:val="2ABBE335"/>
    <w:rsid w:val="2AD0ED0E"/>
    <w:rsid w:val="2B1D333F"/>
    <w:rsid w:val="2B1ED990"/>
    <w:rsid w:val="2B1F859F"/>
    <w:rsid w:val="2B294753"/>
    <w:rsid w:val="2B392613"/>
    <w:rsid w:val="2B42D463"/>
    <w:rsid w:val="2B482B50"/>
    <w:rsid w:val="2B97F763"/>
    <w:rsid w:val="2C5C9B8B"/>
    <w:rsid w:val="2C5D6F79"/>
    <w:rsid w:val="2C626DB4"/>
    <w:rsid w:val="2C76C534"/>
    <w:rsid w:val="2C885D0D"/>
    <w:rsid w:val="2C8A7E23"/>
    <w:rsid w:val="2CC40576"/>
    <w:rsid w:val="2D1008D8"/>
    <w:rsid w:val="2D2951B5"/>
    <w:rsid w:val="2D6B810C"/>
    <w:rsid w:val="2D6F1EB6"/>
    <w:rsid w:val="2DB762E0"/>
    <w:rsid w:val="2DDC157A"/>
    <w:rsid w:val="2E101B16"/>
    <w:rsid w:val="2E33A8EE"/>
    <w:rsid w:val="2E4B9995"/>
    <w:rsid w:val="2E758326"/>
    <w:rsid w:val="2E7E1631"/>
    <w:rsid w:val="2EBF38F3"/>
    <w:rsid w:val="2ECC5540"/>
    <w:rsid w:val="2F751D0A"/>
    <w:rsid w:val="2F9F3894"/>
    <w:rsid w:val="2FEFF73F"/>
    <w:rsid w:val="3008FB44"/>
    <w:rsid w:val="304B358C"/>
    <w:rsid w:val="30837F72"/>
    <w:rsid w:val="3098D47D"/>
    <w:rsid w:val="30C5C3C6"/>
    <w:rsid w:val="311A7008"/>
    <w:rsid w:val="3125A268"/>
    <w:rsid w:val="31AEC762"/>
    <w:rsid w:val="31D39583"/>
    <w:rsid w:val="32761D6D"/>
    <w:rsid w:val="32E71089"/>
    <w:rsid w:val="32EC6C0E"/>
    <w:rsid w:val="32EC8529"/>
    <w:rsid w:val="332878C9"/>
    <w:rsid w:val="333085EF"/>
    <w:rsid w:val="3330AD0C"/>
    <w:rsid w:val="334A97C3"/>
    <w:rsid w:val="33D338F0"/>
    <w:rsid w:val="33DD1F2D"/>
    <w:rsid w:val="33E33644"/>
    <w:rsid w:val="3423B546"/>
    <w:rsid w:val="342F0316"/>
    <w:rsid w:val="3445F88C"/>
    <w:rsid w:val="34592A2F"/>
    <w:rsid w:val="3461150B"/>
    <w:rsid w:val="3469B5DB"/>
    <w:rsid w:val="34B40171"/>
    <w:rsid w:val="34C3440A"/>
    <w:rsid w:val="3553EE7E"/>
    <w:rsid w:val="3563FC65"/>
    <w:rsid w:val="35A8565F"/>
    <w:rsid w:val="35BB6CFB"/>
    <w:rsid w:val="35BE2C08"/>
    <w:rsid w:val="35D21036"/>
    <w:rsid w:val="36024E63"/>
    <w:rsid w:val="3634048F"/>
    <w:rsid w:val="3651F7F5"/>
    <w:rsid w:val="36C13F26"/>
    <w:rsid w:val="36FF6AE1"/>
    <w:rsid w:val="3738E0F1"/>
    <w:rsid w:val="374AE9D8"/>
    <w:rsid w:val="3778F772"/>
    <w:rsid w:val="37929E5D"/>
    <w:rsid w:val="37E790DB"/>
    <w:rsid w:val="388E52CC"/>
    <w:rsid w:val="38B1A4D4"/>
    <w:rsid w:val="38E6CA0C"/>
    <w:rsid w:val="393DDD86"/>
    <w:rsid w:val="395C8A84"/>
    <w:rsid w:val="396F6667"/>
    <w:rsid w:val="3A1A2C1A"/>
    <w:rsid w:val="3AFC24AE"/>
    <w:rsid w:val="3B362308"/>
    <w:rsid w:val="3B4724FC"/>
    <w:rsid w:val="3B50B4A7"/>
    <w:rsid w:val="3BBF52AC"/>
    <w:rsid w:val="3BCB4829"/>
    <w:rsid w:val="3BD419B8"/>
    <w:rsid w:val="3C4ED01D"/>
    <w:rsid w:val="3C78CFC6"/>
    <w:rsid w:val="3CB84EEA"/>
    <w:rsid w:val="3CD1FD35"/>
    <w:rsid w:val="3CDA31E8"/>
    <w:rsid w:val="3CE0ABA0"/>
    <w:rsid w:val="3CF8A919"/>
    <w:rsid w:val="3D4F22C2"/>
    <w:rsid w:val="3D7F19E4"/>
    <w:rsid w:val="3DAB3DD7"/>
    <w:rsid w:val="3E226242"/>
    <w:rsid w:val="3E47B95F"/>
    <w:rsid w:val="3E7CFECC"/>
    <w:rsid w:val="3EA76C12"/>
    <w:rsid w:val="3EFE3474"/>
    <w:rsid w:val="3F2A3204"/>
    <w:rsid w:val="3F949BD3"/>
    <w:rsid w:val="3F9C3401"/>
    <w:rsid w:val="3FA7D98A"/>
    <w:rsid w:val="3FAEF749"/>
    <w:rsid w:val="3FDB98BB"/>
    <w:rsid w:val="3FEA5A82"/>
    <w:rsid w:val="4053666C"/>
    <w:rsid w:val="4067A631"/>
    <w:rsid w:val="408217A2"/>
    <w:rsid w:val="40A1AC2D"/>
    <w:rsid w:val="40CFD789"/>
    <w:rsid w:val="40F1E705"/>
    <w:rsid w:val="4112389A"/>
    <w:rsid w:val="4113F2CF"/>
    <w:rsid w:val="411E0D1E"/>
    <w:rsid w:val="41231EDE"/>
    <w:rsid w:val="41267B14"/>
    <w:rsid w:val="4144F4EB"/>
    <w:rsid w:val="414EB440"/>
    <w:rsid w:val="41831237"/>
    <w:rsid w:val="41F8CDBB"/>
    <w:rsid w:val="423AD072"/>
    <w:rsid w:val="423B5A55"/>
    <w:rsid w:val="42C43E51"/>
    <w:rsid w:val="42C54F8B"/>
    <w:rsid w:val="42D05E03"/>
    <w:rsid w:val="42D8BCD1"/>
    <w:rsid w:val="42DEFA5A"/>
    <w:rsid w:val="42E92C73"/>
    <w:rsid w:val="435E5DAD"/>
    <w:rsid w:val="43C1C082"/>
    <w:rsid w:val="43C797B6"/>
    <w:rsid w:val="43E5142C"/>
    <w:rsid w:val="44208BD1"/>
    <w:rsid w:val="44F6F762"/>
    <w:rsid w:val="44FD673E"/>
    <w:rsid w:val="45656868"/>
    <w:rsid w:val="456C18A4"/>
    <w:rsid w:val="45C34503"/>
    <w:rsid w:val="46350A99"/>
    <w:rsid w:val="46A1ACBF"/>
    <w:rsid w:val="46BE5D09"/>
    <w:rsid w:val="47292347"/>
    <w:rsid w:val="47F79C83"/>
    <w:rsid w:val="47F7EE4F"/>
    <w:rsid w:val="4817EB13"/>
    <w:rsid w:val="482B7EA8"/>
    <w:rsid w:val="488CFEFB"/>
    <w:rsid w:val="48EB5CC0"/>
    <w:rsid w:val="49A52845"/>
    <w:rsid w:val="49CAE674"/>
    <w:rsid w:val="49D1C03D"/>
    <w:rsid w:val="49ED75BD"/>
    <w:rsid w:val="4A05752C"/>
    <w:rsid w:val="4A22693C"/>
    <w:rsid w:val="4AFB5802"/>
    <w:rsid w:val="4B255E86"/>
    <w:rsid w:val="4B7FE4FF"/>
    <w:rsid w:val="4BC30D63"/>
    <w:rsid w:val="4BD2A99B"/>
    <w:rsid w:val="4C052C6A"/>
    <w:rsid w:val="4C9A10AC"/>
    <w:rsid w:val="4CBC29AA"/>
    <w:rsid w:val="4CDD7D4D"/>
    <w:rsid w:val="4CEF8138"/>
    <w:rsid w:val="4CFE8BE5"/>
    <w:rsid w:val="4D05C969"/>
    <w:rsid w:val="4D0F41A8"/>
    <w:rsid w:val="4D410393"/>
    <w:rsid w:val="4D7E68CD"/>
    <w:rsid w:val="4D85B5C1"/>
    <w:rsid w:val="4DC0AE4A"/>
    <w:rsid w:val="4E29DAAB"/>
    <w:rsid w:val="4E34B012"/>
    <w:rsid w:val="4E483ADA"/>
    <w:rsid w:val="4E92335D"/>
    <w:rsid w:val="4EC41219"/>
    <w:rsid w:val="4F0A4A5D"/>
    <w:rsid w:val="4F302ECA"/>
    <w:rsid w:val="4F4175E7"/>
    <w:rsid w:val="4FC7F3CE"/>
    <w:rsid w:val="5004BAA1"/>
    <w:rsid w:val="506F9EF7"/>
    <w:rsid w:val="5099E6E4"/>
    <w:rsid w:val="50A61ABE"/>
    <w:rsid w:val="513B3B13"/>
    <w:rsid w:val="51681A6F"/>
    <w:rsid w:val="516D6468"/>
    <w:rsid w:val="518CFB6C"/>
    <w:rsid w:val="51978BD1"/>
    <w:rsid w:val="51F0E93E"/>
    <w:rsid w:val="5212D88C"/>
    <w:rsid w:val="5238BB01"/>
    <w:rsid w:val="5241EB1F"/>
    <w:rsid w:val="527916A9"/>
    <w:rsid w:val="52855BF3"/>
    <w:rsid w:val="52A09177"/>
    <w:rsid w:val="52E3DC92"/>
    <w:rsid w:val="52F667B4"/>
    <w:rsid w:val="5309A728"/>
    <w:rsid w:val="5338A6FE"/>
    <w:rsid w:val="53671719"/>
    <w:rsid w:val="53BE25FE"/>
    <w:rsid w:val="53C44EE9"/>
    <w:rsid w:val="53CEBF9B"/>
    <w:rsid w:val="5403BF8C"/>
    <w:rsid w:val="548D81E4"/>
    <w:rsid w:val="54C4825A"/>
    <w:rsid w:val="54D4775F"/>
    <w:rsid w:val="54D762E0"/>
    <w:rsid w:val="553CFABF"/>
    <w:rsid w:val="55D94199"/>
    <w:rsid w:val="55E7045E"/>
    <w:rsid w:val="560DD569"/>
    <w:rsid w:val="563C5C00"/>
    <w:rsid w:val="5640A028"/>
    <w:rsid w:val="565F2200"/>
    <w:rsid w:val="566C144F"/>
    <w:rsid w:val="56E626E8"/>
    <w:rsid w:val="57072454"/>
    <w:rsid w:val="5708CF79"/>
    <w:rsid w:val="571306E4"/>
    <w:rsid w:val="57187135"/>
    <w:rsid w:val="571A2684"/>
    <w:rsid w:val="571AC3AD"/>
    <w:rsid w:val="5733E4B6"/>
    <w:rsid w:val="577A9603"/>
    <w:rsid w:val="58A402B4"/>
    <w:rsid w:val="58C3B700"/>
    <w:rsid w:val="58D579E5"/>
    <w:rsid w:val="58E885CF"/>
    <w:rsid w:val="58FBBFAE"/>
    <w:rsid w:val="593868AF"/>
    <w:rsid w:val="59544C7D"/>
    <w:rsid w:val="596C9420"/>
    <w:rsid w:val="598BB725"/>
    <w:rsid w:val="59945773"/>
    <w:rsid w:val="599CD6E8"/>
    <w:rsid w:val="59D0AB65"/>
    <w:rsid w:val="5A4D7855"/>
    <w:rsid w:val="5AA4CA44"/>
    <w:rsid w:val="5AB57AC5"/>
    <w:rsid w:val="5B1FCA80"/>
    <w:rsid w:val="5B4884D4"/>
    <w:rsid w:val="5B845EC4"/>
    <w:rsid w:val="5BD8DE89"/>
    <w:rsid w:val="5C2BA9BE"/>
    <w:rsid w:val="5C3F8E0D"/>
    <w:rsid w:val="5C9BDD4C"/>
    <w:rsid w:val="5CF9F0C2"/>
    <w:rsid w:val="5D630E38"/>
    <w:rsid w:val="5E064AB2"/>
    <w:rsid w:val="5E14111F"/>
    <w:rsid w:val="5E9878EF"/>
    <w:rsid w:val="5E994A36"/>
    <w:rsid w:val="5FE30D36"/>
    <w:rsid w:val="60D8F3A8"/>
    <w:rsid w:val="60E152FF"/>
    <w:rsid w:val="60E59DD0"/>
    <w:rsid w:val="617864AF"/>
    <w:rsid w:val="61B32AA2"/>
    <w:rsid w:val="61B3E1C5"/>
    <w:rsid w:val="61E66626"/>
    <w:rsid w:val="61EB402F"/>
    <w:rsid w:val="6219A7AC"/>
    <w:rsid w:val="6246D412"/>
    <w:rsid w:val="628AEDDB"/>
    <w:rsid w:val="62B19BCD"/>
    <w:rsid w:val="631BBF21"/>
    <w:rsid w:val="6323BD0B"/>
    <w:rsid w:val="635524A2"/>
    <w:rsid w:val="637395D1"/>
    <w:rsid w:val="63B86A03"/>
    <w:rsid w:val="63C44F1B"/>
    <w:rsid w:val="63CA892A"/>
    <w:rsid w:val="6450752A"/>
    <w:rsid w:val="6459D0B7"/>
    <w:rsid w:val="648029F9"/>
    <w:rsid w:val="64D8597C"/>
    <w:rsid w:val="6541265F"/>
    <w:rsid w:val="654CC088"/>
    <w:rsid w:val="65BFDC17"/>
    <w:rsid w:val="66496FA9"/>
    <w:rsid w:val="66568635"/>
    <w:rsid w:val="6661FC37"/>
    <w:rsid w:val="666B46BE"/>
    <w:rsid w:val="66D03EAA"/>
    <w:rsid w:val="66E70ABB"/>
    <w:rsid w:val="66F95D0C"/>
    <w:rsid w:val="673CB8E4"/>
    <w:rsid w:val="673F59DE"/>
    <w:rsid w:val="67819D5E"/>
    <w:rsid w:val="67D36CB2"/>
    <w:rsid w:val="682658C1"/>
    <w:rsid w:val="682C31E0"/>
    <w:rsid w:val="6862D7F5"/>
    <w:rsid w:val="687D732E"/>
    <w:rsid w:val="69084C72"/>
    <w:rsid w:val="69265D94"/>
    <w:rsid w:val="6929D403"/>
    <w:rsid w:val="6975D23F"/>
    <w:rsid w:val="69D95795"/>
    <w:rsid w:val="6A18BE23"/>
    <w:rsid w:val="6A303E92"/>
    <w:rsid w:val="6AFD304E"/>
    <w:rsid w:val="6B5CA6E1"/>
    <w:rsid w:val="6B6B6EA7"/>
    <w:rsid w:val="6B80B1DB"/>
    <w:rsid w:val="6BACDAE9"/>
    <w:rsid w:val="6BB5A020"/>
    <w:rsid w:val="6BBAE0AB"/>
    <w:rsid w:val="6BD30BE6"/>
    <w:rsid w:val="6C1E3DD1"/>
    <w:rsid w:val="6C317E57"/>
    <w:rsid w:val="6C3A3F53"/>
    <w:rsid w:val="6C4F94CF"/>
    <w:rsid w:val="6C64985F"/>
    <w:rsid w:val="6C7067A2"/>
    <w:rsid w:val="6C7395C2"/>
    <w:rsid w:val="6C8C6ECF"/>
    <w:rsid w:val="6CABC4F5"/>
    <w:rsid w:val="6D2EAEC4"/>
    <w:rsid w:val="6D623097"/>
    <w:rsid w:val="6D6A0F59"/>
    <w:rsid w:val="6D828C3C"/>
    <w:rsid w:val="6D88C4F2"/>
    <w:rsid w:val="6E1DE356"/>
    <w:rsid w:val="6E8FCC90"/>
    <w:rsid w:val="6EF88200"/>
    <w:rsid w:val="6F0A9932"/>
    <w:rsid w:val="6F22E8F0"/>
    <w:rsid w:val="6F5629DA"/>
    <w:rsid w:val="6FE7E39D"/>
    <w:rsid w:val="7010D90C"/>
    <w:rsid w:val="70568127"/>
    <w:rsid w:val="70C4B8DB"/>
    <w:rsid w:val="70D4063F"/>
    <w:rsid w:val="70D88D54"/>
    <w:rsid w:val="70DAD3F0"/>
    <w:rsid w:val="71304700"/>
    <w:rsid w:val="715B07C1"/>
    <w:rsid w:val="7185F8AC"/>
    <w:rsid w:val="71A54F2E"/>
    <w:rsid w:val="71BC3802"/>
    <w:rsid w:val="7258F9B2"/>
    <w:rsid w:val="72710CDB"/>
    <w:rsid w:val="727ABCED"/>
    <w:rsid w:val="72E05EBA"/>
    <w:rsid w:val="7308AED5"/>
    <w:rsid w:val="731A3585"/>
    <w:rsid w:val="733A9850"/>
    <w:rsid w:val="7373A1CA"/>
    <w:rsid w:val="73FE007F"/>
    <w:rsid w:val="742127D4"/>
    <w:rsid w:val="74479FF7"/>
    <w:rsid w:val="7454B846"/>
    <w:rsid w:val="7456F193"/>
    <w:rsid w:val="7487F61D"/>
    <w:rsid w:val="750133EE"/>
    <w:rsid w:val="7504DC35"/>
    <w:rsid w:val="753552E4"/>
    <w:rsid w:val="75E532F1"/>
    <w:rsid w:val="7633AFFA"/>
    <w:rsid w:val="764155D2"/>
    <w:rsid w:val="7661F6CC"/>
    <w:rsid w:val="768E471B"/>
    <w:rsid w:val="76B3B317"/>
    <w:rsid w:val="77610043"/>
    <w:rsid w:val="7783A189"/>
    <w:rsid w:val="7793B44F"/>
    <w:rsid w:val="780E0DAD"/>
    <w:rsid w:val="786039C3"/>
    <w:rsid w:val="78A016A3"/>
    <w:rsid w:val="78D21A16"/>
    <w:rsid w:val="79537CE4"/>
    <w:rsid w:val="795A234D"/>
    <w:rsid w:val="795CB9FA"/>
    <w:rsid w:val="7979C40F"/>
    <w:rsid w:val="79CBEF25"/>
    <w:rsid w:val="79E064C1"/>
    <w:rsid w:val="7A0427D4"/>
    <w:rsid w:val="7A3D6034"/>
    <w:rsid w:val="7A4FB426"/>
    <w:rsid w:val="7A5839D8"/>
    <w:rsid w:val="7A79ACA3"/>
    <w:rsid w:val="7B342418"/>
    <w:rsid w:val="7B4C3B05"/>
    <w:rsid w:val="7B50C63D"/>
    <w:rsid w:val="7B64CCAE"/>
    <w:rsid w:val="7B92F83E"/>
    <w:rsid w:val="7BA343E1"/>
    <w:rsid w:val="7CA55BCB"/>
    <w:rsid w:val="7CD764D2"/>
    <w:rsid w:val="7CDC806A"/>
    <w:rsid w:val="7D27CD1E"/>
    <w:rsid w:val="7D34F807"/>
    <w:rsid w:val="7D483768"/>
    <w:rsid w:val="7D646BF8"/>
    <w:rsid w:val="7D70D958"/>
    <w:rsid w:val="7DE4518B"/>
    <w:rsid w:val="7E34350E"/>
    <w:rsid w:val="7E63909A"/>
    <w:rsid w:val="7E77BC0A"/>
    <w:rsid w:val="7ED2A5DB"/>
    <w:rsid w:val="7EDE29CE"/>
    <w:rsid w:val="7EE407C9"/>
    <w:rsid w:val="7EF33FF4"/>
    <w:rsid w:val="7F899F03"/>
    <w:rsid w:val="7F9D95A7"/>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60CC29C7"/>
  <w15:docId w15:val="{6CC90CB9-F84A-490F-868F-3A3A09D9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FEA"/>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2"/>
      </w:numPr>
      <w:spacing w:before="240" w:after="60"/>
      <w:ind w:right="95"/>
      <w:outlineLvl w:val="0"/>
    </w:pPr>
    <w:rPr>
      <w:b/>
      <w:bCs/>
      <w:color w:val="0C2074"/>
      <w:kern w:val="32"/>
      <w:sz w:val="28"/>
      <w:szCs w:val="32"/>
    </w:rPr>
  </w:style>
  <w:style w:type="paragraph" w:styleId="Heading2">
    <w:name w:val="heading 2"/>
    <w:basedOn w:val="Heading1"/>
    <w:next w:val="Normal"/>
    <w:link w:val="Heading2Char"/>
    <w:qFormat/>
    <w:rsid w:val="000D0AFB"/>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1"/>
    <w:next w:val="Normal"/>
    <w:link w:val="Heading4Char"/>
    <w:uiPriority w:val="9"/>
    <w:qFormat/>
    <w:rsid w:val="000A6F7B"/>
    <w:pPr>
      <w:numPr>
        <w:numId w:val="0"/>
      </w:numPr>
      <w:tabs>
        <w:tab w:val="left" w:pos="1418"/>
      </w:tabs>
      <w:ind w:right="96"/>
      <w:outlineLvl w:val="3"/>
    </w:pPr>
    <w:rPr>
      <w:bCs w:val="0"/>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qFormat/>
    <w:pPr>
      <w:numPr>
        <w:ilvl w:val="5"/>
      </w:numPr>
      <w:spacing w:before="240" w:after="60"/>
      <w:outlineLvl w:val="5"/>
    </w:pPr>
    <w:rPr>
      <w:b w:val="0"/>
      <w:bCs/>
    </w:rPr>
  </w:style>
  <w:style w:type="paragraph" w:styleId="Heading7">
    <w:name w:val="heading 7"/>
    <w:basedOn w:val="Normal"/>
    <w:next w:val="Normal"/>
    <w:qFormat/>
    <w:pPr>
      <w:keepNext/>
      <w:numPr>
        <w:ilvl w:val="6"/>
        <w:numId w:val="12"/>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uiPriority w:val="3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locked/>
    <w:rsid w:val="000D0AFB"/>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2"/>
      </w:numPr>
      <w:contextualSpacing/>
    </w:pPr>
  </w:style>
  <w:style w:type="paragraph" w:styleId="ListBullet2">
    <w:name w:val="List Bullet 2"/>
    <w:basedOn w:val="Normal"/>
    <w:uiPriority w:val="99"/>
    <w:semiHidden/>
    <w:unhideWhenUsed/>
    <w:rsid w:val="00AB6F03"/>
    <w:pPr>
      <w:numPr>
        <w:numId w:val="3"/>
      </w:numPr>
      <w:contextualSpacing/>
    </w:pPr>
  </w:style>
  <w:style w:type="paragraph" w:styleId="ListBullet3">
    <w:name w:val="List Bullet 3"/>
    <w:basedOn w:val="Normal"/>
    <w:uiPriority w:val="99"/>
    <w:semiHidden/>
    <w:unhideWhenUsed/>
    <w:rsid w:val="00AB6F03"/>
    <w:pPr>
      <w:numPr>
        <w:numId w:val="4"/>
      </w:numPr>
      <w:contextualSpacing/>
    </w:pPr>
  </w:style>
  <w:style w:type="paragraph" w:styleId="ListBullet4">
    <w:name w:val="List Bullet 4"/>
    <w:basedOn w:val="Normal"/>
    <w:uiPriority w:val="99"/>
    <w:semiHidden/>
    <w:unhideWhenUsed/>
    <w:rsid w:val="00AB6F03"/>
    <w:pPr>
      <w:numPr>
        <w:numId w:val="5"/>
      </w:numPr>
      <w:contextualSpacing/>
    </w:pPr>
  </w:style>
  <w:style w:type="paragraph" w:styleId="ListBullet5">
    <w:name w:val="List Bullet 5"/>
    <w:basedOn w:val="Normal"/>
    <w:uiPriority w:val="99"/>
    <w:semiHidden/>
    <w:unhideWhenUsed/>
    <w:rsid w:val="00AB6F03"/>
    <w:pPr>
      <w:numPr>
        <w:numId w:val="6"/>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7"/>
      </w:numPr>
      <w:contextualSpacing/>
    </w:pPr>
  </w:style>
  <w:style w:type="paragraph" w:styleId="ListNumber2">
    <w:name w:val="List Number 2"/>
    <w:basedOn w:val="Normal"/>
    <w:uiPriority w:val="99"/>
    <w:semiHidden/>
    <w:unhideWhenUsed/>
    <w:rsid w:val="00AB6F03"/>
    <w:pPr>
      <w:numPr>
        <w:numId w:val="8"/>
      </w:numPr>
      <w:contextualSpacing/>
    </w:pPr>
  </w:style>
  <w:style w:type="paragraph" w:styleId="ListNumber3">
    <w:name w:val="List Number 3"/>
    <w:basedOn w:val="Normal"/>
    <w:uiPriority w:val="99"/>
    <w:semiHidden/>
    <w:unhideWhenUsed/>
    <w:rsid w:val="00AB6F03"/>
    <w:pPr>
      <w:numPr>
        <w:numId w:val="9"/>
      </w:numPr>
      <w:contextualSpacing/>
    </w:pPr>
  </w:style>
  <w:style w:type="paragraph" w:styleId="ListNumber4">
    <w:name w:val="List Number 4"/>
    <w:basedOn w:val="Normal"/>
    <w:uiPriority w:val="99"/>
    <w:semiHidden/>
    <w:unhideWhenUsed/>
    <w:rsid w:val="00AB6F03"/>
    <w:pPr>
      <w:numPr>
        <w:numId w:val="10"/>
      </w:numPr>
      <w:contextualSpacing/>
    </w:pPr>
  </w:style>
  <w:style w:type="paragraph" w:styleId="ListNumber5">
    <w:name w:val="List Number 5"/>
    <w:basedOn w:val="Normal"/>
    <w:uiPriority w:val="99"/>
    <w:semiHidden/>
    <w:unhideWhenUsed/>
    <w:rsid w:val="00AB6F03"/>
    <w:pPr>
      <w:numPr>
        <w:numId w:val="11"/>
      </w:numPr>
      <w:contextualSpacing/>
    </w:pPr>
  </w:style>
  <w:style w:type="paragraph" w:styleId="ListParagraph">
    <w:name w:val="List Paragraph"/>
    <w:aliases w:val="Opsomming ISHW,-_BOMW"/>
    <w:basedOn w:val="Normal"/>
    <w:link w:val="ListParagraphChar"/>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customStyle="1" w:styleId="Default">
    <w:name w:val="Default"/>
    <w:rsid w:val="00D153D9"/>
    <w:pPr>
      <w:autoSpaceDE w:val="0"/>
      <w:autoSpaceDN w:val="0"/>
      <w:adjustRightInd w:val="0"/>
    </w:pPr>
    <w:rPr>
      <w:rFonts w:ascii="Arial" w:hAnsi="Arial" w:cs="Arial"/>
      <w:color w:val="000000"/>
      <w:sz w:val="24"/>
      <w:szCs w:val="24"/>
    </w:rPr>
  </w:style>
  <w:style w:type="table" w:styleId="GridTable4-Accent1">
    <w:name w:val="Grid Table 4 Accent 1"/>
    <w:basedOn w:val="TableNormal"/>
    <w:uiPriority w:val="49"/>
    <w:rsid w:val="0086395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190E0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90E02"/>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otnoteReference">
    <w:name w:val="footnote reference"/>
    <w:basedOn w:val="DefaultParagraphFont"/>
    <w:uiPriority w:val="99"/>
    <w:semiHidden/>
    <w:unhideWhenUsed/>
    <w:rsid w:val="00D270B7"/>
    <w:rPr>
      <w:vertAlign w:val="superscript"/>
    </w:rPr>
  </w:style>
  <w:style w:type="character" w:customStyle="1" w:styleId="normaltextrun">
    <w:name w:val="normaltextrun"/>
    <w:basedOn w:val="DefaultParagraphFont"/>
    <w:rsid w:val="004119A2"/>
  </w:style>
  <w:style w:type="character" w:customStyle="1" w:styleId="scxw150661240">
    <w:name w:val="scxw150661240"/>
    <w:basedOn w:val="DefaultParagraphFont"/>
    <w:rsid w:val="004119A2"/>
  </w:style>
  <w:style w:type="character" w:customStyle="1" w:styleId="Heading4Char">
    <w:name w:val="Heading 4 Char"/>
    <w:basedOn w:val="DefaultParagraphFont"/>
    <w:link w:val="Heading4"/>
    <w:uiPriority w:val="9"/>
    <w:rsid w:val="00D416EF"/>
    <w:rPr>
      <w:rFonts w:ascii="Arial" w:hAnsi="Arial" w:cs="Arial"/>
      <w:b/>
      <w:color w:val="0C2074"/>
      <w:kern w:val="32"/>
      <w:sz w:val="28"/>
      <w:szCs w:val="32"/>
      <w:lang w:eastAsia="en-US"/>
    </w:rPr>
  </w:style>
  <w:style w:type="character" w:customStyle="1" w:styleId="spellingerror">
    <w:name w:val="spellingerror"/>
    <w:basedOn w:val="DefaultParagraphFont"/>
    <w:rsid w:val="008C34A8"/>
  </w:style>
  <w:style w:type="paragraph" w:customStyle="1" w:styleId="paragraph">
    <w:name w:val="paragraph"/>
    <w:basedOn w:val="Normal"/>
    <w:rsid w:val="008C34A8"/>
    <w:pPr>
      <w:spacing w:beforeAutospacing="1" w:afterAutospacing="1" w:line="240" w:lineRule="auto"/>
    </w:pPr>
    <w:rPr>
      <w:rFonts w:ascii="Times New Roman" w:hAnsi="Times New Roman" w:cs="Times New Roman"/>
      <w:sz w:val="24"/>
      <w:szCs w:val="24"/>
    </w:rPr>
  </w:style>
  <w:style w:type="character" w:customStyle="1" w:styleId="eop">
    <w:name w:val="eop"/>
    <w:basedOn w:val="DefaultParagraphFont"/>
    <w:rsid w:val="008C34A8"/>
  </w:style>
  <w:style w:type="character" w:customStyle="1" w:styleId="ListParagraphChar">
    <w:name w:val="List Paragraph Char"/>
    <w:aliases w:val="Opsomming ISHW Char,-_BOMW Char"/>
    <w:basedOn w:val="DefaultParagraphFont"/>
    <w:link w:val="ListParagraph"/>
    <w:uiPriority w:val="34"/>
    <w:rsid w:val="0040738E"/>
    <w:rPr>
      <w:rFonts w:ascii="Arial" w:hAnsi="Arial" w:cs="Arial"/>
      <w:sz w:val="22"/>
      <w:lang w:eastAsia="en-US"/>
    </w:rPr>
  </w:style>
  <w:style w:type="paragraph" w:customStyle="1" w:styleId="Body">
    <w:name w:val="Body"/>
    <w:basedOn w:val="Normal"/>
    <w:link w:val="BodyChar"/>
    <w:rsid w:val="003E07F0"/>
    <w:pPr>
      <w:autoSpaceDE/>
      <w:autoSpaceDN/>
      <w:spacing w:before="130" w:after="130" w:line="240" w:lineRule="auto"/>
      <w:jc w:val="both"/>
    </w:pPr>
    <w:rPr>
      <w:rFonts w:asciiTheme="minorHAnsi" w:hAnsiTheme="minorHAnsi" w:cs="Times New Roman"/>
      <w:color w:val="000000"/>
    </w:rPr>
  </w:style>
  <w:style w:type="character" w:customStyle="1" w:styleId="BodyChar">
    <w:name w:val="Body Char"/>
    <w:link w:val="Body"/>
    <w:rsid w:val="003E07F0"/>
    <w:rPr>
      <w:rFonts w:asciiTheme="minorHAnsi" w:hAnsiTheme="minorHAnsi"/>
      <w:color w:val="000000"/>
      <w:sz w:val="22"/>
      <w:lang w:eastAsia="en-US"/>
    </w:rPr>
  </w:style>
  <w:style w:type="character" w:customStyle="1" w:styleId="pagebreaktextspan">
    <w:name w:val="pagebreaktextspan"/>
    <w:basedOn w:val="DefaultParagraphFont"/>
    <w:rsid w:val="000A7AAD"/>
  </w:style>
  <w:style w:type="character" w:customStyle="1" w:styleId="Onopgelostemelding1">
    <w:name w:val="Onopgeloste melding1"/>
    <w:basedOn w:val="DefaultParagraphFont"/>
    <w:uiPriority w:val="99"/>
    <w:semiHidden/>
    <w:unhideWhenUsed/>
    <w:rsid w:val="003D5EB7"/>
    <w:rPr>
      <w:color w:val="605E5C"/>
      <w:shd w:val="clear" w:color="auto" w:fill="E1DFDD"/>
    </w:rPr>
  </w:style>
  <w:style w:type="character" w:styleId="PlaceholderText">
    <w:name w:val="Placeholder Text"/>
    <w:basedOn w:val="DefaultParagraphFont"/>
    <w:uiPriority w:val="99"/>
    <w:unhideWhenUsed/>
    <w:rsid w:val="00DC29CE"/>
    <w:rPr>
      <w:color w:val="666666"/>
    </w:rPr>
  </w:style>
  <w:style w:type="character" w:styleId="Mention">
    <w:name w:val="Mention"/>
    <w:basedOn w:val="DefaultParagraphFont"/>
    <w:uiPriority w:val="99"/>
    <w:unhideWhenUsed/>
    <w:rsid w:val="009B31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729">
      <w:bodyDiv w:val="1"/>
      <w:marLeft w:val="0"/>
      <w:marRight w:val="0"/>
      <w:marTop w:val="0"/>
      <w:marBottom w:val="0"/>
      <w:divBdr>
        <w:top w:val="none" w:sz="0" w:space="0" w:color="auto"/>
        <w:left w:val="none" w:sz="0" w:space="0" w:color="auto"/>
        <w:bottom w:val="none" w:sz="0" w:space="0" w:color="auto"/>
        <w:right w:val="none" w:sz="0" w:space="0" w:color="auto"/>
      </w:divBdr>
      <w:divsChild>
        <w:div w:id="876159872">
          <w:marLeft w:val="0"/>
          <w:marRight w:val="0"/>
          <w:marTop w:val="0"/>
          <w:marBottom w:val="0"/>
          <w:divBdr>
            <w:top w:val="none" w:sz="0" w:space="0" w:color="auto"/>
            <w:left w:val="none" w:sz="0" w:space="0" w:color="auto"/>
            <w:bottom w:val="none" w:sz="0" w:space="0" w:color="auto"/>
            <w:right w:val="none" w:sz="0" w:space="0" w:color="auto"/>
          </w:divBdr>
        </w:div>
      </w:divsChild>
    </w:div>
    <w:div w:id="42363956">
      <w:bodyDiv w:val="1"/>
      <w:marLeft w:val="0"/>
      <w:marRight w:val="0"/>
      <w:marTop w:val="0"/>
      <w:marBottom w:val="0"/>
      <w:divBdr>
        <w:top w:val="none" w:sz="0" w:space="0" w:color="auto"/>
        <w:left w:val="none" w:sz="0" w:space="0" w:color="auto"/>
        <w:bottom w:val="none" w:sz="0" w:space="0" w:color="auto"/>
        <w:right w:val="none" w:sz="0" w:space="0" w:color="auto"/>
      </w:divBdr>
      <w:divsChild>
        <w:div w:id="1103109711">
          <w:marLeft w:val="0"/>
          <w:marRight w:val="0"/>
          <w:marTop w:val="0"/>
          <w:marBottom w:val="0"/>
          <w:divBdr>
            <w:top w:val="none" w:sz="0" w:space="0" w:color="auto"/>
            <w:left w:val="none" w:sz="0" w:space="0" w:color="auto"/>
            <w:bottom w:val="none" w:sz="0" w:space="0" w:color="auto"/>
            <w:right w:val="none" w:sz="0" w:space="0" w:color="auto"/>
          </w:divBdr>
          <w:divsChild>
            <w:div w:id="219678406">
              <w:marLeft w:val="0"/>
              <w:marRight w:val="0"/>
              <w:marTop w:val="0"/>
              <w:marBottom w:val="0"/>
              <w:divBdr>
                <w:top w:val="none" w:sz="0" w:space="0" w:color="auto"/>
                <w:left w:val="none" w:sz="0" w:space="0" w:color="auto"/>
                <w:bottom w:val="none" w:sz="0" w:space="0" w:color="auto"/>
                <w:right w:val="none" w:sz="0" w:space="0" w:color="auto"/>
              </w:divBdr>
            </w:div>
            <w:div w:id="275791731">
              <w:marLeft w:val="0"/>
              <w:marRight w:val="0"/>
              <w:marTop w:val="0"/>
              <w:marBottom w:val="0"/>
              <w:divBdr>
                <w:top w:val="none" w:sz="0" w:space="0" w:color="auto"/>
                <w:left w:val="none" w:sz="0" w:space="0" w:color="auto"/>
                <w:bottom w:val="none" w:sz="0" w:space="0" w:color="auto"/>
                <w:right w:val="none" w:sz="0" w:space="0" w:color="auto"/>
              </w:divBdr>
            </w:div>
            <w:div w:id="1899437542">
              <w:marLeft w:val="0"/>
              <w:marRight w:val="0"/>
              <w:marTop w:val="0"/>
              <w:marBottom w:val="0"/>
              <w:divBdr>
                <w:top w:val="none" w:sz="0" w:space="0" w:color="auto"/>
                <w:left w:val="none" w:sz="0" w:space="0" w:color="auto"/>
                <w:bottom w:val="none" w:sz="0" w:space="0" w:color="auto"/>
                <w:right w:val="none" w:sz="0" w:space="0" w:color="auto"/>
              </w:divBdr>
            </w:div>
          </w:divsChild>
        </w:div>
        <w:div w:id="1524787470">
          <w:marLeft w:val="0"/>
          <w:marRight w:val="0"/>
          <w:marTop w:val="0"/>
          <w:marBottom w:val="0"/>
          <w:divBdr>
            <w:top w:val="none" w:sz="0" w:space="0" w:color="auto"/>
            <w:left w:val="none" w:sz="0" w:space="0" w:color="auto"/>
            <w:bottom w:val="none" w:sz="0" w:space="0" w:color="auto"/>
            <w:right w:val="none" w:sz="0" w:space="0" w:color="auto"/>
          </w:divBdr>
        </w:div>
        <w:div w:id="1745879906">
          <w:marLeft w:val="0"/>
          <w:marRight w:val="0"/>
          <w:marTop w:val="0"/>
          <w:marBottom w:val="0"/>
          <w:divBdr>
            <w:top w:val="none" w:sz="0" w:space="0" w:color="auto"/>
            <w:left w:val="none" w:sz="0" w:space="0" w:color="auto"/>
            <w:bottom w:val="none" w:sz="0" w:space="0" w:color="auto"/>
            <w:right w:val="none" w:sz="0" w:space="0" w:color="auto"/>
          </w:divBdr>
          <w:divsChild>
            <w:div w:id="515584977">
              <w:marLeft w:val="0"/>
              <w:marRight w:val="0"/>
              <w:marTop w:val="0"/>
              <w:marBottom w:val="0"/>
              <w:divBdr>
                <w:top w:val="none" w:sz="0" w:space="0" w:color="auto"/>
                <w:left w:val="none" w:sz="0" w:space="0" w:color="auto"/>
                <w:bottom w:val="none" w:sz="0" w:space="0" w:color="auto"/>
                <w:right w:val="none" w:sz="0" w:space="0" w:color="auto"/>
              </w:divBdr>
            </w:div>
          </w:divsChild>
        </w:div>
        <w:div w:id="1867719445">
          <w:marLeft w:val="0"/>
          <w:marRight w:val="0"/>
          <w:marTop w:val="0"/>
          <w:marBottom w:val="0"/>
          <w:divBdr>
            <w:top w:val="none" w:sz="0" w:space="0" w:color="auto"/>
            <w:left w:val="none" w:sz="0" w:space="0" w:color="auto"/>
            <w:bottom w:val="none" w:sz="0" w:space="0" w:color="auto"/>
            <w:right w:val="none" w:sz="0" w:space="0" w:color="auto"/>
          </w:divBdr>
          <w:divsChild>
            <w:div w:id="1309824312">
              <w:marLeft w:val="0"/>
              <w:marRight w:val="0"/>
              <w:marTop w:val="0"/>
              <w:marBottom w:val="0"/>
              <w:divBdr>
                <w:top w:val="none" w:sz="0" w:space="0" w:color="auto"/>
                <w:left w:val="none" w:sz="0" w:space="0" w:color="auto"/>
                <w:bottom w:val="none" w:sz="0" w:space="0" w:color="auto"/>
                <w:right w:val="none" w:sz="0" w:space="0" w:color="auto"/>
              </w:divBdr>
            </w:div>
          </w:divsChild>
        </w:div>
        <w:div w:id="1868370728">
          <w:marLeft w:val="0"/>
          <w:marRight w:val="0"/>
          <w:marTop w:val="0"/>
          <w:marBottom w:val="0"/>
          <w:divBdr>
            <w:top w:val="none" w:sz="0" w:space="0" w:color="auto"/>
            <w:left w:val="none" w:sz="0" w:space="0" w:color="auto"/>
            <w:bottom w:val="none" w:sz="0" w:space="0" w:color="auto"/>
            <w:right w:val="none" w:sz="0" w:space="0" w:color="auto"/>
          </w:divBdr>
        </w:div>
        <w:div w:id="2091388942">
          <w:marLeft w:val="0"/>
          <w:marRight w:val="0"/>
          <w:marTop w:val="0"/>
          <w:marBottom w:val="0"/>
          <w:divBdr>
            <w:top w:val="none" w:sz="0" w:space="0" w:color="auto"/>
            <w:left w:val="none" w:sz="0" w:space="0" w:color="auto"/>
            <w:bottom w:val="none" w:sz="0" w:space="0" w:color="auto"/>
            <w:right w:val="none" w:sz="0" w:space="0" w:color="auto"/>
          </w:divBdr>
          <w:divsChild>
            <w:div w:id="1941642869">
              <w:marLeft w:val="0"/>
              <w:marRight w:val="0"/>
              <w:marTop w:val="0"/>
              <w:marBottom w:val="0"/>
              <w:divBdr>
                <w:top w:val="none" w:sz="0" w:space="0" w:color="auto"/>
                <w:left w:val="none" w:sz="0" w:space="0" w:color="auto"/>
                <w:bottom w:val="none" w:sz="0" w:space="0" w:color="auto"/>
                <w:right w:val="none" w:sz="0" w:space="0" w:color="auto"/>
              </w:divBdr>
            </w:div>
            <w:div w:id="21393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5900">
      <w:bodyDiv w:val="1"/>
      <w:marLeft w:val="0"/>
      <w:marRight w:val="0"/>
      <w:marTop w:val="0"/>
      <w:marBottom w:val="0"/>
      <w:divBdr>
        <w:top w:val="none" w:sz="0" w:space="0" w:color="auto"/>
        <w:left w:val="none" w:sz="0" w:space="0" w:color="auto"/>
        <w:bottom w:val="none" w:sz="0" w:space="0" w:color="auto"/>
        <w:right w:val="none" w:sz="0" w:space="0" w:color="auto"/>
      </w:divBdr>
      <w:divsChild>
        <w:div w:id="2040159725">
          <w:marLeft w:val="0"/>
          <w:marRight w:val="0"/>
          <w:marTop w:val="0"/>
          <w:marBottom w:val="0"/>
          <w:divBdr>
            <w:top w:val="none" w:sz="0" w:space="0" w:color="auto"/>
            <w:left w:val="none" w:sz="0" w:space="0" w:color="auto"/>
            <w:bottom w:val="none" w:sz="0" w:space="0" w:color="auto"/>
            <w:right w:val="none" w:sz="0" w:space="0" w:color="auto"/>
          </w:divBdr>
        </w:div>
      </w:divsChild>
    </w:div>
    <w:div w:id="68042509">
      <w:bodyDiv w:val="1"/>
      <w:marLeft w:val="0"/>
      <w:marRight w:val="0"/>
      <w:marTop w:val="0"/>
      <w:marBottom w:val="0"/>
      <w:divBdr>
        <w:top w:val="none" w:sz="0" w:space="0" w:color="auto"/>
        <w:left w:val="none" w:sz="0" w:space="0" w:color="auto"/>
        <w:bottom w:val="none" w:sz="0" w:space="0" w:color="auto"/>
        <w:right w:val="none" w:sz="0" w:space="0" w:color="auto"/>
      </w:divBdr>
      <w:divsChild>
        <w:div w:id="663825035">
          <w:marLeft w:val="0"/>
          <w:marRight w:val="0"/>
          <w:marTop w:val="0"/>
          <w:marBottom w:val="0"/>
          <w:divBdr>
            <w:top w:val="none" w:sz="0" w:space="0" w:color="auto"/>
            <w:left w:val="none" w:sz="0" w:space="0" w:color="auto"/>
            <w:bottom w:val="none" w:sz="0" w:space="0" w:color="auto"/>
            <w:right w:val="none" w:sz="0" w:space="0" w:color="auto"/>
          </w:divBdr>
          <w:divsChild>
            <w:div w:id="376852312">
              <w:marLeft w:val="0"/>
              <w:marRight w:val="0"/>
              <w:marTop w:val="0"/>
              <w:marBottom w:val="0"/>
              <w:divBdr>
                <w:top w:val="none" w:sz="0" w:space="0" w:color="auto"/>
                <w:left w:val="none" w:sz="0" w:space="0" w:color="auto"/>
                <w:bottom w:val="none" w:sz="0" w:space="0" w:color="auto"/>
                <w:right w:val="none" w:sz="0" w:space="0" w:color="auto"/>
              </w:divBdr>
            </w:div>
            <w:div w:id="394864790">
              <w:marLeft w:val="0"/>
              <w:marRight w:val="0"/>
              <w:marTop w:val="0"/>
              <w:marBottom w:val="0"/>
              <w:divBdr>
                <w:top w:val="none" w:sz="0" w:space="0" w:color="auto"/>
                <w:left w:val="none" w:sz="0" w:space="0" w:color="auto"/>
                <w:bottom w:val="none" w:sz="0" w:space="0" w:color="auto"/>
                <w:right w:val="none" w:sz="0" w:space="0" w:color="auto"/>
              </w:divBdr>
            </w:div>
            <w:div w:id="1878199608">
              <w:marLeft w:val="0"/>
              <w:marRight w:val="0"/>
              <w:marTop w:val="0"/>
              <w:marBottom w:val="0"/>
              <w:divBdr>
                <w:top w:val="none" w:sz="0" w:space="0" w:color="auto"/>
                <w:left w:val="none" w:sz="0" w:space="0" w:color="auto"/>
                <w:bottom w:val="none" w:sz="0" w:space="0" w:color="auto"/>
                <w:right w:val="none" w:sz="0" w:space="0" w:color="auto"/>
              </w:divBdr>
            </w:div>
          </w:divsChild>
        </w:div>
        <w:div w:id="881132390">
          <w:marLeft w:val="0"/>
          <w:marRight w:val="0"/>
          <w:marTop w:val="0"/>
          <w:marBottom w:val="0"/>
          <w:divBdr>
            <w:top w:val="none" w:sz="0" w:space="0" w:color="auto"/>
            <w:left w:val="none" w:sz="0" w:space="0" w:color="auto"/>
            <w:bottom w:val="none" w:sz="0" w:space="0" w:color="auto"/>
            <w:right w:val="none" w:sz="0" w:space="0" w:color="auto"/>
          </w:divBdr>
        </w:div>
        <w:div w:id="1511408541">
          <w:marLeft w:val="0"/>
          <w:marRight w:val="0"/>
          <w:marTop w:val="0"/>
          <w:marBottom w:val="0"/>
          <w:divBdr>
            <w:top w:val="none" w:sz="0" w:space="0" w:color="auto"/>
            <w:left w:val="none" w:sz="0" w:space="0" w:color="auto"/>
            <w:bottom w:val="none" w:sz="0" w:space="0" w:color="auto"/>
            <w:right w:val="none" w:sz="0" w:space="0" w:color="auto"/>
          </w:divBdr>
        </w:div>
        <w:div w:id="1759714081">
          <w:marLeft w:val="0"/>
          <w:marRight w:val="0"/>
          <w:marTop w:val="0"/>
          <w:marBottom w:val="0"/>
          <w:divBdr>
            <w:top w:val="none" w:sz="0" w:space="0" w:color="auto"/>
            <w:left w:val="none" w:sz="0" w:space="0" w:color="auto"/>
            <w:bottom w:val="none" w:sz="0" w:space="0" w:color="auto"/>
            <w:right w:val="none" w:sz="0" w:space="0" w:color="auto"/>
          </w:divBdr>
          <w:divsChild>
            <w:div w:id="938756287">
              <w:marLeft w:val="0"/>
              <w:marRight w:val="0"/>
              <w:marTop w:val="0"/>
              <w:marBottom w:val="0"/>
              <w:divBdr>
                <w:top w:val="none" w:sz="0" w:space="0" w:color="auto"/>
                <w:left w:val="none" w:sz="0" w:space="0" w:color="auto"/>
                <w:bottom w:val="none" w:sz="0" w:space="0" w:color="auto"/>
                <w:right w:val="none" w:sz="0" w:space="0" w:color="auto"/>
              </w:divBdr>
            </w:div>
          </w:divsChild>
        </w:div>
        <w:div w:id="1836336015">
          <w:marLeft w:val="0"/>
          <w:marRight w:val="0"/>
          <w:marTop w:val="0"/>
          <w:marBottom w:val="0"/>
          <w:divBdr>
            <w:top w:val="none" w:sz="0" w:space="0" w:color="auto"/>
            <w:left w:val="none" w:sz="0" w:space="0" w:color="auto"/>
            <w:bottom w:val="none" w:sz="0" w:space="0" w:color="auto"/>
            <w:right w:val="none" w:sz="0" w:space="0" w:color="auto"/>
          </w:divBdr>
          <w:divsChild>
            <w:div w:id="831944718">
              <w:marLeft w:val="0"/>
              <w:marRight w:val="0"/>
              <w:marTop w:val="0"/>
              <w:marBottom w:val="0"/>
              <w:divBdr>
                <w:top w:val="none" w:sz="0" w:space="0" w:color="auto"/>
                <w:left w:val="none" w:sz="0" w:space="0" w:color="auto"/>
                <w:bottom w:val="none" w:sz="0" w:space="0" w:color="auto"/>
                <w:right w:val="none" w:sz="0" w:space="0" w:color="auto"/>
              </w:divBdr>
            </w:div>
          </w:divsChild>
        </w:div>
        <w:div w:id="2110007302">
          <w:marLeft w:val="0"/>
          <w:marRight w:val="0"/>
          <w:marTop w:val="0"/>
          <w:marBottom w:val="0"/>
          <w:divBdr>
            <w:top w:val="none" w:sz="0" w:space="0" w:color="auto"/>
            <w:left w:val="none" w:sz="0" w:space="0" w:color="auto"/>
            <w:bottom w:val="none" w:sz="0" w:space="0" w:color="auto"/>
            <w:right w:val="none" w:sz="0" w:space="0" w:color="auto"/>
          </w:divBdr>
          <w:divsChild>
            <w:div w:id="180630420">
              <w:marLeft w:val="0"/>
              <w:marRight w:val="0"/>
              <w:marTop w:val="0"/>
              <w:marBottom w:val="0"/>
              <w:divBdr>
                <w:top w:val="none" w:sz="0" w:space="0" w:color="auto"/>
                <w:left w:val="none" w:sz="0" w:space="0" w:color="auto"/>
                <w:bottom w:val="none" w:sz="0" w:space="0" w:color="auto"/>
                <w:right w:val="none" w:sz="0" w:space="0" w:color="auto"/>
              </w:divBdr>
            </w:div>
            <w:div w:id="2845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3338">
      <w:bodyDiv w:val="1"/>
      <w:marLeft w:val="0"/>
      <w:marRight w:val="0"/>
      <w:marTop w:val="0"/>
      <w:marBottom w:val="0"/>
      <w:divBdr>
        <w:top w:val="none" w:sz="0" w:space="0" w:color="auto"/>
        <w:left w:val="none" w:sz="0" w:space="0" w:color="auto"/>
        <w:bottom w:val="none" w:sz="0" w:space="0" w:color="auto"/>
        <w:right w:val="none" w:sz="0" w:space="0" w:color="auto"/>
      </w:divBdr>
    </w:div>
    <w:div w:id="317733125">
      <w:bodyDiv w:val="1"/>
      <w:marLeft w:val="0"/>
      <w:marRight w:val="0"/>
      <w:marTop w:val="0"/>
      <w:marBottom w:val="0"/>
      <w:divBdr>
        <w:top w:val="none" w:sz="0" w:space="0" w:color="auto"/>
        <w:left w:val="none" w:sz="0" w:space="0" w:color="auto"/>
        <w:bottom w:val="none" w:sz="0" w:space="0" w:color="auto"/>
        <w:right w:val="none" w:sz="0" w:space="0" w:color="auto"/>
      </w:divBdr>
    </w:div>
    <w:div w:id="376511953">
      <w:bodyDiv w:val="1"/>
      <w:marLeft w:val="0"/>
      <w:marRight w:val="0"/>
      <w:marTop w:val="0"/>
      <w:marBottom w:val="0"/>
      <w:divBdr>
        <w:top w:val="none" w:sz="0" w:space="0" w:color="auto"/>
        <w:left w:val="none" w:sz="0" w:space="0" w:color="auto"/>
        <w:bottom w:val="none" w:sz="0" w:space="0" w:color="auto"/>
        <w:right w:val="none" w:sz="0" w:space="0" w:color="auto"/>
      </w:divBdr>
      <w:divsChild>
        <w:div w:id="133258902">
          <w:marLeft w:val="0"/>
          <w:marRight w:val="0"/>
          <w:marTop w:val="0"/>
          <w:marBottom w:val="0"/>
          <w:divBdr>
            <w:top w:val="none" w:sz="0" w:space="0" w:color="auto"/>
            <w:left w:val="none" w:sz="0" w:space="0" w:color="auto"/>
            <w:bottom w:val="none" w:sz="0" w:space="0" w:color="auto"/>
            <w:right w:val="none" w:sz="0" w:space="0" w:color="auto"/>
          </w:divBdr>
        </w:div>
        <w:div w:id="645088770">
          <w:marLeft w:val="0"/>
          <w:marRight w:val="0"/>
          <w:marTop w:val="0"/>
          <w:marBottom w:val="0"/>
          <w:divBdr>
            <w:top w:val="none" w:sz="0" w:space="0" w:color="auto"/>
            <w:left w:val="none" w:sz="0" w:space="0" w:color="auto"/>
            <w:bottom w:val="none" w:sz="0" w:space="0" w:color="auto"/>
            <w:right w:val="none" w:sz="0" w:space="0" w:color="auto"/>
          </w:divBdr>
        </w:div>
        <w:div w:id="645820735">
          <w:marLeft w:val="0"/>
          <w:marRight w:val="0"/>
          <w:marTop w:val="0"/>
          <w:marBottom w:val="0"/>
          <w:divBdr>
            <w:top w:val="none" w:sz="0" w:space="0" w:color="auto"/>
            <w:left w:val="none" w:sz="0" w:space="0" w:color="auto"/>
            <w:bottom w:val="none" w:sz="0" w:space="0" w:color="auto"/>
            <w:right w:val="none" w:sz="0" w:space="0" w:color="auto"/>
          </w:divBdr>
        </w:div>
        <w:div w:id="851335485">
          <w:marLeft w:val="0"/>
          <w:marRight w:val="0"/>
          <w:marTop w:val="0"/>
          <w:marBottom w:val="0"/>
          <w:divBdr>
            <w:top w:val="none" w:sz="0" w:space="0" w:color="auto"/>
            <w:left w:val="none" w:sz="0" w:space="0" w:color="auto"/>
            <w:bottom w:val="none" w:sz="0" w:space="0" w:color="auto"/>
            <w:right w:val="none" w:sz="0" w:space="0" w:color="auto"/>
          </w:divBdr>
        </w:div>
        <w:div w:id="1386104756">
          <w:marLeft w:val="0"/>
          <w:marRight w:val="0"/>
          <w:marTop w:val="0"/>
          <w:marBottom w:val="0"/>
          <w:divBdr>
            <w:top w:val="none" w:sz="0" w:space="0" w:color="auto"/>
            <w:left w:val="none" w:sz="0" w:space="0" w:color="auto"/>
            <w:bottom w:val="none" w:sz="0" w:space="0" w:color="auto"/>
            <w:right w:val="none" w:sz="0" w:space="0" w:color="auto"/>
          </w:divBdr>
          <w:divsChild>
            <w:div w:id="524101276">
              <w:marLeft w:val="0"/>
              <w:marRight w:val="0"/>
              <w:marTop w:val="0"/>
              <w:marBottom w:val="0"/>
              <w:divBdr>
                <w:top w:val="none" w:sz="0" w:space="0" w:color="auto"/>
                <w:left w:val="none" w:sz="0" w:space="0" w:color="auto"/>
                <w:bottom w:val="none" w:sz="0" w:space="0" w:color="auto"/>
                <w:right w:val="none" w:sz="0" w:space="0" w:color="auto"/>
              </w:divBdr>
            </w:div>
            <w:div w:id="1299998342">
              <w:marLeft w:val="0"/>
              <w:marRight w:val="0"/>
              <w:marTop w:val="0"/>
              <w:marBottom w:val="0"/>
              <w:divBdr>
                <w:top w:val="none" w:sz="0" w:space="0" w:color="auto"/>
                <w:left w:val="none" w:sz="0" w:space="0" w:color="auto"/>
                <w:bottom w:val="none" w:sz="0" w:space="0" w:color="auto"/>
                <w:right w:val="none" w:sz="0" w:space="0" w:color="auto"/>
              </w:divBdr>
            </w:div>
            <w:div w:id="1330212403">
              <w:marLeft w:val="0"/>
              <w:marRight w:val="0"/>
              <w:marTop w:val="0"/>
              <w:marBottom w:val="0"/>
              <w:divBdr>
                <w:top w:val="none" w:sz="0" w:space="0" w:color="auto"/>
                <w:left w:val="none" w:sz="0" w:space="0" w:color="auto"/>
                <w:bottom w:val="none" w:sz="0" w:space="0" w:color="auto"/>
                <w:right w:val="none" w:sz="0" w:space="0" w:color="auto"/>
              </w:divBdr>
            </w:div>
            <w:div w:id="2009365067">
              <w:marLeft w:val="0"/>
              <w:marRight w:val="0"/>
              <w:marTop w:val="0"/>
              <w:marBottom w:val="0"/>
              <w:divBdr>
                <w:top w:val="none" w:sz="0" w:space="0" w:color="auto"/>
                <w:left w:val="none" w:sz="0" w:space="0" w:color="auto"/>
                <w:bottom w:val="none" w:sz="0" w:space="0" w:color="auto"/>
                <w:right w:val="none" w:sz="0" w:space="0" w:color="auto"/>
              </w:divBdr>
            </w:div>
            <w:div w:id="2113628444">
              <w:marLeft w:val="0"/>
              <w:marRight w:val="0"/>
              <w:marTop w:val="0"/>
              <w:marBottom w:val="0"/>
              <w:divBdr>
                <w:top w:val="none" w:sz="0" w:space="0" w:color="auto"/>
                <w:left w:val="none" w:sz="0" w:space="0" w:color="auto"/>
                <w:bottom w:val="none" w:sz="0" w:space="0" w:color="auto"/>
                <w:right w:val="none" w:sz="0" w:space="0" w:color="auto"/>
              </w:divBdr>
            </w:div>
          </w:divsChild>
        </w:div>
        <w:div w:id="1473982761">
          <w:marLeft w:val="0"/>
          <w:marRight w:val="0"/>
          <w:marTop w:val="0"/>
          <w:marBottom w:val="0"/>
          <w:divBdr>
            <w:top w:val="none" w:sz="0" w:space="0" w:color="auto"/>
            <w:left w:val="none" w:sz="0" w:space="0" w:color="auto"/>
            <w:bottom w:val="none" w:sz="0" w:space="0" w:color="auto"/>
            <w:right w:val="none" w:sz="0" w:space="0" w:color="auto"/>
          </w:divBdr>
          <w:divsChild>
            <w:div w:id="1105035058">
              <w:marLeft w:val="0"/>
              <w:marRight w:val="0"/>
              <w:marTop w:val="0"/>
              <w:marBottom w:val="0"/>
              <w:divBdr>
                <w:top w:val="none" w:sz="0" w:space="0" w:color="auto"/>
                <w:left w:val="none" w:sz="0" w:space="0" w:color="auto"/>
                <w:bottom w:val="none" w:sz="0" w:space="0" w:color="auto"/>
                <w:right w:val="none" w:sz="0" w:space="0" w:color="auto"/>
              </w:divBdr>
            </w:div>
            <w:div w:id="1333412453">
              <w:marLeft w:val="0"/>
              <w:marRight w:val="0"/>
              <w:marTop w:val="0"/>
              <w:marBottom w:val="0"/>
              <w:divBdr>
                <w:top w:val="none" w:sz="0" w:space="0" w:color="auto"/>
                <w:left w:val="none" w:sz="0" w:space="0" w:color="auto"/>
                <w:bottom w:val="none" w:sz="0" w:space="0" w:color="auto"/>
                <w:right w:val="none" w:sz="0" w:space="0" w:color="auto"/>
              </w:divBdr>
            </w:div>
            <w:div w:id="1440684263">
              <w:marLeft w:val="0"/>
              <w:marRight w:val="0"/>
              <w:marTop w:val="0"/>
              <w:marBottom w:val="0"/>
              <w:divBdr>
                <w:top w:val="none" w:sz="0" w:space="0" w:color="auto"/>
                <w:left w:val="none" w:sz="0" w:space="0" w:color="auto"/>
                <w:bottom w:val="none" w:sz="0" w:space="0" w:color="auto"/>
                <w:right w:val="none" w:sz="0" w:space="0" w:color="auto"/>
              </w:divBdr>
            </w:div>
            <w:div w:id="1640068624">
              <w:marLeft w:val="0"/>
              <w:marRight w:val="0"/>
              <w:marTop w:val="0"/>
              <w:marBottom w:val="0"/>
              <w:divBdr>
                <w:top w:val="none" w:sz="0" w:space="0" w:color="auto"/>
                <w:left w:val="none" w:sz="0" w:space="0" w:color="auto"/>
                <w:bottom w:val="none" w:sz="0" w:space="0" w:color="auto"/>
                <w:right w:val="none" w:sz="0" w:space="0" w:color="auto"/>
              </w:divBdr>
            </w:div>
            <w:div w:id="1929001217">
              <w:marLeft w:val="0"/>
              <w:marRight w:val="0"/>
              <w:marTop w:val="0"/>
              <w:marBottom w:val="0"/>
              <w:divBdr>
                <w:top w:val="none" w:sz="0" w:space="0" w:color="auto"/>
                <w:left w:val="none" w:sz="0" w:space="0" w:color="auto"/>
                <w:bottom w:val="none" w:sz="0" w:space="0" w:color="auto"/>
                <w:right w:val="none" w:sz="0" w:space="0" w:color="auto"/>
              </w:divBdr>
            </w:div>
          </w:divsChild>
        </w:div>
        <w:div w:id="1502772060">
          <w:marLeft w:val="0"/>
          <w:marRight w:val="0"/>
          <w:marTop w:val="0"/>
          <w:marBottom w:val="0"/>
          <w:divBdr>
            <w:top w:val="none" w:sz="0" w:space="0" w:color="auto"/>
            <w:left w:val="none" w:sz="0" w:space="0" w:color="auto"/>
            <w:bottom w:val="none" w:sz="0" w:space="0" w:color="auto"/>
            <w:right w:val="none" w:sz="0" w:space="0" w:color="auto"/>
          </w:divBdr>
          <w:divsChild>
            <w:div w:id="2129200948">
              <w:marLeft w:val="0"/>
              <w:marRight w:val="0"/>
              <w:marTop w:val="0"/>
              <w:marBottom w:val="0"/>
              <w:divBdr>
                <w:top w:val="none" w:sz="0" w:space="0" w:color="auto"/>
                <w:left w:val="none" w:sz="0" w:space="0" w:color="auto"/>
                <w:bottom w:val="none" w:sz="0" w:space="0" w:color="auto"/>
                <w:right w:val="none" w:sz="0" w:space="0" w:color="auto"/>
              </w:divBdr>
            </w:div>
          </w:divsChild>
        </w:div>
        <w:div w:id="1617518263">
          <w:marLeft w:val="0"/>
          <w:marRight w:val="0"/>
          <w:marTop w:val="0"/>
          <w:marBottom w:val="0"/>
          <w:divBdr>
            <w:top w:val="none" w:sz="0" w:space="0" w:color="auto"/>
            <w:left w:val="none" w:sz="0" w:space="0" w:color="auto"/>
            <w:bottom w:val="none" w:sz="0" w:space="0" w:color="auto"/>
            <w:right w:val="none" w:sz="0" w:space="0" w:color="auto"/>
          </w:divBdr>
        </w:div>
        <w:div w:id="1703550477">
          <w:marLeft w:val="0"/>
          <w:marRight w:val="0"/>
          <w:marTop w:val="0"/>
          <w:marBottom w:val="0"/>
          <w:divBdr>
            <w:top w:val="none" w:sz="0" w:space="0" w:color="auto"/>
            <w:left w:val="none" w:sz="0" w:space="0" w:color="auto"/>
            <w:bottom w:val="none" w:sz="0" w:space="0" w:color="auto"/>
            <w:right w:val="none" w:sz="0" w:space="0" w:color="auto"/>
          </w:divBdr>
          <w:divsChild>
            <w:div w:id="577059720">
              <w:marLeft w:val="0"/>
              <w:marRight w:val="0"/>
              <w:marTop w:val="0"/>
              <w:marBottom w:val="0"/>
              <w:divBdr>
                <w:top w:val="none" w:sz="0" w:space="0" w:color="auto"/>
                <w:left w:val="none" w:sz="0" w:space="0" w:color="auto"/>
                <w:bottom w:val="none" w:sz="0" w:space="0" w:color="auto"/>
                <w:right w:val="none" w:sz="0" w:space="0" w:color="auto"/>
              </w:divBdr>
            </w:div>
            <w:div w:id="858933613">
              <w:marLeft w:val="0"/>
              <w:marRight w:val="0"/>
              <w:marTop w:val="0"/>
              <w:marBottom w:val="0"/>
              <w:divBdr>
                <w:top w:val="none" w:sz="0" w:space="0" w:color="auto"/>
                <w:left w:val="none" w:sz="0" w:space="0" w:color="auto"/>
                <w:bottom w:val="none" w:sz="0" w:space="0" w:color="auto"/>
                <w:right w:val="none" w:sz="0" w:space="0" w:color="auto"/>
              </w:divBdr>
            </w:div>
            <w:div w:id="1718092044">
              <w:marLeft w:val="0"/>
              <w:marRight w:val="0"/>
              <w:marTop w:val="0"/>
              <w:marBottom w:val="0"/>
              <w:divBdr>
                <w:top w:val="none" w:sz="0" w:space="0" w:color="auto"/>
                <w:left w:val="none" w:sz="0" w:space="0" w:color="auto"/>
                <w:bottom w:val="none" w:sz="0" w:space="0" w:color="auto"/>
                <w:right w:val="none" w:sz="0" w:space="0" w:color="auto"/>
              </w:divBdr>
            </w:div>
            <w:div w:id="1762021045">
              <w:marLeft w:val="0"/>
              <w:marRight w:val="0"/>
              <w:marTop w:val="0"/>
              <w:marBottom w:val="0"/>
              <w:divBdr>
                <w:top w:val="none" w:sz="0" w:space="0" w:color="auto"/>
                <w:left w:val="none" w:sz="0" w:space="0" w:color="auto"/>
                <w:bottom w:val="none" w:sz="0" w:space="0" w:color="auto"/>
                <w:right w:val="none" w:sz="0" w:space="0" w:color="auto"/>
              </w:divBdr>
            </w:div>
            <w:div w:id="1922643441">
              <w:marLeft w:val="0"/>
              <w:marRight w:val="0"/>
              <w:marTop w:val="0"/>
              <w:marBottom w:val="0"/>
              <w:divBdr>
                <w:top w:val="none" w:sz="0" w:space="0" w:color="auto"/>
                <w:left w:val="none" w:sz="0" w:space="0" w:color="auto"/>
                <w:bottom w:val="none" w:sz="0" w:space="0" w:color="auto"/>
                <w:right w:val="none" w:sz="0" w:space="0" w:color="auto"/>
              </w:divBdr>
            </w:div>
          </w:divsChild>
        </w:div>
        <w:div w:id="1705522156">
          <w:marLeft w:val="0"/>
          <w:marRight w:val="0"/>
          <w:marTop w:val="0"/>
          <w:marBottom w:val="0"/>
          <w:divBdr>
            <w:top w:val="none" w:sz="0" w:space="0" w:color="auto"/>
            <w:left w:val="none" w:sz="0" w:space="0" w:color="auto"/>
            <w:bottom w:val="none" w:sz="0" w:space="0" w:color="auto"/>
            <w:right w:val="none" w:sz="0" w:space="0" w:color="auto"/>
          </w:divBdr>
        </w:div>
        <w:div w:id="1956674468">
          <w:marLeft w:val="0"/>
          <w:marRight w:val="0"/>
          <w:marTop w:val="0"/>
          <w:marBottom w:val="0"/>
          <w:divBdr>
            <w:top w:val="none" w:sz="0" w:space="0" w:color="auto"/>
            <w:left w:val="none" w:sz="0" w:space="0" w:color="auto"/>
            <w:bottom w:val="none" w:sz="0" w:space="0" w:color="auto"/>
            <w:right w:val="none" w:sz="0" w:space="0" w:color="auto"/>
          </w:divBdr>
          <w:divsChild>
            <w:div w:id="21396524">
              <w:marLeft w:val="0"/>
              <w:marRight w:val="0"/>
              <w:marTop w:val="0"/>
              <w:marBottom w:val="0"/>
              <w:divBdr>
                <w:top w:val="none" w:sz="0" w:space="0" w:color="auto"/>
                <w:left w:val="none" w:sz="0" w:space="0" w:color="auto"/>
                <w:bottom w:val="none" w:sz="0" w:space="0" w:color="auto"/>
                <w:right w:val="none" w:sz="0" w:space="0" w:color="auto"/>
              </w:divBdr>
            </w:div>
            <w:div w:id="1224097428">
              <w:marLeft w:val="0"/>
              <w:marRight w:val="0"/>
              <w:marTop w:val="0"/>
              <w:marBottom w:val="0"/>
              <w:divBdr>
                <w:top w:val="none" w:sz="0" w:space="0" w:color="auto"/>
                <w:left w:val="none" w:sz="0" w:space="0" w:color="auto"/>
                <w:bottom w:val="none" w:sz="0" w:space="0" w:color="auto"/>
                <w:right w:val="none" w:sz="0" w:space="0" w:color="auto"/>
              </w:divBdr>
            </w:div>
            <w:div w:id="1469320066">
              <w:marLeft w:val="0"/>
              <w:marRight w:val="0"/>
              <w:marTop w:val="0"/>
              <w:marBottom w:val="0"/>
              <w:divBdr>
                <w:top w:val="none" w:sz="0" w:space="0" w:color="auto"/>
                <w:left w:val="none" w:sz="0" w:space="0" w:color="auto"/>
                <w:bottom w:val="none" w:sz="0" w:space="0" w:color="auto"/>
                <w:right w:val="none" w:sz="0" w:space="0" w:color="auto"/>
              </w:divBdr>
            </w:div>
            <w:div w:id="15937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8622">
      <w:bodyDiv w:val="1"/>
      <w:marLeft w:val="0"/>
      <w:marRight w:val="0"/>
      <w:marTop w:val="0"/>
      <w:marBottom w:val="0"/>
      <w:divBdr>
        <w:top w:val="none" w:sz="0" w:space="0" w:color="auto"/>
        <w:left w:val="none" w:sz="0" w:space="0" w:color="auto"/>
        <w:bottom w:val="none" w:sz="0" w:space="0" w:color="auto"/>
        <w:right w:val="none" w:sz="0" w:space="0" w:color="auto"/>
      </w:divBdr>
    </w:div>
    <w:div w:id="479926726">
      <w:bodyDiv w:val="1"/>
      <w:marLeft w:val="0"/>
      <w:marRight w:val="0"/>
      <w:marTop w:val="0"/>
      <w:marBottom w:val="0"/>
      <w:divBdr>
        <w:top w:val="none" w:sz="0" w:space="0" w:color="auto"/>
        <w:left w:val="none" w:sz="0" w:space="0" w:color="auto"/>
        <w:bottom w:val="none" w:sz="0" w:space="0" w:color="auto"/>
        <w:right w:val="none" w:sz="0" w:space="0" w:color="auto"/>
      </w:divBdr>
      <w:divsChild>
        <w:div w:id="1560745542">
          <w:marLeft w:val="0"/>
          <w:marRight w:val="0"/>
          <w:marTop w:val="0"/>
          <w:marBottom w:val="0"/>
          <w:divBdr>
            <w:top w:val="none" w:sz="0" w:space="0" w:color="auto"/>
            <w:left w:val="none" w:sz="0" w:space="0" w:color="auto"/>
            <w:bottom w:val="none" w:sz="0" w:space="0" w:color="auto"/>
            <w:right w:val="none" w:sz="0" w:space="0" w:color="auto"/>
          </w:divBdr>
        </w:div>
      </w:divsChild>
    </w:div>
    <w:div w:id="484592009">
      <w:bodyDiv w:val="1"/>
      <w:marLeft w:val="0"/>
      <w:marRight w:val="0"/>
      <w:marTop w:val="0"/>
      <w:marBottom w:val="0"/>
      <w:divBdr>
        <w:top w:val="none" w:sz="0" w:space="0" w:color="auto"/>
        <w:left w:val="none" w:sz="0" w:space="0" w:color="auto"/>
        <w:bottom w:val="none" w:sz="0" w:space="0" w:color="auto"/>
        <w:right w:val="none" w:sz="0" w:space="0" w:color="auto"/>
      </w:divBdr>
      <w:divsChild>
        <w:div w:id="45841645">
          <w:marLeft w:val="0"/>
          <w:marRight w:val="0"/>
          <w:marTop w:val="0"/>
          <w:marBottom w:val="0"/>
          <w:divBdr>
            <w:top w:val="none" w:sz="0" w:space="0" w:color="auto"/>
            <w:left w:val="none" w:sz="0" w:space="0" w:color="auto"/>
            <w:bottom w:val="none" w:sz="0" w:space="0" w:color="auto"/>
            <w:right w:val="none" w:sz="0" w:space="0" w:color="auto"/>
          </w:divBdr>
        </w:div>
        <w:div w:id="156462988">
          <w:marLeft w:val="0"/>
          <w:marRight w:val="0"/>
          <w:marTop w:val="0"/>
          <w:marBottom w:val="0"/>
          <w:divBdr>
            <w:top w:val="none" w:sz="0" w:space="0" w:color="auto"/>
            <w:left w:val="none" w:sz="0" w:space="0" w:color="auto"/>
            <w:bottom w:val="none" w:sz="0" w:space="0" w:color="auto"/>
            <w:right w:val="none" w:sz="0" w:space="0" w:color="auto"/>
          </w:divBdr>
        </w:div>
        <w:div w:id="207840935">
          <w:marLeft w:val="0"/>
          <w:marRight w:val="0"/>
          <w:marTop w:val="0"/>
          <w:marBottom w:val="0"/>
          <w:divBdr>
            <w:top w:val="none" w:sz="0" w:space="0" w:color="auto"/>
            <w:left w:val="none" w:sz="0" w:space="0" w:color="auto"/>
            <w:bottom w:val="none" w:sz="0" w:space="0" w:color="auto"/>
            <w:right w:val="none" w:sz="0" w:space="0" w:color="auto"/>
          </w:divBdr>
        </w:div>
        <w:div w:id="336276117">
          <w:marLeft w:val="0"/>
          <w:marRight w:val="0"/>
          <w:marTop w:val="0"/>
          <w:marBottom w:val="0"/>
          <w:divBdr>
            <w:top w:val="none" w:sz="0" w:space="0" w:color="auto"/>
            <w:left w:val="none" w:sz="0" w:space="0" w:color="auto"/>
            <w:bottom w:val="none" w:sz="0" w:space="0" w:color="auto"/>
            <w:right w:val="none" w:sz="0" w:space="0" w:color="auto"/>
          </w:divBdr>
          <w:divsChild>
            <w:div w:id="191580906">
              <w:marLeft w:val="-75"/>
              <w:marRight w:val="0"/>
              <w:marTop w:val="30"/>
              <w:marBottom w:val="30"/>
              <w:divBdr>
                <w:top w:val="none" w:sz="0" w:space="0" w:color="auto"/>
                <w:left w:val="none" w:sz="0" w:space="0" w:color="auto"/>
                <w:bottom w:val="none" w:sz="0" w:space="0" w:color="auto"/>
                <w:right w:val="none" w:sz="0" w:space="0" w:color="auto"/>
              </w:divBdr>
              <w:divsChild>
                <w:div w:id="30112114">
                  <w:marLeft w:val="0"/>
                  <w:marRight w:val="0"/>
                  <w:marTop w:val="0"/>
                  <w:marBottom w:val="0"/>
                  <w:divBdr>
                    <w:top w:val="none" w:sz="0" w:space="0" w:color="auto"/>
                    <w:left w:val="none" w:sz="0" w:space="0" w:color="auto"/>
                    <w:bottom w:val="none" w:sz="0" w:space="0" w:color="auto"/>
                    <w:right w:val="none" w:sz="0" w:space="0" w:color="auto"/>
                  </w:divBdr>
                  <w:divsChild>
                    <w:div w:id="476924616">
                      <w:marLeft w:val="0"/>
                      <w:marRight w:val="0"/>
                      <w:marTop w:val="0"/>
                      <w:marBottom w:val="0"/>
                      <w:divBdr>
                        <w:top w:val="none" w:sz="0" w:space="0" w:color="auto"/>
                        <w:left w:val="none" w:sz="0" w:space="0" w:color="auto"/>
                        <w:bottom w:val="none" w:sz="0" w:space="0" w:color="auto"/>
                        <w:right w:val="none" w:sz="0" w:space="0" w:color="auto"/>
                      </w:divBdr>
                    </w:div>
                  </w:divsChild>
                </w:div>
                <w:div w:id="91363305">
                  <w:marLeft w:val="0"/>
                  <w:marRight w:val="0"/>
                  <w:marTop w:val="0"/>
                  <w:marBottom w:val="0"/>
                  <w:divBdr>
                    <w:top w:val="none" w:sz="0" w:space="0" w:color="auto"/>
                    <w:left w:val="none" w:sz="0" w:space="0" w:color="auto"/>
                    <w:bottom w:val="none" w:sz="0" w:space="0" w:color="auto"/>
                    <w:right w:val="none" w:sz="0" w:space="0" w:color="auto"/>
                  </w:divBdr>
                  <w:divsChild>
                    <w:div w:id="288241007">
                      <w:marLeft w:val="0"/>
                      <w:marRight w:val="0"/>
                      <w:marTop w:val="0"/>
                      <w:marBottom w:val="0"/>
                      <w:divBdr>
                        <w:top w:val="none" w:sz="0" w:space="0" w:color="auto"/>
                        <w:left w:val="none" w:sz="0" w:space="0" w:color="auto"/>
                        <w:bottom w:val="none" w:sz="0" w:space="0" w:color="auto"/>
                        <w:right w:val="none" w:sz="0" w:space="0" w:color="auto"/>
                      </w:divBdr>
                    </w:div>
                  </w:divsChild>
                </w:div>
                <w:div w:id="253167765">
                  <w:marLeft w:val="0"/>
                  <w:marRight w:val="0"/>
                  <w:marTop w:val="0"/>
                  <w:marBottom w:val="0"/>
                  <w:divBdr>
                    <w:top w:val="none" w:sz="0" w:space="0" w:color="auto"/>
                    <w:left w:val="none" w:sz="0" w:space="0" w:color="auto"/>
                    <w:bottom w:val="none" w:sz="0" w:space="0" w:color="auto"/>
                    <w:right w:val="none" w:sz="0" w:space="0" w:color="auto"/>
                  </w:divBdr>
                  <w:divsChild>
                    <w:div w:id="559367857">
                      <w:marLeft w:val="0"/>
                      <w:marRight w:val="0"/>
                      <w:marTop w:val="0"/>
                      <w:marBottom w:val="0"/>
                      <w:divBdr>
                        <w:top w:val="none" w:sz="0" w:space="0" w:color="auto"/>
                        <w:left w:val="none" w:sz="0" w:space="0" w:color="auto"/>
                        <w:bottom w:val="none" w:sz="0" w:space="0" w:color="auto"/>
                        <w:right w:val="none" w:sz="0" w:space="0" w:color="auto"/>
                      </w:divBdr>
                    </w:div>
                  </w:divsChild>
                </w:div>
                <w:div w:id="359555539">
                  <w:marLeft w:val="0"/>
                  <w:marRight w:val="0"/>
                  <w:marTop w:val="0"/>
                  <w:marBottom w:val="0"/>
                  <w:divBdr>
                    <w:top w:val="none" w:sz="0" w:space="0" w:color="auto"/>
                    <w:left w:val="none" w:sz="0" w:space="0" w:color="auto"/>
                    <w:bottom w:val="none" w:sz="0" w:space="0" w:color="auto"/>
                    <w:right w:val="none" w:sz="0" w:space="0" w:color="auto"/>
                  </w:divBdr>
                  <w:divsChild>
                    <w:div w:id="365104476">
                      <w:marLeft w:val="0"/>
                      <w:marRight w:val="0"/>
                      <w:marTop w:val="0"/>
                      <w:marBottom w:val="0"/>
                      <w:divBdr>
                        <w:top w:val="none" w:sz="0" w:space="0" w:color="auto"/>
                        <w:left w:val="none" w:sz="0" w:space="0" w:color="auto"/>
                        <w:bottom w:val="none" w:sz="0" w:space="0" w:color="auto"/>
                        <w:right w:val="none" w:sz="0" w:space="0" w:color="auto"/>
                      </w:divBdr>
                    </w:div>
                  </w:divsChild>
                </w:div>
                <w:div w:id="369304917">
                  <w:marLeft w:val="0"/>
                  <w:marRight w:val="0"/>
                  <w:marTop w:val="0"/>
                  <w:marBottom w:val="0"/>
                  <w:divBdr>
                    <w:top w:val="none" w:sz="0" w:space="0" w:color="auto"/>
                    <w:left w:val="none" w:sz="0" w:space="0" w:color="auto"/>
                    <w:bottom w:val="none" w:sz="0" w:space="0" w:color="auto"/>
                    <w:right w:val="none" w:sz="0" w:space="0" w:color="auto"/>
                  </w:divBdr>
                  <w:divsChild>
                    <w:div w:id="828443302">
                      <w:marLeft w:val="0"/>
                      <w:marRight w:val="0"/>
                      <w:marTop w:val="0"/>
                      <w:marBottom w:val="0"/>
                      <w:divBdr>
                        <w:top w:val="none" w:sz="0" w:space="0" w:color="auto"/>
                        <w:left w:val="none" w:sz="0" w:space="0" w:color="auto"/>
                        <w:bottom w:val="none" w:sz="0" w:space="0" w:color="auto"/>
                        <w:right w:val="none" w:sz="0" w:space="0" w:color="auto"/>
                      </w:divBdr>
                    </w:div>
                  </w:divsChild>
                </w:div>
                <w:div w:id="419719900">
                  <w:marLeft w:val="0"/>
                  <w:marRight w:val="0"/>
                  <w:marTop w:val="0"/>
                  <w:marBottom w:val="0"/>
                  <w:divBdr>
                    <w:top w:val="none" w:sz="0" w:space="0" w:color="auto"/>
                    <w:left w:val="none" w:sz="0" w:space="0" w:color="auto"/>
                    <w:bottom w:val="none" w:sz="0" w:space="0" w:color="auto"/>
                    <w:right w:val="none" w:sz="0" w:space="0" w:color="auto"/>
                  </w:divBdr>
                  <w:divsChild>
                    <w:div w:id="1560555397">
                      <w:marLeft w:val="0"/>
                      <w:marRight w:val="0"/>
                      <w:marTop w:val="0"/>
                      <w:marBottom w:val="0"/>
                      <w:divBdr>
                        <w:top w:val="none" w:sz="0" w:space="0" w:color="auto"/>
                        <w:left w:val="none" w:sz="0" w:space="0" w:color="auto"/>
                        <w:bottom w:val="none" w:sz="0" w:space="0" w:color="auto"/>
                        <w:right w:val="none" w:sz="0" w:space="0" w:color="auto"/>
                      </w:divBdr>
                    </w:div>
                  </w:divsChild>
                </w:div>
                <w:div w:id="456729213">
                  <w:marLeft w:val="0"/>
                  <w:marRight w:val="0"/>
                  <w:marTop w:val="0"/>
                  <w:marBottom w:val="0"/>
                  <w:divBdr>
                    <w:top w:val="none" w:sz="0" w:space="0" w:color="auto"/>
                    <w:left w:val="none" w:sz="0" w:space="0" w:color="auto"/>
                    <w:bottom w:val="none" w:sz="0" w:space="0" w:color="auto"/>
                    <w:right w:val="none" w:sz="0" w:space="0" w:color="auto"/>
                  </w:divBdr>
                  <w:divsChild>
                    <w:div w:id="2017147899">
                      <w:marLeft w:val="0"/>
                      <w:marRight w:val="0"/>
                      <w:marTop w:val="0"/>
                      <w:marBottom w:val="0"/>
                      <w:divBdr>
                        <w:top w:val="none" w:sz="0" w:space="0" w:color="auto"/>
                        <w:left w:val="none" w:sz="0" w:space="0" w:color="auto"/>
                        <w:bottom w:val="none" w:sz="0" w:space="0" w:color="auto"/>
                        <w:right w:val="none" w:sz="0" w:space="0" w:color="auto"/>
                      </w:divBdr>
                    </w:div>
                  </w:divsChild>
                </w:div>
                <w:div w:id="485171810">
                  <w:marLeft w:val="0"/>
                  <w:marRight w:val="0"/>
                  <w:marTop w:val="0"/>
                  <w:marBottom w:val="0"/>
                  <w:divBdr>
                    <w:top w:val="none" w:sz="0" w:space="0" w:color="auto"/>
                    <w:left w:val="none" w:sz="0" w:space="0" w:color="auto"/>
                    <w:bottom w:val="none" w:sz="0" w:space="0" w:color="auto"/>
                    <w:right w:val="none" w:sz="0" w:space="0" w:color="auto"/>
                  </w:divBdr>
                  <w:divsChild>
                    <w:div w:id="1834644479">
                      <w:marLeft w:val="0"/>
                      <w:marRight w:val="0"/>
                      <w:marTop w:val="0"/>
                      <w:marBottom w:val="0"/>
                      <w:divBdr>
                        <w:top w:val="none" w:sz="0" w:space="0" w:color="auto"/>
                        <w:left w:val="none" w:sz="0" w:space="0" w:color="auto"/>
                        <w:bottom w:val="none" w:sz="0" w:space="0" w:color="auto"/>
                        <w:right w:val="none" w:sz="0" w:space="0" w:color="auto"/>
                      </w:divBdr>
                    </w:div>
                  </w:divsChild>
                </w:div>
                <w:div w:id="608197824">
                  <w:marLeft w:val="0"/>
                  <w:marRight w:val="0"/>
                  <w:marTop w:val="0"/>
                  <w:marBottom w:val="0"/>
                  <w:divBdr>
                    <w:top w:val="none" w:sz="0" w:space="0" w:color="auto"/>
                    <w:left w:val="none" w:sz="0" w:space="0" w:color="auto"/>
                    <w:bottom w:val="none" w:sz="0" w:space="0" w:color="auto"/>
                    <w:right w:val="none" w:sz="0" w:space="0" w:color="auto"/>
                  </w:divBdr>
                  <w:divsChild>
                    <w:div w:id="1447507342">
                      <w:marLeft w:val="0"/>
                      <w:marRight w:val="0"/>
                      <w:marTop w:val="0"/>
                      <w:marBottom w:val="0"/>
                      <w:divBdr>
                        <w:top w:val="none" w:sz="0" w:space="0" w:color="auto"/>
                        <w:left w:val="none" w:sz="0" w:space="0" w:color="auto"/>
                        <w:bottom w:val="none" w:sz="0" w:space="0" w:color="auto"/>
                        <w:right w:val="none" w:sz="0" w:space="0" w:color="auto"/>
                      </w:divBdr>
                    </w:div>
                  </w:divsChild>
                </w:div>
                <w:div w:id="612901158">
                  <w:marLeft w:val="0"/>
                  <w:marRight w:val="0"/>
                  <w:marTop w:val="0"/>
                  <w:marBottom w:val="0"/>
                  <w:divBdr>
                    <w:top w:val="none" w:sz="0" w:space="0" w:color="auto"/>
                    <w:left w:val="none" w:sz="0" w:space="0" w:color="auto"/>
                    <w:bottom w:val="none" w:sz="0" w:space="0" w:color="auto"/>
                    <w:right w:val="none" w:sz="0" w:space="0" w:color="auto"/>
                  </w:divBdr>
                  <w:divsChild>
                    <w:div w:id="1816529424">
                      <w:marLeft w:val="0"/>
                      <w:marRight w:val="0"/>
                      <w:marTop w:val="0"/>
                      <w:marBottom w:val="0"/>
                      <w:divBdr>
                        <w:top w:val="none" w:sz="0" w:space="0" w:color="auto"/>
                        <w:left w:val="none" w:sz="0" w:space="0" w:color="auto"/>
                        <w:bottom w:val="none" w:sz="0" w:space="0" w:color="auto"/>
                        <w:right w:val="none" w:sz="0" w:space="0" w:color="auto"/>
                      </w:divBdr>
                    </w:div>
                  </w:divsChild>
                </w:div>
                <w:div w:id="657148012">
                  <w:marLeft w:val="0"/>
                  <w:marRight w:val="0"/>
                  <w:marTop w:val="0"/>
                  <w:marBottom w:val="0"/>
                  <w:divBdr>
                    <w:top w:val="none" w:sz="0" w:space="0" w:color="auto"/>
                    <w:left w:val="none" w:sz="0" w:space="0" w:color="auto"/>
                    <w:bottom w:val="none" w:sz="0" w:space="0" w:color="auto"/>
                    <w:right w:val="none" w:sz="0" w:space="0" w:color="auto"/>
                  </w:divBdr>
                  <w:divsChild>
                    <w:div w:id="805699875">
                      <w:marLeft w:val="0"/>
                      <w:marRight w:val="0"/>
                      <w:marTop w:val="0"/>
                      <w:marBottom w:val="0"/>
                      <w:divBdr>
                        <w:top w:val="none" w:sz="0" w:space="0" w:color="auto"/>
                        <w:left w:val="none" w:sz="0" w:space="0" w:color="auto"/>
                        <w:bottom w:val="none" w:sz="0" w:space="0" w:color="auto"/>
                        <w:right w:val="none" w:sz="0" w:space="0" w:color="auto"/>
                      </w:divBdr>
                    </w:div>
                  </w:divsChild>
                </w:div>
                <w:div w:id="665286428">
                  <w:marLeft w:val="0"/>
                  <w:marRight w:val="0"/>
                  <w:marTop w:val="0"/>
                  <w:marBottom w:val="0"/>
                  <w:divBdr>
                    <w:top w:val="none" w:sz="0" w:space="0" w:color="auto"/>
                    <w:left w:val="none" w:sz="0" w:space="0" w:color="auto"/>
                    <w:bottom w:val="none" w:sz="0" w:space="0" w:color="auto"/>
                    <w:right w:val="none" w:sz="0" w:space="0" w:color="auto"/>
                  </w:divBdr>
                  <w:divsChild>
                    <w:div w:id="2083748927">
                      <w:marLeft w:val="0"/>
                      <w:marRight w:val="0"/>
                      <w:marTop w:val="0"/>
                      <w:marBottom w:val="0"/>
                      <w:divBdr>
                        <w:top w:val="none" w:sz="0" w:space="0" w:color="auto"/>
                        <w:left w:val="none" w:sz="0" w:space="0" w:color="auto"/>
                        <w:bottom w:val="none" w:sz="0" w:space="0" w:color="auto"/>
                        <w:right w:val="none" w:sz="0" w:space="0" w:color="auto"/>
                      </w:divBdr>
                    </w:div>
                  </w:divsChild>
                </w:div>
                <w:div w:id="999650845">
                  <w:marLeft w:val="0"/>
                  <w:marRight w:val="0"/>
                  <w:marTop w:val="0"/>
                  <w:marBottom w:val="0"/>
                  <w:divBdr>
                    <w:top w:val="none" w:sz="0" w:space="0" w:color="auto"/>
                    <w:left w:val="none" w:sz="0" w:space="0" w:color="auto"/>
                    <w:bottom w:val="none" w:sz="0" w:space="0" w:color="auto"/>
                    <w:right w:val="none" w:sz="0" w:space="0" w:color="auto"/>
                  </w:divBdr>
                  <w:divsChild>
                    <w:div w:id="1729108638">
                      <w:marLeft w:val="0"/>
                      <w:marRight w:val="0"/>
                      <w:marTop w:val="0"/>
                      <w:marBottom w:val="0"/>
                      <w:divBdr>
                        <w:top w:val="none" w:sz="0" w:space="0" w:color="auto"/>
                        <w:left w:val="none" w:sz="0" w:space="0" w:color="auto"/>
                        <w:bottom w:val="none" w:sz="0" w:space="0" w:color="auto"/>
                        <w:right w:val="none" w:sz="0" w:space="0" w:color="auto"/>
                      </w:divBdr>
                    </w:div>
                  </w:divsChild>
                </w:div>
                <w:div w:id="1021476052">
                  <w:marLeft w:val="0"/>
                  <w:marRight w:val="0"/>
                  <w:marTop w:val="0"/>
                  <w:marBottom w:val="0"/>
                  <w:divBdr>
                    <w:top w:val="none" w:sz="0" w:space="0" w:color="auto"/>
                    <w:left w:val="none" w:sz="0" w:space="0" w:color="auto"/>
                    <w:bottom w:val="none" w:sz="0" w:space="0" w:color="auto"/>
                    <w:right w:val="none" w:sz="0" w:space="0" w:color="auto"/>
                  </w:divBdr>
                  <w:divsChild>
                    <w:div w:id="1220167496">
                      <w:marLeft w:val="0"/>
                      <w:marRight w:val="0"/>
                      <w:marTop w:val="0"/>
                      <w:marBottom w:val="0"/>
                      <w:divBdr>
                        <w:top w:val="none" w:sz="0" w:space="0" w:color="auto"/>
                        <w:left w:val="none" w:sz="0" w:space="0" w:color="auto"/>
                        <w:bottom w:val="none" w:sz="0" w:space="0" w:color="auto"/>
                        <w:right w:val="none" w:sz="0" w:space="0" w:color="auto"/>
                      </w:divBdr>
                    </w:div>
                  </w:divsChild>
                </w:div>
                <w:div w:id="1221592632">
                  <w:marLeft w:val="0"/>
                  <w:marRight w:val="0"/>
                  <w:marTop w:val="0"/>
                  <w:marBottom w:val="0"/>
                  <w:divBdr>
                    <w:top w:val="none" w:sz="0" w:space="0" w:color="auto"/>
                    <w:left w:val="none" w:sz="0" w:space="0" w:color="auto"/>
                    <w:bottom w:val="none" w:sz="0" w:space="0" w:color="auto"/>
                    <w:right w:val="none" w:sz="0" w:space="0" w:color="auto"/>
                  </w:divBdr>
                  <w:divsChild>
                    <w:div w:id="48920159">
                      <w:marLeft w:val="0"/>
                      <w:marRight w:val="0"/>
                      <w:marTop w:val="0"/>
                      <w:marBottom w:val="0"/>
                      <w:divBdr>
                        <w:top w:val="none" w:sz="0" w:space="0" w:color="auto"/>
                        <w:left w:val="none" w:sz="0" w:space="0" w:color="auto"/>
                        <w:bottom w:val="none" w:sz="0" w:space="0" w:color="auto"/>
                        <w:right w:val="none" w:sz="0" w:space="0" w:color="auto"/>
                      </w:divBdr>
                    </w:div>
                  </w:divsChild>
                </w:div>
                <w:div w:id="1225406581">
                  <w:marLeft w:val="0"/>
                  <w:marRight w:val="0"/>
                  <w:marTop w:val="0"/>
                  <w:marBottom w:val="0"/>
                  <w:divBdr>
                    <w:top w:val="none" w:sz="0" w:space="0" w:color="auto"/>
                    <w:left w:val="none" w:sz="0" w:space="0" w:color="auto"/>
                    <w:bottom w:val="none" w:sz="0" w:space="0" w:color="auto"/>
                    <w:right w:val="none" w:sz="0" w:space="0" w:color="auto"/>
                  </w:divBdr>
                  <w:divsChild>
                    <w:div w:id="603541288">
                      <w:marLeft w:val="0"/>
                      <w:marRight w:val="0"/>
                      <w:marTop w:val="0"/>
                      <w:marBottom w:val="0"/>
                      <w:divBdr>
                        <w:top w:val="none" w:sz="0" w:space="0" w:color="auto"/>
                        <w:left w:val="none" w:sz="0" w:space="0" w:color="auto"/>
                        <w:bottom w:val="none" w:sz="0" w:space="0" w:color="auto"/>
                        <w:right w:val="none" w:sz="0" w:space="0" w:color="auto"/>
                      </w:divBdr>
                    </w:div>
                  </w:divsChild>
                </w:div>
                <w:div w:id="1324431367">
                  <w:marLeft w:val="0"/>
                  <w:marRight w:val="0"/>
                  <w:marTop w:val="0"/>
                  <w:marBottom w:val="0"/>
                  <w:divBdr>
                    <w:top w:val="none" w:sz="0" w:space="0" w:color="auto"/>
                    <w:left w:val="none" w:sz="0" w:space="0" w:color="auto"/>
                    <w:bottom w:val="none" w:sz="0" w:space="0" w:color="auto"/>
                    <w:right w:val="none" w:sz="0" w:space="0" w:color="auto"/>
                  </w:divBdr>
                  <w:divsChild>
                    <w:div w:id="1018889024">
                      <w:marLeft w:val="0"/>
                      <w:marRight w:val="0"/>
                      <w:marTop w:val="0"/>
                      <w:marBottom w:val="0"/>
                      <w:divBdr>
                        <w:top w:val="none" w:sz="0" w:space="0" w:color="auto"/>
                        <w:left w:val="none" w:sz="0" w:space="0" w:color="auto"/>
                        <w:bottom w:val="none" w:sz="0" w:space="0" w:color="auto"/>
                        <w:right w:val="none" w:sz="0" w:space="0" w:color="auto"/>
                      </w:divBdr>
                    </w:div>
                    <w:div w:id="1097825691">
                      <w:marLeft w:val="0"/>
                      <w:marRight w:val="0"/>
                      <w:marTop w:val="0"/>
                      <w:marBottom w:val="0"/>
                      <w:divBdr>
                        <w:top w:val="none" w:sz="0" w:space="0" w:color="auto"/>
                        <w:left w:val="none" w:sz="0" w:space="0" w:color="auto"/>
                        <w:bottom w:val="none" w:sz="0" w:space="0" w:color="auto"/>
                        <w:right w:val="none" w:sz="0" w:space="0" w:color="auto"/>
                      </w:divBdr>
                    </w:div>
                  </w:divsChild>
                </w:div>
                <w:div w:id="1329626774">
                  <w:marLeft w:val="0"/>
                  <w:marRight w:val="0"/>
                  <w:marTop w:val="0"/>
                  <w:marBottom w:val="0"/>
                  <w:divBdr>
                    <w:top w:val="none" w:sz="0" w:space="0" w:color="auto"/>
                    <w:left w:val="none" w:sz="0" w:space="0" w:color="auto"/>
                    <w:bottom w:val="none" w:sz="0" w:space="0" w:color="auto"/>
                    <w:right w:val="none" w:sz="0" w:space="0" w:color="auto"/>
                  </w:divBdr>
                  <w:divsChild>
                    <w:div w:id="1010526714">
                      <w:marLeft w:val="0"/>
                      <w:marRight w:val="0"/>
                      <w:marTop w:val="0"/>
                      <w:marBottom w:val="0"/>
                      <w:divBdr>
                        <w:top w:val="none" w:sz="0" w:space="0" w:color="auto"/>
                        <w:left w:val="none" w:sz="0" w:space="0" w:color="auto"/>
                        <w:bottom w:val="none" w:sz="0" w:space="0" w:color="auto"/>
                        <w:right w:val="none" w:sz="0" w:space="0" w:color="auto"/>
                      </w:divBdr>
                    </w:div>
                  </w:divsChild>
                </w:div>
                <w:div w:id="1435515072">
                  <w:marLeft w:val="0"/>
                  <w:marRight w:val="0"/>
                  <w:marTop w:val="0"/>
                  <w:marBottom w:val="0"/>
                  <w:divBdr>
                    <w:top w:val="none" w:sz="0" w:space="0" w:color="auto"/>
                    <w:left w:val="none" w:sz="0" w:space="0" w:color="auto"/>
                    <w:bottom w:val="none" w:sz="0" w:space="0" w:color="auto"/>
                    <w:right w:val="none" w:sz="0" w:space="0" w:color="auto"/>
                  </w:divBdr>
                  <w:divsChild>
                    <w:div w:id="807209717">
                      <w:marLeft w:val="0"/>
                      <w:marRight w:val="0"/>
                      <w:marTop w:val="0"/>
                      <w:marBottom w:val="0"/>
                      <w:divBdr>
                        <w:top w:val="none" w:sz="0" w:space="0" w:color="auto"/>
                        <w:left w:val="none" w:sz="0" w:space="0" w:color="auto"/>
                        <w:bottom w:val="none" w:sz="0" w:space="0" w:color="auto"/>
                        <w:right w:val="none" w:sz="0" w:space="0" w:color="auto"/>
                      </w:divBdr>
                    </w:div>
                  </w:divsChild>
                </w:div>
                <w:div w:id="1526556343">
                  <w:marLeft w:val="0"/>
                  <w:marRight w:val="0"/>
                  <w:marTop w:val="0"/>
                  <w:marBottom w:val="0"/>
                  <w:divBdr>
                    <w:top w:val="none" w:sz="0" w:space="0" w:color="auto"/>
                    <w:left w:val="none" w:sz="0" w:space="0" w:color="auto"/>
                    <w:bottom w:val="none" w:sz="0" w:space="0" w:color="auto"/>
                    <w:right w:val="none" w:sz="0" w:space="0" w:color="auto"/>
                  </w:divBdr>
                  <w:divsChild>
                    <w:div w:id="1816071314">
                      <w:marLeft w:val="0"/>
                      <w:marRight w:val="0"/>
                      <w:marTop w:val="0"/>
                      <w:marBottom w:val="0"/>
                      <w:divBdr>
                        <w:top w:val="none" w:sz="0" w:space="0" w:color="auto"/>
                        <w:left w:val="none" w:sz="0" w:space="0" w:color="auto"/>
                        <w:bottom w:val="none" w:sz="0" w:space="0" w:color="auto"/>
                        <w:right w:val="none" w:sz="0" w:space="0" w:color="auto"/>
                      </w:divBdr>
                    </w:div>
                  </w:divsChild>
                </w:div>
                <w:div w:id="1563059875">
                  <w:marLeft w:val="0"/>
                  <w:marRight w:val="0"/>
                  <w:marTop w:val="0"/>
                  <w:marBottom w:val="0"/>
                  <w:divBdr>
                    <w:top w:val="none" w:sz="0" w:space="0" w:color="auto"/>
                    <w:left w:val="none" w:sz="0" w:space="0" w:color="auto"/>
                    <w:bottom w:val="none" w:sz="0" w:space="0" w:color="auto"/>
                    <w:right w:val="none" w:sz="0" w:space="0" w:color="auto"/>
                  </w:divBdr>
                  <w:divsChild>
                    <w:div w:id="1735814668">
                      <w:marLeft w:val="0"/>
                      <w:marRight w:val="0"/>
                      <w:marTop w:val="0"/>
                      <w:marBottom w:val="0"/>
                      <w:divBdr>
                        <w:top w:val="none" w:sz="0" w:space="0" w:color="auto"/>
                        <w:left w:val="none" w:sz="0" w:space="0" w:color="auto"/>
                        <w:bottom w:val="none" w:sz="0" w:space="0" w:color="auto"/>
                        <w:right w:val="none" w:sz="0" w:space="0" w:color="auto"/>
                      </w:divBdr>
                    </w:div>
                  </w:divsChild>
                </w:div>
                <w:div w:id="1570771702">
                  <w:marLeft w:val="0"/>
                  <w:marRight w:val="0"/>
                  <w:marTop w:val="0"/>
                  <w:marBottom w:val="0"/>
                  <w:divBdr>
                    <w:top w:val="none" w:sz="0" w:space="0" w:color="auto"/>
                    <w:left w:val="none" w:sz="0" w:space="0" w:color="auto"/>
                    <w:bottom w:val="none" w:sz="0" w:space="0" w:color="auto"/>
                    <w:right w:val="none" w:sz="0" w:space="0" w:color="auto"/>
                  </w:divBdr>
                  <w:divsChild>
                    <w:div w:id="916478965">
                      <w:marLeft w:val="0"/>
                      <w:marRight w:val="0"/>
                      <w:marTop w:val="0"/>
                      <w:marBottom w:val="0"/>
                      <w:divBdr>
                        <w:top w:val="none" w:sz="0" w:space="0" w:color="auto"/>
                        <w:left w:val="none" w:sz="0" w:space="0" w:color="auto"/>
                        <w:bottom w:val="none" w:sz="0" w:space="0" w:color="auto"/>
                        <w:right w:val="none" w:sz="0" w:space="0" w:color="auto"/>
                      </w:divBdr>
                    </w:div>
                    <w:div w:id="987514543">
                      <w:marLeft w:val="0"/>
                      <w:marRight w:val="0"/>
                      <w:marTop w:val="0"/>
                      <w:marBottom w:val="0"/>
                      <w:divBdr>
                        <w:top w:val="none" w:sz="0" w:space="0" w:color="auto"/>
                        <w:left w:val="none" w:sz="0" w:space="0" w:color="auto"/>
                        <w:bottom w:val="none" w:sz="0" w:space="0" w:color="auto"/>
                        <w:right w:val="none" w:sz="0" w:space="0" w:color="auto"/>
                      </w:divBdr>
                    </w:div>
                  </w:divsChild>
                </w:div>
                <w:div w:id="1992051213">
                  <w:marLeft w:val="0"/>
                  <w:marRight w:val="0"/>
                  <w:marTop w:val="0"/>
                  <w:marBottom w:val="0"/>
                  <w:divBdr>
                    <w:top w:val="none" w:sz="0" w:space="0" w:color="auto"/>
                    <w:left w:val="none" w:sz="0" w:space="0" w:color="auto"/>
                    <w:bottom w:val="none" w:sz="0" w:space="0" w:color="auto"/>
                    <w:right w:val="none" w:sz="0" w:space="0" w:color="auto"/>
                  </w:divBdr>
                  <w:divsChild>
                    <w:div w:id="860508209">
                      <w:marLeft w:val="0"/>
                      <w:marRight w:val="0"/>
                      <w:marTop w:val="0"/>
                      <w:marBottom w:val="0"/>
                      <w:divBdr>
                        <w:top w:val="none" w:sz="0" w:space="0" w:color="auto"/>
                        <w:left w:val="none" w:sz="0" w:space="0" w:color="auto"/>
                        <w:bottom w:val="none" w:sz="0" w:space="0" w:color="auto"/>
                        <w:right w:val="none" w:sz="0" w:space="0" w:color="auto"/>
                      </w:divBdr>
                    </w:div>
                  </w:divsChild>
                </w:div>
                <w:div w:id="2011902617">
                  <w:marLeft w:val="0"/>
                  <w:marRight w:val="0"/>
                  <w:marTop w:val="0"/>
                  <w:marBottom w:val="0"/>
                  <w:divBdr>
                    <w:top w:val="none" w:sz="0" w:space="0" w:color="auto"/>
                    <w:left w:val="none" w:sz="0" w:space="0" w:color="auto"/>
                    <w:bottom w:val="none" w:sz="0" w:space="0" w:color="auto"/>
                    <w:right w:val="none" w:sz="0" w:space="0" w:color="auto"/>
                  </w:divBdr>
                  <w:divsChild>
                    <w:div w:id="1975940511">
                      <w:marLeft w:val="0"/>
                      <w:marRight w:val="0"/>
                      <w:marTop w:val="0"/>
                      <w:marBottom w:val="0"/>
                      <w:divBdr>
                        <w:top w:val="none" w:sz="0" w:space="0" w:color="auto"/>
                        <w:left w:val="none" w:sz="0" w:space="0" w:color="auto"/>
                        <w:bottom w:val="none" w:sz="0" w:space="0" w:color="auto"/>
                        <w:right w:val="none" w:sz="0" w:space="0" w:color="auto"/>
                      </w:divBdr>
                    </w:div>
                  </w:divsChild>
                </w:div>
                <w:div w:id="2133941341">
                  <w:marLeft w:val="0"/>
                  <w:marRight w:val="0"/>
                  <w:marTop w:val="0"/>
                  <w:marBottom w:val="0"/>
                  <w:divBdr>
                    <w:top w:val="none" w:sz="0" w:space="0" w:color="auto"/>
                    <w:left w:val="none" w:sz="0" w:space="0" w:color="auto"/>
                    <w:bottom w:val="none" w:sz="0" w:space="0" w:color="auto"/>
                    <w:right w:val="none" w:sz="0" w:space="0" w:color="auto"/>
                  </w:divBdr>
                  <w:divsChild>
                    <w:div w:id="1447122346">
                      <w:marLeft w:val="0"/>
                      <w:marRight w:val="0"/>
                      <w:marTop w:val="0"/>
                      <w:marBottom w:val="0"/>
                      <w:divBdr>
                        <w:top w:val="none" w:sz="0" w:space="0" w:color="auto"/>
                        <w:left w:val="none" w:sz="0" w:space="0" w:color="auto"/>
                        <w:bottom w:val="none" w:sz="0" w:space="0" w:color="auto"/>
                        <w:right w:val="none" w:sz="0" w:space="0" w:color="auto"/>
                      </w:divBdr>
                    </w:div>
                  </w:divsChild>
                </w:div>
                <w:div w:id="2145081914">
                  <w:marLeft w:val="0"/>
                  <w:marRight w:val="0"/>
                  <w:marTop w:val="0"/>
                  <w:marBottom w:val="0"/>
                  <w:divBdr>
                    <w:top w:val="none" w:sz="0" w:space="0" w:color="auto"/>
                    <w:left w:val="none" w:sz="0" w:space="0" w:color="auto"/>
                    <w:bottom w:val="none" w:sz="0" w:space="0" w:color="auto"/>
                    <w:right w:val="none" w:sz="0" w:space="0" w:color="auto"/>
                  </w:divBdr>
                  <w:divsChild>
                    <w:div w:id="19470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8551">
          <w:marLeft w:val="0"/>
          <w:marRight w:val="0"/>
          <w:marTop w:val="0"/>
          <w:marBottom w:val="0"/>
          <w:divBdr>
            <w:top w:val="none" w:sz="0" w:space="0" w:color="auto"/>
            <w:left w:val="none" w:sz="0" w:space="0" w:color="auto"/>
            <w:bottom w:val="none" w:sz="0" w:space="0" w:color="auto"/>
            <w:right w:val="none" w:sz="0" w:space="0" w:color="auto"/>
          </w:divBdr>
        </w:div>
        <w:div w:id="626660749">
          <w:marLeft w:val="0"/>
          <w:marRight w:val="0"/>
          <w:marTop w:val="0"/>
          <w:marBottom w:val="0"/>
          <w:divBdr>
            <w:top w:val="none" w:sz="0" w:space="0" w:color="auto"/>
            <w:left w:val="none" w:sz="0" w:space="0" w:color="auto"/>
            <w:bottom w:val="none" w:sz="0" w:space="0" w:color="auto"/>
            <w:right w:val="none" w:sz="0" w:space="0" w:color="auto"/>
          </w:divBdr>
        </w:div>
        <w:div w:id="890312220">
          <w:marLeft w:val="0"/>
          <w:marRight w:val="0"/>
          <w:marTop w:val="0"/>
          <w:marBottom w:val="0"/>
          <w:divBdr>
            <w:top w:val="none" w:sz="0" w:space="0" w:color="auto"/>
            <w:left w:val="none" w:sz="0" w:space="0" w:color="auto"/>
            <w:bottom w:val="none" w:sz="0" w:space="0" w:color="auto"/>
            <w:right w:val="none" w:sz="0" w:space="0" w:color="auto"/>
          </w:divBdr>
        </w:div>
        <w:div w:id="901796378">
          <w:marLeft w:val="0"/>
          <w:marRight w:val="0"/>
          <w:marTop w:val="0"/>
          <w:marBottom w:val="0"/>
          <w:divBdr>
            <w:top w:val="none" w:sz="0" w:space="0" w:color="auto"/>
            <w:left w:val="none" w:sz="0" w:space="0" w:color="auto"/>
            <w:bottom w:val="none" w:sz="0" w:space="0" w:color="auto"/>
            <w:right w:val="none" w:sz="0" w:space="0" w:color="auto"/>
          </w:divBdr>
        </w:div>
        <w:div w:id="953294183">
          <w:marLeft w:val="0"/>
          <w:marRight w:val="0"/>
          <w:marTop w:val="0"/>
          <w:marBottom w:val="0"/>
          <w:divBdr>
            <w:top w:val="none" w:sz="0" w:space="0" w:color="auto"/>
            <w:left w:val="none" w:sz="0" w:space="0" w:color="auto"/>
            <w:bottom w:val="none" w:sz="0" w:space="0" w:color="auto"/>
            <w:right w:val="none" w:sz="0" w:space="0" w:color="auto"/>
          </w:divBdr>
        </w:div>
        <w:div w:id="1114863079">
          <w:marLeft w:val="0"/>
          <w:marRight w:val="0"/>
          <w:marTop w:val="0"/>
          <w:marBottom w:val="0"/>
          <w:divBdr>
            <w:top w:val="none" w:sz="0" w:space="0" w:color="auto"/>
            <w:left w:val="none" w:sz="0" w:space="0" w:color="auto"/>
            <w:bottom w:val="none" w:sz="0" w:space="0" w:color="auto"/>
            <w:right w:val="none" w:sz="0" w:space="0" w:color="auto"/>
          </w:divBdr>
        </w:div>
        <w:div w:id="1149590433">
          <w:marLeft w:val="0"/>
          <w:marRight w:val="0"/>
          <w:marTop w:val="0"/>
          <w:marBottom w:val="0"/>
          <w:divBdr>
            <w:top w:val="none" w:sz="0" w:space="0" w:color="auto"/>
            <w:left w:val="none" w:sz="0" w:space="0" w:color="auto"/>
            <w:bottom w:val="none" w:sz="0" w:space="0" w:color="auto"/>
            <w:right w:val="none" w:sz="0" w:space="0" w:color="auto"/>
          </w:divBdr>
        </w:div>
        <w:div w:id="1175653935">
          <w:marLeft w:val="0"/>
          <w:marRight w:val="0"/>
          <w:marTop w:val="0"/>
          <w:marBottom w:val="0"/>
          <w:divBdr>
            <w:top w:val="none" w:sz="0" w:space="0" w:color="auto"/>
            <w:left w:val="none" w:sz="0" w:space="0" w:color="auto"/>
            <w:bottom w:val="none" w:sz="0" w:space="0" w:color="auto"/>
            <w:right w:val="none" w:sz="0" w:space="0" w:color="auto"/>
          </w:divBdr>
        </w:div>
        <w:div w:id="1255088301">
          <w:marLeft w:val="0"/>
          <w:marRight w:val="0"/>
          <w:marTop w:val="0"/>
          <w:marBottom w:val="0"/>
          <w:divBdr>
            <w:top w:val="none" w:sz="0" w:space="0" w:color="auto"/>
            <w:left w:val="none" w:sz="0" w:space="0" w:color="auto"/>
            <w:bottom w:val="none" w:sz="0" w:space="0" w:color="auto"/>
            <w:right w:val="none" w:sz="0" w:space="0" w:color="auto"/>
          </w:divBdr>
        </w:div>
        <w:div w:id="1272973449">
          <w:marLeft w:val="0"/>
          <w:marRight w:val="0"/>
          <w:marTop w:val="0"/>
          <w:marBottom w:val="0"/>
          <w:divBdr>
            <w:top w:val="none" w:sz="0" w:space="0" w:color="auto"/>
            <w:left w:val="none" w:sz="0" w:space="0" w:color="auto"/>
            <w:bottom w:val="none" w:sz="0" w:space="0" w:color="auto"/>
            <w:right w:val="none" w:sz="0" w:space="0" w:color="auto"/>
          </w:divBdr>
          <w:divsChild>
            <w:div w:id="633023763">
              <w:marLeft w:val="-75"/>
              <w:marRight w:val="0"/>
              <w:marTop w:val="30"/>
              <w:marBottom w:val="30"/>
              <w:divBdr>
                <w:top w:val="none" w:sz="0" w:space="0" w:color="auto"/>
                <w:left w:val="none" w:sz="0" w:space="0" w:color="auto"/>
                <w:bottom w:val="none" w:sz="0" w:space="0" w:color="auto"/>
                <w:right w:val="none" w:sz="0" w:space="0" w:color="auto"/>
              </w:divBdr>
              <w:divsChild>
                <w:div w:id="119156285">
                  <w:marLeft w:val="0"/>
                  <w:marRight w:val="0"/>
                  <w:marTop w:val="0"/>
                  <w:marBottom w:val="0"/>
                  <w:divBdr>
                    <w:top w:val="none" w:sz="0" w:space="0" w:color="auto"/>
                    <w:left w:val="none" w:sz="0" w:space="0" w:color="auto"/>
                    <w:bottom w:val="none" w:sz="0" w:space="0" w:color="auto"/>
                    <w:right w:val="none" w:sz="0" w:space="0" w:color="auto"/>
                  </w:divBdr>
                  <w:divsChild>
                    <w:div w:id="205022542">
                      <w:marLeft w:val="0"/>
                      <w:marRight w:val="0"/>
                      <w:marTop w:val="0"/>
                      <w:marBottom w:val="0"/>
                      <w:divBdr>
                        <w:top w:val="none" w:sz="0" w:space="0" w:color="auto"/>
                        <w:left w:val="none" w:sz="0" w:space="0" w:color="auto"/>
                        <w:bottom w:val="none" w:sz="0" w:space="0" w:color="auto"/>
                        <w:right w:val="none" w:sz="0" w:space="0" w:color="auto"/>
                      </w:divBdr>
                    </w:div>
                  </w:divsChild>
                </w:div>
                <w:div w:id="158620111">
                  <w:marLeft w:val="0"/>
                  <w:marRight w:val="0"/>
                  <w:marTop w:val="0"/>
                  <w:marBottom w:val="0"/>
                  <w:divBdr>
                    <w:top w:val="none" w:sz="0" w:space="0" w:color="auto"/>
                    <w:left w:val="none" w:sz="0" w:space="0" w:color="auto"/>
                    <w:bottom w:val="none" w:sz="0" w:space="0" w:color="auto"/>
                    <w:right w:val="none" w:sz="0" w:space="0" w:color="auto"/>
                  </w:divBdr>
                  <w:divsChild>
                    <w:div w:id="1396321050">
                      <w:marLeft w:val="0"/>
                      <w:marRight w:val="0"/>
                      <w:marTop w:val="0"/>
                      <w:marBottom w:val="0"/>
                      <w:divBdr>
                        <w:top w:val="none" w:sz="0" w:space="0" w:color="auto"/>
                        <w:left w:val="none" w:sz="0" w:space="0" w:color="auto"/>
                        <w:bottom w:val="none" w:sz="0" w:space="0" w:color="auto"/>
                        <w:right w:val="none" w:sz="0" w:space="0" w:color="auto"/>
                      </w:divBdr>
                    </w:div>
                  </w:divsChild>
                </w:div>
                <w:div w:id="404379412">
                  <w:marLeft w:val="0"/>
                  <w:marRight w:val="0"/>
                  <w:marTop w:val="0"/>
                  <w:marBottom w:val="0"/>
                  <w:divBdr>
                    <w:top w:val="none" w:sz="0" w:space="0" w:color="auto"/>
                    <w:left w:val="none" w:sz="0" w:space="0" w:color="auto"/>
                    <w:bottom w:val="none" w:sz="0" w:space="0" w:color="auto"/>
                    <w:right w:val="none" w:sz="0" w:space="0" w:color="auto"/>
                  </w:divBdr>
                  <w:divsChild>
                    <w:div w:id="657271148">
                      <w:marLeft w:val="0"/>
                      <w:marRight w:val="0"/>
                      <w:marTop w:val="0"/>
                      <w:marBottom w:val="0"/>
                      <w:divBdr>
                        <w:top w:val="none" w:sz="0" w:space="0" w:color="auto"/>
                        <w:left w:val="none" w:sz="0" w:space="0" w:color="auto"/>
                        <w:bottom w:val="none" w:sz="0" w:space="0" w:color="auto"/>
                        <w:right w:val="none" w:sz="0" w:space="0" w:color="auto"/>
                      </w:divBdr>
                    </w:div>
                  </w:divsChild>
                </w:div>
                <w:div w:id="422655387">
                  <w:marLeft w:val="0"/>
                  <w:marRight w:val="0"/>
                  <w:marTop w:val="0"/>
                  <w:marBottom w:val="0"/>
                  <w:divBdr>
                    <w:top w:val="none" w:sz="0" w:space="0" w:color="auto"/>
                    <w:left w:val="none" w:sz="0" w:space="0" w:color="auto"/>
                    <w:bottom w:val="none" w:sz="0" w:space="0" w:color="auto"/>
                    <w:right w:val="none" w:sz="0" w:space="0" w:color="auto"/>
                  </w:divBdr>
                  <w:divsChild>
                    <w:div w:id="1576891771">
                      <w:marLeft w:val="0"/>
                      <w:marRight w:val="0"/>
                      <w:marTop w:val="0"/>
                      <w:marBottom w:val="0"/>
                      <w:divBdr>
                        <w:top w:val="none" w:sz="0" w:space="0" w:color="auto"/>
                        <w:left w:val="none" w:sz="0" w:space="0" w:color="auto"/>
                        <w:bottom w:val="none" w:sz="0" w:space="0" w:color="auto"/>
                        <w:right w:val="none" w:sz="0" w:space="0" w:color="auto"/>
                      </w:divBdr>
                    </w:div>
                  </w:divsChild>
                </w:div>
                <w:div w:id="534738136">
                  <w:marLeft w:val="0"/>
                  <w:marRight w:val="0"/>
                  <w:marTop w:val="0"/>
                  <w:marBottom w:val="0"/>
                  <w:divBdr>
                    <w:top w:val="none" w:sz="0" w:space="0" w:color="auto"/>
                    <w:left w:val="none" w:sz="0" w:space="0" w:color="auto"/>
                    <w:bottom w:val="none" w:sz="0" w:space="0" w:color="auto"/>
                    <w:right w:val="none" w:sz="0" w:space="0" w:color="auto"/>
                  </w:divBdr>
                  <w:divsChild>
                    <w:div w:id="1125926264">
                      <w:marLeft w:val="0"/>
                      <w:marRight w:val="0"/>
                      <w:marTop w:val="0"/>
                      <w:marBottom w:val="0"/>
                      <w:divBdr>
                        <w:top w:val="none" w:sz="0" w:space="0" w:color="auto"/>
                        <w:left w:val="none" w:sz="0" w:space="0" w:color="auto"/>
                        <w:bottom w:val="none" w:sz="0" w:space="0" w:color="auto"/>
                        <w:right w:val="none" w:sz="0" w:space="0" w:color="auto"/>
                      </w:divBdr>
                    </w:div>
                  </w:divsChild>
                </w:div>
                <w:div w:id="583535422">
                  <w:marLeft w:val="0"/>
                  <w:marRight w:val="0"/>
                  <w:marTop w:val="0"/>
                  <w:marBottom w:val="0"/>
                  <w:divBdr>
                    <w:top w:val="none" w:sz="0" w:space="0" w:color="auto"/>
                    <w:left w:val="none" w:sz="0" w:space="0" w:color="auto"/>
                    <w:bottom w:val="none" w:sz="0" w:space="0" w:color="auto"/>
                    <w:right w:val="none" w:sz="0" w:space="0" w:color="auto"/>
                  </w:divBdr>
                  <w:divsChild>
                    <w:div w:id="1067653513">
                      <w:marLeft w:val="0"/>
                      <w:marRight w:val="0"/>
                      <w:marTop w:val="0"/>
                      <w:marBottom w:val="0"/>
                      <w:divBdr>
                        <w:top w:val="none" w:sz="0" w:space="0" w:color="auto"/>
                        <w:left w:val="none" w:sz="0" w:space="0" w:color="auto"/>
                        <w:bottom w:val="none" w:sz="0" w:space="0" w:color="auto"/>
                        <w:right w:val="none" w:sz="0" w:space="0" w:color="auto"/>
                      </w:divBdr>
                    </w:div>
                  </w:divsChild>
                </w:div>
                <w:div w:id="724915574">
                  <w:marLeft w:val="0"/>
                  <w:marRight w:val="0"/>
                  <w:marTop w:val="0"/>
                  <w:marBottom w:val="0"/>
                  <w:divBdr>
                    <w:top w:val="none" w:sz="0" w:space="0" w:color="auto"/>
                    <w:left w:val="none" w:sz="0" w:space="0" w:color="auto"/>
                    <w:bottom w:val="none" w:sz="0" w:space="0" w:color="auto"/>
                    <w:right w:val="none" w:sz="0" w:space="0" w:color="auto"/>
                  </w:divBdr>
                  <w:divsChild>
                    <w:div w:id="889808077">
                      <w:marLeft w:val="0"/>
                      <w:marRight w:val="0"/>
                      <w:marTop w:val="0"/>
                      <w:marBottom w:val="0"/>
                      <w:divBdr>
                        <w:top w:val="none" w:sz="0" w:space="0" w:color="auto"/>
                        <w:left w:val="none" w:sz="0" w:space="0" w:color="auto"/>
                        <w:bottom w:val="none" w:sz="0" w:space="0" w:color="auto"/>
                        <w:right w:val="none" w:sz="0" w:space="0" w:color="auto"/>
                      </w:divBdr>
                    </w:div>
                  </w:divsChild>
                </w:div>
                <w:div w:id="740711634">
                  <w:marLeft w:val="0"/>
                  <w:marRight w:val="0"/>
                  <w:marTop w:val="0"/>
                  <w:marBottom w:val="0"/>
                  <w:divBdr>
                    <w:top w:val="none" w:sz="0" w:space="0" w:color="auto"/>
                    <w:left w:val="none" w:sz="0" w:space="0" w:color="auto"/>
                    <w:bottom w:val="none" w:sz="0" w:space="0" w:color="auto"/>
                    <w:right w:val="none" w:sz="0" w:space="0" w:color="auto"/>
                  </w:divBdr>
                  <w:divsChild>
                    <w:div w:id="1571228097">
                      <w:marLeft w:val="0"/>
                      <w:marRight w:val="0"/>
                      <w:marTop w:val="0"/>
                      <w:marBottom w:val="0"/>
                      <w:divBdr>
                        <w:top w:val="none" w:sz="0" w:space="0" w:color="auto"/>
                        <w:left w:val="none" w:sz="0" w:space="0" w:color="auto"/>
                        <w:bottom w:val="none" w:sz="0" w:space="0" w:color="auto"/>
                        <w:right w:val="none" w:sz="0" w:space="0" w:color="auto"/>
                      </w:divBdr>
                    </w:div>
                  </w:divsChild>
                </w:div>
                <w:div w:id="772437142">
                  <w:marLeft w:val="0"/>
                  <w:marRight w:val="0"/>
                  <w:marTop w:val="0"/>
                  <w:marBottom w:val="0"/>
                  <w:divBdr>
                    <w:top w:val="none" w:sz="0" w:space="0" w:color="auto"/>
                    <w:left w:val="none" w:sz="0" w:space="0" w:color="auto"/>
                    <w:bottom w:val="none" w:sz="0" w:space="0" w:color="auto"/>
                    <w:right w:val="none" w:sz="0" w:space="0" w:color="auto"/>
                  </w:divBdr>
                  <w:divsChild>
                    <w:div w:id="1810051714">
                      <w:marLeft w:val="0"/>
                      <w:marRight w:val="0"/>
                      <w:marTop w:val="0"/>
                      <w:marBottom w:val="0"/>
                      <w:divBdr>
                        <w:top w:val="none" w:sz="0" w:space="0" w:color="auto"/>
                        <w:left w:val="none" w:sz="0" w:space="0" w:color="auto"/>
                        <w:bottom w:val="none" w:sz="0" w:space="0" w:color="auto"/>
                        <w:right w:val="none" w:sz="0" w:space="0" w:color="auto"/>
                      </w:divBdr>
                    </w:div>
                  </w:divsChild>
                </w:div>
                <w:div w:id="775372814">
                  <w:marLeft w:val="0"/>
                  <w:marRight w:val="0"/>
                  <w:marTop w:val="0"/>
                  <w:marBottom w:val="0"/>
                  <w:divBdr>
                    <w:top w:val="none" w:sz="0" w:space="0" w:color="auto"/>
                    <w:left w:val="none" w:sz="0" w:space="0" w:color="auto"/>
                    <w:bottom w:val="none" w:sz="0" w:space="0" w:color="auto"/>
                    <w:right w:val="none" w:sz="0" w:space="0" w:color="auto"/>
                  </w:divBdr>
                  <w:divsChild>
                    <w:div w:id="1225096435">
                      <w:marLeft w:val="0"/>
                      <w:marRight w:val="0"/>
                      <w:marTop w:val="0"/>
                      <w:marBottom w:val="0"/>
                      <w:divBdr>
                        <w:top w:val="none" w:sz="0" w:space="0" w:color="auto"/>
                        <w:left w:val="none" w:sz="0" w:space="0" w:color="auto"/>
                        <w:bottom w:val="none" w:sz="0" w:space="0" w:color="auto"/>
                        <w:right w:val="none" w:sz="0" w:space="0" w:color="auto"/>
                      </w:divBdr>
                    </w:div>
                  </w:divsChild>
                </w:div>
                <w:div w:id="1027484689">
                  <w:marLeft w:val="0"/>
                  <w:marRight w:val="0"/>
                  <w:marTop w:val="0"/>
                  <w:marBottom w:val="0"/>
                  <w:divBdr>
                    <w:top w:val="none" w:sz="0" w:space="0" w:color="auto"/>
                    <w:left w:val="none" w:sz="0" w:space="0" w:color="auto"/>
                    <w:bottom w:val="none" w:sz="0" w:space="0" w:color="auto"/>
                    <w:right w:val="none" w:sz="0" w:space="0" w:color="auto"/>
                  </w:divBdr>
                  <w:divsChild>
                    <w:div w:id="2106613795">
                      <w:marLeft w:val="0"/>
                      <w:marRight w:val="0"/>
                      <w:marTop w:val="0"/>
                      <w:marBottom w:val="0"/>
                      <w:divBdr>
                        <w:top w:val="none" w:sz="0" w:space="0" w:color="auto"/>
                        <w:left w:val="none" w:sz="0" w:space="0" w:color="auto"/>
                        <w:bottom w:val="none" w:sz="0" w:space="0" w:color="auto"/>
                        <w:right w:val="none" w:sz="0" w:space="0" w:color="auto"/>
                      </w:divBdr>
                    </w:div>
                  </w:divsChild>
                </w:div>
                <w:div w:id="1104301933">
                  <w:marLeft w:val="0"/>
                  <w:marRight w:val="0"/>
                  <w:marTop w:val="0"/>
                  <w:marBottom w:val="0"/>
                  <w:divBdr>
                    <w:top w:val="none" w:sz="0" w:space="0" w:color="auto"/>
                    <w:left w:val="none" w:sz="0" w:space="0" w:color="auto"/>
                    <w:bottom w:val="none" w:sz="0" w:space="0" w:color="auto"/>
                    <w:right w:val="none" w:sz="0" w:space="0" w:color="auto"/>
                  </w:divBdr>
                  <w:divsChild>
                    <w:div w:id="463232835">
                      <w:marLeft w:val="0"/>
                      <w:marRight w:val="0"/>
                      <w:marTop w:val="0"/>
                      <w:marBottom w:val="0"/>
                      <w:divBdr>
                        <w:top w:val="none" w:sz="0" w:space="0" w:color="auto"/>
                        <w:left w:val="none" w:sz="0" w:space="0" w:color="auto"/>
                        <w:bottom w:val="none" w:sz="0" w:space="0" w:color="auto"/>
                        <w:right w:val="none" w:sz="0" w:space="0" w:color="auto"/>
                      </w:divBdr>
                    </w:div>
                  </w:divsChild>
                </w:div>
                <w:div w:id="1115829200">
                  <w:marLeft w:val="0"/>
                  <w:marRight w:val="0"/>
                  <w:marTop w:val="0"/>
                  <w:marBottom w:val="0"/>
                  <w:divBdr>
                    <w:top w:val="none" w:sz="0" w:space="0" w:color="auto"/>
                    <w:left w:val="none" w:sz="0" w:space="0" w:color="auto"/>
                    <w:bottom w:val="none" w:sz="0" w:space="0" w:color="auto"/>
                    <w:right w:val="none" w:sz="0" w:space="0" w:color="auto"/>
                  </w:divBdr>
                  <w:divsChild>
                    <w:div w:id="1114446391">
                      <w:marLeft w:val="0"/>
                      <w:marRight w:val="0"/>
                      <w:marTop w:val="0"/>
                      <w:marBottom w:val="0"/>
                      <w:divBdr>
                        <w:top w:val="none" w:sz="0" w:space="0" w:color="auto"/>
                        <w:left w:val="none" w:sz="0" w:space="0" w:color="auto"/>
                        <w:bottom w:val="none" w:sz="0" w:space="0" w:color="auto"/>
                        <w:right w:val="none" w:sz="0" w:space="0" w:color="auto"/>
                      </w:divBdr>
                    </w:div>
                  </w:divsChild>
                </w:div>
                <w:div w:id="1137062961">
                  <w:marLeft w:val="0"/>
                  <w:marRight w:val="0"/>
                  <w:marTop w:val="0"/>
                  <w:marBottom w:val="0"/>
                  <w:divBdr>
                    <w:top w:val="none" w:sz="0" w:space="0" w:color="auto"/>
                    <w:left w:val="none" w:sz="0" w:space="0" w:color="auto"/>
                    <w:bottom w:val="none" w:sz="0" w:space="0" w:color="auto"/>
                    <w:right w:val="none" w:sz="0" w:space="0" w:color="auto"/>
                  </w:divBdr>
                  <w:divsChild>
                    <w:div w:id="51538353">
                      <w:marLeft w:val="0"/>
                      <w:marRight w:val="0"/>
                      <w:marTop w:val="0"/>
                      <w:marBottom w:val="0"/>
                      <w:divBdr>
                        <w:top w:val="none" w:sz="0" w:space="0" w:color="auto"/>
                        <w:left w:val="none" w:sz="0" w:space="0" w:color="auto"/>
                        <w:bottom w:val="none" w:sz="0" w:space="0" w:color="auto"/>
                        <w:right w:val="none" w:sz="0" w:space="0" w:color="auto"/>
                      </w:divBdr>
                    </w:div>
                  </w:divsChild>
                </w:div>
                <w:div w:id="1273781825">
                  <w:marLeft w:val="0"/>
                  <w:marRight w:val="0"/>
                  <w:marTop w:val="0"/>
                  <w:marBottom w:val="0"/>
                  <w:divBdr>
                    <w:top w:val="none" w:sz="0" w:space="0" w:color="auto"/>
                    <w:left w:val="none" w:sz="0" w:space="0" w:color="auto"/>
                    <w:bottom w:val="none" w:sz="0" w:space="0" w:color="auto"/>
                    <w:right w:val="none" w:sz="0" w:space="0" w:color="auto"/>
                  </w:divBdr>
                  <w:divsChild>
                    <w:div w:id="1201358918">
                      <w:marLeft w:val="0"/>
                      <w:marRight w:val="0"/>
                      <w:marTop w:val="0"/>
                      <w:marBottom w:val="0"/>
                      <w:divBdr>
                        <w:top w:val="none" w:sz="0" w:space="0" w:color="auto"/>
                        <w:left w:val="none" w:sz="0" w:space="0" w:color="auto"/>
                        <w:bottom w:val="none" w:sz="0" w:space="0" w:color="auto"/>
                        <w:right w:val="none" w:sz="0" w:space="0" w:color="auto"/>
                      </w:divBdr>
                    </w:div>
                  </w:divsChild>
                </w:div>
                <w:div w:id="1314946747">
                  <w:marLeft w:val="0"/>
                  <w:marRight w:val="0"/>
                  <w:marTop w:val="0"/>
                  <w:marBottom w:val="0"/>
                  <w:divBdr>
                    <w:top w:val="none" w:sz="0" w:space="0" w:color="auto"/>
                    <w:left w:val="none" w:sz="0" w:space="0" w:color="auto"/>
                    <w:bottom w:val="none" w:sz="0" w:space="0" w:color="auto"/>
                    <w:right w:val="none" w:sz="0" w:space="0" w:color="auto"/>
                  </w:divBdr>
                  <w:divsChild>
                    <w:div w:id="935985351">
                      <w:marLeft w:val="0"/>
                      <w:marRight w:val="0"/>
                      <w:marTop w:val="0"/>
                      <w:marBottom w:val="0"/>
                      <w:divBdr>
                        <w:top w:val="none" w:sz="0" w:space="0" w:color="auto"/>
                        <w:left w:val="none" w:sz="0" w:space="0" w:color="auto"/>
                        <w:bottom w:val="none" w:sz="0" w:space="0" w:color="auto"/>
                        <w:right w:val="none" w:sz="0" w:space="0" w:color="auto"/>
                      </w:divBdr>
                    </w:div>
                  </w:divsChild>
                </w:div>
                <w:div w:id="1438867320">
                  <w:marLeft w:val="0"/>
                  <w:marRight w:val="0"/>
                  <w:marTop w:val="0"/>
                  <w:marBottom w:val="0"/>
                  <w:divBdr>
                    <w:top w:val="none" w:sz="0" w:space="0" w:color="auto"/>
                    <w:left w:val="none" w:sz="0" w:space="0" w:color="auto"/>
                    <w:bottom w:val="none" w:sz="0" w:space="0" w:color="auto"/>
                    <w:right w:val="none" w:sz="0" w:space="0" w:color="auto"/>
                  </w:divBdr>
                  <w:divsChild>
                    <w:div w:id="422801184">
                      <w:marLeft w:val="0"/>
                      <w:marRight w:val="0"/>
                      <w:marTop w:val="0"/>
                      <w:marBottom w:val="0"/>
                      <w:divBdr>
                        <w:top w:val="none" w:sz="0" w:space="0" w:color="auto"/>
                        <w:left w:val="none" w:sz="0" w:space="0" w:color="auto"/>
                        <w:bottom w:val="none" w:sz="0" w:space="0" w:color="auto"/>
                        <w:right w:val="none" w:sz="0" w:space="0" w:color="auto"/>
                      </w:divBdr>
                    </w:div>
                  </w:divsChild>
                </w:div>
                <w:div w:id="1519078571">
                  <w:marLeft w:val="0"/>
                  <w:marRight w:val="0"/>
                  <w:marTop w:val="0"/>
                  <w:marBottom w:val="0"/>
                  <w:divBdr>
                    <w:top w:val="none" w:sz="0" w:space="0" w:color="auto"/>
                    <w:left w:val="none" w:sz="0" w:space="0" w:color="auto"/>
                    <w:bottom w:val="none" w:sz="0" w:space="0" w:color="auto"/>
                    <w:right w:val="none" w:sz="0" w:space="0" w:color="auto"/>
                  </w:divBdr>
                  <w:divsChild>
                    <w:div w:id="778524343">
                      <w:marLeft w:val="0"/>
                      <w:marRight w:val="0"/>
                      <w:marTop w:val="0"/>
                      <w:marBottom w:val="0"/>
                      <w:divBdr>
                        <w:top w:val="none" w:sz="0" w:space="0" w:color="auto"/>
                        <w:left w:val="none" w:sz="0" w:space="0" w:color="auto"/>
                        <w:bottom w:val="none" w:sz="0" w:space="0" w:color="auto"/>
                        <w:right w:val="none" w:sz="0" w:space="0" w:color="auto"/>
                      </w:divBdr>
                    </w:div>
                  </w:divsChild>
                </w:div>
                <w:div w:id="1582569339">
                  <w:marLeft w:val="0"/>
                  <w:marRight w:val="0"/>
                  <w:marTop w:val="0"/>
                  <w:marBottom w:val="0"/>
                  <w:divBdr>
                    <w:top w:val="none" w:sz="0" w:space="0" w:color="auto"/>
                    <w:left w:val="none" w:sz="0" w:space="0" w:color="auto"/>
                    <w:bottom w:val="none" w:sz="0" w:space="0" w:color="auto"/>
                    <w:right w:val="none" w:sz="0" w:space="0" w:color="auto"/>
                  </w:divBdr>
                  <w:divsChild>
                    <w:div w:id="427390823">
                      <w:marLeft w:val="0"/>
                      <w:marRight w:val="0"/>
                      <w:marTop w:val="0"/>
                      <w:marBottom w:val="0"/>
                      <w:divBdr>
                        <w:top w:val="none" w:sz="0" w:space="0" w:color="auto"/>
                        <w:left w:val="none" w:sz="0" w:space="0" w:color="auto"/>
                        <w:bottom w:val="none" w:sz="0" w:space="0" w:color="auto"/>
                        <w:right w:val="none" w:sz="0" w:space="0" w:color="auto"/>
                      </w:divBdr>
                    </w:div>
                  </w:divsChild>
                </w:div>
                <w:div w:id="1598362459">
                  <w:marLeft w:val="0"/>
                  <w:marRight w:val="0"/>
                  <w:marTop w:val="0"/>
                  <w:marBottom w:val="0"/>
                  <w:divBdr>
                    <w:top w:val="none" w:sz="0" w:space="0" w:color="auto"/>
                    <w:left w:val="none" w:sz="0" w:space="0" w:color="auto"/>
                    <w:bottom w:val="none" w:sz="0" w:space="0" w:color="auto"/>
                    <w:right w:val="none" w:sz="0" w:space="0" w:color="auto"/>
                  </w:divBdr>
                  <w:divsChild>
                    <w:div w:id="946931221">
                      <w:marLeft w:val="0"/>
                      <w:marRight w:val="0"/>
                      <w:marTop w:val="0"/>
                      <w:marBottom w:val="0"/>
                      <w:divBdr>
                        <w:top w:val="none" w:sz="0" w:space="0" w:color="auto"/>
                        <w:left w:val="none" w:sz="0" w:space="0" w:color="auto"/>
                        <w:bottom w:val="none" w:sz="0" w:space="0" w:color="auto"/>
                        <w:right w:val="none" w:sz="0" w:space="0" w:color="auto"/>
                      </w:divBdr>
                    </w:div>
                  </w:divsChild>
                </w:div>
                <w:div w:id="1613518085">
                  <w:marLeft w:val="0"/>
                  <w:marRight w:val="0"/>
                  <w:marTop w:val="0"/>
                  <w:marBottom w:val="0"/>
                  <w:divBdr>
                    <w:top w:val="none" w:sz="0" w:space="0" w:color="auto"/>
                    <w:left w:val="none" w:sz="0" w:space="0" w:color="auto"/>
                    <w:bottom w:val="none" w:sz="0" w:space="0" w:color="auto"/>
                    <w:right w:val="none" w:sz="0" w:space="0" w:color="auto"/>
                  </w:divBdr>
                  <w:divsChild>
                    <w:div w:id="308174847">
                      <w:marLeft w:val="0"/>
                      <w:marRight w:val="0"/>
                      <w:marTop w:val="0"/>
                      <w:marBottom w:val="0"/>
                      <w:divBdr>
                        <w:top w:val="none" w:sz="0" w:space="0" w:color="auto"/>
                        <w:left w:val="none" w:sz="0" w:space="0" w:color="auto"/>
                        <w:bottom w:val="none" w:sz="0" w:space="0" w:color="auto"/>
                        <w:right w:val="none" w:sz="0" w:space="0" w:color="auto"/>
                      </w:divBdr>
                    </w:div>
                  </w:divsChild>
                </w:div>
                <w:div w:id="1773628378">
                  <w:marLeft w:val="0"/>
                  <w:marRight w:val="0"/>
                  <w:marTop w:val="0"/>
                  <w:marBottom w:val="0"/>
                  <w:divBdr>
                    <w:top w:val="none" w:sz="0" w:space="0" w:color="auto"/>
                    <w:left w:val="none" w:sz="0" w:space="0" w:color="auto"/>
                    <w:bottom w:val="none" w:sz="0" w:space="0" w:color="auto"/>
                    <w:right w:val="none" w:sz="0" w:space="0" w:color="auto"/>
                  </w:divBdr>
                  <w:divsChild>
                    <w:div w:id="896664309">
                      <w:marLeft w:val="0"/>
                      <w:marRight w:val="0"/>
                      <w:marTop w:val="0"/>
                      <w:marBottom w:val="0"/>
                      <w:divBdr>
                        <w:top w:val="none" w:sz="0" w:space="0" w:color="auto"/>
                        <w:left w:val="none" w:sz="0" w:space="0" w:color="auto"/>
                        <w:bottom w:val="none" w:sz="0" w:space="0" w:color="auto"/>
                        <w:right w:val="none" w:sz="0" w:space="0" w:color="auto"/>
                      </w:divBdr>
                    </w:div>
                  </w:divsChild>
                </w:div>
                <w:div w:id="1775903400">
                  <w:marLeft w:val="0"/>
                  <w:marRight w:val="0"/>
                  <w:marTop w:val="0"/>
                  <w:marBottom w:val="0"/>
                  <w:divBdr>
                    <w:top w:val="none" w:sz="0" w:space="0" w:color="auto"/>
                    <w:left w:val="none" w:sz="0" w:space="0" w:color="auto"/>
                    <w:bottom w:val="none" w:sz="0" w:space="0" w:color="auto"/>
                    <w:right w:val="none" w:sz="0" w:space="0" w:color="auto"/>
                  </w:divBdr>
                  <w:divsChild>
                    <w:div w:id="926380914">
                      <w:marLeft w:val="0"/>
                      <w:marRight w:val="0"/>
                      <w:marTop w:val="0"/>
                      <w:marBottom w:val="0"/>
                      <w:divBdr>
                        <w:top w:val="none" w:sz="0" w:space="0" w:color="auto"/>
                        <w:left w:val="none" w:sz="0" w:space="0" w:color="auto"/>
                        <w:bottom w:val="none" w:sz="0" w:space="0" w:color="auto"/>
                        <w:right w:val="none" w:sz="0" w:space="0" w:color="auto"/>
                      </w:divBdr>
                    </w:div>
                    <w:div w:id="2062552955">
                      <w:marLeft w:val="0"/>
                      <w:marRight w:val="0"/>
                      <w:marTop w:val="0"/>
                      <w:marBottom w:val="0"/>
                      <w:divBdr>
                        <w:top w:val="none" w:sz="0" w:space="0" w:color="auto"/>
                        <w:left w:val="none" w:sz="0" w:space="0" w:color="auto"/>
                        <w:bottom w:val="none" w:sz="0" w:space="0" w:color="auto"/>
                        <w:right w:val="none" w:sz="0" w:space="0" w:color="auto"/>
                      </w:divBdr>
                    </w:div>
                  </w:divsChild>
                </w:div>
                <w:div w:id="1942687283">
                  <w:marLeft w:val="0"/>
                  <w:marRight w:val="0"/>
                  <w:marTop w:val="0"/>
                  <w:marBottom w:val="0"/>
                  <w:divBdr>
                    <w:top w:val="none" w:sz="0" w:space="0" w:color="auto"/>
                    <w:left w:val="none" w:sz="0" w:space="0" w:color="auto"/>
                    <w:bottom w:val="none" w:sz="0" w:space="0" w:color="auto"/>
                    <w:right w:val="none" w:sz="0" w:space="0" w:color="auto"/>
                  </w:divBdr>
                  <w:divsChild>
                    <w:div w:id="1531334624">
                      <w:marLeft w:val="0"/>
                      <w:marRight w:val="0"/>
                      <w:marTop w:val="0"/>
                      <w:marBottom w:val="0"/>
                      <w:divBdr>
                        <w:top w:val="none" w:sz="0" w:space="0" w:color="auto"/>
                        <w:left w:val="none" w:sz="0" w:space="0" w:color="auto"/>
                        <w:bottom w:val="none" w:sz="0" w:space="0" w:color="auto"/>
                        <w:right w:val="none" w:sz="0" w:space="0" w:color="auto"/>
                      </w:divBdr>
                    </w:div>
                  </w:divsChild>
                </w:div>
                <w:div w:id="1964844826">
                  <w:marLeft w:val="0"/>
                  <w:marRight w:val="0"/>
                  <w:marTop w:val="0"/>
                  <w:marBottom w:val="0"/>
                  <w:divBdr>
                    <w:top w:val="none" w:sz="0" w:space="0" w:color="auto"/>
                    <w:left w:val="none" w:sz="0" w:space="0" w:color="auto"/>
                    <w:bottom w:val="none" w:sz="0" w:space="0" w:color="auto"/>
                    <w:right w:val="none" w:sz="0" w:space="0" w:color="auto"/>
                  </w:divBdr>
                  <w:divsChild>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2031181972">
                  <w:marLeft w:val="0"/>
                  <w:marRight w:val="0"/>
                  <w:marTop w:val="0"/>
                  <w:marBottom w:val="0"/>
                  <w:divBdr>
                    <w:top w:val="none" w:sz="0" w:space="0" w:color="auto"/>
                    <w:left w:val="none" w:sz="0" w:space="0" w:color="auto"/>
                    <w:bottom w:val="none" w:sz="0" w:space="0" w:color="auto"/>
                    <w:right w:val="none" w:sz="0" w:space="0" w:color="auto"/>
                  </w:divBdr>
                  <w:divsChild>
                    <w:div w:id="611934605">
                      <w:marLeft w:val="0"/>
                      <w:marRight w:val="0"/>
                      <w:marTop w:val="0"/>
                      <w:marBottom w:val="0"/>
                      <w:divBdr>
                        <w:top w:val="none" w:sz="0" w:space="0" w:color="auto"/>
                        <w:left w:val="none" w:sz="0" w:space="0" w:color="auto"/>
                        <w:bottom w:val="none" w:sz="0" w:space="0" w:color="auto"/>
                        <w:right w:val="none" w:sz="0" w:space="0" w:color="auto"/>
                      </w:divBdr>
                    </w:div>
                    <w:div w:id="6981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5844">
          <w:marLeft w:val="0"/>
          <w:marRight w:val="0"/>
          <w:marTop w:val="0"/>
          <w:marBottom w:val="0"/>
          <w:divBdr>
            <w:top w:val="none" w:sz="0" w:space="0" w:color="auto"/>
            <w:left w:val="none" w:sz="0" w:space="0" w:color="auto"/>
            <w:bottom w:val="none" w:sz="0" w:space="0" w:color="auto"/>
            <w:right w:val="none" w:sz="0" w:space="0" w:color="auto"/>
          </w:divBdr>
        </w:div>
        <w:div w:id="1412586324">
          <w:marLeft w:val="0"/>
          <w:marRight w:val="0"/>
          <w:marTop w:val="0"/>
          <w:marBottom w:val="0"/>
          <w:divBdr>
            <w:top w:val="none" w:sz="0" w:space="0" w:color="auto"/>
            <w:left w:val="none" w:sz="0" w:space="0" w:color="auto"/>
            <w:bottom w:val="none" w:sz="0" w:space="0" w:color="auto"/>
            <w:right w:val="none" w:sz="0" w:space="0" w:color="auto"/>
          </w:divBdr>
        </w:div>
        <w:div w:id="1440492753">
          <w:marLeft w:val="0"/>
          <w:marRight w:val="0"/>
          <w:marTop w:val="0"/>
          <w:marBottom w:val="0"/>
          <w:divBdr>
            <w:top w:val="none" w:sz="0" w:space="0" w:color="auto"/>
            <w:left w:val="none" w:sz="0" w:space="0" w:color="auto"/>
            <w:bottom w:val="none" w:sz="0" w:space="0" w:color="auto"/>
            <w:right w:val="none" w:sz="0" w:space="0" w:color="auto"/>
          </w:divBdr>
        </w:div>
        <w:div w:id="1515612893">
          <w:marLeft w:val="0"/>
          <w:marRight w:val="0"/>
          <w:marTop w:val="0"/>
          <w:marBottom w:val="0"/>
          <w:divBdr>
            <w:top w:val="none" w:sz="0" w:space="0" w:color="auto"/>
            <w:left w:val="none" w:sz="0" w:space="0" w:color="auto"/>
            <w:bottom w:val="none" w:sz="0" w:space="0" w:color="auto"/>
            <w:right w:val="none" w:sz="0" w:space="0" w:color="auto"/>
          </w:divBdr>
        </w:div>
        <w:div w:id="1775518720">
          <w:marLeft w:val="0"/>
          <w:marRight w:val="0"/>
          <w:marTop w:val="0"/>
          <w:marBottom w:val="0"/>
          <w:divBdr>
            <w:top w:val="none" w:sz="0" w:space="0" w:color="auto"/>
            <w:left w:val="none" w:sz="0" w:space="0" w:color="auto"/>
            <w:bottom w:val="none" w:sz="0" w:space="0" w:color="auto"/>
            <w:right w:val="none" w:sz="0" w:space="0" w:color="auto"/>
          </w:divBdr>
        </w:div>
        <w:div w:id="1817645599">
          <w:marLeft w:val="0"/>
          <w:marRight w:val="0"/>
          <w:marTop w:val="0"/>
          <w:marBottom w:val="0"/>
          <w:divBdr>
            <w:top w:val="none" w:sz="0" w:space="0" w:color="auto"/>
            <w:left w:val="none" w:sz="0" w:space="0" w:color="auto"/>
            <w:bottom w:val="none" w:sz="0" w:space="0" w:color="auto"/>
            <w:right w:val="none" w:sz="0" w:space="0" w:color="auto"/>
          </w:divBdr>
        </w:div>
        <w:div w:id="1935477660">
          <w:marLeft w:val="0"/>
          <w:marRight w:val="0"/>
          <w:marTop w:val="0"/>
          <w:marBottom w:val="0"/>
          <w:divBdr>
            <w:top w:val="none" w:sz="0" w:space="0" w:color="auto"/>
            <w:left w:val="none" w:sz="0" w:space="0" w:color="auto"/>
            <w:bottom w:val="none" w:sz="0" w:space="0" w:color="auto"/>
            <w:right w:val="none" w:sz="0" w:space="0" w:color="auto"/>
          </w:divBdr>
        </w:div>
        <w:div w:id="1992516488">
          <w:marLeft w:val="0"/>
          <w:marRight w:val="0"/>
          <w:marTop w:val="0"/>
          <w:marBottom w:val="0"/>
          <w:divBdr>
            <w:top w:val="none" w:sz="0" w:space="0" w:color="auto"/>
            <w:left w:val="none" w:sz="0" w:space="0" w:color="auto"/>
            <w:bottom w:val="none" w:sz="0" w:space="0" w:color="auto"/>
            <w:right w:val="none" w:sz="0" w:space="0" w:color="auto"/>
          </w:divBdr>
        </w:div>
        <w:div w:id="2021154617">
          <w:marLeft w:val="0"/>
          <w:marRight w:val="0"/>
          <w:marTop w:val="0"/>
          <w:marBottom w:val="0"/>
          <w:divBdr>
            <w:top w:val="none" w:sz="0" w:space="0" w:color="auto"/>
            <w:left w:val="none" w:sz="0" w:space="0" w:color="auto"/>
            <w:bottom w:val="none" w:sz="0" w:space="0" w:color="auto"/>
            <w:right w:val="none" w:sz="0" w:space="0" w:color="auto"/>
          </w:divBdr>
          <w:divsChild>
            <w:div w:id="882639038">
              <w:marLeft w:val="-75"/>
              <w:marRight w:val="0"/>
              <w:marTop w:val="30"/>
              <w:marBottom w:val="30"/>
              <w:divBdr>
                <w:top w:val="none" w:sz="0" w:space="0" w:color="auto"/>
                <w:left w:val="none" w:sz="0" w:space="0" w:color="auto"/>
                <w:bottom w:val="none" w:sz="0" w:space="0" w:color="auto"/>
                <w:right w:val="none" w:sz="0" w:space="0" w:color="auto"/>
              </w:divBdr>
              <w:divsChild>
                <w:div w:id="198053830">
                  <w:marLeft w:val="0"/>
                  <w:marRight w:val="0"/>
                  <w:marTop w:val="0"/>
                  <w:marBottom w:val="0"/>
                  <w:divBdr>
                    <w:top w:val="none" w:sz="0" w:space="0" w:color="auto"/>
                    <w:left w:val="none" w:sz="0" w:space="0" w:color="auto"/>
                    <w:bottom w:val="none" w:sz="0" w:space="0" w:color="auto"/>
                    <w:right w:val="none" w:sz="0" w:space="0" w:color="auto"/>
                  </w:divBdr>
                  <w:divsChild>
                    <w:div w:id="1334648387">
                      <w:marLeft w:val="0"/>
                      <w:marRight w:val="0"/>
                      <w:marTop w:val="0"/>
                      <w:marBottom w:val="0"/>
                      <w:divBdr>
                        <w:top w:val="none" w:sz="0" w:space="0" w:color="auto"/>
                        <w:left w:val="none" w:sz="0" w:space="0" w:color="auto"/>
                        <w:bottom w:val="none" w:sz="0" w:space="0" w:color="auto"/>
                        <w:right w:val="none" w:sz="0" w:space="0" w:color="auto"/>
                      </w:divBdr>
                    </w:div>
                  </w:divsChild>
                </w:div>
                <w:div w:id="460342749">
                  <w:marLeft w:val="0"/>
                  <w:marRight w:val="0"/>
                  <w:marTop w:val="0"/>
                  <w:marBottom w:val="0"/>
                  <w:divBdr>
                    <w:top w:val="none" w:sz="0" w:space="0" w:color="auto"/>
                    <w:left w:val="none" w:sz="0" w:space="0" w:color="auto"/>
                    <w:bottom w:val="none" w:sz="0" w:space="0" w:color="auto"/>
                    <w:right w:val="none" w:sz="0" w:space="0" w:color="auto"/>
                  </w:divBdr>
                  <w:divsChild>
                    <w:div w:id="557017860">
                      <w:marLeft w:val="0"/>
                      <w:marRight w:val="0"/>
                      <w:marTop w:val="0"/>
                      <w:marBottom w:val="0"/>
                      <w:divBdr>
                        <w:top w:val="none" w:sz="0" w:space="0" w:color="auto"/>
                        <w:left w:val="none" w:sz="0" w:space="0" w:color="auto"/>
                        <w:bottom w:val="none" w:sz="0" w:space="0" w:color="auto"/>
                        <w:right w:val="none" w:sz="0" w:space="0" w:color="auto"/>
                      </w:divBdr>
                    </w:div>
                  </w:divsChild>
                </w:div>
                <w:div w:id="521554002">
                  <w:marLeft w:val="0"/>
                  <w:marRight w:val="0"/>
                  <w:marTop w:val="0"/>
                  <w:marBottom w:val="0"/>
                  <w:divBdr>
                    <w:top w:val="none" w:sz="0" w:space="0" w:color="auto"/>
                    <w:left w:val="none" w:sz="0" w:space="0" w:color="auto"/>
                    <w:bottom w:val="none" w:sz="0" w:space="0" w:color="auto"/>
                    <w:right w:val="none" w:sz="0" w:space="0" w:color="auto"/>
                  </w:divBdr>
                  <w:divsChild>
                    <w:div w:id="1437170207">
                      <w:marLeft w:val="0"/>
                      <w:marRight w:val="0"/>
                      <w:marTop w:val="0"/>
                      <w:marBottom w:val="0"/>
                      <w:divBdr>
                        <w:top w:val="none" w:sz="0" w:space="0" w:color="auto"/>
                        <w:left w:val="none" w:sz="0" w:space="0" w:color="auto"/>
                        <w:bottom w:val="none" w:sz="0" w:space="0" w:color="auto"/>
                        <w:right w:val="none" w:sz="0" w:space="0" w:color="auto"/>
                      </w:divBdr>
                    </w:div>
                  </w:divsChild>
                </w:div>
                <w:div w:id="706489889">
                  <w:marLeft w:val="0"/>
                  <w:marRight w:val="0"/>
                  <w:marTop w:val="0"/>
                  <w:marBottom w:val="0"/>
                  <w:divBdr>
                    <w:top w:val="none" w:sz="0" w:space="0" w:color="auto"/>
                    <w:left w:val="none" w:sz="0" w:space="0" w:color="auto"/>
                    <w:bottom w:val="none" w:sz="0" w:space="0" w:color="auto"/>
                    <w:right w:val="none" w:sz="0" w:space="0" w:color="auto"/>
                  </w:divBdr>
                  <w:divsChild>
                    <w:div w:id="5599781">
                      <w:marLeft w:val="0"/>
                      <w:marRight w:val="0"/>
                      <w:marTop w:val="0"/>
                      <w:marBottom w:val="0"/>
                      <w:divBdr>
                        <w:top w:val="none" w:sz="0" w:space="0" w:color="auto"/>
                        <w:left w:val="none" w:sz="0" w:space="0" w:color="auto"/>
                        <w:bottom w:val="none" w:sz="0" w:space="0" w:color="auto"/>
                        <w:right w:val="none" w:sz="0" w:space="0" w:color="auto"/>
                      </w:divBdr>
                    </w:div>
                    <w:div w:id="241988002">
                      <w:marLeft w:val="0"/>
                      <w:marRight w:val="0"/>
                      <w:marTop w:val="0"/>
                      <w:marBottom w:val="0"/>
                      <w:divBdr>
                        <w:top w:val="none" w:sz="0" w:space="0" w:color="auto"/>
                        <w:left w:val="none" w:sz="0" w:space="0" w:color="auto"/>
                        <w:bottom w:val="none" w:sz="0" w:space="0" w:color="auto"/>
                        <w:right w:val="none" w:sz="0" w:space="0" w:color="auto"/>
                      </w:divBdr>
                    </w:div>
                  </w:divsChild>
                </w:div>
                <w:div w:id="1256938813">
                  <w:marLeft w:val="0"/>
                  <w:marRight w:val="0"/>
                  <w:marTop w:val="0"/>
                  <w:marBottom w:val="0"/>
                  <w:divBdr>
                    <w:top w:val="none" w:sz="0" w:space="0" w:color="auto"/>
                    <w:left w:val="none" w:sz="0" w:space="0" w:color="auto"/>
                    <w:bottom w:val="none" w:sz="0" w:space="0" w:color="auto"/>
                    <w:right w:val="none" w:sz="0" w:space="0" w:color="auto"/>
                  </w:divBdr>
                  <w:divsChild>
                    <w:div w:id="1412002275">
                      <w:marLeft w:val="0"/>
                      <w:marRight w:val="0"/>
                      <w:marTop w:val="0"/>
                      <w:marBottom w:val="0"/>
                      <w:divBdr>
                        <w:top w:val="none" w:sz="0" w:space="0" w:color="auto"/>
                        <w:left w:val="none" w:sz="0" w:space="0" w:color="auto"/>
                        <w:bottom w:val="none" w:sz="0" w:space="0" w:color="auto"/>
                        <w:right w:val="none" w:sz="0" w:space="0" w:color="auto"/>
                      </w:divBdr>
                    </w:div>
                  </w:divsChild>
                </w:div>
                <w:div w:id="1313100080">
                  <w:marLeft w:val="0"/>
                  <w:marRight w:val="0"/>
                  <w:marTop w:val="0"/>
                  <w:marBottom w:val="0"/>
                  <w:divBdr>
                    <w:top w:val="none" w:sz="0" w:space="0" w:color="auto"/>
                    <w:left w:val="none" w:sz="0" w:space="0" w:color="auto"/>
                    <w:bottom w:val="none" w:sz="0" w:space="0" w:color="auto"/>
                    <w:right w:val="none" w:sz="0" w:space="0" w:color="auto"/>
                  </w:divBdr>
                  <w:divsChild>
                    <w:div w:id="491800893">
                      <w:marLeft w:val="0"/>
                      <w:marRight w:val="0"/>
                      <w:marTop w:val="0"/>
                      <w:marBottom w:val="0"/>
                      <w:divBdr>
                        <w:top w:val="none" w:sz="0" w:space="0" w:color="auto"/>
                        <w:left w:val="none" w:sz="0" w:space="0" w:color="auto"/>
                        <w:bottom w:val="none" w:sz="0" w:space="0" w:color="auto"/>
                        <w:right w:val="none" w:sz="0" w:space="0" w:color="auto"/>
                      </w:divBdr>
                    </w:div>
                  </w:divsChild>
                </w:div>
                <w:div w:id="1489132719">
                  <w:marLeft w:val="0"/>
                  <w:marRight w:val="0"/>
                  <w:marTop w:val="0"/>
                  <w:marBottom w:val="0"/>
                  <w:divBdr>
                    <w:top w:val="none" w:sz="0" w:space="0" w:color="auto"/>
                    <w:left w:val="none" w:sz="0" w:space="0" w:color="auto"/>
                    <w:bottom w:val="none" w:sz="0" w:space="0" w:color="auto"/>
                    <w:right w:val="none" w:sz="0" w:space="0" w:color="auto"/>
                  </w:divBdr>
                  <w:divsChild>
                    <w:div w:id="285738527">
                      <w:marLeft w:val="0"/>
                      <w:marRight w:val="0"/>
                      <w:marTop w:val="0"/>
                      <w:marBottom w:val="0"/>
                      <w:divBdr>
                        <w:top w:val="none" w:sz="0" w:space="0" w:color="auto"/>
                        <w:left w:val="none" w:sz="0" w:space="0" w:color="auto"/>
                        <w:bottom w:val="none" w:sz="0" w:space="0" w:color="auto"/>
                        <w:right w:val="none" w:sz="0" w:space="0" w:color="auto"/>
                      </w:divBdr>
                    </w:div>
                  </w:divsChild>
                </w:div>
                <w:div w:id="1573394957">
                  <w:marLeft w:val="0"/>
                  <w:marRight w:val="0"/>
                  <w:marTop w:val="0"/>
                  <w:marBottom w:val="0"/>
                  <w:divBdr>
                    <w:top w:val="none" w:sz="0" w:space="0" w:color="auto"/>
                    <w:left w:val="none" w:sz="0" w:space="0" w:color="auto"/>
                    <w:bottom w:val="none" w:sz="0" w:space="0" w:color="auto"/>
                    <w:right w:val="none" w:sz="0" w:space="0" w:color="auto"/>
                  </w:divBdr>
                  <w:divsChild>
                    <w:div w:id="894857400">
                      <w:marLeft w:val="0"/>
                      <w:marRight w:val="0"/>
                      <w:marTop w:val="0"/>
                      <w:marBottom w:val="0"/>
                      <w:divBdr>
                        <w:top w:val="none" w:sz="0" w:space="0" w:color="auto"/>
                        <w:left w:val="none" w:sz="0" w:space="0" w:color="auto"/>
                        <w:bottom w:val="none" w:sz="0" w:space="0" w:color="auto"/>
                        <w:right w:val="none" w:sz="0" w:space="0" w:color="auto"/>
                      </w:divBdr>
                    </w:div>
                  </w:divsChild>
                </w:div>
                <w:div w:id="1725330297">
                  <w:marLeft w:val="0"/>
                  <w:marRight w:val="0"/>
                  <w:marTop w:val="0"/>
                  <w:marBottom w:val="0"/>
                  <w:divBdr>
                    <w:top w:val="none" w:sz="0" w:space="0" w:color="auto"/>
                    <w:left w:val="none" w:sz="0" w:space="0" w:color="auto"/>
                    <w:bottom w:val="none" w:sz="0" w:space="0" w:color="auto"/>
                    <w:right w:val="none" w:sz="0" w:space="0" w:color="auto"/>
                  </w:divBdr>
                  <w:divsChild>
                    <w:div w:id="293289717">
                      <w:marLeft w:val="0"/>
                      <w:marRight w:val="0"/>
                      <w:marTop w:val="0"/>
                      <w:marBottom w:val="0"/>
                      <w:divBdr>
                        <w:top w:val="none" w:sz="0" w:space="0" w:color="auto"/>
                        <w:left w:val="none" w:sz="0" w:space="0" w:color="auto"/>
                        <w:bottom w:val="none" w:sz="0" w:space="0" w:color="auto"/>
                        <w:right w:val="none" w:sz="0" w:space="0" w:color="auto"/>
                      </w:divBdr>
                    </w:div>
                  </w:divsChild>
                </w:div>
                <w:div w:id="2027049954">
                  <w:marLeft w:val="0"/>
                  <w:marRight w:val="0"/>
                  <w:marTop w:val="0"/>
                  <w:marBottom w:val="0"/>
                  <w:divBdr>
                    <w:top w:val="none" w:sz="0" w:space="0" w:color="auto"/>
                    <w:left w:val="none" w:sz="0" w:space="0" w:color="auto"/>
                    <w:bottom w:val="none" w:sz="0" w:space="0" w:color="auto"/>
                    <w:right w:val="none" w:sz="0" w:space="0" w:color="auto"/>
                  </w:divBdr>
                  <w:divsChild>
                    <w:div w:id="13517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004">
          <w:marLeft w:val="0"/>
          <w:marRight w:val="0"/>
          <w:marTop w:val="0"/>
          <w:marBottom w:val="0"/>
          <w:divBdr>
            <w:top w:val="none" w:sz="0" w:space="0" w:color="auto"/>
            <w:left w:val="none" w:sz="0" w:space="0" w:color="auto"/>
            <w:bottom w:val="none" w:sz="0" w:space="0" w:color="auto"/>
            <w:right w:val="none" w:sz="0" w:space="0" w:color="auto"/>
          </w:divBdr>
        </w:div>
      </w:divsChild>
    </w:div>
    <w:div w:id="604651680">
      <w:bodyDiv w:val="1"/>
      <w:marLeft w:val="0"/>
      <w:marRight w:val="0"/>
      <w:marTop w:val="0"/>
      <w:marBottom w:val="0"/>
      <w:divBdr>
        <w:top w:val="none" w:sz="0" w:space="0" w:color="auto"/>
        <w:left w:val="none" w:sz="0" w:space="0" w:color="auto"/>
        <w:bottom w:val="none" w:sz="0" w:space="0" w:color="auto"/>
        <w:right w:val="none" w:sz="0" w:space="0" w:color="auto"/>
      </w:divBdr>
    </w:div>
    <w:div w:id="734010258">
      <w:bodyDiv w:val="1"/>
      <w:marLeft w:val="0"/>
      <w:marRight w:val="0"/>
      <w:marTop w:val="0"/>
      <w:marBottom w:val="0"/>
      <w:divBdr>
        <w:top w:val="none" w:sz="0" w:space="0" w:color="auto"/>
        <w:left w:val="none" w:sz="0" w:space="0" w:color="auto"/>
        <w:bottom w:val="none" w:sz="0" w:space="0" w:color="auto"/>
        <w:right w:val="none" w:sz="0" w:space="0" w:color="auto"/>
      </w:divBdr>
    </w:div>
    <w:div w:id="847867007">
      <w:bodyDiv w:val="1"/>
      <w:marLeft w:val="0"/>
      <w:marRight w:val="0"/>
      <w:marTop w:val="0"/>
      <w:marBottom w:val="0"/>
      <w:divBdr>
        <w:top w:val="none" w:sz="0" w:space="0" w:color="auto"/>
        <w:left w:val="none" w:sz="0" w:space="0" w:color="auto"/>
        <w:bottom w:val="none" w:sz="0" w:space="0" w:color="auto"/>
        <w:right w:val="none" w:sz="0" w:space="0" w:color="auto"/>
      </w:divBdr>
    </w:div>
    <w:div w:id="938760566">
      <w:bodyDiv w:val="1"/>
      <w:marLeft w:val="0"/>
      <w:marRight w:val="0"/>
      <w:marTop w:val="0"/>
      <w:marBottom w:val="0"/>
      <w:divBdr>
        <w:top w:val="none" w:sz="0" w:space="0" w:color="auto"/>
        <w:left w:val="none" w:sz="0" w:space="0" w:color="auto"/>
        <w:bottom w:val="none" w:sz="0" w:space="0" w:color="auto"/>
        <w:right w:val="none" w:sz="0" w:space="0" w:color="auto"/>
      </w:divBdr>
    </w:div>
    <w:div w:id="1143347702">
      <w:bodyDiv w:val="1"/>
      <w:marLeft w:val="0"/>
      <w:marRight w:val="0"/>
      <w:marTop w:val="0"/>
      <w:marBottom w:val="0"/>
      <w:divBdr>
        <w:top w:val="none" w:sz="0" w:space="0" w:color="auto"/>
        <w:left w:val="none" w:sz="0" w:space="0" w:color="auto"/>
        <w:bottom w:val="none" w:sz="0" w:space="0" w:color="auto"/>
        <w:right w:val="none" w:sz="0" w:space="0" w:color="auto"/>
      </w:divBdr>
      <w:divsChild>
        <w:div w:id="1118186537">
          <w:marLeft w:val="0"/>
          <w:marRight w:val="0"/>
          <w:marTop w:val="0"/>
          <w:marBottom w:val="0"/>
          <w:divBdr>
            <w:top w:val="none" w:sz="0" w:space="0" w:color="auto"/>
            <w:left w:val="none" w:sz="0" w:space="0" w:color="auto"/>
            <w:bottom w:val="none" w:sz="0" w:space="0" w:color="auto"/>
            <w:right w:val="none" w:sz="0" w:space="0" w:color="auto"/>
          </w:divBdr>
        </w:div>
      </w:divsChild>
    </w:div>
    <w:div w:id="1198465273">
      <w:bodyDiv w:val="1"/>
      <w:marLeft w:val="0"/>
      <w:marRight w:val="0"/>
      <w:marTop w:val="0"/>
      <w:marBottom w:val="0"/>
      <w:divBdr>
        <w:top w:val="none" w:sz="0" w:space="0" w:color="auto"/>
        <w:left w:val="none" w:sz="0" w:space="0" w:color="auto"/>
        <w:bottom w:val="none" w:sz="0" w:space="0" w:color="auto"/>
        <w:right w:val="none" w:sz="0" w:space="0" w:color="auto"/>
      </w:divBdr>
    </w:div>
    <w:div w:id="1221406506">
      <w:bodyDiv w:val="1"/>
      <w:marLeft w:val="0"/>
      <w:marRight w:val="0"/>
      <w:marTop w:val="0"/>
      <w:marBottom w:val="0"/>
      <w:divBdr>
        <w:top w:val="none" w:sz="0" w:space="0" w:color="auto"/>
        <w:left w:val="none" w:sz="0" w:space="0" w:color="auto"/>
        <w:bottom w:val="none" w:sz="0" w:space="0" w:color="auto"/>
        <w:right w:val="none" w:sz="0" w:space="0" w:color="auto"/>
      </w:divBdr>
    </w:div>
    <w:div w:id="1233539518">
      <w:bodyDiv w:val="1"/>
      <w:marLeft w:val="0"/>
      <w:marRight w:val="0"/>
      <w:marTop w:val="0"/>
      <w:marBottom w:val="0"/>
      <w:divBdr>
        <w:top w:val="none" w:sz="0" w:space="0" w:color="auto"/>
        <w:left w:val="none" w:sz="0" w:space="0" w:color="auto"/>
        <w:bottom w:val="none" w:sz="0" w:space="0" w:color="auto"/>
        <w:right w:val="none" w:sz="0" w:space="0" w:color="auto"/>
      </w:divBdr>
    </w:div>
    <w:div w:id="1272591802">
      <w:bodyDiv w:val="1"/>
      <w:marLeft w:val="0"/>
      <w:marRight w:val="0"/>
      <w:marTop w:val="0"/>
      <w:marBottom w:val="0"/>
      <w:divBdr>
        <w:top w:val="none" w:sz="0" w:space="0" w:color="auto"/>
        <w:left w:val="none" w:sz="0" w:space="0" w:color="auto"/>
        <w:bottom w:val="none" w:sz="0" w:space="0" w:color="auto"/>
        <w:right w:val="none" w:sz="0" w:space="0" w:color="auto"/>
      </w:divBdr>
      <w:divsChild>
        <w:div w:id="1272782362">
          <w:marLeft w:val="0"/>
          <w:marRight w:val="0"/>
          <w:marTop w:val="0"/>
          <w:marBottom w:val="0"/>
          <w:divBdr>
            <w:top w:val="none" w:sz="0" w:space="0" w:color="auto"/>
            <w:left w:val="none" w:sz="0" w:space="0" w:color="auto"/>
            <w:bottom w:val="none" w:sz="0" w:space="0" w:color="auto"/>
            <w:right w:val="none" w:sz="0" w:space="0" w:color="auto"/>
          </w:divBdr>
        </w:div>
      </w:divsChild>
    </w:div>
    <w:div w:id="1283071686">
      <w:bodyDiv w:val="1"/>
      <w:marLeft w:val="0"/>
      <w:marRight w:val="0"/>
      <w:marTop w:val="0"/>
      <w:marBottom w:val="0"/>
      <w:divBdr>
        <w:top w:val="none" w:sz="0" w:space="0" w:color="auto"/>
        <w:left w:val="none" w:sz="0" w:space="0" w:color="auto"/>
        <w:bottom w:val="none" w:sz="0" w:space="0" w:color="auto"/>
        <w:right w:val="none" w:sz="0" w:space="0" w:color="auto"/>
      </w:divBdr>
      <w:divsChild>
        <w:div w:id="973219408">
          <w:marLeft w:val="0"/>
          <w:marRight w:val="0"/>
          <w:marTop w:val="0"/>
          <w:marBottom w:val="0"/>
          <w:divBdr>
            <w:top w:val="none" w:sz="0" w:space="0" w:color="auto"/>
            <w:left w:val="none" w:sz="0" w:space="0" w:color="auto"/>
            <w:bottom w:val="none" w:sz="0" w:space="0" w:color="auto"/>
            <w:right w:val="none" w:sz="0" w:space="0" w:color="auto"/>
          </w:divBdr>
        </w:div>
      </w:divsChild>
    </w:div>
    <w:div w:id="1327322457">
      <w:bodyDiv w:val="1"/>
      <w:marLeft w:val="0"/>
      <w:marRight w:val="0"/>
      <w:marTop w:val="0"/>
      <w:marBottom w:val="0"/>
      <w:divBdr>
        <w:top w:val="none" w:sz="0" w:space="0" w:color="auto"/>
        <w:left w:val="none" w:sz="0" w:space="0" w:color="auto"/>
        <w:bottom w:val="none" w:sz="0" w:space="0" w:color="auto"/>
        <w:right w:val="none" w:sz="0" w:space="0" w:color="auto"/>
      </w:divBdr>
      <w:divsChild>
        <w:div w:id="8995807">
          <w:marLeft w:val="0"/>
          <w:marRight w:val="0"/>
          <w:marTop w:val="0"/>
          <w:marBottom w:val="0"/>
          <w:divBdr>
            <w:top w:val="none" w:sz="0" w:space="0" w:color="auto"/>
            <w:left w:val="none" w:sz="0" w:space="0" w:color="auto"/>
            <w:bottom w:val="none" w:sz="0" w:space="0" w:color="auto"/>
            <w:right w:val="none" w:sz="0" w:space="0" w:color="auto"/>
          </w:divBdr>
        </w:div>
        <w:div w:id="71392623">
          <w:marLeft w:val="0"/>
          <w:marRight w:val="0"/>
          <w:marTop w:val="0"/>
          <w:marBottom w:val="0"/>
          <w:divBdr>
            <w:top w:val="none" w:sz="0" w:space="0" w:color="auto"/>
            <w:left w:val="none" w:sz="0" w:space="0" w:color="auto"/>
            <w:bottom w:val="none" w:sz="0" w:space="0" w:color="auto"/>
            <w:right w:val="none" w:sz="0" w:space="0" w:color="auto"/>
          </w:divBdr>
        </w:div>
        <w:div w:id="177232515">
          <w:marLeft w:val="0"/>
          <w:marRight w:val="0"/>
          <w:marTop w:val="0"/>
          <w:marBottom w:val="0"/>
          <w:divBdr>
            <w:top w:val="none" w:sz="0" w:space="0" w:color="auto"/>
            <w:left w:val="none" w:sz="0" w:space="0" w:color="auto"/>
            <w:bottom w:val="none" w:sz="0" w:space="0" w:color="auto"/>
            <w:right w:val="none" w:sz="0" w:space="0" w:color="auto"/>
          </w:divBdr>
        </w:div>
        <w:div w:id="310447328">
          <w:marLeft w:val="0"/>
          <w:marRight w:val="0"/>
          <w:marTop w:val="0"/>
          <w:marBottom w:val="0"/>
          <w:divBdr>
            <w:top w:val="none" w:sz="0" w:space="0" w:color="auto"/>
            <w:left w:val="none" w:sz="0" w:space="0" w:color="auto"/>
            <w:bottom w:val="none" w:sz="0" w:space="0" w:color="auto"/>
            <w:right w:val="none" w:sz="0" w:space="0" w:color="auto"/>
          </w:divBdr>
        </w:div>
        <w:div w:id="1078551759">
          <w:marLeft w:val="0"/>
          <w:marRight w:val="0"/>
          <w:marTop w:val="0"/>
          <w:marBottom w:val="0"/>
          <w:divBdr>
            <w:top w:val="none" w:sz="0" w:space="0" w:color="auto"/>
            <w:left w:val="none" w:sz="0" w:space="0" w:color="auto"/>
            <w:bottom w:val="none" w:sz="0" w:space="0" w:color="auto"/>
            <w:right w:val="none" w:sz="0" w:space="0" w:color="auto"/>
          </w:divBdr>
          <w:divsChild>
            <w:div w:id="65613142">
              <w:marLeft w:val="0"/>
              <w:marRight w:val="0"/>
              <w:marTop w:val="0"/>
              <w:marBottom w:val="0"/>
              <w:divBdr>
                <w:top w:val="none" w:sz="0" w:space="0" w:color="auto"/>
                <w:left w:val="none" w:sz="0" w:space="0" w:color="auto"/>
                <w:bottom w:val="none" w:sz="0" w:space="0" w:color="auto"/>
                <w:right w:val="none" w:sz="0" w:space="0" w:color="auto"/>
              </w:divBdr>
            </w:div>
            <w:div w:id="1362196938">
              <w:marLeft w:val="0"/>
              <w:marRight w:val="0"/>
              <w:marTop w:val="0"/>
              <w:marBottom w:val="0"/>
              <w:divBdr>
                <w:top w:val="none" w:sz="0" w:space="0" w:color="auto"/>
                <w:left w:val="none" w:sz="0" w:space="0" w:color="auto"/>
                <w:bottom w:val="none" w:sz="0" w:space="0" w:color="auto"/>
                <w:right w:val="none" w:sz="0" w:space="0" w:color="auto"/>
              </w:divBdr>
            </w:div>
            <w:div w:id="1464696167">
              <w:marLeft w:val="0"/>
              <w:marRight w:val="0"/>
              <w:marTop w:val="0"/>
              <w:marBottom w:val="0"/>
              <w:divBdr>
                <w:top w:val="none" w:sz="0" w:space="0" w:color="auto"/>
                <w:left w:val="none" w:sz="0" w:space="0" w:color="auto"/>
                <w:bottom w:val="none" w:sz="0" w:space="0" w:color="auto"/>
                <w:right w:val="none" w:sz="0" w:space="0" w:color="auto"/>
              </w:divBdr>
            </w:div>
            <w:div w:id="1931808941">
              <w:marLeft w:val="0"/>
              <w:marRight w:val="0"/>
              <w:marTop w:val="0"/>
              <w:marBottom w:val="0"/>
              <w:divBdr>
                <w:top w:val="none" w:sz="0" w:space="0" w:color="auto"/>
                <w:left w:val="none" w:sz="0" w:space="0" w:color="auto"/>
                <w:bottom w:val="none" w:sz="0" w:space="0" w:color="auto"/>
                <w:right w:val="none" w:sz="0" w:space="0" w:color="auto"/>
              </w:divBdr>
            </w:div>
          </w:divsChild>
        </w:div>
        <w:div w:id="1213151406">
          <w:marLeft w:val="0"/>
          <w:marRight w:val="0"/>
          <w:marTop w:val="0"/>
          <w:marBottom w:val="0"/>
          <w:divBdr>
            <w:top w:val="none" w:sz="0" w:space="0" w:color="auto"/>
            <w:left w:val="none" w:sz="0" w:space="0" w:color="auto"/>
            <w:bottom w:val="none" w:sz="0" w:space="0" w:color="auto"/>
            <w:right w:val="none" w:sz="0" w:space="0" w:color="auto"/>
          </w:divBdr>
        </w:div>
        <w:div w:id="1550650894">
          <w:marLeft w:val="0"/>
          <w:marRight w:val="0"/>
          <w:marTop w:val="0"/>
          <w:marBottom w:val="0"/>
          <w:divBdr>
            <w:top w:val="none" w:sz="0" w:space="0" w:color="auto"/>
            <w:left w:val="none" w:sz="0" w:space="0" w:color="auto"/>
            <w:bottom w:val="none" w:sz="0" w:space="0" w:color="auto"/>
            <w:right w:val="none" w:sz="0" w:space="0" w:color="auto"/>
          </w:divBdr>
        </w:div>
        <w:div w:id="1828355038">
          <w:marLeft w:val="0"/>
          <w:marRight w:val="0"/>
          <w:marTop w:val="0"/>
          <w:marBottom w:val="0"/>
          <w:divBdr>
            <w:top w:val="none" w:sz="0" w:space="0" w:color="auto"/>
            <w:left w:val="none" w:sz="0" w:space="0" w:color="auto"/>
            <w:bottom w:val="none" w:sz="0" w:space="0" w:color="auto"/>
            <w:right w:val="none" w:sz="0" w:space="0" w:color="auto"/>
          </w:divBdr>
          <w:divsChild>
            <w:div w:id="199125936">
              <w:marLeft w:val="0"/>
              <w:marRight w:val="0"/>
              <w:marTop w:val="0"/>
              <w:marBottom w:val="0"/>
              <w:divBdr>
                <w:top w:val="none" w:sz="0" w:space="0" w:color="auto"/>
                <w:left w:val="none" w:sz="0" w:space="0" w:color="auto"/>
                <w:bottom w:val="none" w:sz="0" w:space="0" w:color="auto"/>
                <w:right w:val="none" w:sz="0" w:space="0" w:color="auto"/>
              </w:divBdr>
            </w:div>
            <w:div w:id="386101605">
              <w:marLeft w:val="0"/>
              <w:marRight w:val="0"/>
              <w:marTop w:val="0"/>
              <w:marBottom w:val="0"/>
              <w:divBdr>
                <w:top w:val="none" w:sz="0" w:space="0" w:color="auto"/>
                <w:left w:val="none" w:sz="0" w:space="0" w:color="auto"/>
                <w:bottom w:val="none" w:sz="0" w:space="0" w:color="auto"/>
                <w:right w:val="none" w:sz="0" w:space="0" w:color="auto"/>
              </w:divBdr>
            </w:div>
            <w:div w:id="851802081">
              <w:marLeft w:val="0"/>
              <w:marRight w:val="0"/>
              <w:marTop w:val="0"/>
              <w:marBottom w:val="0"/>
              <w:divBdr>
                <w:top w:val="none" w:sz="0" w:space="0" w:color="auto"/>
                <w:left w:val="none" w:sz="0" w:space="0" w:color="auto"/>
                <w:bottom w:val="none" w:sz="0" w:space="0" w:color="auto"/>
                <w:right w:val="none" w:sz="0" w:space="0" w:color="auto"/>
              </w:divBdr>
            </w:div>
            <w:div w:id="1538933237">
              <w:marLeft w:val="0"/>
              <w:marRight w:val="0"/>
              <w:marTop w:val="0"/>
              <w:marBottom w:val="0"/>
              <w:divBdr>
                <w:top w:val="none" w:sz="0" w:space="0" w:color="auto"/>
                <w:left w:val="none" w:sz="0" w:space="0" w:color="auto"/>
                <w:bottom w:val="none" w:sz="0" w:space="0" w:color="auto"/>
                <w:right w:val="none" w:sz="0" w:space="0" w:color="auto"/>
              </w:divBdr>
            </w:div>
            <w:div w:id="2117868850">
              <w:marLeft w:val="0"/>
              <w:marRight w:val="0"/>
              <w:marTop w:val="0"/>
              <w:marBottom w:val="0"/>
              <w:divBdr>
                <w:top w:val="none" w:sz="0" w:space="0" w:color="auto"/>
                <w:left w:val="none" w:sz="0" w:space="0" w:color="auto"/>
                <w:bottom w:val="none" w:sz="0" w:space="0" w:color="auto"/>
                <w:right w:val="none" w:sz="0" w:space="0" w:color="auto"/>
              </w:divBdr>
            </w:div>
          </w:divsChild>
        </w:div>
        <w:div w:id="1893999672">
          <w:marLeft w:val="0"/>
          <w:marRight w:val="0"/>
          <w:marTop w:val="0"/>
          <w:marBottom w:val="0"/>
          <w:divBdr>
            <w:top w:val="none" w:sz="0" w:space="0" w:color="auto"/>
            <w:left w:val="none" w:sz="0" w:space="0" w:color="auto"/>
            <w:bottom w:val="none" w:sz="0" w:space="0" w:color="auto"/>
            <w:right w:val="none" w:sz="0" w:space="0" w:color="auto"/>
          </w:divBdr>
          <w:divsChild>
            <w:div w:id="356201275">
              <w:marLeft w:val="0"/>
              <w:marRight w:val="0"/>
              <w:marTop w:val="0"/>
              <w:marBottom w:val="0"/>
              <w:divBdr>
                <w:top w:val="none" w:sz="0" w:space="0" w:color="auto"/>
                <w:left w:val="none" w:sz="0" w:space="0" w:color="auto"/>
                <w:bottom w:val="none" w:sz="0" w:space="0" w:color="auto"/>
                <w:right w:val="none" w:sz="0" w:space="0" w:color="auto"/>
              </w:divBdr>
            </w:div>
            <w:div w:id="678966209">
              <w:marLeft w:val="0"/>
              <w:marRight w:val="0"/>
              <w:marTop w:val="0"/>
              <w:marBottom w:val="0"/>
              <w:divBdr>
                <w:top w:val="none" w:sz="0" w:space="0" w:color="auto"/>
                <w:left w:val="none" w:sz="0" w:space="0" w:color="auto"/>
                <w:bottom w:val="none" w:sz="0" w:space="0" w:color="auto"/>
                <w:right w:val="none" w:sz="0" w:space="0" w:color="auto"/>
              </w:divBdr>
            </w:div>
            <w:div w:id="1066028168">
              <w:marLeft w:val="0"/>
              <w:marRight w:val="0"/>
              <w:marTop w:val="0"/>
              <w:marBottom w:val="0"/>
              <w:divBdr>
                <w:top w:val="none" w:sz="0" w:space="0" w:color="auto"/>
                <w:left w:val="none" w:sz="0" w:space="0" w:color="auto"/>
                <w:bottom w:val="none" w:sz="0" w:space="0" w:color="auto"/>
                <w:right w:val="none" w:sz="0" w:space="0" w:color="auto"/>
              </w:divBdr>
            </w:div>
            <w:div w:id="1855460418">
              <w:marLeft w:val="0"/>
              <w:marRight w:val="0"/>
              <w:marTop w:val="0"/>
              <w:marBottom w:val="0"/>
              <w:divBdr>
                <w:top w:val="none" w:sz="0" w:space="0" w:color="auto"/>
                <w:left w:val="none" w:sz="0" w:space="0" w:color="auto"/>
                <w:bottom w:val="none" w:sz="0" w:space="0" w:color="auto"/>
                <w:right w:val="none" w:sz="0" w:space="0" w:color="auto"/>
              </w:divBdr>
            </w:div>
            <w:div w:id="2100830423">
              <w:marLeft w:val="0"/>
              <w:marRight w:val="0"/>
              <w:marTop w:val="0"/>
              <w:marBottom w:val="0"/>
              <w:divBdr>
                <w:top w:val="none" w:sz="0" w:space="0" w:color="auto"/>
                <w:left w:val="none" w:sz="0" w:space="0" w:color="auto"/>
                <w:bottom w:val="none" w:sz="0" w:space="0" w:color="auto"/>
                <w:right w:val="none" w:sz="0" w:space="0" w:color="auto"/>
              </w:divBdr>
            </w:div>
          </w:divsChild>
        </w:div>
        <w:div w:id="1976986650">
          <w:marLeft w:val="0"/>
          <w:marRight w:val="0"/>
          <w:marTop w:val="0"/>
          <w:marBottom w:val="0"/>
          <w:divBdr>
            <w:top w:val="none" w:sz="0" w:space="0" w:color="auto"/>
            <w:left w:val="none" w:sz="0" w:space="0" w:color="auto"/>
            <w:bottom w:val="none" w:sz="0" w:space="0" w:color="auto"/>
            <w:right w:val="none" w:sz="0" w:space="0" w:color="auto"/>
          </w:divBdr>
          <w:divsChild>
            <w:div w:id="1992826248">
              <w:marLeft w:val="0"/>
              <w:marRight w:val="0"/>
              <w:marTop w:val="0"/>
              <w:marBottom w:val="0"/>
              <w:divBdr>
                <w:top w:val="none" w:sz="0" w:space="0" w:color="auto"/>
                <w:left w:val="none" w:sz="0" w:space="0" w:color="auto"/>
                <w:bottom w:val="none" w:sz="0" w:space="0" w:color="auto"/>
                <w:right w:val="none" w:sz="0" w:space="0" w:color="auto"/>
              </w:divBdr>
            </w:div>
          </w:divsChild>
        </w:div>
        <w:div w:id="2116364863">
          <w:marLeft w:val="0"/>
          <w:marRight w:val="0"/>
          <w:marTop w:val="0"/>
          <w:marBottom w:val="0"/>
          <w:divBdr>
            <w:top w:val="none" w:sz="0" w:space="0" w:color="auto"/>
            <w:left w:val="none" w:sz="0" w:space="0" w:color="auto"/>
            <w:bottom w:val="none" w:sz="0" w:space="0" w:color="auto"/>
            <w:right w:val="none" w:sz="0" w:space="0" w:color="auto"/>
          </w:divBdr>
          <w:divsChild>
            <w:div w:id="110974566">
              <w:marLeft w:val="0"/>
              <w:marRight w:val="0"/>
              <w:marTop w:val="0"/>
              <w:marBottom w:val="0"/>
              <w:divBdr>
                <w:top w:val="none" w:sz="0" w:space="0" w:color="auto"/>
                <w:left w:val="none" w:sz="0" w:space="0" w:color="auto"/>
                <w:bottom w:val="none" w:sz="0" w:space="0" w:color="auto"/>
                <w:right w:val="none" w:sz="0" w:space="0" w:color="auto"/>
              </w:divBdr>
            </w:div>
            <w:div w:id="234055342">
              <w:marLeft w:val="0"/>
              <w:marRight w:val="0"/>
              <w:marTop w:val="0"/>
              <w:marBottom w:val="0"/>
              <w:divBdr>
                <w:top w:val="none" w:sz="0" w:space="0" w:color="auto"/>
                <w:left w:val="none" w:sz="0" w:space="0" w:color="auto"/>
                <w:bottom w:val="none" w:sz="0" w:space="0" w:color="auto"/>
                <w:right w:val="none" w:sz="0" w:space="0" w:color="auto"/>
              </w:divBdr>
            </w:div>
            <w:div w:id="780959613">
              <w:marLeft w:val="0"/>
              <w:marRight w:val="0"/>
              <w:marTop w:val="0"/>
              <w:marBottom w:val="0"/>
              <w:divBdr>
                <w:top w:val="none" w:sz="0" w:space="0" w:color="auto"/>
                <w:left w:val="none" w:sz="0" w:space="0" w:color="auto"/>
                <w:bottom w:val="none" w:sz="0" w:space="0" w:color="auto"/>
                <w:right w:val="none" w:sz="0" w:space="0" w:color="auto"/>
              </w:divBdr>
            </w:div>
            <w:div w:id="1708137195">
              <w:marLeft w:val="0"/>
              <w:marRight w:val="0"/>
              <w:marTop w:val="0"/>
              <w:marBottom w:val="0"/>
              <w:divBdr>
                <w:top w:val="none" w:sz="0" w:space="0" w:color="auto"/>
                <w:left w:val="none" w:sz="0" w:space="0" w:color="auto"/>
                <w:bottom w:val="none" w:sz="0" w:space="0" w:color="auto"/>
                <w:right w:val="none" w:sz="0" w:space="0" w:color="auto"/>
              </w:divBdr>
            </w:div>
            <w:div w:id="17715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919">
      <w:bodyDiv w:val="1"/>
      <w:marLeft w:val="0"/>
      <w:marRight w:val="0"/>
      <w:marTop w:val="0"/>
      <w:marBottom w:val="0"/>
      <w:divBdr>
        <w:top w:val="none" w:sz="0" w:space="0" w:color="auto"/>
        <w:left w:val="none" w:sz="0" w:space="0" w:color="auto"/>
        <w:bottom w:val="none" w:sz="0" w:space="0" w:color="auto"/>
        <w:right w:val="none" w:sz="0" w:space="0" w:color="auto"/>
      </w:divBdr>
      <w:divsChild>
        <w:div w:id="240650736">
          <w:marLeft w:val="0"/>
          <w:marRight w:val="0"/>
          <w:marTop w:val="0"/>
          <w:marBottom w:val="0"/>
          <w:divBdr>
            <w:top w:val="none" w:sz="0" w:space="0" w:color="auto"/>
            <w:left w:val="none" w:sz="0" w:space="0" w:color="auto"/>
            <w:bottom w:val="none" w:sz="0" w:space="0" w:color="auto"/>
            <w:right w:val="none" w:sz="0" w:space="0" w:color="auto"/>
          </w:divBdr>
        </w:div>
        <w:div w:id="248396294">
          <w:marLeft w:val="0"/>
          <w:marRight w:val="0"/>
          <w:marTop w:val="0"/>
          <w:marBottom w:val="0"/>
          <w:divBdr>
            <w:top w:val="none" w:sz="0" w:space="0" w:color="auto"/>
            <w:left w:val="none" w:sz="0" w:space="0" w:color="auto"/>
            <w:bottom w:val="none" w:sz="0" w:space="0" w:color="auto"/>
            <w:right w:val="none" w:sz="0" w:space="0" w:color="auto"/>
          </w:divBdr>
        </w:div>
        <w:div w:id="256445066">
          <w:marLeft w:val="0"/>
          <w:marRight w:val="0"/>
          <w:marTop w:val="0"/>
          <w:marBottom w:val="0"/>
          <w:divBdr>
            <w:top w:val="none" w:sz="0" w:space="0" w:color="auto"/>
            <w:left w:val="none" w:sz="0" w:space="0" w:color="auto"/>
            <w:bottom w:val="none" w:sz="0" w:space="0" w:color="auto"/>
            <w:right w:val="none" w:sz="0" w:space="0" w:color="auto"/>
          </w:divBdr>
          <w:divsChild>
            <w:div w:id="269628143">
              <w:marLeft w:val="0"/>
              <w:marRight w:val="0"/>
              <w:marTop w:val="0"/>
              <w:marBottom w:val="0"/>
              <w:divBdr>
                <w:top w:val="none" w:sz="0" w:space="0" w:color="auto"/>
                <w:left w:val="none" w:sz="0" w:space="0" w:color="auto"/>
                <w:bottom w:val="none" w:sz="0" w:space="0" w:color="auto"/>
                <w:right w:val="none" w:sz="0" w:space="0" w:color="auto"/>
              </w:divBdr>
            </w:div>
            <w:div w:id="492335172">
              <w:marLeft w:val="0"/>
              <w:marRight w:val="0"/>
              <w:marTop w:val="0"/>
              <w:marBottom w:val="0"/>
              <w:divBdr>
                <w:top w:val="none" w:sz="0" w:space="0" w:color="auto"/>
                <w:left w:val="none" w:sz="0" w:space="0" w:color="auto"/>
                <w:bottom w:val="none" w:sz="0" w:space="0" w:color="auto"/>
                <w:right w:val="none" w:sz="0" w:space="0" w:color="auto"/>
              </w:divBdr>
            </w:div>
            <w:div w:id="581764681">
              <w:marLeft w:val="0"/>
              <w:marRight w:val="0"/>
              <w:marTop w:val="0"/>
              <w:marBottom w:val="0"/>
              <w:divBdr>
                <w:top w:val="none" w:sz="0" w:space="0" w:color="auto"/>
                <w:left w:val="none" w:sz="0" w:space="0" w:color="auto"/>
                <w:bottom w:val="none" w:sz="0" w:space="0" w:color="auto"/>
                <w:right w:val="none" w:sz="0" w:space="0" w:color="auto"/>
              </w:divBdr>
            </w:div>
          </w:divsChild>
        </w:div>
        <w:div w:id="298464633">
          <w:marLeft w:val="0"/>
          <w:marRight w:val="0"/>
          <w:marTop w:val="0"/>
          <w:marBottom w:val="0"/>
          <w:divBdr>
            <w:top w:val="none" w:sz="0" w:space="0" w:color="auto"/>
            <w:left w:val="none" w:sz="0" w:space="0" w:color="auto"/>
            <w:bottom w:val="none" w:sz="0" w:space="0" w:color="auto"/>
            <w:right w:val="none" w:sz="0" w:space="0" w:color="auto"/>
          </w:divBdr>
          <w:divsChild>
            <w:div w:id="11495625">
              <w:marLeft w:val="0"/>
              <w:marRight w:val="0"/>
              <w:marTop w:val="0"/>
              <w:marBottom w:val="0"/>
              <w:divBdr>
                <w:top w:val="none" w:sz="0" w:space="0" w:color="auto"/>
                <w:left w:val="none" w:sz="0" w:space="0" w:color="auto"/>
                <w:bottom w:val="none" w:sz="0" w:space="0" w:color="auto"/>
                <w:right w:val="none" w:sz="0" w:space="0" w:color="auto"/>
              </w:divBdr>
            </w:div>
            <w:div w:id="140005013">
              <w:marLeft w:val="0"/>
              <w:marRight w:val="0"/>
              <w:marTop w:val="0"/>
              <w:marBottom w:val="0"/>
              <w:divBdr>
                <w:top w:val="none" w:sz="0" w:space="0" w:color="auto"/>
                <w:left w:val="none" w:sz="0" w:space="0" w:color="auto"/>
                <w:bottom w:val="none" w:sz="0" w:space="0" w:color="auto"/>
                <w:right w:val="none" w:sz="0" w:space="0" w:color="auto"/>
              </w:divBdr>
            </w:div>
            <w:div w:id="1351487215">
              <w:marLeft w:val="0"/>
              <w:marRight w:val="0"/>
              <w:marTop w:val="0"/>
              <w:marBottom w:val="0"/>
              <w:divBdr>
                <w:top w:val="none" w:sz="0" w:space="0" w:color="auto"/>
                <w:left w:val="none" w:sz="0" w:space="0" w:color="auto"/>
                <w:bottom w:val="none" w:sz="0" w:space="0" w:color="auto"/>
                <w:right w:val="none" w:sz="0" w:space="0" w:color="auto"/>
              </w:divBdr>
            </w:div>
            <w:div w:id="1707677404">
              <w:marLeft w:val="0"/>
              <w:marRight w:val="0"/>
              <w:marTop w:val="0"/>
              <w:marBottom w:val="0"/>
              <w:divBdr>
                <w:top w:val="none" w:sz="0" w:space="0" w:color="auto"/>
                <w:left w:val="none" w:sz="0" w:space="0" w:color="auto"/>
                <w:bottom w:val="none" w:sz="0" w:space="0" w:color="auto"/>
                <w:right w:val="none" w:sz="0" w:space="0" w:color="auto"/>
              </w:divBdr>
            </w:div>
          </w:divsChild>
        </w:div>
        <w:div w:id="446124740">
          <w:marLeft w:val="0"/>
          <w:marRight w:val="0"/>
          <w:marTop w:val="0"/>
          <w:marBottom w:val="0"/>
          <w:divBdr>
            <w:top w:val="none" w:sz="0" w:space="0" w:color="auto"/>
            <w:left w:val="none" w:sz="0" w:space="0" w:color="auto"/>
            <w:bottom w:val="none" w:sz="0" w:space="0" w:color="auto"/>
            <w:right w:val="none" w:sz="0" w:space="0" w:color="auto"/>
          </w:divBdr>
          <w:divsChild>
            <w:div w:id="1869024351">
              <w:marLeft w:val="-75"/>
              <w:marRight w:val="0"/>
              <w:marTop w:val="30"/>
              <w:marBottom w:val="30"/>
              <w:divBdr>
                <w:top w:val="none" w:sz="0" w:space="0" w:color="auto"/>
                <w:left w:val="none" w:sz="0" w:space="0" w:color="auto"/>
                <w:bottom w:val="none" w:sz="0" w:space="0" w:color="auto"/>
                <w:right w:val="none" w:sz="0" w:space="0" w:color="auto"/>
              </w:divBdr>
              <w:divsChild>
                <w:div w:id="338851380">
                  <w:marLeft w:val="0"/>
                  <w:marRight w:val="0"/>
                  <w:marTop w:val="0"/>
                  <w:marBottom w:val="0"/>
                  <w:divBdr>
                    <w:top w:val="none" w:sz="0" w:space="0" w:color="auto"/>
                    <w:left w:val="none" w:sz="0" w:space="0" w:color="auto"/>
                    <w:bottom w:val="none" w:sz="0" w:space="0" w:color="auto"/>
                    <w:right w:val="none" w:sz="0" w:space="0" w:color="auto"/>
                  </w:divBdr>
                  <w:divsChild>
                    <w:div w:id="1855805837">
                      <w:marLeft w:val="0"/>
                      <w:marRight w:val="0"/>
                      <w:marTop w:val="0"/>
                      <w:marBottom w:val="0"/>
                      <w:divBdr>
                        <w:top w:val="none" w:sz="0" w:space="0" w:color="auto"/>
                        <w:left w:val="none" w:sz="0" w:space="0" w:color="auto"/>
                        <w:bottom w:val="none" w:sz="0" w:space="0" w:color="auto"/>
                        <w:right w:val="none" w:sz="0" w:space="0" w:color="auto"/>
                      </w:divBdr>
                    </w:div>
                  </w:divsChild>
                </w:div>
                <w:div w:id="612438389">
                  <w:marLeft w:val="0"/>
                  <w:marRight w:val="0"/>
                  <w:marTop w:val="0"/>
                  <w:marBottom w:val="0"/>
                  <w:divBdr>
                    <w:top w:val="none" w:sz="0" w:space="0" w:color="auto"/>
                    <w:left w:val="none" w:sz="0" w:space="0" w:color="auto"/>
                    <w:bottom w:val="none" w:sz="0" w:space="0" w:color="auto"/>
                    <w:right w:val="none" w:sz="0" w:space="0" w:color="auto"/>
                  </w:divBdr>
                  <w:divsChild>
                    <w:div w:id="1332834643">
                      <w:marLeft w:val="0"/>
                      <w:marRight w:val="0"/>
                      <w:marTop w:val="0"/>
                      <w:marBottom w:val="0"/>
                      <w:divBdr>
                        <w:top w:val="none" w:sz="0" w:space="0" w:color="auto"/>
                        <w:left w:val="none" w:sz="0" w:space="0" w:color="auto"/>
                        <w:bottom w:val="none" w:sz="0" w:space="0" w:color="auto"/>
                        <w:right w:val="none" w:sz="0" w:space="0" w:color="auto"/>
                      </w:divBdr>
                    </w:div>
                  </w:divsChild>
                </w:div>
                <w:div w:id="667753336">
                  <w:marLeft w:val="0"/>
                  <w:marRight w:val="0"/>
                  <w:marTop w:val="0"/>
                  <w:marBottom w:val="0"/>
                  <w:divBdr>
                    <w:top w:val="none" w:sz="0" w:space="0" w:color="auto"/>
                    <w:left w:val="none" w:sz="0" w:space="0" w:color="auto"/>
                    <w:bottom w:val="none" w:sz="0" w:space="0" w:color="auto"/>
                    <w:right w:val="none" w:sz="0" w:space="0" w:color="auto"/>
                  </w:divBdr>
                  <w:divsChild>
                    <w:div w:id="888879289">
                      <w:marLeft w:val="0"/>
                      <w:marRight w:val="0"/>
                      <w:marTop w:val="0"/>
                      <w:marBottom w:val="0"/>
                      <w:divBdr>
                        <w:top w:val="none" w:sz="0" w:space="0" w:color="auto"/>
                        <w:left w:val="none" w:sz="0" w:space="0" w:color="auto"/>
                        <w:bottom w:val="none" w:sz="0" w:space="0" w:color="auto"/>
                        <w:right w:val="none" w:sz="0" w:space="0" w:color="auto"/>
                      </w:divBdr>
                    </w:div>
                  </w:divsChild>
                </w:div>
                <w:div w:id="998145719">
                  <w:marLeft w:val="0"/>
                  <w:marRight w:val="0"/>
                  <w:marTop w:val="0"/>
                  <w:marBottom w:val="0"/>
                  <w:divBdr>
                    <w:top w:val="none" w:sz="0" w:space="0" w:color="auto"/>
                    <w:left w:val="none" w:sz="0" w:space="0" w:color="auto"/>
                    <w:bottom w:val="none" w:sz="0" w:space="0" w:color="auto"/>
                    <w:right w:val="none" w:sz="0" w:space="0" w:color="auto"/>
                  </w:divBdr>
                  <w:divsChild>
                    <w:div w:id="2114401305">
                      <w:marLeft w:val="0"/>
                      <w:marRight w:val="0"/>
                      <w:marTop w:val="0"/>
                      <w:marBottom w:val="0"/>
                      <w:divBdr>
                        <w:top w:val="none" w:sz="0" w:space="0" w:color="auto"/>
                        <w:left w:val="none" w:sz="0" w:space="0" w:color="auto"/>
                        <w:bottom w:val="none" w:sz="0" w:space="0" w:color="auto"/>
                        <w:right w:val="none" w:sz="0" w:space="0" w:color="auto"/>
                      </w:divBdr>
                    </w:div>
                  </w:divsChild>
                </w:div>
                <w:div w:id="1006589607">
                  <w:marLeft w:val="0"/>
                  <w:marRight w:val="0"/>
                  <w:marTop w:val="0"/>
                  <w:marBottom w:val="0"/>
                  <w:divBdr>
                    <w:top w:val="none" w:sz="0" w:space="0" w:color="auto"/>
                    <w:left w:val="none" w:sz="0" w:space="0" w:color="auto"/>
                    <w:bottom w:val="none" w:sz="0" w:space="0" w:color="auto"/>
                    <w:right w:val="none" w:sz="0" w:space="0" w:color="auto"/>
                  </w:divBdr>
                  <w:divsChild>
                    <w:div w:id="1280913246">
                      <w:marLeft w:val="0"/>
                      <w:marRight w:val="0"/>
                      <w:marTop w:val="0"/>
                      <w:marBottom w:val="0"/>
                      <w:divBdr>
                        <w:top w:val="none" w:sz="0" w:space="0" w:color="auto"/>
                        <w:left w:val="none" w:sz="0" w:space="0" w:color="auto"/>
                        <w:bottom w:val="none" w:sz="0" w:space="0" w:color="auto"/>
                        <w:right w:val="none" w:sz="0" w:space="0" w:color="auto"/>
                      </w:divBdr>
                    </w:div>
                  </w:divsChild>
                </w:div>
                <w:div w:id="1113406081">
                  <w:marLeft w:val="0"/>
                  <w:marRight w:val="0"/>
                  <w:marTop w:val="0"/>
                  <w:marBottom w:val="0"/>
                  <w:divBdr>
                    <w:top w:val="none" w:sz="0" w:space="0" w:color="auto"/>
                    <w:left w:val="none" w:sz="0" w:space="0" w:color="auto"/>
                    <w:bottom w:val="none" w:sz="0" w:space="0" w:color="auto"/>
                    <w:right w:val="none" w:sz="0" w:space="0" w:color="auto"/>
                  </w:divBdr>
                  <w:divsChild>
                    <w:div w:id="1561743851">
                      <w:marLeft w:val="0"/>
                      <w:marRight w:val="0"/>
                      <w:marTop w:val="0"/>
                      <w:marBottom w:val="0"/>
                      <w:divBdr>
                        <w:top w:val="none" w:sz="0" w:space="0" w:color="auto"/>
                        <w:left w:val="none" w:sz="0" w:space="0" w:color="auto"/>
                        <w:bottom w:val="none" w:sz="0" w:space="0" w:color="auto"/>
                        <w:right w:val="none" w:sz="0" w:space="0" w:color="auto"/>
                      </w:divBdr>
                    </w:div>
                  </w:divsChild>
                </w:div>
                <w:div w:id="1116681739">
                  <w:marLeft w:val="0"/>
                  <w:marRight w:val="0"/>
                  <w:marTop w:val="0"/>
                  <w:marBottom w:val="0"/>
                  <w:divBdr>
                    <w:top w:val="none" w:sz="0" w:space="0" w:color="auto"/>
                    <w:left w:val="none" w:sz="0" w:space="0" w:color="auto"/>
                    <w:bottom w:val="none" w:sz="0" w:space="0" w:color="auto"/>
                    <w:right w:val="none" w:sz="0" w:space="0" w:color="auto"/>
                  </w:divBdr>
                  <w:divsChild>
                    <w:div w:id="1985356350">
                      <w:marLeft w:val="0"/>
                      <w:marRight w:val="0"/>
                      <w:marTop w:val="0"/>
                      <w:marBottom w:val="0"/>
                      <w:divBdr>
                        <w:top w:val="none" w:sz="0" w:space="0" w:color="auto"/>
                        <w:left w:val="none" w:sz="0" w:space="0" w:color="auto"/>
                        <w:bottom w:val="none" w:sz="0" w:space="0" w:color="auto"/>
                        <w:right w:val="none" w:sz="0" w:space="0" w:color="auto"/>
                      </w:divBdr>
                    </w:div>
                  </w:divsChild>
                </w:div>
                <w:div w:id="1401947605">
                  <w:marLeft w:val="0"/>
                  <w:marRight w:val="0"/>
                  <w:marTop w:val="0"/>
                  <w:marBottom w:val="0"/>
                  <w:divBdr>
                    <w:top w:val="none" w:sz="0" w:space="0" w:color="auto"/>
                    <w:left w:val="none" w:sz="0" w:space="0" w:color="auto"/>
                    <w:bottom w:val="none" w:sz="0" w:space="0" w:color="auto"/>
                    <w:right w:val="none" w:sz="0" w:space="0" w:color="auto"/>
                  </w:divBdr>
                  <w:divsChild>
                    <w:div w:id="312607653">
                      <w:marLeft w:val="0"/>
                      <w:marRight w:val="0"/>
                      <w:marTop w:val="0"/>
                      <w:marBottom w:val="0"/>
                      <w:divBdr>
                        <w:top w:val="none" w:sz="0" w:space="0" w:color="auto"/>
                        <w:left w:val="none" w:sz="0" w:space="0" w:color="auto"/>
                        <w:bottom w:val="none" w:sz="0" w:space="0" w:color="auto"/>
                        <w:right w:val="none" w:sz="0" w:space="0" w:color="auto"/>
                      </w:divBdr>
                    </w:div>
                  </w:divsChild>
                </w:div>
                <w:div w:id="1423064995">
                  <w:marLeft w:val="0"/>
                  <w:marRight w:val="0"/>
                  <w:marTop w:val="0"/>
                  <w:marBottom w:val="0"/>
                  <w:divBdr>
                    <w:top w:val="none" w:sz="0" w:space="0" w:color="auto"/>
                    <w:left w:val="none" w:sz="0" w:space="0" w:color="auto"/>
                    <w:bottom w:val="none" w:sz="0" w:space="0" w:color="auto"/>
                    <w:right w:val="none" w:sz="0" w:space="0" w:color="auto"/>
                  </w:divBdr>
                  <w:divsChild>
                    <w:div w:id="1425612951">
                      <w:marLeft w:val="0"/>
                      <w:marRight w:val="0"/>
                      <w:marTop w:val="0"/>
                      <w:marBottom w:val="0"/>
                      <w:divBdr>
                        <w:top w:val="none" w:sz="0" w:space="0" w:color="auto"/>
                        <w:left w:val="none" w:sz="0" w:space="0" w:color="auto"/>
                        <w:bottom w:val="none" w:sz="0" w:space="0" w:color="auto"/>
                        <w:right w:val="none" w:sz="0" w:space="0" w:color="auto"/>
                      </w:divBdr>
                    </w:div>
                  </w:divsChild>
                </w:div>
                <w:div w:id="1684548035">
                  <w:marLeft w:val="0"/>
                  <w:marRight w:val="0"/>
                  <w:marTop w:val="0"/>
                  <w:marBottom w:val="0"/>
                  <w:divBdr>
                    <w:top w:val="none" w:sz="0" w:space="0" w:color="auto"/>
                    <w:left w:val="none" w:sz="0" w:space="0" w:color="auto"/>
                    <w:bottom w:val="none" w:sz="0" w:space="0" w:color="auto"/>
                    <w:right w:val="none" w:sz="0" w:space="0" w:color="auto"/>
                  </w:divBdr>
                  <w:divsChild>
                    <w:div w:id="1484589856">
                      <w:marLeft w:val="0"/>
                      <w:marRight w:val="0"/>
                      <w:marTop w:val="0"/>
                      <w:marBottom w:val="0"/>
                      <w:divBdr>
                        <w:top w:val="none" w:sz="0" w:space="0" w:color="auto"/>
                        <w:left w:val="none" w:sz="0" w:space="0" w:color="auto"/>
                        <w:bottom w:val="none" w:sz="0" w:space="0" w:color="auto"/>
                        <w:right w:val="none" w:sz="0" w:space="0" w:color="auto"/>
                      </w:divBdr>
                    </w:div>
                  </w:divsChild>
                </w:div>
                <w:div w:id="1726248179">
                  <w:marLeft w:val="0"/>
                  <w:marRight w:val="0"/>
                  <w:marTop w:val="0"/>
                  <w:marBottom w:val="0"/>
                  <w:divBdr>
                    <w:top w:val="none" w:sz="0" w:space="0" w:color="auto"/>
                    <w:left w:val="none" w:sz="0" w:space="0" w:color="auto"/>
                    <w:bottom w:val="none" w:sz="0" w:space="0" w:color="auto"/>
                    <w:right w:val="none" w:sz="0" w:space="0" w:color="auto"/>
                  </w:divBdr>
                  <w:divsChild>
                    <w:div w:id="1251546673">
                      <w:marLeft w:val="0"/>
                      <w:marRight w:val="0"/>
                      <w:marTop w:val="0"/>
                      <w:marBottom w:val="0"/>
                      <w:divBdr>
                        <w:top w:val="none" w:sz="0" w:space="0" w:color="auto"/>
                        <w:left w:val="none" w:sz="0" w:space="0" w:color="auto"/>
                        <w:bottom w:val="none" w:sz="0" w:space="0" w:color="auto"/>
                        <w:right w:val="none" w:sz="0" w:space="0" w:color="auto"/>
                      </w:divBdr>
                    </w:div>
                  </w:divsChild>
                </w:div>
                <w:div w:id="2146312009">
                  <w:marLeft w:val="0"/>
                  <w:marRight w:val="0"/>
                  <w:marTop w:val="0"/>
                  <w:marBottom w:val="0"/>
                  <w:divBdr>
                    <w:top w:val="none" w:sz="0" w:space="0" w:color="auto"/>
                    <w:left w:val="none" w:sz="0" w:space="0" w:color="auto"/>
                    <w:bottom w:val="none" w:sz="0" w:space="0" w:color="auto"/>
                    <w:right w:val="none" w:sz="0" w:space="0" w:color="auto"/>
                  </w:divBdr>
                  <w:divsChild>
                    <w:div w:id="1412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255">
          <w:marLeft w:val="0"/>
          <w:marRight w:val="0"/>
          <w:marTop w:val="0"/>
          <w:marBottom w:val="0"/>
          <w:divBdr>
            <w:top w:val="none" w:sz="0" w:space="0" w:color="auto"/>
            <w:left w:val="none" w:sz="0" w:space="0" w:color="auto"/>
            <w:bottom w:val="none" w:sz="0" w:space="0" w:color="auto"/>
            <w:right w:val="none" w:sz="0" w:space="0" w:color="auto"/>
          </w:divBdr>
        </w:div>
        <w:div w:id="794640482">
          <w:marLeft w:val="0"/>
          <w:marRight w:val="0"/>
          <w:marTop w:val="0"/>
          <w:marBottom w:val="0"/>
          <w:divBdr>
            <w:top w:val="none" w:sz="0" w:space="0" w:color="auto"/>
            <w:left w:val="none" w:sz="0" w:space="0" w:color="auto"/>
            <w:bottom w:val="none" w:sz="0" w:space="0" w:color="auto"/>
            <w:right w:val="none" w:sz="0" w:space="0" w:color="auto"/>
          </w:divBdr>
        </w:div>
        <w:div w:id="817377932">
          <w:marLeft w:val="0"/>
          <w:marRight w:val="0"/>
          <w:marTop w:val="0"/>
          <w:marBottom w:val="0"/>
          <w:divBdr>
            <w:top w:val="none" w:sz="0" w:space="0" w:color="auto"/>
            <w:left w:val="none" w:sz="0" w:space="0" w:color="auto"/>
            <w:bottom w:val="none" w:sz="0" w:space="0" w:color="auto"/>
            <w:right w:val="none" w:sz="0" w:space="0" w:color="auto"/>
          </w:divBdr>
        </w:div>
        <w:div w:id="829906573">
          <w:marLeft w:val="0"/>
          <w:marRight w:val="0"/>
          <w:marTop w:val="0"/>
          <w:marBottom w:val="0"/>
          <w:divBdr>
            <w:top w:val="none" w:sz="0" w:space="0" w:color="auto"/>
            <w:left w:val="none" w:sz="0" w:space="0" w:color="auto"/>
            <w:bottom w:val="none" w:sz="0" w:space="0" w:color="auto"/>
            <w:right w:val="none" w:sz="0" w:space="0" w:color="auto"/>
          </w:divBdr>
        </w:div>
        <w:div w:id="911817220">
          <w:marLeft w:val="0"/>
          <w:marRight w:val="0"/>
          <w:marTop w:val="0"/>
          <w:marBottom w:val="0"/>
          <w:divBdr>
            <w:top w:val="none" w:sz="0" w:space="0" w:color="auto"/>
            <w:left w:val="none" w:sz="0" w:space="0" w:color="auto"/>
            <w:bottom w:val="none" w:sz="0" w:space="0" w:color="auto"/>
            <w:right w:val="none" w:sz="0" w:space="0" w:color="auto"/>
          </w:divBdr>
        </w:div>
        <w:div w:id="1032538308">
          <w:marLeft w:val="0"/>
          <w:marRight w:val="0"/>
          <w:marTop w:val="0"/>
          <w:marBottom w:val="0"/>
          <w:divBdr>
            <w:top w:val="none" w:sz="0" w:space="0" w:color="auto"/>
            <w:left w:val="none" w:sz="0" w:space="0" w:color="auto"/>
            <w:bottom w:val="none" w:sz="0" w:space="0" w:color="auto"/>
            <w:right w:val="none" w:sz="0" w:space="0" w:color="auto"/>
          </w:divBdr>
        </w:div>
        <w:div w:id="1100569221">
          <w:marLeft w:val="0"/>
          <w:marRight w:val="0"/>
          <w:marTop w:val="0"/>
          <w:marBottom w:val="0"/>
          <w:divBdr>
            <w:top w:val="none" w:sz="0" w:space="0" w:color="auto"/>
            <w:left w:val="none" w:sz="0" w:space="0" w:color="auto"/>
            <w:bottom w:val="none" w:sz="0" w:space="0" w:color="auto"/>
            <w:right w:val="none" w:sz="0" w:space="0" w:color="auto"/>
          </w:divBdr>
        </w:div>
        <w:div w:id="1107575725">
          <w:marLeft w:val="0"/>
          <w:marRight w:val="0"/>
          <w:marTop w:val="0"/>
          <w:marBottom w:val="0"/>
          <w:divBdr>
            <w:top w:val="none" w:sz="0" w:space="0" w:color="auto"/>
            <w:left w:val="none" w:sz="0" w:space="0" w:color="auto"/>
            <w:bottom w:val="none" w:sz="0" w:space="0" w:color="auto"/>
            <w:right w:val="none" w:sz="0" w:space="0" w:color="auto"/>
          </w:divBdr>
        </w:div>
        <w:div w:id="1140273066">
          <w:marLeft w:val="0"/>
          <w:marRight w:val="0"/>
          <w:marTop w:val="0"/>
          <w:marBottom w:val="0"/>
          <w:divBdr>
            <w:top w:val="none" w:sz="0" w:space="0" w:color="auto"/>
            <w:left w:val="none" w:sz="0" w:space="0" w:color="auto"/>
            <w:bottom w:val="none" w:sz="0" w:space="0" w:color="auto"/>
            <w:right w:val="none" w:sz="0" w:space="0" w:color="auto"/>
          </w:divBdr>
        </w:div>
        <w:div w:id="1216310676">
          <w:marLeft w:val="0"/>
          <w:marRight w:val="0"/>
          <w:marTop w:val="0"/>
          <w:marBottom w:val="0"/>
          <w:divBdr>
            <w:top w:val="none" w:sz="0" w:space="0" w:color="auto"/>
            <w:left w:val="none" w:sz="0" w:space="0" w:color="auto"/>
            <w:bottom w:val="none" w:sz="0" w:space="0" w:color="auto"/>
            <w:right w:val="none" w:sz="0" w:space="0" w:color="auto"/>
          </w:divBdr>
        </w:div>
        <w:div w:id="1276061780">
          <w:marLeft w:val="0"/>
          <w:marRight w:val="0"/>
          <w:marTop w:val="0"/>
          <w:marBottom w:val="0"/>
          <w:divBdr>
            <w:top w:val="none" w:sz="0" w:space="0" w:color="auto"/>
            <w:left w:val="none" w:sz="0" w:space="0" w:color="auto"/>
            <w:bottom w:val="none" w:sz="0" w:space="0" w:color="auto"/>
            <w:right w:val="none" w:sz="0" w:space="0" w:color="auto"/>
          </w:divBdr>
          <w:divsChild>
            <w:div w:id="1891578185">
              <w:marLeft w:val="-75"/>
              <w:marRight w:val="0"/>
              <w:marTop w:val="30"/>
              <w:marBottom w:val="30"/>
              <w:divBdr>
                <w:top w:val="none" w:sz="0" w:space="0" w:color="auto"/>
                <w:left w:val="none" w:sz="0" w:space="0" w:color="auto"/>
                <w:bottom w:val="none" w:sz="0" w:space="0" w:color="auto"/>
                <w:right w:val="none" w:sz="0" w:space="0" w:color="auto"/>
              </w:divBdr>
              <w:divsChild>
                <w:div w:id="46537005">
                  <w:marLeft w:val="0"/>
                  <w:marRight w:val="0"/>
                  <w:marTop w:val="0"/>
                  <w:marBottom w:val="0"/>
                  <w:divBdr>
                    <w:top w:val="none" w:sz="0" w:space="0" w:color="auto"/>
                    <w:left w:val="none" w:sz="0" w:space="0" w:color="auto"/>
                    <w:bottom w:val="none" w:sz="0" w:space="0" w:color="auto"/>
                    <w:right w:val="none" w:sz="0" w:space="0" w:color="auto"/>
                  </w:divBdr>
                  <w:divsChild>
                    <w:div w:id="399790432">
                      <w:marLeft w:val="0"/>
                      <w:marRight w:val="0"/>
                      <w:marTop w:val="0"/>
                      <w:marBottom w:val="0"/>
                      <w:divBdr>
                        <w:top w:val="none" w:sz="0" w:space="0" w:color="auto"/>
                        <w:left w:val="none" w:sz="0" w:space="0" w:color="auto"/>
                        <w:bottom w:val="none" w:sz="0" w:space="0" w:color="auto"/>
                        <w:right w:val="none" w:sz="0" w:space="0" w:color="auto"/>
                      </w:divBdr>
                    </w:div>
                  </w:divsChild>
                </w:div>
                <w:div w:id="466045314">
                  <w:marLeft w:val="0"/>
                  <w:marRight w:val="0"/>
                  <w:marTop w:val="0"/>
                  <w:marBottom w:val="0"/>
                  <w:divBdr>
                    <w:top w:val="none" w:sz="0" w:space="0" w:color="auto"/>
                    <w:left w:val="none" w:sz="0" w:space="0" w:color="auto"/>
                    <w:bottom w:val="none" w:sz="0" w:space="0" w:color="auto"/>
                    <w:right w:val="none" w:sz="0" w:space="0" w:color="auto"/>
                  </w:divBdr>
                  <w:divsChild>
                    <w:div w:id="671879160">
                      <w:marLeft w:val="0"/>
                      <w:marRight w:val="0"/>
                      <w:marTop w:val="0"/>
                      <w:marBottom w:val="0"/>
                      <w:divBdr>
                        <w:top w:val="none" w:sz="0" w:space="0" w:color="auto"/>
                        <w:left w:val="none" w:sz="0" w:space="0" w:color="auto"/>
                        <w:bottom w:val="none" w:sz="0" w:space="0" w:color="auto"/>
                        <w:right w:val="none" w:sz="0" w:space="0" w:color="auto"/>
                      </w:divBdr>
                    </w:div>
                  </w:divsChild>
                </w:div>
                <w:div w:id="581260581">
                  <w:marLeft w:val="0"/>
                  <w:marRight w:val="0"/>
                  <w:marTop w:val="0"/>
                  <w:marBottom w:val="0"/>
                  <w:divBdr>
                    <w:top w:val="none" w:sz="0" w:space="0" w:color="auto"/>
                    <w:left w:val="none" w:sz="0" w:space="0" w:color="auto"/>
                    <w:bottom w:val="none" w:sz="0" w:space="0" w:color="auto"/>
                    <w:right w:val="none" w:sz="0" w:space="0" w:color="auto"/>
                  </w:divBdr>
                  <w:divsChild>
                    <w:div w:id="10184869">
                      <w:marLeft w:val="0"/>
                      <w:marRight w:val="0"/>
                      <w:marTop w:val="0"/>
                      <w:marBottom w:val="0"/>
                      <w:divBdr>
                        <w:top w:val="none" w:sz="0" w:space="0" w:color="auto"/>
                        <w:left w:val="none" w:sz="0" w:space="0" w:color="auto"/>
                        <w:bottom w:val="none" w:sz="0" w:space="0" w:color="auto"/>
                        <w:right w:val="none" w:sz="0" w:space="0" w:color="auto"/>
                      </w:divBdr>
                    </w:div>
                  </w:divsChild>
                </w:div>
                <w:div w:id="603808339">
                  <w:marLeft w:val="0"/>
                  <w:marRight w:val="0"/>
                  <w:marTop w:val="0"/>
                  <w:marBottom w:val="0"/>
                  <w:divBdr>
                    <w:top w:val="none" w:sz="0" w:space="0" w:color="auto"/>
                    <w:left w:val="none" w:sz="0" w:space="0" w:color="auto"/>
                    <w:bottom w:val="none" w:sz="0" w:space="0" w:color="auto"/>
                    <w:right w:val="none" w:sz="0" w:space="0" w:color="auto"/>
                  </w:divBdr>
                  <w:divsChild>
                    <w:div w:id="719746144">
                      <w:marLeft w:val="0"/>
                      <w:marRight w:val="0"/>
                      <w:marTop w:val="0"/>
                      <w:marBottom w:val="0"/>
                      <w:divBdr>
                        <w:top w:val="none" w:sz="0" w:space="0" w:color="auto"/>
                        <w:left w:val="none" w:sz="0" w:space="0" w:color="auto"/>
                        <w:bottom w:val="none" w:sz="0" w:space="0" w:color="auto"/>
                        <w:right w:val="none" w:sz="0" w:space="0" w:color="auto"/>
                      </w:divBdr>
                    </w:div>
                  </w:divsChild>
                </w:div>
                <w:div w:id="698698164">
                  <w:marLeft w:val="0"/>
                  <w:marRight w:val="0"/>
                  <w:marTop w:val="0"/>
                  <w:marBottom w:val="0"/>
                  <w:divBdr>
                    <w:top w:val="none" w:sz="0" w:space="0" w:color="auto"/>
                    <w:left w:val="none" w:sz="0" w:space="0" w:color="auto"/>
                    <w:bottom w:val="none" w:sz="0" w:space="0" w:color="auto"/>
                    <w:right w:val="none" w:sz="0" w:space="0" w:color="auto"/>
                  </w:divBdr>
                  <w:divsChild>
                    <w:div w:id="568686475">
                      <w:marLeft w:val="0"/>
                      <w:marRight w:val="0"/>
                      <w:marTop w:val="0"/>
                      <w:marBottom w:val="0"/>
                      <w:divBdr>
                        <w:top w:val="none" w:sz="0" w:space="0" w:color="auto"/>
                        <w:left w:val="none" w:sz="0" w:space="0" w:color="auto"/>
                        <w:bottom w:val="none" w:sz="0" w:space="0" w:color="auto"/>
                        <w:right w:val="none" w:sz="0" w:space="0" w:color="auto"/>
                      </w:divBdr>
                    </w:div>
                  </w:divsChild>
                </w:div>
                <w:div w:id="884222611">
                  <w:marLeft w:val="0"/>
                  <w:marRight w:val="0"/>
                  <w:marTop w:val="0"/>
                  <w:marBottom w:val="0"/>
                  <w:divBdr>
                    <w:top w:val="none" w:sz="0" w:space="0" w:color="auto"/>
                    <w:left w:val="none" w:sz="0" w:space="0" w:color="auto"/>
                    <w:bottom w:val="none" w:sz="0" w:space="0" w:color="auto"/>
                    <w:right w:val="none" w:sz="0" w:space="0" w:color="auto"/>
                  </w:divBdr>
                  <w:divsChild>
                    <w:div w:id="659240101">
                      <w:marLeft w:val="0"/>
                      <w:marRight w:val="0"/>
                      <w:marTop w:val="0"/>
                      <w:marBottom w:val="0"/>
                      <w:divBdr>
                        <w:top w:val="none" w:sz="0" w:space="0" w:color="auto"/>
                        <w:left w:val="none" w:sz="0" w:space="0" w:color="auto"/>
                        <w:bottom w:val="none" w:sz="0" w:space="0" w:color="auto"/>
                        <w:right w:val="none" w:sz="0" w:space="0" w:color="auto"/>
                      </w:divBdr>
                    </w:div>
                  </w:divsChild>
                </w:div>
                <w:div w:id="1704747856">
                  <w:marLeft w:val="0"/>
                  <w:marRight w:val="0"/>
                  <w:marTop w:val="0"/>
                  <w:marBottom w:val="0"/>
                  <w:divBdr>
                    <w:top w:val="none" w:sz="0" w:space="0" w:color="auto"/>
                    <w:left w:val="none" w:sz="0" w:space="0" w:color="auto"/>
                    <w:bottom w:val="none" w:sz="0" w:space="0" w:color="auto"/>
                    <w:right w:val="none" w:sz="0" w:space="0" w:color="auto"/>
                  </w:divBdr>
                  <w:divsChild>
                    <w:div w:id="1765808486">
                      <w:marLeft w:val="0"/>
                      <w:marRight w:val="0"/>
                      <w:marTop w:val="0"/>
                      <w:marBottom w:val="0"/>
                      <w:divBdr>
                        <w:top w:val="none" w:sz="0" w:space="0" w:color="auto"/>
                        <w:left w:val="none" w:sz="0" w:space="0" w:color="auto"/>
                        <w:bottom w:val="none" w:sz="0" w:space="0" w:color="auto"/>
                        <w:right w:val="none" w:sz="0" w:space="0" w:color="auto"/>
                      </w:divBdr>
                    </w:div>
                  </w:divsChild>
                </w:div>
                <w:div w:id="1732776141">
                  <w:marLeft w:val="0"/>
                  <w:marRight w:val="0"/>
                  <w:marTop w:val="0"/>
                  <w:marBottom w:val="0"/>
                  <w:divBdr>
                    <w:top w:val="none" w:sz="0" w:space="0" w:color="auto"/>
                    <w:left w:val="none" w:sz="0" w:space="0" w:color="auto"/>
                    <w:bottom w:val="none" w:sz="0" w:space="0" w:color="auto"/>
                    <w:right w:val="none" w:sz="0" w:space="0" w:color="auto"/>
                  </w:divBdr>
                  <w:divsChild>
                    <w:div w:id="1545942880">
                      <w:marLeft w:val="0"/>
                      <w:marRight w:val="0"/>
                      <w:marTop w:val="0"/>
                      <w:marBottom w:val="0"/>
                      <w:divBdr>
                        <w:top w:val="none" w:sz="0" w:space="0" w:color="auto"/>
                        <w:left w:val="none" w:sz="0" w:space="0" w:color="auto"/>
                        <w:bottom w:val="none" w:sz="0" w:space="0" w:color="auto"/>
                        <w:right w:val="none" w:sz="0" w:space="0" w:color="auto"/>
                      </w:divBdr>
                    </w:div>
                  </w:divsChild>
                </w:div>
                <w:div w:id="1740589509">
                  <w:marLeft w:val="0"/>
                  <w:marRight w:val="0"/>
                  <w:marTop w:val="0"/>
                  <w:marBottom w:val="0"/>
                  <w:divBdr>
                    <w:top w:val="none" w:sz="0" w:space="0" w:color="auto"/>
                    <w:left w:val="none" w:sz="0" w:space="0" w:color="auto"/>
                    <w:bottom w:val="none" w:sz="0" w:space="0" w:color="auto"/>
                    <w:right w:val="none" w:sz="0" w:space="0" w:color="auto"/>
                  </w:divBdr>
                  <w:divsChild>
                    <w:div w:id="131099531">
                      <w:marLeft w:val="0"/>
                      <w:marRight w:val="0"/>
                      <w:marTop w:val="0"/>
                      <w:marBottom w:val="0"/>
                      <w:divBdr>
                        <w:top w:val="none" w:sz="0" w:space="0" w:color="auto"/>
                        <w:left w:val="none" w:sz="0" w:space="0" w:color="auto"/>
                        <w:bottom w:val="none" w:sz="0" w:space="0" w:color="auto"/>
                        <w:right w:val="none" w:sz="0" w:space="0" w:color="auto"/>
                      </w:divBdr>
                    </w:div>
                  </w:divsChild>
                </w:div>
                <w:div w:id="1823615410">
                  <w:marLeft w:val="0"/>
                  <w:marRight w:val="0"/>
                  <w:marTop w:val="0"/>
                  <w:marBottom w:val="0"/>
                  <w:divBdr>
                    <w:top w:val="none" w:sz="0" w:space="0" w:color="auto"/>
                    <w:left w:val="none" w:sz="0" w:space="0" w:color="auto"/>
                    <w:bottom w:val="none" w:sz="0" w:space="0" w:color="auto"/>
                    <w:right w:val="none" w:sz="0" w:space="0" w:color="auto"/>
                  </w:divBdr>
                  <w:divsChild>
                    <w:div w:id="1335958499">
                      <w:marLeft w:val="0"/>
                      <w:marRight w:val="0"/>
                      <w:marTop w:val="0"/>
                      <w:marBottom w:val="0"/>
                      <w:divBdr>
                        <w:top w:val="none" w:sz="0" w:space="0" w:color="auto"/>
                        <w:left w:val="none" w:sz="0" w:space="0" w:color="auto"/>
                        <w:bottom w:val="none" w:sz="0" w:space="0" w:color="auto"/>
                        <w:right w:val="none" w:sz="0" w:space="0" w:color="auto"/>
                      </w:divBdr>
                    </w:div>
                  </w:divsChild>
                </w:div>
                <w:div w:id="2086682946">
                  <w:marLeft w:val="0"/>
                  <w:marRight w:val="0"/>
                  <w:marTop w:val="0"/>
                  <w:marBottom w:val="0"/>
                  <w:divBdr>
                    <w:top w:val="none" w:sz="0" w:space="0" w:color="auto"/>
                    <w:left w:val="none" w:sz="0" w:space="0" w:color="auto"/>
                    <w:bottom w:val="none" w:sz="0" w:space="0" w:color="auto"/>
                    <w:right w:val="none" w:sz="0" w:space="0" w:color="auto"/>
                  </w:divBdr>
                  <w:divsChild>
                    <w:div w:id="845245751">
                      <w:marLeft w:val="0"/>
                      <w:marRight w:val="0"/>
                      <w:marTop w:val="0"/>
                      <w:marBottom w:val="0"/>
                      <w:divBdr>
                        <w:top w:val="none" w:sz="0" w:space="0" w:color="auto"/>
                        <w:left w:val="none" w:sz="0" w:space="0" w:color="auto"/>
                        <w:bottom w:val="none" w:sz="0" w:space="0" w:color="auto"/>
                        <w:right w:val="none" w:sz="0" w:space="0" w:color="auto"/>
                      </w:divBdr>
                    </w:div>
                  </w:divsChild>
                </w:div>
                <w:div w:id="2103918393">
                  <w:marLeft w:val="0"/>
                  <w:marRight w:val="0"/>
                  <w:marTop w:val="0"/>
                  <w:marBottom w:val="0"/>
                  <w:divBdr>
                    <w:top w:val="none" w:sz="0" w:space="0" w:color="auto"/>
                    <w:left w:val="none" w:sz="0" w:space="0" w:color="auto"/>
                    <w:bottom w:val="none" w:sz="0" w:space="0" w:color="auto"/>
                    <w:right w:val="none" w:sz="0" w:space="0" w:color="auto"/>
                  </w:divBdr>
                  <w:divsChild>
                    <w:div w:id="4245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3182">
          <w:marLeft w:val="0"/>
          <w:marRight w:val="0"/>
          <w:marTop w:val="0"/>
          <w:marBottom w:val="0"/>
          <w:divBdr>
            <w:top w:val="none" w:sz="0" w:space="0" w:color="auto"/>
            <w:left w:val="none" w:sz="0" w:space="0" w:color="auto"/>
            <w:bottom w:val="none" w:sz="0" w:space="0" w:color="auto"/>
            <w:right w:val="none" w:sz="0" w:space="0" w:color="auto"/>
          </w:divBdr>
          <w:divsChild>
            <w:div w:id="1297251853">
              <w:marLeft w:val="-75"/>
              <w:marRight w:val="0"/>
              <w:marTop w:val="30"/>
              <w:marBottom w:val="30"/>
              <w:divBdr>
                <w:top w:val="none" w:sz="0" w:space="0" w:color="auto"/>
                <w:left w:val="none" w:sz="0" w:space="0" w:color="auto"/>
                <w:bottom w:val="none" w:sz="0" w:space="0" w:color="auto"/>
                <w:right w:val="none" w:sz="0" w:space="0" w:color="auto"/>
              </w:divBdr>
              <w:divsChild>
                <w:div w:id="3946120">
                  <w:marLeft w:val="0"/>
                  <w:marRight w:val="0"/>
                  <w:marTop w:val="0"/>
                  <w:marBottom w:val="0"/>
                  <w:divBdr>
                    <w:top w:val="none" w:sz="0" w:space="0" w:color="auto"/>
                    <w:left w:val="none" w:sz="0" w:space="0" w:color="auto"/>
                    <w:bottom w:val="none" w:sz="0" w:space="0" w:color="auto"/>
                    <w:right w:val="none" w:sz="0" w:space="0" w:color="auto"/>
                  </w:divBdr>
                  <w:divsChild>
                    <w:div w:id="1091004503">
                      <w:marLeft w:val="0"/>
                      <w:marRight w:val="0"/>
                      <w:marTop w:val="0"/>
                      <w:marBottom w:val="0"/>
                      <w:divBdr>
                        <w:top w:val="none" w:sz="0" w:space="0" w:color="auto"/>
                        <w:left w:val="none" w:sz="0" w:space="0" w:color="auto"/>
                        <w:bottom w:val="none" w:sz="0" w:space="0" w:color="auto"/>
                        <w:right w:val="none" w:sz="0" w:space="0" w:color="auto"/>
                      </w:divBdr>
                    </w:div>
                  </w:divsChild>
                </w:div>
                <w:div w:id="161355220">
                  <w:marLeft w:val="0"/>
                  <w:marRight w:val="0"/>
                  <w:marTop w:val="0"/>
                  <w:marBottom w:val="0"/>
                  <w:divBdr>
                    <w:top w:val="none" w:sz="0" w:space="0" w:color="auto"/>
                    <w:left w:val="none" w:sz="0" w:space="0" w:color="auto"/>
                    <w:bottom w:val="none" w:sz="0" w:space="0" w:color="auto"/>
                    <w:right w:val="none" w:sz="0" w:space="0" w:color="auto"/>
                  </w:divBdr>
                  <w:divsChild>
                    <w:div w:id="645167666">
                      <w:marLeft w:val="0"/>
                      <w:marRight w:val="0"/>
                      <w:marTop w:val="0"/>
                      <w:marBottom w:val="0"/>
                      <w:divBdr>
                        <w:top w:val="none" w:sz="0" w:space="0" w:color="auto"/>
                        <w:left w:val="none" w:sz="0" w:space="0" w:color="auto"/>
                        <w:bottom w:val="none" w:sz="0" w:space="0" w:color="auto"/>
                        <w:right w:val="none" w:sz="0" w:space="0" w:color="auto"/>
                      </w:divBdr>
                    </w:div>
                  </w:divsChild>
                </w:div>
                <w:div w:id="238949990">
                  <w:marLeft w:val="0"/>
                  <w:marRight w:val="0"/>
                  <w:marTop w:val="0"/>
                  <w:marBottom w:val="0"/>
                  <w:divBdr>
                    <w:top w:val="none" w:sz="0" w:space="0" w:color="auto"/>
                    <w:left w:val="none" w:sz="0" w:space="0" w:color="auto"/>
                    <w:bottom w:val="none" w:sz="0" w:space="0" w:color="auto"/>
                    <w:right w:val="none" w:sz="0" w:space="0" w:color="auto"/>
                  </w:divBdr>
                  <w:divsChild>
                    <w:div w:id="661929435">
                      <w:marLeft w:val="0"/>
                      <w:marRight w:val="0"/>
                      <w:marTop w:val="0"/>
                      <w:marBottom w:val="0"/>
                      <w:divBdr>
                        <w:top w:val="none" w:sz="0" w:space="0" w:color="auto"/>
                        <w:left w:val="none" w:sz="0" w:space="0" w:color="auto"/>
                        <w:bottom w:val="none" w:sz="0" w:space="0" w:color="auto"/>
                        <w:right w:val="none" w:sz="0" w:space="0" w:color="auto"/>
                      </w:divBdr>
                    </w:div>
                  </w:divsChild>
                </w:div>
                <w:div w:id="320735899">
                  <w:marLeft w:val="0"/>
                  <w:marRight w:val="0"/>
                  <w:marTop w:val="0"/>
                  <w:marBottom w:val="0"/>
                  <w:divBdr>
                    <w:top w:val="none" w:sz="0" w:space="0" w:color="auto"/>
                    <w:left w:val="none" w:sz="0" w:space="0" w:color="auto"/>
                    <w:bottom w:val="none" w:sz="0" w:space="0" w:color="auto"/>
                    <w:right w:val="none" w:sz="0" w:space="0" w:color="auto"/>
                  </w:divBdr>
                  <w:divsChild>
                    <w:div w:id="727849829">
                      <w:marLeft w:val="0"/>
                      <w:marRight w:val="0"/>
                      <w:marTop w:val="0"/>
                      <w:marBottom w:val="0"/>
                      <w:divBdr>
                        <w:top w:val="none" w:sz="0" w:space="0" w:color="auto"/>
                        <w:left w:val="none" w:sz="0" w:space="0" w:color="auto"/>
                        <w:bottom w:val="none" w:sz="0" w:space="0" w:color="auto"/>
                        <w:right w:val="none" w:sz="0" w:space="0" w:color="auto"/>
                      </w:divBdr>
                    </w:div>
                  </w:divsChild>
                </w:div>
                <w:div w:id="987369487">
                  <w:marLeft w:val="0"/>
                  <w:marRight w:val="0"/>
                  <w:marTop w:val="0"/>
                  <w:marBottom w:val="0"/>
                  <w:divBdr>
                    <w:top w:val="none" w:sz="0" w:space="0" w:color="auto"/>
                    <w:left w:val="none" w:sz="0" w:space="0" w:color="auto"/>
                    <w:bottom w:val="none" w:sz="0" w:space="0" w:color="auto"/>
                    <w:right w:val="none" w:sz="0" w:space="0" w:color="auto"/>
                  </w:divBdr>
                  <w:divsChild>
                    <w:div w:id="1828158995">
                      <w:marLeft w:val="0"/>
                      <w:marRight w:val="0"/>
                      <w:marTop w:val="0"/>
                      <w:marBottom w:val="0"/>
                      <w:divBdr>
                        <w:top w:val="none" w:sz="0" w:space="0" w:color="auto"/>
                        <w:left w:val="none" w:sz="0" w:space="0" w:color="auto"/>
                        <w:bottom w:val="none" w:sz="0" w:space="0" w:color="auto"/>
                        <w:right w:val="none" w:sz="0" w:space="0" w:color="auto"/>
                      </w:divBdr>
                    </w:div>
                  </w:divsChild>
                </w:div>
                <w:div w:id="1142118657">
                  <w:marLeft w:val="0"/>
                  <w:marRight w:val="0"/>
                  <w:marTop w:val="0"/>
                  <w:marBottom w:val="0"/>
                  <w:divBdr>
                    <w:top w:val="none" w:sz="0" w:space="0" w:color="auto"/>
                    <w:left w:val="none" w:sz="0" w:space="0" w:color="auto"/>
                    <w:bottom w:val="none" w:sz="0" w:space="0" w:color="auto"/>
                    <w:right w:val="none" w:sz="0" w:space="0" w:color="auto"/>
                  </w:divBdr>
                  <w:divsChild>
                    <w:div w:id="2046053807">
                      <w:marLeft w:val="0"/>
                      <w:marRight w:val="0"/>
                      <w:marTop w:val="0"/>
                      <w:marBottom w:val="0"/>
                      <w:divBdr>
                        <w:top w:val="none" w:sz="0" w:space="0" w:color="auto"/>
                        <w:left w:val="none" w:sz="0" w:space="0" w:color="auto"/>
                        <w:bottom w:val="none" w:sz="0" w:space="0" w:color="auto"/>
                        <w:right w:val="none" w:sz="0" w:space="0" w:color="auto"/>
                      </w:divBdr>
                    </w:div>
                  </w:divsChild>
                </w:div>
                <w:div w:id="1579826959">
                  <w:marLeft w:val="0"/>
                  <w:marRight w:val="0"/>
                  <w:marTop w:val="0"/>
                  <w:marBottom w:val="0"/>
                  <w:divBdr>
                    <w:top w:val="none" w:sz="0" w:space="0" w:color="auto"/>
                    <w:left w:val="none" w:sz="0" w:space="0" w:color="auto"/>
                    <w:bottom w:val="none" w:sz="0" w:space="0" w:color="auto"/>
                    <w:right w:val="none" w:sz="0" w:space="0" w:color="auto"/>
                  </w:divBdr>
                  <w:divsChild>
                    <w:div w:id="1476021452">
                      <w:marLeft w:val="0"/>
                      <w:marRight w:val="0"/>
                      <w:marTop w:val="0"/>
                      <w:marBottom w:val="0"/>
                      <w:divBdr>
                        <w:top w:val="none" w:sz="0" w:space="0" w:color="auto"/>
                        <w:left w:val="none" w:sz="0" w:space="0" w:color="auto"/>
                        <w:bottom w:val="none" w:sz="0" w:space="0" w:color="auto"/>
                        <w:right w:val="none" w:sz="0" w:space="0" w:color="auto"/>
                      </w:divBdr>
                    </w:div>
                  </w:divsChild>
                </w:div>
                <w:div w:id="1952780414">
                  <w:marLeft w:val="0"/>
                  <w:marRight w:val="0"/>
                  <w:marTop w:val="0"/>
                  <w:marBottom w:val="0"/>
                  <w:divBdr>
                    <w:top w:val="none" w:sz="0" w:space="0" w:color="auto"/>
                    <w:left w:val="none" w:sz="0" w:space="0" w:color="auto"/>
                    <w:bottom w:val="none" w:sz="0" w:space="0" w:color="auto"/>
                    <w:right w:val="none" w:sz="0" w:space="0" w:color="auto"/>
                  </w:divBdr>
                  <w:divsChild>
                    <w:div w:id="631405463">
                      <w:marLeft w:val="0"/>
                      <w:marRight w:val="0"/>
                      <w:marTop w:val="0"/>
                      <w:marBottom w:val="0"/>
                      <w:divBdr>
                        <w:top w:val="none" w:sz="0" w:space="0" w:color="auto"/>
                        <w:left w:val="none" w:sz="0" w:space="0" w:color="auto"/>
                        <w:bottom w:val="none" w:sz="0" w:space="0" w:color="auto"/>
                        <w:right w:val="none" w:sz="0" w:space="0" w:color="auto"/>
                      </w:divBdr>
                    </w:div>
                  </w:divsChild>
                </w:div>
                <w:div w:id="1996251909">
                  <w:marLeft w:val="0"/>
                  <w:marRight w:val="0"/>
                  <w:marTop w:val="0"/>
                  <w:marBottom w:val="0"/>
                  <w:divBdr>
                    <w:top w:val="none" w:sz="0" w:space="0" w:color="auto"/>
                    <w:left w:val="none" w:sz="0" w:space="0" w:color="auto"/>
                    <w:bottom w:val="none" w:sz="0" w:space="0" w:color="auto"/>
                    <w:right w:val="none" w:sz="0" w:space="0" w:color="auto"/>
                  </w:divBdr>
                  <w:divsChild>
                    <w:div w:id="514147913">
                      <w:marLeft w:val="0"/>
                      <w:marRight w:val="0"/>
                      <w:marTop w:val="0"/>
                      <w:marBottom w:val="0"/>
                      <w:divBdr>
                        <w:top w:val="none" w:sz="0" w:space="0" w:color="auto"/>
                        <w:left w:val="none" w:sz="0" w:space="0" w:color="auto"/>
                        <w:bottom w:val="none" w:sz="0" w:space="0" w:color="auto"/>
                        <w:right w:val="none" w:sz="0" w:space="0" w:color="auto"/>
                      </w:divBdr>
                    </w:div>
                  </w:divsChild>
                </w:div>
                <w:div w:id="2000112573">
                  <w:marLeft w:val="0"/>
                  <w:marRight w:val="0"/>
                  <w:marTop w:val="0"/>
                  <w:marBottom w:val="0"/>
                  <w:divBdr>
                    <w:top w:val="none" w:sz="0" w:space="0" w:color="auto"/>
                    <w:left w:val="none" w:sz="0" w:space="0" w:color="auto"/>
                    <w:bottom w:val="none" w:sz="0" w:space="0" w:color="auto"/>
                    <w:right w:val="none" w:sz="0" w:space="0" w:color="auto"/>
                  </w:divBdr>
                  <w:divsChild>
                    <w:div w:id="582447752">
                      <w:marLeft w:val="0"/>
                      <w:marRight w:val="0"/>
                      <w:marTop w:val="0"/>
                      <w:marBottom w:val="0"/>
                      <w:divBdr>
                        <w:top w:val="none" w:sz="0" w:space="0" w:color="auto"/>
                        <w:left w:val="none" w:sz="0" w:space="0" w:color="auto"/>
                        <w:bottom w:val="none" w:sz="0" w:space="0" w:color="auto"/>
                        <w:right w:val="none" w:sz="0" w:space="0" w:color="auto"/>
                      </w:divBdr>
                    </w:div>
                  </w:divsChild>
                </w:div>
                <w:div w:id="2065106438">
                  <w:marLeft w:val="0"/>
                  <w:marRight w:val="0"/>
                  <w:marTop w:val="0"/>
                  <w:marBottom w:val="0"/>
                  <w:divBdr>
                    <w:top w:val="none" w:sz="0" w:space="0" w:color="auto"/>
                    <w:left w:val="none" w:sz="0" w:space="0" w:color="auto"/>
                    <w:bottom w:val="none" w:sz="0" w:space="0" w:color="auto"/>
                    <w:right w:val="none" w:sz="0" w:space="0" w:color="auto"/>
                  </w:divBdr>
                  <w:divsChild>
                    <w:div w:id="1570728167">
                      <w:marLeft w:val="0"/>
                      <w:marRight w:val="0"/>
                      <w:marTop w:val="0"/>
                      <w:marBottom w:val="0"/>
                      <w:divBdr>
                        <w:top w:val="none" w:sz="0" w:space="0" w:color="auto"/>
                        <w:left w:val="none" w:sz="0" w:space="0" w:color="auto"/>
                        <w:bottom w:val="none" w:sz="0" w:space="0" w:color="auto"/>
                        <w:right w:val="none" w:sz="0" w:space="0" w:color="auto"/>
                      </w:divBdr>
                    </w:div>
                  </w:divsChild>
                </w:div>
                <w:div w:id="2084404261">
                  <w:marLeft w:val="0"/>
                  <w:marRight w:val="0"/>
                  <w:marTop w:val="0"/>
                  <w:marBottom w:val="0"/>
                  <w:divBdr>
                    <w:top w:val="none" w:sz="0" w:space="0" w:color="auto"/>
                    <w:left w:val="none" w:sz="0" w:space="0" w:color="auto"/>
                    <w:bottom w:val="none" w:sz="0" w:space="0" w:color="auto"/>
                    <w:right w:val="none" w:sz="0" w:space="0" w:color="auto"/>
                  </w:divBdr>
                  <w:divsChild>
                    <w:div w:id="18516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7604">
          <w:marLeft w:val="0"/>
          <w:marRight w:val="0"/>
          <w:marTop w:val="0"/>
          <w:marBottom w:val="0"/>
          <w:divBdr>
            <w:top w:val="none" w:sz="0" w:space="0" w:color="auto"/>
            <w:left w:val="none" w:sz="0" w:space="0" w:color="auto"/>
            <w:bottom w:val="none" w:sz="0" w:space="0" w:color="auto"/>
            <w:right w:val="none" w:sz="0" w:space="0" w:color="auto"/>
          </w:divBdr>
        </w:div>
        <w:div w:id="1798912648">
          <w:marLeft w:val="0"/>
          <w:marRight w:val="0"/>
          <w:marTop w:val="0"/>
          <w:marBottom w:val="0"/>
          <w:divBdr>
            <w:top w:val="none" w:sz="0" w:space="0" w:color="auto"/>
            <w:left w:val="none" w:sz="0" w:space="0" w:color="auto"/>
            <w:bottom w:val="none" w:sz="0" w:space="0" w:color="auto"/>
            <w:right w:val="none" w:sz="0" w:space="0" w:color="auto"/>
          </w:divBdr>
        </w:div>
        <w:div w:id="1867252445">
          <w:marLeft w:val="0"/>
          <w:marRight w:val="0"/>
          <w:marTop w:val="0"/>
          <w:marBottom w:val="0"/>
          <w:divBdr>
            <w:top w:val="none" w:sz="0" w:space="0" w:color="auto"/>
            <w:left w:val="none" w:sz="0" w:space="0" w:color="auto"/>
            <w:bottom w:val="none" w:sz="0" w:space="0" w:color="auto"/>
            <w:right w:val="none" w:sz="0" w:space="0" w:color="auto"/>
          </w:divBdr>
        </w:div>
        <w:div w:id="1897547438">
          <w:marLeft w:val="0"/>
          <w:marRight w:val="0"/>
          <w:marTop w:val="0"/>
          <w:marBottom w:val="0"/>
          <w:divBdr>
            <w:top w:val="none" w:sz="0" w:space="0" w:color="auto"/>
            <w:left w:val="none" w:sz="0" w:space="0" w:color="auto"/>
            <w:bottom w:val="none" w:sz="0" w:space="0" w:color="auto"/>
            <w:right w:val="none" w:sz="0" w:space="0" w:color="auto"/>
          </w:divBdr>
          <w:divsChild>
            <w:div w:id="383648242">
              <w:marLeft w:val="0"/>
              <w:marRight w:val="0"/>
              <w:marTop w:val="0"/>
              <w:marBottom w:val="0"/>
              <w:divBdr>
                <w:top w:val="none" w:sz="0" w:space="0" w:color="auto"/>
                <w:left w:val="none" w:sz="0" w:space="0" w:color="auto"/>
                <w:bottom w:val="none" w:sz="0" w:space="0" w:color="auto"/>
                <w:right w:val="none" w:sz="0" w:space="0" w:color="auto"/>
              </w:divBdr>
            </w:div>
            <w:div w:id="975840691">
              <w:marLeft w:val="0"/>
              <w:marRight w:val="0"/>
              <w:marTop w:val="0"/>
              <w:marBottom w:val="0"/>
              <w:divBdr>
                <w:top w:val="none" w:sz="0" w:space="0" w:color="auto"/>
                <w:left w:val="none" w:sz="0" w:space="0" w:color="auto"/>
                <w:bottom w:val="none" w:sz="0" w:space="0" w:color="auto"/>
                <w:right w:val="none" w:sz="0" w:space="0" w:color="auto"/>
              </w:divBdr>
            </w:div>
            <w:div w:id="1388145428">
              <w:marLeft w:val="0"/>
              <w:marRight w:val="0"/>
              <w:marTop w:val="0"/>
              <w:marBottom w:val="0"/>
              <w:divBdr>
                <w:top w:val="none" w:sz="0" w:space="0" w:color="auto"/>
                <w:left w:val="none" w:sz="0" w:space="0" w:color="auto"/>
                <w:bottom w:val="none" w:sz="0" w:space="0" w:color="auto"/>
                <w:right w:val="none" w:sz="0" w:space="0" w:color="auto"/>
              </w:divBdr>
            </w:div>
            <w:div w:id="1517579361">
              <w:marLeft w:val="0"/>
              <w:marRight w:val="0"/>
              <w:marTop w:val="0"/>
              <w:marBottom w:val="0"/>
              <w:divBdr>
                <w:top w:val="none" w:sz="0" w:space="0" w:color="auto"/>
                <w:left w:val="none" w:sz="0" w:space="0" w:color="auto"/>
                <w:bottom w:val="none" w:sz="0" w:space="0" w:color="auto"/>
                <w:right w:val="none" w:sz="0" w:space="0" w:color="auto"/>
              </w:divBdr>
            </w:div>
            <w:div w:id="1780681265">
              <w:marLeft w:val="0"/>
              <w:marRight w:val="0"/>
              <w:marTop w:val="0"/>
              <w:marBottom w:val="0"/>
              <w:divBdr>
                <w:top w:val="none" w:sz="0" w:space="0" w:color="auto"/>
                <w:left w:val="none" w:sz="0" w:space="0" w:color="auto"/>
                <w:bottom w:val="none" w:sz="0" w:space="0" w:color="auto"/>
                <w:right w:val="none" w:sz="0" w:space="0" w:color="auto"/>
              </w:divBdr>
            </w:div>
          </w:divsChild>
        </w:div>
        <w:div w:id="2138061120">
          <w:marLeft w:val="0"/>
          <w:marRight w:val="0"/>
          <w:marTop w:val="0"/>
          <w:marBottom w:val="0"/>
          <w:divBdr>
            <w:top w:val="none" w:sz="0" w:space="0" w:color="auto"/>
            <w:left w:val="none" w:sz="0" w:space="0" w:color="auto"/>
            <w:bottom w:val="none" w:sz="0" w:space="0" w:color="auto"/>
            <w:right w:val="none" w:sz="0" w:space="0" w:color="auto"/>
          </w:divBdr>
        </w:div>
      </w:divsChild>
    </w:div>
    <w:div w:id="1545478769">
      <w:bodyDiv w:val="1"/>
      <w:marLeft w:val="0"/>
      <w:marRight w:val="0"/>
      <w:marTop w:val="0"/>
      <w:marBottom w:val="0"/>
      <w:divBdr>
        <w:top w:val="none" w:sz="0" w:space="0" w:color="auto"/>
        <w:left w:val="none" w:sz="0" w:space="0" w:color="auto"/>
        <w:bottom w:val="none" w:sz="0" w:space="0" w:color="auto"/>
        <w:right w:val="none" w:sz="0" w:space="0" w:color="auto"/>
      </w:divBdr>
      <w:divsChild>
        <w:div w:id="1148667901">
          <w:marLeft w:val="0"/>
          <w:marRight w:val="0"/>
          <w:marTop w:val="0"/>
          <w:marBottom w:val="0"/>
          <w:divBdr>
            <w:top w:val="none" w:sz="0" w:space="0" w:color="auto"/>
            <w:left w:val="none" w:sz="0" w:space="0" w:color="auto"/>
            <w:bottom w:val="none" w:sz="0" w:space="0" w:color="auto"/>
            <w:right w:val="none" w:sz="0" w:space="0" w:color="auto"/>
          </w:divBdr>
        </w:div>
      </w:divsChild>
    </w:div>
    <w:div w:id="1593707308">
      <w:bodyDiv w:val="1"/>
      <w:marLeft w:val="0"/>
      <w:marRight w:val="0"/>
      <w:marTop w:val="0"/>
      <w:marBottom w:val="0"/>
      <w:divBdr>
        <w:top w:val="none" w:sz="0" w:space="0" w:color="auto"/>
        <w:left w:val="none" w:sz="0" w:space="0" w:color="auto"/>
        <w:bottom w:val="none" w:sz="0" w:space="0" w:color="auto"/>
        <w:right w:val="none" w:sz="0" w:space="0" w:color="auto"/>
      </w:divBdr>
      <w:divsChild>
        <w:div w:id="1643271907">
          <w:marLeft w:val="0"/>
          <w:marRight w:val="0"/>
          <w:marTop w:val="0"/>
          <w:marBottom w:val="0"/>
          <w:divBdr>
            <w:top w:val="none" w:sz="0" w:space="0" w:color="auto"/>
            <w:left w:val="none" w:sz="0" w:space="0" w:color="auto"/>
            <w:bottom w:val="none" w:sz="0" w:space="0" w:color="auto"/>
            <w:right w:val="none" w:sz="0" w:space="0" w:color="auto"/>
          </w:divBdr>
        </w:div>
      </w:divsChild>
    </w:div>
    <w:div w:id="1658998694">
      <w:bodyDiv w:val="1"/>
      <w:marLeft w:val="0"/>
      <w:marRight w:val="0"/>
      <w:marTop w:val="0"/>
      <w:marBottom w:val="0"/>
      <w:divBdr>
        <w:top w:val="none" w:sz="0" w:space="0" w:color="auto"/>
        <w:left w:val="none" w:sz="0" w:space="0" w:color="auto"/>
        <w:bottom w:val="none" w:sz="0" w:space="0" w:color="auto"/>
        <w:right w:val="none" w:sz="0" w:space="0" w:color="auto"/>
      </w:divBdr>
    </w:div>
    <w:div w:id="1872380665">
      <w:bodyDiv w:val="1"/>
      <w:marLeft w:val="0"/>
      <w:marRight w:val="0"/>
      <w:marTop w:val="0"/>
      <w:marBottom w:val="0"/>
      <w:divBdr>
        <w:top w:val="none" w:sz="0" w:space="0" w:color="auto"/>
        <w:left w:val="none" w:sz="0" w:space="0" w:color="auto"/>
        <w:bottom w:val="none" w:sz="0" w:space="0" w:color="auto"/>
        <w:right w:val="none" w:sz="0" w:space="0" w:color="auto"/>
      </w:divBdr>
      <w:divsChild>
        <w:div w:id="1950627099">
          <w:marLeft w:val="0"/>
          <w:marRight w:val="0"/>
          <w:marTop w:val="0"/>
          <w:marBottom w:val="0"/>
          <w:divBdr>
            <w:top w:val="none" w:sz="0" w:space="0" w:color="auto"/>
            <w:left w:val="none" w:sz="0" w:space="0" w:color="auto"/>
            <w:bottom w:val="none" w:sz="0" w:space="0" w:color="auto"/>
            <w:right w:val="none" w:sz="0" w:space="0" w:color="auto"/>
          </w:divBdr>
        </w:div>
      </w:divsChild>
    </w:div>
    <w:div w:id="1875655405">
      <w:bodyDiv w:val="1"/>
      <w:marLeft w:val="0"/>
      <w:marRight w:val="0"/>
      <w:marTop w:val="0"/>
      <w:marBottom w:val="0"/>
      <w:divBdr>
        <w:top w:val="none" w:sz="0" w:space="0" w:color="auto"/>
        <w:left w:val="none" w:sz="0" w:space="0" w:color="auto"/>
        <w:bottom w:val="none" w:sz="0" w:space="0" w:color="auto"/>
        <w:right w:val="none" w:sz="0" w:space="0" w:color="auto"/>
      </w:divBdr>
    </w:div>
    <w:div w:id="1901792643">
      <w:bodyDiv w:val="1"/>
      <w:marLeft w:val="0"/>
      <w:marRight w:val="0"/>
      <w:marTop w:val="0"/>
      <w:marBottom w:val="0"/>
      <w:divBdr>
        <w:top w:val="none" w:sz="0" w:space="0" w:color="auto"/>
        <w:left w:val="none" w:sz="0" w:space="0" w:color="auto"/>
        <w:bottom w:val="none" w:sz="0" w:space="0" w:color="auto"/>
        <w:right w:val="none" w:sz="0" w:space="0" w:color="auto"/>
      </w:divBdr>
      <w:divsChild>
        <w:div w:id="718288956">
          <w:marLeft w:val="0"/>
          <w:marRight w:val="0"/>
          <w:marTop w:val="0"/>
          <w:marBottom w:val="0"/>
          <w:divBdr>
            <w:top w:val="none" w:sz="0" w:space="0" w:color="auto"/>
            <w:left w:val="none" w:sz="0" w:space="0" w:color="auto"/>
            <w:bottom w:val="none" w:sz="0" w:space="0" w:color="auto"/>
            <w:right w:val="none" w:sz="0" w:space="0" w:color="auto"/>
          </w:divBdr>
        </w:div>
      </w:divsChild>
    </w:div>
    <w:div w:id="2059475777">
      <w:bodyDiv w:val="1"/>
      <w:marLeft w:val="0"/>
      <w:marRight w:val="0"/>
      <w:marTop w:val="0"/>
      <w:marBottom w:val="0"/>
      <w:divBdr>
        <w:top w:val="none" w:sz="0" w:space="0" w:color="auto"/>
        <w:left w:val="none" w:sz="0" w:space="0" w:color="auto"/>
        <w:bottom w:val="none" w:sz="0" w:space="0" w:color="auto"/>
        <w:right w:val="none" w:sz="0" w:space="0" w:color="auto"/>
      </w:divBdr>
      <w:divsChild>
        <w:div w:id="1737967571">
          <w:marLeft w:val="0"/>
          <w:marRight w:val="0"/>
          <w:marTop w:val="0"/>
          <w:marBottom w:val="0"/>
          <w:divBdr>
            <w:top w:val="none" w:sz="0" w:space="0" w:color="auto"/>
            <w:left w:val="none" w:sz="0" w:space="0" w:color="auto"/>
            <w:bottom w:val="none" w:sz="0" w:space="0" w:color="auto"/>
            <w:right w:val="none" w:sz="0" w:space="0" w:color="auto"/>
          </w:divBdr>
        </w:div>
      </w:divsChild>
    </w:div>
    <w:div w:id="2100708985">
      <w:bodyDiv w:val="1"/>
      <w:marLeft w:val="0"/>
      <w:marRight w:val="0"/>
      <w:marTop w:val="0"/>
      <w:marBottom w:val="0"/>
      <w:divBdr>
        <w:top w:val="none" w:sz="0" w:space="0" w:color="auto"/>
        <w:left w:val="none" w:sz="0" w:space="0" w:color="auto"/>
        <w:bottom w:val="none" w:sz="0" w:space="0" w:color="auto"/>
        <w:right w:val="none" w:sz="0" w:space="0" w:color="auto"/>
      </w:divBdr>
      <w:divsChild>
        <w:div w:id="55082441">
          <w:marLeft w:val="0"/>
          <w:marRight w:val="0"/>
          <w:marTop w:val="0"/>
          <w:marBottom w:val="0"/>
          <w:divBdr>
            <w:top w:val="none" w:sz="0" w:space="0" w:color="auto"/>
            <w:left w:val="none" w:sz="0" w:space="0" w:color="auto"/>
            <w:bottom w:val="none" w:sz="0" w:space="0" w:color="auto"/>
            <w:right w:val="none" w:sz="0" w:space="0" w:color="auto"/>
          </w:divBdr>
          <w:divsChild>
            <w:div w:id="1282808681">
              <w:marLeft w:val="0"/>
              <w:marRight w:val="0"/>
              <w:marTop w:val="0"/>
              <w:marBottom w:val="0"/>
              <w:divBdr>
                <w:top w:val="none" w:sz="0" w:space="0" w:color="auto"/>
                <w:left w:val="none" w:sz="0" w:space="0" w:color="auto"/>
                <w:bottom w:val="none" w:sz="0" w:space="0" w:color="auto"/>
                <w:right w:val="none" w:sz="0" w:space="0" w:color="auto"/>
              </w:divBdr>
            </w:div>
            <w:div w:id="2063212386">
              <w:marLeft w:val="0"/>
              <w:marRight w:val="0"/>
              <w:marTop w:val="0"/>
              <w:marBottom w:val="0"/>
              <w:divBdr>
                <w:top w:val="none" w:sz="0" w:space="0" w:color="auto"/>
                <w:left w:val="none" w:sz="0" w:space="0" w:color="auto"/>
                <w:bottom w:val="none" w:sz="0" w:space="0" w:color="auto"/>
                <w:right w:val="none" w:sz="0" w:space="0" w:color="auto"/>
              </w:divBdr>
            </w:div>
          </w:divsChild>
        </w:div>
        <w:div w:id="71977472">
          <w:marLeft w:val="0"/>
          <w:marRight w:val="0"/>
          <w:marTop w:val="0"/>
          <w:marBottom w:val="0"/>
          <w:divBdr>
            <w:top w:val="none" w:sz="0" w:space="0" w:color="auto"/>
            <w:left w:val="none" w:sz="0" w:space="0" w:color="auto"/>
            <w:bottom w:val="none" w:sz="0" w:space="0" w:color="auto"/>
            <w:right w:val="none" w:sz="0" w:space="0" w:color="auto"/>
          </w:divBdr>
          <w:divsChild>
            <w:div w:id="212886681">
              <w:marLeft w:val="0"/>
              <w:marRight w:val="0"/>
              <w:marTop w:val="0"/>
              <w:marBottom w:val="0"/>
              <w:divBdr>
                <w:top w:val="none" w:sz="0" w:space="0" w:color="auto"/>
                <w:left w:val="none" w:sz="0" w:space="0" w:color="auto"/>
                <w:bottom w:val="none" w:sz="0" w:space="0" w:color="auto"/>
                <w:right w:val="none" w:sz="0" w:space="0" w:color="auto"/>
              </w:divBdr>
            </w:div>
            <w:div w:id="438064858">
              <w:marLeft w:val="0"/>
              <w:marRight w:val="0"/>
              <w:marTop w:val="0"/>
              <w:marBottom w:val="0"/>
              <w:divBdr>
                <w:top w:val="none" w:sz="0" w:space="0" w:color="auto"/>
                <w:left w:val="none" w:sz="0" w:space="0" w:color="auto"/>
                <w:bottom w:val="none" w:sz="0" w:space="0" w:color="auto"/>
                <w:right w:val="none" w:sz="0" w:space="0" w:color="auto"/>
              </w:divBdr>
            </w:div>
            <w:div w:id="1234269012">
              <w:marLeft w:val="0"/>
              <w:marRight w:val="0"/>
              <w:marTop w:val="0"/>
              <w:marBottom w:val="0"/>
              <w:divBdr>
                <w:top w:val="none" w:sz="0" w:space="0" w:color="auto"/>
                <w:left w:val="none" w:sz="0" w:space="0" w:color="auto"/>
                <w:bottom w:val="none" w:sz="0" w:space="0" w:color="auto"/>
                <w:right w:val="none" w:sz="0" w:space="0" w:color="auto"/>
              </w:divBdr>
            </w:div>
          </w:divsChild>
        </w:div>
        <w:div w:id="373584121">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1086685159">
              <w:marLeft w:val="0"/>
              <w:marRight w:val="0"/>
              <w:marTop w:val="0"/>
              <w:marBottom w:val="0"/>
              <w:divBdr>
                <w:top w:val="none" w:sz="0" w:space="0" w:color="auto"/>
                <w:left w:val="none" w:sz="0" w:space="0" w:color="auto"/>
                <w:bottom w:val="none" w:sz="0" w:space="0" w:color="auto"/>
                <w:right w:val="none" w:sz="0" w:space="0" w:color="auto"/>
              </w:divBdr>
            </w:div>
            <w:div w:id="1663702895">
              <w:marLeft w:val="0"/>
              <w:marRight w:val="0"/>
              <w:marTop w:val="0"/>
              <w:marBottom w:val="0"/>
              <w:divBdr>
                <w:top w:val="none" w:sz="0" w:space="0" w:color="auto"/>
                <w:left w:val="none" w:sz="0" w:space="0" w:color="auto"/>
                <w:bottom w:val="none" w:sz="0" w:space="0" w:color="auto"/>
                <w:right w:val="none" w:sz="0" w:space="0" w:color="auto"/>
              </w:divBdr>
            </w:div>
            <w:div w:id="1825390300">
              <w:marLeft w:val="0"/>
              <w:marRight w:val="0"/>
              <w:marTop w:val="0"/>
              <w:marBottom w:val="0"/>
              <w:divBdr>
                <w:top w:val="none" w:sz="0" w:space="0" w:color="auto"/>
                <w:left w:val="none" w:sz="0" w:space="0" w:color="auto"/>
                <w:bottom w:val="none" w:sz="0" w:space="0" w:color="auto"/>
                <w:right w:val="none" w:sz="0" w:space="0" w:color="auto"/>
              </w:divBdr>
            </w:div>
            <w:div w:id="2043165188">
              <w:marLeft w:val="0"/>
              <w:marRight w:val="0"/>
              <w:marTop w:val="0"/>
              <w:marBottom w:val="0"/>
              <w:divBdr>
                <w:top w:val="none" w:sz="0" w:space="0" w:color="auto"/>
                <w:left w:val="none" w:sz="0" w:space="0" w:color="auto"/>
                <w:bottom w:val="none" w:sz="0" w:space="0" w:color="auto"/>
                <w:right w:val="none" w:sz="0" w:space="0" w:color="auto"/>
              </w:divBdr>
            </w:div>
          </w:divsChild>
        </w:div>
        <w:div w:id="381100409">
          <w:marLeft w:val="0"/>
          <w:marRight w:val="0"/>
          <w:marTop w:val="0"/>
          <w:marBottom w:val="0"/>
          <w:divBdr>
            <w:top w:val="none" w:sz="0" w:space="0" w:color="auto"/>
            <w:left w:val="none" w:sz="0" w:space="0" w:color="auto"/>
            <w:bottom w:val="none" w:sz="0" w:space="0" w:color="auto"/>
            <w:right w:val="none" w:sz="0" w:space="0" w:color="auto"/>
          </w:divBdr>
          <w:divsChild>
            <w:div w:id="178471828">
              <w:marLeft w:val="0"/>
              <w:marRight w:val="0"/>
              <w:marTop w:val="0"/>
              <w:marBottom w:val="0"/>
              <w:divBdr>
                <w:top w:val="none" w:sz="0" w:space="0" w:color="auto"/>
                <w:left w:val="none" w:sz="0" w:space="0" w:color="auto"/>
                <w:bottom w:val="none" w:sz="0" w:space="0" w:color="auto"/>
                <w:right w:val="none" w:sz="0" w:space="0" w:color="auto"/>
              </w:divBdr>
            </w:div>
            <w:div w:id="272857852">
              <w:marLeft w:val="0"/>
              <w:marRight w:val="0"/>
              <w:marTop w:val="0"/>
              <w:marBottom w:val="0"/>
              <w:divBdr>
                <w:top w:val="none" w:sz="0" w:space="0" w:color="auto"/>
                <w:left w:val="none" w:sz="0" w:space="0" w:color="auto"/>
                <w:bottom w:val="none" w:sz="0" w:space="0" w:color="auto"/>
                <w:right w:val="none" w:sz="0" w:space="0" w:color="auto"/>
              </w:divBdr>
            </w:div>
            <w:div w:id="735393344">
              <w:marLeft w:val="0"/>
              <w:marRight w:val="0"/>
              <w:marTop w:val="0"/>
              <w:marBottom w:val="0"/>
              <w:divBdr>
                <w:top w:val="none" w:sz="0" w:space="0" w:color="auto"/>
                <w:left w:val="none" w:sz="0" w:space="0" w:color="auto"/>
                <w:bottom w:val="none" w:sz="0" w:space="0" w:color="auto"/>
                <w:right w:val="none" w:sz="0" w:space="0" w:color="auto"/>
              </w:divBdr>
            </w:div>
            <w:div w:id="1162693868">
              <w:marLeft w:val="0"/>
              <w:marRight w:val="0"/>
              <w:marTop w:val="0"/>
              <w:marBottom w:val="0"/>
              <w:divBdr>
                <w:top w:val="none" w:sz="0" w:space="0" w:color="auto"/>
                <w:left w:val="none" w:sz="0" w:space="0" w:color="auto"/>
                <w:bottom w:val="none" w:sz="0" w:space="0" w:color="auto"/>
                <w:right w:val="none" w:sz="0" w:space="0" w:color="auto"/>
              </w:divBdr>
            </w:div>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 w:id="401683124">
          <w:marLeft w:val="0"/>
          <w:marRight w:val="0"/>
          <w:marTop w:val="0"/>
          <w:marBottom w:val="0"/>
          <w:divBdr>
            <w:top w:val="none" w:sz="0" w:space="0" w:color="auto"/>
            <w:left w:val="none" w:sz="0" w:space="0" w:color="auto"/>
            <w:bottom w:val="none" w:sz="0" w:space="0" w:color="auto"/>
            <w:right w:val="none" w:sz="0" w:space="0" w:color="auto"/>
          </w:divBdr>
          <w:divsChild>
            <w:div w:id="445395058">
              <w:marLeft w:val="0"/>
              <w:marRight w:val="0"/>
              <w:marTop w:val="0"/>
              <w:marBottom w:val="0"/>
              <w:divBdr>
                <w:top w:val="none" w:sz="0" w:space="0" w:color="auto"/>
                <w:left w:val="none" w:sz="0" w:space="0" w:color="auto"/>
                <w:bottom w:val="none" w:sz="0" w:space="0" w:color="auto"/>
                <w:right w:val="none" w:sz="0" w:space="0" w:color="auto"/>
              </w:divBdr>
            </w:div>
            <w:div w:id="1149059667">
              <w:marLeft w:val="0"/>
              <w:marRight w:val="0"/>
              <w:marTop w:val="0"/>
              <w:marBottom w:val="0"/>
              <w:divBdr>
                <w:top w:val="none" w:sz="0" w:space="0" w:color="auto"/>
                <w:left w:val="none" w:sz="0" w:space="0" w:color="auto"/>
                <w:bottom w:val="none" w:sz="0" w:space="0" w:color="auto"/>
                <w:right w:val="none" w:sz="0" w:space="0" w:color="auto"/>
              </w:divBdr>
            </w:div>
            <w:div w:id="1194152122">
              <w:marLeft w:val="0"/>
              <w:marRight w:val="0"/>
              <w:marTop w:val="0"/>
              <w:marBottom w:val="0"/>
              <w:divBdr>
                <w:top w:val="none" w:sz="0" w:space="0" w:color="auto"/>
                <w:left w:val="none" w:sz="0" w:space="0" w:color="auto"/>
                <w:bottom w:val="none" w:sz="0" w:space="0" w:color="auto"/>
                <w:right w:val="none" w:sz="0" w:space="0" w:color="auto"/>
              </w:divBdr>
            </w:div>
          </w:divsChild>
        </w:div>
        <w:div w:id="525951796">
          <w:marLeft w:val="0"/>
          <w:marRight w:val="0"/>
          <w:marTop w:val="0"/>
          <w:marBottom w:val="0"/>
          <w:divBdr>
            <w:top w:val="none" w:sz="0" w:space="0" w:color="auto"/>
            <w:left w:val="none" w:sz="0" w:space="0" w:color="auto"/>
            <w:bottom w:val="none" w:sz="0" w:space="0" w:color="auto"/>
            <w:right w:val="none" w:sz="0" w:space="0" w:color="auto"/>
          </w:divBdr>
          <w:divsChild>
            <w:div w:id="664632587">
              <w:marLeft w:val="0"/>
              <w:marRight w:val="0"/>
              <w:marTop w:val="0"/>
              <w:marBottom w:val="0"/>
              <w:divBdr>
                <w:top w:val="none" w:sz="0" w:space="0" w:color="auto"/>
                <w:left w:val="none" w:sz="0" w:space="0" w:color="auto"/>
                <w:bottom w:val="none" w:sz="0" w:space="0" w:color="auto"/>
                <w:right w:val="none" w:sz="0" w:space="0" w:color="auto"/>
              </w:divBdr>
            </w:div>
            <w:div w:id="1319503843">
              <w:marLeft w:val="0"/>
              <w:marRight w:val="0"/>
              <w:marTop w:val="0"/>
              <w:marBottom w:val="0"/>
              <w:divBdr>
                <w:top w:val="none" w:sz="0" w:space="0" w:color="auto"/>
                <w:left w:val="none" w:sz="0" w:space="0" w:color="auto"/>
                <w:bottom w:val="none" w:sz="0" w:space="0" w:color="auto"/>
                <w:right w:val="none" w:sz="0" w:space="0" w:color="auto"/>
              </w:divBdr>
            </w:div>
          </w:divsChild>
        </w:div>
        <w:div w:id="594828765">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 w:id="1009214011">
              <w:marLeft w:val="0"/>
              <w:marRight w:val="0"/>
              <w:marTop w:val="0"/>
              <w:marBottom w:val="0"/>
              <w:divBdr>
                <w:top w:val="none" w:sz="0" w:space="0" w:color="auto"/>
                <w:left w:val="none" w:sz="0" w:space="0" w:color="auto"/>
                <w:bottom w:val="none" w:sz="0" w:space="0" w:color="auto"/>
                <w:right w:val="none" w:sz="0" w:space="0" w:color="auto"/>
              </w:divBdr>
            </w:div>
            <w:div w:id="1280603589">
              <w:marLeft w:val="0"/>
              <w:marRight w:val="0"/>
              <w:marTop w:val="0"/>
              <w:marBottom w:val="0"/>
              <w:divBdr>
                <w:top w:val="none" w:sz="0" w:space="0" w:color="auto"/>
                <w:left w:val="none" w:sz="0" w:space="0" w:color="auto"/>
                <w:bottom w:val="none" w:sz="0" w:space="0" w:color="auto"/>
                <w:right w:val="none" w:sz="0" w:space="0" w:color="auto"/>
              </w:divBdr>
            </w:div>
            <w:div w:id="1401364059">
              <w:marLeft w:val="0"/>
              <w:marRight w:val="0"/>
              <w:marTop w:val="0"/>
              <w:marBottom w:val="0"/>
              <w:divBdr>
                <w:top w:val="none" w:sz="0" w:space="0" w:color="auto"/>
                <w:left w:val="none" w:sz="0" w:space="0" w:color="auto"/>
                <w:bottom w:val="none" w:sz="0" w:space="0" w:color="auto"/>
                <w:right w:val="none" w:sz="0" w:space="0" w:color="auto"/>
              </w:divBdr>
            </w:div>
          </w:divsChild>
        </w:div>
        <w:div w:id="635835102">
          <w:marLeft w:val="0"/>
          <w:marRight w:val="0"/>
          <w:marTop w:val="0"/>
          <w:marBottom w:val="0"/>
          <w:divBdr>
            <w:top w:val="none" w:sz="0" w:space="0" w:color="auto"/>
            <w:left w:val="none" w:sz="0" w:space="0" w:color="auto"/>
            <w:bottom w:val="none" w:sz="0" w:space="0" w:color="auto"/>
            <w:right w:val="none" w:sz="0" w:space="0" w:color="auto"/>
          </w:divBdr>
        </w:div>
        <w:div w:id="699555315">
          <w:marLeft w:val="0"/>
          <w:marRight w:val="0"/>
          <w:marTop w:val="0"/>
          <w:marBottom w:val="0"/>
          <w:divBdr>
            <w:top w:val="none" w:sz="0" w:space="0" w:color="auto"/>
            <w:left w:val="none" w:sz="0" w:space="0" w:color="auto"/>
            <w:bottom w:val="none" w:sz="0" w:space="0" w:color="auto"/>
            <w:right w:val="none" w:sz="0" w:space="0" w:color="auto"/>
          </w:divBdr>
          <w:divsChild>
            <w:div w:id="129908127">
              <w:marLeft w:val="0"/>
              <w:marRight w:val="0"/>
              <w:marTop w:val="0"/>
              <w:marBottom w:val="0"/>
              <w:divBdr>
                <w:top w:val="none" w:sz="0" w:space="0" w:color="auto"/>
                <w:left w:val="none" w:sz="0" w:space="0" w:color="auto"/>
                <w:bottom w:val="none" w:sz="0" w:space="0" w:color="auto"/>
                <w:right w:val="none" w:sz="0" w:space="0" w:color="auto"/>
              </w:divBdr>
            </w:div>
            <w:div w:id="357049110">
              <w:marLeft w:val="0"/>
              <w:marRight w:val="0"/>
              <w:marTop w:val="0"/>
              <w:marBottom w:val="0"/>
              <w:divBdr>
                <w:top w:val="none" w:sz="0" w:space="0" w:color="auto"/>
                <w:left w:val="none" w:sz="0" w:space="0" w:color="auto"/>
                <w:bottom w:val="none" w:sz="0" w:space="0" w:color="auto"/>
                <w:right w:val="none" w:sz="0" w:space="0" w:color="auto"/>
              </w:divBdr>
            </w:div>
            <w:div w:id="704990518">
              <w:marLeft w:val="0"/>
              <w:marRight w:val="0"/>
              <w:marTop w:val="0"/>
              <w:marBottom w:val="0"/>
              <w:divBdr>
                <w:top w:val="none" w:sz="0" w:space="0" w:color="auto"/>
                <w:left w:val="none" w:sz="0" w:space="0" w:color="auto"/>
                <w:bottom w:val="none" w:sz="0" w:space="0" w:color="auto"/>
                <w:right w:val="none" w:sz="0" w:space="0" w:color="auto"/>
              </w:divBdr>
            </w:div>
          </w:divsChild>
        </w:div>
        <w:div w:id="712077070">
          <w:marLeft w:val="0"/>
          <w:marRight w:val="0"/>
          <w:marTop w:val="0"/>
          <w:marBottom w:val="0"/>
          <w:divBdr>
            <w:top w:val="none" w:sz="0" w:space="0" w:color="auto"/>
            <w:left w:val="none" w:sz="0" w:space="0" w:color="auto"/>
            <w:bottom w:val="none" w:sz="0" w:space="0" w:color="auto"/>
            <w:right w:val="none" w:sz="0" w:space="0" w:color="auto"/>
          </w:divBdr>
        </w:div>
        <w:div w:id="766006480">
          <w:marLeft w:val="0"/>
          <w:marRight w:val="0"/>
          <w:marTop w:val="0"/>
          <w:marBottom w:val="0"/>
          <w:divBdr>
            <w:top w:val="none" w:sz="0" w:space="0" w:color="auto"/>
            <w:left w:val="none" w:sz="0" w:space="0" w:color="auto"/>
            <w:bottom w:val="none" w:sz="0" w:space="0" w:color="auto"/>
            <w:right w:val="none" w:sz="0" w:space="0" w:color="auto"/>
          </w:divBdr>
        </w:div>
        <w:div w:id="814182968">
          <w:marLeft w:val="0"/>
          <w:marRight w:val="0"/>
          <w:marTop w:val="0"/>
          <w:marBottom w:val="0"/>
          <w:divBdr>
            <w:top w:val="none" w:sz="0" w:space="0" w:color="auto"/>
            <w:left w:val="none" w:sz="0" w:space="0" w:color="auto"/>
            <w:bottom w:val="none" w:sz="0" w:space="0" w:color="auto"/>
            <w:right w:val="none" w:sz="0" w:space="0" w:color="auto"/>
          </w:divBdr>
        </w:div>
        <w:div w:id="887032606">
          <w:marLeft w:val="0"/>
          <w:marRight w:val="0"/>
          <w:marTop w:val="0"/>
          <w:marBottom w:val="0"/>
          <w:divBdr>
            <w:top w:val="none" w:sz="0" w:space="0" w:color="auto"/>
            <w:left w:val="none" w:sz="0" w:space="0" w:color="auto"/>
            <w:bottom w:val="none" w:sz="0" w:space="0" w:color="auto"/>
            <w:right w:val="none" w:sz="0" w:space="0" w:color="auto"/>
          </w:divBdr>
          <w:divsChild>
            <w:div w:id="542669107">
              <w:marLeft w:val="0"/>
              <w:marRight w:val="0"/>
              <w:marTop w:val="0"/>
              <w:marBottom w:val="0"/>
              <w:divBdr>
                <w:top w:val="none" w:sz="0" w:space="0" w:color="auto"/>
                <w:left w:val="none" w:sz="0" w:space="0" w:color="auto"/>
                <w:bottom w:val="none" w:sz="0" w:space="0" w:color="auto"/>
                <w:right w:val="none" w:sz="0" w:space="0" w:color="auto"/>
              </w:divBdr>
            </w:div>
            <w:div w:id="730081995">
              <w:marLeft w:val="0"/>
              <w:marRight w:val="0"/>
              <w:marTop w:val="0"/>
              <w:marBottom w:val="0"/>
              <w:divBdr>
                <w:top w:val="none" w:sz="0" w:space="0" w:color="auto"/>
                <w:left w:val="none" w:sz="0" w:space="0" w:color="auto"/>
                <w:bottom w:val="none" w:sz="0" w:space="0" w:color="auto"/>
                <w:right w:val="none" w:sz="0" w:space="0" w:color="auto"/>
              </w:divBdr>
            </w:div>
            <w:div w:id="1282570777">
              <w:marLeft w:val="0"/>
              <w:marRight w:val="0"/>
              <w:marTop w:val="0"/>
              <w:marBottom w:val="0"/>
              <w:divBdr>
                <w:top w:val="none" w:sz="0" w:space="0" w:color="auto"/>
                <w:left w:val="none" w:sz="0" w:space="0" w:color="auto"/>
                <w:bottom w:val="none" w:sz="0" w:space="0" w:color="auto"/>
                <w:right w:val="none" w:sz="0" w:space="0" w:color="auto"/>
              </w:divBdr>
            </w:div>
            <w:div w:id="1978027929">
              <w:marLeft w:val="0"/>
              <w:marRight w:val="0"/>
              <w:marTop w:val="0"/>
              <w:marBottom w:val="0"/>
              <w:divBdr>
                <w:top w:val="none" w:sz="0" w:space="0" w:color="auto"/>
                <w:left w:val="none" w:sz="0" w:space="0" w:color="auto"/>
                <w:bottom w:val="none" w:sz="0" w:space="0" w:color="auto"/>
                <w:right w:val="none" w:sz="0" w:space="0" w:color="auto"/>
              </w:divBdr>
            </w:div>
          </w:divsChild>
        </w:div>
        <w:div w:id="900093547">
          <w:marLeft w:val="0"/>
          <w:marRight w:val="0"/>
          <w:marTop w:val="0"/>
          <w:marBottom w:val="0"/>
          <w:divBdr>
            <w:top w:val="none" w:sz="0" w:space="0" w:color="auto"/>
            <w:left w:val="none" w:sz="0" w:space="0" w:color="auto"/>
            <w:bottom w:val="none" w:sz="0" w:space="0" w:color="auto"/>
            <w:right w:val="none" w:sz="0" w:space="0" w:color="auto"/>
          </w:divBdr>
        </w:div>
        <w:div w:id="914704860">
          <w:marLeft w:val="0"/>
          <w:marRight w:val="0"/>
          <w:marTop w:val="0"/>
          <w:marBottom w:val="0"/>
          <w:divBdr>
            <w:top w:val="none" w:sz="0" w:space="0" w:color="auto"/>
            <w:left w:val="none" w:sz="0" w:space="0" w:color="auto"/>
            <w:bottom w:val="none" w:sz="0" w:space="0" w:color="auto"/>
            <w:right w:val="none" w:sz="0" w:space="0" w:color="auto"/>
          </w:divBdr>
        </w:div>
        <w:div w:id="950863137">
          <w:marLeft w:val="0"/>
          <w:marRight w:val="0"/>
          <w:marTop w:val="0"/>
          <w:marBottom w:val="0"/>
          <w:divBdr>
            <w:top w:val="none" w:sz="0" w:space="0" w:color="auto"/>
            <w:left w:val="none" w:sz="0" w:space="0" w:color="auto"/>
            <w:bottom w:val="none" w:sz="0" w:space="0" w:color="auto"/>
            <w:right w:val="none" w:sz="0" w:space="0" w:color="auto"/>
          </w:divBdr>
        </w:div>
        <w:div w:id="1146970300">
          <w:marLeft w:val="0"/>
          <w:marRight w:val="0"/>
          <w:marTop w:val="0"/>
          <w:marBottom w:val="0"/>
          <w:divBdr>
            <w:top w:val="none" w:sz="0" w:space="0" w:color="auto"/>
            <w:left w:val="none" w:sz="0" w:space="0" w:color="auto"/>
            <w:bottom w:val="none" w:sz="0" w:space="0" w:color="auto"/>
            <w:right w:val="none" w:sz="0" w:space="0" w:color="auto"/>
          </w:divBdr>
        </w:div>
        <w:div w:id="1155222217">
          <w:marLeft w:val="0"/>
          <w:marRight w:val="0"/>
          <w:marTop w:val="0"/>
          <w:marBottom w:val="0"/>
          <w:divBdr>
            <w:top w:val="none" w:sz="0" w:space="0" w:color="auto"/>
            <w:left w:val="none" w:sz="0" w:space="0" w:color="auto"/>
            <w:bottom w:val="none" w:sz="0" w:space="0" w:color="auto"/>
            <w:right w:val="none" w:sz="0" w:space="0" w:color="auto"/>
          </w:divBdr>
          <w:divsChild>
            <w:div w:id="474176487">
              <w:marLeft w:val="0"/>
              <w:marRight w:val="0"/>
              <w:marTop w:val="0"/>
              <w:marBottom w:val="0"/>
              <w:divBdr>
                <w:top w:val="none" w:sz="0" w:space="0" w:color="auto"/>
                <w:left w:val="none" w:sz="0" w:space="0" w:color="auto"/>
                <w:bottom w:val="none" w:sz="0" w:space="0" w:color="auto"/>
                <w:right w:val="none" w:sz="0" w:space="0" w:color="auto"/>
              </w:divBdr>
            </w:div>
          </w:divsChild>
        </w:div>
        <w:div w:id="1267083399">
          <w:marLeft w:val="0"/>
          <w:marRight w:val="0"/>
          <w:marTop w:val="0"/>
          <w:marBottom w:val="0"/>
          <w:divBdr>
            <w:top w:val="none" w:sz="0" w:space="0" w:color="auto"/>
            <w:left w:val="none" w:sz="0" w:space="0" w:color="auto"/>
            <w:bottom w:val="none" w:sz="0" w:space="0" w:color="auto"/>
            <w:right w:val="none" w:sz="0" w:space="0" w:color="auto"/>
          </w:divBdr>
        </w:div>
        <w:div w:id="1278292484">
          <w:marLeft w:val="0"/>
          <w:marRight w:val="0"/>
          <w:marTop w:val="0"/>
          <w:marBottom w:val="0"/>
          <w:divBdr>
            <w:top w:val="none" w:sz="0" w:space="0" w:color="auto"/>
            <w:left w:val="none" w:sz="0" w:space="0" w:color="auto"/>
            <w:bottom w:val="none" w:sz="0" w:space="0" w:color="auto"/>
            <w:right w:val="none" w:sz="0" w:space="0" w:color="auto"/>
          </w:divBdr>
        </w:div>
        <w:div w:id="1331181232">
          <w:marLeft w:val="0"/>
          <w:marRight w:val="0"/>
          <w:marTop w:val="0"/>
          <w:marBottom w:val="0"/>
          <w:divBdr>
            <w:top w:val="none" w:sz="0" w:space="0" w:color="auto"/>
            <w:left w:val="none" w:sz="0" w:space="0" w:color="auto"/>
            <w:bottom w:val="none" w:sz="0" w:space="0" w:color="auto"/>
            <w:right w:val="none" w:sz="0" w:space="0" w:color="auto"/>
          </w:divBdr>
          <w:divsChild>
            <w:div w:id="444275926">
              <w:marLeft w:val="0"/>
              <w:marRight w:val="0"/>
              <w:marTop w:val="0"/>
              <w:marBottom w:val="0"/>
              <w:divBdr>
                <w:top w:val="none" w:sz="0" w:space="0" w:color="auto"/>
                <w:left w:val="none" w:sz="0" w:space="0" w:color="auto"/>
                <w:bottom w:val="none" w:sz="0" w:space="0" w:color="auto"/>
                <w:right w:val="none" w:sz="0" w:space="0" w:color="auto"/>
              </w:divBdr>
            </w:div>
            <w:div w:id="514464930">
              <w:marLeft w:val="0"/>
              <w:marRight w:val="0"/>
              <w:marTop w:val="0"/>
              <w:marBottom w:val="0"/>
              <w:divBdr>
                <w:top w:val="none" w:sz="0" w:space="0" w:color="auto"/>
                <w:left w:val="none" w:sz="0" w:space="0" w:color="auto"/>
                <w:bottom w:val="none" w:sz="0" w:space="0" w:color="auto"/>
                <w:right w:val="none" w:sz="0" w:space="0" w:color="auto"/>
              </w:divBdr>
            </w:div>
            <w:div w:id="865023510">
              <w:marLeft w:val="0"/>
              <w:marRight w:val="0"/>
              <w:marTop w:val="0"/>
              <w:marBottom w:val="0"/>
              <w:divBdr>
                <w:top w:val="none" w:sz="0" w:space="0" w:color="auto"/>
                <w:left w:val="none" w:sz="0" w:space="0" w:color="auto"/>
                <w:bottom w:val="none" w:sz="0" w:space="0" w:color="auto"/>
                <w:right w:val="none" w:sz="0" w:space="0" w:color="auto"/>
              </w:divBdr>
            </w:div>
            <w:div w:id="1475948384">
              <w:marLeft w:val="0"/>
              <w:marRight w:val="0"/>
              <w:marTop w:val="0"/>
              <w:marBottom w:val="0"/>
              <w:divBdr>
                <w:top w:val="none" w:sz="0" w:space="0" w:color="auto"/>
                <w:left w:val="none" w:sz="0" w:space="0" w:color="auto"/>
                <w:bottom w:val="none" w:sz="0" w:space="0" w:color="auto"/>
                <w:right w:val="none" w:sz="0" w:space="0" w:color="auto"/>
              </w:divBdr>
            </w:div>
            <w:div w:id="2069299829">
              <w:marLeft w:val="0"/>
              <w:marRight w:val="0"/>
              <w:marTop w:val="0"/>
              <w:marBottom w:val="0"/>
              <w:divBdr>
                <w:top w:val="none" w:sz="0" w:space="0" w:color="auto"/>
                <w:left w:val="none" w:sz="0" w:space="0" w:color="auto"/>
                <w:bottom w:val="none" w:sz="0" w:space="0" w:color="auto"/>
                <w:right w:val="none" w:sz="0" w:space="0" w:color="auto"/>
              </w:divBdr>
            </w:div>
          </w:divsChild>
        </w:div>
        <w:div w:id="1355034585">
          <w:marLeft w:val="0"/>
          <w:marRight w:val="0"/>
          <w:marTop w:val="0"/>
          <w:marBottom w:val="0"/>
          <w:divBdr>
            <w:top w:val="none" w:sz="0" w:space="0" w:color="auto"/>
            <w:left w:val="none" w:sz="0" w:space="0" w:color="auto"/>
            <w:bottom w:val="none" w:sz="0" w:space="0" w:color="auto"/>
            <w:right w:val="none" w:sz="0" w:space="0" w:color="auto"/>
          </w:divBdr>
        </w:div>
        <w:div w:id="1391221749">
          <w:marLeft w:val="0"/>
          <w:marRight w:val="0"/>
          <w:marTop w:val="0"/>
          <w:marBottom w:val="0"/>
          <w:divBdr>
            <w:top w:val="none" w:sz="0" w:space="0" w:color="auto"/>
            <w:left w:val="none" w:sz="0" w:space="0" w:color="auto"/>
            <w:bottom w:val="none" w:sz="0" w:space="0" w:color="auto"/>
            <w:right w:val="none" w:sz="0" w:space="0" w:color="auto"/>
          </w:divBdr>
        </w:div>
        <w:div w:id="1465735493">
          <w:marLeft w:val="0"/>
          <w:marRight w:val="0"/>
          <w:marTop w:val="0"/>
          <w:marBottom w:val="0"/>
          <w:divBdr>
            <w:top w:val="none" w:sz="0" w:space="0" w:color="auto"/>
            <w:left w:val="none" w:sz="0" w:space="0" w:color="auto"/>
            <w:bottom w:val="none" w:sz="0" w:space="0" w:color="auto"/>
            <w:right w:val="none" w:sz="0" w:space="0" w:color="auto"/>
          </w:divBdr>
        </w:div>
        <w:div w:id="1497695171">
          <w:marLeft w:val="0"/>
          <w:marRight w:val="0"/>
          <w:marTop w:val="0"/>
          <w:marBottom w:val="0"/>
          <w:divBdr>
            <w:top w:val="none" w:sz="0" w:space="0" w:color="auto"/>
            <w:left w:val="none" w:sz="0" w:space="0" w:color="auto"/>
            <w:bottom w:val="none" w:sz="0" w:space="0" w:color="auto"/>
            <w:right w:val="none" w:sz="0" w:space="0" w:color="auto"/>
          </w:divBdr>
        </w:div>
        <w:div w:id="1510607493">
          <w:marLeft w:val="0"/>
          <w:marRight w:val="0"/>
          <w:marTop w:val="0"/>
          <w:marBottom w:val="0"/>
          <w:divBdr>
            <w:top w:val="none" w:sz="0" w:space="0" w:color="auto"/>
            <w:left w:val="none" w:sz="0" w:space="0" w:color="auto"/>
            <w:bottom w:val="none" w:sz="0" w:space="0" w:color="auto"/>
            <w:right w:val="none" w:sz="0" w:space="0" w:color="auto"/>
          </w:divBdr>
          <w:divsChild>
            <w:div w:id="368141500">
              <w:marLeft w:val="0"/>
              <w:marRight w:val="0"/>
              <w:marTop w:val="0"/>
              <w:marBottom w:val="0"/>
              <w:divBdr>
                <w:top w:val="none" w:sz="0" w:space="0" w:color="auto"/>
                <w:left w:val="none" w:sz="0" w:space="0" w:color="auto"/>
                <w:bottom w:val="none" w:sz="0" w:space="0" w:color="auto"/>
                <w:right w:val="none" w:sz="0" w:space="0" w:color="auto"/>
              </w:divBdr>
            </w:div>
            <w:div w:id="563612221">
              <w:marLeft w:val="0"/>
              <w:marRight w:val="0"/>
              <w:marTop w:val="0"/>
              <w:marBottom w:val="0"/>
              <w:divBdr>
                <w:top w:val="none" w:sz="0" w:space="0" w:color="auto"/>
                <w:left w:val="none" w:sz="0" w:space="0" w:color="auto"/>
                <w:bottom w:val="none" w:sz="0" w:space="0" w:color="auto"/>
                <w:right w:val="none" w:sz="0" w:space="0" w:color="auto"/>
              </w:divBdr>
            </w:div>
            <w:div w:id="885483157">
              <w:marLeft w:val="0"/>
              <w:marRight w:val="0"/>
              <w:marTop w:val="0"/>
              <w:marBottom w:val="0"/>
              <w:divBdr>
                <w:top w:val="none" w:sz="0" w:space="0" w:color="auto"/>
                <w:left w:val="none" w:sz="0" w:space="0" w:color="auto"/>
                <w:bottom w:val="none" w:sz="0" w:space="0" w:color="auto"/>
                <w:right w:val="none" w:sz="0" w:space="0" w:color="auto"/>
              </w:divBdr>
            </w:div>
            <w:div w:id="1320772055">
              <w:marLeft w:val="0"/>
              <w:marRight w:val="0"/>
              <w:marTop w:val="0"/>
              <w:marBottom w:val="0"/>
              <w:divBdr>
                <w:top w:val="none" w:sz="0" w:space="0" w:color="auto"/>
                <w:left w:val="none" w:sz="0" w:space="0" w:color="auto"/>
                <w:bottom w:val="none" w:sz="0" w:space="0" w:color="auto"/>
                <w:right w:val="none" w:sz="0" w:space="0" w:color="auto"/>
              </w:divBdr>
            </w:div>
          </w:divsChild>
        </w:div>
        <w:div w:id="1516963145">
          <w:marLeft w:val="0"/>
          <w:marRight w:val="0"/>
          <w:marTop w:val="0"/>
          <w:marBottom w:val="0"/>
          <w:divBdr>
            <w:top w:val="none" w:sz="0" w:space="0" w:color="auto"/>
            <w:left w:val="none" w:sz="0" w:space="0" w:color="auto"/>
            <w:bottom w:val="none" w:sz="0" w:space="0" w:color="auto"/>
            <w:right w:val="none" w:sz="0" w:space="0" w:color="auto"/>
          </w:divBdr>
        </w:div>
        <w:div w:id="1547259881">
          <w:marLeft w:val="0"/>
          <w:marRight w:val="0"/>
          <w:marTop w:val="0"/>
          <w:marBottom w:val="0"/>
          <w:divBdr>
            <w:top w:val="none" w:sz="0" w:space="0" w:color="auto"/>
            <w:left w:val="none" w:sz="0" w:space="0" w:color="auto"/>
            <w:bottom w:val="none" w:sz="0" w:space="0" w:color="auto"/>
            <w:right w:val="none" w:sz="0" w:space="0" w:color="auto"/>
          </w:divBdr>
        </w:div>
        <w:div w:id="1603536125">
          <w:marLeft w:val="0"/>
          <w:marRight w:val="0"/>
          <w:marTop w:val="0"/>
          <w:marBottom w:val="0"/>
          <w:divBdr>
            <w:top w:val="none" w:sz="0" w:space="0" w:color="auto"/>
            <w:left w:val="none" w:sz="0" w:space="0" w:color="auto"/>
            <w:bottom w:val="none" w:sz="0" w:space="0" w:color="auto"/>
            <w:right w:val="none" w:sz="0" w:space="0" w:color="auto"/>
          </w:divBdr>
        </w:div>
        <w:div w:id="1748264989">
          <w:marLeft w:val="0"/>
          <w:marRight w:val="0"/>
          <w:marTop w:val="0"/>
          <w:marBottom w:val="0"/>
          <w:divBdr>
            <w:top w:val="none" w:sz="0" w:space="0" w:color="auto"/>
            <w:left w:val="none" w:sz="0" w:space="0" w:color="auto"/>
            <w:bottom w:val="none" w:sz="0" w:space="0" w:color="auto"/>
            <w:right w:val="none" w:sz="0" w:space="0" w:color="auto"/>
          </w:divBdr>
        </w:div>
        <w:div w:id="1817524860">
          <w:marLeft w:val="0"/>
          <w:marRight w:val="0"/>
          <w:marTop w:val="0"/>
          <w:marBottom w:val="0"/>
          <w:divBdr>
            <w:top w:val="none" w:sz="0" w:space="0" w:color="auto"/>
            <w:left w:val="none" w:sz="0" w:space="0" w:color="auto"/>
            <w:bottom w:val="none" w:sz="0" w:space="0" w:color="auto"/>
            <w:right w:val="none" w:sz="0" w:space="0" w:color="auto"/>
          </w:divBdr>
          <w:divsChild>
            <w:div w:id="1430004411">
              <w:marLeft w:val="0"/>
              <w:marRight w:val="0"/>
              <w:marTop w:val="0"/>
              <w:marBottom w:val="0"/>
              <w:divBdr>
                <w:top w:val="none" w:sz="0" w:space="0" w:color="auto"/>
                <w:left w:val="none" w:sz="0" w:space="0" w:color="auto"/>
                <w:bottom w:val="none" w:sz="0" w:space="0" w:color="auto"/>
                <w:right w:val="none" w:sz="0" w:space="0" w:color="auto"/>
              </w:divBdr>
            </w:div>
          </w:divsChild>
        </w:div>
        <w:div w:id="1847132762">
          <w:marLeft w:val="0"/>
          <w:marRight w:val="0"/>
          <w:marTop w:val="0"/>
          <w:marBottom w:val="0"/>
          <w:divBdr>
            <w:top w:val="none" w:sz="0" w:space="0" w:color="auto"/>
            <w:left w:val="none" w:sz="0" w:space="0" w:color="auto"/>
            <w:bottom w:val="none" w:sz="0" w:space="0" w:color="auto"/>
            <w:right w:val="none" w:sz="0" w:space="0" w:color="auto"/>
          </w:divBdr>
        </w:div>
        <w:div w:id="1951158509">
          <w:marLeft w:val="0"/>
          <w:marRight w:val="0"/>
          <w:marTop w:val="0"/>
          <w:marBottom w:val="0"/>
          <w:divBdr>
            <w:top w:val="none" w:sz="0" w:space="0" w:color="auto"/>
            <w:left w:val="none" w:sz="0" w:space="0" w:color="auto"/>
            <w:bottom w:val="none" w:sz="0" w:space="0" w:color="auto"/>
            <w:right w:val="none" w:sz="0" w:space="0" w:color="auto"/>
          </w:divBdr>
          <w:divsChild>
            <w:div w:id="902909155">
              <w:marLeft w:val="0"/>
              <w:marRight w:val="0"/>
              <w:marTop w:val="0"/>
              <w:marBottom w:val="0"/>
              <w:divBdr>
                <w:top w:val="none" w:sz="0" w:space="0" w:color="auto"/>
                <w:left w:val="none" w:sz="0" w:space="0" w:color="auto"/>
                <w:bottom w:val="none" w:sz="0" w:space="0" w:color="auto"/>
                <w:right w:val="none" w:sz="0" w:space="0" w:color="auto"/>
              </w:divBdr>
            </w:div>
            <w:div w:id="1265576259">
              <w:marLeft w:val="0"/>
              <w:marRight w:val="0"/>
              <w:marTop w:val="0"/>
              <w:marBottom w:val="0"/>
              <w:divBdr>
                <w:top w:val="none" w:sz="0" w:space="0" w:color="auto"/>
                <w:left w:val="none" w:sz="0" w:space="0" w:color="auto"/>
                <w:bottom w:val="none" w:sz="0" w:space="0" w:color="auto"/>
                <w:right w:val="none" w:sz="0" w:space="0" w:color="auto"/>
              </w:divBdr>
            </w:div>
            <w:div w:id="2048942643">
              <w:marLeft w:val="0"/>
              <w:marRight w:val="0"/>
              <w:marTop w:val="0"/>
              <w:marBottom w:val="0"/>
              <w:divBdr>
                <w:top w:val="none" w:sz="0" w:space="0" w:color="auto"/>
                <w:left w:val="none" w:sz="0" w:space="0" w:color="auto"/>
                <w:bottom w:val="none" w:sz="0" w:space="0" w:color="auto"/>
                <w:right w:val="none" w:sz="0" w:space="0" w:color="auto"/>
              </w:divBdr>
            </w:div>
          </w:divsChild>
        </w:div>
        <w:div w:id="2084328185">
          <w:marLeft w:val="0"/>
          <w:marRight w:val="0"/>
          <w:marTop w:val="0"/>
          <w:marBottom w:val="0"/>
          <w:divBdr>
            <w:top w:val="none" w:sz="0" w:space="0" w:color="auto"/>
            <w:left w:val="none" w:sz="0" w:space="0" w:color="auto"/>
            <w:bottom w:val="none" w:sz="0" w:space="0" w:color="auto"/>
            <w:right w:val="none" w:sz="0" w:space="0" w:color="auto"/>
          </w:divBdr>
          <w:divsChild>
            <w:div w:id="355426125">
              <w:marLeft w:val="0"/>
              <w:marRight w:val="0"/>
              <w:marTop w:val="0"/>
              <w:marBottom w:val="0"/>
              <w:divBdr>
                <w:top w:val="none" w:sz="0" w:space="0" w:color="auto"/>
                <w:left w:val="none" w:sz="0" w:space="0" w:color="auto"/>
                <w:bottom w:val="none" w:sz="0" w:space="0" w:color="auto"/>
                <w:right w:val="none" w:sz="0" w:space="0" w:color="auto"/>
              </w:divBdr>
            </w:div>
            <w:div w:id="766582208">
              <w:marLeft w:val="0"/>
              <w:marRight w:val="0"/>
              <w:marTop w:val="0"/>
              <w:marBottom w:val="0"/>
              <w:divBdr>
                <w:top w:val="none" w:sz="0" w:space="0" w:color="auto"/>
                <w:left w:val="none" w:sz="0" w:space="0" w:color="auto"/>
                <w:bottom w:val="none" w:sz="0" w:space="0" w:color="auto"/>
                <w:right w:val="none" w:sz="0" w:space="0" w:color="auto"/>
              </w:divBdr>
            </w:div>
            <w:div w:id="1110200256">
              <w:marLeft w:val="0"/>
              <w:marRight w:val="0"/>
              <w:marTop w:val="0"/>
              <w:marBottom w:val="0"/>
              <w:divBdr>
                <w:top w:val="none" w:sz="0" w:space="0" w:color="auto"/>
                <w:left w:val="none" w:sz="0" w:space="0" w:color="auto"/>
                <w:bottom w:val="none" w:sz="0" w:space="0" w:color="auto"/>
                <w:right w:val="none" w:sz="0" w:space="0" w:color="auto"/>
              </w:divBdr>
            </w:div>
            <w:div w:id="1759594556">
              <w:marLeft w:val="0"/>
              <w:marRight w:val="0"/>
              <w:marTop w:val="0"/>
              <w:marBottom w:val="0"/>
              <w:divBdr>
                <w:top w:val="none" w:sz="0" w:space="0" w:color="auto"/>
                <w:left w:val="none" w:sz="0" w:space="0" w:color="auto"/>
                <w:bottom w:val="none" w:sz="0" w:space="0" w:color="auto"/>
                <w:right w:val="none" w:sz="0" w:space="0" w:color="auto"/>
              </w:divBdr>
            </w:div>
            <w:div w:id="2065983682">
              <w:marLeft w:val="0"/>
              <w:marRight w:val="0"/>
              <w:marTop w:val="0"/>
              <w:marBottom w:val="0"/>
              <w:divBdr>
                <w:top w:val="none" w:sz="0" w:space="0" w:color="auto"/>
                <w:left w:val="none" w:sz="0" w:space="0" w:color="auto"/>
                <w:bottom w:val="none" w:sz="0" w:space="0" w:color="auto"/>
                <w:right w:val="none" w:sz="0" w:space="0" w:color="auto"/>
              </w:divBdr>
            </w:div>
          </w:divsChild>
        </w:div>
        <w:div w:id="2092770766">
          <w:marLeft w:val="0"/>
          <w:marRight w:val="0"/>
          <w:marTop w:val="0"/>
          <w:marBottom w:val="0"/>
          <w:divBdr>
            <w:top w:val="none" w:sz="0" w:space="0" w:color="auto"/>
            <w:left w:val="none" w:sz="0" w:space="0" w:color="auto"/>
            <w:bottom w:val="none" w:sz="0" w:space="0" w:color="auto"/>
            <w:right w:val="none" w:sz="0" w:space="0" w:color="auto"/>
          </w:divBdr>
        </w:div>
      </w:divsChild>
    </w:div>
    <w:div w:id="2120102623">
      <w:bodyDiv w:val="1"/>
      <w:marLeft w:val="0"/>
      <w:marRight w:val="0"/>
      <w:marTop w:val="0"/>
      <w:marBottom w:val="0"/>
      <w:divBdr>
        <w:top w:val="none" w:sz="0" w:space="0" w:color="auto"/>
        <w:left w:val="none" w:sz="0" w:space="0" w:color="auto"/>
        <w:bottom w:val="none" w:sz="0" w:space="0" w:color="auto"/>
        <w:right w:val="none" w:sz="0" w:space="0" w:color="auto"/>
      </w:divBdr>
      <w:divsChild>
        <w:div w:id="1170020170">
          <w:marLeft w:val="0"/>
          <w:marRight w:val="0"/>
          <w:marTop w:val="0"/>
          <w:marBottom w:val="120"/>
          <w:divBdr>
            <w:top w:val="none" w:sz="0" w:space="0" w:color="auto"/>
            <w:left w:val="none" w:sz="0" w:space="0" w:color="auto"/>
            <w:bottom w:val="none" w:sz="0" w:space="0" w:color="auto"/>
            <w:right w:val="none" w:sz="0" w:space="0" w:color="auto"/>
          </w:divBdr>
          <w:divsChild>
            <w:div w:id="307708097">
              <w:marLeft w:val="0"/>
              <w:marRight w:val="0"/>
              <w:marTop w:val="0"/>
              <w:marBottom w:val="0"/>
              <w:divBdr>
                <w:top w:val="none" w:sz="0" w:space="0" w:color="auto"/>
                <w:left w:val="none" w:sz="0" w:space="0" w:color="auto"/>
                <w:bottom w:val="none" w:sz="0" w:space="0" w:color="auto"/>
                <w:right w:val="none" w:sz="0" w:space="0" w:color="auto"/>
              </w:divBdr>
            </w:div>
          </w:divsChild>
        </w:div>
        <w:div w:id="1664434608">
          <w:marLeft w:val="0"/>
          <w:marRight w:val="0"/>
          <w:marTop w:val="0"/>
          <w:marBottom w:val="120"/>
          <w:divBdr>
            <w:top w:val="none" w:sz="0" w:space="0" w:color="auto"/>
            <w:left w:val="none" w:sz="0" w:space="0" w:color="auto"/>
            <w:bottom w:val="none" w:sz="0" w:space="0" w:color="auto"/>
            <w:right w:val="none" w:sz="0" w:space="0" w:color="auto"/>
          </w:divBdr>
          <w:divsChild>
            <w:div w:id="20537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406">
      <w:bodyDiv w:val="1"/>
      <w:marLeft w:val="0"/>
      <w:marRight w:val="0"/>
      <w:marTop w:val="0"/>
      <w:marBottom w:val="0"/>
      <w:divBdr>
        <w:top w:val="none" w:sz="0" w:space="0" w:color="auto"/>
        <w:left w:val="none" w:sz="0" w:space="0" w:color="auto"/>
        <w:bottom w:val="none" w:sz="0" w:space="0" w:color="auto"/>
        <w:right w:val="none" w:sz="0" w:space="0" w:color="auto"/>
      </w:divBdr>
      <w:divsChild>
        <w:div w:id="75891565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Een nieuw document maken." ma:contentTypeScope="" ma:versionID="a487db9ca24ddc6706b0b7e27b3c2a48">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5d50cea927ddaffc7ec7d2e1370b9785"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4C32C5-523E-46F0-A638-D8AAB2797C5E}">
  <ds:schemaRefs>
    <ds:schemaRef ds:uri="http://schemas.microsoft.com/sharepoint/v3/contenttype/forms"/>
  </ds:schemaRefs>
</ds:datastoreItem>
</file>

<file path=customXml/itemProps2.xml><?xml version="1.0" encoding="utf-8"?>
<ds:datastoreItem xmlns:ds="http://schemas.openxmlformats.org/officeDocument/2006/customXml" ds:itemID="{379057BF-BCA1-4415-94EB-AF4A6A45905C}">
  <ds:schemaRefs>
    <ds:schemaRef ds:uri="befdd914-b87d-4800-b1e6-3d09fd7b0d1d"/>
    <ds:schemaRef ds:uri="http://schemas.microsoft.com/office/2006/metadata/properties"/>
    <ds:schemaRef ds:uri="http://schemas.microsoft.com/office/2006/documentManagement/types"/>
    <ds:schemaRef ds:uri="http://purl.org/dc/elements/1.1/"/>
    <ds:schemaRef ds:uri="http://purl.org/dc/dcmitype/"/>
    <ds:schemaRef ds:uri="547c66e5-daec-40b9-b18b-1a6000454455"/>
    <ds:schemaRef ds:uri="http://schemas.openxmlformats.org/package/2006/metadata/core-properties"/>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0A9D4DB0-2A6C-46F5-892A-252DB144D3E9}">
  <ds:schemaRefs>
    <ds:schemaRef ds:uri="http://schemas.openxmlformats.org/officeDocument/2006/bibliography"/>
  </ds:schemaRefs>
</ds:datastoreItem>
</file>

<file path=customXml/itemProps4.xml><?xml version="1.0" encoding="utf-8"?>
<ds:datastoreItem xmlns:ds="http://schemas.openxmlformats.org/officeDocument/2006/customXml" ds:itemID="{80C617E4-8503-4CC1-B1C7-81E70493A381}"/>
</file>

<file path=docProps/app.xml><?xml version="1.0" encoding="utf-8"?>
<Properties xmlns="http://schemas.openxmlformats.org/officeDocument/2006/extended-properties" xmlns:vt="http://schemas.openxmlformats.org/officeDocument/2006/docPropsVTypes">
  <Template>Normal</Template>
  <TotalTime>0</TotalTime>
  <Pages>5</Pages>
  <Words>1181</Words>
  <Characters>7122</Characters>
  <Application>Microsoft Office Word</Application>
  <DocSecurity>0</DocSecurity>
  <Lines>59</Lines>
  <Paragraphs>16</Paragraphs>
  <ScaleCrop>false</ScaleCrop>
  <Company>PeopleGroup</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dc:creator>
  <cp:keywords/>
  <cp:lastModifiedBy>Hans van Vliet</cp:lastModifiedBy>
  <cp:revision>106</cp:revision>
  <cp:lastPrinted>2025-03-17T15:01:00Z</cp:lastPrinted>
  <dcterms:created xsi:type="dcterms:W3CDTF">2025-03-13T07:42:00Z</dcterms:created>
  <dcterms:modified xsi:type="dcterms:W3CDTF">2025-09-15T10:44:00Z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0x010100A87D848C8242A544B0347C6CFF5035FF</vt:lpwstr>
  </property>
  <property fmtid="{D5CDD505-2E9C-101B-9397-08002B2CF9AE}" pid="5" name="MediaServiceImageTags">
    <vt:lpwstr/>
  </property>
  <property fmtid="{D5CDD505-2E9C-101B-9397-08002B2CF9AE}" pid="6" name="docLang">
    <vt:lpwstr>nl</vt:lpwstr>
  </property>
</Properties>
</file>