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3E516C2A"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w:t>
      </w:r>
      <w:r w:rsidR="00C85A0B">
        <w:rPr>
          <w:rFonts w:ascii="Assistant SemiBold" w:hAnsi="Assistant SemiBold" w:cs="Assistant SemiBold"/>
          <w:sz w:val="32"/>
          <w:szCs w:val="32"/>
        </w:rPr>
        <w:t>C</w:t>
      </w:r>
      <w:r w:rsidRPr="0003036E">
        <w:rPr>
          <w:rFonts w:ascii="Assistant SemiBold" w:hAnsi="Assistant SemiBold" w:cs="Assistant SemiBold" w:hint="cs"/>
          <w:sz w:val="32"/>
          <w:szCs w:val="32"/>
        </w:rPr>
        <w:t xml:space="preserve"> </w:t>
      </w:r>
      <w:bookmarkEnd w:id="0"/>
      <w:r w:rsidRPr="0003036E">
        <w:rPr>
          <w:rFonts w:ascii="Assistant SemiBold" w:hAnsi="Assistant SemiBold" w:cs="Assistant SemiBold" w:hint="cs"/>
          <w:sz w:val="32"/>
          <w:szCs w:val="32"/>
        </w:rPr>
        <w:t>Referentieopdracht</w:t>
      </w:r>
      <w:r w:rsidR="004562F2">
        <w:rPr>
          <w:rFonts w:ascii="Assistant SemiBold" w:hAnsi="Assistant SemiBold" w:cs="Assistant SemiBold"/>
          <w:sz w:val="32"/>
          <w:szCs w:val="32"/>
        </w:rPr>
        <w:t xml:space="preserve"> perceel 2</w:t>
      </w:r>
    </w:p>
    <w:p w14:paraId="3A33E70F" w14:textId="77777777" w:rsidR="00156473" w:rsidRPr="00654005" w:rsidRDefault="00156473" w:rsidP="00156473">
      <w:pPr>
        <w:spacing w:line="288" w:lineRule="auto"/>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238"/>
        <w:gridCol w:w="7267"/>
      </w:tblGrid>
      <w:tr w:rsidR="00156473" w:rsidRPr="001B2493" w14:paraId="62251D6F" w14:textId="77777777" w:rsidTr="008F102F">
        <w:tc>
          <w:tcPr>
            <w:tcW w:w="1238" w:type="dxa"/>
            <w:shd w:val="clear" w:color="auto" w:fill="E6E6E6"/>
          </w:tcPr>
          <w:p w14:paraId="7433FE97" w14:textId="11625DD3" w:rsidR="00156473" w:rsidRPr="001B2493" w:rsidRDefault="00156473">
            <w:pPr>
              <w:spacing w:line="288" w:lineRule="auto"/>
              <w:rPr>
                <w:rFonts w:cs="Assistant Light"/>
              </w:rPr>
            </w:pPr>
            <w:r w:rsidRPr="001B2493">
              <w:rPr>
                <w:rFonts w:cs="Assistant Light" w:hint="cs"/>
              </w:rPr>
              <w:t>Perceel</w:t>
            </w:r>
            <w:r w:rsidR="008F102F">
              <w:rPr>
                <w:rFonts w:cs="Assistant Light"/>
              </w:rPr>
              <w:t xml:space="preserve"> 2 </w:t>
            </w:r>
          </w:p>
        </w:tc>
        <w:tc>
          <w:tcPr>
            <w:tcW w:w="7267" w:type="dxa"/>
          </w:tcPr>
          <w:p w14:paraId="09BAE663" w14:textId="2B92BEC4" w:rsidR="00156473" w:rsidRPr="001B2493" w:rsidRDefault="0076132B">
            <w:pPr>
              <w:spacing w:line="288" w:lineRule="auto"/>
              <w:rPr>
                <w:rFonts w:cs="Assistant Light"/>
              </w:rPr>
            </w:pPr>
            <w:r>
              <w:rPr>
                <w:rFonts w:cs="Assistant Light"/>
              </w:rPr>
              <w:t>Leve</w:t>
            </w:r>
            <w:r w:rsidR="00AA323A">
              <w:rPr>
                <w:rFonts w:cs="Assistant Light"/>
              </w:rPr>
              <w:t>rantie</w:t>
            </w:r>
            <w:r w:rsidR="00984D0E">
              <w:rPr>
                <w:rFonts w:cs="Assistant Light"/>
              </w:rPr>
              <w:t xml:space="preserve"> </w:t>
            </w:r>
            <w:r w:rsidR="005E468B">
              <w:rPr>
                <w:rFonts w:cs="Assistant Light"/>
              </w:rPr>
              <w:t>R</w:t>
            </w:r>
            <w:r w:rsidR="00AA323A">
              <w:rPr>
                <w:rFonts w:cs="Assistant Light"/>
              </w:rPr>
              <w:t>ioolpompen</w:t>
            </w:r>
            <w:r w:rsidR="005E468B">
              <w:rPr>
                <w:rFonts w:cs="Assistant Light"/>
              </w:rPr>
              <w:t xml:space="preserve"> voor afvalwater</w:t>
            </w:r>
            <w:r w:rsidR="003A0083">
              <w:rPr>
                <w:rFonts w:cs="Assistant Light"/>
              </w:rPr>
              <w:t xml:space="preserve"> </w:t>
            </w: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pPr>
              <w:spacing w:line="288" w:lineRule="auto"/>
              <w:rPr>
                <w:rFonts w:cs="Assistant Light"/>
                <w:b/>
                <w:bCs/>
              </w:rPr>
            </w:pPr>
            <w:r w:rsidRPr="001B2493">
              <w:rPr>
                <w:rFonts w:cs="Assistant Light" w:hint="cs"/>
                <w:b/>
              </w:rPr>
              <w:t>Gegevens opdrachtgever</w:t>
            </w:r>
          </w:p>
        </w:tc>
      </w:tr>
      <w:tr w:rsidR="00156473" w:rsidRPr="001B2493" w14:paraId="06B978E2" w14:textId="77777777">
        <w:trPr>
          <w:cantSplit/>
        </w:trPr>
        <w:tc>
          <w:tcPr>
            <w:tcW w:w="567" w:type="dxa"/>
            <w:vMerge w:val="restart"/>
            <w:tcBorders>
              <w:top w:val="single" w:sz="12" w:space="0" w:color="808080"/>
            </w:tcBorders>
          </w:tcPr>
          <w:p w14:paraId="42037E19" w14:textId="77777777" w:rsidR="00156473" w:rsidRPr="001B2493" w:rsidRDefault="00156473">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pPr>
              <w:spacing w:line="288" w:lineRule="auto"/>
              <w:rPr>
                <w:rFonts w:cs="Assistant Light"/>
              </w:rPr>
            </w:pPr>
          </w:p>
        </w:tc>
      </w:tr>
      <w:tr w:rsidR="00156473" w:rsidRPr="001B2493" w14:paraId="2B5CDA6C" w14:textId="77777777">
        <w:trPr>
          <w:cantSplit/>
        </w:trPr>
        <w:tc>
          <w:tcPr>
            <w:tcW w:w="567" w:type="dxa"/>
            <w:vMerge/>
          </w:tcPr>
          <w:p w14:paraId="145F1773"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pPr>
              <w:spacing w:line="288" w:lineRule="auto"/>
              <w:rPr>
                <w:rFonts w:cs="Assistant Light"/>
              </w:rPr>
            </w:pPr>
          </w:p>
        </w:tc>
      </w:tr>
      <w:tr w:rsidR="00156473" w:rsidRPr="001B2493" w14:paraId="6CC1CB28" w14:textId="77777777">
        <w:trPr>
          <w:cantSplit/>
        </w:trPr>
        <w:tc>
          <w:tcPr>
            <w:tcW w:w="567" w:type="dxa"/>
            <w:vMerge/>
          </w:tcPr>
          <w:p w14:paraId="2434353B" w14:textId="77777777" w:rsidR="00156473" w:rsidRPr="001B2493" w:rsidRDefault="00156473">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pPr>
              <w:spacing w:line="288" w:lineRule="auto"/>
              <w:rPr>
                <w:rFonts w:cs="Assistant Light"/>
              </w:rPr>
            </w:pPr>
          </w:p>
        </w:tc>
      </w:tr>
      <w:tr w:rsidR="00156473" w:rsidRPr="001B2493" w14:paraId="1AB16137" w14:textId="77777777">
        <w:trPr>
          <w:cantSplit/>
        </w:trPr>
        <w:tc>
          <w:tcPr>
            <w:tcW w:w="567" w:type="dxa"/>
            <w:vMerge w:val="restart"/>
          </w:tcPr>
          <w:p w14:paraId="619BA66E" w14:textId="77777777" w:rsidR="00156473" w:rsidRPr="001B2493" w:rsidRDefault="00156473">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pPr>
              <w:spacing w:line="288" w:lineRule="auto"/>
              <w:rPr>
                <w:rFonts w:cs="Assistant Light"/>
              </w:rPr>
            </w:pPr>
          </w:p>
        </w:tc>
      </w:tr>
      <w:tr w:rsidR="00156473" w:rsidRPr="001B2493" w14:paraId="3538AEBE" w14:textId="77777777">
        <w:trPr>
          <w:cantSplit/>
          <w:trHeight w:val="255"/>
        </w:trPr>
        <w:tc>
          <w:tcPr>
            <w:tcW w:w="567" w:type="dxa"/>
            <w:vMerge/>
          </w:tcPr>
          <w:p w14:paraId="21EB356D"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pPr>
              <w:spacing w:line="288" w:lineRule="auto"/>
              <w:rPr>
                <w:rFonts w:cs="Assistant Light"/>
              </w:rPr>
            </w:pPr>
          </w:p>
        </w:tc>
      </w:tr>
      <w:tr w:rsidR="00156473" w:rsidRPr="001B2493" w14:paraId="71C2E9D9" w14:textId="77777777">
        <w:trPr>
          <w:cantSplit/>
          <w:trHeight w:val="255"/>
        </w:trPr>
        <w:tc>
          <w:tcPr>
            <w:tcW w:w="567" w:type="dxa"/>
            <w:vMerge/>
          </w:tcPr>
          <w:p w14:paraId="5A948C88"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pPr>
              <w:spacing w:line="288" w:lineRule="auto"/>
              <w:rPr>
                <w:rFonts w:cs="Assistant Light"/>
              </w:rPr>
            </w:pPr>
          </w:p>
        </w:tc>
      </w:tr>
      <w:tr w:rsidR="00156473" w:rsidRPr="001B2493" w14:paraId="4FDBB3C4" w14:textId="77777777">
        <w:trPr>
          <w:cantSplit/>
          <w:trHeight w:val="255"/>
        </w:trPr>
        <w:tc>
          <w:tcPr>
            <w:tcW w:w="567" w:type="dxa"/>
            <w:vMerge/>
          </w:tcPr>
          <w:p w14:paraId="5D922F34" w14:textId="77777777" w:rsidR="00156473" w:rsidRPr="001B2493" w:rsidRDefault="00156473">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EE052A">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pPr>
              <w:spacing w:line="288" w:lineRule="auto"/>
              <w:rPr>
                <w:rFonts w:cs="Assistant Light"/>
                <w:b/>
                <w:bCs/>
              </w:rPr>
            </w:pPr>
            <w:r w:rsidRPr="001B2493">
              <w:rPr>
                <w:rFonts w:cs="Assistant Light" w:hint="cs"/>
                <w:b/>
              </w:rPr>
              <w:t>Projectgegevens</w:t>
            </w:r>
          </w:p>
        </w:tc>
      </w:tr>
      <w:tr w:rsidR="00156473" w:rsidRPr="001B2493" w14:paraId="6BC0D11B" w14:textId="77777777" w:rsidTr="00EE052A">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00720C63" w:rsidR="00156473" w:rsidRPr="001B2493" w:rsidRDefault="00156473">
            <w:pPr>
              <w:spacing w:line="288" w:lineRule="auto"/>
              <w:rPr>
                <w:rFonts w:cs="Assistant Light"/>
              </w:rPr>
            </w:pPr>
          </w:p>
        </w:tc>
      </w:tr>
      <w:tr w:rsidR="00156473" w:rsidRPr="001B2493" w14:paraId="6AF24563" w14:textId="77777777" w:rsidTr="00EE052A">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67D89878" w:rsidR="00156473" w:rsidRPr="001B2493" w:rsidRDefault="00156473">
            <w:pPr>
              <w:spacing w:line="288" w:lineRule="auto"/>
              <w:rPr>
                <w:rFonts w:cs="Assistant Light"/>
              </w:rPr>
            </w:pPr>
          </w:p>
        </w:tc>
      </w:tr>
      <w:tr w:rsidR="00156473" w:rsidRPr="001B2493" w14:paraId="448673F9" w14:textId="77777777" w:rsidTr="00EE052A">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F43DCB" w:rsidR="00156473" w:rsidRPr="001B2493" w:rsidRDefault="00156473">
            <w:pPr>
              <w:spacing w:line="288" w:lineRule="auto"/>
              <w:rPr>
                <w:rFonts w:cs="Assistant Light"/>
              </w:rPr>
            </w:pPr>
          </w:p>
        </w:tc>
      </w:tr>
      <w:tr w:rsidR="00156473" w:rsidRPr="001B2493" w14:paraId="193F6C98" w14:textId="77777777" w:rsidTr="00EE052A">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0F36ABB5" w:rsidR="00156473" w:rsidRPr="001B2493" w:rsidRDefault="002B227C">
            <w:pPr>
              <w:spacing w:line="288" w:lineRule="auto"/>
              <w:rPr>
                <w:rFonts w:cs="Assistant Light"/>
              </w:rPr>
            </w:pPr>
            <w:r>
              <w:rPr>
                <w:rFonts w:cs="Assistant Light" w:hint="eastAsia"/>
              </w:rPr>
              <w:t>€</w:t>
            </w:r>
            <w:r>
              <w:rPr>
                <w:rFonts w:cs="Assistant Light"/>
              </w:rPr>
              <w:t xml:space="preserve"> </w:t>
            </w:r>
          </w:p>
        </w:tc>
      </w:tr>
      <w:tr w:rsidR="00156473" w:rsidRPr="001B2493" w14:paraId="2B931C61" w14:textId="77777777" w:rsidTr="00EE052A">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1448373C" w:rsidR="00156473" w:rsidRPr="001B2493" w:rsidRDefault="002B227C">
            <w:pPr>
              <w:spacing w:line="288" w:lineRule="auto"/>
              <w:rPr>
                <w:rFonts w:cs="Assistant Light"/>
              </w:rPr>
            </w:pPr>
            <w:r>
              <w:rPr>
                <w:rFonts w:cs="Assistant Light" w:hint="eastAsia"/>
              </w:rPr>
              <w:t>€</w:t>
            </w:r>
          </w:p>
        </w:tc>
      </w:tr>
      <w:tr w:rsidR="00156473" w:rsidRPr="001B2493" w14:paraId="7FC7F588" w14:textId="77777777" w:rsidTr="00EE052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pPr>
              <w:spacing w:line="288" w:lineRule="auto"/>
              <w:rPr>
                <w:rFonts w:cs="Assistant Light"/>
                <w:bCs/>
              </w:rPr>
            </w:pPr>
          </w:p>
        </w:tc>
      </w:tr>
      <w:tr w:rsidR="00156473" w:rsidRPr="001B2493" w14:paraId="1D52AAEF" w14:textId="77777777" w:rsidTr="00EE052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28E62B" w14:textId="77777777" w:rsidR="005E468B" w:rsidRDefault="005E468B" w:rsidP="00751468">
            <w:pPr>
              <w:spacing w:line="288" w:lineRule="auto"/>
              <w:rPr>
                <w:rFonts w:cs="Assistant Light"/>
              </w:rPr>
            </w:pPr>
            <w:r w:rsidRPr="005E468B">
              <w:rPr>
                <w:rFonts w:cs="Assistant Light" w:hint="cs"/>
              </w:rPr>
              <w:t>Inschrijver heeft aantoonbaar, tijdig en correct een opdracht uitgevoerd voor de levering van rioolpompen met een totale opdrachtwaarde van € 55.000,- over één jaar</w:t>
            </w:r>
            <w:r w:rsidR="0055237F">
              <w:rPr>
                <w:rFonts w:cs="Assistant Light"/>
              </w:rPr>
              <w:t>, in de afgelopen vijf jaar.</w:t>
            </w:r>
            <w:r w:rsidRPr="005E468B">
              <w:rPr>
                <w:rFonts w:cs="Assistant Light" w:hint="cs"/>
              </w:rPr>
              <w:t xml:space="preserve"> </w:t>
            </w:r>
          </w:p>
          <w:p w14:paraId="2848DAE8" w14:textId="473FAB77" w:rsidR="0055237F" w:rsidRPr="00751468" w:rsidRDefault="0055237F" w:rsidP="00751468">
            <w:pPr>
              <w:spacing w:line="288" w:lineRule="auto"/>
              <w:rPr>
                <w:rFonts w:cs="Assistant Light"/>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pPr>
              <w:spacing w:line="288" w:lineRule="auto"/>
              <w:rPr>
                <w:rFonts w:cs="Assistant Light"/>
                <w:bCs/>
              </w:rPr>
            </w:pPr>
            <w:r w:rsidRPr="001B2493">
              <w:rPr>
                <w:rFonts w:cs="Assistant Light" w:hint="cs"/>
              </w:rPr>
              <w:t>Ja/nee</w:t>
            </w:r>
          </w:p>
          <w:p w14:paraId="185F5BD5" w14:textId="77777777" w:rsidR="00156473" w:rsidRPr="001B2493" w:rsidRDefault="00156473">
            <w:pPr>
              <w:spacing w:line="288" w:lineRule="auto"/>
              <w:rPr>
                <w:rFonts w:cs="Assistant Light"/>
                <w:bCs/>
              </w:rPr>
            </w:pPr>
            <w:r w:rsidRPr="001B2493">
              <w:rPr>
                <w:rFonts w:cs="Assistant Light" w:hint="cs"/>
              </w:rPr>
              <w:t>Toelichting:….</w:t>
            </w:r>
          </w:p>
        </w:tc>
      </w:tr>
    </w:tbl>
    <w:p w14:paraId="7C285073" w14:textId="77777777" w:rsidR="00EE052A" w:rsidRDefault="00EE052A"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D4F6428" w14:textId="77777777" w:rsidR="00C033CC" w:rsidRDefault="00C033CC" w:rsidP="00156473">
      <w:pPr>
        <w:spacing w:line="288" w:lineRule="auto"/>
        <w:rPr>
          <w:rFonts w:cs="Assistant Light"/>
          <w:snapToGrid w:val="0"/>
        </w:rPr>
      </w:pPr>
    </w:p>
    <w:p w14:paraId="64A02C82" w14:textId="77777777" w:rsidR="00751468" w:rsidRDefault="00751468">
      <w:pPr>
        <w:spacing w:after="160" w:line="259" w:lineRule="auto"/>
        <w:rPr>
          <w:rFonts w:cs="Assistant Light"/>
          <w:snapToGrid w:val="0"/>
        </w:rPr>
      </w:pPr>
      <w:r>
        <w:rPr>
          <w:rFonts w:cs="Assistant Light"/>
          <w:snapToGrid w:val="0"/>
        </w:rPr>
        <w:br w:type="page"/>
      </w:r>
    </w:p>
    <w:p w14:paraId="32487C9F" w14:textId="0DF0A96B" w:rsidR="00156473" w:rsidRDefault="00156473" w:rsidP="00156473">
      <w:pPr>
        <w:spacing w:line="288" w:lineRule="auto"/>
        <w:rPr>
          <w:rFonts w:cs="Assistant Light"/>
          <w:snapToGrid w:val="0"/>
        </w:rPr>
      </w:pPr>
      <w:r w:rsidRPr="001B2493">
        <w:rPr>
          <w:rFonts w:cs="Assistant Light" w:hint="cs"/>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tc>
          <w:tcPr>
            <w:tcW w:w="2835" w:type="dxa"/>
            <w:shd w:val="clear" w:color="auto" w:fill="E6E6E6"/>
          </w:tcPr>
          <w:p w14:paraId="4522B9F2" w14:textId="77777777" w:rsidR="00156473" w:rsidRPr="001B2493" w:rsidRDefault="00156473">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pPr>
              <w:spacing w:line="288" w:lineRule="auto"/>
              <w:rPr>
                <w:rFonts w:cs="Assistant Light"/>
              </w:rPr>
            </w:pPr>
          </w:p>
        </w:tc>
      </w:tr>
      <w:tr w:rsidR="00156473" w:rsidRPr="001B2493" w14:paraId="66F35468" w14:textId="77777777">
        <w:tc>
          <w:tcPr>
            <w:tcW w:w="2835" w:type="dxa"/>
            <w:shd w:val="clear" w:color="auto" w:fill="E6E6E6"/>
          </w:tcPr>
          <w:p w14:paraId="08F71609" w14:textId="77777777" w:rsidR="00156473" w:rsidRPr="001B2493" w:rsidRDefault="00156473">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pPr>
              <w:spacing w:line="288" w:lineRule="auto"/>
              <w:rPr>
                <w:rFonts w:cs="Assistant Light"/>
              </w:rPr>
            </w:pPr>
          </w:p>
        </w:tc>
      </w:tr>
      <w:tr w:rsidR="00156473" w:rsidRPr="001B2493" w14:paraId="151C5016" w14:textId="77777777">
        <w:trPr>
          <w:trHeight w:val="297"/>
        </w:trPr>
        <w:tc>
          <w:tcPr>
            <w:tcW w:w="2835" w:type="dxa"/>
            <w:shd w:val="clear" w:color="auto" w:fill="E6E6E6"/>
          </w:tcPr>
          <w:p w14:paraId="1FFA07EE" w14:textId="77777777" w:rsidR="00156473" w:rsidRPr="001B2493" w:rsidRDefault="00156473">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pPr>
              <w:spacing w:line="288" w:lineRule="auto"/>
              <w:rPr>
                <w:rFonts w:cs="Assistant Light"/>
              </w:rPr>
            </w:pPr>
          </w:p>
        </w:tc>
      </w:tr>
      <w:tr w:rsidR="00156473" w:rsidRPr="001B2493" w14:paraId="3446FC43" w14:textId="77777777">
        <w:tc>
          <w:tcPr>
            <w:tcW w:w="2835" w:type="dxa"/>
            <w:shd w:val="clear" w:color="auto" w:fill="E6E6E6"/>
          </w:tcPr>
          <w:p w14:paraId="7A391CA7" w14:textId="77777777" w:rsidR="00156473" w:rsidRPr="001B2493" w:rsidRDefault="00156473">
            <w:pPr>
              <w:spacing w:line="288" w:lineRule="auto"/>
              <w:rPr>
                <w:rFonts w:cs="Assistant Light"/>
              </w:rPr>
            </w:pPr>
            <w:r w:rsidRPr="001B2493">
              <w:rPr>
                <w:rFonts w:cs="Assistant Light" w:hint="cs"/>
              </w:rPr>
              <w:t>Handtekening</w:t>
            </w:r>
          </w:p>
          <w:p w14:paraId="7C0D2980" w14:textId="77777777" w:rsidR="00156473" w:rsidRPr="001B2493" w:rsidRDefault="00156473">
            <w:pPr>
              <w:spacing w:line="288" w:lineRule="auto"/>
              <w:rPr>
                <w:rFonts w:cs="Assistant Light"/>
              </w:rPr>
            </w:pPr>
          </w:p>
          <w:p w14:paraId="1FFE1700" w14:textId="77777777" w:rsidR="00156473" w:rsidRPr="001B2493" w:rsidRDefault="00156473">
            <w:pPr>
              <w:spacing w:line="288" w:lineRule="auto"/>
              <w:rPr>
                <w:rFonts w:cs="Assistant Light"/>
              </w:rPr>
            </w:pPr>
          </w:p>
        </w:tc>
        <w:tc>
          <w:tcPr>
            <w:tcW w:w="5670" w:type="dxa"/>
          </w:tcPr>
          <w:p w14:paraId="71C52C72" w14:textId="77777777" w:rsidR="00156473" w:rsidRPr="001B2493" w:rsidRDefault="00156473">
            <w:pPr>
              <w:spacing w:line="288" w:lineRule="auto"/>
              <w:rPr>
                <w:rFonts w:cs="Assistant Light"/>
              </w:rPr>
            </w:pPr>
          </w:p>
        </w:tc>
      </w:tr>
      <w:tr w:rsidR="00156473" w:rsidRPr="001B2493" w14:paraId="7F258DAD" w14:textId="77777777">
        <w:tc>
          <w:tcPr>
            <w:tcW w:w="2835" w:type="dxa"/>
            <w:shd w:val="clear" w:color="auto" w:fill="E6E6E6"/>
          </w:tcPr>
          <w:p w14:paraId="22487115" w14:textId="77777777" w:rsidR="00156473" w:rsidRPr="001B2493" w:rsidRDefault="00156473">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10"/>
      <w:footerReference w:type="default" r:id="rId11"/>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BB71" w14:textId="77777777" w:rsidR="00655C92" w:rsidRDefault="00655C92" w:rsidP="00274284">
      <w:r>
        <w:separator/>
      </w:r>
    </w:p>
  </w:endnote>
  <w:endnote w:type="continuationSeparator" w:id="0">
    <w:p w14:paraId="2D89A726" w14:textId="77777777" w:rsidR="00655C92" w:rsidRDefault="00655C92"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2B2D" w14:textId="1984F212" w:rsidR="000A42CE" w:rsidRPr="000A42CE" w:rsidRDefault="000A42CE">
    <w:pPr>
      <w:pStyle w:val="Voettekst"/>
      <w:rPr>
        <w:rFonts w:eastAsia="Calibri" w:cs="Assistant Light"/>
        <w:color w:val="3C578C"/>
        <w:sz w:val="16"/>
        <w:szCs w:val="16"/>
      </w:rPr>
    </w:pPr>
    <w:r w:rsidRPr="001071F1">
      <w:rPr>
        <w:rFonts w:eastAsia="Calibri" w:cs="Assistant Light"/>
        <w:color w:val="3C578C"/>
        <w:sz w:val="16"/>
        <w:szCs w:val="16"/>
      </w:rPr>
      <w:t>Bijlage 1.</w:t>
    </w:r>
    <w:r>
      <w:rPr>
        <w:rFonts w:eastAsia="Calibri" w:cs="Assistant Light"/>
        <w:color w:val="3C578C"/>
        <w:sz w:val="16"/>
        <w:szCs w:val="16"/>
      </w:rPr>
      <w:t>C</w:t>
    </w:r>
    <w:r w:rsidRPr="001071F1">
      <w:rPr>
        <w:rFonts w:eastAsia="Calibri" w:cs="Assistant Light"/>
        <w:color w:val="3C578C"/>
        <w:sz w:val="16"/>
        <w:szCs w:val="16"/>
      </w:rPr>
      <w:t xml:space="preserve"> Referentieopdracht perceel </w:t>
    </w:r>
    <w:r>
      <w:rPr>
        <w:rFonts w:eastAsia="Calibri" w:cs="Assistant Light"/>
        <w:color w:val="3C578C"/>
        <w:sz w:val="16"/>
        <w:szCs w:val="16"/>
      </w:rPr>
      <w:t>2</w:t>
    </w:r>
    <w:r w:rsidRPr="001071F1">
      <w:rPr>
        <w:rFonts w:eastAsia="Calibri" w:cs="Assistant Light"/>
        <w:color w:val="3C578C"/>
        <w:sz w:val="16"/>
        <w:szCs w:val="16"/>
      </w:rPr>
      <w:t xml:space="preserve"> behorende bij P.12662/RB d.d. 21 juli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CB135" w14:textId="77777777" w:rsidR="00655C92" w:rsidRDefault="00655C92" w:rsidP="00274284">
      <w:r>
        <w:separator/>
      </w:r>
    </w:p>
  </w:footnote>
  <w:footnote w:type="continuationSeparator" w:id="0">
    <w:p w14:paraId="51D47969" w14:textId="77777777" w:rsidR="00655C92" w:rsidRDefault="00655C92"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8240"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0737A"/>
    <w:multiLevelType w:val="hybridMultilevel"/>
    <w:tmpl w:val="AE129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F57744C"/>
    <w:multiLevelType w:val="hybridMultilevel"/>
    <w:tmpl w:val="A7D4F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05817441">
    <w:abstractNumId w:val="0"/>
  </w:num>
  <w:num w:numId="2" w16cid:durableId="30770640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723D5"/>
    <w:rsid w:val="000A42CE"/>
    <w:rsid w:val="00156473"/>
    <w:rsid w:val="001F1F29"/>
    <w:rsid w:val="001F5D77"/>
    <w:rsid w:val="00254A6C"/>
    <w:rsid w:val="00272CC4"/>
    <w:rsid w:val="00274284"/>
    <w:rsid w:val="00297E17"/>
    <w:rsid w:val="002B227C"/>
    <w:rsid w:val="00393A1B"/>
    <w:rsid w:val="003A0083"/>
    <w:rsid w:val="004316B8"/>
    <w:rsid w:val="004562F2"/>
    <w:rsid w:val="0055237F"/>
    <w:rsid w:val="0058668D"/>
    <w:rsid w:val="005E468B"/>
    <w:rsid w:val="00655C92"/>
    <w:rsid w:val="00751468"/>
    <w:rsid w:val="0076132B"/>
    <w:rsid w:val="00773722"/>
    <w:rsid w:val="008431E0"/>
    <w:rsid w:val="008F102F"/>
    <w:rsid w:val="00984D0E"/>
    <w:rsid w:val="00985B37"/>
    <w:rsid w:val="009A2116"/>
    <w:rsid w:val="00A82730"/>
    <w:rsid w:val="00AA323A"/>
    <w:rsid w:val="00AA6BDB"/>
    <w:rsid w:val="00AB5750"/>
    <w:rsid w:val="00AF4145"/>
    <w:rsid w:val="00C033CC"/>
    <w:rsid w:val="00C40E27"/>
    <w:rsid w:val="00C85A0B"/>
    <w:rsid w:val="00D37775"/>
    <w:rsid w:val="00DC053A"/>
    <w:rsid w:val="00DD0A55"/>
    <w:rsid w:val="00E5360B"/>
    <w:rsid w:val="00E76329"/>
    <w:rsid w:val="00EE052A"/>
    <w:rsid w:val="00F17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E077810F-E9EB-4EB5-9B3F-5694553D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aliases w:val="Reference List,Lijst punten"/>
    <w:basedOn w:val="Standaard"/>
    <w:link w:val="LijstalineaChar"/>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58668D"/>
    <w:rPr>
      <w:sz w:val="16"/>
      <w:szCs w:val="16"/>
    </w:rPr>
  </w:style>
  <w:style w:type="paragraph" w:styleId="Tekstopmerking">
    <w:name w:val="annotation text"/>
    <w:basedOn w:val="Standaard"/>
    <w:link w:val="TekstopmerkingChar"/>
    <w:uiPriority w:val="99"/>
    <w:unhideWhenUsed/>
    <w:rsid w:val="0058668D"/>
    <w:rPr>
      <w:szCs w:val="20"/>
    </w:rPr>
  </w:style>
  <w:style w:type="character" w:customStyle="1" w:styleId="TekstopmerkingChar">
    <w:name w:val="Tekst opmerking Char"/>
    <w:basedOn w:val="Standaardalinea-lettertype"/>
    <w:link w:val="Tekstopmerking"/>
    <w:uiPriority w:val="99"/>
    <w:rsid w:val="0058668D"/>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58668D"/>
    <w:rPr>
      <w:b/>
      <w:bCs/>
    </w:rPr>
  </w:style>
  <w:style w:type="character" w:customStyle="1" w:styleId="OnderwerpvanopmerkingChar">
    <w:name w:val="Onderwerp van opmerking Char"/>
    <w:basedOn w:val="TekstopmerkingChar"/>
    <w:link w:val="Onderwerpvanopmerking"/>
    <w:uiPriority w:val="99"/>
    <w:semiHidden/>
    <w:rsid w:val="0058668D"/>
    <w:rPr>
      <w:rFonts w:ascii="Assistant Light" w:hAnsi="Assistant Light"/>
      <w:b/>
      <w:bCs/>
      <w:kern w:val="0"/>
      <w:sz w:val="20"/>
      <w:szCs w:val="20"/>
      <w14:ligatures w14:val="none"/>
    </w:rPr>
  </w:style>
  <w:style w:type="character" w:customStyle="1" w:styleId="LijstalineaChar">
    <w:name w:val="Lijstalinea Char"/>
    <w:aliases w:val="Reference List Char,Lijst punten Char"/>
    <w:link w:val="Lijstalinea"/>
    <w:uiPriority w:val="34"/>
    <w:locked/>
    <w:rsid w:val="00AA6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B461F6E7-309B-4BF9-A63B-45B03811D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250</Words>
  <Characters>1377</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Wouter van IJs</cp:lastModifiedBy>
  <cp:revision>23</cp:revision>
  <dcterms:created xsi:type="dcterms:W3CDTF">2025-02-10T23:58:00Z</dcterms:created>
  <dcterms:modified xsi:type="dcterms:W3CDTF">2025-07-11T09:02:00Z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