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40D0A989"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D60D84">
              <w:rPr>
                <w:rFonts w:ascii="Arial" w:hAnsi="Arial" w:cs="Arial"/>
                <w:lang w:val="nl-NL"/>
              </w:rPr>
              <w:t>G</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2DA5BF4D" w14:textId="77777777" w:rsidR="003F553E"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p w14:paraId="6AAF7E7A" w14:textId="298768EE" w:rsidR="00772E33" w:rsidRPr="00316A5A" w:rsidRDefault="00772E33" w:rsidP="00CB34A6">
            <w:pPr>
              <w:pStyle w:val="dpTitle"/>
              <w:rPr>
                <w:rFonts w:ascii="Arial" w:hAnsi="Arial" w:cs="Arial"/>
                <w:lang w:val="nl-NL"/>
              </w:rPr>
            </w:pPr>
            <w:r>
              <w:rPr>
                <w:rFonts w:ascii="Arial" w:hAnsi="Arial" w:cs="Arial"/>
                <w:lang w:val="nl-NL"/>
              </w:rPr>
              <w:t>Assessments</w:t>
            </w:r>
          </w:p>
        </w:tc>
      </w:tr>
      <w:tr w:rsidR="003F553E" w14:paraId="6AAF7E7D" w14:textId="77777777">
        <w:trPr>
          <w:cantSplit/>
        </w:trPr>
        <w:tc>
          <w:tcPr>
            <w:tcW w:w="7860" w:type="dxa"/>
            <w:gridSpan w:val="2"/>
          </w:tcPr>
          <w:p w14:paraId="6AAF7E7C" w14:textId="3BFDBE1D" w:rsidR="003F553E" w:rsidRPr="00FE2B20" w:rsidRDefault="003F553E" w:rsidP="00772E33">
            <w:pPr>
              <w:pStyle w:val="dpSubTitle"/>
              <w:jc w:val="left"/>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51B9ECA5"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[N</w:t>
      </w:r>
      <w:r w:rsidR="00492DDF" w:rsidRPr="00316A5A">
        <w:rPr>
          <w:rFonts w:ascii="Arial" w:hAnsi="Arial" w:cs="Arial"/>
          <w:sz w:val="20"/>
          <w:szCs w:val="20"/>
          <w:highlight w:val="yellow"/>
        </w:rPr>
        <w:t>r</w:t>
      </w:r>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72E33" w:rsidRPr="00772E33">
        <w:rPr>
          <w:rFonts w:ascii="Arial" w:hAnsi="Arial" w:cs="Arial"/>
          <w:sz w:val="20"/>
          <w:szCs w:val="20"/>
        </w:rPr>
        <w:t>Raam</w:t>
      </w:r>
      <w:r w:rsidR="005D4CB4" w:rsidRPr="00772E33">
        <w:rPr>
          <w:rFonts w:ascii="Arial" w:hAnsi="Arial" w:cs="Arial"/>
          <w:sz w:val="20"/>
          <w:szCs w:val="20"/>
        </w:rPr>
        <w:t xml:space="preserve">vereenkomst </w:t>
      </w:r>
      <w:r w:rsidRPr="00772E33">
        <w:rPr>
          <w:rFonts w:ascii="Arial" w:hAnsi="Arial" w:cs="Arial"/>
          <w:sz w:val="20"/>
          <w:szCs w:val="20"/>
        </w:rPr>
        <w:t xml:space="preserve">sluit inzake </w:t>
      </w:r>
      <w:r w:rsidR="00772E33" w:rsidRPr="00772E33">
        <w:rPr>
          <w:rFonts w:ascii="Arial" w:hAnsi="Arial" w:cs="Arial"/>
          <w:sz w:val="20"/>
          <w:szCs w:val="20"/>
        </w:rPr>
        <w:t>Assessments</w:t>
      </w:r>
      <w:r w:rsidRPr="00772E33">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772E33" w:rsidRPr="00772E33">
        <w:rPr>
          <w:rFonts w:ascii="Arial" w:hAnsi="Arial" w:cs="Arial"/>
          <w:sz w:val="20"/>
          <w:szCs w:val="20"/>
        </w:rPr>
        <w:t>Raamo</w:t>
      </w:r>
      <w:r w:rsidR="00241587" w:rsidRPr="00772E33">
        <w:rPr>
          <w:rFonts w:ascii="Arial" w:hAnsi="Arial" w:cs="Arial"/>
          <w:sz w:val="20"/>
          <w:szCs w:val="20"/>
        </w:rPr>
        <w:t xml:space="preserve">vereenkomst </w:t>
      </w:r>
      <w:r w:rsidRPr="00772E33">
        <w:rPr>
          <w:rFonts w:ascii="Arial" w:hAnsi="Arial" w:cs="Arial"/>
          <w:sz w:val="20"/>
          <w:szCs w:val="20"/>
        </w:rPr>
        <w:t>te</w:t>
      </w:r>
      <w:r w:rsidRPr="00316A5A">
        <w:rPr>
          <w:rFonts w:ascii="Arial" w:hAnsi="Arial" w:cs="Arial"/>
          <w:sz w:val="20"/>
          <w:szCs w:val="20"/>
        </w:rPr>
        <w:t xml:space="preserv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21A98DD5"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garanstellingsverklaring </w:t>
      </w:r>
      <w:r w:rsidRPr="00772E33">
        <w:rPr>
          <w:rFonts w:ascii="Arial" w:hAnsi="Arial" w:cs="Arial"/>
          <w:sz w:val="20"/>
          <w:szCs w:val="20"/>
        </w:rPr>
        <w:t>bedraagt niet meer dan de aansprakelijkheid van [N</w:t>
      </w:r>
      <w:r w:rsidR="00F317DC" w:rsidRPr="00772E33">
        <w:rPr>
          <w:rFonts w:ascii="Arial" w:hAnsi="Arial" w:cs="Arial"/>
          <w:sz w:val="20"/>
          <w:szCs w:val="20"/>
        </w:rPr>
        <w:t>aam</w:t>
      </w:r>
      <w:r w:rsidRPr="00772E33">
        <w:rPr>
          <w:rFonts w:ascii="Arial" w:hAnsi="Arial" w:cs="Arial"/>
          <w:sz w:val="20"/>
          <w:szCs w:val="20"/>
        </w:rPr>
        <w:t xml:space="preserve"> </w:t>
      </w:r>
      <w:r w:rsidR="00F317DC" w:rsidRPr="00772E33">
        <w:rPr>
          <w:rFonts w:ascii="Arial" w:hAnsi="Arial" w:cs="Arial"/>
          <w:sz w:val="20"/>
          <w:szCs w:val="20"/>
        </w:rPr>
        <w:t>Inschrijver</w:t>
      </w:r>
      <w:r w:rsidRPr="00772E33">
        <w:rPr>
          <w:rFonts w:ascii="Arial" w:hAnsi="Arial" w:cs="Arial"/>
          <w:sz w:val="20"/>
          <w:szCs w:val="20"/>
        </w:rPr>
        <w:t xml:space="preserve">] uit hoofde van de </w:t>
      </w:r>
      <w:r w:rsidR="00742754" w:rsidRPr="00772E33">
        <w:rPr>
          <w:rFonts w:ascii="Arial" w:hAnsi="Arial" w:cs="Arial"/>
          <w:sz w:val="20"/>
          <w:szCs w:val="20"/>
        </w:rPr>
        <w:t>Raam</w:t>
      </w:r>
      <w:r w:rsidR="00772E33" w:rsidRPr="00772E33">
        <w:rPr>
          <w:rFonts w:ascii="Arial" w:hAnsi="Arial" w:cs="Arial"/>
          <w:sz w:val="20"/>
          <w:szCs w:val="20"/>
        </w:rPr>
        <w:t>o</w:t>
      </w:r>
      <w:r w:rsidR="005D4CB4" w:rsidRPr="00772E33">
        <w:rPr>
          <w:rFonts w:ascii="Arial" w:hAnsi="Arial" w:cs="Arial"/>
          <w:sz w:val="20"/>
          <w:szCs w:val="20"/>
        </w:rPr>
        <w:t xml:space="preserve">vereenkomst </w:t>
      </w:r>
      <w:r w:rsidRPr="00772E33">
        <w:rPr>
          <w:rFonts w:ascii="Arial" w:hAnsi="Arial" w:cs="Arial"/>
          <w:sz w:val="20"/>
          <w:szCs w:val="20"/>
        </w:rPr>
        <w:t>ten</w:t>
      </w:r>
      <w:r w:rsidRPr="00316A5A">
        <w:rPr>
          <w:rFonts w:ascii="Arial" w:hAnsi="Arial" w:cs="Arial"/>
          <w:sz w:val="20"/>
          <w:szCs w:val="20"/>
        </w:rPr>
        <w:t xml:space="preserve">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46FC61A9"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D60D84">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72E33" w:rsidRPr="00772E33">
        <w:rPr>
          <w:rFonts w:ascii="Arial" w:hAnsi="Arial" w:cs="Arial"/>
          <w:sz w:val="20"/>
          <w:szCs w:val="20"/>
        </w:rPr>
        <w:t>Raam</w:t>
      </w:r>
      <w:r w:rsidR="00772E33">
        <w:rPr>
          <w:rFonts w:ascii="Arial" w:hAnsi="Arial" w:cs="Arial"/>
          <w:sz w:val="20"/>
          <w:szCs w:val="20"/>
        </w:rPr>
        <w:t>o</w:t>
      </w:r>
      <w:r w:rsidR="00241587" w:rsidRPr="00772E33">
        <w:rPr>
          <w:rFonts w:ascii="Arial" w:hAnsi="Arial" w:cs="Arial"/>
          <w:sz w:val="20"/>
          <w:szCs w:val="20"/>
        </w:rPr>
        <w:t xml:space="preserve">vereenkomst </w:t>
      </w:r>
      <w:r w:rsidRPr="00772E33">
        <w:rPr>
          <w:rFonts w:ascii="Arial" w:hAnsi="Arial" w:cs="Arial"/>
          <w:sz w:val="20"/>
          <w:szCs w:val="20"/>
        </w:rPr>
        <w:t xml:space="preserve"> wordt</w:t>
      </w:r>
      <w:r w:rsidRPr="00316A5A">
        <w:rPr>
          <w:rFonts w:ascii="Arial" w:hAnsi="Arial" w:cs="Arial"/>
          <w:sz w:val="20"/>
          <w:szCs w:val="20"/>
        </w:rPr>
        <w:t xml:space="preserve"> gesloten, zoals hierboven bedoeld en eindigt gelijkt</w:t>
      </w:r>
      <w:r w:rsidR="00241587" w:rsidRPr="00316A5A">
        <w:rPr>
          <w:rFonts w:ascii="Arial" w:hAnsi="Arial" w:cs="Arial"/>
          <w:sz w:val="20"/>
          <w:szCs w:val="20"/>
        </w:rPr>
        <w:t xml:space="preserve">ijdig met </w:t>
      </w:r>
      <w:r w:rsidR="00241587" w:rsidRPr="00772E33">
        <w:rPr>
          <w:rFonts w:ascii="Arial" w:hAnsi="Arial" w:cs="Arial"/>
          <w:sz w:val="20"/>
          <w:szCs w:val="20"/>
        </w:rPr>
        <w:t xml:space="preserve">de beëindiging van de </w:t>
      </w:r>
      <w:r w:rsidR="00772E33" w:rsidRPr="00772E33">
        <w:rPr>
          <w:rFonts w:ascii="Arial" w:hAnsi="Arial" w:cs="Arial"/>
          <w:sz w:val="20"/>
          <w:szCs w:val="20"/>
        </w:rPr>
        <w:t>Raamo</w:t>
      </w:r>
      <w:r w:rsidR="00241587" w:rsidRPr="00772E33">
        <w:rPr>
          <w:rFonts w:ascii="Arial" w:hAnsi="Arial"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bookmarkStart w:id="6" w:name="OpenAt"/>
      <w:bookmarkEnd w:id="6"/>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0645896F" w:rsidR="0030325A" w:rsidRPr="005D02DA"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D60D84">
      <w:rPr>
        <w:rStyle w:val="Paginanummer"/>
        <w:rFonts w:ascii="Verdana" w:hAnsi="Verdana"/>
        <w:sz w:val="14"/>
        <w:szCs w:val="14"/>
      </w:rPr>
      <w:t>G -</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r w:rsidR="00772E33">
      <w:rPr>
        <w:rStyle w:val="Paginanummer"/>
        <w:rFonts w:ascii="Verdana" w:hAnsi="Verdana"/>
        <w:sz w:val="14"/>
        <w:szCs w:val="14"/>
      </w:rPr>
      <w:t>Raamovereenkomst Assessments</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D60D84">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D60D84">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40B51"/>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640B76"/>
    <w:rsid w:val="00666555"/>
    <w:rsid w:val="006968A4"/>
    <w:rsid w:val="0074106D"/>
    <w:rsid w:val="00742754"/>
    <w:rsid w:val="00744BB1"/>
    <w:rsid w:val="00772E33"/>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D60D84"/>
    <w:rsid w:val="00DE2D34"/>
    <w:rsid w:val="00E01AAC"/>
    <w:rsid w:val="00EA1FA7"/>
    <w:rsid w:val="00F317DC"/>
    <w:rsid w:val="00F94E98"/>
    <w:rsid w:val="00FC49D1"/>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3. Gunning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Assessments</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2024-06-23T22:00:00+00:00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https://plein-dms.coa.local/processen/LP00000012/assessments-1/_layouts/15/DocIdRedir.aspx?ID=CDR-1197722</Url>
      <Description>CDR-1197722</Description>
    </_dlc_DocIdUrl>
    <_dlc_DocId xmlns="c68162f5-5292-4b4e-a453-381c9ebc3801">CDR-1197722</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E5D717CEC3732545A2642516523F7B5C" ma:contentTypeVersion="42" ma:contentTypeDescription="Root document" ma:contentTypeScope="" ma:versionID="2945f8302f8bff19efae5db2af5c305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61CDB431-1BA7-4212-948F-320696B05D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71DD8E-2013-4C81-8664-A2800B6D5F0F}"/>
</file>

<file path=docProps/app.xml><?xml version="1.0" encoding="utf-8"?>
<Properties xmlns="http://schemas.openxmlformats.org/officeDocument/2006/extended-properties" xmlns:vt="http://schemas.openxmlformats.org/officeDocument/2006/docPropsVTypes">
  <Template>Blanc.dotx</Template>
  <TotalTime>1</TotalTime>
  <Pages>2</Pages>
  <Words>177</Words>
  <Characters>1192</Characters>
  <Application>Microsoft Office Word</Application>
  <DocSecurity>0</DocSecurity>
  <Lines>56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3</cp:revision>
  <cp:lastPrinted>2007-08-23T11:30:00Z</cp:lastPrinted>
  <dcterms:created xsi:type="dcterms:W3CDTF">2025-04-09T09:41:00Z</dcterms:created>
  <dcterms:modified xsi:type="dcterms:W3CDTF">2025-04-29T06:30:00Z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0x0101007A6E4A62A1A34FCBB5DB597108C1AEB0001B53BA2063BB684CB4F17500C82EE9DA00E5D717CEC3732545A2642516523F7B5C</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1313;#Bruijn, Anne de</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Assessments</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94eb1609-5de8-4585-9e73-134cfd0097d3</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Fasen">
    <vt:lpwstr>3. Gunning</vt:lpwstr>
  </property>
  <property fmtid="{D5CDD505-2E9C-101B-9397-08002B2CF9AE}" pid="125" name="Subfase">
    <vt:lpwstr>1.4 TAB</vt:lpwstr>
  </property>
  <property fmtid="{D5CDD505-2E9C-101B-9397-08002B2CF9AE}" pid="126" name="AutoGenerated">
    <vt:lpwstr>0</vt:lpwstr>
  </property>
  <property fmtid="{D5CDD505-2E9C-101B-9397-08002B2CF9AE}" pid="127" name="Created">
    <vt:lpwstr>2025-04-09T09:41:00+00:00</vt:lpwstr>
  </property>
  <property fmtid="{D5CDD505-2E9C-101B-9397-08002B2CF9AE}" pid="128" name="Modified">
    <vt:lpwstr>2025-04-09T09:41:00+00:00</vt:lpwstr>
  </property>
</Properties>
</file>