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4AF65A6E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346A83">
        <w:rPr>
          <w:rFonts w:ascii="Arial" w:hAnsi="Arial" w:cs="Arial"/>
          <w:sz w:val="24"/>
          <w:szCs w:val="24"/>
        </w:rPr>
        <w:t>B1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02F59DEB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021BA3" w:rsidRPr="005869EE">
              <w:rPr>
                <w:rFonts w:ascii="Arial" w:hAnsi="Arial" w:cs="Arial"/>
                <w:b/>
                <w:szCs w:val="18"/>
              </w:rPr>
              <w:t>MFA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A22682F" w:rsidR="00753238" w:rsidRPr="005869EE" w:rsidRDefault="002B5DAF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A74D9F">
        <w:trPr>
          <w:trHeight w:val="745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103034FD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05352277" w14:textId="77777777" w:rsidR="00FB6EC9" w:rsidRDefault="00FB6EC9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65A52E51" w14:textId="5D46EE69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1DABA789" w:rsidR="00F86961" w:rsidRPr="005869EE" w:rsidRDefault="00F86961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B79A132" w14:textId="54061787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21074C" w:rsidRPr="005869EE" w14:paraId="111D867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D4A9397" w14:textId="77777777" w:rsidR="0021074C" w:rsidRPr="005869EE" w:rsidRDefault="00831B81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De referentieopdracht dient een oppervlakte te hebben van ten minste 3000 m² BVO.</w:t>
            </w:r>
          </w:p>
          <w:p w14:paraId="0CD5466F" w14:textId="638690B0" w:rsidR="00831B81" w:rsidRPr="005869EE" w:rsidRDefault="00831B81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Wat is de oppervlakte van de referentie?</w:t>
            </w:r>
          </w:p>
        </w:tc>
        <w:tc>
          <w:tcPr>
            <w:tcW w:w="4555" w:type="dxa"/>
            <w:shd w:val="clear" w:color="auto" w:fill="auto"/>
          </w:tcPr>
          <w:p w14:paraId="6CFBC0BA" w14:textId="08C17A27" w:rsidR="0021074C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52DB70FF" w14:textId="77777777" w:rsidTr="00A74D9F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533FF7FA" w14:textId="5D392D46" w:rsidR="00980ABB" w:rsidRDefault="00544377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moet blijken: </w:t>
            </w:r>
            <w:r w:rsidRPr="00544377">
              <w:rPr>
                <w:rFonts w:ascii="Arial" w:eastAsiaTheme="majorEastAsia" w:hAnsi="Arial" w:cs="Arial"/>
                <w:szCs w:val="18"/>
              </w:rPr>
              <w:t>a</w:t>
            </w:r>
            <w:r>
              <w:rPr>
                <w:rFonts w:ascii="Arial" w:eastAsiaTheme="majorEastAsia" w:hAnsi="Arial" w:cs="Arial"/>
                <w:szCs w:val="18"/>
              </w:rPr>
              <w:t>a</w:t>
            </w:r>
            <w:r w:rsidRPr="00544377">
              <w:rPr>
                <w:rFonts w:ascii="Arial" w:eastAsiaTheme="majorEastAsia" w:hAnsi="Arial" w:cs="Arial"/>
                <w:szCs w:val="18"/>
              </w:rPr>
              <w:t>ntoonbare ervaring met het adviseren ten aanzien van bouwfysica, akoestiek en brandveiligheid, betreffende het ontwerp van een multifunctioneel maatschappelijk utiliteitsgebouw, met minimaal 2 maatschappelijke functies,</w:t>
            </w:r>
          </w:p>
          <w:p w14:paraId="74A36506" w14:textId="77777777" w:rsidR="00F145D8" w:rsidRPr="005869EE" w:rsidRDefault="00F145D8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58191B6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563CC8E8" w14:textId="77777777" w:rsidR="00980ABB" w:rsidRPr="005869EE" w:rsidRDefault="00980ABB" w:rsidP="00980ABB">
            <w:pPr>
              <w:rPr>
                <w:rFonts w:ascii="Arial" w:eastAsiaTheme="majorEastAsia" w:hAnsi="Arial" w:cs="Arial"/>
                <w:szCs w:val="18"/>
              </w:rPr>
            </w:pPr>
          </w:p>
          <w:p w14:paraId="32A56A5A" w14:textId="2702E198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>O</w:t>
            </w:r>
            <w:r w:rsidRPr="007C22CE">
              <w:rPr>
                <w:rFonts w:ascii="Arial" w:eastAsiaTheme="majorEastAsia" w:hAnsi="Arial" w:cs="Arial"/>
                <w:szCs w:val="18"/>
              </w:rPr>
              <w:t xml:space="preserve">nder </w:t>
            </w:r>
            <w:r w:rsidRPr="00FB6EC9">
              <w:rPr>
                <w:rFonts w:ascii="Arial" w:eastAsiaTheme="majorEastAsia" w:hAnsi="Arial" w:cs="Arial"/>
                <w:szCs w:val="18"/>
              </w:rPr>
              <w:t>een maatschappelijke functie</w:t>
            </w:r>
            <w:r w:rsidRPr="007C22CE">
              <w:rPr>
                <w:rFonts w:ascii="Arial" w:eastAsiaTheme="majorEastAsia" w:hAnsi="Arial" w:cs="Arial"/>
                <w:szCs w:val="18"/>
              </w:rPr>
              <w:t xml:space="preserve"> verstaan: welzijn, zorg, volksgezondheid, cultuur, sport, religie, onderwijs, bibliotheek, verenigingsleven, opvoeding, kinderopvang en andere openbare en sociale voorzieningen.  </w:t>
            </w:r>
          </w:p>
        </w:tc>
        <w:tc>
          <w:tcPr>
            <w:tcW w:w="4555" w:type="dxa"/>
            <w:tcBorders>
              <w:bottom w:val="single" w:sz="4" w:space="0" w:color="auto"/>
            </w:tcBorders>
            <w:shd w:val="clear" w:color="auto" w:fill="auto"/>
          </w:tcPr>
          <w:p w14:paraId="686DB5B8" w14:textId="77777777" w:rsidR="00980ABB" w:rsidRDefault="00980ABB" w:rsidP="00980ABB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065C624B" w14:textId="77777777" w:rsidR="00FE2164" w:rsidRDefault="00FE2164" w:rsidP="00980ABB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2889F6E" w14:textId="77777777" w:rsidR="00FE2164" w:rsidRDefault="00FE2164" w:rsidP="00980ABB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A0B0E4E" w14:textId="77777777" w:rsidR="00FE2164" w:rsidRDefault="00FE2164" w:rsidP="00980ABB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03C6C8C" w14:textId="77777777" w:rsidR="00FE2164" w:rsidRDefault="00FE2164" w:rsidP="00980ABB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76D7E595" w14:textId="77777777" w:rsidR="00FE2164" w:rsidRDefault="00FE2164" w:rsidP="00980ABB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0EEDC641" w14:textId="538F75BF" w:rsidR="00FE2164" w:rsidRPr="005869EE" w:rsidRDefault="00FE2164" w:rsidP="00980ABB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E5DDA" w14:textId="77777777" w:rsidR="001115C8" w:rsidRDefault="001115C8">
      <w:r>
        <w:separator/>
      </w:r>
    </w:p>
    <w:p w14:paraId="16F3505C" w14:textId="77777777" w:rsidR="001115C8" w:rsidRDefault="001115C8"/>
    <w:p w14:paraId="0F5E9CF0" w14:textId="77777777" w:rsidR="001115C8" w:rsidRDefault="001115C8" w:rsidP="001A6D9C"/>
  </w:endnote>
  <w:endnote w:type="continuationSeparator" w:id="0">
    <w:p w14:paraId="018D8011" w14:textId="77777777" w:rsidR="001115C8" w:rsidRDefault="001115C8">
      <w:r>
        <w:continuationSeparator/>
      </w:r>
    </w:p>
    <w:p w14:paraId="2C76B77C" w14:textId="77777777" w:rsidR="001115C8" w:rsidRDefault="001115C8"/>
    <w:p w14:paraId="6169E970" w14:textId="77777777" w:rsidR="001115C8" w:rsidRDefault="001115C8" w:rsidP="001A6D9C"/>
  </w:endnote>
  <w:endnote w:type="continuationNotice" w:id="1">
    <w:p w14:paraId="5F1987DF" w14:textId="77777777" w:rsidR="001115C8" w:rsidRDefault="001115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0099" w14:textId="77777777" w:rsidR="001115C8" w:rsidRDefault="001115C8" w:rsidP="001A6D9C">
      <w:r>
        <w:separator/>
      </w:r>
    </w:p>
  </w:footnote>
  <w:footnote w:type="continuationSeparator" w:id="0">
    <w:p w14:paraId="76CA9FE0" w14:textId="77777777" w:rsidR="001115C8" w:rsidRDefault="001115C8">
      <w:r>
        <w:continuationSeparator/>
      </w:r>
    </w:p>
    <w:p w14:paraId="56645480" w14:textId="77777777" w:rsidR="001115C8" w:rsidRDefault="001115C8"/>
    <w:p w14:paraId="620AA3B7" w14:textId="77777777" w:rsidR="001115C8" w:rsidRDefault="001115C8" w:rsidP="001A6D9C"/>
  </w:footnote>
  <w:footnote w:type="continuationNotice" w:id="1">
    <w:p w14:paraId="67730611" w14:textId="77777777" w:rsidR="001115C8" w:rsidRDefault="001115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5DAF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38B2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E774C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1E34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37B15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6EC9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195</Words>
  <Characters>1358</Characters>
  <Application>Microsoft Office Word</Application>
  <DocSecurity>0</DocSecurity>
  <Lines>11</Lines>
  <Paragraphs>3</Paragraphs>
  <ScaleCrop>false</ScaleCrop>
  <Company>Pro 10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56</cp:revision>
  <cp:lastPrinted>2016-07-14T08:13:00Z</cp:lastPrinted>
  <dcterms:created xsi:type="dcterms:W3CDTF">2025-01-27T10:24:00Z</dcterms:created>
  <dcterms:modified xsi:type="dcterms:W3CDTF">2025-04-15T08:54:00Z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