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0B3B" w14:textId="5DE5E4BB" w:rsidR="00FA32ED" w:rsidRPr="00F976A9" w:rsidRDefault="00FA32ED" w:rsidP="008D001B">
      <w:pPr>
        <w:spacing w:before="60"/>
        <w:rPr>
          <w:rFonts w:cs="Arial"/>
          <w:sz w:val="28"/>
          <w:szCs w:val="28"/>
        </w:rPr>
      </w:pPr>
      <w:r w:rsidRPr="00706632">
        <w:rPr>
          <w:noProof/>
          <w:lang w:eastAsia="nl-NL"/>
        </w:rPr>
        <w:drawing>
          <wp:anchor distT="0" distB="0" distL="114300" distR="114300" simplePos="0" relativeHeight="251658241"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sz w:val="18"/>
            <w:lang w:eastAsia="nl-NL"/>
          </w:rPr>
        </w:sdtEndPr>
        <w:sdtContent>
          <w:r w:rsidR="00B53A06" w:rsidRPr="00F976A9">
            <w:rPr>
              <w:rStyle w:val="Zwaar"/>
              <w:sz w:val="24"/>
              <w:szCs w:val="24"/>
            </w:rPr>
            <w:t>model verwerk</w:t>
          </w:r>
          <w:r w:rsidR="001D269F" w:rsidRPr="00F976A9">
            <w:rPr>
              <w:rStyle w:val="Zwaar"/>
              <w:sz w:val="24"/>
              <w:szCs w:val="24"/>
            </w:rPr>
            <w:t>ers</w:t>
          </w:r>
          <w:r w:rsidR="00B53A06" w:rsidRPr="00F976A9">
            <w:rPr>
              <w:rStyle w:val="Zwaar"/>
              <w:sz w:val="24"/>
              <w:szCs w:val="24"/>
            </w:rPr>
            <w:t>overeenkomst</w:t>
          </w:r>
        </w:sdtContent>
      </w:sdt>
      <w:r w:rsidRPr="00706632">
        <w:rPr>
          <w:lang w:eastAsia="nl-NL"/>
        </w:rPr>
        <w:t xml:space="preserve"> </w:t>
      </w:r>
    </w:p>
    <w:p w14:paraId="49F09167" w14:textId="77777777" w:rsidR="00C82ECE" w:rsidRPr="00706632" w:rsidRDefault="00C82ECE">
      <w:pPr>
        <w:rPr>
          <w:lang w:eastAsia="nl-NL"/>
        </w:rPr>
      </w:pPr>
    </w:p>
    <w:p w14:paraId="2D06F463" w14:textId="77777777" w:rsidR="00C82ECE" w:rsidRPr="00706632" w:rsidRDefault="00C82ECE">
      <w:pPr>
        <w:rPr>
          <w:lang w:eastAsia="nl-NL"/>
        </w:rPr>
      </w:pPr>
    </w:p>
    <w:p w14:paraId="43B0F2E0" w14:textId="77777777" w:rsidR="00AE257B" w:rsidRPr="00706632" w:rsidRDefault="00AE257B">
      <w:pPr>
        <w:rPr>
          <w:lang w:eastAsia="nl-NL"/>
        </w:rPr>
      </w:pPr>
    </w:p>
    <w:p w14:paraId="1478496E" w14:textId="77777777" w:rsidR="0090633A" w:rsidRPr="00706632" w:rsidRDefault="0090633A">
      <w:pPr>
        <w:rPr>
          <w:lang w:eastAsia="nl-NL"/>
        </w:rPr>
      </w:pPr>
    </w:p>
    <w:p w14:paraId="65A5C5D1" w14:textId="77777777" w:rsidR="0090633A" w:rsidRPr="00706632" w:rsidRDefault="0090633A">
      <w:pPr>
        <w:rPr>
          <w:lang w:eastAsia="nl-NL"/>
        </w:rPr>
      </w:pPr>
    </w:p>
    <w:p w14:paraId="23A2E05C" w14:textId="77777777" w:rsidR="0090633A" w:rsidRPr="00706632" w:rsidRDefault="0090633A">
      <w:pPr>
        <w:rPr>
          <w:lang w:eastAsia="nl-NL"/>
        </w:rPr>
      </w:pPr>
    </w:p>
    <w:p w14:paraId="3A85DF72" w14:textId="77777777" w:rsidR="00C82ECE" w:rsidRPr="00706632" w:rsidRDefault="00C82ECE">
      <w:pPr>
        <w:rPr>
          <w:lang w:eastAsia="nl-NL"/>
        </w:rPr>
      </w:pPr>
    </w:p>
    <w:p w14:paraId="3CD9F0D4" w14:textId="77777777" w:rsidR="00FA32ED" w:rsidRPr="00706632" w:rsidRDefault="00FA32ED">
      <w:pPr>
        <w:rPr>
          <w:lang w:eastAsia="nl-NL"/>
        </w:rPr>
      </w:pPr>
    </w:p>
    <w:p w14:paraId="0FF8DBBF" w14:textId="77777777" w:rsidR="00FA32ED" w:rsidRPr="00706632" w:rsidRDefault="00FA32ED">
      <w:pPr>
        <w:rPr>
          <w:lang w:eastAsia="nl-NL"/>
        </w:rPr>
      </w:pPr>
    </w:p>
    <w:p w14:paraId="5912E2FC" w14:textId="77777777" w:rsidR="00FA32ED" w:rsidRPr="00706632" w:rsidRDefault="00FA32ED">
      <w:pPr>
        <w:rPr>
          <w:lang w:eastAsia="nl-NL"/>
        </w:rPr>
      </w:pPr>
    </w:p>
    <w:p w14:paraId="449ACB04" w14:textId="77777777" w:rsidR="00C82ECE" w:rsidRPr="00706632" w:rsidRDefault="00C82ECE">
      <w:pPr>
        <w:rPr>
          <w:lang w:eastAsia="nl-NL"/>
        </w:rPr>
      </w:pPr>
    </w:p>
    <w:p w14:paraId="016B40C2" w14:textId="77777777" w:rsidR="00C82ECE" w:rsidRPr="00F976A9" w:rsidRDefault="00C82ECE"/>
    <w:p w14:paraId="0A9FFFF6" w14:textId="77777777" w:rsidR="00C82ECE" w:rsidRPr="00F976A9" w:rsidRDefault="00C82ECE"/>
    <w:p w14:paraId="372B3DA9" w14:textId="77777777" w:rsidR="00B53A06" w:rsidRPr="00F976A9" w:rsidRDefault="00B53A06"/>
    <w:p w14:paraId="10E951B4" w14:textId="5184D78D" w:rsidR="00C82ECE" w:rsidRPr="00706632" w:rsidRDefault="00B53A06" w:rsidP="00C82ECE">
      <w:pPr>
        <w:tabs>
          <w:tab w:val="left" w:pos="1560"/>
        </w:tabs>
        <w:rPr>
          <w:lang w:eastAsia="nl-NL"/>
        </w:rPr>
      </w:pPr>
      <w:r w:rsidRPr="00706632">
        <w:rPr>
          <w:lang w:eastAsia="nl-NL"/>
        </w:rPr>
        <w:t>D</w:t>
      </w:r>
      <w:r w:rsidR="00C82ECE" w:rsidRPr="00706632">
        <w:rPr>
          <w:lang w:eastAsia="nl-NL"/>
        </w:rPr>
        <w:t>atum</w:t>
      </w:r>
      <w:r w:rsidR="00C82ECE" w:rsidRPr="00706632">
        <w:rPr>
          <w:lang w:eastAsia="nl-NL"/>
        </w:rPr>
        <w:tab/>
      </w:r>
      <w:sdt>
        <w:sdtPr>
          <w:rPr>
            <w:lang w:eastAsia="nl-NL"/>
          </w:rPr>
          <w:id w:val="-1912997181"/>
          <w:placeholder>
            <w:docPart w:val="F646027809FC4A60808573E0D0882240"/>
          </w:placeholder>
          <w:date w:fullDate="2023-02-13T00:00:00Z">
            <w:dateFormat w:val="d MMMM yyyy"/>
            <w:lid w:val="nl-NL"/>
            <w:storeMappedDataAs w:val="dateTime"/>
            <w:calendar w:val="gregorian"/>
          </w:date>
        </w:sdtPr>
        <w:sdtEndPr/>
        <w:sdtContent>
          <w:r w:rsidR="002835F6">
            <w:rPr>
              <w:lang w:eastAsia="nl-NL"/>
            </w:rPr>
            <w:t>13</w:t>
          </w:r>
          <w:r w:rsidR="00F7275C">
            <w:rPr>
              <w:lang w:eastAsia="nl-NL"/>
            </w:rPr>
            <w:t xml:space="preserve"> </w:t>
          </w:r>
          <w:r w:rsidR="002835F6">
            <w:rPr>
              <w:lang w:eastAsia="nl-NL"/>
            </w:rPr>
            <w:t>februari</w:t>
          </w:r>
          <w:r w:rsidR="00F7275C">
            <w:rPr>
              <w:lang w:eastAsia="nl-NL"/>
            </w:rPr>
            <w:t xml:space="preserve"> 202</w:t>
          </w:r>
          <w:r w:rsidR="002835F6">
            <w:rPr>
              <w:lang w:eastAsia="nl-NL"/>
            </w:rPr>
            <w:t>3</w:t>
          </w:r>
        </w:sdtContent>
      </w:sdt>
    </w:p>
    <w:p w14:paraId="61F02554" w14:textId="7A454FBA" w:rsidR="00BE42FE" w:rsidRPr="00706632" w:rsidRDefault="00B53A06" w:rsidP="00B53A06">
      <w:pPr>
        <w:tabs>
          <w:tab w:val="left" w:pos="1560"/>
        </w:tabs>
        <w:rPr>
          <w:lang w:eastAsia="nl-NL"/>
        </w:rPr>
      </w:pPr>
      <w:r w:rsidRPr="00F976A9">
        <w:t>Versie</w:t>
      </w:r>
      <w:r w:rsidR="00C82ECE" w:rsidRPr="00F976A9">
        <w:tab/>
      </w:r>
      <w:sdt>
        <w:sdtPr>
          <w:id w:val="1124666049"/>
          <w:placeholder>
            <w:docPart w:val="DC1BDC3998B74AB19E2E99A5310DC1B0"/>
          </w:placeholder>
        </w:sdtPr>
        <w:sdtEndPr/>
        <w:sdtContent>
          <w:r w:rsidR="00537CAA" w:rsidRPr="00F976A9">
            <w:t>1.</w:t>
          </w:r>
          <w:r w:rsidR="00F7275C">
            <w:t>8</w:t>
          </w:r>
        </w:sdtContent>
      </w:sdt>
      <w:r w:rsidR="00C82ECE" w:rsidRPr="00706632">
        <w:rPr>
          <w:lang w:eastAsia="nl-NL"/>
        </w:rPr>
        <w:t xml:space="preserve"> </w:t>
      </w:r>
      <w:r w:rsidR="00C82ECE" w:rsidRPr="00706632">
        <w:rPr>
          <w:noProof/>
          <w:lang w:eastAsia="nl-NL"/>
        </w:rPr>
        <w:drawing>
          <wp:anchor distT="0" distB="0" distL="114300" distR="114300" simplePos="0" relativeHeight="251658240"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4F788" w14:textId="77777777" w:rsidR="00B53A06" w:rsidRPr="00706632" w:rsidRDefault="00B53A06">
      <w:pPr>
        <w:rPr>
          <w:lang w:eastAsia="nl-NL"/>
        </w:rPr>
      </w:pPr>
      <w:r w:rsidRPr="00706632">
        <w:rPr>
          <w:lang w:eastAsia="nl-NL"/>
        </w:rPr>
        <w:br w:type="page"/>
      </w:r>
    </w:p>
    <w:p w14:paraId="09290B74" w14:textId="77777777" w:rsidR="00B53A06" w:rsidRPr="00706632" w:rsidRDefault="00B53A06" w:rsidP="00B53A06">
      <w:pPr>
        <w:rPr>
          <w:b/>
          <w:lang w:eastAsia="nl-NL"/>
        </w:rPr>
      </w:pPr>
      <w:r w:rsidRPr="00706632">
        <w:rPr>
          <w:b/>
          <w:lang w:eastAsia="nl-NL"/>
        </w:rPr>
        <w:lastRenderedPageBreak/>
        <w:t>A. Ondergetekenden:</w:t>
      </w:r>
    </w:p>
    <w:p w14:paraId="06A91BF7" w14:textId="77777777" w:rsidR="00B53A06" w:rsidRPr="00706632" w:rsidRDefault="00B53A06" w:rsidP="00B53A06">
      <w:pPr>
        <w:rPr>
          <w:lang w:eastAsia="nl-NL"/>
        </w:rPr>
      </w:pPr>
    </w:p>
    <w:p w14:paraId="20A27666" w14:textId="77777777" w:rsidR="00B53A06" w:rsidRPr="00706632" w:rsidRDefault="00B53A06" w:rsidP="00B53A06">
      <w:pPr>
        <w:rPr>
          <w:lang w:eastAsia="nl-NL"/>
        </w:rPr>
      </w:pPr>
      <w:r w:rsidRPr="00706632">
        <w:rPr>
          <w:lang w:eastAsia="nl-NL"/>
        </w:rPr>
        <w:t xml:space="preserve">I </w:t>
      </w:r>
    </w:p>
    <w:p w14:paraId="13A4EC37" w14:textId="2B2C9635" w:rsidR="00B53A06" w:rsidRPr="00706632" w:rsidRDefault="00B53A06" w:rsidP="00B53A06">
      <w:pPr>
        <w:rPr>
          <w:lang w:eastAsia="nl-NL"/>
        </w:rPr>
      </w:pPr>
      <w:r w:rsidRPr="00706632">
        <w:rPr>
          <w:lang w:eastAsia="nl-NL"/>
        </w:rPr>
        <w:t>De publiekrechtelijke rechtspersoon, de Provincie Utrecht, gevestigd aan de Archimedeslaan 6, 3584 BA te Utrecht, te dezen krachtens volmacht van de Commissaris van de Koning, rechtsgeldig</w:t>
      </w:r>
      <w:r w:rsidRPr="00706632">
        <w:rPr>
          <w:b/>
          <w:lang w:eastAsia="nl-NL"/>
        </w:rPr>
        <w:t xml:space="preserve"> </w:t>
      </w:r>
      <w:r w:rsidRPr="00706632">
        <w:rPr>
          <w:lang w:eastAsia="nl-NL"/>
        </w:rPr>
        <w:t>vertegenwoordigd door</w:t>
      </w:r>
      <w:r w:rsidRPr="00706632">
        <w:rPr>
          <w:b/>
          <w:lang w:eastAsia="nl-NL"/>
        </w:rPr>
        <w:t xml:space="preserve"> </w:t>
      </w:r>
      <w:r w:rsidRPr="00706632">
        <w:rPr>
          <w:lang w:eastAsia="nl-NL"/>
        </w:rPr>
        <w:t>[</w:t>
      </w:r>
      <w:r w:rsidRPr="00706632">
        <w:rPr>
          <w:highlight w:val="yellow"/>
          <w:lang w:eastAsia="nl-NL"/>
        </w:rPr>
        <w:t>naam en functienaam ondertekenaar</w:t>
      </w:r>
      <w:r w:rsidRPr="00706632">
        <w:rPr>
          <w:lang w:eastAsia="nl-NL"/>
        </w:rPr>
        <w:t xml:space="preserve">] en handelend ter uitvoering van het Organisatiebesluit Provincie Utrecht 2004 juncto Mandaatbesluit secretaris, hierna te noemen: </w:t>
      </w:r>
      <w:r w:rsidRPr="00706632">
        <w:rPr>
          <w:u w:val="single"/>
          <w:lang w:eastAsia="nl-NL"/>
        </w:rPr>
        <w:t>de Provincie Utrecht</w:t>
      </w:r>
    </w:p>
    <w:p w14:paraId="3906C68F" w14:textId="77777777" w:rsidR="00B53A06" w:rsidRPr="00706632" w:rsidRDefault="00B53A06" w:rsidP="00B53A06">
      <w:pPr>
        <w:rPr>
          <w:lang w:eastAsia="nl-NL"/>
        </w:rPr>
      </w:pPr>
      <w:r w:rsidRPr="00706632">
        <w:rPr>
          <w:lang w:eastAsia="nl-NL"/>
        </w:rPr>
        <w:t xml:space="preserve"> </w:t>
      </w:r>
    </w:p>
    <w:p w14:paraId="53FC27DA" w14:textId="77777777" w:rsidR="00B53A06" w:rsidRPr="00706632" w:rsidRDefault="00B53A06" w:rsidP="00B53A06">
      <w:pPr>
        <w:rPr>
          <w:lang w:eastAsia="nl-NL"/>
        </w:rPr>
      </w:pPr>
    </w:p>
    <w:p w14:paraId="0B91B01D" w14:textId="77777777" w:rsidR="00B53A06" w:rsidRPr="00706632" w:rsidRDefault="00B53A06" w:rsidP="00B53A06">
      <w:pPr>
        <w:rPr>
          <w:lang w:eastAsia="nl-NL"/>
        </w:rPr>
      </w:pPr>
      <w:r w:rsidRPr="00706632">
        <w:rPr>
          <w:lang w:eastAsia="nl-NL"/>
        </w:rPr>
        <w:t>II</w:t>
      </w:r>
    </w:p>
    <w:p w14:paraId="6F1DFACF" w14:textId="77777777" w:rsidR="00B53A06" w:rsidRPr="00706632" w:rsidRDefault="00B53A06" w:rsidP="00B53A06">
      <w:pPr>
        <w:rPr>
          <w:lang w:eastAsia="nl-NL"/>
        </w:rPr>
      </w:pPr>
      <w:r w:rsidRPr="00706632">
        <w:rPr>
          <w:b/>
          <w:lang w:eastAsia="nl-NL"/>
        </w:rPr>
        <w:t>&lt;</w:t>
      </w:r>
      <w:r w:rsidRPr="00706632">
        <w:rPr>
          <w:highlight w:val="yellow"/>
          <w:lang w:eastAsia="nl-NL"/>
        </w:rPr>
        <w:t>naam dienstverlener</w:t>
      </w:r>
      <w:r w:rsidRPr="00706632">
        <w:rPr>
          <w:b/>
          <w:lang w:eastAsia="nl-NL"/>
        </w:rPr>
        <w:t xml:space="preserve">&gt; </w:t>
      </w:r>
      <w:r w:rsidRPr="00706632">
        <w:rPr>
          <w:lang w:eastAsia="nl-NL"/>
        </w:rPr>
        <w:t>gevestigd te &lt;</w:t>
      </w:r>
      <w:r w:rsidRPr="00706632">
        <w:rPr>
          <w:highlight w:val="yellow"/>
          <w:lang w:eastAsia="nl-NL"/>
        </w:rPr>
        <w:t>adres/woonplaats</w:t>
      </w:r>
      <w:r w:rsidRPr="00706632">
        <w:rPr>
          <w:lang w:eastAsia="nl-NL"/>
        </w:rPr>
        <w:t>&gt; te dezen rechtsgeldig vertegenwoordigd door &lt;</w:t>
      </w:r>
      <w:r w:rsidRPr="00706632">
        <w:rPr>
          <w:highlight w:val="yellow"/>
          <w:lang w:eastAsia="nl-NL"/>
        </w:rPr>
        <w:t>naam/functie</w:t>
      </w:r>
      <w:r w:rsidRPr="00706632">
        <w:rPr>
          <w:lang w:eastAsia="nl-NL"/>
        </w:rPr>
        <w:t>&gt;, geregistreerd in het handelsregister van de Kamer van Koophandel onder nummer: &lt;</w:t>
      </w:r>
      <w:r w:rsidRPr="00706632">
        <w:rPr>
          <w:highlight w:val="yellow"/>
          <w:lang w:eastAsia="nl-NL"/>
        </w:rPr>
        <w:t>nummer invoegen</w:t>
      </w:r>
      <w:r w:rsidRPr="00706632">
        <w:rPr>
          <w:lang w:eastAsia="nl-NL"/>
        </w:rPr>
        <w:t xml:space="preserve">&gt;, hierna te noemen: </w:t>
      </w:r>
      <w:r w:rsidRPr="00706632">
        <w:rPr>
          <w:u w:val="single"/>
          <w:lang w:eastAsia="nl-NL"/>
        </w:rPr>
        <w:t>de Verwerker</w:t>
      </w:r>
    </w:p>
    <w:p w14:paraId="6C2BD2D4" w14:textId="77777777" w:rsidR="00B53A06" w:rsidRPr="00706632" w:rsidRDefault="00B53A06" w:rsidP="00B53A06">
      <w:pPr>
        <w:rPr>
          <w:lang w:eastAsia="nl-NL"/>
        </w:rPr>
      </w:pPr>
    </w:p>
    <w:p w14:paraId="68440420" w14:textId="688B3A08" w:rsidR="00B53A06" w:rsidRPr="00706632" w:rsidRDefault="00B53A06" w:rsidP="00B53A06">
      <w:pPr>
        <w:rPr>
          <w:lang w:eastAsia="nl-NL"/>
        </w:rPr>
      </w:pPr>
      <w:r w:rsidRPr="00706632">
        <w:rPr>
          <w:lang w:eastAsia="nl-NL"/>
        </w:rPr>
        <w:t xml:space="preserve">De Provincie Utrecht en Verwerker worden gezamenlijk aangeduid als </w:t>
      </w:r>
      <w:r w:rsidRPr="00706632">
        <w:rPr>
          <w:u w:val="single"/>
          <w:lang w:eastAsia="nl-NL"/>
        </w:rPr>
        <w:t>Partijen</w:t>
      </w:r>
      <w:r w:rsidRPr="00706632">
        <w:rPr>
          <w:lang w:eastAsia="nl-NL"/>
        </w:rPr>
        <w:t>.</w:t>
      </w:r>
    </w:p>
    <w:p w14:paraId="145F3C3C" w14:textId="77777777" w:rsidR="00B53A06" w:rsidRPr="00706632" w:rsidRDefault="00B53A06" w:rsidP="00B53A06">
      <w:pPr>
        <w:rPr>
          <w:lang w:eastAsia="nl-NL"/>
        </w:rPr>
      </w:pPr>
    </w:p>
    <w:p w14:paraId="24967FE6" w14:textId="77777777" w:rsidR="00B53A06" w:rsidRPr="00706632" w:rsidRDefault="00B53A06" w:rsidP="00B53A06">
      <w:pPr>
        <w:rPr>
          <w:lang w:eastAsia="nl-NL"/>
        </w:rPr>
      </w:pPr>
    </w:p>
    <w:p w14:paraId="3CB55393" w14:textId="77777777" w:rsidR="00B53A06" w:rsidRPr="00706632" w:rsidRDefault="00B53A06" w:rsidP="00B53A06">
      <w:pPr>
        <w:rPr>
          <w:b/>
          <w:lang w:eastAsia="nl-NL"/>
        </w:rPr>
      </w:pPr>
      <w:r w:rsidRPr="00706632">
        <w:rPr>
          <w:b/>
          <w:lang w:eastAsia="nl-NL"/>
        </w:rPr>
        <w:t>B. Overwegende dat:</w:t>
      </w:r>
    </w:p>
    <w:p w14:paraId="13541103" w14:textId="77777777" w:rsidR="00B53A06" w:rsidRPr="00706632" w:rsidRDefault="00B53A06" w:rsidP="00B53A06">
      <w:pPr>
        <w:rPr>
          <w:lang w:eastAsia="nl-NL"/>
        </w:rPr>
      </w:pPr>
    </w:p>
    <w:p w14:paraId="1B1D5511" w14:textId="3A29A29D" w:rsidR="00B53A06" w:rsidRPr="00706632" w:rsidRDefault="00537CAA" w:rsidP="00B53A06">
      <w:pPr>
        <w:numPr>
          <w:ilvl w:val="0"/>
          <w:numId w:val="2"/>
        </w:numPr>
        <w:rPr>
          <w:lang w:eastAsia="nl-NL"/>
        </w:rPr>
      </w:pPr>
      <w:r w:rsidRPr="00706632">
        <w:rPr>
          <w:lang w:eastAsia="nl-NL"/>
        </w:rPr>
        <w:t>D</w:t>
      </w:r>
      <w:r w:rsidR="00B53A06" w:rsidRPr="00706632">
        <w:rPr>
          <w:lang w:eastAsia="nl-NL"/>
        </w:rPr>
        <w:t>e Provincie Utrecht en Verwerker op &lt;</w:t>
      </w:r>
      <w:r w:rsidR="00B53A06" w:rsidRPr="00706632">
        <w:rPr>
          <w:highlight w:val="yellow"/>
          <w:lang w:eastAsia="nl-NL"/>
        </w:rPr>
        <w:t>datum</w:t>
      </w:r>
      <w:r w:rsidR="00B53A06" w:rsidRPr="00706632">
        <w:rPr>
          <w:lang w:eastAsia="nl-NL"/>
        </w:rPr>
        <w:t>&gt; de overeenkomst met de titel &lt;</w:t>
      </w:r>
      <w:r w:rsidR="00B53A06" w:rsidRPr="00706632">
        <w:rPr>
          <w:highlight w:val="yellow"/>
          <w:lang w:eastAsia="nl-NL"/>
        </w:rPr>
        <w:t>titel overeenkomst</w:t>
      </w:r>
      <w:r w:rsidR="00B53A06" w:rsidRPr="00706632">
        <w:rPr>
          <w:lang w:eastAsia="nl-NL"/>
        </w:rPr>
        <w:t>&gt; en het kenmerk &lt;</w:t>
      </w:r>
      <w:r w:rsidR="00B53A06" w:rsidRPr="00706632">
        <w:rPr>
          <w:highlight w:val="yellow"/>
          <w:lang w:eastAsia="nl-NL"/>
        </w:rPr>
        <w:t>kenmerk</w:t>
      </w:r>
      <w:r w:rsidR="00B53A06" w:rsidRPr="00706632">
        <w:rPr>
          <w:lang w:eastAsia="nl-NL"/>
        </w:rPr>
        <w:t>&gt; zijn aangegaan op grond waarvan Verwerker diensten levert aan de Provincie Utrecht, hierna: de Overeenkomst</w:t>
      </w:r>
      <w:r w:rsidRPr="00706632">
        <w:rPr>
          <w:lang w:eastAsia="nl-NL"/>
        </w:rPr>
        <w:t>.</w:t>
      </w:r>
    </w:p>
    <w:p w14:paraId="4F5530C3" w14:textId="77777777" w:rsidR="00B53A06" w:rsidRPr="00706632" w:rsidRDefault="00537CAA" w:rsidP="00B53A06">
      <w:pPr>
        <w:numPr>
          <w:ilvl w:val="0"/>
          <w:numId w:val="2"/>
        </w:numPr>
        <w:rPr>
          <w:lang w:eastAsia="nl-NL"/>
        </w:rPr>
      </w:pPr>
      <w:r w:rsidRPr="00706632">
        <w:rPr>
          <w:lang w:eastAsia="nl-NL"/>
        </w:rPr>
        <w:t>T</w:t>
      </w:r>
      <w:r w:rsidR="00B53A06" w:rsidRPr="00706632">
        <w:rPr>
          <w:lang w:eastAsia="nl-NL"/>
        </w:rPr>
        <w:t>en behoeve van de Persoonsgegevens die in het kader van de Overeenkomst ten behoeve van de Provincie Utrecht worden verwerkt door &lt;</w:t>
      </w:r>
      <w:r w:rsidR="00B53A06" w:rsidRPr="00706632">
        <w:rPr>
          <w:highlight w:val="yellow"/>
          <w:lang w:eastAsia="nl-NL"/>
        </w:rPr>
        <w:t>naam dienstverlener</w:t>
      </w:r>
      <w:r w:rsidR="00B53A06" w:rsidRPr="00706632">
        <w:rPr>
          <w:lang w:eastAsia="nl-NL"/>
        </w:rPr>
        <w:t xml:space="preserve">&gt;, kwalificeert de Provincie Utrecht als </w:t>
      </w:r>
      <w:r w:rsidR="00B53A06" w:rsidRPr="00706632">
        <w:rPr>
          <w:i/>
          <w:lang w:eastAsia="nl-NL"/>
        </w:rPr>
        <w:t>Verwerkingsverantwoordelijke</w:t>
      </w:r>
      <w:r w:rsidR="00B53A06" w:rsidRPr="00706632">
        <w:rPr>
          <w:lang w:eastAsia="nl-NL"/>
        </w:rPr>
        <w:t xml:space="preserve"> in de zin van artikel 4 AVG en de &lt;</w:t>
      </w:r>
      <w:r w:rsidR="00B53A06" w:rsidRPr="00706632">
        <w:rPr>
          <w:highlight w:val="yellow"/>
          <w:lang w:eastAsia="nl-NL"/>
        </w:rPr>
        <w:t>naam dienstverlener</w:t>
      </w:r>
      <w:r w:rsidR="00B53A06" w:rsidRPr="00706632">
        <w:rPr>
          <w:lang w:eastAsia="nl-NL"/>
        </w:rPr>
        <w:t xml:space="preserve">&gt; als </w:t>
      </w:r>
      <w:r w:rsidR="00B53A06" w:rsidRPr="00706632">
        <w:rPr>
          <w:i/>
          <w:lang w:eastAsia="nl-NL"/>
        </w:rPr>
        <w:t>Verwer</w:t>
      </w:r>
      <w:r w:rsidRPr="00706632">
        <w:rPr>
          <w:i/>
          <w:lang w:eastAsia="nl-NL"/>
        </w:rPr>
        <w:t>ker</w:t>
      </w:r>
      <w:r w:rsidRPr="00706632">
        <w:rPr>
          <w:lang w:eastAsia="nl-NL"/>
        </w:rPr>
        <w:t xml:space="preserve"> in de zin van artikel 4 AVG.</w:t>
      </w:r>
    </w:p>
    <w:p w14:paraId="20461427" w14:textId="2D0AE654" w:rsidR="00412E30" w:rsidRPr="00421C37" w:rsidRDefault="00412E30" w:rsidP="00AD1286">
      <w:pPr>
        <w:pStyle w:val="Lijstalinea"/>
        <w:numPr>
          <w:ilvl w:val="0"/>
          <w:numId w:val="2"/>
        </w:numPr>
        <w:rPr>
          <w:lang w:eastAsia="nl-NL"/>
        </w:rPr>
      </w:pPr>
      <w:r w:rsidRPr="00421C37">
        <w:rPr>
          <w:lang w:eastAsia="nl-NL"/>
        </w:rPr>
        <w:t>Het doel van de Verwerkin</w:t>
      </w:r>
      <w:r w:rsidR="00ED6253" w:rsidRPr="00421C37">
        <w:rPr>
          <w:lang w:eastAsia="nl-NL"/>
        </w:rPr>
        <w:t xml:space="preserve">g </w:t>
      </w:r>
      <w:r w:rsidRPr="00421C37">
        <w:rPr>
          <w:lang w:eastAsia="nl-NL"/>
        </w:rPr>
        <w:t>v</w:t>
      </w:r>
      <w:r w:rsidR="00ED6253" w:rsidRPr="00421C37">
        <w:rPr>
          <w:lang w:eastAsia="nl-NL"/>
        </w:rPr>
        <w:t>a</w:t>
      </w:r>
      <w:r w:rsidRPr="00421C37">
        <w:rPr>
          <w:lang w:eastAsia="nl-NL"/>
        </w:rPr>
        <w:t xml:space="preserve">n </w:t>
      </w:r>
      <w:r w:rsidR="00ED6253" w:rsidRPr="00421C37">
        <w:rPr>
          <w:lang w:eastAsia="nl-NL"/>
        </w:rPr>
        <w:t>Pe</w:t>
      </w:r>
      <w:r w:rsidRPr="00421C37">
        <w:rPr>
          <w:lang w:eastAsia="nl-NL"/>
        </w:rPr>
        <w:t>rsoon</w:t>
      </w:r>
      <w:r w:rsidR="00ED6253" w:rsidRPr="00421C37">
        <w:rPr>
          <w:lang w:eastAsia="nl-NL"/>
        </w:rPr>
        <w:t>sge</w:t>
      </w:r>
      <w:r w:rsidRPr="00421C37">
        <w:rPr>
          <w:lang w:eastAsia="nl-NL"/>
        </w:rPr>
        <w:t>gevens</w:t>
      </w:r>
      <w:r w:rsidR="00890816" w:rsidRPr="00421C37">
        <w:rPr>
          <w:lang w:eastAsia="nl-NL"/>
        </w:rPr>
        <w:t xml:space="preserve"> in relatie tot de</w:t>
      </w:r>
      <w:r w:rsidR="00E474B4" w:rsidRPr="00421C37">
        <w:rPr>
          <w:lang w:eastAsia="nl-NL"/>
        </w:rPr>
        <w:t xml:space="preserve"> Overeenkomst</w:t>
      </w:r>
      <w:r w:rsidR="00890816" w:rsidRPr="00421C37">
        <w:rPr>
          <w:lang w:eastAsia="nl-NL"/>
        </w:rPr>
        <w:t xml:space="preserve"> </w:t>
      </w:r>
      <w:r w:rsidRPr="00421C37">
        <w:rPr>
          <w:lang w:eastAsia="nl-NL"/>
        </w:rPr>
        <w:t xml:space="preserve">en de </w:t>
      </w:r>
      <w:r w:rsidR="002F1DE5" w:rsidRPr="00421C37">
        <w:rPr>
          <w:lang w:eastAsia="nl-NL"/>
        </w:rPr>
        <w:t xml:space="preserve">daarbij verwerkte </w:t>
      </w:r>
      <w:r w:rsidRPr="00421C37">
        <w:rPr>
          <w:lang w:eastAsia="nl-NL"/>
        </w:rPr>
        <w:t>categorieën van betrokkenen</w:t>
      </w:r>
      <w:r w:rsidR="00ED6253" w:rsidRPr="00421C37">
        <w:rPr>
          <w:lang w:eastAsia="nl-NL"/>
        </w:rPr>
        <w:t xml:space="preserve"> </w:t>
      </w:r>
      <w:r w:rsidR="0092303E" w:rsidRPr="00421C37">
        <w:rPr>
          <w:lang w:eastAsia="nl-NL"/>
        </w:rPr>
        <w:t>en soorten Persoonsgegevens, zijn besc</w:t>
      </w:r>
      <w:r w:rsidR="00ED6253" w:rsidRPr="00421C37">
        <w:rPr>
          <w:lang w:eastAsia="nl-NL"/>
        </w:rPr>
        <w:t>h</w:t>
      </w:r>
      <w:r w:rsidR="0092303E" w:rsidRPr="00421C37">
        <w:rPr>
          <w:lang w:eastAsia="nl-NL"/>
        </w:rPr>
        <w:t>r</w:t>
      </w:r>
      <w:r w:rsidR="00ED6253" w:rsidRPr="00421C37">
        <w:rPr>
          <w:lang w:eastAsia="nl-NL"/>
        </w:rPr>
        <w:t>e</w:t>
      </w:r>
      <w:r w:rsidR="0092303E" w:rsidRPr="00421C37">
        <w:rPr>
          <w:lang w:eastAsia="nl-NL"/>
        </w:rPr>
        <w:t xml:space="preserve">ven in </w:t>
      </w:r>
      <w:r w:rsidR="00ED6253" w:rsidRPr="00421C37">
        <w:rPr>
          <w:lang w:eastAsia="nl-NL"/>
        </w:rPr>
        <w:t>Bijlage 1</w:t>
      </w:r>
      <w:r w:rsidR="001034C3" w:rsidRPr="00421C37">
        <w:rPr>
          <w:lang w:eastAsia="nl-NL"/>
        </w:rPr>
        <w:t xml:space="preserve"> van deze Verwerkersovereenkomst.</w:t>
      </w:r>
    </w:p>
    <w:p w14:paraId="0F06768E" w14:textId="77777777" w:rsidR="009A7908" w:rsidRPr="0055233A" w:rsidRDefault="00537CAA" w:rsidP="00B53A06">
      <w:pPr>
        <w:numPr>
          <w:ilvl w:val="0"/>
          <w:numId w:val="2"/>
        </w:numPr>
        <w:rPr>
          <w:lang w:eastAsia="nl-NL"/>
        </w:rPr>
      </w:pPr>
      <w:r w:rsidRPr="00F976A9">
        <w:rPr>
          <w:lang w:eastAsia="nl-NL"/>
        </w:rPr>
        <w:t>D</w:t>
      </w:r>
      <w:r w:rsidR="00B53A06" w:rsidRPr="00F976A9">
        <w:rPr>
          <w:lang w:eastAsia="nl-NL"/>
        </w:rPr>
        <w:t>e Provincie Utrecht en Verwerker in overeenste</w:t>
      </w:r>
      <w:r w:rsidRPr="00F976A9">
        <w:rPr>
          <w:lang w:eastAsia="nl-NL"/>
        </w:rPr>
        <w:t xml:space="preserve">mming met </w:t>
      </w:r>
      <w:r w:rsidR="00B53A06" w:rsidRPr="00F976A9">
        <w:rPr>
          <w:lang w:eastAsia="nl-NL"/>
        </w:rPr>
        <w:t xml:space="preserve">artikel 28 van de Algemene Verordening Gegevensbescherming hun afspraken over de verwerking van persoonsgegevens wensen vast te leggen in deze Verwerkersovereenkomst. </w:t>
      </w:r>
    </w:p>
    <w:p w14:paraId="271B084E" w14:textId="5050C83E" w:rsidR="00B53A06" w:rsidRPr="008F5AF1" w:rsidRDefault="00B53A06" w:rsidP="00B53A06">
      <w:pPr>
        <w:rPr>
          <w:b/>
          <w:lang w:eastAsia="nl-NL"/>
        </w:rPr>
      </w:pPr>
    </w:p>
    <w:p w14:paraId="531A5E8B" w14:textId="77777777" w:rsidR="00B53A06" w:rsidRPr="008F5AF1" w:rsidRDefault="00B53A06" w:rsidP="00B53A06">
      <w:pPr>
        <w:rPr>
          <w:lang w:eastAsia="nl-NL"/>
        </w:rPr>
      </w:pPr>
    </w:p>
    <w:p w14:paraId="35A9DBE7" w14:textId="77777777" w:rsidR="00B53A06" w:rsidRPr="008F5AF1" w:rsidRDefault="00B53A06" w:rsidP="00B53A06">
      <w:pPr>
        <w:rPr>
          <w:b/>
          <w:lang w:eastAsia="nl-NL"/>
        </w:rPr>
      </w:pPr>
      <w:r w:rsidRPr="008F5AF1">
        <w:rPr>
          <w:b/>
          <w:lang w:eastAsia="nl-NL"/>
        </w:rPr>
        <w:t>C. Partijen zijn het volgende overeengekomen:</w:t>
      </w:r>
    </w:p>
    <w:p w14:paraId="50660BDA" w14:textId="77777777" w:rsidR="00B53A06" w:rsidRPr="008F5AF1" w:rsidRDefault="00B53A06" w:rsidP="00B53A06">
      <w:pPr>
        <w:rPr>
          <w:b/>
          <w:lang w:eastAsia="nl-NL"/>
        </w:rPr>
      </w:pPr>
    </w:p>
    <w:p w14:paraId="75E1895A" w14:textId="77777777" w:rsidR="00B53A06" w:rsidRPr="008F5AF1" w:rsidRDefault="00B53A06" w:rsidP="00B53A06">
      <w:pPr>
        <w:rPr>
          <w:b/>
          <w:lang w:eastAsia="nl-NL"/>
        </w:rPr>
      </w:pPr>
      <w:r w:rsidRPr="008F5AF1">
        <w:rPr>
          <w:b/>
          <w:lang w:eastAsia="nl-NL"/>
        </w:rPr>
        <w:t>Artikel 1 - Definities</w:t>
      </w:r>
    </w:p>
    <w:p w14:paraId="685F35C2" w14:textId="77777777" w:rsidR="00B53A06" w:rsidRPr="008F5AF1" w:rsidRDefault="00B53A06" w:rsidP="00B53A06">
      <w:pPr>
        <w:rPr>
          <w:lang w:eastAsia="nl-NL"/>
        </w:rPr>
      </w:pPr>
      <w:r w:rsidRPr="008F5AF1">
        <w:rPr>
          <w:lang w:eastAsia="nl-NL"/>
        </w:rPr>
        <w:t xml:space="preserve"> </w:t>
      </w:r>
    </w:p>
    <w:p w14:paraId="279E3B41" w14:textId="77777777" w:rsidR="00B53A06" w:rsidRPr="008F5AF1" w:rsidRDefault="00B53A06" w:rsidP="00B53A06">
      <w:pPr>
        <w:rPr>
          <w:lang w:eastAsia="nl-NL"/>
        </w:rPr>
      </w:pPr>
      <w:r w:rsidRPr="008F5AF1">
        <w:rPr>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8F5AF1" w:rsidRDefault="00B53A06" w:rsidP="00B53A06">
      <w:pPr>
        <w:rPr>
          <w:lang w:eastAsia="nl-NL"/>
        </w:rPr>
      </w:pPr>
    </w:p>
    <w:p w14:paraId="3C12DE23" w14:textId="77777777" w:rsidR="00B53A06" w:rsidRPr="008F5AF1" w:rsidRDefault="00B53A06" w:rsidP="00B53A06">
      <w:pPr>
        <w:numPr>
          <w:ilvl w:val="0"/>
          <w:numId w:val="3"/>
        </w:numPr>
        <w:rPr>
          <w:lang w:eastAsia="nl-NL"/>
        </w:rPr>
      </w:pPr>
      <w:r w:rsidRPr="008F5AF1">
        <w:rPr>
          <w:lang w:eastAsia="nl-NL"/>
        </w:rPr>
        <w:t>AVG: de Algemene Verordening Gegevensbescherming (EU 2016/679)</w:t>
      </w:r>
      <w:r w:rsidR="00857916" w:rsidRPr="008F5AF1">
        <w:rPr>
          <w:lang w:eastAsia="nl-NL"/>
        </w:rPr>
        <w:t>.</w:t>
      </w:r>
    </w:p>
    <w:p w14:paraId="3AE0ABF9" w14:textId="77777777" w:rsidR="00B53A06" w:rsidRPr="008F5AF1" w:rsidRDefault="00B53A06" w:rsidP="00B53A06">
      <w:pPr>
        <w:numPr>
          <w:ilvl w:val="0"/>
          <w:numId w:val="3"/>
        </w:numPr>
        <w:rPr>
          <w:lang w:eastAsia="nl-NL"/>
        </w:rPr>
      </w:pPr>
      <w:r w:rsidRPr="008F5AF1">
        <w:rPr>
          <w:lang w:eastAsia="nl-NL"/>
        </w:rPr>
        <w:t>Betrokkene: degene op wie een Persoonsgegeven betrekking heeft</w:t>
      </w:r>
      <w:r w:rsidR="00857916" w:rsidRPr="008F5AF1">
        <w:rPr>
          <w:lang w:eastAsia="nl-NL"/>
        </w:rPr>
        <w:t>.</w:t>
      </w:r>
    </w:p>
    <w:p w14:paraId="58323F54" w14:textId="77777777" w:rsidR="00B53A06" w:rsidRPr="008F5AF1" w:rsidRDefault="00B53A06" w:rsidP="00B53A06">
      <w:pPr>
        <w:numPr>
          <w:ilvl w:val="0"/>
          <w:numId w:val="3"/>
        </w:numPr>
        <w:rPr>
          <w:lang w:eastAsia="nl-NL"/>
        </w:rPr>
      </w:pPr>
      <w:r w:rsidRPr="008F5AF1">
        <w:rPr>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sidRPr="008F5AF1">
        <w:rPr>
          <w:lang w:eastAsia="nl-NL"/>
        </w:rPr>
        <w:t>.</w:t>
      </w:r>
    </w:p>
    <w:p w14:paraId="1AB46B7C" w14:textId="77777777" w:rsidR="00B53A06" w:rsidRPr="008F5AF1" w:rsidRDefault="00B53A06" w:rsidP="00B53A06">
      <w:pPr>
        <w:numPr>
          <w:ilvl w:val="0"/>
          <w:numId w:val="3"/>
        </w:numPr>
        <w:rPr>
          <w:lang w:eastAsia="nl-NL"/>
        </w:rPr>
      </w:pPr>
      <w:r w:rsidRPr="008F5AF1">
        <w:rPr>
          <w:lang w:eastAsia="nl-NL"/>
        </w:rPr>
        <w:t>Overeenkomst: de overeenkomst met titel &lt;</w:t>
      </w:r>
      <w:r w:rsidRPr="008F5AF1">
        <w:rPr>
          <w:highlight w:val="yellow"/>
          <w:lang w:eastAsia="nl-NL"/>
        </w:rPr>
        <w:t>titel</w:t>
      </w:r>
      <w:r w:rsidRPr="008F5AF1">
        <w:rPr>
          <w:lang w:eastAsia="nl-NL"/>
        </w:rPr>
        <w:t>&gt; en kenmerk &lt;</w:t>
      </w:r>
      <w:r w:rsidRPr="008F5AF1">
        <w:rPr>
          <w:highlight w:val="yellow"/>
          <w:lang w:eastAsia="nl-NL"/>
        </w:rPr>
        <w:t>kenmerk van de overeenkomst</w:t>
      </w:r>
      <w:r w:rsidRPr="008F5AF1">
        <w:rPr>
          <w:lang w:eastAsia="nl-NL"/>
        </w:rPr>
        <w:t xml:space="preserve">&gt;;  </w:t>
      </w:r>
    </w:p>
    <w:p w14:paraId="168C3217" w14:textId="77777777" w:rsidR="00674ACC" w:rsidRPr="008F5AF1" w:rsidRDefault="00B53A06" w:rsidP="00674ACC">
      <w:pPr>
        <w:numPr>
          <w:ilvl w:val="0"/>
          <w:numId w:val="3"/>
        </w:numPr>
        <w:rPr>
          <w:lang w:eastAsia="nl-NL"/>
        </w:rPr>
      </w:pPr>
      <w:r w:rsidRPr="008F5AF1">
        <w:rPr>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8F5AF1" w:rsidRDefault="00BB6DEB" w:rsidP="00B53A06">
      <w:pPr>
        <w:numPr>
          <w:ilvl w:val="0"/>
          <w:numId w:val="3"/>
        </w:numPr>
        <w:rPr>
          <w:lang w:eastAsia="nl-NL"/>
        </w:rPr>
      </w:pPr>
      <w:r w:rsidRPr="008F5AF1">
        <w:rPr>
          <w:lang w:eastAsia="nl-NL"/>
        </w:rPr>
        <w:t xml:space="preserve">Verwerker: </w:t>
      </w:r>
      <w:r w:rsidR="00674ACC" w:rsidRPr="008F5AF1">
        <w:rPr>
          <w:lang w:eastAsia="nl-NL"/>
        </w:rPr>
        <w:t xml:space="preserve">de natuurlijke persoon, rechtspersoon, overheidsinstantie, dienst of ander orgaan die/dat ten behoeve van de verwerkingsverantwoordelijke persoonsgegevens verwerkt. </w:t>
      </w:r>
    </w:p>
    <w:p w14:paraId="5ACFD5AB" w14:textId="77777777" w:rsidR="00B53A06" w:rsidRPr="008F5AF1" w:rsidRDefault="00B53A06" w:rsidP="00B53A06">
      <w:pPr>
        <w:numPr>
          <w:ilvl w:val="0"/>
          <w:numId w:val="3"/>
        </w:numPr>
        <w:rPr>
          <w:lang w:eastAsia="nl-NL"/>
        </w:rPr>
      </w:pPr>
      <w:r w:rsidRPr="008F5AF1">
        <w:rPr>
          <w:lang w:eastAsia="nl-NL"/>
        </w:rPr>
        <w:t xml:space="preserve">Verwerking en Verwerken: een bewerking of een geheel van bewerkingen met betrekking tot persoonsgegevens of een geheel van persoonsgegevens, al dan niet uitgevoerd via geautomatiseerde </w:t>
      </w:r>
      <w:r w:rsidRPr="008F5AF1">
        <w:rPr>
          <w:lang w:eastAsia="nl-NL"/>
        </w:rPr>
        <w:lastRenderedPageBreak/>
        <w:t>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8F5AF1" w:rsidRDefault="00674ACC" w:rsidP="00EC38D5">
      <w:pPr>
        <w:numPr>
          <w:ilvl w:val="0"/>
          <w:numId w:val="3"/>
        </w:numPr>
        <w:rPr>
          <w:lang w:eastAsia="nl-NL"/>
        </w:rPr>
      </w:pPr>
      <w:r w:rsidRPr="008F5AF1">
        <w:rPr>
          <w:lang w:eastAsia="nl-NL"/>
        </w:rPr>
        <w:t xml:space="preserve">Verwerkingsverantwoordelijke: </w:t>
      </w:r>
      <w:r w:rsidR="00EC38D5" w:rsidRPr="008F5AF1">
        <w:rPr>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8F5AF1" w:rsidRDefault="00B53A06" w:rsidP="00B53A06">
      <w:pPr>
        <w:numPr>
          <w:ilvl w:val="0"/>
          <w:numId w:val="3"/>
        </w:numPr>
        <w:rPr>
          <w:lang w:eastAsia="nl-NL"/>
        </w:rPr>
      </w:pPr>
      <w:r w:rsidRPr="008F5AF1">
        <w:rPr>
          <w:lang w:eastAsia="nl-NL"/>
        </w:rPr>
        <w:t>Verwerkersovereenkomst: de onderhavige</w:t>
      </w:r>
      <w:r w:rsidR="00760E2D" w:rsidRPr="008F5AF1">
        <w:rPr>
          <w:lang w:eastAsia="nl-NL"/>
        </w:rPr>
        <w:t xml:space="preserve"> </w:t>
      </w:r>
      <w:r w:rsidRPr="008F5AF1">
        <w:rPr>
          <w:lang w:eastAsia="nl-NL"/>
        </w:rPr>
        <w:t xml:space="preserve">overeenkomst;  </w:t>
      </w:r>
    </w:p>
    <w:p w14:paraId="6D89CDDD" w14:textId="409FDFC3" w:rsidR="00B53A06" w:rsidRDefault="00B53A06" w:rsidP="00B53A06">
      <w:pPr>
        <w:rPr>
          <w:lang w:eastAsia="nl-NL"/>
        </w:rPr>
      </w:pPr>
    </w:p>
    <w:p w14:paraId="5058244A" w14:textId="77777777" w:rsidR="00AC5C0A" w:rsidRPr="008F5AF1" w:rsidRDefault="00AC5C0A" w:rsidP="00B53A06">
      <w:pPr>
        <w:rPr>
          <w:lang w:eastAsia="nl-NL"/>
        </w:rPr>
      </w:pPr>
    </w:p>
    <w:p w14:paraId="5AAB9A1C" w14:textId="77777777" w:rsidR="00B53A06" w:rsidRPr="008F5AF1" w:rsidRDefault="00B53A06" w:rsidP="00B53A06">
      <w:pPr>
        <w:rPr>
          <w:b/>
          <w:lang w:eastAsia="nl-NL"/>
        </w:rPr>
      </w:pPr>
      <w:r w:rsidRPr="008F5AF1">
        <w:rPr>
          <w:b/>
          <w:lang w:eastAsia="nl-NL"/>
        </w:rPr>
        <w:t>Artikel 2 – Toepasselijkheid en inwerkingtreding</w:t>
      </w:r>
    </w:p>
    <w:p w14:paraId="044403B6" w14:textId="77777777" w:rsidR="00B53A06" w:rsidRPr="008F5AF1" w:rsidRDefault="00B53A06" w:rsidP="00B53A06">
      <w:pPr>
        <w:rPr>
          <w:lang w:eastAsia="nl-NL"/>
        </w:rPr>
      </w:pPr>
      <w:r w:rsidRPr="008F5AF1">
        <w:rPr>
          <w:lang w:eastAsia="nl-NL"/>
        </w:rPr>
        <w:t xml:space="preserve">  </w:t>
      </w:r>
    </w:p>
    <w:p w14:paraId="404F00EF" w14:textId="77777777" w:rsidR="00B53A06" w:rsidRPr="008F5AF1" w:rsidRDefault="00B53A06" w:rsidP="00B53A06">
      <w:pPr>
        <w:rPr>
          <w:lang w:eastAsia="nl-NL"/>
        </w:rPr>
      </w:pPr>
      <w:r w:rsidRPr="008F5AF1">
        <w:rPr>
          <w:lang w:eastAsia="nl-NL"/>
        </w:rPr>
        <w:t>2.1</w:t>
      </w:r>
      <w:r w:rsidRPr="008F5AF1">
        <w:rPr>
          <w:lang w:eastAsia="nl-NL"/>
        </w:rPr>
        <w:tab/>
        <w:t xml:space="preserve">Tenzij Partijen anders schriftelijk zijn overeengekomen, zijn de bepalingen van de Verwerkersovereenkomst van toepassing op alle Verwerkingen van Verwerker op grond van de Overeenkomst. </w:t>
      </w:r>
      <w:r w:rsidR="007341D4" w:rsidRPr="008F5AF1">
        <w:rPr>
          <w:lang w:eastAsia="nl-NL"/>
        </w:rPr>
        <w:br/>
      </w:r>
    </w:p>
    <w:p w14:paraId="31E3A3EC" w14:textId="6428EFA4" w:rsidR="00B53A06" w:rsidRDefault="00B53A06" w:rsidP="00B53A06">
      <w:pPr>
        <w:rPr>
          <w:lang w:eastAsia="nl-NL"/>
        </w:rPr>
      </w:pPr>
      <w:r w:rsidRPr="008F5AF1">
        <w:rPr>
          <w:lang w:eastAsia="nl-NL"/>
        </w:rPr>
        <w:t>2.2</w:t>
      </w:r>
      <w:r w:rsidRPr="008F5AF1">
        <w:rPr>
          <w:lang w:eastAsia="nl-NL"/>
        </w:rPr>
        <w:tab/>
        <w:t>Deze Verwerkersovereenkomst treedt in werking op het moment waarop de Overeenkomst in werking treedt.</w:t>
      </w:r>
    </w:p>
    <w:p w14:paraId="48FB8EC7" w14:textId="08FD67FB" w:rsidR="00343966" w:rsidRDefault="00343966" w:rsidP="00B53A06">
      <w:pPr>
        <w:rPr>
          <w:lang w:eastAsia="nl-NL"/>
        </w:rPr>
      </w:pPr>
    </w:p>
    <w:p w14:paraId="333BED1D" w14:textId="578B253D" w:rsidR="00343966" w:rsidRPr="00F976A9" w:rsidRDefault="00343966" w:rsidP="00982422">
      <w:pPr>
        <w:rPr>
          <w:lang w:eastAsia="nl-NL"/>
        </w:rPr>
      </w:pPr>
      <w:r>
        <w:rPr>
          <w:lang w:eastAsia="nl-NL"/>
        </w:rPr>
        <w:t>2.3</w:t>
      </w:r>
      <w:r>
        <w:rPr>
          <w:lang w:eastAsia="nl-NL"/>
        </w:rPr>
        <w:tab/>
      </w:r>
      <w:r w:rsidRPr="00F976A9">
        <w:rPr>
          <w:lang w:eastAsia="nl-NL"/>
        </w:rPr>
        <w:t>Deze Verwerkersovereenkomst</w:t>
      </w:r>
      <w:r w:rsidR="00982422">
        <w:rPr>
          <w:lang w:eastAsia="nl-NL"/>
        </w:rPr>
        <w:t xml:space="preserve"> vervangt</w:t>
      </w:r>
      <w:r w:rsidRPr="00F976A9">
        <w:rPr>
          <w:lang w:eastAsia="nl-NL"/>
        </w:rPr>
        <w:t>, indien van toepassing, alle eerdere Overeenkomst(en) van gelijke strekking tussen Partijen.</w:t>
      </w:r>
    </w:p>
    <w:p w14:paraId="05145913" w14:textId="339B8345" w:rsidR="00B53A06" w:rsidRDefault="00B53A06" w:rsidP="00B53A06">
      <w:pPr>
        <w:rPr>
          <w:lang w:eastAsia="nl-NL"/>
        </w:rPr>
      </w:pPr>
    </w:p>
    <w:p w14:paraId="7007AA9B" w14:textId="77777777" w:rsidR="00AC5C0A" w:rsidRPr="008F5AF1" w:rsidRDefault="00AC5C0A" w:rsidP="00B53A06">
      <w:pPr>
        <w:rPr>
          <w:lang w:eastAsia="nl-NL"/>
        </w:rPr>
      </w:pPr>
    </w:p>
    <w:p w14:paraId="78A9D430" w14:textId="21A9CC52" w:rsidR="00B53A06" w:rsidRPr="008F5AF1" w:rsidRDefault="00B53A06" w:rsidP="00B53A06">
      <w:pPr>
        <w:rPr>
          <w:b/>
          <w:lang w:eastAsia="nl-NL"/>
        </w:rPr>
      </w:pPr>
      <w:r w:rsidRPr="008F5AF1">
        <w:rPr>
          <w:b/>
          <w:lang w:eastAsia="nl-NL"/>
        </w:rPr>
        <w:t>Artikel 3 - Verwerking door Verwerker</w:t>
      </w:r>
    </w:p>
    <w:p w14:paraId="263E2EAC" w14:textId="77777777" w:rsidR="00B53A06" w:rsidRPr="008F5AF1" w:rsidRDefault="00B53A06" w:rsidP="00B53A06">
      <w:pPr>
        <w:rPr>
          <w:i/>
          <w:u w:val="single"/>
          <w:lang w:eastAsia="nl-NL"/>
        </w:rPr>
      </w:pPr>
    </w:p>
    <w:p w14:paraId="3A91526E" w14:textId="1C480662" w:rsidR="00AD1286" w:rsidRPr="008F5AF1" w:rsidRDefault="00B53A06" w:rsidP="00B53A06">
      <w:pPr>
        <w:rPr>
          <w:lang w:eastAsia="nl-NL"/>
        </w:rPr>
      </w:pPr>
      <w:r w:rsidRPr="008F5AF1">
        <w:rPr>
          <w:lang w:eastAsia="nl-NL"/>
        </w:rPr>
        <w:t xml:space="preserve">3.1. </w:t>
      </w:r>
      <w:r w:rsidRPr="008F5AF1">
        <w:rPr>
          <w:lang w:eastAsia="nl-NL"/>
        </w:rPr>
        <w:tab/>
        <w:t xml:space="preserve">De Persoonsgegevens worden door Verwerker Verwerkt in het kader van de uitvoering van </w:t>
      </w:r>
      <w:r w:rsidR="009F715B" w:rsidRPr="008F5AF1">
        <w:rPr>
          <w:lang w:eastAsia="nl-NL"/>
        </w:rPr>
        <w:t>de Overeenkomst</w:t>
      </w:r>
      <w:r w:rsidR="0080584D" w:rsidRPr="008F5AF1">
        <w:rPr>
          <w:lang w:eastAsia="nl-NL"/>
        </w:rPr>
        <w:t xml:space="preserve"> en slechts ten behoeve van de doeleinden zoals omschreven </w:t>
      </w:r>
      <w:r w:rsidR="00F40273" w:rsidRPr="007612C3">
        <w:rPr>
          <w:lang w:eastAsia="nl-NL"/>
        </w:rPr>
        <w:t xml:space="preserve">in tabel 1 van </w:t>
      </w:r>
      <w:r w:rsidR="006A7330" w:rsidRPr="007612C3">
        <w:rPr>
          <w:lang w:eastAsia="nl-NL"/>
        </w:rPr>
        <w:t>B</w:t>
      </w:r>
      <w:r w:rsidR="00F40273" w:rsidRPr="007612C3">
        <w:rPr>
          <w:lang w:eastAsia="nl-NL"/>
        </w:rPr>
        <w:t>ijlage 1</w:t>
      </w:r>
      <w:r w:rsidR="0080584D" w:rsidRPr="007612C3">
        <w:rPr>
          <w:lang w:eastAsia="nl-NL"/>
        </w:rPr>
        <w:t>.</w:t>
      </w:r>
      <w:r w:rsidRPr="008F5AF1">
        <w:rPr>
          <w:lang w:eastAsia="nl-NL"/>
        </w:rPr>
        <w:t xml:space="preserve"> </w:t>
      </w:r>
    </w:p>
    <w:p w14:paraId="7414068C" w14:textId="77777777" w:rsidR="00AD1286" w:rsidRPr="008F5AF1" w:rsidRDefault="00AD1286" w:rsidP="00B53A06">
      <w:pPr>
        <w:rPr>
          <w:lang w:eastAsia="nl-NL"/>
        </w:rPr>
      </w:pPr>
    </w:p>
    <w:p w14:paraId="3F4C18BA" w14:textId="6142E391" w:rsidR="00B53A06" w:rsidRPr="008F5AF1" w:rsidRDefault="00B53A06" w:rsidP="00B53A06">
      <w:pPr>
        <w:rPr>
          <w:lang w:eastAsia="nl-NL"/>
        </w:rPr>
      </w:pPr>
      <w:r w:rsidRPr="008F5AF1">
        <w:rPr>
          <w:lang w:eastAsia="nl-NL"/>
        </w:rPr>
        <w:t>3.2</w:t>
      </w:r>
      <w:r w:rsidRPr="008F5AF1">
        <w:rPr>
          <w:lang w:eastAsia="nl-NL"/>
        </w:rPr>
        <w:tab/>
        <w:t>Verwerker verbindt zich om in het kader van die werkzaamheden de door de Provincie Utrecht ter beschikking gestelde persoonsgegevens behoorlijk en zorgvuldig te verwerken.</w:t>
      </w:r>
    </w:p>
    <w:p w14:paraId="655D78C0" w14:textId="77777777" w:rsidR="00B53A06" w:rsidRPr="008F5AF1" w:rsidRDefault="00B53A06" w:rsidP="00B53A06">
      <w:pPr>
        <w:rPr>
          <w:lang w:eastAsia="nl-NL"/>
        </w:rPr>
      </w:pPr>
      <w:r w:rsidRPr="008F5AF1">
        <w:rPr>
          <w:lang w:eastAsia="nl-NL"/>
        </w:rPr>
        <w:t xml:space="preserve">  </w:t>
      </w:r>
    </w:p>
    <w:p w14:paraId="4DEE4E24" w14:textId="6699FBB3" w:rsidR="00B53A06" w:rsidRPr="008F5AF1" w:rsidRDefault="00B53A06" w:rsidP="00B53A06">
      <w:pPr>
        <w:rPr>
          <w:lang w:eastAsia="nl-NL"/>
        </w:rPr>
      </w:pPr>
      <w:r w:rsidRPr="008F5AF1">
        <w:rPr>
          <w:lang w:eastAsia="nl-NL"/>
        </w:rPr>
        <w:t xml:space="preserve">3.3. </w:t>
      </w:r>
      <w:r w:rsidRPr="008F5AF1">
        <w:rPr>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8F5AF1" w:rsidRDefault="00B53A06" w:rsidP="00B53A06">
      <w:pPr>
        <w:rPr>
          <w:lang w:eastAsia="nl-NL"/>
        </w:rPr>
      </w:pPr>
    </w:p>
    <w:p w14:paraId="7A5C2E85" w14:textId="3C59EF6C" w:rsidR="00B53A06" w:rsidRPr="008F5AF1" w:rsidRDefault="00B53A06" w:rsidP="00B53A06">
      <w:pPr>
        <w:rPr>
          <w:lang w:eastAsia="nl-NL"/>
        </w:rPr>
      </w:pPr>
      <w:r w:rsidRPr="008F5AF1">
        <w:rPr>
          <w:lang w:eastAsia="nl-NL"/>
        </w:rPr>
        <w:t xml:space="preserve">3.4. </w:t>
      </w:r>
      <w:r w:rsidRPr="008F5AF1">
        <w:rPr>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sidRPr="008F5AF1">
        <w:rPr>
          <w:lang w:eastAsia="nl-NL"/>
        </w:rPr>
        <w:t xml:space="preserve">de wezenlijke aspecten van de gegevensverwerking zoals </w:t>
      </w:r>
      <w:r w:rsidRPr="008F5AF1">
        <w:rPr>
          <w:lang w:eastAsia="nl-NL"/>
        </w:rPr>
        <w:t>de verstrekking aan derden</w:t>
      </w:r>
      <w:r w:rsidR="0096216A" w:rsidRPr="008F5AF1">
        <w:rPr>
          <w:lang w:eastAsia="nl-NL"/>
        </w:rPr>
        <w:t>, het beveiligen</w:t>
      </w:r>
      <w:r w:rsidRPr="008F5AF1">
        <w:rPr>
          <w:lang w:eastAsia="nl-NL"/>
        </w:rPr>
        <w:t xml:space="preserve"> en de duur van de opslag van Persoonsgegevens. </w:t>
      </w:r>
    </w:p>
    <w:p w14:paraId="3D719695" w14:textId="77777777" w:rsidR="00B53A06" w:rsidRPr="008F5AF1" w:rsidRDefault="00B53A06" w:rsidP="00B53A06">
      <w:pPr>
        <w:rPr>
          <w:lang w:eastAsia="nl-NL"/>
        </w:rPr>
      </w:pPr>
    </w:p>
    <w:p w14:paraId="49AAAC1E" w14:textId="56ABF828" w:rsidR="00B53A06" w:rsidRPr="008F5AF1" w:rsidRDefault="00B53A06" w:rsidP="00B53A06">
      <w:pPr>
        <w:rPr>
          <w:lang w:eastAsia="nl-NL"/>
        </w:rPr>
      </w:pPr>
      <w:r w:rsidRPr="008F5AF1">
        <w:rPr>
          <w:lang w:eastAsia="nl-NL"/>
        </w:rPr>
        <w:t xml:space="preserve">3.5. </w:t>
      </w:r>
      <w:r w:rsidRPr="008F5AF1">
        <w:rPr>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8F5AF1" w:rsidRDefault="00B53A06" w:rsidP="00B53A06">
      <w:pPr>
        <w:rPr>
          <w:lang w:eastAsia="nl-NL"/>
        </w:rPr>
      </w:pPr>
    </w:p>
    <w:p w14:paraId="30607E60" w14:textId="1E5BF17F" w:rsidR="00B53A06" w:rsidRPr="008F5AF1" w:rsidRDefault="00B53A06" w:rsidP="00B53A06">
      <w:pPr>
        <w:rPr>
          <w:lang w:eastAsia="nl-NL"/>
        </w:rPr>
      </w:pPr>
      <w:r w:rsidRPr="008F5AF1">
        <w:rPr>
          <w:lang w:eastAsia="nl-NL"/>
        </w:rPr>
        <w:t>3.6.</w:t>
      </w:r>
      <w:r w:rsidRPr="008F5AF1">
        <w:rPr>
          <w:lang w:eastAsia="nl-NL"/>
        </w:rPr>
        <w:tab/>
        <w:t xml:space="preserve">Verwerker </w:t>
      </w:r>
      <w:r w:rsidR="00BB483A" w:rsidRPr="008F5AF1">
        <w:rPr>
          <w:lang w:eastAsia="nl-NL"/>
        </w:rPr>
        <w:t xml:space="preserve">garandeert dat </w:t>
      </w:r>
      <w:r w:rsidRPr="008F5AF1">
        <w:rPr>
          <w:lang w:eastAsia="nl-NL"/>
        </w:rPr>
        <w:t>de Persoonsgegevens in overeenstemming met de wet</w:t>
      </w:r>
      <w:r w:rsidR="00BB483A" w:rsidRPr="008F5AF1">
        <w:rPr>
          <w:lang w:eastAsia="nl-NL"/>
        </w:rPr>
        <w:t xml:space="preserve"> worden verwerkt en kan dit desgevraagd aan de Provincie Utrecht aantonen</w:t>
      </w:r>
      <w:r w:rsidRPr="008F5AF1">
        <w:rPr>
          <w:lang w:eastAsia="nl-NL"/>
        </w:rPr>
        <w:t xml:space="preserve">, waaronder begrepen maar niet uitsluitend, de AVG en andere </w:t>
      </w:r>
      <w:r w:rsidR="00E84263" w:rsidRPr="008F5AF1">
        <w:rPr>
          <w:lang w:eastAsia="nl-NL"/>
        </w:rPr>
        <w:t xml:space="preserve">aanvullende </w:t>
      </w:r>
      <w:r w:rsidRPr="008F5AF1">
        <w:rPr>
          <w:lang w:eastAsia="nl-NL"/>
        </w:rPr>
        <w:t xml:space="preserve">regelgeving waarin eisen aan het Verwerken van Persoonsgegevens worden gesteld.  </w:t>
      </w:r>
    </w:p>
    <w:p w14:paraId="00DCF7DB" w14:textId="77777777" w:rsidR="00B53A06" w:rsidRPr="008F5AF1" w:rsidRDefault="00B53A06" w:rsidP="00B53A06">
      <w:pPr>
        <w:rPr>
          <w:lang w:eastAsia="nl-NL"/>
        </w:rPr>
      </w:pPr>
    </w:p>
    <w:p w14:paraId="381D2AE8" w14:textId="347B9ED3" w:rsidR="00B53A06" w:rsidRPr="008F5AF1" w:rsidRDefault="00B53A06" w:rsidP="00B53A06">
      <w:pPr>
        <w:rPr>
          <w:lang w:eastAsia="nl-NL"/>
        </w:rPr>
      </w:pPr>
      <w:r w:rsidRPr="008F5AF1">
        <w:rPr>
          <w:lang w:eastAsia="nl-NL"/>
        </w:rPr>
        <w:t xml:space="preserve">3.7. </w:t>
      </w:r>
      <w:r w:rsidRPr="008F5AF1">
        <w:rPr>
          <w:lang w:eastAsia="nl-NL"/>
        </w:rPr>
        <w:tab/>
        <w:t>Verwerker stelt</w:t>
      </w:r>
      <w:r w:rsidR="00927055" w:rsidRPr="008F5AF1">
        <w:rPr>
          <w:lang w:eastAsia="nl-NL"/>
        </w:rPr>
        <w:t xml:space="preserve">, </w:t>
      </w:r>
      <w:proofErr w:type="spellStart"/>
      <w:r w:rsidR="00927055" w:rsidRPr="008F5AF1">
        <w:rPr>
          <w:lang w:eastAsia="nl-NL"/>
        </w:rPr>
        <w:t>voorzover</w:t>
      </w:r>
      <w:proofErr w:type="spellEnd"/>
      <w:r w:rsidR="00927055" w:rsidRPr="008F5AF1">
        <w:rPr>
          <w:lang w:eastAsia="nl-NL"/>
        </w:rPr>
        <w:t xml:space="preserve"> nodig,</w:t>
      </w:r>
      <w:r w:rsidRPr="008F5AF1">
        <w:rPr>
          <w:lang w:eastAsia="nl-NL"/>
        </w:rPr>
        <w:t xml:space="preserve"> de Provincie Utrecht te allen tijde kosteloos in staat om binnen de wettelijke termijnen te voldoen aan de verplichtingen die op grond van de AVG op de Provincie Utrecht rusten, waaronder het voldoen aan </w:t>
      </w:r>
      <w:r w:rsidR="00E84263" w:rsidRPr="008F5AF1">
        <w:rPr>
          <w:lang w:eastAsia="nl-NL"/>
        </w:rPr>
        <w:t xml:space="preserve">de </w:t>
      </w:r>
      <w:r w:rsidR="00927055" w:rsidRPr="008F5AF1">
        <w:rPr>
          <w:lang w:eastAsia="nl-NL"/>
        </w:rPr>
        <w:t xml:space="preserve">informatieplicht en de </w:t>
      </w:r>
      <w:r w:rsidR="00E84263" w:rsidRPr="008F5AF1">
        <w:rPr>
          <w:lang w:eastAsia="nl-NL"/>
        </w:rPr>
        <w:t>rechten van betrokkenen zoals bedoeld in de artikelen 1</w:t>
      </w:r>
      <w:r w:rsidR="00927055" w:rsidRPr="008F5AF1">
        <w:rPr>
          <w:lang w:eastAsia="nl-NL"/>
        </w:rPr>
        <w:t>2</w:t>
      </w:r>
      <w:r w:rsidR="00E84263" w:rsidRPr="008F5AF1">
        <w:rPr>
          <w:lang w:eastAsia="nl-NL"/>
        </w:rPr>
        <w:t xml:space="preserve"> tot en met 22 AVG.</w:t>
      </w:r>
    </w:p>
    <w:p w14:paraId="5203CF69" w14:textId="77777777" w:rsidR="00B53A06" w:rsidRPr="008F5AF1" w:rsidRDefault="00B53A06" w:rsidP="00B53A06">
      <w:pPr>
        <w:rPr>
          <w:lang w:eastAsia="nl-NL"/>
        </w:rPr>
      </w:pPr>
    </w:p>
    <w:p w14:paraId="7738DF3C" w14:textId="449101D5" w:rsidR="00B53A06" w:rsidRPr="008F5AF1" w:rsidRDefault="00B53A06" w:rsidP="00B53A06">
      <w:pPr>
        <w:rPr>
          <w:lang w:eastAsia="nl-NL"/>
        </w:rPr>
      </w:pPr>
      <w:r w:rsidRPr="008F5AF1">
        <w:rPr>
          <w:lang w:eastAsia="nl-NL"/>
        </w:rPr>
        <w:lastRenderedPageBreak/>
        <w:t xml:space="preserve">3.8. </w:t>
      </w:r>
      <w:r w:rsidRPr="008F5AF1">
        <w:rPr>
          <w:lang w:eastAsia="nl-NL"/>
        </w:rPr>
        <w:tab/>
        <w:t xml:space="preserve">Verwerker </w:t>
      </w:r>
      <w:r w:rsidR="0036242D" w:rsidRPr="008F5AF1">
        <w:rPr>
          <w:lang w:eastAsia="nl-NL"/>
        </w:rPr>
        <w:t xml:space="preserve">zal geen </w:t>
      </w:r>
      <w:r w:rsidRPr="008F5AF1">
        <w:rPr>
          <w:lang w:eastAsia="nl-NL"/>
        </w:rPr>
        <w:t>Persoonsgegevens</w:t>
      </w:r>
      <w:r w:rsidR="0036242D" w:rsidRPr="008F5AF1">
        <w:rPr>
          <w:lang w:eastAsia="nl-NL"/>
        </w:rPr>
        <w:t xml:space="preserve"> verwerken of laten verwerken</w:t>
      </w:r>
      <w:r w:rsidR="002E39CC" w:rsidRPr="008F5AF1">
        <w:rPr>
          <w:lang w:eastAsia="nl-NL"/>
        </w:rPr>
        <w:t xml:space="preserve"> door derden</w:t>
      </w:r>
      <w:r w:rsidR="00D722AC" w:rsidRPr="008F5AF1">
        <w:rPr>
          <w:lang w:eastAsia="nl-NL"/>
        </w:rPr>
        <w:t xml:space="preserve"> in landen</w:t>
      </w:r>
      <w:r w:rsidRPr="008F5AF1">
        <w:rPr>
          <w:lang w:eastAsia="nl-NL"/>
        </w:rPr>
        <w:t xml:space="preserve"> buiten </w:t>
      </w:r>
      <w:r w:rsidR="003150D8" w:rsidRPr="008F5AF1">
        <w:rPr>
          <w:lang w:eastAsia="nl-NL"/>
        </w:rPr>
        <w:t>de Europese</w:t>
      </w:r>
      <w:r w:rsidR="00862D3F" w:rsidRPr="008F5AF1">
        <w:rPr>
          <w:lang w:eastAsia="nl-NL"/>
        </w:rPr>
        <w:t xml:space="preserve"> Economische Ruimte</w:t>
      </w:r>
      <w:r w:rsidR="00D722AC" w:rsidRPr="008F5AF1">
        <w:rPr>
          <w:lang w:eastAsia="nl-NL"/>
        </w:rPr>
        <w:t xml:space="preserve"> (“EER”)</w:t>
      </w:r>
      <w:r w:rsidRPr="008F5AF1">
        <w:rPr>
          <w:lang w:eastAsia="nl-NL"/>
        </w:rPr>
        <w:t xml:space="preserve">, tenzij hij daarvoor </w:t>
      </w:r>
      <w:r w:rsidR="007006EB" w:rsidRPr="008F5AF1">
        <w:rPr>
          <w:lang w:eastAsia="nl-NL"/>
        </w:rPr>
        <w:t xml:space="preserve">voorafgaand </w:t>
      </w:r>
      <w:r w:rsidRPr="008F5AF1">
        <w:rPr>
          <w:lang w:eastAsia="nl-NL"/>
        </w:rPr>
        <w:t xml:space="preserve">uitdrukkelijk schriftelijk toestemming heeft verkregen van de Provincie Utrecht en behoudens afwijkende wettelijke verplichtingen. </w:t>
      </w:r>
    </w:p>
    <w:p w14:paraId="5BD8F6CF" w14:textId="77777777" w:rsidR="00B53A06" w:rsidRPr="008F5AF1" w:rsidRDefault="00B53A06" w:rsidP="00B53A06">
      <w:pPr>
        <w:rPr>
          <w:lang w:eastAsia="nl-NL"/>
        </w:rPr>
      </w:pPr>
    </w:p>
    <w:p w14:paraId="2D814056" w14:textId="4A5955FE" w:rsidR="00B53A06" w:rsidRPr="008F5AF1" w:rsidRDefault="00B53A06" w:rsidP="00B53A06">
      <w:pPr>
        <w:rPr>
          <w:lang w:eastAsia="nl-NL"/>
        </w:rPr>
      </w:pPr>
      <w:r w:rsidRPr="008F5AF1">
        <w:rPr>
          <w:lang w:eastAsia="nl-NL"/>
        </w:rPr>
        <w:t xml:space="preserve">3.9. </w:t>
      </w:r>
      <w:r w:rsidRPr="008F5AF1">
        <w:rPr>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w:t>
      </w:r>
      <w:r w:rsidR="003150D8" w:rsidRPr="008F5AF1">
        <w:rPr>
          <w:lang w:eastAsia="nl-NL"/>
        </w:rPr>
        <w:t>de Overeenkomst</w:t>
      </w:r>
      <w:r w:rsidRPr="008F5AF1">
        <w:rPr>
          <w:lang w:eastAsia="nl-NL"/>
        </w:rPr>
        <w:t xml:space="preserve">. </w:t>
      </w:r>
    </w:p>
    <w:p w14:paraId="528DF49D" w14:textId="77777777" w:rsidR="00B53A06" w:rsidRPr="008F5AF1" w:rsidRDefault="00B53A06" w:rsidP="00B53A06">
      <w:pPr>
        <w:rPr>
          <w:lang w:eastAsia="nl-NL"/>
        </w:rPr>
      </w:pPr>
    </w:p>
    <w:p w14:paraId="4A5FC880" w14:textId="1647E31E" w:rsidR="00D279BE" w:rsidRDefault="00B53A06" w:rsidP="00B53A06">
      <w:pPr>
        <w:rPr>
          <w:lang w:eastAsia="nl-NL"/>
        </w:rPr>
      </w:pPr>
      <w:r w:rsidRPr="008F5AF1">
        <w:rPr>
          <w:lang w:eastAsia="nl-NL"/>
        </w:rPr>
        <w:t xml:space="preserve">3.10. </w:t>
      </w:r>
      <w:r w:rsidRPr="008F5AF1">
        <w:rPr>
          <w:lang w:eastAsia="nl-NL"/>
        </w:rPr>
        <w:tab/>
      </w:r>
      <w:r w:rsidRPr="00AB439E">
        <w:rPr>
          <w:lang w:eastAsia="nl-NL"/>
        </w:rPr>
        <w:t xml:space="preserve">Verwerker is slechts gerechtigd de uitvoering van de Verwerkingen geheel of ten dele uit te besteden aan derden </w:t>
      </w:r>
      <w:r w:rsidR="001547E0" w:rsidRPr="00AB439E">
        <w:rPr>
          <w:lang w:eastAsia="nl-NL"/>
        </w:rPr>
        <w:t>(</w:t>
      </w:r>
      <w:proofErr w:type="spellStart"/>
      <w:r w:rsidR="001547E0" w:rsidRPr="00AB439E">
        <w:rPr>
          <w:lang w:eastAsia="nl-NL"/>
        </w:rPr>
        <w:t>subverwerkers</w:t>
      </w:r>
      <w:proofErr w:type="spellEnd"/>
      <w:r w:rsidR="001547E0" w:rsidRPr="00AB439E">
        <w:rPr>
          <w:lang w:eastAsia="nl-NL"/>
        </w:rPr>
        <w:t xml:space="preserve">) </w:t>
      </w:r>
      <w:r w:rsidRPr="00AB439E">
        <w:rPr>
          <w:lang w:eastAsia="nl-NL"/>
        </w:rPr>
        <w:t xml:space="preserve">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w:t>
      </w:r>
      <w:r w:rsidR="00D279BE" w:rsidRPr="00AB439E">
        <w:rPr>
          <w:lang w:eastAsia="nl-NL"/>
        </w:rPr>
        <w:t xml:space="preserve">De ten tijde van het afsluiten van deze Verwerkersovereenkomst bekende </w:t>
      </w:r>
      <w:proofErr w:type="spellStart"/>
      <w:r w:rsidR="00D279BE" w:rsidRPr="00AB439E">
        <w:rPr>
          <w:lang w:eastAsia="nl-NL"/>
        </w:rPr>
        <w:t>subverwerkers</w:t>
      </w:r>
      <w:proofErr w:type="spellEnd"/>
      <w:r w:rsidR="00D279BE" w:rsidRPr="00AB439E">
        <w:rPr>
          <w:lang w:eastAsia="nl-NL"/>
        </w:rPr>
        <w:t xml:space="preserve"> vermeldt Verwerker in tabel </w:t>
      </w:r>
      <w:r w:rsidR="002127CF" w:rsidRPr="00AB439E">
        <w:rPr>
          <w:lang w:eastAsia="nl-NL"/>
        </w:rPr>
        <w:t>2</w:t>
      </w:r>
      <w:r w:rsidR="00D279BE" w:rsidRPr="00AB439E">
        <w:rPr>
          <w:lang w:eastAsia="nl-NL"/>
        </w:rPr>
        <w:t xml:space="preserve"> van Bijlage 1. </w:t>
      </w:r>
      <w:r w:rsidR="00270DF0">
        <w:t xml:space="preserve">Verwerkingsverantwoordelijke verleent hierbij algemene toestemming voor de inschakeling van </w:t>
      </w:r>
      <w:r w:rsidR="00964CA8">
        <w:t xml:space="preserve">de in tabel 2 van bijlage 1 vermelde </w:t>
      </w:r>
      <w:proofErr w:type="spellStart"/>
      <w:r w:rsidR="00270DF0">
        <w:t>subverwerkers</w:t>
      </w:r>
      <w:proofErr w:type="spellEnd"/>
      <w:r w:rsidR="00270DF0">
        <w:t xml:space="preserve">. </w:t>
      </w:r>
      <w:r w:rsidR="00D279BE" w:rsidRPr="00AB439E">
        <w:rPr>
          <w:lang w:eastAsia="nl-NL"/>
        </w:rPr>
        <w:t>Verwerker houdt na de start van de werkzaamheden Verwerkingsverantwoordelijke</w:t>
      </w:r>
      <w:r w:rsidR="00E649E7" w:rsidRPr="00AB439E">
        <w:rPr>
          <w:lang w:eastAsia="nl-NL"/>
        </w:rPr>
        <w:t xml:space="preserve"> schriftelijk</w:t>
      </w:r>
      <w:r w:rsidR="00D279BE" w:rsidRPr="00AB439E">
        <w:rPr>
          <w:lang w:eastAsia="nl-NL"/>
        </w:rPr>
        <w:t xml:space="preserve"> op de hoogte van de beoogde inschakeling van nieuwe </w:t>
      </w:r>
      <w:proofErr w:type="spellStart"/>
      <w:r w:rsidR="00D279BE" w:rsidRPr="00AB439E">
        <w:rPr>
          <w:lang w:eastAsia="nl-NL"/>
        </w:rPr>
        <w:t>subverwerkers</w:t>
      </w:r>
      <w:proofErr w:type="spellEnd"/>
      <w:r w:rsidR="00B94E98">
        <w:rPr>
          <w:lang w:eastAsia="nl-NL"/>
        </w:rPr>
        <w:t xml:space="preserve"> en biedt de </w:t>
      </w:r>
      <w:r w:rsidR="006F4405">
        <w:rPr>
          <w:lang w:eastAsia="nl-NL"/>
        </w:rPr>
        <w:t xml:space="preserve">Provincie Utrecht de mogelijkheid </w:t>
      </w:r>
      <w:r w:rsidR="00DE5F3A">
        <w:rPr>
          <w:lang w:eastAsia="nl-NL"/>
        </w:rPr>
        <w:t xml:space="preserve">hiertegen </w:t>
      </w:r>
      <w:r w:rsidR="006F4405">
        <w:rPr>
          <w:lang w:eastAsia="nl-NL"/>
        </w:rPr>
        <w:t>bezwaar te maken</w:t>
      </w:r>
      <w:r w:rsidR="00DE5F3A">
        <w:rPr>
          <w:lang w:eastAsia="nl-NL"/>
        </w:rPr>
        <w:t>.</w:t>
      </w:r>
    </w:p>
    <w:p w14:paraId="7D833096" w14:textId="77777777" w:rsidR="0039389A" w:rsidRDefault="0039389A" w:rsidP="00B53A06">
      <w:pPr>
        <w:rPr>
          <w:lang w:eastAsia="nl-NL"/>
        </w:rPr>
      </w:pPr>
    </w:p>
    <w:p w14:paraId="2AEE0EEB" w14:textId="66D000EB" w:rsidR="00B53A06" w:rsidRPr="008F5AF1" w:rsidRDefault="00B53A06" w:rsidP="00B53A06">
      <w:pPr>
        <w:rPr>
          <w:lang w:eastAsia="nl-NL"/>
        </w:rPr>
      </w:pPr>
      <w:r w:rsidRPr="008F5AF1">
        <w:rPr>
          <w:lang w:eastAsia="nl-NL"/>
        </w:rPr>
        <w:t>Te allen tijde zal Verwerker</w:t>
      </w:r>
      <w:r w:rsidR="003E1D92" w:rsidRPr="008F5AF1">
        <w:rPr>
          <w:lang w:eastAsia="nl-NL"/>
        </w:rPr>
        <w:t>,</w:t>
      </w:r>
      <w:r w:rsidRPr="008F5AF1">
        <w:rPr>
          <w:lang w:eastAsia="nl-NL"/>
        </w:rPr>
        <w:t xml:space="preserve"> </w:t>
      </w:r>
      <w:r w:rsidR="006D16B3">
        <w:rPr>
          <w:lang w:eastAsia="nl-NL"/>
        </w:rPr>
        <w:t xml:space="preserve">bij </w:t>
      </w:r>
      <w:r w:rsidRPr="008F5AF1">
        <w:rPr>
          <w:lang w:eastAsia="nl-NL"/>
        </w:rPr>
        <w:t xml:space="preserve">de inschakeling van een derde bij de Verwerkingen, met deze derde een rechtsgeldige </w:t>
      </w:r>
      <w:r w:rsidR="003E1D92" w:rsidRPr="008F5AF1">
        <w:rPr>
          <w:lang w:eastAsia="nl-NL"/>
        </w:rPr>
        <w:t>v</w:t>
      </w:r>
      <w:r w:rsidRPr="008F5AF1">
        <w:rPr>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64A92DAB" w14:textId="77777777" w:rsidR="0024160E" w:rsidRPr="008F5AF1" w:rsidRDefault="0024160E" w:rsidP="007B6804">
      <w:pPr>
        <w:rPr>
          <w:lang w:eastAsia="nl-NL"/>
        </w:rPr>
      </w:pPr>
    </w:p>
    <w:p w14:paraId="5F344F25" w14:textId="4596FF4B" w:rsidR="00B53A06" w:rsidRPr="008F5AF1" w:rsidRDefault="00B53A06" w:rsidP="00B53A06">
      <w:pPr>
        <w:rPr>
          <w:lang w:eastAsia="nl-NL"/>
        </w:rPr>
      </w:pPr>
    </w:p>
    <w:p w14:paraId="74CD2504" w14:textId="7254D5F1" w:rsidR="00B53A06" w:rsidRPr="00706632" w:rsidRDefault="00B53A06" w:rsidP="00B53A06">
      <w:pPr>
        <w:rPr>
          <w:lang w:eastAsia="nl-NL"/>
        </w:rPr>
      </w:pPr>
      <w:r w:rsidRPr="00706632">
        <w:rPr>
          <w:lang w:eastAsia="nl-NL"/>
        </w:rPr>
        <w:t>3.1</w:t>
      </w:r>
      <w:r w:rsidR="00C34BD0">
        <w:rPr>
          <w:lang w:eastAsia="nl-NL"/>
        </w:rPr>
        <w:t>1</w:t>
      </w:r>
      <w:r w:rsidRPr="00706632">
        <w:rPr>
          <w:lang w:eastAsia="nl-NL"/>
        </w:rPr>
        <w:t>.</w:t>
      </w:r>
      <w:r w:rsidRPr="00706632">
        <w:rPr>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sidRPr="00706632">
        <w:rPr>
          <w:lang w:eastAsia="nl-NL"/>
        </w:rPr>
        <w:t xml:space="preserve">onverwijld </w:t>
      </w:r>
      <w:r w:rsidRPr="00706632">
        <w:rPr>
          <w:lang w:eastAsia="nl-NL"/>
        </w:rPr>
        <w:t>informeren.</w:t>
      </w:r>
    </w:p>
    <w:p w14:paraId="386BFDFD" w14:textId="423EE45B" w:rsidR="00B53A06" w:rsidRDefault="00B53A06" w:rsidP="00B53A06">
      <w:pPr>
        <w:rPr>
          <w:lang w:eastAsia="nl-NL"/>
        </w:rPr>
      </w:pPr>
    </w:p>
    <w:p w14:paraId="01CB5EB0" w14:textId="77777777" w:rsidR="00AC5C0A" w:rsidRPr="00706632" w:rsidRDefault="00AC5C0A" w:rsidP="00B53A06">
      <w:pPr>
        <w:rPr>
          <w:lang w:eastAsia="nl-NL"/>
        </w:rPr>
      </w:pPr>
    </w:p>
    <w:p w14:paraId="21FBA290" w14:textId="77777777" w:rsidR="00B53A06" w:rsidRPr="00706632" w:rsidRDefault="00B53A06" w:rsidP="00B53A06">
      <w:pPr>
        <w:rPr>
          <w:b/>
          <w:lang w:eastAsia="nl-NL"/>
        </w:rPr>
      </w:pPr>
      <w:r w:rsidRPr="00706632">
        <w:rPr>
          <w:b/>
          <w:lang w:eastAsia="nl-NL"/>
        </w:rPr>
        <w:t>Artikel 4 - Geheimhoudingsplicht</w:t>
      </w:r>
    </w:p>
    <w:p w14:paraId="4D982502" w14:textId="77777777" w:rsidR="00B53A06" w:rsidRPr="00706632" w:rsidRDefault="00B53A06" w:rsidP="00B53A06">
      <w:pPr>
        <w:rPr>
          <w:i/>
          <w:u w:val="single"/>
          <w:lang w:eastAsia="nl-NL"/>
        </w:rPr>
      </w:pPr>
    </w:p>
    <w:p w14:paraId="60D0AE7E" w14:textId="5F249FD9" w:rsidR="00B53A06" w:rsidRPr="00706632" w:rsidRDefault="00B53A06" w:rsidP="00B53A06">
      <w:pPr>
        <w:rPr>
          <w:lang w:eastAsia="nl-NL"/>
        </w:rPr>
      </w:pPr>
      <w:r w:rsidRPr="00706632">
        <w:rPr>
          <w:lang w:eastAsia="nl-NL"/>
        </w:rPr>
        <w:t xml:space="preserve">4.1. </w:t>
      </w:r>
      <w:r w:rsidRPr="00706632">
        <w:rPr>
          <w:lang w:eastAsia="nl-NL"/>
        </w:rPr>
        <w:tab/>
        <w:t xml:space="preserve">Verwerker, </w:t>
      </w:r>
      <w:r w:rsidR="00862D3F" w:rsidRPr="00706632">
        <w:rPr>
          <w:lang w:eastAsia="nl-NL"/>
        </w:rPr>
        <w:t xml:space="preserve">en </w:t>
      </w:r>
      <w:r w:rsidR="00D7597D" w:rsidRPr="00706632">
        <w:rPr>
          <w:lang w:eastAsia="nl-NL"/>
        </w:rPr>
        <w:t>eenieder</w:t>
      </w:r>
      <w:r w:rsidR="00862D3F" w:rsidRPr="00706632">
        <w:rPr>
          <w:lang w:eastAsia="nl-NL"/>
        </w:rPr>
        <w:t xml:space="preserve"> die werkzaam is bij of voor </w:t>
      </w:r>
      <w:r w:rsidRPr="00706632">
        <w:rPr>
          <w:lang w:eastAsia="nl-NL"/>
        </w:rPr>
        <w:t xml:space="preserve">Verwerker en door Verwerker op de voet van artikel </w:t>
      </w:r>
      <w:r w:rsidR="00D449DB" w:rsidRPr="00706632">
        <w:rPr>
          <w:lang w:eastAsia="nl-NL"/>
        </w:rPr>
        <w:t>3</w:t>
      </w:r>
      <w:r w:rsidRPr="00706632">
        <w:rPr>
          <w:lang w:eastAsia="nl-NL"/>
        </w:rPr>
        <w:t xml:space="preserve">.10 </w:t>
      </w:r>
      <w:r w:rsidR="003246EE" w:rsidRPr="00706632">
        <w:rPr>
          <w:lang w:eastAsia="nl-NL"/>
        </w:rPr>
        <w:t xml:space="preserve">en 3.11 </w:t>
      </w:r>
      <w:r w:rsidRPr="00706632">
        <w:rPr>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706632" w:rsidRDefault="00B53A06" w:rsidP="00B53A06">
      <w:pPr>
        <w:rPr>
          <w:lang w:eastAsia="nl-NL"/>
        </w:rPr>
      </w:pPr>
    </w:p>
    <w:p w14:paraId="13DB2D44" w14:textId="67239AD0" w:rsidR="00B53A06" w:rsidRPr="00706632" w:rsidRDefault="00B53A06" w:rsidP="00B53A06">
      <w:pPr>
        <w:rPr>
          <w:lang w:eastAsia="nl-NL"/>
        </w:rPr>
      </w:pPr>
      <w:r w:rsidRPr="00706632">
        <w:rPr>
          <w:lang w:eastAsia="nl-NL"/>
        </w:rPr>
        <w:t>4.2.</w:t>
      </w:r>
      <w:r w:rsidRPr="00706632">
        <w:rPr>
          <w:lang w:eastAsia="nl-NL"/>
        </w:rPr>
        <w:tab/>
        <w:t xml:space="preserve">Verwerker staat ervoor in dat de </w:t>
      </w:r>
      <w:r w:rsidR="00862D3F" w:rsidRPr="00706632">
        <w:rPr>
          <w:lang w:eastAsia="nl-NL"/>
        </w:rPr>
        <w:t>in artikel 4.1 genoemde personen en derden</w:t>
      </w:r>
      <w:r w:rsidRPr="00706632">
        <w:rPr>
          <w:lang w:eastAsia="nl-NL"/>
        </w:rPr>
        <w:t xml:space="preserve"> zich er</w:t>
      </w:r>
      <w:r w:rsidR="00862D3F" w:rsidRPr="00706632">
        <w:rPr>
          <w:lang w:eastAsia="nl-NL"/>
        </w:rPr>
        <w:t xml:space="preserve"> schriftelijk </w:t>
      </w:r>
      <w:r w:rsidRPr="00706632">
        <w:rPr>
          <w:lang w:eastAsia="nl-NL"/>
        </w:rPr>
        <w:t>toe hebben verbonden vertrouwelijkheid in acht te nemen of door een passende wettelijke verplichting van vertrouwelijkheid zijn gebonden.</w:t>
      </w:r>
    </w:p>
    <w:p w14:paraId="5A64577A" w14:textId="77777777" w:rsidR="00B53A06" w:rsidRPr="00706632" w:rsidRDefault="00B53A06" w:rsidP="00B53A06">
      <w:pPr>
        <w:rPr>
          <w:u w:val="single"/>
          <w:lang w:eastAsia="nl-NL"/>
        </w:rPr>
      </w:pPr>
    </w:p>
    <w:p w14:paraId="0D90BB9E" w14:textId="12B3B2D3" w:rsidR="00B53A06" w:rsidRPr="00706632" w:rsidRDefault="00B53A06" w:rsidP="00B53A06">
      <w:pPr>
        <w:rPr>
          <w:lang w:eastAsia="nl-NL"/>
        </w:rPr>
      </w:pPr>
      <w:r w:rsidRPr="00706632">
        <w:rPr>
          <w:lang w:eastAsia="nl-NL"/>
        </w:rPr>
        <w:t xml:space="preserve">4.3. </w:t>
      </w:r>
      <w:r w:rsidRPr="00706632">
        <w:rPr>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405643A3" w14:textId="77777777" w:rsidR="00BF5F2F" w:rsidRDefault="00BF5F2F" w:rsidP="21FB3239">
      <w:pPr>
        <w:rPr>
          <w:b/>
          <w:bCs/>
          <w:lang w:eastAsia="nl-NL"/>
        </w:rPr>
      </w:pPr>
    </w:p>
    <w:p w14:paraId="3174C3D4" w14:textId="77777777" w:rsidR="00BF5F2F" w:rsidRDefault="00BF5F2F" w:rsidP="21FB3239">
      <w:pPr>
        <w:rPr>
          <w:b/>
          <w:bCs/>
          <w:lang w:eastAsia="nl-NL"/>
        </w:rPr>
      </w:pPr>
    </w:p>
    <w:p w14:paraId="1B259627" w14:textId="77777777" w:rsidR="00BF5F2F" w:rsidRDefault="00BF5F2F" w:rsidP="21FB3239">
      <w:pPr>
        <w:rPr>
          <w:b/>
          <w:bCs/>
          <w:lang w:eastAsia="nl-NL"/>
        </w:rPr>
      </w:pPr>
    </w:p>
    <w:p w14:paraId="2E5FB29C" w14:textId="77777777" w:rsidR="00BF5F2F" w:rsidRDefault="00BF5F2F" w:rsidP="21FB3239">
      <w:pPr>
        <w:rPr>
          <w:b/>
          <w:bCs/>
          <w:lang w:eastAsia="nl-NL"/>
        </w:rPr>
      </w:pPr>
    </w:p>
    <w:p w14:paraId="047A54AC" w14:textId="0BFE1B08" w:rsidR="00B53A06" w:rsidRPr="00F976A9" w:rsidRDefault="00B53A06" w:rsidP="21FB3239">
      <w:pPr>
        <w:rPr>
          <w:b/>
          <w:bCs/>
          <w:lang w:eastAsia="nl-NL"/>
        </w:rPr>
      </w:pPr>
      <w:r w:rsidRPr="00F976A9">
        <w:rPr>
          <w:b/>
          <w:bCs/>
          <w:lang w:eastAsia="nl-NL"/>
        </w:rPr>
        <w:t>Artikel 5 - Beveiligingsmaatregelen</w:t>
      </w:r>
    </w:p>
    <w:p w14:paraId="38FC2767" w14:textId="77777777" w:rsidR="00134C8C" w:rsidRPr="00F976A9" w:rsidRDefault="00134C8C" w:rsidP="00B53A06">
      <w:pPr>
        <w:rPr>
          <w:lang w:eastAsia="nl-NL"/>
        </w:rPr>
      </w:pPr>
    </w:p>
    <w:p w14:paraId="03DD2BA5" w14:textId="07C93725" w:rsidR="000A2DAD" w:rsidRPr="00F976A9" w:rsidRDefault="00AE257B" w:rsidP="00B53A06">
      <w:pPr>
        <w:rPr>
          <w:lang w:eastAsia="nl-NL"/>
        </w:rPr>
      </w:pPr>
      <w:r w:rsidRPr="00F976A9">
        <w:rPr>
          <w:lang w:eastAsia="nl-NL"/>
        </w:rPr>
        <w:t xml:space="preserve">Krachtens artikel 32 AVG is </w:t>
      </w:r>
      <w:r w:rsidR="004255CE" w:rsidRPr="00F976A9">
        <w:rPr>
          <w:lang w:eastAsia="nl-NL"/>
        </w:rPr>
        <w:t>V</w:t>
      </w:r>
      <w:r w:rsidRPr="00F976A9">
        <w:rPr>
          <w:lang w:eastAsia="nl-NL"/>
        </w:rPr>
        <w:t>erwerker v</w:t>
      </w:r>
      <w:r w:rsidR="00F43AA5" w:rsidRPr="00F976A9">
        <w:rPr>
          <w:lang w:eastAsia="nl-NL"/>
        </w:rPr>
        <w:t>e</w:t>
      </w:r>
      <w:r w:rsidRPr="00F976A9">
        <w:rPr>
          <w:lang w:eastAsia="nl-NL"/>
        </w:rPr>
        <w:t xml:space="preserve">rantwoordelijk voor een adequate beveiliging van de </w:t>
      </w:r>
      <w:r w:rsidR="00BB1512" w:rsidRPr="00F976A9">
        <w:rPr>
          <w:lang w:eastAsia="nl-NL"/>
        </w:rPr>
        <w:t>P</w:t>
      </w:r>
      <w:r w:rsidR="000A2DAD" w:rsidRPr="00F976A9">
        <w:rPr>
          <w:lang w:eastAsia="nl-NL"/>
        </w:rPr>
        <w:t>ersoonsgegevens die zij verwerkt onderhavig aan deze overeenkomst.</w:t>
      </w:r>
      <w:r w:rsidR="00F33679" w:rsidRPr="00F976A9">
        <w:rPr>
          <w:lang w:eastAsia="nl-NL"/>
        </w:rPr>
        <w:t xml:space="preserve"> </w:t>
      </w:r>
      <w:r w:rsidR="000A2DAD" w:rsidRPr="00F976A9">
        <w:rPr>
          <w:lang w:eastAsia="nl-NL"/>
        </w:rPr>
        <w:t xml:space="preserve">In dit artikel </w:t>
      </w:r>
      <w:r w:rsidR="004255CE" w:rsidRPr="00F976A9">
        <w:rPr>
          <w:lang w:eastAsia="nl-NL"/>
        </w:rPr>
        <w:t xml:space="preserve">en </w:t>
      </w:r>
      <w:r w:rsidR="00926FFC" w:rsidRPr="00AB439E">
        <w:rPr>
          <w:lang w:eastAsia="nl-NL"/>
        </w:rPr>
        <w:t>B</w:t>
      </w:r>
      <w:r w:rsidR="00BA0C47" w:rsidRPr="00AB439E">
        <w:rPr>
          <w:lang w:eastAsia="nl-NL"/>
        </w:rPr>
        <w:t xml:space="preserve">ijlage </w:t>
      </w:r>
      <w:r w:rsidR="006F7E38" w:rsidRPr="00AB439E">
        <w:rPr>
          <w:lang w:eastAsia="nl-NL"/>
        </w:rPr>
        <w:t>2</w:t>
      </w:r>
      <w:r w:rsidR="00BA0C47" w:rsidRPr="00F976A9">
        <w:rPr>
          <w:lang w:eastAsia="nl-NL"/>
        </w:rPr>
        <w:t xml:space="preserve"> van deze </w:t>
      </w:r>
      <w:r w:rsidR="00F35041" w:rsidRPr="00F976A9">
        <w:rPr>
          <w:lang w:eastAsia="nl-NL"/>
        </w:rPr>
        <w:t>overeenkomst</w:t>
      </w:r>
      <w:r w:rsidR="00BA0C47" w:rsidRPr="00F976A9">
        <w:rPr>
          <w:lang w:eastAsia="nl-NL"/>
        </w:rPr>
        <w:t xml:space="preserve">, </w:t>
      </w:r>
      <w:r w:rsidR="000A2DAD" w:rsidRPr="00F976A9">
        <w:rPr>
          <w:lang w:eastAsia="nl-NL"/>
        </w:rPr>
        <w:t xml:space="preserve">geeft </w:t>
      </w:r>
      <w:r w:rsidR="00BA1084" w:rsidRPr="00F976A9">
        <w:rPr>
          <w:lang w:eastAsia="nl-NL"/>
        </w:rPr>
        <w:t>V</w:t>
      </w:r>
      <w:r w:rsidR="000A2DAD" w:rsidRPr="00F976A9">
        <w:rPr>
          <w:lang w:eastAsia="nl-NL"/>
        </w:rPr>
        <w:t xml:space="preserve">erwerker zo gedetailleerd mogelijk aan hoe zij aan haar verplichting inzake de informatiebeveiliging van deze </w:t>
      </w:r>
      <w:r w:rsidR="00BB1512" w:rsidRPr="00F976A9">
        <w:rPr>
          <w:lang w:eastAsia="nl-NL"/>
        </w:rPr>
        <w:t>Persoons</w:t>
      </w:r>
      <w:r w:rsidR="000A2DAD" w:rsidRPr="00F976A9">
        <w:rPr>
          <w:lang w:eastAsia="nl-NL"/>
        </w:rPr>
        <w:t>gegevens voldoet.</w:t>
      </w:r>
    </w:p>
    <w:p w14:paraId="3B3282EA" w14:textId="148F4FD4" w:rsidR="00B53A06" w:rsidRPr="00F976A9" w:rsidRDefault="00B53A06" w:rsidP="00B53A06">
      <w:pPr>
        <w:rPr>
          <w:lang w:eastAsia="nl-NL"/>
        </w:rPr>
      </w:pPr>
    </w:p>
    <w:p w14:paraId="709CEEBB" w14:textId="1C696562" w:rsidR="00AE257B" w:rsidRPr="00F976A9" w:rsidRDefault="00B53A06" w:rsidP="00B53A06">
      <w:pPr>
        <w:rPr>
          <w:lang w:eastAsia="nl-NL"/>
        </w:rPr>
      </w:pPr>
      <w:r w:rsidRPr="00F976A9">
        <w:rPr>
          <w:lang w:eastAsia="nl-NL"/>
        </w:rPr>
        <w:t>5.</w:t>
      </w:r>
      <w:r w:rsidR="00AE257B" w:rsidRPr="00F976A9">
        <w:rPr>
          <w:lang w:eastAsia="nl-NL"/>
        </w:rPr>
        <w:t>1</w:t>
      </w:r>
      <w:r w:rsidRPr="00F976A9">
        <w:rPr>
          <w:lang w:eastAsia="nl-NL"/>
        </w:rPr>
        <w:t>.</w:t>
      </w:r>
      <w:r w:rsidRPr="00F976A9">
        <w:rPr>
          <w:lang w:eastAsia="nl-NL"/>
        </w:rPr>
        <w:tab/>
        <w:t>Verwerker heeft de volgende certificaten verworven die kunnen worden gebruikt als element om aan te tonen dat Verwerker aan zijn verplichtingen</w:t>
      </w:r>
      <w:r w:rsidR="0085058B" w:rsidRPr="00F976A9">
        <w:rPr>
          <w:lang w:eastAsia="nl-NL"/>
        </w:rPr>
        <w:t xml:space="preserve"> heeft voldaan</w:t>
      </w:r>
      <w:r w:rsidRPr="00F976A9">
        <w:rPr>
          <w:lang w:eastAsia="nl-NL"/>
        </w:rPr>
        <w:t xml:space="preserve"> </w:t>
      </w:r>
      <w:r w:rsidR="00A421C9" w:rsidRPr="00F976A9">
        <w:rPr>
          <w:lang w:eastAsia="nl-NL"/>
        </w:rPr>
        <w:t>inzake de beveiliging van</w:t>
      </w:r>
      <w:r w:rsidR="001A703C" w:rsidRPr="00F976A9">
        <w:rPr>
          <w:lang w:eastAsia="nl-NL"/>
        </w:rPr>
        <w:t xml:space="preserve"> de </w:t>
      </w:r>
      <w:r w:rsidR="00F61084" w:rsidRPr="00F976A9">
        <w:rPr>
          <w:lang w:eastAsia="nl-NL"/>
        </w:rPr>
        <w:t>P</w:t>
      </w:r>
      <w:r w:rsidR="001A703C" w:rsidRPr="00F976A9">
        <w:rPr>
          <w:lang w:eastAsia="nl-NL"/>
        </w:rPr>
        <w:t>ersoonsgegevens die zij verwerkt onderhavig aan deze overeenkomst</w:t>
      </w:r>
      <w:r w:rsidR="00AE257B" w:rsidRPr="00F976A9">
        <w:rPr>
          <w:lang w:eastAsia="nl-NL"/>
        </w:rPr>
        <w:t>.</w:t>
      </w:r>
      <w:r w:rsidR="00F33679" w:rsidRPr="00F976A9">
        <w:rPr>
          <w:lang w:eastAsia="nl-NL"/>
        </w:rPr>
        <w:t xml:space="preserve"> </w:t>
      </w:r>
      <w:r w:rsidR="00AE257B" w:rsidRPr="00F976A9">
        <w:rPr>
          <w:lang w:eastAsia="nl-NL"/>
        </w:rPr>
        <w:t xml:space="preserve">Certificaten dienen uitgegeven te zijn door een geaccrediteerde certificerende instantie en uitgegeven te zijn aan </w:t>
      </w:r>
      <w:r w:rsidR="008F68F3" w:rsidRPr="00F976A9">
        <w:rPr>
          <w:lang w:eastAsia="nl-NL"/>
        </w:rPr>
        <w:t>V</w:t>
      </w:r>
      <w:r w:rsidR="00AE257B" w:rsidRPr="00F976A9">
        <w:rPr>
          <w:lang w:eastAsia="nl-NL"/>
        </w:rPr>
        <w:t>erwerker.</w:t>
      </w:r>
      <w:r w:rsidR="008F68F3" w:rsidRPr="00F976A9">
        <w:rPr>
          <w:lang w:eastAsia="nl-NL"/>
        </w:rPr>
        <w:t xml:space="preserve"> </w:t>
      </w:r>
      <w:r w:rsidR="00AE257B" w:rsidRPr="00F976A9">
        <w:rPr>
          <w:lang w:eastAsia="nl-NL"/>
        </w:rPr>
        <w:t xml:space="preserve">Certificaten en bijbehorende documentatie, zoals </w:t>
      </w:r>
      <w:r w:rsidR="00334CFF" w:rsidRPr="00F976A9">
        <w:rPr>
          <w:lang w:eastAsia="nl-NL"/>
        </w:rPr>
        <w:t xml:space="preserve">in ieder geval </w:t>
      </w:r>
      <w:r w:rsidR="00AE257B" w:rsidRPr="00F976A9">
        <w:rPr>
          <w:lang w:eastAsia="nl-NL"/>
        </w:rPr>
        <w:t>verklaringen van toepasselijkheid, dienen te worden meegeleverd.</w:t>
      </w:r>
    </w:p>
    <w:p w14:paraId="5AEDAAC3" w14:textId="77777777" w:rsidR="00B53A06" w:rsidRPr="00F976A9" w:rsidRDefault="00B53A06" w:rsidP="00B53A06">
      <w:pPr>
        <w:rPr>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F976A9" w14:paraId="3C6FE816" w14:textId="3D1DCB57" w:rsidTr="00FA26B8">
        <w:tc>
          <w:tcPr>
            <w:tcW w:w="465" w:type="dxa"/>
          </w:tcPr>
          <w:p w14:paraId="6ABCDC78" w14:textId="63DB6DBC" w:rsidR="00B53A06" w:rsidRPr="00F976A9" w:rsidRDefault="00B53A06" w:rsidP="00B53A06">
            <w:pPr>
              <w:rPr>
                <w:lang w:eastAsia="nl-NL"/>
              </w:rPr>
            </w:pPr>
          </w:p>
        </w:tc>
        <w:tc>
          <w:tcPr>
            <w:tcW w:w="3958" w:type="dxa"/>
          </w:tcPr>
          <w:p w14:paraId="6A62DB6E" w14:textId="4F2233E3" w:rsidR="00B53A06" w:rsidRPr="00F976A9" w:rsidRDefault="00B53A06" w:rsidP="00B53A06">
            <w:pPr>
              <w:rPr>
                <w:b/>
                <w:lang w:eastAsia="nl-NL"/>
              </w:rPr>
            </w:pPr>
            <w:r w:rsidRPr="00F976A9">
              <w:rPr>
                <w:b/>
                <w:lang w:eastAsia="nl-NL"/>
              </w:rPr>
              <w:t>Beschrijving certificaat</w:t>
            </w:r>
          </w:p>
        </w:tc>
        <w:tc>
          <w:tcPr>
            <w:tcW w:w="3163" w:type="dxa"/>
          </w:tcPr>
          <w:p w14:paraId="6D89041E" w14:textId="5FFE62B6" w:rsidR="00B53A06" w:rsidRPr="00F976A9" w:rsidRDefault="00B53A06" w:rsidP="00B53A06">
            <w:pPr>
              <w:rPr>
                <w:b/>
                <w:lang w:eastAsia="nl-NL"/>
              </w:rPr>
            </w:pPr>
            <w:r w:rsidRPr="00F976A9">
              <w:rPr>
                <w:b/>
                <w:lang w:eastAsia="nl-NL"/>
              </w:rPr>
              <w:t>Looptijd certificaat</w:t>
            </w:r>
          </w:p>
        </w:tc>
      </w:tr>
      <w:tr w:rsidR="00B53A06" w:rsidRPr="00F976A9" w14:paraId="4A7ABF37" w14:textId="0757AC11" w:rsidTr="00FA26B8">
        <w:tc>
          <w:tcPr>
            <w:tcW w:w="465" w:type="dxa"/>
          </w:tcPr>
          <w:p w14:paraId="2C277121" w14:textId="3B1065DF" w:rsidR="00B53A06" w:rsidRPr="00F976A9" w:rsidRDefault="00B53A06" w:rsidP="00B53A06">
            <w:pPr>
              <w:rPr>
                <w:b/>
                <w:lang w:eastAsia="nl-NL"/>
              </w:rPr>
            </w:pPr>
            <w:r w:rsidRPr="00F976A9">
              <w:rPr>
                <w:b/>
                <w:lang w:eastAsia="nl-NL"/>
              </w:rPr>
              <w:t>1.</w:t>
            </w:r>
          </w:p>
        </w:tc>
        <w:tc>
          <w:tcPr>
            <w:tcW w:w="3958" w:type="dxa"/>
          </w:tcPr>
          <w:p w14:paraId="2BE53D4E" w14:textId="0E494F86" w:rsidR="00B53A06" w:rsidRPr="00F976A9" w:rsidRDefault="00B53A06" w:rsidP="00B53A06">
            <w:pPr>
              <w:rPr>
                <w:lang w:eastAsia="nl-NL"/>
              </w:rPr>
            </w:pPr>
          </w:p>
        </w:tc>
        <w:tc>
          <w:tcPr>
            <w:tcW w:w="3163" w:type="dxa"/>
          </w:tcPr>
          <w:p w14:paraId="146D91B0" w14:textId="10B192C1" w:rsidR="00B53A06" w:rsidRPr="00F976A9" w:rsidRDefault="00B53A06" w:rsidP="00B53A06">
            <w:pPr>
              <w:rPr>
                <w:lang w:eastAsia="nl-NL"/>
              </w:rPr>
            </w:pPr>
          </w:p>
        </w:tc>
      </w:tr>
      <w:tr w:rsidR="00B53A06" w:rsidRPr="00F976A9" w14:paraId="1A289556" w14:textId="7ADF79B5" w:rsidTr="00FA26B8">
        <w:tc>
          <w:tcPr>
            <w:tcW w:w="465" w:type="dxa"/>
          </w:tcPr>
          <w:p w14:paraId="6206763F" w14:textId="0399D5D4" w:rsidR="00B53A06" w:rsidRPr="00F976A9" w:rsidRDefault="00B53A06" w:rsidP="00B53A06">
            <w:pPr>
              <w:rPr>
                <w:b/>
                <w:lang w:eastAsia="nl-NL"/>
              </w:rPr>
            </w:pPr>
            <w:r w:rsidRPr="00F976A9">
              <w:rPr>
                <w:b/>
                <w:lang w:eastAsia="nl-NL"/>
              </w:rPr>
              <w:t>2.</w:t>
            </w:r>
          </w:p>
        </w:tc>
        <w:tc>
          <w:tcPr>
            <w:tcW w:w="3958" w:type="dxa"/>
          </w:tcPr>
          <w:p w14:paraId="2CF343DA" w14:textId="3FACDA3E" w:rsidR="00B53A06" w:rsidRPr="00F976A9" w:rsidRDefault="00B53A06" w:rsidP="00B53A06">
            <w:pPr>
              <w:rPr>
                <w:lang w:eastAsia="nl-NL"/>
              </w:rPr>
            </w:pPr>
          </w:p>
        </w:tc>
        <w:tc>
          <w:tcPr>
            <w:tcW w:w="3163" w:type="dxa"/>
          </w:tcPr>
          <w:p w14:paraId="0B7ECA6E" w14:textId="653D4726" w:rsidR="00B53A06" w:rsidRPr="00F976A9" w:rsidRDefault="00B53A06" w:rsidP="00B53A06">
            <w:pPr>
              <w:rPr>
                <w:lang w:eastAsia="nl-NL"/>
              </w:rPr>
            </w:pPr>
          </w:p>
        </w:tc>
      </w:tr>
      <w:tr w:rsidR="00B53A06" w:rsidRPr="00F976A9" w14:paraId="0CA2DA54" w14:textId="4C714861" w:rsidTr="00FA26B8">
        <w:tc>
          <w:tcPr>
            <w:tcW w:w="465" w:type="dxa"/>
          </w:tcPr>
          <w:p w14:paraId="21F5C0A3" w14:textId="28FBFA68" w:rsidR="00B53A06" w:rsidRPr="00F976A9" w:rsidRDefault="00B53A06" w:rsidP="00B53A06">
            <w:pPr>
              <w:rPr>
                <w:b/>
                <w:lang w:eastAsia="nl-NL"/>
              </w:rPr>
            </w:pPr>
            <w:r w:rsidRPr="00F976A9">
              <w:rPr>
                <w:b/>
                <w:lang w:eastAsia="nl-NL"/>
              </w:rPr>
              <w:t>3.</w:t>
            </w:r>
          </w:p>
        </w:tc>
        <w:tc>
          <w:tcPr>
            <w:tcW w:w="3958" w:type="dxa"/>
          </w:tcPr>
          <w:p w14:paraId="6BEBF020" w14:textId="65C23375" w:rsidR="00B53A06" w:rsidRPr="00F976A9" w:rsidRDefault="00B53A06" w:rsidP="00B53A06">
            <w:pPr>
              <w:rPr>
                <w:lang w:eastAsia="nl-NL"/>
              </w:rPr>
            </w:pPr>
          </w:p>
        </w:tc>
        <w:tc>
          <w:tcPr>
            <w:tcW w:w="3163" w:type="dxa"/>
          </w:tcPr>
          <w:p w14:paraId="5567DD55" w14:textId="663CFAE0" w:rsidR="00B53A06" w:rsidRPr="00F976A9" w:rsidRDefault="00B53A06" w:rsidP="00B53A06">
            <w:pPr>
              <w:rPr>
                <w:lang w:eastAsia="nl-NL"/>
              </w:rPr>
            </w:pPr>
          </w:p>
        </w:tc>
      </w:tr>
    </w:tbl>
    <w:p w14:paraId="5E9E70D3" w14:textId="27DE3EAD" w:rsidR="00B53A06" w:rsidRPr="00F976A9" w:rsidRDefault="00B53A06" w:rsidP="00B53A06">
      <w:pPr>
        <w:rPr>
          <w:lang w:eastAsia="nl-NL"/>
        </w:rPr>
      </w:pPr>
    </w:p>
    <w:p w14:paraId="770037FB" w14:textId="77777777" w:rsidR="00CB0AE7" w:rsidRPr="00F976A9" w:rsidRDefault="00B53A06" w:rsidP="00CE50B0">
      <w:pPr>
        <w:rPr>
          <w:lang w:eastAsia="nl-NL"/>
        </w:rPr>
      </w:pPr>
      <w:r w:rsidRPr="00F976A9">
        <w:rPr>
          <w:lang w:eastAsia="nl-NL"/>
        </w:rPr>
        <w:t>5.</w:t>
      </w:r>
      <w:r w:rsidR="00AE257B" w:rsidRPr="00F976A9">
        <w:rPr>
          <w:lang w:eastAsia="nl-NL"/>
        </w:rPr>
        <w:t>2</w:t>
      </w:r>
      <w:r w:rsidRPr="00F976A9">
        <w:rPr>
          <w:lang w:eastAsia="nl-NL"/>
        </w:rPr>
        <w:t>.</w:t>
      </w:r>
      <w:r w:rsidRPr="00F976A9">
        <w:rPr>
          <w:lang w:eastAsia="nl-NL"/>
        </w:rPr>
        <w:tab/>
      </w:r>
      <w:r w:rsidR="00F33679" w:rsidRPr="00F976A9">
        <w:rPr>
          <w:lang w:eastAsia="nl-NL"/>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w:t>
      </w:r>
    </w:p>
    <w:p w14:paraId="022BF991" w14:textId="77777777" w:rsidR="00CB0AE7" w:rsidRPr="00F976A9" w:rsidRDefault="00CB0AE7" w:rsidP="00CE50B0">
      <w:pPr>
        <w:rPr>
          <w:lang w:eastAsia="nl-NL"/>
        </w:rPr>
      </w:pPr>
    </w:p>
    <w:p w14:paraId="10FDEF44" w14:textId="4FE80537" w:rsidR="007B1C95" w:rsidRPr="00F976A9" w:rsidRDefault="00F33679" w:rsidP="00CE50B0">
      <w:pPr>
        <w:rPr>
          <w:lang w:eastAsia="nl-NL"/>
        </w:rPr>
      </w:pPr>
      <w:r w:rsidRPr="00F976A9">
        <w:rPr>
          <w:lang w:eastAsia="nl-NL"/>
        </w:rPr>
        <w:t>O</w:t>
      </w:r>
      <w:r w:rsidR="00CC3922" w:rsidRPr="00F976A9">
        <w:rPr>
          <w:lang w:eastAsia="nl-NL"/>
        </w:rPr>
        <w:t>n</w:t>
      </w:r>
      <w:r w:rsidRPr="00F976A9">
        <w:rPr>
          <w:lang w:eastAsia="nl-NL"/>
        </w:rPr>
        <w:t>der de in dit artikel bedoelde bevei</w:t>
      </w:r>
      <w:r w:rsidR="009918BE" w:rsidRPr="00F976A9">
        <w:rPr>
          <w:lang w:eastAsia="nl-NL"/>
        </w:rPr>
        <w:t>l</w:t>
      </w:r>
      <w:r w:rsidRPr="00F976A9">
        <w:rPr>
          <w:lang w:eastAsia="nl-NL"/>
        </w:rPr>
        <w:t>igingsmaatregelen vallen in ieder geval, maar niet uitsluitend, de maatregelen</w:t>
      </w:r>
      <w:r w:rsidR="00BC424E" w:rsidRPr="00F976A9">
        <w:rPr>
          <w:lang w:eastAsia="nl-NL"/>
        </w:rPr>
        <w:t xml:space="preserve"> uit bijlage 1</w:t>
      </w:r>
      <w:r w:rsidR="005971BC" w:rsidRPr="00F976A9">
        <w:rPr>
          <w:lang w:eastAsia="nl-NL"/>
        </w:rPr>
        <w:t xml:space="preserve"> van deze overeenkomst</w:t>
      </w:r>
      <w:r w:rsidR="00CE50B0" w:rsidRPr="00F976A9">
        <w:rPr>
          <w:lang w:eastAsia="nl-NL"/>
        </w:rPr>
        <w:t>.</w:t>
      </w:r>
      <w:r w:rsidR="007B1C95" w:rsidRPr="00F976A9">
        <w:rPr>
          <w:lang w:eastAsia="nl-NL"/>
        </w:rPr>
        <w:t xml:space="preserve"> </w:t>
      </w:r>
      <w:r w:rsidR="00BA2E17" w:rsidRPr="00F976A9">
        <w:rPr>
          <w:lang w:eastAsia="nl-NL"/>
        </w:rPr>
        <w:t>Verwerk</w:t>
      </w:r>
      <w:r w:rsidR="009437FD" w:rsidRPr="00F976A9">
        <w:rPr>
          <w:lang w:eastAsia="nl-NL"/>
        </w:rPr>
        <w:t>e</w:t>
      </w:r>
      <w:r w:rsidR="00BA2E17" w:rsidRPr="00F976A9">
        <w:rPr>
          <w:lang w:eastAsia="nl-NL"/>
        </w:rPr>
        <w:t xml:space="preserve">r dient in </w:t>
      </w:r>
      <w:r w:rsidR="003C685F" w:rsidRPr="00AB439E">
        <w:rPr>
          <w:lang w:eastAsia="nl-NL"/>
        </w:rPr>
        <w:t>B</w:t>
      </w:r>
      <w:r w:rsidR="00F35041" w:rsidRPr="00AB439E">
        <w:rPr>
          <w:lang w:eastAsia="nl-NL"/>
        </w:rPr>
        <w:t>ijlage</w:t>
      </w:r>
      <w:r w:rsidR="007B1C95" w:rsidRPr="00AB439E">
        <w:rPr>
          <w:lang w:eastAsia="nl-NL"/>
        </w:rPr>
        <w:t xml:space="preserve"> </w:t>
      </w:r>
      <w:r w:rsidR="003C685F" w:rsidRPr="00AB439E">
        <w:rPr>
          <w:lang w:eastAsia="nl-NL"/>
        </w:rPr>
        <w:t>2</w:t>
      </w:r>
      <w:r w:rsidR="007B1C95" w:rsidRPr="00F976A9">
        <w:rPr>
          <w:lang w:eastAsia="nl-NL"/>
        </w:rPr>
        <w:t xml:space="preserve"> </w:t>
      </w:r>
      <w:r w:rsidR="00BA2E17" w:rsidRPr="00F976A9">
        <w:rPr>
          <w:lang w:eastAsia="nl-NL"/>
        </w:rPr>
        <w:t xml:space="preserve">per </w:t>
      </w:r>
      <w:r w:rsidR="00BB1512" w:rsidRPr="00F976A9">
        <w:rPr>
          <w:lang w:eastAsia="nl-NL"/>
        </w:rPr>
        <w:t>beveiligings</w:t>
      </w:r>
      <w:r w:rsidR="00BA2E17" w:rsidRPr="00F976A9">
        <w:rPr>
          <w:lang w:eastAsia="nl-NL"/>
        </w:rPr>
        <w:t>maatr</w:t>
      </w:r>
      <w:r w:rsidR="009437FD" w:rsidRPr="00F976A9">
        <w:rPr>
          <w:lang w:eastAsia="nl-NL"/>
        </w:rPr>
        <w:t>e</w:t>
      </w:r>
      <w:r w:rsidR="00BA2E17" w:rsidRPr="00F976A9">
        <w:rPr>
          <w:lang w:eastAsia="nl-NL"/>
        </w:rPr>
        <w:t>g</w:t>
      </w:r>
      <w:r w:rsidR="009437FD" w:rsidRPr="00F976A9">
        <w:rPr>
          <w:lang w:eastAsia="nl-NL"/>
        </w:rPr>
        <w:t>e</w:t>
      </w:r>
      <w:r w:rsidR="00BA2E17" w:rsidRPr="00F976A9">
        <w:rPr>
          <w:lang w:eastAsia="nl-NL"/>
        </w:rPr>
        <w:t xml:space="preserve">l aan te geven </w:t>
      </w:r>
      <w:r w:rsidR="007B1C95" w:rsidRPr="00F976A9">
        <w:rPr>
          <w:lang w:eastAsia="nl-NL"/>
        </w:rPr>
        <w:t xml:space="preserve">of </w:t>
      </w:r>
      <w:r w:rsidR="001D75E2" w:rsidRPr="00F976A9">
        <w:rPr>
          <w:lang w:eastAsia="nl-NL"/>
        </w:rPr>
        <w:t>d</w:t>
      </w:r>
      <w:r w:rsidR="007B1C95" w:rsidRPr="00F976A9">
        <w:rPr>
          <w:lang w:eastAsia="nl-NL"/>
        </w:rPr>
        <w:t>e</w:t>
      </w:r>
      <w:r w:rsidR="001D75E2" w:rsidRPr="00F976A9">
        <w:rPr>
          <w:lang w:eastAsia="nl-NL"/>
        </w:rPr>
        <w:t xml:space="preserve"> desbetreffende</w:t>
      </w:r>
      <w:r w:rsidR="007B1C95" w:rsidRPr="00F976A9">
        <w:rPr>
          <w:lang w:eastAsia="nl-NL"/>
        </w:rPr>
        <w:t xml:space="preserve"> maatregel is </w:t>
      </w:r>
      <w:r w:rsidR="00F35041" w:rsidRPr="00F976A9">
        <w:rPr>
          <w:lang w:eastAsia="nl-NL"/>
        </w:rPr>
        <w:t>geïmplementeerd</w:t>
      </w:r>
      <w:r w:rsidR="00954573" w:rsidRPr="00F976A9">
        <w:rPr>
          <w:lang w:eastAsia="nl-NL"/>
        </w:rPr>
        <w:t xml:space="preserve"> aan</w:t>
      </w:r>
      <w:r w:rsidR="00BA2E17" w:rsidRPr="00F976A9">
        <w:rPr>
          <w:lang w:eastAsia="nl-NL"/>
        </w:rPr>
        <w:t>g</w:t>
      </w:r>
      <w:r w:rsidR="00954573" w:rsidRPr="00F976A9">
        <w:rPr>
          <w:lang w:eastAsia="nl-NL"/>
        </w:rPr>
        <w:t>evuld met een verklaring</w:t>
      </w:r>
      <w:r w:rsidR="007B1C95" w:rsidRPr="00F976A9">
        <w:rPr>
          <w:lang w:eastAsia="nl-NL"/>
        </w:rPr>
        <w:t>.</w:t>
      </w:r>
      <w:r w:rsidR="00954573" w:rsidRPr="00F976A9">
        <w:rPr>
          <w:lang w:eastAsia="nl-NL"/>
        </w:rPr>
        <w:t xml:space="preserve"> Verwerker is vrij om </w:t>
      </w:r>
      <w:r w:rsidR="00CB0AE7" w:rsidRPr="00F976A9">
        <w:rPr>
          <w:lang w:eastAsia="nl-NL"/>
        </w:rPr>
        <w:t>zelf maat</w:t>
      </w:r>
      <w:r w:rsidR="001F2839" w:rsidRPr="00F976A9">
        <w:rPr>
          <w:lang w:eastAsia="nl-NL"/>
        </w:rPr>
        <w:t>r</w:t>
      </w:r>
      <w:r w:rsidR="00CB0AE7" w:rsidRPr="00F976A9">
        <w:rPr>
          <w:lang w:eastAsia="nl-NL"/>
        </w:rPr>
        <w:t>egel</w:t>
      </w:r>
      <w:r w:rsidR="009437FD" w:rsidRPr="00F976A9">
        <w:rPr>
          <w:lang w:eastAsia="nl-NL"/>
        </w:rPr>
        <w:t>en</w:t>
      </w:r>
      <w:r w:rsidR="00CB0AE7" w:rsidRPr="00F976A9">
        <w:rPr>
          <w:lang w:eastAsia="nl-NL"/>
        </w:rPr>
        <w:t xml:space="preserve"> toe te voeg</w:t>
      </w:r>
      <w:r w:rsidR="009437FD" w:rsidRPr="00F976A9">
        <w:rPr>
          <w:lang w:eastAsia="nl-NL"/>
        </w:rPr>
        <w:t>e</w:t>
      </w:r>
      <w:r w:rsidR="00CB0AE7" w:rsidRPr="00F976A9">
        <w:rPr>
          <w:lang w:eastAsia="nl-NL"/>
        </w:rPr>
        <w:t xml:space="preserve">n aan </w:t>
      </w:r>
      <w:r w:rsidR="00926FFC" w:rsidRPr="00AB439E">
        <w:rPr>
          <w:lang w:eastAsia="nl-NL"/>
        </w:rPr>
        <w:t>B</w:t>
      </w:r>
      <w:r w:rsidR="009437FD" w:rsidRPr="00AB439E">
        <w:rPr>
          <w:lang w:eastAsia="nl-NL"/>
        </w:rPr>
        <w:t xml:space="preserve">ijlage </w:t>
      </w:r>
      <w:r w:rsidR="006F7E38" w:rsidRPr="00AB439E">
        <w:rPr>
          <w:lang w:eastAsia="nl-NL"/>
        </w:rPr>
        <w:t>2</w:t>
      </w:r>
      <w:r w:rsidR="00CB0AE7" w:rsidRPr="00F976A9">
        <w:rPr>
          <w:lang w:eastAsia="nl-NL"/>
        </w:rPr>
        <w:t>.</w:t>
      </w:r>
    </w:p>
    <w:p w14:paraId="7F89C17C" w14:textId="500B1B26" w:rsidR="000A2DAD" w:rsidRPr="00F976A9" w:rsidRDefault="000A2DAD" w:rsidP="00B53A06">
      <w:pPr>
        <w:rPr>
          <w:lang w:eastAsia="nl-NL"/>
        </w:rPr>
      </w:pPr>
    </w:p>
    <w:p w14:paraId="62D0A210" w14:textId="5D6C1450" w:rsidR="000A2DAD" w:rsidRPr="00F976A9" w:rsidRDefault="000A2DAD" w:rsidP="00CE50B0">
      <w:pPr>
        <w:rPr>
          <w:lang w:eastAsia="nl-NL"/>
        </w:rPr>
      </w:pPr>
      <w:r w:rsidRPr="00F976A9">
        <w:rPr>
          <w:lang w:eastAsia="nl-NL"/>
        </w:rPr>
        <w:t xml:space="preserve">5.3. </w:t>
      </w:r>
      <w:r w:rsidRPr="00F976A9">
        <w:rPr>
          <w:lang w:eastAsia="nl-NL"/>
        </w:rPr>
        <w:tab/>
      </w:r>
      <w:r w:rsidR="00CE50B0" w:rsidRPr="00F976A9">
        <w:rPr>
          <w:lang w:eastAsia="nl-NL"/>
        </w:rPr>
        <w:t>Verwerker dient de Provincie Utrecht schriftelijk te informeren indien één van de beveiligingsmaatregelen als bedoeld in artikel 5.</w:t>
      </w:r>
      <w:r w:rsidR="00E447C5" w:rsidRPr="00F976A9">
        <w:rPr>
          <w:lang w:eastAsia="nl-NL"/>
        </w:rPr>
        <w:t>2</w:t>
      </w:r>
      <w:r w:rsidR="00CE50B0" w:rsidRPr="00F976A9">
        <w:rPr>
          <w:lang w:eastAsia="nl-NL"/>
        </w:rPr>
        <w:t xml:space="preserve"> wijzigt of indien Verwerker niet meer de beschikking heeft over één van de certificaten als bedoeld artikel 5.1</w:t>
      </w:r>
      <w:r w:rsidR="00E447C5" w:rsidRPr="00F976A9">
        <w:rPr>
          <w:lang w:eastAsia="nl-NL"/>
        </w:rPr>
        <w:t xml:space="preserve">. </w:t>
      </w:r>
      <w:r w:rsidR="00CE50B0" w:rsidRPr="00F976A9">
        <w:rPr>
          <w:lang w:eastAsia="nl-NL"/>
        </w:rPr>
        <w:t xml:space="preserve">Daarnaast dient </w:t>
      </w:r>
      <w:r w:rsidR="008A3271" w:rsidRPr="00F976A9">
        <w:rPr>
          <w:lang w:eastAsia="nl-NL"/>
        </w:rPr>
        <w:t>V</w:t>
      </w:r>
      <w:r w:rsidR="00CE50B0" w:rsidRPr="00F976A9">
        <w:rPr>
          <w:lang w:eastAsia="nl-NL"/>
        </w:rPr>
        <w:t xml:space="preserve">erwerker een kopie van de certificaten te overleggen indien deze gewijzigd of </w:t>
      </w:r>
      <w:r w:rsidR="00F35041" w:rsidRPr="00F976A9">
        <w:rPr>
          <w:lang w:eastAsia="nl-NL"/>
        </w:rPr>
        <w:t>verlengd</w:t>
      </w:r>
      <w:r w:rsidR="00CE50B0" w:rsidRPr="00F976A9">
        <w:rPr>
          <w:lang w:eastAsia="nl-NL"/>
        </w:rPr>
        <w:t xml:space="preserve"> zijn</w:t>
      </w:r>
      <w:r w:rsidR="00E447C5" w:rsidRPr="00F976A9">
        <w:rPr>
          <w:lang w:eastAsia="nl-NL"/>
        </w:rPr>
        <w:t>.</w:t>
      </w:r>
    </w:p>
    <w:p w14:paraId="6B54CB98" w14:textId="0477E71F" w:rsidR="00B53A06" w:rsidRDefault="00B53A06" w:rsidP="00B53A06">
      <w:pPr>
        <w:rPr>
          <w:lang w:eastAsia="nl-NL"/>
        </w:rPr>
      </w:pPr>
    </w:p>
    <w:p w14:paraId="06EA4670" w14:textId="77777777" w:rsidR="00AC5C0A" w:rsidRPr="00F976A9" w:rsidRDefault="00AC5C0A" w:rsidP="00B53A06">
      <w:pPr>
        <w:rPr>
          <w:lang w:eastAsia="nl-NL"/>
        </w:rPr>
      </w:pPr>
    </w:p>
    <w:p w14:paraId="16BD612A" w14:textId="77777777" w:rsidR="00B53A06" w:rsidRPr="00902737" w:rsidRDefault="00B53A06" w:rsidP="00B53A06">
      <w:pPr>
        <w:rPr>
          <w:b/>
          <w:lang w:eastAsia="nl-NL"/>
        </w:rPr>
      </w:pPr>
      <w:r w:rsidRPr="00902737">
        <w:rPr>
          <w:b/>
          <w:lang w:eastAsia="nl-NL"/>
        </w:rPr>
        <w:t>Artikel 6 – Rapportage</w:t>
      </w:r>
    </w:p>
    <w:p w14:paraId="7A4535F6" w14:textId="77777777" w:rsidR="00B53A06" w:rsidRPr="00902737" w:rsidRDefault="00B53A06" w:rsidP="00B53A06">
      <w:pPr>
        <w:rPr>
          <w:lang w:eastAsia="nl-NL"/>
        </w:rPr>
      </w:pPr>
    </w:p>
    <w:p w14:paraId="4C3416ED" w14:textId="76DB495D" w:rsidR="00B53A06" w:rsidRPr="00902737" w:rsidRDefault="00B53A06" w:rsidP="00B53A06">
      <w:pPr>
        <w:rPr>
          <w:lang w:eastAsia="nl-NL"/>
        </w:rPr>
      </w:pPr>
      <w:r w:rsidRPr="00902737">
        <w:rPr>
          <w:lang w:eastAsia="nl-NL"/>
        </w:rPr>
        <w:t xml:space="preserve">Verwerker stelt alle informatie ter beschikking die </w:t>
      </w:r>
      <w:r w:rsidR="001B726C" w:rsidRPr="00902737">
        <w:rPr>
          <w:lang w:eastAsia="nl-NL"/>
        </w:rPr>
        <w:t xml:space="preserve">redelijkerwijs </w:t>
      </w:r>
      <w:r w:rsidRPr="00902737">
        <w:rPr>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4BD93B43" w:rsidR="00B53A06" w:rsidRDefault="00B53A06" w:rsidP="00B53A06">
      <w:pPr>
        <w:rPr>
          <w:lang w:eastAsia="nl-NL"/>
        </w:rPr>
      </w:pPr>
    </w:p>
    <w:p w14:paraId="67C36024" w14:textId="77777777" w:rsidR="00AC5C0A" w:rsidRPr="00902737" w:rsidRDefault="00AC5C0A" w:rsidP="00B53A06">
      <w:pPr>
        <w:rPr>
          <w:lang w:eastAsia="nl-NL"/>
        </w:rPr>
      </w:pPr>
    </w:p>
    <w:p w14:paraId="5E350687" w14:textId="77777777" w:rsidR="00B53A06" w:rsidRPr="00902737" w:rsidRDefault="00B53A06" w:rsidP="00B53A06">
      <w:pPr>
        <w:rPr>
          <w:b/>
          <w:lang w:eastAsia="nl-NL"/>
        </w:rPr>
      </w:pPr>
      <w:r w:rsidRPr="00902737">
        <w:rPr>
          <w:b/>
          <w:lang w:eastAsia="nl-NL"/>
        </w:rPr>
        <w:t>Artikel 7 - Audit</w:t>
      </w:r>
    </w:p>
    <w:p w14:paraId="334859A9" w14:textId="77777777" w:rsidR="00B53A06" w:rsidRPr="00902737" w:rsidRDefault="00B53A06" w:rsidP="00B53A06">
      <w:pPr>
        <w:rPr>
          <w:lang w:eastAsia="nl-NL"/>
        </w:rPr>
      </w:pPr>
    </w:p>
    <w:p w14:paraId="79A48275" w14:textId="60D795FB" w:rsidR="00B53A06" w:rsidRPr="00902737" w:rsidRDefault="00B53A06" w:rsidP="00B53A06">
      <w:pPr>
        <w:rPr>
          <w:lang w:eastAsia="nl-NL"/>
        </w:rPr>
      </w:pPr>
      <w:r w:rsidRPr="00902737">
        <w:rPr>
          <w:lang w:eastAsia="nl-NL"/>
        </w:rPr>
        <w:t>7.1.</w:t>
      </w:r>
      <w:r w:rsidRPr="00902737">
        <w:rPr>
          <w:lang w:eastAsia="nl-NL"/>
        </w:rPr>
        <w:tab/>
        <w:t>Verwerker staat toe dat de Provincie Utrecht</w:t>
      </w:r>
      <w:r w:rsidR="00D959B0" w:rsidRPr="00902737">
        <w:rPr>
          <w:lang w:eastAsia="nl-NL"/>
        </w:rPr>
        <w:t>,</w:t>
      </w:r>
      <w:r w:rsidRPr="00902737">
        <w:rPr>
          <w:lang w:eastAsia="nl-NL"/>
        </w:rPr>
        <w:t xml:space="preserve"> of een door de Provincie Utrecht in te schakelen onafhankelijke register </w:t>
      </w:r>
      <w:r w:rsidR="00902737" w:rsidRPr="00902737">
        <w:rPr>
          <w:lang w:eastAsia="nl-NL"/>
        </w:rPr>
        <w:t>EDP-auditor</w:t>
      </w:r>
      <w:r w:rsidR="00D959B0" w:rsidRPr="00902737">
        <w:rPr>
          <w:lang w:eastAsia="nl-NL"/>
        </w:rPr>
        <w:t>,</w:t>
      </w:r>
      <w:r w:rsidRPr="00902737">
        <w:rPr>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902737" w:rsidRDefault="00B53A06" w:rsidP="00B53A06">
      <w:pPr>
        <w:numPr>
          <w:ilvl w:val="0"/>
          <w:numId w:val="4"/>
        </w:numPr>
        <w:rPr>
          <w:lang w:eastAsia="nl-NL"/>
        </w:rPr>
      </w:pPr>
      <w:r w:rsidRPr="00902737">
        <w:rPr>
          <w:lang w:eastAsia="nl-NL"/>
        </w:rPr>
        <w:t>het verschaffen van alle door de Provincie Utrecht gevraagde informatie en inlichtingen;</w:t>
      </w:r>
    </w:p>
    <w:p w14:paraId="6DBC57BA" w14:textId="5605ADAD" w:rsidR="00B53A06" w:rsidRPr="00902737" w:rsidRDefault="00B53A06" w:rsidP="00B53A06">
      <w:pPr>
        <w:numPr>
          <w:ilvl w:val="0"/>
          <w:numId w:val="4"/>
        </w:numPr>
        <w:rPr>
          <w:lang w:eastAsia="nl-NL"/>
        </w:rPr>
      </w:pPr>
      <w:r w:rsidRPr="00902737">
        <w:rPr>
          <w:lang w:eastAsia="nl-NL"/>
        </w:rPr>
        <w:t>het verlenen van toegang aan de Provincie Utrecht en/of een door de Provincie Utrecht ingeschakelde auditor tot de locaties van Verwerker;</w:t>
      </w:r>
    </w:p>
    <w:p w14:paraId="6D7E7740" w14:textId="0986C0D3" w:rsidR="00B53A06" w:rsidRPr="00902737" w:rsidRDefault="00B53A06" w:rsidP="00B53A06">
      <w:pPr>
        <w:numPr>
          <w:ilvl w:val="0"/>
          <w:numId w:val="4"/>
        </w:numPr>
        <w:rPr>
          <w:lang w:eastAsia="nl-NL"/>
        </w:rPr>
      </w:pPr>
      <w:r w:rsidRPr="00902737">
        <w:rPr>
          <w:lang w:eastAsia="nl-NL"/>
        </w:rPr>
        <w:t>het verlenen van toegang aan de Provincie Utrecht en/of een door de Provincie Utrecht ingeschakelde auditor tot de systemen van Verwerker;</w:t>
      </w:r>
    </w:p>
    <w:p w14:paraId="27B1B5AF" w14:textId="4811C910" w:rsidR="00B53A06" w:rsidRPr="00902737" w:rsidRDefault="00B53A06" w:rsidP="00B53A06">
      <w:pPr>
        <w:numPr>
          <w:ilvl w:val="0"/>
          <w:numId w:val="4"/>
        </w:numPr>
        <w:rPr>
          <w:lang w:eastAsia="nl-NL"/>
        </w:rPr>
      </w:pPr>
      <w:r w:rsidRPr="00902737">
        <w:rPr>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902737" w:rsidRDefault="00B53A06" w:rsidP="00B53A06">
      <w:pPr>
        <w:rPr>
          <w:lang w:eastAsia="nl-NL"/>
        </w:rPr>
      </w:pPr>
    </w:p>
    <w:p w14:paraId="27C277CF" w14:textId="2BBC7824" w:rsidR="002D0E54" w:rsidRPr="00902737" w:rsidRDefault="00B53A06" w:rsidP="00B53A06">
      <w:pPr>
        <w:rPr>
          <w:lang w:eastAsia="nl-NL"/>
        </w:rPr>
      </w:pPr>
      <w:r w:rsidRPr="00902737">
        <w:rPr>
          <w:lang w:eastAsia="nl-NL"/>
        </w:rPr>
        <w:t>7.2.</w:t>
      </w:r>
      <w:r w:rsidRPr="00902737">
        <w:rPr>
          <w:lang w:eastAsia="nl-NL"/>
        </w:rPr>
        <w:tab/>
      </w:r>
      <w:r w:rsidR="002D0E54" w:rsidRPr="00902737">
        <w:rPr>
          <w:lang w:eastAsia="nl-NL"/>
        </w:rPr>
        <w:t xml:space="preserve">De Provincie Utrecht zal </w:t>
      </w:r>
      <w:r w:rsidR="00D959B0" w:rsidRPr="00902737">
        <w:rPr>
          <w:lang w:eastAsia="nl-NL"/>
        </w:rPr>
        <w:t xml:space="preserve">minimaal </w:t>
      </w:r>
      <w:r w:rsidR="002D0E54" w:rsidRPr="00902737">
        <w:rPr>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902737" w:rsidRDefault="00B53A06" w:rsidP="00B53A06">
      <w:pPr>
        <w:rPr>
          <w:lang w:eastAsia="nl-NL"/>
        </w:rPr>
      </w:pPr>
    </w:p>
    <w:p w14:paraId="0EB70DEA" w14:textId="373C8278" w:rsidR="001F1582" w:rsidRPr="00902737" w:rsidRDefault="00B53A06" w:rsidP="00B53A06">
      <w:pPr>
        <w:rPr>
          <w:lang w:eastAsia="nl-NL"/>
        </w:rPr>
      </w:pPr>
      <w:r w:rsidRPr="00902737">
        <w:rPr>
          <w:lang w:eastAsia="nl-NL"/>
        </w:rPr>
        <w:t>7.3.</w:t>
      </w:r>
      <w:r w:rsidRPr="00902737">
        <w:rPr>
          <w:lang w:eastAsia="nl-NL"/>
        </w:rPr>
        <w:tab/>
      </w:r>
      <w:r w:rsidR="001F1582" w:rsidRPr="00902737">
        <w:rPr>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902737" w:rsidRDefault="00B53A06" w:rsidP="00B53A06">
      <w:pPr>
        <w:rPr>
          <w:lang w:eastAsia="nl-NL"/>
        </w:rPr>
      </w:pPr>
    </w:p>
    <w:p w14:paraId="76B8DD2A" w14:textId="39E97B2D" w:rsidR="00B53A06" w:rsidRPr="00902737" w:rsidRDefault="00B53A06" w:rsidP="00B53A06">
      <w:pPr>
        <w:rPr>
          <w:lang w:eastAsia="nl-NL"/>
        </w:rPr>
      </w:pPr>
      <w:r w:rsidRPr="00902737">
        <w:rPr>
          <w:lang w:eastAsia="nl-NL"/>
        </w:rPr>
        <w:t>7.4.</w:t>
      </w:r>
      <w:r w:rsidRPr="00902737">
        <w:rPr>
          <w:lang w:eastAsia="nl-NL"/>
        </w:rPr>
        <w:tab/>
        <w:t>De kosten van de inschakeling van de auditor komen voor rekening van de Provincie Utrecht, tenzij uit de audit blijkt dat Verwerker in strijd handelt met de Verwerkersovereenkomst, de AVG of</w:t>
      </w:r>
      <w:r w:rsidR="008E786C" w:rsidRPr="00902737">
        <w:rPr>
          <w:lang w:eastAsia="nl-NL"/>
        </w:rPr>
        <w:t xml:space="preserve"> aanvullende</w:t>
      </w:r>
      <w:r w:rsidRPr="00902737">
        <w:rPr>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902737" w:rsidRDefault="00B53A06" w:rsidP="00B53A06">
      <w:pPr>
        <w:rPr>
          <w:lang w:eastAsia="nl-NL"/>
        </w:rPr>
      </w:pPr>
    </w:p>
    <w:p w14:paraId="647CFA02" w14:textId="30EC04F4" w:rsidR="00B53A06" w:rsidRPr="00902737" w:rsidRDefault="00B53A06" w:rsidP="00B53A06">
      <w:pPr>
        <w:rPr>
          <w:lang w:eastAsia="nl-NL"/>
        </w:rPr>
      </w:pPr>
      <w:r w:rsidRPr="00902737">
        <w:rPr>
          <w:lang w:eastAsia="nl-NL"/>
        </w:rPr>
        <w:t>7.5.</w:t>
      </w:r>
      <w:r w:rsidRPr="00902737">
        <w:rPr>
          <w:lang w:eastAsia="nl-NL"/>
        </w:rPr>
        <w:tab/>
        <w:t xml:space="preserve">Indien Provincie Utrecht schriftelijk aangeeft een </w:t>
      </w:r>
      <w:proofErr w:type="spellStart"/>
      <w:r w:rsidRPr="00902737">
        <w:rPr>
          <w:lang w:eastAsia="nl-NL"/>
        </w:rPr>
        <w:t>Gegevensbeschermingseffectbeoordeling</w:t>
      </w:r>
      <w:proofErr w:type="spellEnd"/>
      <w:r w:rsidRPr="00902737">
        <w:rPr>
          <w:lang w:eastAsia="nl-NL"/>
        </w:rPr>
        <w:t xml:space="preserve"> als beschreven in artikel 35 e.v. AVG uit te willen (laten) voeren bij Verwerker, is Verwerker verplicht om daar zijn volledige medewerking aan te verlenen. Indien de Provincie Utrecht voor het uitvoeren van de </w:t>
      </w:r>
      <w:proofErr w:type="spellStart"/>
      <w:r w:rsidRPr="00902737">
        <w:rPr>
          <w:lang w:eastAsia="nl-NL"/>
        </w:rPr>
        <w:t>Gegevensbeschermingseffectbeoordeling</w:t>
      </w:r>
      <w:proofErr w:type="spellEnd"/>
      <w:r w:rsidRPr="00902737">
        <w:rPr>
          <w:lang w:eastAsia="nl-NL"/>
        </w:rPr>
        <w:t xml:space="preserve"> een derde in wil schakelen, zal de Provincie Utrecht de kosten die de inschakeling van deze derde met zich brengt zelf dragen. Eventuele kosten die Verwerker zelf maakt in verband met de </w:t>
      </w:r>
      <w:proofErr w:type="spellStart"/>
      <w:r w:rsidRPr="00902737">
        <w:rPr>
          <w:lang w:eastAsia="nl-NL"/>
        </w:rPr>
        <w:t>Gegevensbeschermingseffectbeoordeling</w:t>
      </w:r>
      <w:proofErr w:type="spellEnd"/>
      <w:r w:rsidRPr="00902737">
        <w:rPr>
          <w:lang w:eastAsia="nl-NL"/>
        </w:rPr>
        <w:t xml:space="preserve">, zal de Verwerker zelf dragen. </w:t>
      </w:r>
      <w:r w:rsidR="00E57DA0" w:rsidRPr="00902737">
        <w:rPr>
          <w:lang w:eastAsia="nl-NL"/>
        </w:rPr>
        <w:t xml:space="preserve">Indien de Verwerker al beschikt over een </w:t>
      </w:r>
      <w:proofErr w:type="spellStart"/>
      <w:r w:rsidR="00E57DA0" w:rsidRPr="00902737">
        <w:rPr>
          <w:lang w:eastAsia="nl-NL"/>
        </w:rPr>
        <w:t>Gegevenbeschermingseffectbeoordeling</w:t>
      </w:r>
      <w:proofErr w:type="spellEnd"/>
      <w:r w:rsidR="00E57DA0" w:rsidRPr="00902737">
        <w:rPr>
          <w:lang w:eastAsia="nl-NL"/>
        </w:rPr>
        <w:t xml:space="preserve"> over de verwerkingen die voor de Provincie Utrecht worden verricht, stelt Verwerker de Provincie Utrecht een afschrift (van de zakelijke inhoud) hiervan beschikbaar aan de Provincie Utrecht.</w:t>
      </w:r>
    </w:p>
    <w:p w14:paraId="25BB6689" w14:textId="7BADCC59" w:rsidR="009F715B" w:rsidRDefault="009F715B" w:rsidP="00B53A06">
      <w:pPr>
        <w:rPr>
          <w:lang w:eastAsia="nl-NL"/>
        </w:rPr>
      </w:pPr>
    </w:p>
    <w:p w14:paraId="55855E15" w14:textId="77777777" w:rsidR="00AC5C0A" w:rsidRPr="00902737" w:rsidRDefault="00AC5C0A" w:rsidP="00B53A06">
      <w:pPr>
        <w:rPr>
          <w:lang w:eastAsia="nl-NL"/>
        </w:rPr>
      </w:pPr>
    </w:p>
    <w:p w14:paraId="15536C6D" w14:textId="77777777" w:rsidR="00B53A06" w:rsidRPr="00902737" w:rsidRDefault="00B53A06" w:rsidP="00B53A06">
      <w:pPr>
        <w:rPr>
          <w:b/>
          <w:lang w:eastAsia="nl-NL"/>
        </w:rPr>
      </w:pPr>
      <w:r w:rsidRPr="00902737">
        <w:rPr>
          <w:b/>
          <w:lang w:eastAsia="nl-NL"/>
        </w:rPr>
        <w:t>Artikel 8 - Inbreuk</w:t>
      </w:r>
    </w:p>
    <w:p w14:paraId="3C73497F" w14:textId="77777777" w:rsidR="00B53A06" w:rsidRPr="00902737" w:rsidRDefault="00B53A06" w:rsidP="00B53A06">
      <w:pPr>
        <w:rPr>
          <w:i/>
          <w:u w:val="single"/>
          <w:lang w:eastAsia="nl-NL"/>
        </w:rPr>
      </w:pPr>
    </w:p>
    <w:p w14:paraId="2DD753F2" w14:textId="01D421CA" w:rsidR="00B53A06" w:rsidRPr="00902737" w:rsidRDefault="00B53A06" w:rsidP="00B53A06">
      <w:pPr>
        <w:rPr>
          <w:lang w:eastAsia="nl-NL"/>
        </w:rPr>
      </w:pPr>
      <w:r w:rsidRPr="00902737">
        <w:rPr>
          <w:lang w:eastAsia="nl-NL"/>
        </w:rPr>
        <w:t xml:space="preserve">8.1. </w:t>
      </w:r>
      <w:r w:rsidRPr="00902737">
        <w:rPr>
          <w:lang w:eastAsia="nl-NL"/>
        </w:rPr>
        <w:tab/>
        <w:t xml:space="preserve">Indien sprake is van een Inbreuk, informeert Verwerker de Provincie Utrecht hierover onverwijld </w:t>
      </w:r>
      <w:r w:rsidRPr="00902737" w:rsidDel="003246EE">
        <w:rPr>
          <w:lang w:eastAsia="nl-NL"/>
        </w:rPr>
        <w:t xml:space="preserve">en in ieder geval binnen 24 uur </w:t>
      </w:r>
      <w:r w:rsidRPr="00902737">
        <w:rPr>
          <w:lang w:eastAsia="nl-NL"/>
        </w:rPr>
        <w:t xml:space="preserve">nadat Verwerker van de Inbreuk kennis heeft genomen. </w:t>
      </w:r>
      <w:r w:rsidR="004F5311">
        <w:rPr>
          <w:lang w:eastAsia="nl-NL"/>
        </w:rPr>
        <w:t xml:space="preserve">Verwerker </w:t>
      </w:r>
      <w:r w:rsidR="00277212">
        <w:rPr>
          <w:lang w:eastAsia="nl-NL"/>
        </w:rPr>
        <w:t>meldt deze inbreuk bij de Provincie</w:t>
      </w:r>
      <w:r w:rsidR="000853D5">
        <w:rPr>
          <w:lang w:eastAsia="nl-NL"/>
        </w:rPr>
        <w:t xml:space="preserve"> </w:t>
      </w:r>
      <w:r w:rsidR="00277212">
        <w:rPr>
          <w:lang w:eastAsia="nl-NL"/>
        </w:rPr>
        <w:t xml:space="preserve">via het e-mailadres </w:t>
      </w:r>
      <w:hyperlink r:id="rId12" w:history="1">
        <w:r w:rsidR="000853D5" w:rsidRPr="00F31DD0">
          <w:rPr>
            <w:rStyle w:val="Hyperlink"/>
            <w:lang w:eastAsia="nl-NL"/>
          </w:rPr>
          <w:t>datalek@provincie-utrecht.nl</w:t>
        </w:r>
      </w:hyperlink>
      <w:r w:rsidR="00D10C0E">
        <w:rPr>
          <w:lang w:eastAsia="nl-NL"/>
        </w:rPr>
        <w:t xml:space="preserve">, tenzij de provincie en Verwerker hier schriftelijk andere </w:t>
      </w:r>
      <w:r w:rsidR="001642EA">
        <w:rPr>
          <w:lang w:eastAsia="nl-NL"/>
        </w:rPr>
        <w:t xml:space="preserve">afspraken over maken. </w:t>
      </w:r>
      <w:r w:rsidRPr="00902737">
        <w:rPr>
          <w:lang w:eastAsia="nl-NL"/>
        </w:rPr>
        <w:t xml:space="preserve">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902737" w:rsidRDefault="00B53A06" w:rsidP="00B53A06">
      <w:pPr>
        <w:rPr>
          <w:lang w:eastAsia="nl-NL"/>
        </w:rPr>
      </w:pPr>
    </w:p>
    <w:p w14:paraId="27A3E8F0" w14:textId="6191D291" w:rsidR="00B53A06" w:rsidRPr="00902737" w:rsidRDefault="00B53A06" w:rsidP="00B53A06">
      <w:pPr>
        <w:rPr>
          <w:lang w:eastAsia="nl-NL"/>
        </w:rPr>
      </w:pPr>
      <w:r w:rsidRPr="00902737">
        <w:rPr>
          <w:lang w:eastAsia="nl-NL"/>
        </w:rPr>
        <w:t xml:space="preserve">8.2. </w:t>
      </w:r>
      <w:r w:rsidRPr="00902737">
        <w:rPr>
          <w:lang w:eastAsia="nl-NL"/>
        </w:rPr>
        <w:tab/>
        <w:t xml:space="preserve">Indien sprake is van een Inbreuk, neemt Verwerker, al dan niet in opdracht van de Provincie Utrecht, zo spoedig mogelijk alle </w:t>
      </w:r>
      <w:r w:rsidR="00FC170B" w:rsidRPr="00902737">
        <w:rPr>
          <w:lang w:eastAsia="nl-NL"/>
        </w:rPr>
        <w:t xml:space="preserve">mogelijke </w:t>
      </w:r>
      <w:r w:rsidRPr="00902737">
        <w:rPr>
          <w:lang w:eastAsia="nl-NL"/>
        </w:rPr>
        <w:t>maatregelen om de Inbreuk te herstellen, gevolgen van de Inbreuk te beperken en verdere Inbreuken te voorkomen.</w:t>
      </w:r>
    </w:p>
    <w:p w14:paraId="562BFAFB" w14:textId="77777777" w:rsidR="00B53A06" w:rsidRPr="00902737" w:rsidRDefault="00B53A06" w:rsidP="00B53A06">
      <w:pPr>
        <w:rPr>
          <w:lang w:eastAsia="nl-NL"/>
        </w:rPr>
      </w:pPr>
    </w:p>
    <w:p w14:paraId="70484712" w14:textId="3247E170" w:rsidR="00B53A06" w:rsidRPr="00902737" w:rsidRDefault="00B53A06" w:rsidP="00B53A06">
      <w:pPr>
        <w:rPr>
          <w:lang w:eastAsia="nl-NL"/>
        </w:rPr>
      </w:pPr>
      <w:r w:rsidRPr="00902737">
        <w:rPr>
          <w:lang w:eastAsia="nl-NL"/>
        </w:rPr>
        <w:t xml:space="preserve">8.3. </w:t>
      </w:r>
      <w:r w:rsidRPr="00902737">
        <w:rPr>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902737" w:rsidRDefault="00B53A06" w:rsidP="00B53A06">
      <w:pPr>
        <w:rPr>
          <w:lang w:eastAsia="nl-NL"/>
        </w:rPr>
      </w:pPr>
    </w:p>
    <w:p w14:paraId="3CBE7146" w14:textId="77777777" w:rsidR="008A3271" w:rsidRPr="00902737" w:rsidRDefault="008A3271" w:rsidP="00B53A06">
      <w:pPr>
        <w:rPr>
          <w:b/>
          <w:lang w:eastAsia="nl-NL"/>
        </w:rPr>
      </w:pPr>
    </w:p>
    <w:p w14:paraId="42D28F6D" w14:textId="1A36A0AB" w:rsidR="00B53A06" w:rsidRPr="00902737" w:rsidRDefault="00B53A06" w:rsidP="00B53A06">
      <w:pPr>
        <w:rPr>
          <w:b/>
          <w:lang w:eastAsia="nl-NL"/>
        </w:rPr>
      </w:pPr>
      <w:r w:rsidRPr="00902737">
        <w:rPr>
          <w:b/>
          <w:lang w:eastAsia="nl-NL"/>
        </w:rPr>
        <w:t>Artikel 9 – Aansprakelijkheid en boete</w:t>
      </w:r>
    </w:p>
    <w:p w14:paraId="22D53373" w14:textId="77777777" w:rsidR="00B53A06" w:rsidRPr="00902737" w:rsidRDefault="00B53A06" w:rsidP="00B53A06">
      <w:pPr>
        <w:rPr>
          <w:lang w:eastAsia="nl-NL"/>
        </w:rPr>
      </w:pPr>
    </w:p>
    <w:p w14:paraId="68237700" w14:textId="77777777" w:rsidR="00585830" w:rsidRPr="00902737" w:rsidRDefault="00B53A06" w:rsidP="00585830">
      <w:pPr>
        <w:rPr>
          <w:lang w:eastAsia="nl-NL"/>
        </w:rPr>
      </w:pPr>
      <w:r w:rsidRPr="00902737">
        <w:rPr>
          <w:lang w:eastAsia="nl-NL"/>
        </w:rPr>
        <w:lastRenderedPageBreak/>
        <w:t xml:space="preserve">9.1. </w:t>
      </w:r>
      <w:r w:rsidRPr="00902737">
        <w:rPr>
          <w:lang w:eastAsia="nl-NL"/>
        </w:rPr>
        <w:tab/>
      </w:r>
      <w:r w:rsidR="00585830" w:rsidRPr="00902737">
        <w:rPr>
          <w:lang w:eastAsia="nl-NL"/>
        </w:rPr>
        <w:t xml:space="preserve">Verwerker is aansprakelijk voor alle schade voortvloeiende uit of verband houdend met het niet-nakomen van deze Verwerkersovereenkomst dan wel handelen in strijd met de AVG of </w:t>
      </w:r>
      <w:r w:rsidR="006D756D" w:rsidRPr="00902737">
        <w:rPr>
          <w:lang w:eastAsia="nl-NL"/>
        </w:rPr>
        <w:t>aanvullende</w:t>
      </w:r>
      <w:r w:rsidR="00585830" w:rsidRPr="00902737">
        <w:rPr>
          <w:lang w:eastAsia="nl-NL"/>
        </w:rPr>
        <w:t xml:space="preserve"> regelgeving waarin eisen aan het Verwerken van Persoonsgegevens worden gesteld. </w:t>
      </w:r>
    </w:p>
    <w:p w14:paraId="33992BFE" w14:textId="77777777" w:rsidR="00C9375E" w:rsidRPr="00902737" w:rsidRDefault="00C9375E" w:rsidP="00585830">
      <w:pPr>
        <w:rPr>
          <w:lang w:eastAsia="nl-NL"/>
        </w:rPr>
      </w:pPr>
    </w:p>
    <w:p w14:paraId="163985D2" w14:textId="77777777" w:rsidR="00B53A06" w:rsidRPr="00902737" w:rsidRDefault="00C9375E" w:rsidP="00B53A06">
      <w:pPr>
        <w:rPr>
          <w:lang w:eastAsia="nl-NL"/>
        </w:rPr>
      </w:pPr>
      <w:r w:rsidRPr="00902737">
        <w:rPr>
          <w:lang w:eastAsia="nl-NL"/>
        </w:rPr>
        <w:t>9</w:t>
      </w:r>
      <w:r w:rsidR="00585830" w:rsidRPr="00902737">
        <w:rPr>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sidRPr="00902737">
        <w:rPr>
          <w:lang w:eastAsia="nl-NL"/>
        </w:rPr>
        <w:t xml:space="preserve">of aanvullende </w:t>
      </w:r>
      <w:r w:rsidR="00585830" w:rsidRPr="00902737">
        <w:rPr>
          <w:lang w:eastAsia="nl-NL"/>
        </w:rPr>
        <w:t>regelgeving waarin eisen aan het Verwerken van Persoonsgegevens worden gesteld en zal daarmee verband houdende en daaruit voortvloeiende kosten en schade van Verwerkingsverantwoordelijke vergoeden</w:t>
      </w:r>
      <w:r w:rsidR="00B53A06" w:rsidRPr="00902737">
        <w:rPr>
          <w:lang w:eastAsia="nl-NL"/>
        </w:rPr>
        <w:t>.</w:t>
      </w:r>
      <w:r w:rsidR="00B53A06" w:rsidRPr="00902737">
        <w:rPr>
          <w:lang w:eastAsia="nl-NL"/>
        </w:rPr>
        <w:tab/>
      </w:r>
    </w:p>
    <w:p w14:paraId="31F2E624" w14:textId="77777777" w:rsidR="00E456E1" w:rsidRPr="00395B35" w:rsidRDefault="00E456E1" w:rsidP="00B53A06">
      <w:pPr>
        <w:rPr>
          <w:lang w:eastAsia="nl-NL"/>
        </w:rPr>
      </w:pPr>
    </w:p>
    <w:p w14:paraId="4E73B0F8" w14:textId="77777777" w:rsidR="00B53A06" w:rsidRPr="00395B35" w:rsidRDefault="00B53A06" w:rsidP="00B53A06">
      <w:pPr>
        <w:rPr>
          <w:lang w:eastAsia="nl-NL"/>
        </w:rPr>
      </w:pPr>
    </w:p>
    <w:p w14:paraId="4758F548" w14:textId="77777777" w:rsidR="00B53A06" w:rsidRPr="00395B35" w:rsidRDefault="00B53A06" w:rsidP="00B53A06">
      <w:pPr>
        <w:rPr>
          <w:b/>
          <w:lang w:eastAsia="nl-NL"/>
        </w:rPr>
      </w:pPr>
      <w:r w:rsidRPr="00395B35">
        <w:rPr>
          <w:b/>
          <w:lang w:eastAsia="nl-NL"/>
        </w:rPr>
        <w:t>Artikel 10 - Beëindiging</w:t>
      </w:r>
    </w:p>
    <w:p w14:paraId="3AC6A72B" w14:textId="77777777" w:rsidR="00B53A06" w:rsidRPr="00395B35" w:rsidRDefault="00B53A06" w:rsidP="00B53A06">
      <w:pPr>
        <w:rPr>
          <w:lang w:eastAsia="nl-NL"/>
        </w:rPr>
      </w:pPr>
    </w:p>
    <w:p w14:paraId="7207F88E" w14:textId="77777777" w:rsidR="00B53A06" w:rsidRPr="00395B35" w:rsidRDefault="00B53A06" w:rsidP="00B53A06">
      <w:pPr>
        <w:rPr>
          <w:lang w:eastAsia="nl-NL"/>
        </w:rPr>
      </w:pPr>
      <w:r w:rsidRPr="00395B35">
        <w:rPr>
          <w:lang w:eastAsia="nl-NL"/>
        </w:rPr>
        <w:t xml:space="preserve">10.1. </w:t>
      </w:r>
      <w:r w:rsidRPr="00395B35">
        <w:rPr>
          <w:lang w:eastAsia="nl-NL"/>
        </w:rPr>
        <w:tab/>
        <w:t xml:space="preserve">De Verwerkersovereenkomst eindigt op het tijdstip dat de Overeenkomst eindigt. </w:t>
      </w:r>
    </w:p>
    <w:p w14:paraId="36D75AEB" w14:textId="77777777" w:rsidR="00B53A06" w:rsidRPr="00395B35" w:rsidRDefault="00B53A06" w:rsidP="00B53A06">
      <w:pPr>
        <w:rPr>
          <w:lang w:eastAsia="nl-NL"/>
        </w:rPr>
      </w:pPr>
    </w:p>
    <w:p w14:paraId="7EC7C29B" w14:textId="0ED7EC17" w:rsidR="00B53A06" w:rsidRPr="00395B35" w:rsidRDefault="00B53A06" w:rsidP="00B53A06">
      <w:pPr>
        <w:rPr>
          <w:lang w:eastAsia="nl-NL"/>
        </w:rPr>
      </w:pPr>
      <w:r w:rsidRPr="00395B35">
        <w:rPr>
          <w:lang w:eastAsia="nl-NL"/>
        </w:rPr>
        <w:t xml:space="preserve">10.2. </w:t>
      </w:r>
      <w:r w:rsidRPr="00395B35">
        <w:rPr>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395B35" w:rsidRDefault="00B53A06" w:rsidP="00B53A06">
      <w:pPr>
        <w:rPr>
          <w:lang w:eastAsia="nl-NL"/>
        </w:rPr>
      </w:pPr>
    </w:p>
    <w:p w14:paraId="1CE2614D" w14:textId="6C0E787A" w:rsidR="00B53A06" w:rsidRPr="00395B35" w:rsidRDefault="00B53A06" w:rsidP="00B53A06">
      <w:pPr>
        <w:rPr>
          <w:lang w:eastAsia="nl-NL"/>
        </w:rPr>
      </w:pPr>
      <w:r w:rsidRPr="00395B35">
        <w:rPr>
          <w:lang w:eastAsia="nl-NL"/>
        </w:rPr>
        <w:t>10.3.</w:t>
      </w:r>
      <w:r w:rsidRPr="00395B35">
        <w:rPr>
          <w:lang w:eastAsia="nl-NL"/>
        </w:rPr>
        <w:tab/>
        <w:t xml:space="preserve">Onverminderd andersluidende schriftelijke opdracht van de Provincie Utrecht, zal Verwerker na </w:t>
      </w:r>
      <w:r w:rsidR="00395B35" w:rsidRPr="00395B35">
        <w:rPr>
          <w:lang w:eastAsia="nl-NL"/>
        </w:rPr>
        <w:t>terug levering</w:t>
      </w:r>
      <w:r w:rsidRPr="00395B35">
        <w:rPr>
          <w:lang w:eastAsia="nl-NL"/>
        </w:rPr>
        <w:t xml:space="preserve"> van de Persoonsgegevens of in geval van beëindiging van de Verwerkersovereenkomst onverwijld:</w:t>
      </w:r>
    </w:p>
    <w:p w14:paraId="33BB79C6" w14:textId="5AFDFC79" w:rsidR="00B53A06" w:rsidRPr="00395B35" w:rsidRDefault="00B53A06" w:rsidP="00B53A06">
      <w:pPr>
        <w:numPr>
          <w:ilvl w:val="0"/>
          <w:numId w:val="1"/>
        </w:numPr>
        <w:rPr>
          <w:lang w:eastAsia="nl-NL"/>
        </w:rPr>
      </w:pPr>
      <w:r w:rsidRPr="00395B35">
        <w:rPr>
          <w:lang w:eastAsia="nl-NL"/>
        </w:rPr>
        <w:t>alle aan haar ter beschikking gestelde Persoonsgegevens</w:t>
      </w:r>
      <w:r w:rsidR="007006EB" w:rsidRPr="00395B35">
        <w:rPr>
          <w:lang w:eastAsia="nl-NL"/>
        </w:rPr>
        <w:t>, inclusie</w:t>
      </w:r>
      <w:r w:rsidR="00C30752" w:rsidRPr="00395B35">
        <w:rPr>
          <w:lang w:eastAsia="nl-NL"/>
        </w:rPr>
        <w:t>f</w:t>
      </w:r>
      <w:r w:rsidR="007006EB" w:rsidRPr="00395B35">
        <w:rPr>
          <w:lang w:eastAsia="nl-NL"/>
        </w:rPr>
        <w:t xml:space="preserve"> bestaande </w:t>
      </w:r>
      <w:r w:rsidR="00395B35" w:rsidRPr="00395B35">
        <w:rPr>
          <w:lang w:eastAsia="nl-NL"/>
        </w:rPr>
        <w:t>kopieën</w:t>
      </w:r>
      <w:r w:rsidRPr="00395B35">
        <w:rPr>
          <w:lang w:eastAsia="nl-NL"/>
        </w:rPr>
        <w:t xml:space="preserve"> op een door de Provincie Utrecht nader te bepalen wijze en binnen een door de Provincie Utrecht nader te bepalen termijn vernietigen;</w:t>
      </w:r>
    </w:p>
    <w:p w14:paraId="3A3B809D" w14:textId="3F08178E" w:rsidR="00B53A06" w:rsidRPr="00395B35" w:rsidRDefault="00B53A06" w:rsidP="00B53A06">
      <w:pPr>
        <w:numPr>
          <w:ilvl w:val="0"/>
          <w:numId w:val="1"/>
        </w:numPr>
        <w:rPr>
          <w:lang w:eastAsia="nl-NL"/>
        </w:rPr>
      </w:pPr>
      <w:r w:rsidRPr="00395B35">
        <w:rPr>
          <w:lang w:eastAsia="nl-NL"/>
        </w:rPr>
        <w:t>van de vernietiging een aan de Provincie Utrecht te verstrekken verslag maken; en</w:t>
      </w:r>
    </w:p>
    <w:p w14:paraId="17C1DF27" w14:textId="347C81D2" w:rsidR="00B53A06" w:rsidRPr="00395B35" w:rsidRDefault="00B53A06" w:rsidP="00B53A06">
      <w:pPr>
        <w:numPr>
          <w:ilvl w:val="0"/>
          <w:numId w:val="1"/>
        </w:numPr>
        <w:rPr>
          <w:lang w:eastAsia="nl-NL"/>
        </w:rPr>
      </w:pPr>
      <w:r w:rsidRPr="00395B35">
        <w:rPr>
          <w:lang w:eastAsia="nl-NL"/>
        </w:rPr>
        <w:t xml:space="preserve">aan de Provincie Utrecht bewijs van de vernietiging overleggen. </w:t>
      </w:r>
    </w:p>
    <w:p w14:paraId="039AA606" w14:textId="77777777" w:rsidR="00B53A06" w:rsidRPr="00395B35" w:rsidRDefault="00B53A06" w:rsidP="00B53A06">
      <w:pPr>
        <w:rPr>
          <w:lang w:eastAsia="nl-NL"/>
        </w:rPr>
      </w:pPr>
      <w:r w:rsidRPr="00395B35">
        <w:rPr>
          <w:lang w:eastAsia="nl-NL"/>
        </w:rPr>
        <w:t>De kosten van deze werkzaamheden komen voor rekening van Verwerker.</w:t>
      </w:r>
    </w:p>
    <w:p w14:paraId="5EDFF943" w14:textId="77777777" w:rsidR="00B53A06" w:rsidRPr="00395B35" w:rsidRDefault="00B53A06" w:rsidP="00B53A06">
      <w:pPr>
        <w:rPr>
          <w:lang w:eastAsia="nl-NL"/>
        </w:rPr>
      </w:pPr>
    </w:p>
    <w:p w14:paraId="516A6B50" w14:textId="5A74A7E2" w:rsidR="00B53A06" w:rsidRPr="00395B35" w:rsidRDefault="00B53A06" w:rsidP="00B53A06">
      <w:pPr>
        <w:rPr>
          <w:lang w:eastAsia="nl-NL"/>
        </w:rPr>
      </w:pPr>
      <w:r w:rsidRPr="00395B35">
        <w:rPr>
          <w:lang w:eastAsia="nl-NL"/>
        </w:rPr>
        <w:t>10.4.</w:t>
      </w:r>
      <w:r w:rsidRPr="00395B35">
        <w:rPr>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4B25486C" w14:textId="705843E1" w:rsidR="00205A87" w:rsidRDefault="00205A87" w:rsidP="00B53A06">
      <w:pPr>
        <w:rPr>
          <w:lang w:eastAsia="nl-NL"/>
        </w:rPr>
      </w:pPr>
    </w:p>
    <w:p w14:paraId="0530F71E" w14:textId="77777777" w:rsidR="00205A87" w:rsidRPr="00395B35" w:rsidRDefault="00205A87" w:rsidP="00B53A06">
      <w:pPr>
        <w:rPr>
          <w:lang w:eastAsia="nl-NL"/>
        </w:rPr>
      </w:pPr>
    </w:p>
    <w:p w14:paraId="740DA187" w14:textId="77777777" w:rsidR="00B53A06" w:rsidRPr="00395B35" w:rsidRDefault="00B53A06" w:rsidP="00B53A06">
      <w:pPr>
        <w:rPr>
          <w:b/>
          <w:lang w:eastAsia="nl-NL"/>
        </w:rPr>
      </w:pPr>
      <w:r w:rsidRPr="00395B35">
        <w:rPr>
          <w:b/>
          <w:lang w:eastAsia="nl-NL"/>
        </w:rPr>
        <w:t>Artikel 11 - Overdracht rechten en plichten</w:t>
      </w:r>
    </w:p>
    <w:p w14:paraId="49FABAA5" w14:textId="77777777" w:rsidR="00B53A06" w:rsidRPr="00395B35" w:rsidRDefault="00B53A06" w:rsidP="00B53A06">
      <w:pPr>
        <w:rPr>
          <w:lang w:eastAsia="nl-NL"/>
        </w:rPr>
      </w:pPr>
      <w:r w:rsidRPr="00395B35">
        <w:rPr>
          <w:lang w:eastAsia="nl-NL"/>
        </w:rPr>
        <w:t xml:space="preserve">  </w:t>
      </w:r>
    </w:p>
    <w:p w14:paraId="32D7167F" w14:textId="48597E4A" w:rsidR="00B53A06" w:rsidRPr="00395B35" w:rsidRDefault="00B53A06" w:rsidP="00B53A06">
      <w:pPr>
        <w:rPr>
          <w:lang w:eastAsia="nl-NL"/>
        </w:rPr>
      </w:pPr>
      <w:r w:rsidRPr="00395B35">
        <w:rPr>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395B35" w:rsidRDefault="00B53A06" w:rsidP="00B53A06">
      <w:pPr>
        <w:rPr>
          <w:lang w:eastAsia="nl-NL"/>
        </w:rPr>
      </w:pPr>
      <w:r w:rsidRPr="00395B35">
        <w:rPr>
          <w:lang w:eastAsia="nl-NL"/>
        </w:rPr>
        <w:t xml:space="preserve"> </w:t>
      </w:r>
    </w:p>
    <w:p w14:paraId="65692771" w14:textId="77777777" w:rsidR="008A3271" w:rsidRPr="00395B35" w:rsidRDefault="008A3271" w:rsidP="00B53A06">
      <w:pPr>
        <w:rPr>
          <w:b/>
          <w:lang w:eastAsia="nl-NL"/>
        </w:rPr>
      </w:pPr>
    </w:p>
    <w:p w14:paraId="4FC17D36" w14:textId="37E19DA2" w:rsidR="00B53A06" w:rsidRPr="00395B35" w:rsidRDefault="00B53A06" w:rsidP="00B53A06">
      <w:pPr>
        <w:rPr>
          <w:b/>
          <w:lang w:eastAsia="nl-NL"/>
        </w:rPr>
      </w:pPr>
      <w:r w:rsidRPr="00395B35">
        <w:rPr>
          <w:b/>
          <w:lang w:eastAsia="nl-NL"/>
        </w:rPr>
        <w:t>Artikel 12 - Deelbaarheid</w:t>
      </w:r>
    </w:p>
    <w:p w14:paraId="4CED4F25" w14:textId="77777777" w:rsidR="00B53A06" w:rsidRPr="00395B35" w:rsidRDefault="00B53A06" w:rsidP="00B53A06">
      <w:pPr>
        <w:rPr>
          <w:lang w:eastAsia="nl-NL"/>
        </w:rPr>
      </w:pPr>
    </w:p>
    <w:p w14:paraId="47020B2B" w14:textId="77777777" w:rsidR="00B53A06" w:rsidRPr="00395B35" w:rsidRDefault="00B53A06" w:rsidP="00B53A06">
      <w:pPr>
        <w:rPr>
          <w:lang w:eastAsia="nl-NL"/>
        </w:rPr>
      </w:pPr>
      <w:r w:rsidRPr="00395B35">
        <w:rPr>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sidRPr="00395B35">
        <w:rPr>
          <w:lang w:eastAsia="nl-NL"/>
        </w:rPr>
        <w:t>zijn</w:t>
      </w:r>
      <w:r w:rsidRPr="00395B35">
        <w:rPr>
          <w:lang w:eastAsia="nl-NL"/>
        </w:rPr>
        <w:t xml:space="preserve"> overleg plegen en deze vervangen door een bepaling die wel rechtsgeldig is en zoveel mogelijk aansluit bij de strekking van de te vervangen bepaling. </w:t>
      </w:r>
    </w:p>
    <w:p w14:paraId="34734A76" w14:textId="79FF1CB7" w:rsidR="00B53A06" w:rsidRDefault="00B53A06" w:rsidP="00B53A06">
      <w:pPr>
        <w:rPr>
          <w:lang w:eastAsia="nl-NL"/>
        </w:rPr>
      </w:pPr>
    </w:p>
    <w:p w14:paraId="4AFD8128" w14:textId="77777777" w:rsidR="00AC5C0A" w:rsidRPr="00395B35" w:rsidRDefault="00AC5C0A" w:rsidP="00B53A06">
      <w:pPr>
        <w:rPr>
          <w:lang w:eastAsia="nl-NL"/>
        </w:rPr>
      </w:pPr>
    </w:p>
    <w:p w14:paraId="45FC628A" w14:textId="77777777" w:rsidR="00B53A06" w:rsidRPr="00395B35" w:rsidRDefault="00B53A06" w:rsidP="00B53A06">
      <w:pPr>
        <w:rPr>
          <w:b/>
          <w:lang w:eastAsia="nl-NL"/>
        </w:rPr>
      </w:pPr>
      <w:r w:rsidRPr="00395B35">
        <w:rPr>
          <w:b/>
          <w:lang w:eastAsia="nl-NL"/>
        </w:rPr>
        <w:t>Artikel 13 – Wijziging</w:t>
      </w:r>
    </w:p>
    <w:p w14:paraId="7E5D2185" w14:textId="77777777" w:rsidR="00B53A06" w:rsidRPr="00395B35" w:rsidRDefault="00B53A06" w:rsidP="00B53A06">
      <w:pPr>
        <w:rPr>
          <w:b/>
          <w:lang w:eastAsia="nl-NL"/>
        </w:rPr>
      </w:pPr>
    </w:p>
    <w:p w14:paraId="55DBDFE7" w14:textId="77777777" w:rsidR="00B53A06" w:rsidRPr="00395B35" w:rsidRDefault="00B53A06" w:rsidP="00B53A06">
      <w:pPr>
        <w:rPr>
          <w:lang w:eastAsia="nl-NL"/>
        </w:rPr>
      </w:pPr>
      <w:r w:rsidRPr="00395B35">
        <w:rPr>
          <w:lang w:eastAsia="nl-NL"/>
        </w:rPr>
        <w:t>13.1</w:t>
      </w:r>
      <w:r w:rsidRPr="00395B35">
        <w:rPr>
          <w:lang w:eastAsia="nl-NL"/>
        </w:rPr>
        <w:tab/>
        <w:t>De Verwerkersovereenkomst kan slechts gewijzigd worden door een door Partijen bevoegdelijk ondertekende overeenkomst.</w:t>
      </w:r>
    </w:p>
    <w:p w14:paraId="6F299308" w14:textId="77777777" w:rsidR="00B53A06" w:rsidRPr="00395B35" w:rsidRDefault="00B53A06" w:rsidP="00B53A06">
      <w:pPr>
        <w:rPr>
          <w:lang w:eastAsia="nl-NL"/>
        </w:rPr>
      </w:pPr>
    </w:p>
    <w:p w14:paraId="28FA8C40" w14:textId="77777777" w:rsidR="00B53A06" w:rsidRPr="00395B35" w:rsidRDefault="00B53A06" w:rsidP="00B53A06">
      <w:pPr>
        <w:rPr>
          <w:lang w:eastAsia="nl-NL"/>
        </w:rPr>
      </w:pPr>
      <w:r w:rsidRPr="00395B35">
        <w:rPr>
          <w:lang w:eastAsia="nl-NL"/>
        </w:rPr>
        <w:t>13.2</w:t>
      </w:r>
      <w:r w:rsidRPr="00395B35">
        <w:rPr>
          <w:lang w:eastAsia="nl-NL"/>
        </w:rPr>
        <w:tab/>
        <w:t xml:space="preserve">Indien aanpassing van de Verwerkersovereenkomst noodzakelijk is in verband met een wettelijk voorschrift of een instructie van een toezichthouder, zullen Partijen hiertoe overgaan, zonder </w:t>
      </w:r>
      <w:r w:rsidR="0053584C" w:rsidRPr="00395B35">
        <w:rPr>
          <w:lang w:eastAsia="nl-NL"/>
        </w:rPr>
        <w:t>dat Partijen als gevolg hiervan jegens elkaar een vergoeding verschuldigd zijn.</w:t>
      </w:r>
    </w:p>
    <w:p w14:paraId="2EE32DEC" w14:textId="2282B3BF" w:rsidR="00B53A06" w:rsidRDefault="00B53A06" w:rsidP="00B53A06">
      <w:pPr>
        <w:rPr>
          <w:lang w:eastAsia="nl-NL"/>
        </w:rPr>
      </w:pPr>
    </w:p>
    <w:p w14:paraId="0B365B11" w14:textId="77777777" w:rsidR="00AC5C0A" w:rsidRPr="00395B35" w:rsidRDefault="00AC5C0A" w:rsidP="00B53A06">
      <w:pPr>
        <w:rPr>
          <w:lang w:eastAsia="nl-NL"/>
        </w:rPr>
      </w:pPr>
    </w:p>
    <w:p w14:paraId="5C6572D3" w14:textId="77777777" w:rsidR="00B53A06" w:rsidRPr="00395B35" w:rsidRDefault="00B53A06" w:rsidP="00B53A06">
      <w:pPr>
        <w:rPr>
          <w:b/>
          <w:lang w:eastAsia="nl-NL"/>
        </w:rPr>
      </w:pPr>
      <w:r w:rsidRPr="00395B35">
        <w:rPr>
          <w:b/>
          <w:lang w:eastAsia="nl-NL"/>
        </w:rPr>
        <w:t>Artikel 14 - Toepasselijk recht en geschillen</w:t>
      </w:r>
    </w:p>
    <w:p w14:paraId="3AF2FC6B" w14:textId="77777777" w:rsidR="00B53A06" w:rsidRPr="00395B35" w:rsidRDefault="00B53A06" w:rsidP="00B53A06">
      <w:pPr>
        <w:rPr>
          <w:lang w:eastAsia="nl-NL"/>
        </w:rPr>
      </w:pPr>
      <w:r w:rsidRPr="00395B35">
        <w:rPr>
          <w:lang w:eastAsia="nl-NL"/>
        </w:rPr>
        <w:t xml:space="preserve">  </w:t>
      </w:r>
    </w:p>
    <w:p w14:paraId="16CA60B4" w14:textId="77777777" w:rsidR="00B53A06" w:rsidRPr="00395B35" w:rsidRDefault="00B53A06" w:rsidP="00B53A06">
      <w:pPr>
        <w:rPr>
          <w:lang w:eastAsia="nl-NL"/>
        </w:rPr>
      </w:pPr>
      <w:r w:rsidRPr="00395B35">
        <w:rPr>
          <w:lang w:eastAsia="nl-NL"/>
        </w:rPr>
        <w:t xml:space="preserve">14.1. </w:t>
      </w:r>
      <w:r w:rsidRPr="00395B35">
        <w:rPr>
          <w:lang w:eastAsia="nl-NL"/>
        </w:rPr>
        <w:tab/>
        <w:t>Op de Verwerkersovereenkomst en op alle geschillen die daaruit voortvloeien of daarmee samenhangen is Nederlands recht van toepassing.</w:t>
      </w:r>
    </w:p>
    <w:p w14:paraId="6CEC85F8" w14:textId="77777777" w:rsidR="00B53A06" w:rsidRPr="00395B35" w:rsidRDefault="00B53A06" w:rsidP="00B53A06">
      <w:pPr>
        <w:rPr>
          <w:lang w:eastAsia="nl-NL"/>
        </w:rPr>
      </w:pPr>
    </w:p>
    <w:p w14:paraId="48DC7E38" w14:textId="77777777" w:rsidR="00B53A06" w:rsidRPr="00395B35" w:rsidRDefault="00B53A06" w:rsidP="00B53A06">
      <w:pPr>
        <w:rPr>
          <w:lang w:eastAsia="nl-NL"/>
        </w:rPr>
      </w:pPr>
      <w:r w:rsidRPr="00395B35">
        <w:rPr>
          <w:lang w:eastAsia="nl-NL"/>
        </w:rPr>
        <w:t xml:space="preserve">14.2. </w:t>
      </w:r>
      <w:r w:rsidRPr="00395B35">
        <w:rPr>
          <w:lang w:eastAsia="nl-NL"/>
        </w:rPr>
        <w:tab/>
        <w:t xml:space="preserve">Alle geschillen voortvloeiende uit of samenhangende met de </w:t>
      </w:r>
      <w:r w:rsidR="00B22E63" w:rsidRPr="00395B35">
        <w:rPr>
          <w:lang w:eastAsia="nl-NL"/>
        </w:rPr>
        <w:t>V</w:t>
      </w:r>
      <w:r w:rsidRPr="00395B35">
        <w:rPr>
          <w:lang w:eastAsia="nl-NL"/>
        </w:rPr>
        <w:t>e</w:t>
      </w:r>
      <w:r w:rsidR="000147E6" w:rsidRPr="00395B35">
        <w:rPr>
          <w:lang w:eastAsia="nl-NL"/>
        </w:rPr>
        <w:t>r</w:t>
      </w:r>
      <w:r w:rsidRPr="00395B35">
        <w:rPr>
          <w:lang w:eastAsia="nl-NL"/>
        </w:rPr>
        <w:t xml:space="preserve">werkersovereenkomst zullen uitsluitend worden voorgelegd aan de bevoegde rechter van de Rechtbank Utrecht.  </w:t>
      </w:r>
    </w:p>
    <w:p w14:paraId="4DE2FF63" w14:textId="77777777" w:rsidR="00B53A06" w:rsidRPr="00395B35" w:rsidRDefault="00B53A06" w:rsidP="00B53A06">
      <w:pPr>
        <w:rPr>
          <w:lang w:eastAsia="nl-NL"/>
        </w:rPr>
      </w:pPr>
    </w:p>
    <w:p w14:paraId="7699C905" w14:textId="77777777" w:rsidR="003246EE" w:rsidRPr="00395B35" w:rsidRDefault="003246EE">
      <w:pPr>
        <w:rPr>
          <w:b/>
          <w:lang w:eastAsia="nl-NL"/>
        </w:rPr>
      </w:pPr>
      <w:r w:rsidRPr="00395B35">
        <w:rPr>
          <w:b/>
          <w:lang w:eastAsia="nl-NL"/>
        </w:rPr>
        <w:br w:type="page"/>
      </w:r>
    </w:p>
    <w:p w14:paraId="186C5907" w14:textId="5884B828" w:rsidR="00B53A06" w:rsidRPr="00395B35" w:rsidRDefault="00B53A06" w:rsidP="00B53A06">
      <w:pPr>
        <w:rPr>
          <w:b/>
          <w:lang w:eastAsia="nl-NL"/>
        </w:rPr>
      </w:pPr>
      <w:r w:rsidRPr="00395B35">
        <w:rPr>
          <w:b/>
          <w:lang w:eastAsia="nl-NL"/>
        </w:rPr>
        <w:lastRenderedPageBreak/>
        <w:t>D. Ondertekening</w:t>
      </w:r>
    </w:p>
    <w:p w14:paraId="0FA00FC7" w14:textId="77777777" w:rsidR="00B53A06" w:rsidRPr="00395B35" w:rsidRDefault="00B53A06" w:rsidP="00B53A06">
      <w:pPr>
        <w:rPr>
          <w:b/>
          <w:lang w:eastAsia="nl-NL"/>
        </w:rPr>
      </w:pPr>
    </w:p>
    <w:p w14:paraId="0A89FB8B" w14:textId="77777777" w:rsidR="00B53A06" w:rsidRPr="00395B35" w:rsidRDefault="00B53A06" w:rsidP="00B53A06">
      <w:pPr>
        <w:rPr>
          <w:lang w:eastAsia="nl-NL"/>
        </w:rPr>
      </w:pPr>
      <w:r w:rsidRPr="00395B35">
        <w:rPr>
          <w:lang w:eastAsia="nl-NL"/>
        </w:rPr>
        <w:t>Aldus overeengekomen en in tweevoud ondertekend,</w:t>
      </w:r>
    </w:p>
    <w:p w14:paraId="6A83CA73" w14:textId="77777777" w:rsidR="00B53A06" w:rsidRPr="00395B35" w:rsidRDefault="00B53A06" w:rsidP="00B53A06">
      <w:pPr>
        <w:rPr>
          <w:lang w:eastAsia="nl-NL"/>
        </w:rPr>
      </w:pPr>
    </w:p>
    <w:p w14:paraId="5CFA9E81" w14:textId="77777777" w:rsidR="00B53A06" w:rsidRPr="00395B35" w:rsidRDefault="00B53A06" w:rsidP="00B53A06">
      <w:pPr>
        <w:rPr>
          <w:lang w:eastAsia="nl-NL"/>
        </w:rPr>
      </w:pPr>
    </w:p>
    <w:p w14:paraId="159F96F4" w14:textId="77777777" w:rsidR="00B53A06" w:rsidRPr="00395B35" w:rsidRDefault="00B53A06" w:rsidP="00B53A06">
      <w:pPr>
        <w:rPr>
          <w:lang w:eastAsia="nl-NL"/>
        </w:rPr>
      </w:pPr>
    </w:p>
    <w:p w14:paraId="266ECB2F" w14:textId="77777777" w:rsidR="00B53A06" w:rsidRPr="00395B35" w:rsidRDefault="00B53A06" w:rsidP="00B53A06">
      <w:pPr>
        <w:rPr>
          <w:lang w:eastAsia="nl-NL"/>
        </w:rPr>
      </w:pPr>
    </w:p>
    <w:p w14:paraId="03759AED" w14:textId="77777777" w:rsidR="00B53A06" w:rsidRPr="00395B35" w:rsidRDefault="00B53A06" w:rsidP="00B53A06">
      <w:pPr>
        <w:rPr>
          <w:lang w:eastAsia="nl-NL"/>
        </w:rPr>
      </w:pPr>
      <w:r w:rsidRPr="00395B35">
        <w:rPr>
          <w:noProof/>
          <w:lang w:eastAsia="nl-NL"/>
        </w:rPr>
        <mc:AlternateContent>
          <mc:Choice Requires="wps">
            <w:drawing>
              <wp:anchor distT="4294967295" distB="4294967295" distL="114300" distR="114300" simplePos="0" relativeHeight="251658242"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71D24C9"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58242;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395B35">
        <w:rPr>
          <w:noProof/>
          <w:lang w:eastAsia="nl-NL"/>
        </w:rPr>
        <mc:AlternateContent>
          <mc:Choice Requires="wps">
            <w:drawing>
              <wp:anchor distT="4294967295" distB="4294967295" distL="114300" distR="114300" simplePos="0" relativeHeight="251658243"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EFA677B" id="Rechte verbindingslijn met pijl 3" o:spid="_x0000_s1026" type="#_x0000_t32" style="position:absolute;margin-left:-4pt;margin-top:1pt;width:196.5pt;height:1pt;z-index:251658243;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4B3CA3C8" w:rsidR="00B53A06" w:rsidRPr="00395B35" w:rsidRDefault="00B53A06" w:rsidP="00B53A06">
      <w:pPr>
        <w:rPr>
          <w:b/>
          <w:lang w:eastAsia="nl-NL"/>
        </w:rPr>
      </w:pPr>
      <w:r w:rsidRPr="00395B35">
        <w:rPr>
          <w:b/>
          <w:lang w:eastAsia="nl-NL"/>
        </w:rPr>
        <w:t>de Provincie Utrecht</w:t>
      </w:r>
      <w:r w:rsidRPr="00395B35">
        <w:rPr>
          <w:lang w:eastAsia="nl-NL"/>
        </w:rPr>
        <w:tab/>
      </w:r>
      <w:r w:rsidR="006F5E43" w:rsidRPr="00395B35">
        <w:rPr>
          <w:lang w:eastAsia="nl-NL"/>
        </w:rPr>
        <w:tab/>
      </w:r>
      <w:r w:rsidR="006F5E43" w:rsidRPr="00395B35">
        <w:rPr>
          <w:lang w:eastAsia="nl-NL"/>
        </w:rPr>
        <w:tab/>
      </w:r>
      <w:r w:rsidR="001532C6" w:rsidRPr="00395B35">
        <w:rPr>
          <w:lang w:eastAsia="nl-NL"/>
        </w:rPr>
        <w:tab/>
      </w:r>
      <w:r w:rsidRPr="00395B35">
        <w:rPr>
          <w:b/>
          <w:lang w:eastAsia="nl-NL"/>
        </w:rPr>
        <w:t>&lt;</w:t>
      </w:r>
      <w:r w:rsidRPr="00395B35">
        <w:rPr>
          <w:b/>
          <w:highlight w:val="yellow"/>
          <w:lang w:eastAsia="nl-NL"/>
        </w:rPr>
        <w:t xml:space="preserve">Naam </w:t>
      </w:r>
      <w:r w:rsidR="005B08E8" w:rsidRPr="00395B35">
        <w:rPr>
          <w:b/>
          <w:highlight w:val="yellow"/>
          <w:lang w:eastAsia="nl-NL"/>
        </w:rPr>
        <w:t>dienstverlener</w:t>
      </w:r>
      <w:r w:rsidRPr="00395B35">
        <w:rPr>
          <w:b/>
          <w:lang w:eastAsia="nl-NL"/>
        </w:rPr>
        <w:t>&gt;</w:t>
      </w:r>
    </w:p>
    <w:p w14:paraId="13CA5EB9" w14:textId="77777777" w:rsidR="00B53A06" w:rsidRPr="00395B35" w:rsidRDefault="00B53A06" w:rsidP="00B53A06">
      <w:pPr>
        <w:rPr>
          <w:lang w:eastAsia="nl-NL"/>
        </w:rPr>
      </w:pPr>
    </w:p>
    <w:p w14:paraId="55A0A6D6" w14:textId="4A3C937D" w:rsidR="00B53A06" w:rsidRPr="00395B35" w:rsidRDefault="00B53A06" w:rsidP="00B53A06">
      <w:pPr>
        <w:rPr>
          <w:b/>
          <w:lang w:eastAsia="nl-NL"/>
        </w:rPr>
      </w:pPr>
      <w:r w:rsidRPr="00395B35">
        <w:rPr>
          <w:lang w:eastAsia="nl-NL"/>
        </w:rPr>
        <w:t>voor deze</w:t>
      </w:r>
      <w:r w:rsidRPr="00395B35">
        <w:rPr>
          <w:b/>
          <w:lang w:eastAsia="nl-NL"/>
        </w:rPr>
        <w:t>: ________________________</w:t>
      </w:r>
      <w:r w:rsidRPr="00395B35">
        <w:rPr>
          <w:lang w:eastAsia="nl-NL"/>
        </w:rPr>
        <w:tab/>
      </w:r>
      <w:r w:rsidR="001532C6" w:rsidRPr="00395B35">
        <w:rPr>
          <w:lang w:eastAsia="nl-NL"/>
        </w:rPr>
        <w:tab/>
      </w:r>
      <w:r w:rsidRPr="00395B35">
        <w:rPr>
          <w:lang w:eastAsia="nl-NL"/>
        </w:rPr>
        <w:t>voor deze:</w:t>
      </w:r>
      <w:r w:rsidRPr="00395B35">
        <w:rPr>
          <w:b/>
          <w:lang w:eastAsia="nl-NL"/>
        </w:rPr>
        <w:t xml:space="preserve"> ________________________</w:t>
      </w:r>
    </w:p>
    <w:p w14:paraId="0F2D5276" w14:textId="77777777" w:rsidR="00B53A06" w:rsidRPr="00395B35" w:rsidRDefault="00B53A06" w:rsidP="00B53A06">
      <w:pPr>
        <w:rPr>
          <w:lang w:eastAsia="nl-NL"/>
        </w:rPr>
      </w:pPr>
      <w:r w:rsidRPr="00395B35">
        <w:rPr>
          <w:lang w:eastAsia="nl-NL"/>
        </w:rPr>
        <w:tab/>
      </w:r>
    </w:p>
    <w:p w14:paraId="58C12FDD" w14:textId="3C9A110D" w:rsidR="00B53A06" w:rsidRPr="00395B35" w:rsidRDefault="00B53A06" w:rsidP="00B53A06">
      <w:pPr>
        <w:rPr>
          <w:lang w:eastAsia="nl-NL"/>
        </w:rPr>
      </w:pPr>
      <w:r w:rsidRPr="00395B35">
        <w:rPr>
          <w:lang w:eastAsia="nl-NL"/>
        </w:rPr>
        <w:t>datum: ___________________________</w:t>
      </w:r>
      <w:r w:rsidRPr="00395B35">
        <w:rPr>
          <w:lang w:eastAsia="nl-NL"/>
        </w:rPr>
        <w:tab/>
      </w:r>
      <w:r w:rsidR="001532C6" w:rsidRPr="00395B35">
        <w:rPr>
          <w:lang w:eastAsia="nl-NL"/>
        </w:rPr>
        <w:tab/>
      </w:r>
      <w:r w:rsidRPr="00395B35">
        <w:rPr>
          <w:lang w:eastAsia="nl-NL"/>
        </w:rPr>
        <w:t>datum: ___________________________</w:t>
      </w:r>
    </w:p>
    <w:p w14:paraId="06561791" w14:textId="77777777" w:rsidR="00B53A06" w:rsidRPr="00395B35" w:rsidRDefault="00B53A06" w:rsidP="00B53A06">
      <w:pPr>
        <w:rPr>
          <w:lang w:eastAsia="nl-NL"/>
        </w:rPr>
      </w:pPr>
    </w:p>
    <w:p w14:paraId="2FD2C6D4" w14:textId="496C061C" w:rsidR="00B53A06" w:rsidRPr="00395B35" w:rsidRDefault="00B53A06" w:rsidP="00B53A06">
      <w:pPr>
        <w:rPr>
          <w:lang w:eastAsia="nl-NL"/>
        </w:rPr>
      </w:pPr>
      <w:r w:rsidRPr="00395B35">
        <w:rPr>
          <w:lang w:eastAsia="nl-NL"/>
        </w:rPr>
        <w:t>plaats: ___________________________</w:t>
      </w:r>
      <w:r w:rsidRPr="00395B35">
        <w:rPr>
          <w:lang w:eastAsia="nl-NL"/>
        </w:rPr>
        <w:tab/>
      </w:r>
      <w:r w:rsidR="001532C6" w:rsidRPr="00395B35">
        <w:rPr>
          <w:lang w:eastAsia="nl-NL"/>
        </w:rPr>
        <w:tab/>
      </w:r>
      <w:r w:rsidRPr="00395B35">
        <w:rPr>
          <w:lang w:eastAsia="nl-NL"/>
        </w:rPr>
        <w:t>plaats: ___________________________</w:t>
      </w:r>
    </w:p>
    <w:p w14:paraId="442292D9" w14:textId="77777777" w:rsidR="00B53A06" w:rsidRPr="00395B35" w:rsidRDefault="00B53A06" w:rsidP="00B53A06">
      <w:pPr>
        <w:rPr>
          <w:lang w:eastAsia="nl-NL"/>
        </w:rPr>
      </w:pPr>
      <w:bookmarkStart w:id="0" w:name="_1fob9te" w:colFirst="0" w:colLast="0"/>
      <w:bookmarkEnd w:id="0"/>
    </w:p>
    <w:p w14:paraId="7D6874E2" w14:textId="2FC53FF6" w:rsidR="003246EE" w:rsidRPr="00395B35" w:rsidRDefault="003246EE">
      <w:pPr>
        <w:rPr>
          <w:lang w:eastAsia="nl-NL"/>
        </w:rPr>
      </w:pPr>
    </w:p>
    <w:p w14:paraId="1061E879" w14:textId="0DFC8B05" w:rsidR="009F28A2" w:rsidRPr="00395B35" w:rsidRDefault="009F28A2">
      <w:pPr>
        <w:rPr>
          <w:lang w:eastAsia="nl-NL"/>
        </w:rPr>
      </w:pPr>
      <w:r w:rsidRPr="00395B35">
        <w:rPr>
          <w:lang w:eastAsia="nl-NL"/>
        </w:rPr>
        <w:br w:type="page"/>
      </w:r>
    </w:p>
    <w:p w14:paraId="1A24C233" w14:textId="7CE289BF" w:rsidR="00246226" w:rsidRPr="00F976A9" w:rsidRDefault="00246226" w:rsidP="00246226">
      <w:pPr>
        <w:rPr>
          <w:b/>
          <w:bCs/>
          <w:sz w:val="24"/>
          <w:szCs w:val="24"/>
          <w:lang w:eastAsia="nl-NL"/>
        </w:rPr>
      </w:pPr>
      <w:r w:rsidRPr="00AB439E">
        <w:rPr>
          <w:b/>
          <w:bCs/>
          <w:sz w:val="24"/>
          <w:szCs w:val="24"/>
          <w:lang w:eastAsia="nl-NL"/>
        </w:rPr>
        <w:lastRenderedPageBreak/>
        <w:t xml:space="preserve">Bijlage 1: </w:t>
      </w:r>
      <w:r w:rsidR="00191EDE" w:rsidRPr="00AB439E">
        <w:rPr>
          <w:b/>
          <w:bCs/>
          <w:sz w:val="24"/>
          <w:szCs w:val="24"/>
          <w:lang w:eastAsia="nl-NL"/>
        </w:rPr>
        <w:t>Overzicht van te verwerken persoonsgegevens</w:t>
      </w:r>
    </w:p>
    <w:p w14:paraId="0F3AE470" w14:textId="77777777" w:rsidR="00246226" w:rsidRPr="00F976A9" w:rsidRDefault="00246226" w:rsidP="00246226">
      <w:pPr>
        <w:rPr>
          <w:lang w:eastAsia="nl-NL"/>
        </w:rPr>
      </w:pPr>
    </w:p>
    <w:p w14:paraId="615A6238" w14:textId="77777777" w:rsidR="00246226" w:rsidRPr="00F976A9" w:rsidRDefault="00246226" w:rsidP="00246226">
      <w:pPr>
        <w:rPr>
          <w:lang w:eastAsia="nl-NL"/>
        </w:rPr>
      </w:pPr>
    </w:p>
    <w:p w14:paraId="2E8B090F" w14:textId="77777777" w:rsidR="005E6CC9" w:rsidRDefault="005E6CC9" w:rsidP="005E6CC9">
      <w:pPr>
        <w:pStyle w:val="Geenafstand"/>
        <w:rPr>
          <w:lang w:eastAsia="nl-NL"/>
        </w:rPr>
      </w:pPr>
    </w:p>
    <w:p w14:paraId="528988FE" w14:textId="257F0266" w:rsidR="005E6CC9" w:rsidRPr="00515D88" w:rsidRDefault="003978A2" w:rsidP="005E6CC9">
      <w:pPr>
        <w:pStyle w:val="Geenafstand"/>
        <w:numPr>
          <w:ilvl w:val="0"/>
          <w:numId w:val="8"/>
        </w:numPr>
        <w:rPr>
          <w:b/>
          <w:bCs/>
          <w:sz w:val="20"/>
          <w:szCs w:val="20"/>
          <w:lang w:eastAsia="nl-NL"/>
        </w:rPr>
      </w:pPr>
      <w:r>
        <w:rPr>
          <w:b/>
          <w:bCs/>
          <w:sz w:val="20"/>
          <w:szCs w:val="20"/>
          <w:lang w:eastAsia="nl-NL"/>
        </w:rPr>
        <w:t>V</w:t>
      </w:r>
      <w:r w:rsidR="005E6CC9" w:rsidRPr="00515D88">
        <w:rPr>
          <w:b/>
          <w:bCs/>
          <w:sz w:val="20"/>
          <w:szCs w:val="20"/>
          <w:lang w:eastAsia="nl-NL"/>
        </w:rPr>
        <w:t>erwerking</w:t>
      </w:r>
      <w:r>
        <w:rPr>
          <w:b/>
          <w:bCs/>
          <w:sz w:val="20"/>
          <w:szCs w:val="20"/>
          <w:lang w:eastAsia="nl-NL"/>
        </w:rPr>
        <w:t>en</w:t>
      </w:r>
    </w:p>
    <w:p w14:paraId="5DD4CFFF" w14:textId="6B9D1CFE" w:rsidR="005E6CC9" w:rsidRDefault="005E6CC9" w:rsidP="005E6CC9">
      <w:pPr>
        <w:pStyle w:val="Geenafstand"/>
        <w:rPr>
          <w:lang w:eastAsia="nl-NL"/>
        </w:rPr>
      </w:pPr>
    </w:p>
    <w:tbl>
      <w:tblPr>
        <w:tblStyle w:val="Tabelraster"/>
        <w:tblW w:w="9050" w:type="dxa"/>
        <w:tblLook w:val="04A0" w:firstRow="1" w:lastRow="0" w:firstColumn="1" w:lastColumn="0" w:noHBand="0" w:noVBand="1"/>
      </w:tblPr>
      <w:tblGrid>
        <w:gridCol w:w="1980"/>
        <w:gridCol w:w="1875"/>
        <w:gridCol w:w="1695"/>
        <w:gridCol w:w="1982"/>
        <w:gridCol w:w="1518"/>
      </w:tblGrid>
      <w:tr w:rsidR="00473AC7" w:rsidRPr="00B81C4E" w14:paraId="0A09DB90" w14:textId="77777777" w:rsidTr="2640F3DD">
        <w:tc>
          <w:tcPr>
            <w:tcW w:w="1980" w:type="dxa"/>
            <w:shd w:val="clear" w:color="auto" w:fill="D9D9D9" w:themeFill="background1" w:themeFillShade="D9"/>
          </w:tcPr>
          <w:p w14:paraId="636E9C88" w14:textId="09FCE005" w:rsidR="00613E8E" w:rsidRPr="00B81C4E" w:rsidRDefault="00613E8E" w:rsidP="005E6CC9">
            <w:pPr>
              <w:pStyle w:val="Geenafstand"/>
              <w:rPr>
                <w:b/>
                <w:bCs/>
                <w:lang w:eastAsia="nl-NL"/>
              </w:rPr>
            </w:pPr>
            <w:r w:rsidRPr="00B81C4E">
              <w:rPr>
                <w:b/>
                <w:bCs/>
                <w:lang w:eastAsia="nl-NL"/>
              </w:rPr>
              <w:t>Naam</w:t>
            </w:r>
            <w:r w:rsidR="00B81C4E" w:rsidRPr="00B81C4E">
              <w:rPr>
                <w:b/>
                <w:bCs/>
                <w:lang w:eastAsia="nl-NL"/>
              </w:rPr>
              <w:t xml:space="preserve"> verwerking</w:t>
            </w:r>
          </w:p>
          <w:p w14:paraId="56422F37" w14:textId="45803B45" w:rsidR="00613E8E" w:rsidRPr="00B81C4E" w:rsidRDefault="00613E8E" w:rsidP="005E6CC9">
            <w:pPr>
              <w:pStyle w:val="Geenafstand"/>
              <w:rPr>
                <w:b/>
                <w:bCs/>
                <w:lang w:eastAsia="nl-NL"/>
              </w:rPr>
            </w:pPr>
          </w:p>
        </w:tc>
        <w:tc>
          <w:tcPr>
            <w:tcW w:w="1875" w:type="dxa"/>
            <w:shd w:val="clear" w:color="auto" w:fill="D9D9D9" w:themeFill="background1" w:themeFillShade="D9"/>
          </w:tcPr>
          <w:p w14:paraId="3A2CDA64" w14:textId="77777777" w:rsidR="00613E8E" w:rsidRDefault="00B81C4E" w:rsidP="005E6CC9">
            <w:pPr>
              <w:pStyle w:val="Geenafstand"/>
              <w:rPr>
                <w:b/>
                <w:bCs/>
                <w:lang w:eastAsia="nl-NL"/>
              </w:rPr>
            </w:pPr>
            <w:r>
              <w:rPr>
                <w:b/>
                <w:bCs/>
                <w:lang w:eastAsia="nl-NL"/>
              </w:rPr>
              <w:t>Verwerkings</w:t>
            </w:r>
            <w:r w:rsidR="005146EC">
              <w:rPr>
                <w:b/>
                <w:bCs/>
                <w:lang w:eastAsia="nl-NL"/>
              </w:rPr>
              <w:t>-</w:t>
            </w:r>
            <w:r>
              <w:rPr>
                <w:b/>
                <w:bCs/>
                <w:lang w:eastAsia="nl-NL"/>
              </w:rPr>
              <w:t>doeleinden</w:t>
            </w:r>
          </w:p>
          <w:p w14:paraId="441A3E9A" w14:textId="679AD6BC" w:rsidR="005146EC" w:rsidRPr="00B81C4E" w:rsidRDefault="005146EC" w:rsidP="005E6CC9">
            <w:pPr>
              <w:pStyle w:val="Geenafstand"/>
              <w:rPr>
                <w:b/>
                <w:bCs/>
                <w:lang w:eastAsia="nl-NL"/>
              </w:rPr>
            </w:pPr>
          </w:p>
        </w:tc>
        <w:tc>
          <w:tcPr>
            <w:tcW w:w="1695" w:type="dxa"/>
            <w:shd w:val="clear" w:color="auto" w:fill="D9D9D9" w:themeFill="background1" w:themeFillShade="D9"/>
          </w:tcPr>
          <w:p w14:paraId="3DE069D2" w14:textId="3ED1EBE1" w:rsidR="00613E8E" w:rsidRPr="00B81C4E" w:rsidRDefault="005146EC" w:rsidP="005E6CC9">
            <w:pPr>
              <w:pStyle w:val="Geenafstand"/>
              <w:rPr>
                <w:b/>
                <w:bCs/>
                <w:lang w:eastAsia="nl-NL"/>
              </w:rPr>
            </w:pPr>
            <w:r>
              <w:rPr>
                <w:b/>
                <w:bCs/>
                <w:lang w:eastAsia="nl-NL"/>
              </w:rPr>
              <w:t>Categorieën van Betrokkenen</w:t>
            </w:r>
          </w:p>
        </w:tc>
        <w:tc>
          <w:tcPr>
            <w:tcW w:w="1982" w:type="dxa"/>
            <w:shd w:val="clear" w:color="auto" w:fill="D9D9D9" w:themeFill="background1" w:themeFillShade="D9"/>
          </w:tcPr>
          <w:p w14:paraId="5BE21F24" w14:textId="77777777" w:rsidR="00613E8E" w:rsidRDefault="005146EC" w:rsidP="005E6CC9">
            <w:pPr>
              <w:pStyle w:val="Geenafstand"/>
              <w:rPr>
                <w:b/>
                <w:bCs/>
                <w:lang w:eastAsia="nl-NL"/>
              </w:rPr>
            </w:pPr>
            <w:r>
              <w:rPr>
                <w:b/>
                <w:bCs/>
                <w:lang w:eastAsia="nl-NL"/>
              </w:rPr>
              <w:t>Soort Persoonsgegevens</w:t>
            </w:r>
          </w:p>
          <w:p w14:paraId="654868E4" w14:textId="0FA6684F" w:rsidR="005146EC" w:rsidRPr="00B81C4E" w:rsidRDefault="005146EC" w:rsidP="005E6CC9">
            <w:pPr>
              <w:pStyle w:val="Geenafstand"/>
              <w:rPr>
                <w:b/>
                <w:bCs/>
                <w:lang w:eastAsia="nl-NL"/>
              </w:rPr>
            </w:pPr>
          </w:p>
        </w:tc>
        <w:tc>
          <w:tcPr>
            <w:tcW w:w="1518" w:type="dxa"/>
            <w:shd w:val="clear" w:color="auto" w:fill="D9D9D9" w:themeFill="background1" w:themeFillShade="D9"/>
          </w:tcPr>
          <w:p w14:paraId="25ECD73C" w14:textId="14D92AD1" w:rsidR="00613E8E" w:rsidRPr="00B81C4E" w:rsidRDefault="001024BB" w:rsidP="005E6CC9">
            <w:pPr>
              <w:pStyle w:val="Geenafstand"/>
              <w:rPr>
                <w:b/>
                <w:bCs/>
                <w:lang w:eastAsia="nl-NL"/>
              </w:rPr>
            </w:pPr>
            <w:r>
              <w:rPr>
                <w:b/>
                <w:bCs/>
                <w:lang w:eastAsia="nl-NL"/>
              </w:rPr>
              <w:t>Doorgifte naar derde landen</w:t>
            </w:r>
          </w:p>
        </w:tc>
      </w:tr>
      <w:tr w:rsidR="00613E8E" w14:paraId="19AADA77" w14:textId="77777777" w:rsidTr="2640F3DD">
        <w:tc>
          <w:tcPr>
            <w:tcW w:w="1980" w:type="dxa"/>
          </w:tcPr>
          <w:p w14:paraId="0775C4F4" w14:textId="6A4C5D34" w:rsidR="00613E8E" w:rsidRDefault="00613E8E" w:rsidP="005E6CC9">
            <w:pPr>
              <w:pStyle w:val="Geenafstand"/>
              <w:rPr>
                <w:lang w:eastAsia="nl-NL"/>
              </w:rPr>
            </w:pPr>
          </w:p>
          <w:p w14:paraId="0EA08676" w14:textId="77777777" w:rsidR="001024BB" w:rsidRDefault="001024BB" w:rsidP="005E6CC9">
            <w:pPr>
              <w:pStyle w:val="Geenafstand"/>
              <w:rPr>
                <w:lang w:eastAsia="nl-NL"/>
              </w:rPr>
            </w:pPr>
          </w:p>
          <w:p w14:paraId="3738D0B8" w14:textId="2577FEC6" w:rsidR="00613E8E" w:rsidRDefault="00613E8E" w:rsidP="005E6CC9">
            <w:pPr>
              <w:pStyle w:val="Geenafstand"/>
              <w:rPr>
                <w:lang w:eastAsia="nl-NL"/>
              </w:rPr>
            </w:pPr>
          </w:p>
        </w:tc>
        <w:tc>
          <w:tcPr>
            <w:tcW w:w="1875" w:type="dxa"/>
          </w:tcPr>
          <w:p w14:paraId="19ABFF88" w14:textId="77777777" w:rsidR="00613E8E" w:rsidRDefault="00613E8E" w:rsidP="005E6CC9">
            <w:pPr>
              <w:pStyle w:val="Geenafstand"/>
              <w:rPr>
                <w:lang w:eastAsia="nl-NL"/>
              </w:rPr>
            </w:pPr>
          </w:p>
        </w:tc>
        <w:tc>
          <w:tcPr>
            <w:tcW w:w="1695" w:type="dxa"/>
          </w:tcPr>
          <w:p w14:paraId="7676D254" w14:textId="77777777" w:rsidR="00613E8E" w:rsidRDefault="00613E8E" w:rsidP="005E6CC9">
            <w:pPr>
              <w:pStyle w:val="Geenafstand"/>
              <w:rPr>
                <w:lang w:eastAsia="nl-NL"/>
              </w:rPr>
            </w:pPr>
          </w:p>
        </w:tc>
        <w:tc>
          <w:tcPr>
            <w:tcW w:w="1982" w:type="dxa"/>
          </w:tcPr>
          <w:p w14:paraId="476FDD1F" w14:textId="77777777" w:rsidR="00613E8E" w:rsidRDefault="00613E8E" w:rsidP="005E6CC9">
            <w:pPr>
              <w:pStyle w:val="Geenafstand"/>
              <w:rPr>
                <w:lang w:eastAsia="nl-NL"/>
              </w:rPr>
            </w:pPr>
          </w:p>
        </w:tc>
        <w:tc>
          <w:tcPr>
            <w:tcW w:w="1518" w:type="dxa"/>
          </w:tcPr>
          <w:p w14:paraId="2982CACD" w14:textId="77777777" w:rsidR="00613E8E" w:rsidRDefault="00613E8E" w:rsidP="005E6CC9">
            <w:pPr>
              <w:pStyle w:val="Geenafstand"/>
              <w:rPr>
                <w:lang w:eastAsia="nl-NL"/>
              </w:rPr>
            </w:pPr>
          </w:p>
        </w:tc>
      </w:tr>
      <w:tr w:rsidR="00613E8E" w14:paraId="50E558A9" w14:textId="77777777" w:rsidTr="2640F3DD">
        <w:tc>
          <w:tcPr>
            <w:tcW w:w="1980" w:type="dxa"/>
          </w:tcPr>
          <w:p w14:paraId="56B55780" w14:textId="3F5305EE" w:rsidR="00613E8E" w:rsidRDefault="00613E8E" w:rsidP="005E6CC9">
            <w:pPr>
              <w:pStyle w:val="Geenafstand"/>
              <w:rPr>
                <w:lang w:eastAsia="nl-NL"/>
              </w:rPr>
            </w:pPr>
          </w:p>
          <w:p w14:paraId="6F17439D" w14:textId="77777777" w:rsidR="001024BB" w:rsidRDefault="001024BB" w:rsidP="005E6CC9">
            <w:pPr>
              <w:pStyle w:val="Geenafstand"/>
              <w:rPr>
                <w:lang w:eastAsia="nl-NL"/>
              </w:rPr>
            </w:pPr>
          </w:p>
          <w:p w14:paraId="4A8BBF5A" w14:textId="4C118202" w:rsidR="00613E8E" w:rsidRDefault="00613E8E" w:rsidP="005E6CC9">
            <w:pPr>
              <w:pStyle w:val="Geenafstand"/>
              <w:rPr>
                <w:lang w:eastAsia="nl-NL"/>
              </w:rPr>
            </w:pPr>
          </w:p>
        </w:tc>
        <w:tc>
          <w:tcPr>
            <w:tcW w:w="1875" w:type="dxa"/>
          </w:tcPr>
          <w:p w14:paraId="6E38BB68" w14:textId="77777777" w:rsidR="00613E8E" w:rsidRDefault="00613E8E" w:rsidP="005E6CC9">
            <w:pPr>
              <w:pStyle w:val="Geenafstand"/>
              <w:rPr>
                <w:lang w:eastAsia="nl-NL"/>
              </w:rPr>
            </w:pPr>
          </w:p>
        </w:tc>
        <w:tc>
          <w:tcPr>
            <w:tcW w:w="1695" w:type="dxa"/>
          </w:tcPr>
          <w:p w14:paraId="117A6B36" w14:textId="77777777" w:rsidR="00613E8E" w:rsidRDefault="00613E8E" w:rsidP="005E6CC9">
            <w:pPr>
              <w:pStyle w:val="Geenafstand"/>
              <w:rPr>
                <w:lang w:eastAsia="nl-NL"/>
              </w:rPr>
            </w:pPr>
          </w:p>
        </w:tc>
        <w:tc>
          <w:tcPr>
            <w:tcW w:w="1982" w:type="dxa"/>
          </w:tcPr>
          <w:p w14:paraId="206FB5C9" w14:textId="77777777" w:rsidR="00613E8E" w:rsidRDefault="00613E8E" w:rsidP="005E6CC9">
            <w:pPr>
              <w:pStyle w:val="Geenafstand"/>
              <w:rPr>
                <w:lang w:eastAsia="nl-NL"/>
              </w:rPr>
            </w:pPr>
          </w:p>
        </w:tc>
        <w:tc>
          <w:tcPr>
            <w:tcW w:w="1518" w:type="dxa"/>
          </w:tcPr>
          <w:p w14:paraId="789D9836" w14:textId="77777777" w:rsidR="00613E8E" w:rsidRDefault="00613E8E" w:rsidP="005E6CC9">
            <w:pPr>
              <w:pStyle w:val="Geenafstand"/>
              <w:rPr>
                <w:lang w:eastAsia="nl-NL"/>
              </w:rPr>
            </w:pPr>
          </w:p>
        </w:tc>
      </w:tr>
      <w:tr w:rsidR="001024BB" w14:paraId="7CD9B08D" w14:textId="77777777" w:rsidTr="2640F3DD">
        <w:tc>
          <w:tcPr>
            <w:tcW w:w="1980" w:type="dxa"/>
          </w:tcPr>
          <w:p w14:paraId="15D40DE2" w14:textId="77777777" w:rsidR="001024BB" w:rsidRDefault="001024BB" w:rsidP="005E6CC9">
            <w:pPr>
              <w:pStyle w:val="Geenafstand"/>
              <w:rPr>
                <w:lang w:eastAsia="nl-NL"/>
              </w:rPr>
            </w:pPr>
          </w:p>
          <w:p w14:paraId="4782CEC2" w14:textId="77777777" w:rsidR="001024BB" w:rsidRDefault="001024BB" w:rsidP="005E6CC9">
            <w:pPr>
              <w:pStyle w:val="Geenafstand"/>
              <w:rPr>
                <w:lang w:eastAsia="nl-NL"/>
              </w:rPr>
            </w:pPr>
          </w:p>
          <w:p w14:paraId="3D8A770D" w14:textId="032542DD" w:rsidR="001024BB" w:rsidRDefault="001024BB" w:rsidP="005E6CC9">
            <w:pPr>
              <w:pStyle w:val="Geenafstand"/>
              <w:rPr>
                <w:lang w:eastAsia="nl-NL"/>
              </w:rPr>
            </w:pPr>
          </w:p>
        </w:tc>
        <w:tc>
          <w:tcPr>
            <w:tcW w:w="1875" w:type="dxa"/>
          </w:tcPr>
          <w:p w14:paraId="04060BB0" w14:textId="77777777" w:rsidR="001024BB" w:rsidRDefault="001024BB" w:rsidP="005E6CC9">
            <w:pPr>
              <w:pStyle w:val="Geenafstand"/>
              <w:rPr>
                <w:lang w:eastAsia="nl-NL"/>
              </w:rPr>
            </w:pPr>
          </w:p>
        </w:tc>
        <w:tc>
          <w:tcPr>
            <w:tcW w:w="1695" w:type="dxa"/>
          </w:tcPr>
          <w:p w14:paraId="76FB09DE" w14:textId="77777777" w:rsidR="001024BB" w:rsidRDefault="001024BB" w:rsidP="005E6CC9">
            <w:pPr>
              <w:pStyle w:val="Geenafstand"/>
              <w:rPr>
                <w:lang w:eastAsia="nl-NL"/>
              </w:rPr>
            </w:pPr>
          </w:p>
        </w:tc>
        <w:tc>
          <w:tcPr>
            <w:tcW w:w="1982" w:type="dxa"/>
          </w:tcPr>
          <w:p w14:paraId="17B68CED" w14:textId="77777777" w:rsidR="001024BB" w:rsidRDefault="001024BB" w:rsidP="005E6CC9">
            <w:pPr>
              <w:pStyle w:val="Geenafstand"/>
              <w:rPr>
                <w:lang w:eastAsia="nl-NL"/>
              </w:rPr>
            </w:pPr>
          </w:p>
        </w:tc>
        <w:tc>
          <w:tcPr>
            <w:tcW w:w="1518" w:type="dxa"/>
          </w:tcPr>
          <w:p w14:paraId="51491C90" w14:textId="77777777" w:rsidR="001024BB" w:rsidRDefault="001024BB" w:rsidP="005E6CC9">
            <w:pPr>
              <w:pStyle w:val="Geenafstand"/>
              <w:rPr>
                <w:lang w:eastAsia="nl-NL"/>
              </w:rPr>
            </w:pPr>
          </w:p>
        </w:tc>
      </w:tr>
    </w:tbl>
    <w:p w14:paraId="056E1F1C" w14:textId="3EC906CD" w:rsidR="00D247D9" w:rsidRDefault="00D247D9" w:rsidP="005E6CC9">
      <w:pPr>
        <w:pStyle w:val="Geenafstand"/>
        <w:rPr>
          <w:lang w:eastAsia="nl-NL"/>
        </w:rPr>
      </w:pPr>
    </w:p>
    <w:p w14:paraId="638D6637" w14:textId="319A9C8D" w:rsidR="00EB7575" w:rsidRPr="008D2121" w:rsidRDefault="00AB7C68" w:rsidP="00EB7575">
      <w:pPr>
        <w:pStyle w:val="Geenafstand"/>
        <w:rPr>
          <w:lang w:eastAsia="nl-NL"/>
        </w:rPr>
      </w:pPr>
      <w:r w:rsidRPr="008D2121">
        <w:rPr>
          <w:lang w:eastAsia="nl-NL"/>
        </w:rPr>
        <w:t>C</w:t>
      </w:r>
      <w:r w:rsidR="00EB7575" w:rsidRPr="008D2121">
        <w:rPr>
          <w:lang w:eastAsia="nl-NL"/>
        </w:rPr>
        <w:t>ategorieën van betrokkenen:</w:t>
      </w:r>
      <w:r w:rsidRPr="008D2121">
        <w:rPr>
          <w:lang w:eastAsia="nl-NL"/>
        </w:rPr>
        <w:t xml:space="preserve"> </w:t>
      </w:r>
      <w:r w:rsidR="00EB7575" w:rsidRPr="008D2121">
        <w:rPr>
          <w:lang w:eastAsia="nl-NL"/>
        </w:rPr>
        <w:t>&lt;bv medewerkers, directieleden, burgers van de Provincie Utrecht enz.&gt;</w:t>
      </w:r>
    </w:p>
    <w:p w14:paraId="4116AF3A" w14:textId="1374AA10" w:rsidR="00EB7575" w:rsidRPr="008D2121" w:rsidRDefault="00AB7C68" w:rsidP="00EB7575">
      <w:pPr>
        <w:pStyle w:val="Geenafstand"/>
        <w:rPr>
          <w:lang w:eastAsia="nl-NL"/>
        </w:rPr>
      </w:pPr>
      <w:r w:rsidRPr="008D2121">
        <w:rPr>
          <w:lang w:eastAsia="nl-NL"/>
        </w:rPr>
        <w:t>S</w:t>
      </w:r>
      <w:r w:rsidR="00EB7575" w:rsidRPr="008D2121">
        <w:rPr>
          <w:lang w:eastAsia="nl-NL"/>
        </w:rPr>
        <w:t>oorten Persoonsgegevens:</w:t>
      </w:r>
      <w:r w:rsidR="006A2BB1" w:rsidRPr="008D2121">
        <w:rPr>
          <w:lang w:eastAsia="nl-NL"/>
        </w:rPr>
        <w:t xml:space="preserve"> </w:t>
      </w:r>
      <w:r w:rsidR="00EB7575" w:rsidRPr="008D2121">
        <w:rPr>
          <w:lang w:eastAsia="nl-NL"/>
        </w:rPr>
        <w:t>&lt;bv NAW, contactgegevens, financiële gegevens, foto’s, camerabeelden enz. &gt;</w:t>
      </w:r>
    </w:p>
    <w:p w14:paraId="4A714268" w14:textId="7DACDD4F" w:rsidR="005E6CC9" w:rsidRDefault="005E6CC9" w:rsidP="005E6CC9">
      <w:pPr>
        <w:pStyle w:val="Geenafstand"/>
        <w:rPr>
          <w:lang w:eastAsia="nl-NL"/>
        </w:rPr>
      </w:pPr>
    </w:p>
    <w:p w14:paraId="6BB3140F" w14:textId="77777777" w:rsidR="006A2BB1" w:rsidRDefault="006A2BB1" w:rsidP="005E6CC9">
      <w:pPr>
        <w:pStyle w:val="Geenafstand"/>
        <w:rPr>
          <w:lang w:eastAsia="nl-NL"/>
        </w:rPr>
      </w:pPr>
    </w:p>
    <w:p w14:paraId="1901AB9A" w14:textId="7020FFBF" w:rsidR="00E23E27" w:rsidRDefault="00E23E27" w:rsidP="005E6CC9">
      <w:pPr>
        <w:pStyle w:val="Geenafstand"/>
        <w:rPr>
          <w:lang w:eastAsia="nl-NL"/>
        </w:rPr>
      </w:pPr>
    </w:p>
    <w:p w14:paraId="496396A8" w14:textId="77777777" w:rsidR="005E6CC9" w:rsidRDefault="005E6CC9" w:rsidP="005E6CC9">
      <w:pPr>
        <w:pStyle w:val="Geenafstand"/>
        <w:rPr>
          <w:lang w:eastAsia="nl-NL"/>
        </w:rPr>
      </w:pPr>
    </w:p>
    <w:p w14:paraId="1FA80058" w14:textId="3151034A" w:rsidR="00246226" w:rsidRPr="00515D88" w:rsidRDefault="00515D88" w:rsidP="00515D88">
      <w:pPr>
        <w:pStyle w:val="Geenafstand"/>
        <w:numPr>
          <w:ilvl w:val="0"/>
          <w:numId w:val="8"/>
        </w:numPr>
        <w:rPr>
          <w:b/>
          <w:bCs/>
          <w:sz w:val="20"/>
          <w:szCs w:val="20"/>
          <w:lang w:eastAsia="nl-NL"/>
        </w:rPr>
      </w:pPr>
      <w:r w:rsidRPr="00515D88">
        <w:rPr>
          <w:b/>
          <w:bCs/>
          <w:sz w:val="20"/>
          <w:szCs w:val="20"/>
          <w:lang w:eastAsia="nl-NL"/>
        </w:rPr>
        <w:t xml:space="preserve">Ingeschakelde </w:t>
      </w:r>
      <w:proofErr w:type="spellStart"/>
      <w:r w:rsidR="00517E6C">
        <w:rPr>
          <w:b/>
          <w:bCs/>
          <w:sz w:val="20"/>
          <w:szCs w:val="20"/>
          <w:lang w:eastAsia="nl-NL"/>
        </w:rPr>
        <w:t>s</w:t>
      </w:r>
      <w:r w:rsidRPr="00515D88">
        <w:rPr>
          <w:b/>
          <w:bCs/>
          <w:sz w:val="20"/>
          <w:szCs w:val="20"/>
          <w:lang w:eastAsia="nl-NL"/>
        </w:rPr>
        <w:t>ubverwerkers</w:t>
      </w:r>
      <w:proofErr w:type="spellEnd"/>
    </w:p>
    <w:p w14:paraId="2E6A08B3" w14:textId="34DC9132" w:rsidR="00515D88" w:rsidRDefault="00515D88" w:rsidP="005E6CC9">
      <w:pPr>
        <w:pStyle w:val="Geenafstand"/>
        <w:rPr>
          <w:lang w:eastAsia="nl-NL"/>
        </w:rPr>
      </w:pPr>
    </w:p>
    <w:tbl>
      <w:tblPr>
        <w:tblStyle w:val="Tabelraster"/>
        <w:tblW w:w="0" w:type="auto"/>
        <w:tblLook w:val="04A0" w:firstRow="1" w:lastRow="0" w:firstColumn="1" w:lastColumn="0" w:noHBand="0" w:noVBand="1"/>
      </w:tblPr>
      <w:tblGrid>
        <w:gridCol w:w="3539"/>
        <w:gridCol w:w="3402"/>
      </w:tblGrid>
      <w:tr w:rsidR="00B5193D" w:rsidRPr="00F8037A" w14:paraId="1ABEC54F" w14:textId="77777777" w:rsidTr="00B5193D">
        <w:tc>
          <w:tcPr>
            <w:tcW w:w="3539" w:type="dxa"/>
            <w:shd w:val="clear" w:color="auto" w:fill="D9D9D9" w:themeFill="background1" w:themeFillShade="D9"/>
          </w:tcPr>
          <w:p w14:paraId="2A53F50B" w14:textId="218DFB96" w:rsidR="00B5193D" w:rsidRPr="00F8037A" w:rsidRDefault="00B5193D" w:rsidP="005E6CC9">
            <w:pPr>
              <w:pStyle w:val="Geenafstand"/>
              <w:rPr>
                <w:b/>
                <w:bCs/>
                <w:lang w:eastAsia="nl-NL"/>
              </w:rPr>
            </w:pPr>
            <w:r w:rsidRPr="00F8037A">
              <w:rPr>
                <w:b/>
                <w:bCs/>
                <w:lang w:eastAsia="nl-NL"/>
              </w:rPr>
              <w:t>Naam en contactgegevens</w:t>
            </w:r>
          </w:p>
          <w:p w14:paraId="15ECE3CE" w14:textId="45C8B051" w:rsidR="00B5193D" w:rsidRDefault="00B5193D" w:rsidP="005E6CC9">
            <w:pPr>
              <w:pStyle w:val="Geenafstand"/>
              <w:rPr>
                <w:b/>
                <w:bCs/>
                <w:lang w:eastAsia="nl-NL"/>
              </w:rPr>
            </w:pPr>
            <w:proofErr w:type="spellStart"/>
            <w:r>
              <w:rPr>
                <w:b/>
                <w:bCs/>
                <w:lang w:eastAsia="nl-NL"/>
              </w:rPr>
              <w:t>s</w:t>
            </w:r>
            <w:r w:rsidRPr="00F8037A">
              <w:rPr>
                <w:b/>
                <w:bCs/>
                <w:lang w:eastAsia="nl-NL"/>
              </w:rPr>
              <w:t>ubverwerker</w:t>
            </w:r>
            <w:proofErr w:type="spellEnd"/>
          </w:p>
          <w:p w14:paraId="7C314968" w14:textId="41AFF23D" w:rsidR="00B5193D" w:rsidRPr="00F8037A" w:rsidRDefault="00B5193D" w:rsidP="005E6CC9">
            <w:pPr>
              <w:pStyle w:val="Geenafstand"/>
              <w:rPr>
                <w:b/>
                <w:bCs/>
                <w:lang w:eastAsia="nl-NL"/>
              </w:rPr>
            </w:pPr>
          </w:p>
        </w:tc>
        <w:tc>
          <w:tcPr>
            <w:tcW w:w="3402" w:type="dxa"/>
            <w:shd w:val="clear" w:color="auto" w:fill="D9D9D9" w:themeFill="background1" w:themeFillShade="D9"/>
          </w:tcPr>
          <w:p w14:paraId="0CC90410" w14:textId="20D715C7" w:rsidR="00B5193D" w:rsidRPr="00F8037A" w:rsidRDefault="00B5193D" w:rsidP="005E6CC9">
            <w:pPr>
              <w:pStyle w:val="Geenafstand"/>
              <w:rPr>
                <w:b/>
                <w:bCs/>
                <w:lang w:eastAsia="nl-NL"/>
              </w:rPr>
            </w:pPr>
            <w:r w:rsidRPr="00F8037A">
              <w:rPr>
                <w:b/>
                <w:bCs/>
                <w:lang w:eastAsia="nl-NL"/>
              </w:rPr>
              <w:t>Uitbestede verwerkingen</w:t>
            </w:r>
          </w:p>
        </w:tc>
      </w:tr>
      <w:tr w:rsidR="00B5193D" w14:paraId="53AA3011" w14:textId="77777777" w:rsidTr="00B5193D">
        <w:tc>
          <w:tcPr>
            <w:tcW w:w="3539" w:type="dxa"/>
          </w:tcPr>
          <w:p w14:paraId="15AAAADD" w14:textId="77777777" w:rsidR="00B5193D" w:rsidRDefault="00B5193D" w:rsidP="005E6CC9">
            <w:pPr>
              <w:pStyle w:val="Geenafstand"/>
              <w:rPr>
                <w:lang w:eastAsia="nl-NL"/>
              </w:rPr>
            </w:pPr>
          </w:p>
          <w:p w14:paraId="64E69A08" w14:textId="77777777" w:rsidR="00B5193D" w:rsidRDefault="00B5193D" w:rsidP="005E6CC9">
            <w:pPr>
              <w:pStyle w:val="Geenafstand"/>
              <w:rPr>
                <w:lang w:eastAsia="nl-NL"/>
              </w:rPr>
            </w:pPr>
          </w:p>
          <w:p w14:paraId="23A41F26" w14:textId="585C383E" w:rsidR="00B5193D" w:rsidRDefault="00B5193D" w:rsidP="005E6CC9">
            <w:pPr>
              <w:pStyle w:val="Geenafstand"/>
              <w:rPr>
                <w:lang w:eastAsia="nl-NL"/>
              </w:rPr>
            </w:pPr>
          </w:p>
        </w:tc>
        <w:tc>
          <w:tcPr>
            <w:tcW w:w="3402" w:type="dxa"/>
          </w:tcPr>
          <w:p w14:paraId="75E50868" w14:textId="77777777" w:rsidR="00B5193D" w:rsidRDefault="00B5193D" w:rsidP="005E6CC9">
            <w:pPr>
              <w:pStyle w:val="Geenafstand"/>
              <w:rPr>
                <w:lang w:eastAsia="nl-NL"/>
              </w:rPr>
            </w:pPr>
          </w:p>
        </w:tc>
      </w:tr>
      <w:tr w:rsidR="00B5193D" w14:paraId="5299C11F" w14:textId="77777777" w:rsidTr="00B5193D">
        <w:tc>
          <w:tcPr>
            <w:tcW w:w="3539" w:type="dxa"/>
          </w:tcPr>
          <w:p w14:paraId="1EEC41CF" w14:textId="7DB01A3E" w:rsidR="00B5193D" w:rsidRDefault="00B5193D" w:rsidP="005E6CC9">
            <w:pPr>
              <w:pStyle w:val="Geenafstand"/>
              <w:rPr>
                <w:lang w:eastAsia="nl-NL"/>
              </w:rPr>
            </w:pPr>
          </w:p>
          <w:p w14:paraId="67EBA798" w14:textId="77777777" w:rsidR="00B5193D" w:rsidRDefault="00B5193D" w:rsidP="005E6CC9">
            <w:pPr>
              <w:pStyle w:val="Geenafstand"/>
              <w:rPr>
                <w:lang w:eastAsia="nl-NL"/>
              </w:rPr>
            </w:pPr>
          </w:p>
          <w:p w14:paraId="4302E3A7" w14:textId="4F698A52" w:rsidR="00B5193D" w:rsidRDefault="00B5193D" w:rsidP="005E6CC9">
            <w:pPr>
              <w:pStyle w:val="Geenafstand"/>
              <w:rPr>
                <w:lang w:eastAsia="nl-NL"/>
              </w:rPr>
            </w:pPr>
          </w:p>
        </w:tc>
        <w:tc>
          <w:tcPr>
            <w:tcW w:w="3402" w:type="dxa"/>
          </w:tcPr>
          <w:p w14:paraId="321AD21E" w14:textId="77777777" w:rsidR="00B5193D" w:rsidRDefault="00B5193D" w:rsidP="005E6CC9">
            <w:pPr>
              <w:pStyle w:val="Geenafstand"/>
              <w:rPr>
                <w:lang w:eastAsia="nl-NL"/>
              </w:rPr>
            </w:pPr>
          </w:p>
        </w:tc>
      </w:tr>
      <w:tr w:rsidR="00B5193D" w14:paraId="1B48FD0C" w14:textId="77777777" w:rsidTr="00B5193D">
        <w:tc>
          <w:tcPr>
            <w:tcW w:w="3539" w:type="dxa"/>
          </w:tcPr>
          <w:p w14:paraId="2CD6FCDD" w14:textId="568961C9" w:rsidR="00B5193D" w:rsidRDefault="00B5193D" w:rsidP="005E6CC9">
            <w:pPr>
              <w:pStyle w:val="Geenafstand"/>
              <w:rPr>
                <w:lang w:eastAsia="nl-NL"/>
              </w:rPr>
            </w:pPr>
          </w:p>
          <w:p w14:paraId="6F79479D" w14:textId="77777777" w:rsidR="00B5193D" w:rsidRDefault="00B5193D" w:rsidP="005E6CC9">
            <w:pPr>
              <w:pStyle w:val="Geenafstand"/>
              <w:rPr>
                <w:lang w:eastAsia="nl-NL"/>
              </w:rPr>
            </w:pPr>
          </w:p>
          <w:p w14:paraId="6F9297AD" w14:textId="68A569C1" w:rsidR="00B5193D" w:rsidRDefault="00B5193D" w:rsidP="005E6CC9">
            <w:pPr>
              <w:pStyle w:val="Geenafstand"/>
              <w:rPr>
                <w:lang w:eastAsia="nl-NL"/>
              </w:rPr>
            </w:pPr>
          </w:p>
        </w:tc>
        <w:tc>
          <w:tcPr>
            <w:tcW w:w="3402" w:type="dxa"/>
          </w:tcPr>
          <w:p w14:paraId="3C5BE7D0" w14:textId="77777777" w:rsidR="00B5193D" w:rsidRDefault="00B5193D" w:rsidP="005E6CC9">
            <w:pPr>
              <w:pStyle w:val="Geenafstand"/>
              <w:rPr>
                <w:lang w:eastAsia="nl-NL"/>
              </w:rPr>
            </w:pPr>
          </w:p>
        </w:tc>
      </w:tr>
      <w:tr w:rsidR="00B5193D" w14:paraId="4C3FD397" w14:textId="77777777" w:rsidTr="00B5193D">
        <w:tc>
          <w:tcPr>
            <w:tcW w:w="3539" w:type="dxa"/>
          </w:tcPr>
          <w:p w14:paraId="245E0319" w14:textId="1ABD4BF2" w:rsidR="00B5193D" w:rsidRDefault="00B5193D" w:rsidP="005E6CC9">
            <w:pPr>
              <w:pStyle w:val="Geenafstand"/>
              <w:rPr>
                <w:lang w:eastAsia="nl-NL"/>
              </w:rPr>
            </w:pPr>
          </w:p>
          <w:p w14:paraId="6B174AC5" w14:textId="77777777" w:rsidR="00B5193D" w:rsidRDefault="00B5193D" w:rsidP="005E6CC9">
            <w:pPr>
              <w:pStyle w:val="Geenafstand"/>
              <w:rPr>
                <w:lang w:eastAsia="nl-NL"/>
              </w:rPr>
            </w:pPr>
          </w:p>
          <w:p w14:paraId="722F1F88" w14:textId="47A51D33" w:rsidR="00B5193D" w:rsidRDefault="00B5193D" w:rsidP="005E6CC9">
            <w:pPr>
              <w:pStyle w:val="Geenafstand"/>
              <w:rPr>
                <w:lang w:eastAsia="nl-NL"/>
              </w:rPr>
            </w:pPr>
          </w:p>
        </w:tc>
        <w:tc>
          <w:tcPr>
            <w:tcW w:w="3402" w:type="dxa"/>
          </w:tcPr>
          <w:p w14:paraId="7BB5300A" w14:textId="77777777" w:rsidR="00B5193D" w:rsidRDefault="00B5193D" w:rsidP="005E6CC9">
            <w:pPr>
              <w:pStyle w:val="Geenafstand"/>
              <w:rPr>
                <w:lang w:eastAsia="nl-NL"/>
              </w:rPr>
            </w:pPr>
          </w:p>
        </w:tc>
      </w:tr>
    </w:tbl>
    <w:p w14:paraId="0CBB00A9" w14:textId="77777777" w:rsidR="00515D88" w:rsidRDefault="00515D88" w:rsidP="005E6CC9">
      <w:pPr>
        <w:pStyle w:val="Geenafstand"/>
        <w:rPr>
          <w:lang w:eastAsia="nl-NL"/>
        </w:rPr>
      </w:pPr>
    </w:p>
    <w:p w14:paraId="2C283A01" w14:textId="77777777" w:rsidR="00515D88" w:rsidRDefault="00515D88">
      <w:pPr>
        <w:rPr>
          <w:b/>
          <w:bCs/>
          <w:sz w:val="24"/>
          <w:szCs w:val="24"/>
          <w:lang w:eastAsia="nl-NL"/>
        </w:rPr>
      </w:pPr>
      <w:r>
        <w:rPr>
          <w:b/>
          <w:bCs/>
          <w:sz w:val="24"/>
          <w:szCs w:val="24"/>
          <w:lang w:eastAsia="nl-NL"/>
        </w:rPr>
        <w:br w:type="page"/>
      </w:r>
    </w:p>
    <w:p w14:paraId="2C6DE82E" w14:textId="7D151088" w:rsidR="003246EE" w:rsidRPr="00F976A9" w:rsidRDefault="009F28A2">
      <w:pPr>
        <w:rPr>
          <w:b/>
          <w:bCs/>
          <w:sz w:val="24"/>
          <w:szCs w:val="24"/>
          <w:lang w:eastAsia="nl-NL"/>
        </w:rPr>
      </w:pPr>
      <w:r w:rsidRPr="00F976A9">
        <w:rPr>
          <w:b/>
          <w:bCs/>
          <w:sz w:val="24"/>
          <w:szCs w:val="24"/>
          <w:lang w:eastAsia="nl-NL"/>
        </w:rPr>
        <w:lastRenderedPageBreak/>
        <w:t xml:space="preserve">Bijlage </w:t>
      </w:r>
      <w:r w:rsidR="00246226">
        <w:rPr>
          <w:b/>
          <w:bCs/>
          <w:sz w:val="24"/>
          <w:szCs w:val="24"/>
          <w:lang w:eastAsia="nl-NL"/>
        </w:rPr>
        <w:t>2</w:t>
      </w:r>
      <w:r w:rsidR="00C26F22" w:rsidRPr="00F976A9">
        <w:rPr>
          <w:b/>
          <w:bCs/>
          <w:sz w:val="24"/>
          <w:szCs w:val="24"/>
          <w:lang w:eastAsia="nl-NL"/>
        </w:rPr>
        <w:t>: Beveiligingsmaatregelen</w:t>
      </w:r>
    </w:p>
    <w:p w14:paraId="60127692" w14:textId="0B0CD48C" w:rsidR="009F28A2" w:rsidRDefault="009F28A2">
      <w:pPr>
        <w:rPr>
          <w:lang w:eastAsia="nl-NL"/>
        </w:rPr>
      </w:pPr>
    </w:p>
    <w:p w14:paraId="0642B4E3" w14:textId="77777777" w:rsidR="00246226" w:rsidRPr="00F976A9" w:rsidRDefault="00246226">
      <w:pPr>
        <w:rPr>
          <w:lang w:eastAsia="nl-NL"/>
        </w:rPr>
      </w:pPr>
    </w:p>
    <w:p w14:paraId="2A1EAD28" w14:textId="42117C94" w:rsidR="00AE13E8" w:rsidRPr="00F976A9" w:rsidRDefault="00C229AA">
      <w:pPr>
        <w:rPr>
          <w:lang w:eastAsia="nl-NL"/>
        </w:rPr>
      </w:pPr>
      <w:r w:rsidRPr="00F976A9">
        <w:rPr>
          <w:lang w:eastAsia="nl-NL"/>
        </w:rPr>
        <w:t xml:space="preserve">Verwerker neemt alle passende technische en organisatorische maatregelen om Persoonsgegevens te beveiligen tegen verlies of enige vorm van onrechtmatige Verwerking. </w:t>
      </w:r>
      <w:r w:rsidR="00AE13E8" w:rsidRPr="00F976A9">
        <w:rPr>
          <w:lang w:eastAsia="nl-NL"/>
        </w:rPr>
        <w:t xml:space="preserve">Verwerker dient </w:t>
      </w:r>
      <w:r w:rsidR="00D86E3F">
        <w:rPr>
          <w:lang w:eastAsia="nl-NL"/>
        </w:rPr>
        <w:t xml:space="preserve">in ieder geval voor de </w:t>
      </w:r>
      <w:r w:rsidR="00156ADC">
        <w:rPr>
          <w:lang w:eastAsia="nl-NL"/>
        </w:rPr>
        <w:t>beveiligingsmaatregelen uit het onderstaande overz</w:t>
      </w:r>
      <w:r w:rsidR="00041C32">
        <w:rPr>
          <w:lang w:eastAsia="nl-NL"/>
        </w:rPr>
        <w:t xml:space="preserve">icht </w:t>
      </w:r>
      <w:r w:rsidR="00AE13E8" w:rsidRPr="00F976A9">
        <w:rPr>
          <w:lang w:eastAsia="nl-NL"/>
        </w:rPr>
        <w:t xml:space="preserve">aan te geven of de desbetreffende maatregel is </w:t>
      </w:r>
      <w:r w:rsidR="0029456B" w:rsidRPr="00F976A9">
        <w:rPr>
          <w:lang w:eastAsia="nl-NL"/>
        </w:rPr>
        <w:t>geïmplementeerd</w:t>
      </w:r>
      <w:r w:rsidR="00AE13E8" w:rsidRPr="00F976A9">
        <w:rPr>
          <w:lang w:eastAsia="nl-NL"/>
        </w:rPr>
        <w:t xml:space="preserve"> aangevuld met een verklaring</w:t>
      </w:r>
      <w:r w:rsidR="005F11F0" w:rsidRPr="00F976A9">
        <w:rPr>
          <w:lang w:eastAsia="nl-NL"/>
        </w:rPr>
        <w:t>/uitleg</w:t>
      </w:r>
      <w:r w:rsidR="00AE13E8" w:rsidRPr="00F976A9">
        <w:rPr>
          <w:lang w:eastAsia="nl-NL"/>
        </w:rPr>
        <w:t xml:space="preserve">. Verwerker is vrij om zelf </w:t>
      </w:r>
      <w:r w:rsidR="0029456B" w:rsidRPr="00F976A9">
        <w:rPr>
          <w:lang w:eastAsia="nl-NL"/>
        </w:rPr>
        <w:t>maatregelen</w:t>
      </w:r>
      <w:r w:rsidR="00AE13E8" w:rsidRPr="00F976A9">
        <w:rPr>
          <w:lang w:eastAsia="nl-NL"/>
        </w:rPr>
        <w:t xml:space="preserve"> toe te voegen aan </w:t>
      </w:r>
      <w:r w:rsidR="005F11F0" w:rsidRPr="00F976A9">
        <w:rPr>
          <w:lang w:eastAsia="nl-NL"/>
        </w:rPr>
        <w:t>het overzicht</w:t>
      </w:r>
      <w:r w:rsidR="00AE13E8" w:rsidRPr="00F976A9">
        <w:rPr>
          <w:lang w:eastAsia="nl-NL"/>
        </w:rPr>
        <w:t>.</w:t>
      </w:r>
    </w:p>
    <w:tbl>
      <w:tblPr>
        <w:tblpPr w:leftFromText="141" w:rightFromText="141"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7"/>
        <w:gridCol w:w="3356"/>
        <w:gridCol w:w="1134"/>
        <w:gridCol w:w="4104"/>
      </w:tblGrid>
      <w:tr w:rsidR="009F28A2" w:rsidRPr="00F976A9" w14:paraId="213B87C4" w14:textId="77777777" w:rsidTr="004C2B14">
        <w:tc>
          <w:tcPr>
            <w:tcW w:w="0" w:type="auto"/>
            <w:shd w:val="clear" w:color="auto" w:fill="D9D9D9" w:themeFill="background1" w:themeFillShade="D9"/>
          </w:tcPr>
          <w:p w14:paraId="3BBE0DA6" w14:textId="77777777" w:rsidR="009F28A2" w:rsidRPr="00F976A9" w:rsidRDefault="009F28A2" w:rsidP="00FA26B8">
            <w:pPr>
              <w:rPr>
                <w:lang w:eastAsia="nl-NL"/>
              </w:rPr>
            </w:pPr>
          </w:p>
        </w:tc>
        <w:tc>
          <w:tcPr>
            <w:tcW w:w="3356" w:type="dxa"/>
            <w:shd w:val="clear" w:color="auto" w:fill="D9D9D9" w:themeFill="background1" w:themeFillShade="D9"/>
          </w:tcPr>
          <w:p w14:paraId="051E6EE0" w14:textId="77777777" w:rsidR="009F28A2" w:rsidRPr="00F976A9" w:rsidRDefault="009F28A2" w:rsidP="00FA26B8">
            <w:pPr>
              <w:rPr>
                <w:b/>
                <w:lang w:eastAsia="nl-NL"/>
              </w:rPr>
            </w:pPr>
            <w:r w:rsidRPr="00F976A9">
              <w:rPr>
                <w:b/>
                <w:lang w:eastAsia="nl-NL"/>
              </w:rPr>
              <w:t>Beschrijving beveiligingsmaatregel</w:t>
            </w:r>
          </w:p>
        </w:tc>
        <w:tc>
          <w:tcPr>
            <w:tcW w:w="1134" w:type="dxa"/>
            <w:shd w:val="clear" w:color="auto" w:fill="D9D9D9" w:themeFill="background1" w:themeFillShade="D9"/>
          </w:tcPr>
          <w:p w14:paraId="7B904B7B" w14:textId="77777777" w:rsidR="009F28A2" w:rsidRPr="00F976A9" w:rsidRDefault="009F28A2" w:rsidP="00FA26B8">
            <w:pPr>
              <w:rPr>
                <w:b/>
                <w:lang w:eastAsia="nl-NL"/>
              </w:rPr>
            </w:pPr>
            <w:r w:rsidRPr="00F976A9">
              <w:rPr>
                <w:b/>
                <w:lang w:eastAsia="nl-NL"/>
              </w:rPr>
              <w:t>Aanwezig ja/nee</w:t>
            </w:r>
          </w:p>
        </w:tc>
        <w:tc>
          <w:tcPr>
            <w:tcW w:w="4104" w:type="dxa"/>
            <w:shd w:val="clear" w:color="auto" w:fill="D9D9D9" w:themeFill="background1" w:themeFillShade="D9"/>
          </w:tcPr>
          <w:p w14:paraId="69ACB228" w14:textId="77777777" w:rsidR="009F28A2" w:rsidRPr="00F976A9" w:rsidRDefault="009F28A2" w:rsidP="00FA26B8">
            <w:pPr>
              <w:rPr>
                <w:b/>
                <w:lang w:eastAsia="nl-NL"/>
              </w:rPr>
            </w:pPr>
            <w:r w:rsidRPr="00F976A9">
              <w:rPr>
                <w:b/>
                <w:lang w:eastAsia="nl-NL"/>
              </w:rPr>
              <w:t>Verklaring/uitleg verwerker</w:t>
            </w:r>
          </w:p>
        </w:tc>
      </w:tr>
      <w:tr w:rsidR="009F28A2" w:rsidRPr="00F976A9" w14:paraId="6D8647AE" w14:textId="77777777" w:rsidTr="00FA26B8">
        <w:tc>
          <w:tcPr>
            <w:tcW w:w="0" w:type="auto"/>
          </w:tcPr>
          <w:p w14:paraId="03D43EE0" w14:textId="77777777" w:rsidR="009F28A2" w:rsidRPr="00F976A9" w:rsidRDefault="009F28A2" w:rsidP="00FA26B8">
            <w:pPr>
              <w:rPr>
                <w:b/>
                <w:lang w:eastAsia="nl-NL"/>
              </w:rPr>
            </w:pPr>
            <w:r w:rsidRPr="00F976A9">
              <w:rPr>
                <w:b/>
                <w:lang w:eastAsia="nl-NL"/>
              </w:rPr>
              <w:t>1.</w:t>
            </w:r>
          </w:p>
        </w:tc>
        <w:tc>
          <w:tcPr>
            <w:tcW w:w="3356" w:type="dxa"/>
          </w:tcPr>
          <w:p w14:paraId="007CD498" w14:textId="5B34B275" w:rsidR="009F28A2" w:rsidRPr="00F976A9" w:rsidRDefault="009F28A2" w:rsidP="00FA26B8">
            <w:pPr>
              <w:rPr>
                <w:lang w:eastAsia="nl-NL"/>
              </w:rPr>
            </w:pPr>
            <w:r w:rsidRPr="00F976A9">
              <w:rPr>
                <w:lang w:eastAsia="nl-NL"/>
              </w:rPr>
              <w:t>Verwerker heeft een autorisatie proces en geeft aan op welke wijze rechten worden toegekend, gecontroleerd en ingetrokken</w:t>
            </w:r>
            <w:r w:rsidR="001B45BE" w:rsidRPr="00F976A9">
              <w:rPr>
                <w:lang w:eastAsia="nl-NL"/>
              </w:rPr>
              <w:t>.</w:t>
            </w:r>
          </w:p>
        </w:tc>
        <w:tc>
          <w:tcPr>
            <w:tcW w:w="1134" w:type="dxa"/>
          </w:tcPr>
          <w:p w14:paraId="4FF48E0E" w14:textId="77777777" w:rsidR="009F28A2" w:rsidRPr="00F976A9" w:rsidRDefault="009F28A2" w:rsidP="00FA26B8">
            <w:pPr>
              <w:rPr>
                <w:lang w:eastAsia="nl-NL"/>
              </w:rPr>
            </w:pPr>
          </w:p>
        </w:tc>
        <w:tc>
          <w:tcPr>
            <w:tcW w:w="4104" w:type="dxa"/>
          </w:tcPr>
          <w:p w14:paraId="73FA89D3" w14:textId="77777777" w:rsidR="009F28A2" w:rsidRPr="00F976A9" w:rsidRDefault="009F28A2" w:rsidP="00FA26B8">
            <w:pPr>
              <w:rPr>
                <w:lang w:eastAsia="nl-NL"/>
              </w:rPr>
            </w:pPr>
          </w:p>
        </w:tc>
      </w:tr>
      <w:tr w:rsidR="009F28A2" w:rsidRPr="00F976A9" w14:paraId="21B01D81" w14:textId="77777777" w:rsidTr="00FA26B8">
        <w:tc>
          <w:tcPr>
            <w:tcW w:w="0" w:type="auto"/>
          </w:tcPr>
          <w:p w14:paraId="5378CAEE" w14:textId="77777777" w:rsidR="009F28A2" w:rsidRPr="00F976A9" w:rsidRDefault="009F28A2" w:rsidP="00FA26B8">
            <w:pPr>
              <w:rPr>
                <w:b/>
                <w:lang w:eastAsia="nl-NL"/>
              </w:rPr>
            </w:pPr>
            <w:r w:rsidRPr="00F976A9">
              <w:rPr>
                <w:b/>
                <w:lang w:eastAsia="nl-NL"/>
              </w:rPr>
              <w:t>2.</w:t>
            </w:r>
          </w:p>
        </w:tc>
        <w:tc>
          <w:tcPr>
            <w:tcW w:w="3356" w:type="dxa"/>
          </w:tcPr>
          <w:p w14:paraId="5C0DFBE1" w14:textId="1815B3E5" w:rsidR="009F28A2" w:rsidRPr="00F976A9" w:rsidRDefault="009F28A2" w:rsidP="00FA26B8">
            <w:pPr>
              <w:rPr>
                <w:lang w:eastAsia="nl-NL"/>
              </w:rPr>
            </w:pPr>
            <w:r w:rsidRPr="00F976A9">
              <w:rPr>
                <w:lang w:eastAsia="nl-NL"/>
              </w:rPr>
              <w:t xml:space="preserve">Verwerker maakt gebruik van </w:t>
            </w:r>
            <w:r w:rsidR="002B03CC" w:rsidRPr="002B03CC">
              <w:rPr>
                <w:lang w:eastAsia="nl-NL"/>
              </w:rPr>
              <w:t>Multi-Factor Authenticatie</w:t>
            </w:r>
            <w:r w:rsidR="002B03CC">
              <w:rPr>
                <w:lang w:eastAsia="nl-NL"/>
              </w:rPr>
              <w:t xml:space="preserve"> (MFA) </w:t>
            </w:r>
            <w:r w:rsidRPr="00F976A9">
              <w:rPr>
                <w:lang w:eastAsia="nl-NL"/>
              </w:rPr>
              <w:t>en geeft aan hoe toegang tot systemen en data is geregeld</w:t>
            </w:r>
            <w:r w:rsidR="00F40871">
              <w:rPr>
                <w:lang w:eastAsia="nl-NL"/>
              </w:rPr>
              <w:t xml:space="preserve"> en of generieke accounts </w:t>
            </w:r>
            <w:r w:rsidR="00A43D47">
              <w:rPr>
                <w:lang w:eastAsia="nl-NL"/>
              </w:rPr>
              <w:t xml:space="preserve">worden gebruikt </w:t>
            </w:r>
            <w:r w:rsidR="00F40871">
              <w:rPr>
                <w:lang w:eastAsia="nl-NL"/>
              </w:rPr>
              <w:t>en waarvoor</w:t>
            </w:r>
            <w:r w:rsidR="001B45BE" w:rsidRPr="00F976A9">
              <w:rPr>
                <w:lang w:eastAsia="nl-NL"/>
              </w:rPr>
              <w:t>.</w:t>
            </w:r>
          </w:p>
        </w:tc>
        <w:tc>
          <w:tcPr>
            <w:tcW w:w="1134" w:type="dxa"/>
          </w:tcPr>
          <w:p w14:paraId="1F84C467" w14:textId="77777777" w:rsidR="009F28A2" w:rsidRPr="00F976A9" w:rsidRDefault="009F28A2" w:rsidP="00FA26B8">
            <w:pPr>
              <w:rPr>
                <w:lang w:eastAsia="nl-NL"/>
              </w:rPr>
            </w:pPr>
          </w:p>
        </w:tc>
        <w:tc>
          <w:tcPr>
            <w:tcW w:w="4104" w:type="dxa"/>
          </w:tcPr>
          <w:p w14:paraId="436F58D8" w14:textId="77777777" w:rsidR="009F28A2" w:rsidRPr="00F976A9" w:rsidRDefault="009F28A2" w:rsidP="00FA26B8">
            <w:pPr>
              <w:rPr>
                <w:lang w:eastAsia="nl-NL"/>
              </w:rPr>
            </w:pPr>
          </w:p>
        </w:tc>
      </w:tr>
      <w:tr w:rsidR="009F28A2" w:rsidRPr="00F976A9" w14:paraId="35EDEC8F" w14:textId="77777777" w:rsidTr="00FA26B8">
        <w:tc>
          <w:tcPr>
            <w:tcW w:w="0" w:type="auto"/>
          </w:tcPr>
          <w:p w14:paraId="7C6898D4" w14:textId="77777777" w:rsidR="009F28A2" w:rsidRPr="00F976A9" w:rsidRDefault="009F28A2" w:rsidP="00FA26B8">
            <w:pPr>
              <w:rPr>
                <w:b/>
                <w:lang w:eastAsia="nl-NL"/>
              </w:rPr>
            </w:pPr>
            <w:r w:rsidRPr="00F976A9">
              <w:rPr>
                <w:b/>
                <w:lang w:eastAsia="nl-NL"/>
              </w:rPr>
              <w:t>3.</w:t>
            </w:r>
          </w:p>
        </w:tc>
        <w:tc>
          <w:tcPr>
            <w:tcW w:w="3356" w:type="dxa"/>
          </w:tcPr>
          <w:p w14:paraId="53BBFB58" w14:textId="4C1678FB" w:rsidR="009F28A2" w:rsidRPr="00F976A9" w:rsidRDefault="009F28A2" w:rsidP="00FA26B8">
            <w:pPr>
              <w:rPr>
                <w:lang w:eastAsia="nl-NL"/>
              </w:rPr>
            </w:pPr>
            <w:r w:rsidRPr="00F976A9">
              <w:rPr>
                <w:lang w:eastAsia="nl-NL"/>
              </w:rPr>
              <w:t xml:space="preserve">Verwerker maakt gebruik van </w:t>
            </w:r>
            <w:r w:rsidR="002B03CC">
              <w:rPr>
                <w:lang w:eastAsia="nl-NL"/>
              </w:rPr>
              <w:t xml:space="preserve">marktconforme </w:t>
            </w:r>
            <w:r w:rsidRPr="00F976A9">
              <w:rPr>
                <w:lang w:eastAsia="nl-NL"/>
              </w:rPr>
              <w:t>encryptie en geeft aan op welke wijze, waar</w:t>
            </w:r>
            <w:r w:rsidR="002B03CC">
              <w:rPr>
                <w:lang w:eastAsia="nl-NL"/>
              </w:rPr>
              <w:t xml:space="preserve"> en</w:t>
            </w:r>
            <w:r w:rsidRPr="00F976A9">
              <w:rPr>
                <w:lang w:eastAsia="nl-NL"/>
              </w:rPr>
              <w:t xml:space="preserve"> met welke algoritmes dit wordt </w:t>
            </w:r>
            <w:r w:rsidR="0029456B" w:rsidRPr="00F976A9">
              <w:rPr>
                <w:lang w:eastAsia="nl-NL"/>
              </w:rPr>
              <w:t>toegepast</w:t>
            </w:r>
            <w:r w:rsidR="002B03CC">
              <w:rPr>
                <w:lang w:eastAsia="nl-NL"/>
              </w:rPr>
              <w:t xml:space="preserve"> en hoe men </w:t>
            </w:r>
            <w:r w:rsidR="002B03CC">
              <w:t>encryptie marktconform houdt</w:t>
            </w:r>
            <w:r w:rsidR="001B45BE" w:rsidRPr="00F976A9">
              <w:rPr>
                <w:lang w:eastAsia="nl-NL"/>
              </w:rPr>
              <w:t>.</w:t>
            </w:r>
          </w:p>
        </w:tc>
        <w:tc>
          <w:tcPr>
            <w:tcW w:w="1134" w:type="dxa"/>
          </w:tcPr>
          <w:p w14:paraId="6DA64265" w14:textId="77777777" w:rsidR="009F28A2" w:rsidRPr="00F976A9" w:rsidRDefault="009F28A2" w:rsidP="00FA26B8">
            <w:pPr>
              <w:rPr>
                <w:lang w:eastAsia="nl-NL"/>
              </w:rPr>
            </w:pPr>
          </w:p>
        </w:tc>
        <w:tc>
          <w:tcPr>
            <w:tcW w:w="4104" w:type="dxa"/>
          </w:tcPr>
          <w:p w14:paraId="1E4E1E52" w14:textId="77777777" w:rsidR="009F28A2" w:rsidRPr="00F976A9" w:rsidRDefault="009F28A2" w:rsidP="00FA26B8">
            <w:pPr>
              <w:rPr>
                <w:lang w:eastAsia="nl-NL"/>
              </w:rPr>
            </w:pPr>
          </w:p>
        </w:tc>
      </w:tr>
      <w:tr w:rsidR="009F28A2" w:rsidRPr="00F976A9" w14:paraId="4B3DB35B" w14:textId="77777777" w:rsidTr="00FA26B8">
        <w:tc>
          <w:tcPr>
            <w:tcW w:w="0" w:type="auto"/>
          </w:tcPr>
          <w:p w14:paraId="0398E958" w14:textId="77777777" w:rsidR="009F28A2" w:rsidRPr="00F976A9" w:rsidRDefault="009F28A2" w:rsidP="00FA26B8">
            <w:pPr>
              <w:rPr>
                <w:b/>
                <w:lang w:eastAsia="nl-NL"/>
              </w:rPr>
            </w:pPr>
            <w:r w:rsidRPr="00F976A9">
              <w:rPr>
                <w:b/>
                <w:lang w:eastAsia="nl-NL"/>
              </w:rPr>
              <w:t>4.</w:t>
            </w:r>
          </w:p>
        </w:tc>
        <w:tc>
          <w:tcPr>
            <w:tcW w:w="3356" w:type="dxa"/>
          </w:tcPr>
          <w:p w14:paraId="1C3C7BB6" w14:textId="20D05A0C" w:rsidR="009F28A2" w:rsidRPr="00F976A9" w:rsidRDefault="009F28A2" w:rsidP="00FA26B8">
            <w:pPr>
              <w:rPr>
                <w:lang w:eastAsia="nl-NL"/>
              </w:rPr>
            </w:pPr>
            <w:r w:rsidRPr="00F976A9">
              <w:rPr>
                <w:lang w:eastAsia="nl-NL"/>
              </w:rPr>
              <w:t>Verwerker heeft een vastgestelde incident management procedure en geeft aan hoe deze werkt in het geval van een security incident</w:t>
            </w:r>
            <w:r w:rsidR="001B45BE" w:rsidRPr="00F976A9">
              <w:rPr>
                <w:lang w:eastAsia="nl-NL"/>
              </w:rPr>
              <w:t>.</w:t>
            </w:r>
          </w:p>
        </w:tc>
        <w:tc>
          <w:tcPr>
            <w:tcW w:w="1134" w:type="dxa"/>
          </w:tcPr>
          <w:p w14:paraId="5762A512" w14:textId="77777777" w:rsidR="009F28A2" w:rsidRPr="00F976A9" w:rsidRDefault="009F28A2" w:rsidP="00FA26B8">
            <w:pPr>
              <w:rPr>
                <w:lang w:eastAsia="nl-NL"/>
              </w:rPr>
            </w:pPr>
          </w:p>
        </w:tc>
        <w:tc>
          <w:tcPr>
            <w:tcW w:w="4104" w:type="dxa"/>
          </w:tcPr>
          <w:p w14:paraId="7E6386F7" w14:textId="77777777" w:rsidR="009F28A2" w:rsidRPr="00F976A9" w:rsidRDefault="009F28A2" w:rsidP="00FA26B8">
            <w:pPr>
              <w:rPr>
                <w:lang w:eastAsia="nl-NL"/>
              </w:rPr>
            </w:pPr>
          </w:p>
        </w:tc>
      </w:tr>
      <w:tr w:rsidR="009F28A2" w:rsidRPr="00F976A9" w14:paraId="606FD93A" w14:textId="77777777" w:rsidTr="00FA26B8">
        <w:tc>
          <w:tcPr>
            <w:tcW w:w="0" w:type="auto"/>
          </w:tcPr>
          <w:p w14:paraId="19168D31" w14:textId="77777777" w:rsidR="009F28A2" w:rsidRPr="00F976A9" w:rsidRDefault="009F28A2" w:rsidP="00FA26B8">
            <w:pPr>
              <w:rPr>
                <w:b/>
                <w:lang w:eastAsia="nl-NL"/>
              </w:rPr>
            </w:pPr>
            <w:r w:rsidRPr="00F976A9">
              <w:rPr>
                <w:b/>
                <w:lang w:eastAsia="nl-NL"/>
              </w:rPr>
              <w:t>5.</w:t>
            </w:r>
          </w:p>
        </w:tc>
        <w:tc>
          <w:tcPr>
            <w:tcW w:w="3356" w:type="dxa"/>
          </w:tcPr>
          <w:p w14:paraId="11335031" w14:textId="1239D217" w:rsidR="009F28A2" w:rsidRPr="00F976A9" w:rsidRDefault="009F28A2" w:rsidP="00FA26B8">
            <w:pPr>
              <w:rPr>
                <w:lang w:eastAsia="nl-NL"/>
              </w:rPr>
            </w:pPr>
            <w:r w:rsidRPr="00F976A9">
              <w:rPr>
                <w:lang w:eastAsia="nl-NL"/>
              </w:rPr>
              <w:t>Verwerker maakt gebruik van logging en monitoring en geeft aan hoe dit in zijn werk gaat, met name de wijze waarop met alerts omgegaan wordt</w:t>
            </w:r>
            <w:r w:rsidR="00816168">
              <w:rPr>
                <w:lang w:eastAsia="nl-NL"/>
              </w:rPr>
              <w:t>, en hoelang en op welke wijze logging wordt bewaard</w:t>
            </w:r>
            <w:r w:rsidR="00956B19" w:rsidRPr="00F976A9">
              <w:rPr>
                <w:lang w:eastAsia="nl-NL"/>
              </w:rPr>
              <w:t>.</w:t>
            </w:r>
          </w:p>
        </w:tc>
        <w:tc>
          <w:tcPr>
            <w:tcW w:w="1134" w:type="dxa"/>
          </w:tcPr>
          <w:p w14:paraId="789834E6" w14:textId="77777777" w:rsidR="009F28A2" w:rsidRPr="00F976A9" w:rsidRDefault="009F28A2" w:rsidP="00FA26B8">
            <w:pPr>
              <w:rPr>
                <w:lang w:eastAsia="nl-NL"/>
              </w:rPr>
            </w:pPr>
          </w:p>
        </w:tc>
        <w:tc>
          <w:tcPr>
            <w:tcW w:w="4104" w:type="dxa"/>
          </w:tcPr>
          <w:p w14:paraId="0232583D" w14:textId="77777777" w:rsidR="009F28A2" w:rsidRPr="00F976A9" w:rsidRDefault="009F28A2" w:rsidP="00FA26B8">
            <w:pPr>
              <w:rPr>
                <w:lang w:eastAsia="nl-NL"/>
              </w:rPr>
            </w:pPr>
          </w:p>
        </w:tc>
      </w:tr>
      <w:tr w:rsidR="009F28A2" w:rsidRPr="00F976A9" w14:paraId="6CCA852E" w14:textId="77777777" w:rsidTr="00FA26B8">
        <w:tc>
          <w:tcPr>
            <w:tcW w:w="0" w:type="auto"/>
          </w:tcPr>
          <w:p w14:paraId="3DED6156" w14:textId="77777777" w:rsidR="009F28A2" w:rsidRPr="00F976A9" w:rsidRDefault="009F28A2" w:rsidP="00FA26B8">
            <w:pPr>
              <w:rPr>
                <w:b/>
                <w:lang w:eastAsia="nl-NL"/>
              </w:rPr>
            </w:pPr>
            <w:r w:rsidRPr="00F976A9">
              <w:rPr>
                <w:b/>
                <w:lang w:eastAsia="nl-NL"/>
              </w:rPr>
              <w:t>6.</w:t>
            </w:r>
          </w:p>
        </w:tc>
        <w:tc>
          <w:tcPr>
            <w:tcW w:w="3356" w:type="dxa"/>
          </w:tcPr>
          <w:p w14:paraId="56BBF3DC" w14:textId="17412B9E" w:rsidR="009F28A2" w:rsidRPr="00F976A9" w:rsidRDefault="009F28A2" w:rsidP="00FA26B8">
            <w:pPr>
              <w:rPr>
                <w:lang w:eastAsia="nl-NL"/>
              </w:rPr>
            </w:pPr>
            <w:r w:rsidRPr="00F976A9">
              <w:rPr>
                <w:lang w:eastAsia="nl-NL"/>
              </w:rPr>
              <w:t xml:space="preserve">Verwerker heeft een vastgesteld patch </w:t>
            </w:r>
            <w:r w:rsidR="0029456B" w:rsidRPr="00F976A9">
              <w:rPr>
                <w:lang w:eastAsia="nl-NL"/>
              </w:rPr>
              <w:t>managementbeleid</w:t>
            </w:r>
            <w:r w:rsidRPr="00F976A9">
              <w:rPr>
                <w:lang w:eastAsia="nl-NL"/>
              </w:rPr>
              <w:t xml:space="preserve"> en geeft aan op welke wijze welke type patches, met name kritieke</w:t>
            </w:r>
            <w:r w:rsidR="009D195E">
              <w:rPr>
                <w:lang w:eastAsia="nl-NL"/>
              </w:rPr>
              <w:t>/</w:t>
            </w:r>
            <w:r w:rsidRPr="00F976A9">
              <w:rPr>
                <w:lang w:eastAsia="nl-NL"/>
              </w:rPr>
              <w:t>security patches, worden afgehandeld</w:t>
            </w:r>
            <w:r w:rsidR="008D2FE3">
              <w:rPr>
                <w:lang w:eastAsia="nl-NL"/>
              </w:rPr>
              <w:t xml:space="preserve"> en hoe en hoe vaak</w:t>
            </w:r>
            <w:r w:rsidR="008D2FE3" w:rsidRPr="008D2FE3">
              <w:rPr>
                <w:lang w:eastAsia="nl-NL"/>
              </w:rPr>
              <w:t xml:space="preserve"> gecontroleerd wordt op patches</w:t>
            </w:r>
            <w:r w:rsidR="008D2FE3">
              <w:rPr>
                <w:lang w:eastAsia="nl-NL"/>
              </w:rPr>
              <w:t>/</w:t>
            </w:r>
            <w:proofErr w:type="spellStart"/>
            <w:r w:rsidR="008D2FE3" w:rsidRPr="008D2FE3">
              <w:rPr>
                <w:lang w:eastAsia="nl-NL"/>
              </w:rPr>
              <w:t>fixes</w:t>
            </w:r>
            <w:proofErr w:type="spellEnd"/>
            <w:r w:rsidR="00956B19" w:rsidRPr="00F976A9">
              <w:rPr>
                <w:lang w:eastAsia="nl-NL"/>
              </w:rPr>
              <w:t>.</w:t>
            </w:r>
          </w:p>
        </w:tc>
        <w:tc>
          <w:tcPr>
            <w:tcW w:w="1134" w:type="dxa"/>
          </w:tcPr>
          <w:p w14:paraId="0387340A" w14:textId="77777777" w:rsidR="009F28A2" w:rsidRPr="00F976A9" w:rsidRDefault="009F28A2" w:rsidP="00FA26B8">
            <w:pPr>
              <w:rPr>
                <w:lang w:eastAsia="nl-NL"/>
              </w:rPr>
            </w:pPr>
          </w:p>
        </w:tc>
        <w:tc>
          <w:tcPr>
            <w:tcW w:w="4104" w:type="dxa"/>
          </w:tcPr>
          <w:p w14:paraId="74E4136F" w14:textId="77777777" w:rsidR="009F28A2" w:rsidRPr="00F976A9" w:rsidRDefault="009F28A2" w:rsidP="00FA26B8">
            <w:pPr>
              <w:rPr>
                <w:lang w:eastAsia="nl-NL"/>
              </w:rPr>
            </w:pPr>
          </w:p>
        </w:tc>
      </w:tr>
      <w:tr w:rsidR="009F28A2" w:rsidRPr="00F976A9" w14:paraId="356069FC" w14:textId="77777777" w:rsidTr="00C150B1">
        <w:tc>
          <w:tcPr>
            <w:tcW w:w="0" w:type="auto"/>
          </w:tcPr>
          <w:p w14:paraId="3064194B" w14:textId="77777777" w:rsidR="009F28A2" w:rsidRPr="00F976A9" w:rsidRDefault="009F28A2" w:rsidP="00FA26B8">
            <w:pPr>
              <w:rPr>
                <w:b/>
                <w:lang w:eastAsia="nl-NL"/>
              </w:rPr>
            </w:pPr>
            <w:r w:rsidRPr="00F976A9">
              <w:rPr>
                <w:b/>
                <w:lang w:eastAsia="nl-NL"/>
              </w:rPr>
              <w:t>7.</w:t>
            </w:r>
          </w:p>
        </w:tc>
        <w:tc>
          <w:tcPr>
            <w:tcW w:w="3356" w:type="dxa"/>
            <w:shd w:val="clear" w:color="auto" w:fill="auto"/>
          </w:tcPr>
          <w:p w14:paraId="0B2B1529" w14:textId="3986F60C" w:rsidR="009F28A2" w:rsidRPr="00F976A9" w:rsidRDefault="009F28A2" w:rsidP="00FA26B8">
            <w:pPr>
              <w:rPr>
                <w:lang w:eastAsia="nl-NL"/>
              </w:rPr>
            </w:pPr>
            <w:r w:rsidRPr="00F976A9">
              <w:rPr>
                <w:lang w:eastAsia="nl-NL"/>
              </w:rPr>
              <w:t xml:space="preserve">Verwerker heeft een system </w:t>
            </w:r>
            <w:proofErr w:type="spellStart"/>
            <w:r w:rsidRPr="00F976A9">
              <w:rPr>
                <w:lang w:eastAsia="nl-NL"/>
              </w:rPr>
              <w:t>hardening</w:t>
            </w:r>
            <w:proofErr w:type="spellEnd"/>
            <w:r w:rsidRPr="00F976A9">
              <w:rPr>
                <w:lang w:eastAsia="nl-NL"/>
              </w:rPr>
              <w:t xml:space="preserve"> beleid en geeft aan hoe dit in zijn werk gaat</w:t>
            </w:r>
            <w:r w:rsidR="00956B19" w:rsidRPr="00F976A9">
              <w:rPr>
                <w:lang w:eastAsia="nl-NL"/>
              </w:rPr>
              <w:t>.</w:t>
            </w:r>
          </w:p>
        </w:tc>
        <w:tc>
          <w:tcPr>
            <w:tcW w:w="1134" w:type="dxa"/>
          </w:tcPr>
          <w:p w14:paraId="0ED7813E" w14:textId="77777777" w:rsidR="009F28A2" w:rsidRPr="00F976A9" w:rsidRDefault="009F28A2" w:rsidP="00FA26B8">
            <w:pPr>
              <w:rPr>
                <w:lang w:eastAsia="nl-NL"/>
              </w:rPr>
            </w:pPr>
          </w:p>
        </w:tc>
        <w:tc>
          <w:tcPr>
            <w:tcW w:w="4104" w:type="dxa"/>
          </w:tcPr>
          <w:p w14:paraId="7C85D59A" w14:textId="77777777" w:rsidR="009F28A2" w:rsidRPr="00F976A9" w:rsidRDefault="009F28A2" w:rsidP="00FA26B8">
            <w:pPr>
              <w:rPr>
                <w:lang w:eastAsia="nl-NL"/>
              </w:rPr>
            </w:pPr>
          </w:p>
        </w:tc>
      </w:tr>
      <w:tr w:rsidR="009F28A2" w:rsidRPr="00F976A9" w14:paraId="4D43EEBC" w14:textId="77777777" w:rsidTr="00FA26B8">
        <w:tc>
          <w:tcPr>
            <w:tcW w:w="0" w:type="auto"/>
          </w:tcPr>
          <w:p w14:paraId="4ECEB7E5" w14:textId="77777777" w:rsidR="009F28A2" w:rsidRPr="00F976A9" w:rsidRDefault="009F28A2" w:rsidP="00FA26B8">
            <w:pPr>
              <w:rPr>
                <w:b/>
                <w:lang w:eastAsia="nl-NL"/>
              </w:rPr>
            </w:pPr>
            <w:r w:rsidRPr="00F976A9">
              <w:rPr>
                <w:b/>
                <w:lang w:eastAsia="nl-NL"/>
              </w:rPr>
              <w:t>8.</w:t>
            </w:r>
          </w:p>
        </w:tc>
        <w:tc>
          <w:tcPr>
            <w:tcW w:w="3356" w:type="dxa"/>
          </w:tcPr>
          <w:p w14:paraId="6B71B3BD" w14:textId="2D52D2D3" w:rsidR="009F28A2" w:rsidRPr="00F976A9" w:rsidRDefault="009F28A2" w:rsidP="00FA26B8">
            <w:pPr>
              <w:rPr>
                <w:lang w:eastAsia="nl-NL"/>
              </w:rPr>
            </w:pPr>
            <w:r w:rsidRPr="00F976A9">
              <w:rPr>
                <w:lang w:eastAsia="nl-NL"/>
              </w:rPr>
              <w:t>Verwerker heeft een screening beleid en geeft aan op welke wijze en wanneer screening wordt ingezet</w:t>
            </w:r>
            <w:r w:rsidR="00956B19" w:rsidRPr="00F976A9">
              <w:rPr>
                <w:lang w:eastAsia="nl-NL"/>
              </w:rPr>
              <w:t>.</w:t>
            </w:r>
          </w:p>
        </w:tc>
        <w:tc>
          <w:tcPr>
            <w:tcW w:w="1134" w:type="dxa"/>
          </w:tcPr>
          <w:p w14:paraId="04095AEA" w14:textId="77777777" w:rsidR="009F28A2" w:rsidRPr="00F976A9" w:rsidRDefault="009F28A2" w:rsidP="00FA26B8">
            <w:pPr>
              <w:rPr>
                <w:lang w:eastAsia="nl-NL"/>
              </w:rPr>
            </w:pPr>
          </w:p>
        </w:tc>
        <w:tc>
          <w:tcPr>
            <w:tcW w:w="4104" w:type="dxa"/>
          </w:tcPr>
          <w:p w14:paraId="75F18338" w14:textId="77777777" w:rsidR="009F28A2" w:rsidRPr="00F976A9" w:rsidRDefault="009F28A2" w:rsidP="00FA26B8">
            <w:pPr>
              <w:rPr>
                <w:lang w:eastAsia="nl-NL"/>
              </w:rPr>
            </w:pPr>
          </w:p>
        </w:tc>
      </w:tr>
      <w:tr w:rsidR="009F28A2" w:rsidRPr="00F976A9" w14:paraId="7AE2D47B" w14:textId="77777777" w:rsidTr="00C150B1">
        <w:tc>
          <w:tcPr>
            <w:tcW w:w="0" w:type="auto"/>
          </w:tcPr>
          <w:p w14:paraId="422A71A5" w14:textId="77777777" w:rsidR="009F28A2" w:rsidRPr="00F976A9" w:rsidRDefault="009F28A2" w:rsidP="00FA26B8">
            <w:pPr>
              <w:rPr>
                <w:b/>
                <w:lang w:eastAsia="nl-NL"/>
              </w:rPr>
            </w:pPr>
            <w:r w:rsidRPr="00F976A9">
              <w:rPr>
                <w:b/>
                <w:lang w:eastAsia="nl-NL"/>
              </w:rPr>
              <w:t>9.</w:t>
            </w:r>
          </w:p>
        </w:tc>
        <w:tc>
          <w:tcPr>
            <w:tcW w:w="3356" w:type="dxa"/>
            <w:shd w:val="clear" w:color="auto" w:fill="auto"/>
          </w:tcPr>
          <w:p w14:paraId="7156AE7D" w14:textId="022BC864" w:rsidR="009F28A2" w:rsidRPr="00F976A9" w:rsidRDefault="009F28A2" w:rsidP="00FA26B8">
            <w:pPr>
              <w:rPr>
                <w:lang w:eastAsia="nl-NL"/>
              </w:rPr>
            </w:pPr>
            <w:r w:rsidRPr="00F976A9">
              <w:rPr>
                <w:lang w:eastAsia="nl-NL"/>
              </w:rPr>
              <w:t>Verwerker heeft een security awareness programma en legt uit wat er onderdeel is van dit programma, inclusief tijdslijnen en herhaling van training</w:t>
            </w:r>
            <w:r w:rsidR="00012F51" w:rsidRPr="00F976A9">
              <w:rPr>
                <w:lang w:eastAsia="nl-NL"/>
              </w:rPr>
              <w:t>.</w:t>
            </w:r>
          </w:p>
        </w:tc>
        <w:tc>
          <w:tcPr>
            <w:tcW w:w="1134" w:type="dxa"/>
          </w:tcPr>
          <w:p w14:paraId="2570F2AA" w14:textId="77777777" w:rsidR="009F28A2" w:rsidRPr="00F976A9" w:rsidRDefault="009F28A2" w:rsidP="00FA26B8">
            <w:pPr>
              <w:rPr>
                <w:lang w:eastAsia="nl-NL"/>
              </w:rPr>
            </w:pPr>
          </w:p>
        </w:tc>
        <w:tc>
          <w:tcPr>
            <w:tcW w:w="4104" w:type="dxa"/>
          </w:tcPr>
          <w:p w14:paraId="791A23F8" w14:textId="77777777" w:rsidR="009F28A2" w:rsidRPr="00F976A9" w:rsidRDefault="009F28A2" w:rsidP="00FA26B8">
            <w:pPr>
              <w:rPr>
                <w:lang w:eastAsia="nl-NL"/>
              </w:rPr>
            </w:pPr>
          </w:p>
        </w:tc>
      </w:tr>
      <w:tr w:rsidR="009F28A2" w:rsidRPr="00F976A9" w14:paraId="41C66175" w14:textId="77777777" w:rsidTr="00FA26B8">
        <w:tc>
          <w:tcPr>
            <w:tcW w:w="0" w:type="auto"/>
          </w:tcPr>
          <w:p w14:paraId="6AFE6865" w14:textId="77777777" w:rsidR="009F28A2" w:rsidRPr="00F976A9" w:rsidRDefault="009F28A2" w:rsidP="00FA26B8">
            <w:pPr>
              <w:rPr>
                <w:b/>
                <w:lang w:eastAsia="nl-NL"/>
              </w:rPr>
            </w:pPr>
            <w:r w:rsidRPr="00F976A9">
              <w:rPr>
                <w:b/>
                <w:lang w:eastAsia="nl-NL"/>
              </w:rPr>
              <w:lastRenderedPageBreak/>
              <w:t>10.</w:t>
            </w:r>
          </w:p>
        </w:tc>
        <w:tc>
          <w:tcPr>
            <w:tcW w:w="3356" w:type="dxa"/>
          </w:tcPr>
          <w:p w14:paraId="3CF7D251" w14:textId="64B35AF3" w:rsidR="009F28A2" w:rsidRPr="00F976A9" w:rsidRDefault="009F28A2" w:rsidP="00FA26B8">
            <w:pPr>
              <w:rPr>
                <w:lang w:eastAsia="nl-NL"/>
              </w:rPr>
            </w:pPr>
            <w:r w:rsidRPr="00F976A9">
              <w:rPr>
                <w:lang w:eastAsia="nl-NL"/>
              </w:rPr>
              <w:t>Verwerker gebruikt anti-malware, anti-phishing systemen en geeft aan welke producten gebruikt worden en waar</w:t>
            </w:r>
            <w:r w:rsidR="00012F51" w:rsidRPr="00F976A9">
              <w:rPr>
                <w:lang w:eastAsia="nl-NL"/>
              </w:rPr>
              <w:t>.</w:t>
            </w:r>
          </w:p>
        </w:tc>
        <w:tc>
          <w:tcPr>
            <w:tcW w:w="1134" w:type="dxa"/>
          </w:tcPr>
          <w:p w14:paraId="0A4C4F5C" w14:textId="77777777" w:rsidR="009F28A2" w:rsidRPr="00F976A9" w:rsidRDefault="009F28A2" w:rsidP="00FA26B8">
            <w:pPr>
              <w:rPr>
                <w:lang w:eastAsia="nl-NL"/>
              </w:rPr>
            </w:pPr>
          </w:p>
        </w:tc>
        <w:tc>
          <w:tcPr>
            <w:tcW w:w="4104" w:type="dxa"/>
          </w:tcPr>
          <w:p w14:paraId="2C8D3F69" w14:textId="77777777" w:rsidR="009F28A2" w:rsidRPr="00F976A9" w:rsidRDefault="009F28A2" w:rsidP="00FA26B8">
            <w:pPr>
              <w:rPr>
                <w:lang w:eastAsia="nl-NL"/>
              </w:rPr>
            </w:pPr>
          </w:p>
        </w:tc>
      </w:tr>
      <w:tr w:rsidR="009F28A2" w:rsidRPr="00F976A9" w14:paraId="5B163F70" w14:textId="77777777" w:rsidTr="00FA26B8">
        <w:tc>
          <w:tcPr>
            <w:tcW w:w="0" w:type="auto"/>
          </w:tcPr>
          <w:p w14:paraId="729595D3" w14:textId="77777777" w:rsidR="009F28A2" w:rsidRPr="00F976A9" w:rsidRDefault="009F28A2" w:rsidP="00FA26B8">
            <w:pPr>
              <w:rPr>
                <w:b/>
                <w:lang w:eastAsia="nl-NL"/>
              </w:rPr>
            </w:pPr>
            <w:r w:rsidRPr="00F976A9">
              <w:rPr>
                <w:b/>
                <w:lang w:eastAsia="nl-NL"/>
              </w:rPr>
              <w:t>11.</w:t>
            </w:r>
          </w:p>
        </w:tc>
        <w:tc>
          <w:tcPr>
            <w:tcW w:w="3356" w:type="dxa"/>
          </w:tcPr>
          <w:p w14:paraId="6FA1B510" w14:textId="57D6F43B" w:rsidR="009F28A2" w:rsidRPr="00F976A9" w:rsidRDefault="009F28A2" w:rsidP="00FA26B8">
            <w:pPr>
              <w:rPr>
                <w:lang w:eastAsia="nl-NL"/>
              </w:rPr>
            </w:pPr>
            <w:r w:rsidRPr="00F976A9">
              <w:rPr>
                <w:lang w:eastAsia="nl-NL"/>
              </w:rPr>
              <w:t xml:space="preserve">Verwerker </w:t>
            </w:r>
            <w:r w:rsidR="00C5125A">
              <w:rPr>
                <w:lang w:eastAsia="nl-NL"/>
              </w:rPr>
              <w:t>houd</w:t>
            </w:r>
            <w:r w:rsidRPr="00F976A9">
              <w:rPr>
                <w:lang w:eastAsia="nl-NL"/>
              </w:rPr>
              <w:t xml:space="preserve">t </w:t>
            </w:r>
            <w:r w:rsidR="00C5125A">
              <w:rPr>
                <w:lang w:eastAsia="nl-NL"/>
              </w:rPr>
              <w:t>zich aan</w:t>
            </w:r>
            <w:r w:rsidRPr="00F976A9">
              <w:rPr>
                <w:lang w:eastAsia="nl-NL"/>
              </w:rPr>
              <w:t xml:space="preserve"> internationale standaarden, zoals bijvoorbeeld de OWASP, voor het ontwikkelen van veilige software en geeft aan welke standaarden dat zijn</w:t>
            </w:r>
            <w:r w:rsidR="00012F51" w:rsidRPr="00F976A9">
              <w:rPr>
                <w:lang w:eastAsia="nl-NL"/>
              </w:rPr>
              <w:t>.</w:t>
            </w:r>
          </w:p>
        </w:tc>
        <w:tc>
          <w:tcPr>
            <w:tcW w:w="1134" w:type="dxa"/>
          </w:tcPr>
          <w:p w14:paraId="29AC18EE" w14:textId="77777777" w:rsidR="009F28A2" w:rsidRPr="00F976A9" w:rsidRDefault="009F28A2" w:rsidP="00FA26B8">
            <w:pPr>
              <w:rPr>
                <w:lang w:eastAsia="nl-NL"/>
              </w:rPr>
            </w:pPr>
          </w:p>
        </w:tc>
        <w:tc>
          <w:tcPr>
            <w:tcW w:w="4104" w:type="dxa"/>
          </w:tcPr>
          <w:p w14:paraId="4A452E83" w14:textId="77777777" w:rsidR="009F28A2" w:rsidRPr="00F976A9" w:rsidRDefault="009F28A2" w:rsidP="00FA26B8">
            <w:pPr>
              <w:rPr>
                <w:lang w:eastAsia="nl-NL"/>
              </w:rPr>
            </w:pPr>
          </w:p>
        </w:tc>
      </w:tr>
      <w:tr w:rsidR="009F28A2" w:rsidRPr="00F976A9" w14:paraId="66AB5F58" w14:textId="77777777" w:rsidTr="00FA26B8">
        <w:tc>
          <w:tcPr>
            <w:tcW w:w="0" w:type="auto"/>
          </w:tcPr>
          <w:p w14:paraId="7F8CA272" w14:textId="77777777" w:rsidR="009F28A2" w:rsidRPr="00F976A9" w:rsidRDefault="009F28A2" w:rsidP="00FA26B8">
            <w:pPr>
              <w:rPr>
                <w:b/>
                <w:lang w:eastAsia="nl-NL"/>
              </w:rPr>
            </w:pPr>
            <w:r w:rsidRPr="00F976A9">
              <w:rPr>
                <w:b/>
                <w:lang w:eastAsia="nl-NL"/>
              </w:rPr>
              <w:t>12.</w:t>
            </w:r>
          </w:p>
        </w:tc>
        <w:tc>
          <w:tcPr>
            <w:tcW w:w="3356" w:type="dxa"/>
          </w:tcPr>
          <w:p w14:paraId="5140EBCB" w14:textId="747F4C12" w:rsidR="009F28A2" w:rsidRPr="00F976A9" w:rsidRDefault="009F28A2" w:rsidP="00FA26B8">
            <w:pPr>
              <w:rPr>
                <w:lang w:eastAsia="nl-NL"/>
              </w:rPr>
            </w:pPr>
            <w:r w:rsidRPr="00F976A9">
              <w:rPr>
                <w:lang w:eastAsia="nl-NL"/>
              </w:rPr>
              <w:t xml:space="preserve">Verwerker heeft een </w:t>
            </w:r>
            <w:r w:rsidR="00DD7D4C" w:rsidRPr="00F976A9">
              <w:rPr>
                <w:lang w:eastAsia="nl-NL"/>
              </w:rPr>
              <w:t>back-up</w:t>
            </w:r>
            <w:r w:rsidRPr="00F976A9">
              <w:rPr>
                <w:lang w:eastAsia="nl-NL"/>
              </w:rPr>
              <w:t xml:space="preserve"> beleid en geeft aan op welke termijnen welke type </w:t>
            </w:r>
            <w:r w:rsidR="00DD7D4C" w:rsidRPr="00F976A9">
              <w:rPr>
                <w:lang w:eastAsia="nl-NL"/>
              </w:rPr>
              <w:t>back-ups</w:t>
            </w:r>
            <w:r w:rsidRPr="00F976A9">
              <w:rPr>
                <w:lang w:eastAsia="nl-NL"/>
              </w:rPr>
              <w:t xml:space="preserve"> worden gemaakt en hoe herstel procedures worden getest</w:t>
            </w:r>
            <w:r w:rsidR="00012F51" w:rsidRPr="00F976A9">
              <w:rPr>
                <w:lang w:eastAsia="nl-NL"/>
              </w:rPr>
              <w:t>.</w:t>
            </w:r>
          </w:p>
        </w:tc>
        <w:tc>
          <w:tcPr>
            <w:tcW w:w="1134" w:type="dxa"/>
          </w:tcPr>
          <w:p w14:paraId="42A2B8AB" w14:textId="77777777" w:rsidR="009F28A2" w:rsidRPr="00F976A9" w:rsidRDefault="009F28A2" w:rsidP="00FA26B8">
            <w:pPr>
              <w:rPr>
                <w:lang w:eastAsia="nl-NL"/>
              </w:rPr>
            </w:pPr>
          </w:p>
        </w:tc>
        <w:tc>
          <w:tcPr>
            <w:tcW w:w="4104" w:type="dxa"/>
          </w:tcPr>
          <w:p w14:paraId="77933D80" w14:textId="77777777" w:rsidR="009F28A2" w:rsidRPr="00F976A9" w:rsidRDefault="009F28A2" w:rsidP="00FA26B8">
            <w:pPr>
              <w:rPr>
                <w:lang w:eastAsia="nl-NL"/>
              </w:rPr>
            </w:pPr>
          </w:p>
        </w:tc>
      </w:tr>
      <w:tr w:rsidR="009F28A2" w:rsidRPr="00F976A9" w14:paraId="6E1BD678" w14:textId="77777777" w:rsidTr="000E2E79">
        <w:tc>
          <w:tcPr>
            <w:tcW w:w="0" w:type="auto"/>
          </w:tcPr>
          <w:p w14:paraId="577598F2" w14:textId="77777777" w:rsidR="009F28A2" w:rsidRPr="00F976A9" w:rsidRDefault="009F28A2" w:rsidP="00FA26B8">
            <w:pPr>
              <w:rPr>
                <w:b/>
                <w:lang w:eastAsia="nl-NL"/>
              </w:rPr>
            </w:pPr>
            <w:r w:rsidRPr="00F976A9">
              <w:rPr>
                <w:b/>
                <w:lang w:eastAsia="nl-NL"/>
              </w:rPr>
              <w:t>13.</w:t>
            </w:r>
          </w:p>
        </w:tc>
        <w:tc>
          <w:tcPr>
            <w:tcW w:w="3356" w:type="dxa"/>
            <w:shd w:val="clear" w:color="auto" w:fill="auto"/>
          </w:tcPr>
          <w:p w14:paraId="55795DEB" w14:textId="01399C83" w:rsidR="009F28A2" w:rsidRPr="00F976A9" w:rsidRDefault="009F28A2" w:rsidP="00FA26B8">
            <w:pPr>
              <w:rPr>
                <w:lang w:eastAsia="nl-NL"/>
              </w:rPr>
            </w:pPr>
            <w:r w:rsidRPr="00F976A9">
              <w:rPr>
                <w:lang w:eastAsia="nl-NL"/>
              </w:rPr>
              <w:t xml:space="preserve">Verwerker geeft aan hoe omgegaan wordt met de instellingen van </w:t>
            </w:r>
            <w:r w:rsidR="000E2E79" w:rsidRPr="00F976A9">
              <w:rPr>
                <w:lang w:eastAsia="nl-NL"/>
              </w:rPr>
              <w:t>Cloud</w:t>
            </w:r>
            <w:r w:rsidRPr="00F976A9">
              <w:rPr>
                <w:lang w:eastAsia="nl-NL"/>
              </w:rPr>
              <w:t xml:space="preserve"> omgevingen en op welke wijze de beveiligingsinstellingen hiervan door verwerker worden gemanaged</w:t>
            </w:r>
            <w:r w:rsidR="00012F51" w:rsidRPr="00F976A9">
              <w:rPr>
                <w:lang w:eastAsia="nl-NL"/>
              </w:rPr>
              <w:t>.</w:t>
            </w:r>
          </w:p>
        </w:tc>
        <w:tc>
          <w:tcPr>
            <w:tcW w:w="1134" w:type="dxa"/>
          </w:tcPr>
          <w:p w14:paraId="2C14F0B1" w14:textId="77777777" w:rsidR="009F28A2" w:rsidRPr="00F976A9" w:rsidRDefault="009F28A2" w:rsidP="00FA26B8">
            <w:pPr>
              <w:rPr>
                <w:lang w:eastAsia="nl-NL"/>
              </w:rPr>
            </w:pPr>
          </w:p>
        </w:tc>
        <w:tc>
          <w:tcPr>
            <w:tcW w:w="4104" w:type="dxa"/>
          </w:tcPr>
          <w:p w14:paraId="3A62747E" w14:textId="77777777" w:rsidR="009F28A2" w:rsidRPr="00F976A9" w:rsidRDefault="009F28A2" w:rsidP="00FA26B8">
            <w:pPr>
              <w:rPr>
                <w:lang w:eastAsia="nl-NL"/>
              </w:rPr>
            </w:pPr>
          </w:p>
        </w:tc>
      </w:tr>
      <w:tr w:rsidR="009F28A2" w:rsidRPr="00F976A9" w14:paraId="1E5B62C5" w14:textId="77777777" w:rsidTr="00FA26B8">
        <w:tc>
          <w:tcPr>
            <w:tcW w:w="0" w:type="auto"/>
          </w:tcPr>
          <w:p w14:paraId="3CFFAB7C" w14:textId="77777777" w:rsidR="009F28A2" w:rsidRPr="00F976A9" w:rsidRDefault="009F28A2" w:rsidP="00FA26B8">
            <w:pPr>
              <w:rPr>
                <w:b/>
                <w:lang w:eastAsia="nl-NL"/>
              </w:rPr>
            </w:pPr>
            <w:r w:rsidRPr="00F976A9">
              <w:rPr>
                <w:b/>
                <w:lang w:eastAsia="nl-NL"/>
              </w:rPr>
              <w:t>14.</w:t>
            </w:r>
          </w:p>
        </w:tc>
        <w:tc>
          <w:tcPr>
            <w:tcW w:w="3356" w:type="dxa"/>
          </w:tcPr>
          <w:p w14:paraId="3762917C" w14:textId="0B5B4E2B" w:rsidR="009F28A2" w:rsidRPr="00F976A9" w:rsidRDefault="009F28A2" w:rsidP="00FA26B8">
            <w:pPr>
              <w:rPr>
                <w:lang w:eastAsia="nl-NL"/>
              </w:rPr>
            </w:pPr>
            <w:r w:rsidRPr="00F976A9">
              <w:rPr>
                <w:lang w:eastAsia="nl-NL"/>
              </w:rPr>
              <w:t xml:space="preserve">Verwerker geeft aan indien zij gebruik maakt van </w:t>
            </w:r>
            <w:proofErr w:type="spellStart"/>
            <w:r w:rsidR="00400452" w:rsidRPr="00F976A9">
              <w:rPr>
                <w:lang w:eastAsia="nl-NL"/>
              </w:rPr>
              <w:t>anonimi</w:t>
            </w:r>
            <w:r w:rsidR="00400452">
              <w:rPr>
                <w:lang w:eastAsia="nl-NL"/>
              </w:rPr>
              <w:t>satie</w:t>
            </w:r>
            <w:proofErr w:type="spellEnd"/>
            <w:r w:rsidRPr="00F976A9">
              <w:rPr>
                <w:lang w:eastAsia="nl-NL"/>
              </w:rPr>
              <w:t xml:space="preserve"> en/of </w:t>
            </w:r>
            <w:proofErr w:type="spellStart"/>
            <w:r w:rsidRPr="00F976A9">
              <w:rPr>
                <w:lang w:eastAsia="nl-NL"/>
              </w:rPr>
              <w:t>pseudonimisatie</w:t>
            </w:r>
            <w:proofErr w:type="spellEnd"/>
            <w:r w:rsidRPr="00F976A9">
              <w:rPr>
                <w:lang w:eastAsia="nl-NL"/>
              </w:rPr>
              <w:t xml:space="preserve"> technieken, hoe deze tot stand komen en waarvoor deze worden ingezet</w:t>
            </w:r>
            <w:r w:rsidR="00087487" w:rsidRPr="00F976A9">
              <w:rPr>
                <w:lang w:eastAsia="nl-NL"/>
              </w:rPr>
              <w:t>.</w:t>
            </w:r>
          </w:p>
        </w:tc>
        <w:tc>
          <w:tcPr>
            <w:tcW w:w="1134" w:type="dxa"/>
          </w:tcPr>
          <w:p w14:paraId="5B7408ED" w14:textId="77777777" w:rsidR="009F28A2" w:rsidRPr="00F976A9" w:rsidRDefault="009F28A2" w:rsidP="00FA26B8">
            <w:pPr>
              <w:rPr>
                <w:lang w:eastAsia="nl-NL"/>
              </w:rPr>
            </w:pPr>
          </w:p>
        </w:tc>
        <w:tc>
          <w:tcPr>
            <w:tcW w:w="4104" w:type="dxa"/>
          </w:tcPr>
          <w:p w14:paraId="0D8765DC" w14:textId="77777777" w:rsidR="009F28A2" w:rsidRPr="00F976A9" w:rsidRDefault="009F28A2" w:rsidP="00FA26B8">
            <w:pPr>
              <w:rPr>
                <w:lang w:eastAsia="nl-NL"/>
              </w:rPr>
            </w:pPr>
          </w:p>
        </w:tc>
      </w:tr>
      <w:tr w:rsidR="009F28A2" w:rsidRPr="00F976A9" w14:paraId="4D139E7B" w14:textId="77777777" w:rsidTr="00FA26B8">
        <w:tc>
          <w:tcPr>
            <w:tcW w:w="0" w:type="auto"/>
          </w:tcPr>
          <w:p w14:paraId="32E8DBBC" w14:textId="77777777" w:rsidR="009F28A2" w:rsidRPr="00F976A9" w:rsidRDefault="009F28A2" w:rsidP="00FA26B8">
            <w:pPr>
              <w:rPr>
                <w:b/>
                <w:lang w:eastAsia="nl-NL"/>
              </w:rPr>
            </w:pPr>
            <w:r w:rsidRPr="00F976A9">
              <w:rPr>
                <w:b/>
                <w:lang w:eastAsia="nl-NL"/>
              </w:rPr>
              <w:t>15</w:t>
            </w:r>
          </w:p>
        </w:tc>
        <w:tc>
          <w:tcPr>
            <w:tcW w:w="3356" w:type="dxa"/>
          </w:tcPr>
          <w:p w14:paraId="2A428FAB" w14:textId="2F49A000" w:rsidR="009F28A2" w:rsidRPr="00F976A9" w:rsidRDefault="009F28A2" w:rsidP="00FA26B8">
            <w:pPr>
              <w:rPr>
                <w:lang w:eastAsia="nl-NL"/>
              </w:rPr>
            </w:pPr>
            <w:r w:rsidRPr="00F976A9">
              <w:rPr>
                <w:lang w:eastAsia="nl-NL"/>
              </w:rPr>
              <w:t xml:space="preserve">Verwerker geeft aan indien er nog andere van belang zijnde </w:t>
            </w:r>
            <w:r w:rsidR="001F7C84" w:rsidRPr="00F976A9">
              <w:rPr>
                <w:lang w:eastAsia="nl-NL"/>
              </w:rPr>
              <w:t>securitymaatregelen</w:t>
            </w:r>
            <w:r w:rsidRPr="00F976A9">
              <w:rPr>
                <w:lang w:eastAsia="nl-NL"/>
              </w:rPr>
              <w:t xml:space="preserve"> en/of processen zijn die zij heeft inzake de bescherming van persoonsgegevens, waarbij per maatregel/proces een uitleg vereist is</w:t>
            </w:r>
            <w:r w:rsidR="00087487" w:rsidRPr="00F976A9">
              <w:rPr>
                <w:lang w:eastAsia="nl-NL"/>
              </w:rPr>
              <w:t>.</w:t>
            </w:r>
          </w:p>
        </w:tc>
        <w:tc>
          <w:tcPr>
            <w:tcW w:w="1134" w:type="dxa"/>
          </w:tcPr>
          <w:p w14:paraId="568E5AD4" w14:textId="77777777" w:rsidR="009F28A2" w:rsidRPr="00F976A9" w:rsidRDefault="009F28A2" w:rsidP="00FA26B8">
            <w:pPr>
              <w:rPr>
                <w:lang w:eastAsia="nl-NL"/>
              </w:rPr>
            </w:pPr>
          </w:p>
        </w:tc>
        <w:tc>
          <w:tcPr>
            <w:tcW w:w="4104" w:type="dxa"/>
          </w:tcPr>
          <w:p w14:paraId="2E3F4A56" w14:textId="77777777" w:rsidR="009F28A2" w:rsidRPr="00F976A9" w:rsidRDefault="009F28A2" w:rsidP="00FA26B8">
            <w:pPr>
              <w:rPr>
                <w:lang w:eastAsia="nl-NL"/>
              </w:rPr>
            </w:pPr>
          </w:p>
        </w:tc>
      </w:tr>
    </w:tbl>
    <w:p w14:paraId="532E7338" w14:textId="77777777" w:rsidR="009F28A2" w:rsidRPr="00465BC6" w:rsidRDefault="009F28A2">
      <w:pPr>
        <w:rPr>
          <w:lang w:eastAsia="nl-NL"/>
        </w:rPr>
      </w:pPr>
    </w:p>
    <w:sectPr w:rsidR="009F28A2" w:rsidRPr="00465BC6" w:rsidSect="00BA4350">
      <w:headerReference w:type="default" r:id="rId13"/>
      <w:footerReference w:type="default" r:id="rId14"/>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C1176" w14:textId="77777777" w:rsidR="00E4357F" w:rsidRDefault="00E4357F" w:rsidP="00C82ECE">
      <w:pPr>
        <w:spacing w:line="240" w:lineRule="auto"/>
      </w:pPr>
      <w:r>
        <w:separator/>
      </w:r>
    </w:p>
  </w:endnote>
  <w:endnote w:type="continuationSeparator" w:id="0">
    <w:p w14:paraId="3E464FEA" w14:textId="77777777" w:rsidR="00E4357F" w:rsidRDefault="00E4357F" w:rsidP="00C82ECE">
      <w:pPr>
        <w:spacing w:line="240" w:lineRule="auto"/>
      </w:pPr>
      <w:r>
        <w:continuationSeparator/>
      </w:r>
    </w:p>
  </w:endnote>
  <w:endnote w:type="continuationNotice" w:id="1">
    <w:p w14:paraId="53DBC1E7" w14:textId="77777777" w:rsidR="00E4357F" w:rsidRDefault="00E435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A4AF" w14:textId="77777777" w:rsidR="00E4357F" w:rsidRDefault="00E4357F" w:rsidP="00C82ECE">
      <w:pPr>
        <w:spacing w:line="240" w:lineRule="auto"/>
      </w:pPr>
      <w:r>
        <w:separator/>
      </w:r>
    </w:p>
  </w:footnote>
  <w:footnote w:type="continuationSeparator" w:id="0">
    <w:p w14:paraId="5D5EB158" w14:textId="77777777" w:rsidR="00E4357F" w:rsidRDefault="00E4357F" w:rsidP="00C82ECE">
      <w:pPr>
        <w:spacing w:line="240" w:lineRule="auto"/>
      </w:pPr>
      <w:r>
        <w:continuationSeparator/>
      </w:r>
    </w:p>
  </w:footnote>
  <w:footnote w:type="continuationNotice" w:id="1">
    <w:p w14:paraId="1B4D0EB9" w14:textId="77777777" w:rsidR="00E4357F" w:rsidRDefault="00E435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631492"/>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9201D"/>
    <w:multiLevelType w:val="hybridMultilevel"/>
    <w:tmpl w:val="D90071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915D19"/>
    <w:multiLevelType w:val="multilevel"/>
    <w:tmpl w:val="9A02A7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0993786">
    <w:abstractNumId w:val="2"/>
  </w:num>
  <w:num w:numId="2" w16cid:durableId="193428716">
    <w:abstractNumId w:val="1"/>
  </w:num>
  <w:num w:numId="3" w16cid:durableId="1111701748">
    <w:abstractNumId w:val="3"/>
  </w:num>
  <w:num w:numId="4" w16cid:durableId="1554850569">
    <w:abstractNumId w:val="0"/>
  </w:num>
  <w:num w:numId="5" w16cid:durableId="819618807">
    <w:abstractNumId w:val="4"/>
  </w:num>
  <w:num w:numId="6" w16cid:durableId="1667516457">
    <w:abstractNumId w:val="5"/>
  </w:num>
  <w:num w:numId="7" w16cid:durableId="1811940100">
    <w:abstractNumId w:val="7"/>
  </w:num>
  <w:num w:numId="8" w16cid:durableId="29294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01C9C"/>
    <w:rsid w:val="00011F8A"/>
    <w:rsid w:val="00012F51"/>
    <w:rsid w:val="000147E6"/>
    <w:rsid w:val="000177B7"/>
    <w:rsid w:val="00041C32"/>
    <w:rsid w:val="00053F94"/>
    <w:rsid w:val="000853D5"/>
    <w:rsid w:val="00087487"/>
    <w:rsid w:val="0009473D"/>
    <w:rsid w:val="000A2DAD"/>
    <w:rsid w:val="000A2ECC"/>
    <w:rsid w:val="000C46E6"/>
    <w:rsid w:val="000E2E79"/>
    <w:rsid w:val="000E53E9"/>
    <w:rsid w:val="000E6531"/>
    <w:rsid w:val="001024BB"/>
    <w:rsid w:val="001034C3"/>
    <w:rsid w:val="00107564"/>
    <w:rsid w:val="00107FD5"/>
    <w:rsid w:val="0013392B"/>
    <w:rsid w:val="00134C8C"/>
    <w:rsid w:val="001532C6"/>
    <w:rsid w:val="001547E0"/>
    <w:rsid w:val="00156ADC"/>
    <w:rsid w:val="001642EA"/>
    <w:rsid w:val="00191EDE"/>
    <w:rsid w:val="00192724"/>
    <w:rsid w:val="001A703C"/>
    <w:rsid w:val="001B45BE"/>
    <w:rsid w:val="001B726C"/>
    <w:rsid w:val="001B79A9"/>
    <w:rsid w:val="001D1F77"/>
    <w:rsid w:val="001D269F"/>
    <w:rsid w:val="001D419E"/>
    <w:rsid w:val="001D5F37"/>
    <w:rsid w:val="001D75E2"/>
    <w:rsid w:val="001F1582"/>
    <w:rsid w:val="001F2839"/>
    <w:rsid w:val="001F2FB0"/>
    <w:rsid w:val="001F7C84"/>
    <w:rsid w:val="00205A87"/>
    <w:rsid w:val="00206E4F"/>
    <w:rsid w:val="002127CF"/>
    <w:rsid w:val="0022277A"/>
    <w:rsid w:val="00225DFB"/>
    <w:rsid w:val="00234AED"/>
    <w:rsid w:val="00234B40"/>
    <w:rsid w:val="00235DBE"/>
    <w:rsid w:val="0023780B"/>
    <w:rsid w:val="00240546"/>
    <w:rsid w:val="0024160E"/>
    <w:rsid w:val="00246226"/>
    <w:rsid w:val="00270DF0"/>
    <w:rsid w:val="00277212"/>
    <w:rsid w:val="002833F1"/>
    <w:rsid w:val="002835F6"/>
    <w:rsid w:val="002853A2"/>
    <w:rsid w:val="0029456B"/>
    <w:rsid w:val="002B03CC"/>
    <w:rsid w:val="002B6C84"/>
    <w:rsid w:val="002D0E54"/>
    <w:rsid w:val="002E39CC"/>
    <w:rsid w:val="002E63EB"/>
    <w:rsid w:val="002F1DE5"/>
    <w:rsid w:val="002F3D55"/>
    <w:rsid w:val="0030154E"/>
    <w:rsid w:val="00305B22"/>
    <w:rsid w:val="003150D8"/>
    <w:rsid w:val="00321851"/>
    <w:rsid w:val="003246EE"/>
    <w:rsid w:val="00324E83"/>
    <w:rsid w:val="00326AD8"/>
    <w:rsid w:val="00331F68"/>
    <w:rsid w:val="00332E61"/>
    <w:rsid w:val="00334CFF"/>
    <w:rsid w:val="00343880"/>
    <w:rsid w:val="00343966"/>
    <w:rsid w:val="00344A72"/>
    <w:rsid w:val="0036242D"/>
    <w:rsid w:val="0036671A"/>
    <w:rsid w:val="00377117"/>
    <w:rsid w:val="003818DD"/>
    <w:rsid w:val="0039389A"/>
    <w:rsid w:val="00395B35"/>
    <w:rsid w:val="003978A2"/>
    <w:rsid w:val="003A16E5"/>
    <w:rsid w:val="003C685F"/>
    <w:rsid w:val="003D17CD"/>
    <w:rsid w:val="003D1BF3"/>
    <w:rsid w:val="003E1D92"/>
    <w:rsid w:val="003E1DC5"/>
    <w:rsid w:val="00400452"/>
    <w:rsid w:val="00410768"/>
    <w:rsid w:val="00412E30"/>
    <w:rsid w:val="00421C37"/>
    <w:rsid w:val="004255CE"/>
    <w:rsid w:val="0043635C"/>
    <w:rsid w:val="004369BE"/>
    <w:rsid w:val="0045070B"/>
    <w:rsid w:val="00465BC6"/>
    <w:rsid w:val="00473AC7"/>
    <w:rsid w:val="004835F4"/>
    <w:rsid w:val="00484F89"/>
    <w:rsid w:val="00491AB2"/>
    <w:rsid w:val="00494C0F"/>
    <w:rsid w:val="004B0589"/>
    <w:rsid w:val="004B2C5C"/>
    <w:rsid w:val="004B72FC"/>
    <w:rsid w:val="004C2B14"/>
    <w:rsid w:val="004D0E8B"/>
    <w:rsid w:val="004D287E"/>
    <w:rsid w:val="004E3D6A"/>
    <w:rsid w:val="004F3CF6"/>
    <w:rsid w:val="004F4D8A"/>
    <w:rsid w:val="004F5311"/>
    <w:rsid w:val="005114C1"/>
    <w:rsid w:val="005146EC"/>
    <w:rsid w:val="00515D88"/>
    <w:rsid w:val="00517E6C"/>
    <w:rsid w:val="005305E6"/>
    <w:rsid w:val="0053584C"/>
    <w:rsid w:val="00536A9C"/>
    <w:rsid w:val="00537CAA"/>
    <w:rsid w:val="00550C67"/>
    <w:rsid w:val="005762CE"/>
    <w:rsid w:val="00585830"/>
    <w:rsid w:val="005971BC"/>
    <w:rsid w:val="005A4F0F"/>
    <w:rsid w:val="005B08E8"/>
    <w:rsid w:val="005C119D"/>
    <w:rsid w:val="005D0696"/>
    <w:rsid w:val="005D220A"/>
    <w:rsid w:val="005D667F"/>
    <w:rsid w:val="005D779F"/>
    <w:rsid w:val="005E6CC9"/>
    <w:rsid w:val="005F11F0"/>
    <w:rsid w:val="005F1B1A"/>
    <w:rsid w:val="00613E8E"/>
    <w:rsid w:val="00621FD4"/>
    <w:rsid w:val="0062253C"/>
    <w:rsid w:val="00624A29"/>
    <w:rsid w:val="00632ADB"/>
    <w:rsid w:val="006673D8"/>
    <w:rsid w:val="00670155"/>
    <w:rsid w:val="00674ACC"/>
    <w:rsid w:val="00684A10"/>
    <w:rsid w:val="006A2BB1"/>
    <w:rsid w:val="006A7330"/>
    <w:rsid w:val="006B1C43"/>
    <w:rsid w:val="006B4751"/>
    <w:rsid w:val="006C1F5C"/>
    <w:rsid w:val="006C372F"/>
    <w:rsid w:val="006C416E"/>
    <w:rsid w:val="006D13B3"/>
    <w:rsid w:val="006D16B3"/>
    <w:rsid w:val="006D702E"/>
    <w:rsid w:val="006D756D"/>
    <w:rsid w:val="006E6E64"/>
    <w:rsid w:val="006F4405"/>
    <w:rsid w:val="006F5E43"/>
    <w:rsid w:val="006F7E38"/>
    <w:rsid w:val="007006EB"/>
    <w:rsid w:val="00706632"/>
    <w:rsid w:val="00724A7B"/>
    <w:rsid w:val="007341D4"/>
    <w:rsid w:val="00736CCA"/>
    <w:rsid w:val="0073754D"/>
    <w:rsid w:val="00747F58"/>
    <w:rsid w:val="00751FAD"/>
    <w:rsid w:val="00760E2D"/>
    <w:rsid w:val="007612C3"/>
    <w:rsid w:val="00762E32"/>
    <w:rsid w:val="00763D4B"/>
    <w:rsid w:val="007764D4"/>
    <w:rsid w:val="007859D7"/>
    <w:rsid w:val="00797481"/>
    <w:rsid w:val="007A15CB"/>
    <w:rsid w:val="007A6FC0"/>
    <w:rsid w:val="007B1C95"/>
    <w:rsid w:val="007B6804"/>
    <w:rsid w:val="007F49E3"/>
    <w:rsid w:val="0080584D"/>
    <w:rsid w:val="00812F3A"/>
    <w:rsid w:val="008155E1"/>
    <w:rsid w:val="00816168"/>
    <w:rsid w:val="0085058B"/>
    <w:rsid w:val="0085413B"/>
    <w:rsid w:val="0085629B"/>
    <w:rsid w:val="00857916"/>
    <w:rsid w:val="00862D3F"/>
    <w:rsid w:val="008750F5"/>
    <w:rsid w:val="00890816"/>
    <w:rsid w:val="0089532C"/>
    <w:rsid w:val="00896981"/>
    <w:rsid w:val="008A3271"/>
    <w:rsid w:val="008B02CE"/>
    <w:rsid w:val="008C6FE9"/>
    <w:rsid w:val="008D001B"/>
    <w:rsid w:val="008D186B"/>
    <w:rsid w:val="008D2121"/>
    <w:rsid w:val="008D2FE3"/>
    <w:rsid w:val="008E786C"/>
    <w:rsid w:val="008F09FA"/>
    <w:rsid w:val="008F5AF1"/>
    <w:rsid w:val="008F68F3"/>
    <w:rsid w:val="008F7017"/>
    <w:rsid w:val="00902737"/>
    <w:rsid w:val="0090633A"/>
    <w:rsid w:val="0092303E"/>
    <w:rsid w:val="00926FFC"/>
    <w:rsid w:val="00927055"/>
    <w:rsid w:val="00933470"/>
    <w:rsid w:val="009437FD"/>
    <w:rsid w:val="00953B02"/>
    <w:rsid w:val="00954573"/>
    <w:rsid w:val="009549F8"/>
    <w:rsid w:val="00956B19"/>
    <w:rsid w:val="0096216A"/>
    <w:rsid w:val="00963BB8"/>
    <w:rsid w:val="00964CA8"/>
    <w:rsid w:val="00972791"/>
    <w:rsid w:val="009808A2"/>
    <w:rsid w:val="00982422"/>
    <w:rsid w:val="0098520F"/>
    <w:rsid w:val="009918BE"/>
    <w:rsid w:val="00993545"/>
    <w:rsid w:val="009A7908"/>
    <w:rsid w:val="009B07DD"/>
    <w:rsid w:val="009B3B7C"/>
    <w:rsid w:val="009C075A"/>
    <w:rsid w:val="009C48EA"/>
    <w:rsid w:val="009D195E"/>
    <w:rsid w:val="009D55B4"/>
    <w:rsid w:val="009D5C09"/>
    <w:rsid w:val="009F06E0"/>
    <w:rsid w:val="009F28A2"/>
    <w:rsid w:val="009F715B"/>
    <w:rsid w:val="00A079A7"/>
    <w:rsid w:val="00A421C9"/>
    <w:rsid w:val="00A43D47"/>
    <w:rsid w:val="00A5791C"/>
    <w:rsid w:val="00A85EFE"/>
    <w:rsid w:val="00AB439E"/>
    <w:rsid w:val="00AB7C68"/>
    <w:rsid w:val="00AC1D0C"/>
    <w:rsid w:val="00AC5C0A"/>
    <w:rsid w:val="00AD1041"/>
    <w:rsid w:val="00AD1286"/>
    <w:rsid w:val="00AE13E8"/>
    <w:rsid w:val="00AE257B"/>
    <w:rsid w:val="00AE67A5"/>
    <w:rsid w:val="00AF23C9"/>
    <w:rsid w:val="00B13AF9"/>
    <w:rsid w:val="00B14339"/>
    <w:rsid w:val="00B149E5"/>
    <w:rsid w:val="00B22E63"/>
    <w:rsid w:val="00B31F6A"/>
    <w:rsid w:val="00B5193D"/>
    <w:rsid w:val="00B51E22"/>
    <w:rsid w:val="00B53A06"/>
    <w:rsid w:val="00B56720"/>
    <w:rsid w:val="00B65F99"/>
    <w:rsid w:val="00B6609E"/>
    <w:rsid w:val="00B75D7C"/>
    <w:rsid w:val="00B81C4E"/>
    <w:rsid w:val="00B85529"/>
    <w:rsid w:val="00B85D43"/>
    <w:rsid w:val="00B94E98"/>
    <w:rsid w:val="00BA0C47"/>
    <w:rsid w:val="00BA1084"/>
    <w:rsid w:val="00BA2E17"/>
    <w:rsid w:val="00BA4350"/>
    <w:rsid w:val="00BB1512"/>
    <w:rsid w:val="00BB483A"/>
    <w:rsid w:val="00BB6DEB"/>
    <w:rsid w:val="00BC33FE"/>
    <w:rsid w:val="00BC424E"/>
    <w:rsid w:val="00BC7813"/>
    <w:rsid w:val="00BD3076"/>
    <w:rsid w:val="00BD4769"/>
    <w:rsid w:val="00BE2AB5"/>
    <w:rsid w:val="00BE42FE"/>
    <w:rsid w:val="00BF5F2F"/>
    <w:rsid w:val="00BF6215"/>
    <w:rsid w:val="00C044F1"/>
    <w:rsid w:val="00C150B1"/>
    <w:rsid w:val="00C229AA"/>
    <w:rsid w:val="00C250FD"/>
    <w:rsid w:val="00C26F22"/>
    <w:rsid w:val="00C30752"/>
    <w:rsid w:val="00C34BD0"/>
    <w:rsid w:val="00C5125A"/>
    <w:rsid w:val="00C669A4"/>
    <w:rsid w:val="00C71155"/>
    <w:rsid w:val="00C74B27"/>
    <w:rsid w:val="00C826C7"/>
    <w:rsid w:val="00C82ECE"/>
    <w:rsid w:val="00C90BAB"/>
    <w:rsid w:val="00C9375E"/>
    <w:rsid w:val="00CB0AE7"/>
    <w:rsid w:val="00CC1297"/>
    <w:rsid w:val="00CC3922"/>
    <w:rsid w:val="00CC4312"/>
    <w:rsid w:val="00CC72B9"/>
    <w:rsid w:val="00CD5BC1"/>
    <w:rsid w:val="00CE50B0"/>
    <w:rsid w:val="00CF4F4D"/>
    <w:rsid w:val="00D0401C"/>
    <w:rsid w:val="00D06132"/>
    <w:rsid w:val="00D10C0E"/>
    <w:rsid w:val="00D13632"/>
    <w:rsid w:val="00D247D9"/>
    <w:rsid w:val="00D279BE"/>
    <w:rsid w:val="00D34FE7"/>
    <w:rsid w:val="00D449DB"/>
    <w:rsid w:val="00D4687B"/>
    <w:rsid w:val="00D562BB"/>
    <w:rsid w:val="00D56D53"/>
    <w:rsid w:val="00D722AC"/>
    <w:rsid w:val="00D7597D"/>
    <w:rsid w:val="00D7770A"/>
    <w:rsid w:val="00D86E3F"/>
    <w:rsid w:val="00D959B0"/>
    <w:rsid w:val="00D95BEB"/>
    <w:rsid w:val="00D978F8"/>
    <w:rsid w:val="00DD5789"/>
    <w:rsid w:val="00DD7D4C"/>
    <w:rsid w:val="00DE5F3A"/>
    <w:rsid w:val="00E23E27"/>
    <w:rsid w:val="00E30F7A"/>
    <w:rsid w:val="00E4357F"/>
    <w:rsid w:val="00E447C5"/>
    <w:rsid w:val="00E456E1"/>
    <w:rsid w:val="00E469C1"/>
    <w:rsid w:val="00E474B4"/>
    <w:rsid w:val="00E533E1"/>
    <w:rsid w:val="00E57DA0"/>
    <w:rsid w:val="00E63DF0"/>
    <w:rsid w:val="00E649E7"/>
    <w:rsid w:val="00E76FA9"/>
    <w:rsid w:val="00E84263"/>
    <w:rsid w:val="00EA4095"/>
    <w:rsid w:val="00EB7575"/>
    <w:rsid w:val="00EC38D5"/>
    <w:rsid w:val="00EC49CB"/>
    <w:rsid w:val="00ED2D4B"/>
    <w:rsid w:val="00ED6253"/>
    <w:rsid w:val="00EF522A"/>
    <w:rsid w:val="00F01158"/>
    <w:rsid w:val="00F02803"/>
    <w:rsid w:val="00F03623"/>
    <w:rsid w:val="00F20FCC"/>
    <w:rsid w:val="00F265D2"/>
    <w:rsid w:val="00F33679"/>
    <w:rsid w:val="00F3368F"/>
    <w:rsid w:val="00F35041"/>
    <w:rsid w:val="00F40273"/>
    <w:rsid w:val="00F402DA"/>
    <w:rsid w:val="00F40871"/>
    <w:rsid w:val="00F43AA5"/>
    <w:rsid w:val="00F550F2"/>
    <w:rsid w:val="00F61084"/>
    <w:rsid w:val="00F7275C"/>
    <w:rsid w:val="00F77687"/>
    <w:rsid w:val="00F8037A"/>
    <w:rsid w:val="00F84200"/>
    <w:rsid w:val="00F84BCB"/>
    <w:rsid w:val="00F976A9"/>
    <w:rsid w:val="00FA26B8"/>
    <w:rsid w:val="00FA32ED"/>
    <w:rsid w:val="00FC170B"/>
    <w:rsid w:val="00FC3D06"/>
    <w:rsid w:val="00FC3F67"/>
    <w:rsid w:val="00FF27AF"/>
    <w:rsid w:val="21FB3239"/>
    <w:rsid w:val="239122B9"/>
    <w:rsid w:val="2640F3DD"/>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A5350BA-FC5A-48EA-A532-32359D43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853D5"/>
    <w:rPr>
      <w:color w:val="0000FF" w:themeColor="hyperlink"/>
      <w:u w:val="single"/>
    </w:rPr>
  </w:style>
  <w:style w:type="character" w:styleId="Onopgelostemelding">
    <w:name w:val="Unresolved Mention"/>
    <w:basedOn w:val="Standaardalinea-lettertype"/>
    <w:uiPriority w:val="99"/>
    <w:semiHidden/>
    <w:unhideWhenUsed/>
    <w:rsid w:val="000853D5"/>
    <w:rPr>
      <w:color w:val="605E5C"/>
      <w:shd w:val="clear" w:color="auto" w:fill="E1DFDD"/>
    </w:rPr>
  </w:style>
  <w:style w:type="paragraph" w:styleId="Geenafstand">
    <w:name w:val="No Spacing"/>
    <w:uiPriority w:val="1"/>
    <w:qFormat/>
    <w:rsid w:val="005E6C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20922">
      <w:bodyDiv w:val="1"/>
      <w:marLeft w:val="0"/>
      <w:marRight w:val="0"/>
      <w:marTop w:val="0"/>
      <w:marBottom w:val="0"/>
      <w:divBdr>
        <w:top w:val="none" w:sz="0" w:space="0" w:color="auto"/>
        <w:left w:val="none" w:sz="0" w:space="0" w:color="auto"/>
        <w:bottom w:val="none" w:sz="0" w:space="0" w:color="auto"/>
        <w:right w:val="none" w:sz="0" w:space="0" w:color="auto"/>
      </w:divBdr>
    </w:div>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provincie-ut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336F09"/>
    <w:rsid w:val="003B32D6"/>
    <w:rsid w:val="00440830"/>
    <w:rsid w:val="0055518B"/>
    <w:rsid w:val="006416FA"/>
    <w:rsid w:val="00654F80"/>
    <w:rsid w:val="006B35A1"/>
    <w:rsid w:val="00736CCA"/>
    <w:rsid w:val="007853B6"/>
    <w:rsid w:val="00850CB6"/>
    <w:rsid w:val="009E2ECE"/>
    <w:rsid w:val="00AB3D8C"/>
    <w:rsid w:val="00B65F99"/>
    <w:rsid w:val="00BA4B8F"/>
    <w:rsid w:val="00BA78D1"/>
    <w:rsid w:val="00BC7813"/>
    <w:rsid w:val="00C166C6"/>
    <w:rsid w:val="00D6623E"/>
    <w:rsid w:val="00D77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DocumentumRegistratienummer xmlns="3a2d4642-b1a9-4f9a-947d-aaac82c6ed7c" xsi:nil="true"/>
    <PUDocumenttype xmlns="3a2d4642-b1a9-4f9a-947d-aaac82c6ed7c" xsi:nil="true"/>
    <PUWerkingsgebiedDocument xmlns="71a72728-fb44-4036-b645-2459814b40b3">Utrecht</PUWerkingsgebiedDocument>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71a72728-fb44-4036-b645-2459814b40b3">2020-05-07T00:00:00+00:00</PUBegindatumdossier>
    <PUEinddatumdossier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71a72728-fb44-4036-b645-2459814b40b3">528</PUSelectiecategori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Dossiernaam xmlns="71a72728-fb44-4036-b645-2459814b40b3">Informatieveiligheid en Privacy</PUDossiernaam>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6e5de6ab-6344-4590-bdfb-cd381d1301e0">UTSP-238969750-1330</_dlc_DocId>
    <_dlc_DocIdUrl xmlns="6e5de6ab-6344-4590-bdfb-cd381d1301e0">
      <Url>https://provincieutrecht.sharepoint.com/sites/smnwk-inkoopsamenwerkomgeving/_layouts/15/DocIdRedir.aspx?ID=UTSP-238969750-1330</Url>
      <Description>UTSP-238969750-1330</Description>
    </_dlc_DocIdUrl>
    <TaxCatchAll xmlns="6e5de6ab-6344-4590-bdfb-cd381d1301e0">
      <Value>33</Value>
      <Value>32</Value>
      <Value>31</Value>
      <Value>30</Value>
      <Value>29</Value>
      <Value>10</Value>
      <Value>9</Value>
      <Value>6</Value>
      <Value>19</Value>
      <Value>18</Value>
    </TaxCatchAll>
    <PUCopyrightRechten xmlns="71a72728-fb44-4036-b645-2459814b40b3">false</PUCopyrightRechten>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OmschrijvingVoorwaardenCopyright xmlns="71a72728-fb44-4036-b645-2459814b40b3" xsi:nil="true"/>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PUBegindatumCopyright xmlns="71a72728-fb44-4036-b645-2459814b40b3" xsi:nil="true"/>
    <PUEinddatumCopyright xmlns="71a72728-fb44-4036-b645-2459814b40b3" xsi:nil="true"/>
    <PUOrigineleMakerDocumentum xmlns="3a2d4642-b1a9-4f9a-947d-aaac82c6ed7c" xsi:nil="true"/>
    <PUCorsaDocumentcode xmlns="3a2d4642-b1a9-4f9a-947d-aaac82c6ed7c" xsi:nil="true"/>
    <lcf76f155ced4ddcb4097134ff3c332f xmlns="2f9d3bea-d46d-4e43-bf25-8b181b50bdbf">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2.xml><?xml version="1.0" encoding="utf-8"?>
<ds:datastoreItem xmlns:ds="http://schemas.openxmlformats.org/officeDocument/2006/customXml" ds:itemID="{4BCDE501-A5C7-427B-888B-CD2DA9BE6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3a2d4642-b1a9-4f9a-947d-aaac82c6ed7c"/>
    <ds:schemaRef ds:uri="71a72728-fb44-4036-b645-2459814b40b3"/>
    <ds:schemaRef ds:uri="fa468d3d-bf59-4030-8bb0-350b6c786af0"/>
    <ds:schemaRef ds:uri="6e5de6ab-6344-4590-bdfb-cd381d1301e0"/>
    <ds:schemaRef ds:uri="2f9d3bea-d46d-4e43-bf25-8b181b50bdbf"/>
  </ds:schemaRefs>
</ds:datastoreItem>
</file>

<file path=customXml/itemProps4.xml><?xml version="1.0" encoding="utf-8"?>
<ds:datastoreItem xmlns:ds="http://schemas.openxmlformats.org/officeDocument/2006/customXml" ds:itemID="{0643E0F8-2B34-4ECF-A1DB-5CCEF93CDD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Titelblad.dotx</Template>
  <TotalTime>1</TotalTime>
  <Pages>12</Pages>
  <Words>4038</Words>
  <Characters>22214</Characters>
  <Application>Microsoft Office Word</Application>
  <DocSecurity>0</DocSecurity>
  <Lines>185</Lines>
  <Paragraphs>52</Paragraphs>
  <ScaleCrop>false</ScaleCrop>
  <Company>Provincie Utrecht</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Peter van</dc:creator>
  <cp:keywords/>
  <cp:lastModifiedBy>Roel Dijkstra | Inkoperd</cp:lastModifiedBy>
  <cp:revision>2</cp:revision>
  <cp:lastPrinted>2024-10-31T08:46:00Z</cp:lastPrinted>
  <dcterms:created xsi:type="dcterms:W3CDTF">2025-02-06T15:01:00Z</dcterms:created>
  <dcterms:modified xsi:type="dcterms:W3CDTF">2025-02-06T15:01:00Z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0x0101003E9A2B830A3CB44DBCE3112387D3A1360085002B03D97E1D4985442E037D24F1C8</vt:lpwstr>
  </property>
  <property fmtid="{D5CDD505-2E9C-101B-9397-08002B2CF9AE}" pid="4" name="_AdHocReviewCycleID">
    <vt:i4>-1672918090</vt:i4>
  </property>
  <property fmtid="{D5CDD505-2E9C-101B-9397-08002B2CF9AE}" pid="5" name="_EmailSubject">
    <vt:lpwstr>Laatste versie sjabloon verwerkersovereenkomst</vt:lpwstr>
  </property>
  <property fmtid="{D5CDD505-2E9C-101B-9397-08002B2CF9AE}" pid="6" name="_AuthorEmail">
    <vt:lpwstr>rick.van.wilgen@provincie-utrecht.nl</vt:lpwstr>
  </property>
  <property fmtid="{D5CDD505-2E9C-101B-9397-08002B2CF9AE}" pid="7" name="_AuthorEmailDisplayName">
    <vt:lpwstr>Wilgen, Rick van</vt:lpwstr>
  </property>
  <property fmtid="{D5CDD505-2E9C-101B-9397-08002B2CF9AE}" pid="8" name="_PreviousAdHocReviewCycleID">
    <vt:i4>-391866132</vt:i4>
  </property>
  <property fmtid="{D5CDD505-2E9C-101B-9397-08002B2CF9AE}" pid="9" name="PUWaardering">
    <vt:lpwstr>18;#Bewaren|4570fb31-860c-44f7-be36-40938139c6a7</vt:lpwstr>
  </property>
  <property fmtid="{D5CDD505-2E9C-101B-9397-08002B2CF9AE}" pid="10" name="PUBewaartermijn">
    <vt:lpwstr>19;#Blijvend bewaren|e5ca1b2a-a741-485a-bdf8-91756cb0387b</vt:lpwstr>
  </property>
  <property fmtid="{D5CDD505-2E9C-101B-9397-08002B2CF9AE}" pid="11" name="PUWerkproces">
    <vt:lpwstr>31;#1039. Opstellen van plannen als uitvoering van vastgesteld beleid|bac16760-db71-4da4-8eb1-d7d41a4f3805</vt:lpwstr>
  </property>
  <property fmtid="{D5CDD505-2E9C-101B-9397-08002B2CF9AE}" pid="12" name="PUWerkingsgebiedDossier">
    <vt:lpwstr>33;#Utrecht|ddf86f93-2e97-4075-96ae-bd71b4c1dc6a</vt:lpwstr>
  </property>
  <property fmtid="{D5CDD505-2E9C-101B-9397-08002B2CF9AE}" pid="13" name="_dlc_DocIdItemGuid">
    <vt:lpwstr>67bea9bf-d32c-4f46-b2ec-1fc05a76465d</vt:lpwstr>
  </property>
  <property fmtid="{D5CDD505-2E9C-101B-9397-08002B2CF9AE}" pid="14" name="PUProceseigenaar">
    <vt:lpwstr>29;#Opgavemanager Arthur Wetzel Opgave I-Opgave Digitale Overheid|3282b247-5b41-4157-8f24-d2df68be9536</vt:lpwstr>
  </property>
  <property fmtid="{D5CDD505-2E9C-101B-9397-08002B2CF9AE}" pid="15" name="PUDoelenboom">
    <vt:lpwstr>32;#Digitaal up-to-date en I-opgave Digitale Overheid/informatievoorziening|df757950-c21d-436c-8f79-ad32c3082930</vt:lpwstr>
  </property>
  <property fmtid="{D5CDD505-2E9C-101B-9397-08002B2CF9AE}" pid="16" name="PUThema">
    <vt:lpwstr>30;#Bedrijfsinrichting en organisatieontwikkeling|513425d8-5035-4b83-9170-24781865820e</vt:lpwstr>
  </property>
  <property fmtid="{D5CDD505-2E9C-101B-9397-08002B2CF9AE}" pid="17" name="MediaServiceImageTags">
    <vt:lpwstr/>
  </property>
  <property fmtid="{D5CDD505-2E9C-101B-9397-08002B2CF9AE}" pid="18" name="k7957b5f8f444a679b34b5b5923d672a">
    <vt:lpwstr>Lopend|dbd4ffdd-42b7-499f-b515-be6b43c64e3b</vt:lpwstr>
  </property>
  <property fmtid="{D5CDD505-2E9C-101B-9397-08002B2CF9AE}" pid="19" name="PUWBSTax">
    <vt:i4>10</vt:i4>
  </property>
  <property fmtid="{D5CDD505-2E9C-101B-9397-08002B2CF9AE}" pid="20" name="PUDomein">
    <vt:i4>6</vt:i4>
  </property>
  <property fmtid="{D5CDD505-2E9C-101B-9397-08002B2CF9AE}" pid="21" name="PUEindverantwoordelijkeProceseigenaar">
    <vt:i4>9</vt:i4>
  </property>
  <property fmtid="{D5CDD505-2E9C-101B-9397-08002B2CF9AE}" pid="22" name="_ReviewingToolsShownOnce">
    <vt:lpwstr/>
  </property>
</Properties>
</file>