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EB30" w14:textId="04CA225E"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55323B">
        <w:rPr>
          <w:rFonts w:cs="V&amp;W Syntax (Adobe)"/>
          <w:sz w:val="24"/>
        </w:rPr>
        <w:t>F</w:t>
      </w:r>
      <w:r w:rsidR="00DC050C">
        <w:rPr>
          <w:rFonts w:cs="V&amp;W Syntax (Adobe)"/>
          <w:sz w:val="24"/>
        </w:rPr>
        <w:t xml:space="preserve"> </w:t>
      </w:r>
      <w:r w:rsidRPr="00B83447">
        <w:rPr>
          <w:rFonts w:cs="V&amp;W Syntax (Adobe)"/>
          <w:sz w:val="24"/>
        </w:rPr>
        <w:t>Inschrijvingsbiljet</w:t>
      </w:r>
    </w:p>
    <w:p w14:paraId="3E52591E" w14:textId="77777777" w:rsidR="00B83447" w:rsidRDefault="00B83447" w:rsidP="00272EFA">
      <w:pPr>
        <w:tabs>
          <w:tab w:val="left" w:pos="540"/>
          <w:tab w:val="right" w:pos="8222"/>
        </w:tabs>
        <w:rPr>
          <w:rFonts w:cs="V&amp;W Syntax (Adobe)"/>
        </w:rPr>
      </w:pPr>
    </w:p>
    <w:p w14:paraId="7831B514" w14:textId="77777777" w:rsidR="00B83447" w:rsidRDefault="00B83447" w:rsidP="00272EFA">
      <w:pPr>
        <w:tabs>
          <w:tab w:val="left" w:pos="540"/>
          <w:tab w:val="right" w:pos="8222"/>
        </w:tabs>
        <w:rPr>
          <w:rFonts w:cs="V&amp;W Syntax (Adobe)"/>
        </w:rPr>
      </w:pPr>
    </w:p>
    <w:p w14:paraId="25FCB0A9" w14:textId="77777777" w:rsidR="00DC050C" w:rsidRPr="00E40B9C" w:rsidRDefault="00DC050C" w:rsidP="00272EFA">
      <w:pPr>
        <w:pStyle w:val="Broodtekst"/>
        <w:tabs>
          <w:tab w:val="right" w:pos="8222"/>
        </w:tabs>
      </w:pPr>
      <w:r w:rsidRPr="00E40B9C">
        <w:t>De hierna te noemen inschrijver(s):</w:t>
      </w:r>
    </w:p>
    <w:p w14:paraId="6A12088D"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50DEFC29" w14:textId="77777777" w:rsidR="00DC050C" w:rsidRPr="00E40B9C" w:rsidRDefault="00DC050C" w:rsidP="00272EFA">
      <w:pPr>
        <w:pStyle w:val="Broodtekst"/>
        <w:tabs>
          <w:tab w:val="right" w:pos="8222"/>
        </w:tabs>
      </w:pPr>
    </w:p>
    <w:p w14:paraId="157CA32A"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698C35CE"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2F91ED7"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6A20F35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0D25787A"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718BA88C"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15CE06F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1BEDC7D6"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0C1826A0"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158E7F5A"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16B84E27"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379AF952"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F5B9FBF"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090C3DE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35AE8BE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0439C203"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36D49D32" w14:textId="77777777" w:rsidR="00DC050C" w:rsidRPr="00E40B9C" w:rsidRDefault="00DC050C" w:rsidP="00272EFA">
      <w:pPr>
        <w:pStyle w:val="Broodtekst"/>
        <w:tabs>
          <w:tab w:val="right" w:pos="8222"/>
        </w:tabs>
      </w:pPr>
    </w:p>
    <w:p w14:paraId="159F522C" w14:textId="42C96295"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FE3039">
        <w:t xml:space="preserve"> </w:t>
      </w:r>
      <w:r w:rsidR="0055323B">
        <w:t>31200534</w:t>
      </w:r>
      <w:r w:rsidRPr="00E40B9C">
        <w:rPr>
          <w:color w:val="000000"/>
        </w:rPr>
        <w:t>,</w:t>
      </w:r>
      <w:r w:rsidRPr="00E40B9C">
        <w:t xml:space="preserve"> voor het</w:t>
      </w:r>
      <w:r w:rsidR="00FE3039">
        <w:t xml:space="preserve"> </w:t>
      </w:r>
      <w:r w:rsidR="0055323B">
        <w:t>Basisonderhoudscontract Stormvloedkering Rampsol</w:t>
      </w:r>
      <w:r w:rsidRPr="00E40B9C">
        <w:rPr>
          <w:color w:val="000000"/>
        </w:rPr>
        <w:t>,</w:t>
      </w:r>
    </w:p>
    <w:p w14:paraId="1C200EA5" w14:textId="77777777" w:rsidR="00DC050C" w:rsidRPr="00E40B9C" w:rsidRDefault="00DC050C" w:rsidP="00272EFA">
      <w:pPr>
        <w:pStyle w:val="Broodtekst"/>
        <w:tabs>
          <w:tab w:val="right" w:pos="8222"/>
        </w:tabs>
      </w:pPr>
    </w:p>
    <w:p w14:paraId="14DE8D50" w14:textId="77777777" w:rsidR="00DC050C" w:rsidRPr="00E40B9C" w:rsidRDefault="00DC050C" w:rsidP="00272EFA">
      <w:pPr>
        <w:pStyle w:val="Broodtekst"/>
        <w:tabs>
          <w:tab w:val="right" w:pos="8222"/>
        </w:tabs>
      </w:pPr>
      <w:r w:rsidRPr="00E40B9C">
        <w:t>aan te nemen voor een bedrag, de omzetbelasting daarin niet begrepen, van:</w:t>
      </w:r>
    </w:p>
    <w:p w14:paraId="38DFE079" w14:textId="77777777" w:rsidR="00DC050C" w:rsidRPr="00E40B9C" w:rsidRDefault="00DC050C" w:rsidP="00272EFA">
      <w:pPr>
        <w:pStyle w:val="Broodtekst"/>
        <w:tabs>
          <w:tab w:val="right" w:pos="8222"/>
        </w:tabs>
      </w:pPr>
      <w:r w:rsidRPr="00E40B9C">
        <w:t>EUR …</w:t>
      </w:r>
      <w:r w:rsidRPr="00E40B9C">
        <w:tab/>
      </w:r>
      <w:r w:rsidRPr="00E40B9C">
        <w:tab/>
        <w:t>5)</w:t>
      </w:r>
    </w:p>
    <w:p w14:paraId="7FB35473" w14:textId="77777777" w:rsidR="00DC050C" w:rsidRPr="00E40B9C" w:rsidRDefault="00DC050C" w:rsidP="00272EFA">
      <w:pPr>
        <w:pStyle w:val="Broodtekst"/>
        <w:tabs>
          <w:tab w:val="right" w:pos="8222"/>
        </w:tabs>
      </w:pPr>
    </w:p>
    <w:p w14:paraId="1DBBBF75"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46ACB2C3" w14:textId="77777777" w:rsidR="00DC050C" w:rsidRPr="00E40B9C" w:rsidRDefault="00DC050C" w:rsidP="00272EFA">
      <w:pPr>
        <w:pStyle w:val="Broodtekst"/>
        <w:tabs>
          <w:tab w:val="right" w:pos="8222"/>
        </w:tabs>
      </w:pPr>
    </w:p>
    <w:p w14:paraId="6A52B2B6" w14:textId="77777777" w:rsidR="00DC050C" w:rsidRPr="00E40B9C" w:rsidRDefault="00DC050C" w:rsidP="00272EFA">
      <w:pPr>
        <w:pStyle w:val="Broodtekst"/>
        <w:tabs>
          <w:tab w:val="right" w:pos="8222"/>
        </w:tabs>
      </w:pPr>
      <w:r w:rsidRPr="00E40B9C">
        <w:t>Het bedrag van de ter zake verschuldigde omzetbelasting bedraagt:</w:t>
      </w:r>
    </w:p>
    <w:p w14:paraId="019EE216" w14:textId="77777777" w:rsidR="00DC050C" w:rsidRPr="00E40B9C" w:rsidRDefault="00DC050C" w:rsidP="00272EFA">
      <w:pPr>
        <w:pStyle w:val="Broodtekst"/>
        <w:tabs>
          <w:tab w:val="right" w:pos="8222"/>
        </w:tabs>
      </w:pPr>
      <w:r w:rsidRPr="00E40B9C">
        <w:t>EUR …</w:t>
      </w:r>
      <w:r w:rsidRPr="00E40B9C">
        <w:tab/>
      </w:r>
      <w:r w:rsidRPr="00E40B9C">
        <w:tab/>
        <w:t>7)</w:t>
      </w:r>
    </w:p>
    <w:p w14:paraId="47542408" w14:textId="77777777" w:rsidR="00DC050C" w:rsidRPr="00E40B9C" w:rsidRDefault="00DC050C" w:rsidP="00272EFA">
      <w:pPr>
        <w:pStyle w:val="Broodtekst"/>
        <w:tabs>
          <w:tab w:val="right" w:pos="8222"/>
        </w:tabs>
      </w:pPr>
    </w:p>
    <w:p w14:paraId="01F73009"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02FA8225" w14:textId="77777777" w:rsidR="00DC050C" w:rsidRPr="00E40B9C" w:rsidRDefault="00DC050C" w:rsidP="00272EFA">
      <w:pPr>
        <w:pStyle w:val="Broodtekst"/>
        <w:tabs>
          <w:tab w:val="right" w:pos="8222"/>
        </w:tabs>
      </w:pPr>
    </w:p>
    <w:p w14:paraId="5F5F73BF"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6BE860F6" w14:textId="77777777" w:rsidR="00DC050C" w:rsidRPr="00E40B9C" w:rsidRDefault="00DC050C" w:rsidP="00272EFA">
      <w:pPr>
        <w:pStyle w:val="Broodtekst"/>
        <w:tabs>
          <w:tab w:val="right" w:pos="8222"/>
        </w:tabs>
      </w:pPr>
    </w:p>
    <w:p w14:paraId="4CDCBC38"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4B2D9E1D"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30179C59"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14D5C5B2" w14:textId="77777777" w:rsidR="00DC050C" w:rsidRPr="00E40B9C" w:rsidRDefault="00DC050C" w:rsidP="00272EFA">
      <w:pPr>
        <w:pStyle w:val="Broodtekst"/>
        <w:tabs>
          <w:tab w:val="right" w:pos="8222"/>
        </w:tabs>
      </w:pPr>
    </w:p>
    <w:p w14:paraId="680DFC74"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7B9AD038" w14:textId="77777777" w:rsidR="00DC050C" w:rsidRPr="00E40B9C" w:rsidRDefault="00DC050C" w:rsidP="00272EFA">
      <w:pPr>
        <w:pStyle w:val="Broodtekst"/>
        <w:tabs>
          <w:tab w:val="right" w:pos="8222"/>
        </w:tabs>
      </w:pPr>
    </w:p>
    <w:p w14:paraId="7D32EBA0"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TenderNed zijn ingediend en dat de in te dienen </w:t>
      </w:r>
      <w:r w:rsidRPr="00E40B9C">
        <w:lastRenderedPageBreak/>
        <w:t>documenten tezamen met het inschrijvingsbiljet de inschrijving vormen en naar waarheid zijn ingevuld.</w:t>
      </w:r>
    </w:p>
    <w:p w14:paraId="25865FEC" w14:textId="77777777" w:rsidR="00DC050C" w:rsidRPr="00E40B9C" w:rsidRDefault="00DC050C" w:rsidP="00272EFA">
      <w:pPr>
        <w:pStyle w:val="Broodtekst"/>
        <w:tabs>
          <w:tab w:val="right" w:pos="8222"/>
        </w:tabs>
      </w:pPr>
    </w:p>
    <w:p w14:paraId="2F1AB1E2"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2E26FA14" w14:textId="77777777" w:rsidR="00DC050C" w:rsidRDefault="00DC050C" w:rsidP="00272EFA">
      <w:pPr>
        <w:pStyle w:val="Broodtekst"/>
        <w:tabs>
          <w:tab w:val="right" w:pos="8222"/>
        </w:tabs>
      </w:pPr>
    </w:p>
    <w:p w14:paraId="3B4BE232" w14:textId="77777777" w:rsidR="00DC050C" w:rsidRPr="00C32BDE" w:rsidRDefault="00DC050C" w:rsidP="00272EFA">
      <w:pPr>
        <w:pStyle w:val="Broodtekst"/>
        <w:tabs>
          <w:tab w:val="right" w:pos="8222"/>
        </w:tabs>
        <w:rPr>
          <w:color w:val="000000"/>
        </w:rPr>
      </w:pPr>
      <w:bookmarkStart w:id="0" w:name="bwBijl_H_SC_MKW_uit_blok"/>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69317932" w14:textId="520A91D6" w:rsidR="00DC050C" w:rsidRPr="0055323B"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 xml:space="preserve">ambitieniveau </w:t>
      </w:r>
      <w:r w:rsidRPr="0055323B">
        <w:rPr>
          <w:bCs/>
          <w:color w:val="000000"/>
        </w:rPr>
        <w:t>1</w:t>
      </w:r>
      <w:r w:rsidRPr="0055323B">
        <w:rPr>
          <w:color w:val="000000"/>
        </w:rPr>
        <w:t xml:space="preserve"> (fictieve vermindering </w:t>
      </w:r>
      <w:bookmarkStart w:id="1" w:name="bwBijl_H_SC_MKW_uit_ChkBV_uit"/>
      <w:r w:rsidRPr="0055323B">
        <w:rPr>
          <w:color w:val="000000"/>
        </w:rPr>
        <w:t>inschrijvingssom</w:t>
      </w:r>
      <w:bookmarkStart w:id="2" w:name="bwBijl_H_SC_MKW_uit_ChkBV_aan"/>
      <w:bookmarkEnd w:id="1"/>
      <w:r w:rsidRPr="0055323B">
        <w:rPr>
          <w:vanish/>
          <w:color w:val="E0E0E0"/>
        </w:rPr>
        <w:t>plafondbedrag</w:t>
      </w:r>
      <w:bookmarkEnd w:id="2"/>
      <w:r w:rsidRPr="0055323B">
        <w:rPr>
          <w:color w:val="000000"/>
        </w:rPr>
        <w:t xml:space="preserve"> van 1 %)</w:t>
      </w:r>
    </w:p>
    <w:p w14:paraId="2A03559F" w14:textId="672E4BB1" w:rsidR="00DC050C" w:rsidRPr="0055323B" w:rsidRDefault="00DC050C" w:rsidP="00272EFA">
      <w:pPr>
        <w:pStyle w:val="Broodtekst"/>
        <w:tabs>
          <w:tab w:val="right" w:pos="8222"/>
        </w:tabs>
        <w:rPr>
          <w:color w:val="000000"/>
        </w:rPr>
      </w:pPr>
      <w:r w:rsidRPr="0055323B">
        <w:rPr>
          <w:bCs/>
          <w:color w:val="000000"/>
          <w:sz w:val="28"/>
          <w:szCs w:val="28"/>
        </w:rPr>
        <w:t>□</w:t>
      </w:r>
      <w:r w:rsidRPr="0055323B">
        <w:rPr>
          <w:bCs/>
          <w:color w:val="000000"/>
        </w:rPr>
        <w:tab/>
      </w:r>
      <w:r w:rsidRPr="0055323B">
        <w:rPr>
          <w:color w:val="000000"/>
        </w:rPr>
        <w:t>CO</w:t>
      </w:r>
      <w:r w:rsidRPr="0055323B">
        <w:rPr>
          <w:color w:val="000000"/>
          <w:vertAlign w:val="subscript"/>
        </w:rPr>
        <w:t>2</w:t>
      </w:r>
      <w:r w:rsidRPr="0055323B">
        <w:rPr>
          <w:color w:val="000000"/>
        </w:rPr>
        <w:t>-</w:t>
      </w:r>
      <w:r w:rsidRPr="0055323B">
        <w:rPr>
          <w:bCs/>
          <w:color w:val="000000"/>
        </w:rPr>
        <w:t>ambitieniveau 2</w:t>
      </w:r>
      <w:r w:rsidRPr="0055323B">
        <w:rPr>
          <w:color w:val="000000"/>
        </w:rPr>
        <w:t xml:space="preserve"> (fictieve vermindering </w:t>
      </w:r>
      <w:bookmarkStart w:id="3" w:name="bwBijl_H_SC_MKW_uit_ChkBV_aan2"/>
      <w:r w:rsidR="00D70A65" w:rsidRPr="0055323B">
        <w:rPr>
          <w:color w:val="000000"/>
        </w:rPr>
        <w:t>inschrijvingssom</w:t>
      </w:r>
      <w:r w:rsidRPr="0055323B">
        <w:rPr>
          <w:vanish/>
          <w:color w:val="E0E0E0"/>
        </w:rPr>
        <w:t>plafondbedrag</w:t>
      </w:r>
      <w:bookmarkEnd w:id="3"/>
      <w:r w:rsidRPr="0055323B">
        <w:rPr>
          <w:color w:val="000000"/>
        </w:rPr>
        <w:t xml:space="preserve"> van 2 %)</w:t>
      </w:r>
    </w:p>
    <w:p w14:paraId="5CF88229" w14:textId="38442CE9" w:rsidR="00DC050C" w:rsidRPr="0055323B" w:rsidRDefault="00DC050C" w:rsidP="00272EFA">
      <w:pPr>
        <w:pStyle w:val="Broodtekst"/>
        <w:tabs>
          <w:tab w:val="right" w:pos="8222"/>
        </w:tabs>
        <w:rPr>
          <w:color w:val="000000"/>
        </w:rPr>
      </w:pPr>
      <w:r w:rsidRPr="0055323B">
        <w:rPr>
          <w:bCs/>
          <w:color w:val="000000"/>
          <w:sz w:val="28"/>
          <w:szCs w:val="28"/>
        </w:rPr>
        <w:t>□</w:t>
      </w:r>
      <w:r w:rsidRPr="0055323B">
        <w:rPr>
          <w:bCs/>
          <w:color w:val="000000"/>
        </w:rPr>
        <w:tab/>
      </w:r>
      <w:r w:rsidRPr="0055323B">
        <w:rPr>
          <w:color w:val="000000"/>
        </w:rPr>
        <w:t>CO</w:t>
      </w:r>
      <w:r w:rsidRPr="0055323B">
        <w:rPr>
          <w:color w:val="000000"/>
          <w:vertAlign w:val="subscript"/>
        </w:rPr>
        <w:t>2</w:t>
      </w:r>
      <w:r w:rsidRPr="0055323B">
        <w:rPr>
          <w:color w:val="000000"/>
        </w:rPr>
        <w:t>-</w:t>
      </w:r>
      <w:r w:rsidRPr="0055323B">
        <w:rPr>
          <w:bCs/>
          <w:color w:val="000000"/>
        </w:rPr>
        <w:t>ambitieniveau 3</w:t>
      </w:r>
      <w:r w:rsidRPr="0055323B">
        <w:rPr>
          <w:color w:val="000000"/>
        </w:rPr>
        <w:t xml:space="preserve"> (fictieve vermindering </w:t>
      </w:r>
      <w:bookmarkStart w:id="4" w:name="bwBijl_H_SC_MKW_uit_ChkBV_aan3"/>
      <w:r w:rsidR="00D70A65" w:rsidRPr="0055323B">
        <w:rPr>
          <w:color w:val="000000"/>
        </w:rPr>
        <w:t>inschrijvingssom</w:t>
      </w:r>
      <w:r w:rsidRPr="0055323B">
        <w:rPr>
          <w:vanish/>
          <w:color w:val="E0E0E0"/>
        </w:rPr>
        <w:t>plafondbedrag</w:t>
      </w:r>
      <w:bookmarkEnd w:id="4"/>
      <w:r w:rsidRPr="0055323B">
        <w:rPr>
          <w:color w:val="000000"/>
        </w:rPr>
        <w:t xml:space="preserve"> van 3 %)</w:t>
      </w:r>
    </w:p>
    <w:p w14:paraId="44A65116" w14:textId="315C7461" w:rsidR="00DC050C" w:rsidRPr="0055323B" w:rsidRDefault="00DC050C" w:rsidP="00272EFA">
      <w:pPr>
        <w:pStyle w:val="Broodtekst"/>
        <w:tabs>
          <w:tab w:val="right" w:pos="8222"/>
        </w:tabs>
        <w:rPr>
          <w:color w:val="000000"/>
        </w:rPr>
      </w:pPr>
      <w:r w:rsidRPr="0055323B">
        <w:rPr>
          <w:bCs/>
          <w:color w:val="000000"/>
          <w:sz w:val="28"/>
          <w:szCs w:val="28"/>
        </w:rPr>
        <w:t>□</w:t>
      </w:r>
      <w:r w:rsidRPr="0055323B">
        <w:rPr>
          <w:bCs/>
          <w:color w:val="000000"/>
        </w:rPr>
        <w:tab/>
      </w:r>
      <w:r w:rsidRPr="0055323B">
        <w:rPr>
          <w:color w:val="000000"/>
        </w:rPr>
        <w:t>CO</w:t>
      </w:r>
      <w:r w:rsidRPr="0055323B">
        <w:rPr>
          <w:color w:val="000000"/>
          <w:vertAlign w:val="subscript"/>
        </w:rPr>
        <w:t>2</w:t>
      </w:r>
      <w:r w:rsidRPr="0055323B">
        <w:rPr>
          <w:color w:val="000000"/>
        </w:rPr>
        <w:t>-</w:t>
      </w:r>
      <w:r w:rsidRPr="0055323B">
        <w:rPr>
          <w:bCs/>
          <w:color w:val="000000"/>
        </w:rPr>
        <w:t>ambitieniveau 4</w:t>
      </w:r>
      <w:r w:rsidRPr="0055323B">
        <w:rPr>
          <w:color w:val="000000"/>
        </w:rPr>
        <w:t xml:space="preserve"> (fictieve vermindering </w:t>
      </w:r>
      <w:bookmarkStart w:id="5" w:name="bwBijl_H_SC_MKW_uit_ChkBV_aan4"/>
      <w:r w:rsidR="00D70A65" w:rsidRPr="0055323B">
        <w:rPr>
          <w:color w:val="000000"/>
        </w:rPr>
        <w:t>inschrijvingssom</w:t>
      </w:r>
      <w:r w:rsidRPr="0055323B">
        <w:rPr>
          <w:vanish/>
          <w:color w:val="E0E0E0"/>
        </w:rPr>
        <w:t>plafondbedrag</w:t>
      </w:r>
      <w:bookmarkEnd w:id="5"/>
      <w:r w:rsidRPr="0055323B">
        <w:rPr>
          <w:color w:val="000000"/>
        </w:rPr>
        <w:t xml:space="preserve"> van 4 %)</w:t>
      </w:r>
    </w:p>
    <w:p w14:paraId="3B818BF0" w14:textId="7F88EF07" w:rsidR="00DC050C" w:rsidRPr="00C32BDE" w:rsidRDefault="00DC050C" w:rsidP="00272EFA">
      <w:pPr>
        <w:pStyle w:val="Broodtekst"/>
        <w:tabs>
          <w:tab w:val="right" w:pos="8222"/>
        </w:tabs>
        <w:rPr>
          <w:color w:val="000000"/>
        </w:rPr>
      </w:pPr>
      <w:r w:rsidRPr="0055323B">
        <w:rPr>
          <w:bCs/>
          <w:color w:val="000000"/>
          <w:sz w:val="28"/>
          <w:szCs w:val="28"/>
        </w:rPr>
        <w:t>□</w:t>
      </w:r>
      <w:r w:rsidRPr="0055323B">
        <w:rPr>
          <w:bCs/>
          <w:color w:val="000000"/>
        </w:rPr>
        <w:tab/>
      </w:r>
      <w:r w:rsidRPr="0055323B">
        <w:rPr>
          <w:color w:val="000000"/>
        </w:rPr>
        <w:t>CO</w:t>
      </w:r>
      <w:r w:rsidRPr="0055323B">
        <w:rPr>
          <w:color w:val="000000"/>
          <w:vertAlign w:val="subscript"/>
        </w:rPr>
        <w:t>2</w:t>
      </w:r>
      <w:r w:rsidRPr="0055323B">
        <w:rPr>
          <w:color w:val="000000"/>
        </w:rPr>
        <w:t>-</w:t>
      </w:r>
      <w:r w:rsidRPr="0055323B">
        <w:rPr>
          <w:bCs/>
          <w:color w:val="000000"/>
        </w:rPr>
        <w:t>ambitieniveau 5</w:t>
      </w:r>
      <w:r w:rsidRPr="0055323B">
        <w:rPr>
          <w:color w:val="000000"/>
        </w:rPr>
        <w:t xml:space="preserve"> (fictieve vermindering </w:t>
      </w:r>
      <w:bookmarkStart w:id="6" w:name="bwBijl_H_SC_MKW_uit_ChkBV_aan5"/>
      <w:r w:rsidR="00D70A65" w:rsidRPr="0055323B">
        <w:rPr>
          <w:color w:val="000000"/>
        </w:rPr>
        <w:t>inschrijvi</w:t>
      </w:r>
      <w:r w:rsidR="0055323B" w:rsidRPr="0055323B">
        <w:rPr>
          <w:color w:val="000000"/>
        </w:rPr>
        <w:t>ngssom</w:t>
      </w:r>
      <w:r w:rsidRPr="0055323B">
        <w:rPr>
          <w:vanish/>
          <w:color w:val="E0E0E0"/>
        </w:rPr>
        <w:t>plafondbe</w:t>
      </w:r>
      <w:r w:rsidRPr="00C32BDE">
        <w:rPr>
          <w:vanish/>
          <w:color w:val="E0E0E0"/>
        </w:rPr>
        <w:t>drag</w:t>
      </w:r>
      <w:bookmarkEnd w:id="6"/>
      <w:r w:rsidRPr="00C32BDE">
        <w:rPr>
          <w:color w:val="000000"/>
        </w:rPr>
        <w:t xml:space="preserve"> van 5 %)</w:t>
      </w:r>
    </w:p>
    <w:p w14:paraId="73E252F2"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4C95092C" w14:textId="77777777" w:rsidR="00DC050C" w:rsidRPr="00C32BDE" w:rsidRDefault="00DC050C" w:rsidP="00272EFA">
      <w:pPr>
        <w:pStyle w:val="Broodtekst"/>
        <w:tabs>
          <w:tab w:val="right" w:pos="8222"/>
        </w:tabs>
        <w:rPr>
          <w:bCs/>
          <w:color w:val="000000"/>
        </w:rPr>
      </w:pPr>
    </w:p>
    <w:p w14:paraId="0C8DAF2F"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32865B84"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6771AEB1" w14:textId="4828A5E9"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 xml:space="preserve">-Prestatieladder voor aanbestedende diensten’ (30-09-2021, Stichting Klimaatvriendelijk Aanbesteden &amp; Ondernemen), welke criteria tevens zijn opgenomen in bijlage </w:t>
      </w:r>
      <w:r w:rsidR="0055323B">
        <w:rPr>
          <w:bCs/>
          <w:color w:val="000000"/>
        </w:rPr>
        <w:t>K</w:t>
      </w:r>
      <w:r w:rsidRPr="00C32BDE">
        <w:rPr>
          <w:bCs/>
          <w:color w:val="000000"/>
        </w:rPr>
        <w:t xml:space="preserve"> “Ambitieniveau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0F47B10B" w14:textId="77777777" w:rsidR="00DC050C" w:rsidRPr="00C32BDE" w:rsidRDefault="00DC050C" w:rsidP="00272EFA">
      <w:pPr>
        <w:pStyle w:val="Broodtekst"/>
        <w:tabs>
          <w:tab w:val="right" w:pos="8222"/>
        </w:tabs>
        <w:rPr>
          <w:bCs/>
          <w:color w:val="000000"/>
        </w:rPr>
      </w:pPr>
    </w:p>
    <w:p w14:paraId="4C5FA652"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0C7C81E4" w14:textId="77777777" w:rsidR="00DC050C" w:rsidRPr="00C32BDE" w:rsidRDefault="00DC050C" w:rsidP="00272EFA">
      <w:pPr>
        <w:pStyle w:val="Broodtekst"/>
        <w:tabs>
          <w:tab w:val="right" w:pos="8222"/>
        </w:tabs>
        <w:rPr>
          <w:bCs/>
          <w:color w:val="000000"/>
        </w:rPr>
      </w:pPr>
    </w:p>
    <w:p w14:paraId="1F8FC319" w14:textId="77777777" w:rsidR="00DC050C" w:rsidRPr="00C32BDE" w:rsidRDefault="00DC050C" w:rsidP="00272EFA">
      <w:pPr>
        <w:pStyle w:val="Broodtekst"/>
        <w:tabs>
          <w:tab w:val="right" w:pos="8222"/>
        </w:tabs>
        <w:rPr>
          <w:bCs/>
          <w:color w:val="000000"/>
        </w:rPr>
      </w:pPr>
      <w:r w:rsidRPr="00C32BDE">
        <w:rPr>
          <w:bCs/>
          <w:color w:val="000000"/>
        </w:rPr>
        <w:t>adres certificerende instelling: ………………………………………………………</w:t>
      </w:r>
    </w:p>
    <w:bookmarkEnd w:id="0"/>
    <w:p w14:paraId="4CC437BF" w14:textId="77777777" w:rsidR="00DC050C" w:rsidRPr="00E40B9C" w:rsidRDefault="00DC050C" w:rsidP="00272EFA">
      <w:pPr>
        <w:pStyle w:val="Broodtekst"/>
        <w:tabs>
          <w:tab w:val="right" w:pos="8222"/>
        </w:tabs>
      </w:pPr>
    </w:p>
    <w:p w14:paraId="1E9B6937" w14:textId="77777777" w:rsidR="00DC050C" w:rsidRPr="00E40B9C" w:rsidRDefault="00DC050C" w:rsidP="00272EFA">
      <w:pPr>
        <w:pStyle w:val="Broodtekst"/>
        <w:tabs>
          <w:tab w:val="right" w:pos="8222"/>
        </w:tabs>
        <w:rPr>
          <w:b/>
        </w:rPr>
      </w:pPr>
      <w:r w:rsidRPr="00E40B9C">
        <w:rPr>
          <w:b/>
        </w:rPr>
        <w:t>Ondertekening</w:t>
      </w:r>
    </w:p>
    <w:p w14:paraId="4B2019C1" w14:textId="77777777" w:rsidR="00DC050C" w:rsidRPr="00E40B9C" w:rsidRDefault="00DC050C" w:rsidP="00272EFA">
      <w:pPr>
        <w:pStyle w:val="Broodtekst"/>
        <w:tabs>
          <w:tab w:val="right" w:pos="8222"/>
        </w:tabs>
      </w:pPr>
    </w:p>
    <w:p w14:paraId="2988D27D" w14:textId="77777777"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w:t>
      </w:r>
      <w:r w:rsidRPr="0055323B">
        <w:t xml:space="preserve">conform paragraaf </w:t>
      </w:r>
      <w:r w:rsidR="007009E2" w:rsidRPr="0055323B">
        <w:t>6</w:t>
      </w:r>
      <w:r w:rsidRPr="0055323B">
        <w:rPr>
          <w:color w:val="000000"/>
        </w:rPr>
        <w:t>.4.1</w:t>
      </w:r>
      <w:r w:rsidRPr="0055323B">
        <w:rPr>
          <w:color w:val="000000" w:themeColor="text1"/>
        </w:rPr>
        <w:t>.</w:t>
      </w:r>
    </w:p>
    <w:p w14:paraId="00FFC2EE" w14:textId="77777777" w:rsidR="00DC050C" w:rsidRPr="00E40B9C" w:rsidRDefault="00DC050C" w:rsidP="00272EFA">
      <w:pPr>
        <w:pStyle w:val="Broodtekst"/>
        <w:tabs>
          <w:tab w:val="right" w:pos="8222"/>
        </w:tabs>
      </w:pPr>
    </w:p>
    <w:p w14:paraId="6EE5DCCE" w14:textId="77777777" w:rsidR="00DC050C" w:rsidRPr="00E40B9C" w:rsidRDefault="00DC050C" w:rsidP="00272EFA">
      <w:pPr>
        <w:pStyle w:val="Broodtekst"/>
        <w:tabs>
          <w:tab w:val="right" w:pos="8222"/>
        </w:tabs>
        <w:rPr>
          <w:b/>
        </w:rPr>
      </w:pPr>
      <w:r w:rsidRPr="00E40B9C">
        <w:rPr>
          <w:b/>
        </w:rPr>
        <w:t>Toelichting:</w:t>
      </w:r>
    </w:p>
    <w:p w14:paraId="0354BB75" w14:textId="77777777" w:rsidR="00DC050C" w:rsidRPr="00E40B9C" w:rsidRDefault="00DC050C" w:rsidP="00272EFA">
      <w:pPr>
        <w:pStyle w:val="Broodtekst"/>
        <w:tabs>
          <w:tab w:val="right" w:pos="8222"/>
        </w:tabs>
        <w:rPr>
          <w:b/>
        </w:rPr>
      </w:pPr>
    </w:p>
    <w:p w14:paraId="64A836D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244BDC6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0D540CA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6C7722D6"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31804B5A"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 xml:space="preserve">Inschrijvingssom in cijfers. </w:t>
      </w:r>
    </w:p>
    <w:p w14:paraId="21D78CD8"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6543097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57CE1F1F"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letters. </w:t>
      </w:r>
    </w:p>
    <w:p w14:paraId="198CD7C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3A25E0B5" w14:textId="15F46105" w:rsidR="00DC050C" w:rsidRPr="00264E54" w:rsidRDefault="00DC050C" w:rsidP="0055323B">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5A2A5D90" w14:textId="77777777" w:rsidR="00952A70" w:rsidRDefault="00952A70" w:rsidP="00272EFA">
      <w:pPr>
        <w:tabs>
          <w:tab w:val="left" w:pos="540"/>
          <w:tab w:val="right" w:pos="8222"/>
        </w:tabs>
        <w:spacing w:line="240" w:lineRule="auto"/>
      </w:pPr>
    </w:p>
    <w:sectPr w:rsidR="00952A70" w:rsidSect="00D70A65">
      <w:headerReference w:type="default" r:id="rId11"/>
      <w:footerReference w:type="default" r:id="rId12"/>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51047" w14:textId="77777777" w:rsidR="004F7783" w:rsidRDefault="004F7783">
      <w:r>
        <w:separator/>
      </w:r>
    </w:p>
  </w:endnote>
  <w:endnote w:type="continuationSeparator" w:id="0">
    <w:p w14:paraId="775EB00B"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0EFF" w:usb1="5200FDFF" w:usb2="0A242021" w:usb3="00000000" w:csb0="000001B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8323B"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797C0694" w14:textId="77777777" w:rsidR="004F7783" w:rsidRPr="002E6DF6" w:rsidRDefault="00DC050C" w:rsidP="00273EAE">
    <w:pPr>
      <w:pStyle w:val="Voettekst"/>
      <w:tabs>
        <w:tab w:val="clear" w:pos="4153"/>
        <w:tab w:val="center" w:pos="4820"/>
      </w:tabs>
      <w:rPr>
        <w:sz w:val="16"/>
        <w:szCs w:val="16"/>
      </w:rPr>
    </w:pPr>
    <w:r>
      <w:rPr>
        <w:sz w:val="16"/>
        <w:szCs w:val="16"/>
      </w:rPr>
      <w:t>Bijlage bij model 130 Aanbestedingsleidraad GWW v2.0</w:t>
    </w: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096D" w14:textId="77777777" w:rsidR="004F7783" w:rsidRDefault="004F7783">
      <w:r>
        <w:separator/>
      </w:r>
    </w:p>
  </w:footnote>
  <w:footnote w:type="continuationSeparator" w:id="0">
    <w:p w14:paraId="65403259"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1FBB" w14:textId="77777777" w:rsidR="004F7783" w:rsidRPr="00B83447" w:rsidRDefault="0055323B" w:rsidP="00B83447">
    <w:pPr>
      <w:tabs>
        <w:tab w:val="left" w:pos="540"/>
        <w:tab w:val="right" w:pos="8640"/>
      </w:tabs>
      <w:rPr>
        <w:rFonts w:cs="V&amp;W Syntax (Adobe)"/>
      </w:rPr>
    </w:pPr>
    <w:r>
      <w:rPr>
        <w:rFonts w:cs="V&amp;W Syntax (Adobe)"/>
      </w:rPr>
      <w:pict w14:anchorId="5C2F92ED">
        <v:rect id="_x0000_i1025" style="width:0;height:.75pt" o:hralign="center" o:hrstd="t" o:hrnoshade="t" o:hr="t" fillcolor="black" stroked="f">
          <v:imagedata r:id="rId1" o:title=""/>
        </v:rect>
      </w:pict>
    </w:r>
  </w:p>
  <w:p w14:paraId="06070687" w14:textId="4DBF4809"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55323B">
      <w:rPr>
        <w:rFonts w:cs="V&amp;W Syntax (Adobe)"/>
      </w:rPr>
      <w:t>31200534</w:t>
    </w:r>
  </w:p>
  <w:p w14:paraId="5692285B" w14:textId="77777777" w:rsidR="004F7783" w:rsidRPr="00476317" w:rsidRDefault="0055323B" w:rsidP="00B83447">
    <w:pPr>
      <w:tabs>
        <w:tab w:val="left" w:pos="540"/>
        <w:tab w:val="right" w:pos="8640"/>
      </w:tabs>
      <w:rPr>
        <w:rFonts w:cs="V&amp;W Syntax (Adobe)"/>
      </w:rPr>
    </w:pPr>
    <w:r>
      <w:rPr>
        <w:rFonts w:cs="V&amp;W Syntax (Adobe)"/>
      </w:rPr>
      <w:pict w14:anchorId="28247A39">
        <v:rect id="_x0000_i1026" style="width:0;height:.75pt" o:hralign="center" o:hrstd="t" o:hrnoshade="t" o:hr="t" fillcolor="black" stroked="f">
          <v:imagedata r:id="rId1" o:title=""/>
        </v:rect>
      </w:pict>
    </w:r>
  </w:p>
  <w:p w14:paraId="4023178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95774441">
    <w:abstractNumId w:val="1"/>
  </w:num>
  <w:num w:numId="2" w16cid:durableId="1327784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F6CCE"/>
    <w:rsid w:val="00104C26"/>
    <w:rsid w:val="001D04F2"/>
    <w:rsid w:val="001E5136"/>
    <w:rsid w:val="00217F41"/>
    <w:rsid w:val="00272623"/>
    <w:rsid w:val="00272EFA"/>
    <w:rsid w:val="00273EAE"/>
    <w:rsid w:val="002E09FB"/>
    <w:rsid w:val="002E6DF6"/>
    <w:rsid w:val="00317895"/>
    <w:rsid w:val="00333A16"/>
    <w:rsid w:val="003779B2"/>
    <w:rsid w:val="003809F4"/>
    <w:rsid w:val="00420999"/>
    <w:rsid w:val="004640A7"/>
    <w:rsid w:val="004B723B"/>
    <w:rsid w:val="004D3AA6"/>
    <w:rsid w:val="004E2A25"/>
    <w:rsid w:val="004F7783"/>
    <w:rsid w:val="00504949"/>
    <w:rsid w:val="0051297B"/>
    <w:rsid w:val="00514B35"/>
    <w:rsid w:val="00520EDA"/>
    <w:rsid w:val="0054671B"/>
    <w:rsid w:val="0055096F"/>
    <w:rsid w:val="0055323B"/>
    <w:rsid w:val="00557189"/>
    <w:rsid w:val="005D4323"/>
    <w:rsid w:val="005E7CC0"/>
    <w:rsid w:val="00620B80"/>
    <w:rsid w:val="006917DC"/>
    <w:rsid w:val="006F50FD"/>
    <w:rsid w:val="007009E2"/>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2773"/>
    <w:rsid w:val="00B83447"/>
    <w:rsid w:val="00BB186E"/>
    <w:rsid w:val="00BE23B3"/>
    <w:rsid w:val="00C054A7"/>
    <w:rsid w:val="00C13D14"/>
    <w:rsid w:val="00C145A7"/>
    <w:rsid w:val="00C1611B"/>
    <w:rsid w:val="00C321F7"/>
    <w:rsid w:val="00C6364C"/>
    <w:rsid w:val="00CA1185"/>
    <w:rsid w:val="00CC73F5"/>
    <w:rsid w:val="00CD7277"/>
    <w:rsid w:val="00CF7A5A"/>
    <w:rsid w:val="00D1347F"/>
    <w:rsid w:val="00D1390E"/>
    <w:rsid w:val="00D70A65"/>
    <w:rsid w:val="00D74857"/>
    <w:rsid w:val="00D77E31"/>
    <w:rsid w:val="00D95101"/>
    <w:rsid w:val="00DA5575"/>
    <w:rsid w:val="00DB1FD0"/>
    <w:rsid w:val="00DC050C"/>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125345A3"/>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2.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3.xml><?xml version="1.0" encoding="utf-8"?>
<ds:datastoreItem xmlns:ds="http://schemas.openxmlformats.org/officeDocument/2006/customXml" ds:itemID="{E51FE541-D383-4AE1-A012-865E71F3F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47954-E7E6-4BF4-8956-0D7ED28315AF}">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727</Words>
  <Characters>4625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Doeze Jager, Siem (RWS PPO)</cp:lastModifiedBy>
  <cp:revision>3</cp:revision>
  <cp:lastPrinted>2015-12-17T08:47:00Z</cp:lastPrinted>
  <dcterms:created xsi:type="dcterms:W3CDTF">2023-11-06T12:27:00Z</dcterms:created>
  <dcterms:modified xsi:type="dcterms:W3CDTF">2025-02-10T09:48:00Z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