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A09DF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  <w:r w:rsidRPr="00A66499">
        <w:rPr>
          <w:rFonts w:ascii="Calibri" w:eastAsia="Calibri" w:hAnsi="Calibri" w:cs="Times New Roman"/>
          <w:b/>
          <w:sz w:val="32"/>
          <w:szCs w:val="32"/>
          <w:lang w:eastAsia="nl-NL"/>
        </w:rPr>
        <w:t>Bijlage E:</w:t>
      </w:r>
      <w:r w:rsidRPr="00A66499">
        <w:rPr>
          <w:rFonts w:ascii="Calibri" w:eastAsia="Calibri" w:hAnsi="Calibri" w:cs="Times New Roman"/>
          <w:b/>
          <w:sz w:val="32"/>
          <w:szCs w:val="32"/>
          <w:lang w:eastAsia="nl-NL"/>
        </w:rPr>
        <w:tab/>
      </w:r>
      <w:r w:rsidRPr="00A66499">
        <w:rPr>
          <w:rFonts w:ascii="Calibri" w:eastAsia="Calibri" w:hAnsi="Calibri" w:cs="Times New Roman"/>
          <w:b/>
          <w:sz w:val="32"/>
          <w:szCs w:val="32"/>
        </w:rPr>
        <w:t>Document Bewijsstuk referentie</w:t>
      </w:r>
    </w:p>
    <w:p w14:paraId="0859BAA2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75598DD3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Tabelraster"/>
        <w:tblW w:w="9498" w:type="dxa"/>
        <w:tblInd w:w="-142" w:type="dxa"/>
        <w:tblLook w:val="04A0" w:firstRow="1" w:lastRow="0" w:firstColumn="1" w:lastColumn="0" w:noHBand="0" w:noVBand="1"/>
      </w:tblPr>
      <w:tblGrid>
        <w:gridCol w:w="250"/>
        <w:gridCol w:w="2263"/>
        <w:gridCol w:w="6985"/>
      </w:tblGrid>
      <w:tr w:rsidR="00A66499" w:rsidRPr="00A66499" w14:paraId="27FE6962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A2C19B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  <w:p w14:paraId="09EA04CB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92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1C69D09" w14:textId="77777777" w:rsidR="00A66499" w:rsidRPr="00A66499" w:rsidRDefault="00A66499" w:rsidP="00A6649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66499">
              <w:rPr>
                <w:rFonts w:ascii="Calibri" w:eastAsia="Calibri" w:hAnsi="Calibri" w:cs="Calibri"/>
                <w:sz w:val="18"/>
                <w:szCs w:val="18"/>
              </w:rPr>
              <w:t>Om in aanmerking te (kunnen) komen voor gunning van de opdracht dient een inschrijver te beschikken over aantoonbare ervaring in de afgelopen drie (3) jaar voorafgaande aan datum aanbesteding met het leveren</w:t>
            </w:r>
            <w:bookmarkStart w:id="0" w:name="_GoBack"/>
            <w:bookmarkEnd w:id="0"/>
            <w:r w:rsidRPr="00A66499">
              <w:rPr>
                <w:rFonts w:ascii="Calibri" w:eastAsia="Calibri" w:hAnsi="Calibri" w:cs="Calibri"/>
                <w:sz w:val="18"/>
                <w:szCs w:val="18"/>
              </w:rPr>
              <w:t xml:space="preserve">, installeren en onderhouden van een cameratoezicht systeem voor een gemeente, met een vergelijkbare scope conform het Programma van Eisen. </w:t>
            </w:r>
          </w:p>
          <w:p w14:paraId="6B83526F" w14:textId="77777777" w:rsidR="00A66499" w:rsidRPr="00A66499" w:rsidRDefault="00A66499" w:rsidP="00A66499">
            <w:pPr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66499" w:rsidRPr="00A66499" w14:paraId="6C356F48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61D8E38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6E5EE56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0DF5139D" w14:textId="77777777" w:rsidR="00A66499" w:rsidRPr="00A66499" w:rsidRDefault="00A66499" w:rsidP="00A66499">
            <w:pPr>
              <w:rPr>
                <w:rFonts w:ascii="Calibri" w:eastAsia="Calibri" w:hAnsi="Calibri" w:cs="Calibri"/>
              </w:rPr>
            </w:pPr>
            <w:r w:rsidRPr="00A66499">
              <w:rPr>
                <w:rFonts w:ascii="Calibri" w:eastAsia="Calibri" w:hAnsi="Calibri" w:cs="Calibri"/>
              </w:rPr>
              <w:t>Naam/omschrijving opdracht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0DFE349F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66499" w:rsidRPr="00A66499" w14:paraId="6B99256C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8FB0DD9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24F1EDE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205FE6BE" w14:textId="77777777" w:rsidR="00A66499" w:rsidRPr="00A66499" w:rsidRDefault="00A66499" w:rsidP="00A66499">
            <w:pPr>
              <w:rPr>
                <w:rFonts w:ascii="Calibri" w:eastAsia="Calibri" w:hAnsi="Calibri" w:cs="Calibri"/>
              </w:rPr>
            </w:pPr>
            <w:r w:rsidRPr="00A66499">
              <w:rPr>
                <w:rFonts w:ascii="Calibri" w:eastAsia="Calibri" w:hAnsi="Calibri" w:cs="Calibri"/>
              </w:rPr>
              <w:t>Plaats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1A23D46D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66499" w:rsidRPr="00A66499" w14:paraId="70F98E26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D3D998A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6F384654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5CEF06D1" w14:textId="77777777" w:rsidR="00A66499" w:rsidRPr="00A66499" w:rsidRDefault="00A66499" w:rsidP="00A66499">
            <w:pPr>
              <w:rPr>
                <w:rFonts w:ascii="Calibri" w:eastAsia="Calibri" w:hAnsi="Calibri" w:cs="Calibri"/>
              </w:rPr>
            </w:pPr>
            <w:r w:rsidRPr="00A66499">
              <w:rPr>
                <w:rFonts w:ascii="Calibri" w:eastAsia="Calibri" w:hAnsi="Calibri" w:cs="Calibri"/>
              </w:rPr>
              <w:t>Periode van uitvoering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58E554F8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66499" w:rsidRPr="00A66499" w14:paraId="441852B4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0CF42C3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410F87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3" w:type="dxa"/>
            <w:tcBorders>
              <w:left w:val="double" w:sz="4" w:space="0" w:color="auto"/>
            </w:tcBorders>
            <w:vAlign w:val="center"/>
          </w:tcPr>
          <w:p w14:paraId="4CFD7BF8" w14:textId="77777777" w:rsidR="00A66499" w:rsidRPr="00A66499" w:rsidRDefault="00A66499" w:rsidP="00A66499">
            <w:pPr>
              <w:rPr>
                <w:rFonts w:ascii="Calibri" w:eastAsia="Calibri" w:hAnsi="Calibri" w:cs="Calibri"/>
              </w:rPr>
            </w:pPr>
            <w:r w:rsidRPr="00A66499">
              <w:rPr>
                <w:rFonts w:ascii="Calibri" w:eastAsia="Calibri" w:hAnsi="Calibri" w:cs="Calibri"/>
              </w:rPr>
              <w:t>Datum van oplevering</w:t>
            </w:r>
          </w:p>
        </w:tc>
        <w:tc>
          <w:tcPr>
            <w:tcW w:w="6985" w:type="dxa"/>
            <w:tcBorders>
              <w:right w:val="double" w:sz="4" w:space="0" w:color="auto"/>
            </w:tcBorders>
          </w:tcPr>
          <w:p w14:paraId="3389AF56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A66499" w:rsidRPr="00A66499" w14:paraId="6D8394D4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29A2C5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C566888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52B1C" w14:textId="77777777" w:rsidR="00A66499" w:rsidRPr="00A66499" w:rsidRDefault="00A66499" w:rsidP="00A66499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66499">
              <w:rPr>
                <w:rFonts w:ascii="Calibri" w:eastAsia="Calibri" w:hAnsi="Calibri" w:cs="Calibri"/>
                <w:sz w:val="18"/>
                <w:szCs w:val="18"/>
              </w:rPr>
              <w:t>Beschrijving (maximaal 1.000 woorden) van de referentieopdracht c.q. de ervaringen van de Inschrijver, waaruit concreet volgt, dat (met inachtneming van het Aanbestedingsdocument) aan de betreffende kerncompetentie(s) wordt voldaan:</w:t>
            </w:r>
          </w:p>
        </w:tc>
      </w:tr>
      <w:tr w:rsidR="00A66499" w:rsidRPr="00A66499" w14:paraId="43315C88" w14:textId="77777777" w:rsidTr="00365F6C">
        <w:tc>
          <w:tcPr>
            <w:tcW w:w="25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F18A0A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C4999BF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E9BEE75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F17CF93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2F8328C6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55BFFCC2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1508D98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4A54E85E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6634A6C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1A2AD6C5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787E0C9E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24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B70D6D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  <w:p w14:paraId="078AC42D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7194A0F3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6DEF89BA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1983A3BA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6A2CD37C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54BA2FBC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05C62A86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1E5A0763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7EDA16FC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0FB0C054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0ACF16E2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45AD90B4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2E951080" w14:textId="77777777" w:rsidR="00A66499" w:rsidRPr="00A66499" w:rsidRDefault="00A66499" w:rsidP="00A66499">
            <w:pPr>
              <w:rPr>
                <w:rFonts w:ascii="Calibri" w:eastAsia="Calibri" w:hAnsi="Calibri"/>
              </w:rPr>
            </w:pPr>
          </w:p>
          <w:p w14:paraId="27A6C070" w14:textId="77777777" w:rsidR="00A66499" w:rsidRPr="00A66499" w:rsidRDefault="00A66499" w:rsidP="00A66499">
            <w:pP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7B7B10F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3D107C9E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3C899004" w14:textId="189C55F5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  <w:r w:rsidRPr="00A66499">
        <w:rPr>
          <w:rFonts w:ascii="Calibri" w:eastAsia="Calibri" w:hAnsi="Calibri" w:cs="Times New Roman"/>
        </w:rPr>
        <w:t>..…………………..…………………….. 2025, te………………………………………………………….…….………………….(plaats),</w:t>
      </w:r>
    </w:p>
    <w:p w14:paraId="0466C266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753C6778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295A4B13" w14:textId="73912FC1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  <w:r w:rsidRPr="00A66499">
        <w:rPr>
          <w:rFonts w:ascii="Calibri" w:eastAsia="Calibri" w:hAnsi="Calibri" w:cs="Times New Roman"/>
        </w:rPr>
        <w:t xml:space="preserve">door ………………………………………………………..……………………….……………. (rechtsgeldig vertegenwoordiger) </w:t>
      </w:r>
    </w:p>
    <w:p w14:paraId="07FEE1B6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5825B35F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395F1C74" w14:textId="742996BF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  <w:r w:rsidRPr="00A66499">
        <w:rPr>
          <w:rFonts w:ascii="Calibri" w:eastAsia="Calibri" w:hAnsi="Calibri" w:cs="Times New Roman"/>
        </w:rPr>
        <w:t>van ……………………………………...…….……………………………………………………….....… (Ondernemer/Inschrijver).</w:t>
      </w:r>
    </w:p>
    <w:p w14:paraId="10D358EC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170713DA" w14:textId="77777777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</w:p>
    <w:p w14:paraId="05915BEE" w14:textId="24159BF0" w:rsidR="00A66499" w:rsidRPr="00A66499" w:rsidRDefault="00A66499" w:rsidP="00A66499">
      <w:pPr>
        <w:spacing w:after="0" w:line="240" w:lineRule="auto"/>
        <w:rPr>
          <w:rFonts w:ascii="Calibri" w:eastAsia="Calibri" w:hAnsi="Calibri" w:cs="Times New Roman"/>
        </w:rPr>
      </w:pPr>
      <w:r w:rsidRPr="00A66499">
        <w:rPr>
          <w:rFonts w:ascii="Calibri" w:eastAsia="Calibri" w:hAnsi="Calibri" w:cs="Times New Roman"/>
        </w:rPr>
        <w:t>Handtekening: ……………………………………………..............................................................……………………………</w:t>
      </w:r>
    </w:p>
    <w:p w14:paraId="3E4E1300" w14:textId="255E3EF0" w:rsidR="00825311" w:rsidRPr="00A66499" w:rsidRDefault="00825311" w:rsidP="00A6649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eastAsia="nl-NL"/>
        </w:rPr>
      </w:pPr>
    </w:p>
    <w:sectPr w:rsidR="00825311" w:rsidRPr="00A6649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5ADC" w14:textId="77777777" w:rsidR="00A66499" w:rsidRDefault="00A66499" w:rsidP="00A66499">
      <w:pPr>
        <w:spacing w:after="0" w:line="240" w:lineRule="auto"/>
      </w:pPr>
      <w:r>
        <w:separator/>
      </w:r>
    </w:p>
  </w:endnote>
  <w:endnote w:type="continuationSeparator" w:id="0">
    <w:p w14:paraId="16B1EA5B" w14:textId="77777777" w:rsidR="00A66499" w:rsidRDefault="00A66499" w:rsidP="00A6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AB580" w14:textId="6195CBDD" w:rsidR="00A66499" w:rsidRDefault="00A66499">
    <w:pPr>
      <w:pStyle w:val="Voettekst"/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ab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Pagina 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begin"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instrText>PAGE</w:instrTex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separate"/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26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end"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 van 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begin"/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instrText>NUMPAGES</w:instrTex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separate"/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30</w:t>
    </w:r>
    <w:r w:rsidRPr="00FF22F3">
      <w:rPr>
        <w:rFonts w:eastAsia="Times New Roman" w:cs="Times New Roman"/>
        <w:color w:val="A6A6A6" w:themeColor="background1" w:themeShade="A6"/>
        <w:szCs w:val="24"/>
        <w:lang w:eastAsia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7E7CC" w14:textId="77777777" w:rsidR="00A66499" w:rsidRDefault="00A66499" w:rsidP="00A66499">
      <w:pPr>
        <w:spacing w:after="0" w:line="240" w:lineRule="auto"/>
      </w:pPr>
      <w:r>
        <w:separator/>
      </w:r>
    </w:p>
  </w:footnote>
  <w:footnote w:type="continuationSeparator" w:id="0">
    <w:p w14:paraId="652FF3C4" w14:textId="77777777" w:rsidR="00A66499" w:rsidRDefault="00A66499" w:rsidP="00A6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425D" w14:textId="5B8B97EE" w:rsidR="00A66499" w:rsidRDefault="00A66499" w:rsidP="00AE494A">
    <w:pPr>
      <w:pStyle w:val="Koptekst"/>
      <w:tabs>
        <w:tab w:val="clear" w:pos="4536"/>
        <w:tab w:val="clear" w:pos="9072"/>
        <w:tab w:val="left" w:pos="6684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D4350B">
      <w:rPr>
        <w:rFonts w:ascii="Calibri" w:hAnsi="Calibri"/>
        <w:noProof/>
        <w:lang w:eastAsia="nl-NL"/>
      </w:rPr>
      <w:drawing>
        <wp:anchor distT="0" distB="0" distL="114300" distR="114300" simplePos="0" relativeHeight="251659264" behindDoc="1" locked="0" layoutInCell="1" allowOverlap="1" wp14:anchorId="3B6BC0CA" wp14:editId="750D2DE9">
          <wp:simplePos x="0" y="0"/>
          <wp:positionH relativeFrom="margin">
            <wp:posOffset>4810760</wp:posOffset>
          </wp:positionH>
          <wp:positionV relativeFrom="paragraph">
            <wp:posOffset>-182245</wp:posOffset>
          </wp:positionV>
          <wp:extent cx="1484589" cy="342900"/>
          <wp:effectExtent l="0" t="0" r="190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589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94A">
      <w:rPr>
        <w:rFonts w:eastAsia="Times New Roman" w:cs="Times New Roman"/>
        <w:color w:val="A6A6A6" w:themeColor="background1" w:themeShade="A6"/>
        <w:szCs w:val="24"/>
        <w:lang w:eastAsia="nl-NL"/>
      </w:rPr>
      <w:t>Bijlage behorend bij a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anbestedingsdocument: vervanging cameratoezicht systeem</w:t>
    </w:r>
    <w:r w:rsidR="00AE494A">
      <w:rPr>
        <w:rFonts w:eastAsia="Times New Roman" w:cs="Times New Roman"/>
        <w:color w:val="A6A6A6" w:themeColor="background1" w:themeShade="A6"/>
        <w:szCs w:val="24"/>
        <w:lang w:eastAsia="nl-NL"/>
      </w:rPr>
      <w:tab/>
    </w:r>
  </w:p>
  <w:p w14:paraId="2D4FD48F" w14:textId="77777777" w:rsidR="00A66499" w:rsidRPr="003B312D" w:rsidRDefault="00A66499" w:rsidP="00A66499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szCs w:val="24"/>
        <w:lang w:eastAsia="nl-NL"/>
      </w:rPr>
    </w:pPr>
    <w:r>
      <w:rPr>
        <w:rFonts w:eastAsia="Times New Roman" w:cs="Times New Roman"/>
        <w:color w:val="A6A6A6" w:themeColor="background1" w:themeShade="A6"/>
        <w:szCs w:val="24"/>
        <w:lang w:eastAsia="nl-NL"/>
      </w:rPr>
      <w:t xml:space="preserve">met kenmerk </w:t>
    </w:r>
    <w:r w:rsidRPr="0074024A">
      <w:rPr>
        <w:rFonts w:eastAsia="Times New Roman" w:cs="Times New Roman"/>
        <w:color w:val="A6A6A6" w:themeColor="background1" w:themeShade="A6"/>
        <w:szCs w:val="24"/>
        <w:lang w:eastAsia="nl-NL"/>
      </w:rPr>
      <w:t>IBMN-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2025-IJS-CM-001</w:t>
    </w:r>
    <w:r w:rsidRPr="0074024A">
      <w:rPr>
        <w:rFonts w:eastAsia="Times New Roman" w:cs="Times New Roman"/>
        <w:color w:val="FF0000"/>
        <w:szCs w:val="24"/>
        <w:lang w:eastAsia="nl-NL"/>
      </w:rPr>
      <w:t xml:space="preserve">   </w:t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  <w:r w:rsidRPr="00B829BC">
      <w:rPr>
        <w:sz w:val="18"/>
        <w:szCs w:val="18"/>
      </w:rPr>
      <w:tab/>
    </w:r>
  </w:p>
  <w:p w14:paraId="6A9A4591" w14:textId="62B04227" w:rsidR="00A66499" w:rsidRPr="00A329D6" w:rsidRDefault="00A66499" w:rsidP="00A66499">
    <w:pPr>
      <w:pStyle w:val="Koptekst"/>
      <w:rPr>
        <w:rFonts w:eastAsia="Times New Roman" w:cs="Times New Roman"/>
        <w:color w:val="A6A6A6" w:themeColor="background1" w:themeShade="A6"/>
        <w:szCs w:val="24"/>
        <w:lang w:eastAsia="nl-NL"/>
      </w:rPr>
    </w:pPr>
    <w:r w:rsidRPr="00A329D6">
      <w:rPr>
        <w:rFonts w:eastAsia="Times New Roman" w:cs="Times New Roman"/>
        <w:color w:val="A6A6A6" w:themeColor="background1" w:themeShade="A6"/>
        <w:szCs w:val="24"/>
        <w:lang w:eastAsia="nl-NL"/>
      </w:rPr>
      <w:t>________________________________________________________________________</w:t>
    </w:r>
    <w:r>
      <w:rPr>
        <w:rFonts w:eastAsia="Times New Roman" w:cs="Times New Roman"/>
        <w:color w:val="A6A6A6" w:themeColor="background1" w:themeShade="A6"/>
        <w:szCs w:val="24"/>
        <w:lang w:eastAsia="nl-NL"/>
      </w:rPr>
      <w:t>__________</w:t>
    </w:r>
  </w:p>
  <w:p w14:paraId="1C4F1EB9" w14:textId="77777777" w:rsidR="00A66499" w:rsidRDefault="00A664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FF"/>
    <w:rsid w:val="003B13FF"/>
    <w:rsid w:val="00696118"/>
    <w:rsid w:val="00825311"/>
    <w:rsid w:val="00A66499"/>
    <w:rsid w:val="00A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685B7"/>
  <w15:chartTrackingRefBased/>
  <w15:docId w15:val="{1E3C8C2D-7058-493F-BCA1-719764B7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A6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6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6499"/>
  </w:style>
  <w:style w:type="paragraph" w:styleId="Voettekst">
    <w:name w:val="footer"/>
    <w:basedOn w:val="Standaard"/>
    <w:link w:val="VoettekstChar"/>
    <w:uiPriority w:val="99"/>
    <w:unhideWhenUsed/>
    <w:rsid w:val="00A6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van der Meer</dc:creator>
  <cp:keywords/>
  <dc:description/>
  <cp:lastModifiedBy>Jiska Uittenbogaard</cp:lastModifiedBy>
  <cp:revision>3</cp:revision>
  <dcterms:created xsi:type="dcterms:W3CDTF">2025-09-25T11:53:00Z</dcterms:created>
  <dcterms:modified xsi:type="dcterms:W3CDTF">2025-09-26T09:05:00Z</dcterms:modified>
</cp:coreProperties>
</file>