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223E" w14:textId="0C6AA6FA" w:rsidR="000F1675" w:rsidRPr="00E91CD6" w:rsidRDefault="000F1675" w:rsidP="00E91CD6">
      <w:pPr>
        <w:spacing w:after="0" w:line="276" w:lineRule="auto"/>
        <w:jc w:val="both"/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</w:pPr>
      <w:bookmarkStart w:id="0" w:name="_Toc224444803"/>
      <w:bookmarkStart w:id="1" w:name="_Toc184477921"/>
      <w:r w:rsidRPr="00E91CD6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 xml:space="preserve">Bijlage </w:t>
      </w:r>
      <w:r w:rsidR="0017156D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>6</w:t>
      </w:r>
      <w:r w:rsidR="008C0B2B" w:rsidRPr="00E91CD6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>:</w:t>
      </w:r>
      <w:r w:rsidRPr="00E91CD6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 xml:space="preserve">  </w:t>
      </w:r>
      <w:r w:rsidR="00D7657B" w:rsidRPr="00E91CD6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 xml:space="preserve">Verklaring geen </w:t>
      </w:r>
      <w:r w:rsidR="00CE6BA6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 xml:space="preserve">(Wit-) </w:t>
      </w:r>
      <w:r w:rsidR="00D7657B" w:rsidRPr="00E91CD6">
        <w:rPr>
          <w:rFonts w:ascii="Verdana Pro Black" w:eastAsiaTheme="majorEastAsia" w:hAnsi="Verdana Pro Black" w:cstheme="majorBidi"/>
          <w:color w:val="0F4761"/>
          <w:kern w:val="2"/>
          <w:sz w:val="40"/>
          <w:szCs w:val="40"/>
          <w14:ligatures w14:val="standardContextual"/>
        </w:rPr>
        <w:t>Russische betrokkenheid</w:t>
      </w:r>
    </w:p>
    <w:p w14:paraId="75D7C78C" w14:textId="539CEB82" w:rsidR="000F1675" w:rsidRPr="00CE6BA6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CE6BA6">
        <w:rPr>
          <w:rFonts w:ascii="Verdana" w:hAnsi="Verdana" w:cs="Arial"/>
          <w:color w:val="343434"/>
          <w:sz w:val="18"/>
          <w:szCs w:val="18"/>
        </w:rPr>
        <w:t xml:space="preserve">Hierbij verklaar ik naar eer en geweten dat er geen sprake is van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 xml:space="preserve">Russische betrokkenheid bij de uitvoering van deze overeenkomst die de drempels van artikel 5 </w:t>
      </w:r>
      <w:proofErr w:type="spellStart"/>
      <w:r w:rsidRPr="00CE6BA6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CE6BA6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>Rusland die de situatie in Oekraïne destabiliseren, zoals gewijzigd bij Verordening 2022/576 van 8 april 2022 overschrijdt.</w:t>
      </w:r>
    </w:p>
    <w:p w14:paraId="720F3042" w14:textId="77777777" w:rsidR="000F1675" w:rsidRPr="00CE6BA6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CE6BA6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4BBB4232" w14:textId="19976339" w:rsidR="000F1675" w:rsidRPr="00CE6BA6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CE6BA6">
        <w:rPr>
          <w:rFonts w:ascii="Verdana" w:hAnsi="Verdana" w:cs="Arial"/>
          <w:color w:val="343434"/>
          <w:sz w:val="18"/>
          <w:szCs w:val="18"/>
        </w:rPr>
        <w:t xml:space="preserve">a) de opdrachtnemer die ik vertegenwoordig (en de bedrijven die een onderdeel zijn van de combinatie) geen (rechts)personen zijn met een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 xml:space="preserve">Russische nationaliteit en deze (rechts) personen  (natuurlijke personen, bedrijven, entiteiten of organen) niet gevestigd zijn in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>Rusland;</w:t>
      </w:r>
    </w:p>
    <w:p w14:paraId="69E7597E" w14:textId="4CC910D3" w:rsidR="000F1675" w:rsidRPr="00CE6BA6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CE6BA6">
        <w:rPr>
          <w:rFonts w:ascii="Verdana" w:hAnsi="Verdana" w:cs="Arial"/>
          <w:color w:val="343434"/>
          <w:sz w:val="18"/>
          <w:szCs w:val="18"/>
        </w:rPr>
        <w:t xml:space="preserve">b) de opdrachtnemer die ik vertegenwoordig (en de bedrijven die een onderdeel zijn van de combinatie) geen rechtspersonen zijn (gevestigd in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 xml:space="preserve">Rusland of een ander land) die voor meer dan 50% eigendom zijn van een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>Russische partij zoals hierboven onder a) genoemd; </w:t>
      </w:r>
    </w:p>
    <w:p w14:paraId="6B61351A" w14:textId="355F269A" w:rsidR="000F1675" w:rsidRPr="00CE6BA6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CE6BA6">
        <w:rPr>
          <w:rFonts w:ascii="Verdana" w:hAnsi="Verdana" w:cs="Arial"/>
          <w:color w:val="343434"/>
          <w:sz w:val="18"/>
          <w:szCs w:val="18"/>
        </w:rPr>
        <w:t xml:space="preserve">c) noch ik noch de onderneming die ik vertegenwoordig een (rechts)persoon (gevestigd in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 xml:space="preserve">Rusland of een ander land) is die handelt in belang van of op aanwijzing van een </w:t>
      </w:r>
      <w:r w:rsidR="00CE6BA6">
        <w:rPr>
          <w:rFonts w:ascii="Verdana" w:hAnsi="Verdana" w:cs="Arial"/>
          <w:color w:val="343434"/>
          <w:sz w:val="18"/>
          <w:szCs w:val="18"/>
        </w:rPr>
        <w:t xml:space="preserve">(Wit-) </w:t>
      </w:r>
      <w:r w:rsidRPr="00CE6BA6">
        <w:rPr>
          <w:rFonts w:ascii="Verdana" w:hAnsi="Verdana" w:cs="Arial"/>
          <w:color w:val="343434"/>
          <w:sz w:val="18"/>
          <w:szCs w:val="18"/>
        </w:rPr>
        <w:t>Russische partij, zoals bedoeld onder a) en b);</w:t>
      </w:r>
    </w:p>
    <w:p w14:paraId="0B3F09BB" w14:textId="77777777" w:rsidR="000F1675" w:rsidRPr="00CE6BA6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CE6BA6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 ingeroepen door de opdrachtnemer die ik vertegenwoordig én die een aandeel hebben van meer dan 10% van de contractwaarde waarbij een situatie als onder a) t/m c) zich voordoet.</w:t>
      </w:r>
    </w:p>
    <w:p w14:paraId="73DBD177" w14:textId="77777777" w:rsidR="000F1675" w:rsidRPr="00CE6BA6" w:rsidRDefault="000F1675" w:rsidP="000F1675">
      <w:pPr>
        <w:pStyle w:val="Normaalweb"/>
        <w:rPr>
          <w:rFonts w:ascii="Verdana" w:hAnsi="Verdana" w:cs="Arial"/>
          <w:color w:val="70AD47"/>
          <w:sz w:val="18"/>
          <w:szCs w:val="18"/>
        </w:rPr>
      </w:pPr>
    </w:p>
    <w:p w14:paraId="0B5BD3CE" w14:textId="77777777" w:rsidR="00C92BFC" w:rsidRPr="00CE6BA6" w:rsidRDefault="00C92BFC" w:rsidP="00CE6BA6">
      <w:pPr>
        <w:spacing w:after="0" w:line="276" w:lineRule="auto"/>
        <w:jc w:val="both"/>
        <w:rPr>
          <w:rFonts w:ascii="Verdana" w:hAnsi="Verdana"/>
          <w:color w:val="02A77D"/>
          <w:kern w:val="2"/>
          <w:szCs w:val="32"/>
          <w14:ligatures w14:val="standardContextual"/>
        </w:rPr>
      </w:pPr>
      <w:r w:rsidRPr="00CE6BA6">
        <w:rPr>
          <w:rFonts w:ascii="Verdana" w:hAnsi="Verdana"/>
          <w:color w:val="02A77D"/>
          <w:kern w:val="2"/>
          <w:szCs w:val="32"/>
          <w14:ligatures w14:val="standardContextual"/>
        </w:rPr>
        <w:t>Ter ondertekening:</w:t>
      </w:r>
    </w:p>
    <w:tbl>
      <w:tblPr>
        <w:tblStyle w:val="TableNormal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C92BFC" w:rsidRPr="00CE6BA6" w14:paraId="5E70CD88" w14:textId="77777777" w:rsidTr="00116EF9">
        <w:tc>
          <w:tcPr>
            <w:tcW w:w="2977" w:type="dxa"/>
            <w:vAlign w:val="center"/>
          </w:tcPr>
          <w:p w14:paraId="5CD940F4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  <w:r w:rsidRPr="00CE6BA6">
              <w:rPr>
                <w:rFonts w:ascii="Verdana" w:hAnsi="Verdana"/>
                <w:sz w:val="18"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59DB68C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2BFC" w:rsidRPr="00CE6BA6" w14:paraId="75AB6C85" w14:textId="77777777" w:rsidTr="00116EF9">
        <w:tc>
          <w:tcPr>
            <w:tcW w:w="2977" w:type="dxa"/>
            <w:vAlign w:val="center"/>
          </w:tcPr>
          <w:p w14:paraId="2889CED9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  <w:r w:rsidRPr="00CE6BA6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49D118A6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2BFC" w:rsidRPr="00CE6BA6" w14:paraId="6CD9BEFC" w14:textId="77777777" w:rsidTr="00116EF9">
        <w:tc>
          <w:tcPr>
            <w:tcW w:w="2977" w:type="dxa"/>
            <w:vAlign w:val="center"/>
          </w:tcPr>
          <w:p w14:paraId="4C6F30D0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  <w:r w:rsidRPr="00CE6BA6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0B07733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2BFC" w:rsidRPr="00CE6BA6" w14:paraId="3717A997" w14:textId="77777777" w:rsidTr="00116EF9">
        <w:tc>
          <w:tcPr>
            <w:tcW w:w="2977" w:type="dxa"/>
            <w:vAlign w:val="center"/>
          </w:tcPr>
          <w:p w14:paraId="7880B31E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  <w:r w:rsidRPr="00CE6BA6">
              <w:rPr>
                <w:rFonts w:ascii="Verdana" w:hAnsi="Verdana"/>
                <w:sz w:val="18"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7C64838D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2BFC" w:rsidRPr="00CE6BA6" w14:paraId="15FCFEF5" w14:textId="77777777" w:rsidTr="00116EF9">
        <w:tc>
          <w:tcPr>
            <w:tcW w:w="2977" w:type="dxa"/>
            <w:vAlign w:val="center"/>
          </w:tcPr>
          <w:p w14:paraId="21D1D8F4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  <w:r w:rsidRPr="00CE6BA6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0A7CCCFB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  <w:p w14:paraId="70D05F78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  <w:p w14:paraId="04EB77D5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  <w:p w14:paraId="5860D5F5" w14:textId="77777777" w:rsidR="00C92BFC" w:rsidRPr="00CE6BA6" w:rsidRDefault="00C92BFC" w:rsidP="00116EF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4D39C1D" w14:textId="77777777" w:rsidR="000F1675" w:rsidRPr="000F1675" w:rsidRDefault="000F1675" w:rsidP="000F1675">
      <w:pPr>
        <w:pStyle w:val="Normaalweb"/>
        <w:rPr>
          <w:rFonts w:ascii="Verdana" w:hAnsi="Verdana" w:cs="Arial"/>
          <w:color w:val="343434"/>
          <w:sz w:val="18"/>
          <w:szCs w:val="18"/>
        </w:rPr>
      </w:pPr>
    </w:p>
    <w:p w14:paraId="7FECB94B" w14:textId="77777777" w:rsidR="000F1675" w:rsidRPr="000F1675" w:rsidRDefault="000F1675" w:rsidP="000F1675">
      <w:pPr>
        <w:pStyle w:val="Geenafstand"/>
        <w:rPr>
          <w:rFonts w:ascii="Verdana" w:hAnsi="Verdana"/>
          <w:sz w:val="22"/>
          <w:szCs w:val="22"/>
        </w:rPr>
      </w:pPr>
    </w:p>
    <w:bookmarkEnd w:id="0"/>
    <w:bookmarkEnd w:id="1"/>
    <w:p w14:paraId="7B5CAEB5" w14:textId="4BFF7152" w:rsidR="00783599" w:rsidRPr="000F1675" w:rsidRDefault="00783599" w:rsidP="000F1675"/>
    <w:sectPr w:rsidR="00783599" w:rsidRPr="000F167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2F5E" w14:textId="77777777" w:rsidR="00915B26" w:rsidRDefault="00915B26" w:rsidP="005055A5">
      <w:pPr>
        <w:spacing w:after="0" w:line="240" w:lineRule="auto"/>
      </w:pPr>
      <w:r>
        <w:separator/>
      </w:r>
    </w:p>
  </w:endnote>
  <w:endnote w:type="continuationSeparator" w:id="0">
    <w:p w14:paraId="20B194CB" w14:textId="77777777" w:rsidR="00915B26" w:rsidRDefault="00915B26" w:rsidP="0050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74E5" w14:textId="77777777" w:rsidR="00E51950" w:rsidRDefault="00E51950" w:rsidP="00E51950">
    <w:pPr>
      <w:pStyle w:val="Voettekst"/>
      <w:jc w:val="center"/>
    </w:pPr>
    <w:r>
      <w:tab/>
    </w:r>
  </w:p>
  <w:sdt>
    <w:sdtPr>
      <w:rPr>
        <w:szCs w:val="18"/>
      </w:rPr>
      <w:alias w:val="Titel"/>
      <w:tag w:val=""/>
      <w:id w:val="1381286291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0282FDC" w14:textId="77777777" w:rsidR="00E51950" w:rsidRDefault="00E51950" w:rsidP="00E51950">
        <w:pPr>
          <w:rPr>
            <w:szCs w:val="18"/>
          </w:rPr>
        </w:pPr>
        <w:r>
          <w:rPr>
            <w:szCs w:val="18"/>
          </w:rPr>
          <w:t xml:space="preserve">     </w:t>
        </w:r>
      </w:p>
    </w:sdtContent>
  </w:sdt>
  <w:p w14:paraId="60C0ED60" w14:textId="77777777" w:rsidR="00E51950" w:rsidRDefault="00E51950" w:rsidP="00E5195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AB12BB" wp14:editId="75FA4654">
              <wp:simplePos x="0" y="0"/>
              <wp:positionH relativeFrom="page">
                <wp:align>left</wp:align>
              </wp:positionH>
              <wp:positionV relativeFrom="paragraph">
                <wp:posOffset>76200</wp:posOffset>
              </wp:positionV>
              <wp:extent cx="2977912" cy="0"/>
              <wp:effectExtent l="0" t="0" r="0" b="0"/>
              <wp:wrapNone/>
              <wp:docPr id="1979115418" name="Rechte verbindingslijn 1979115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77912" cy="0"/>
                      </a:xfrm>
                      <a:prstGeom prst="line">
                        <a:avLst/>
                      </a:prstGeom>
                      <a:ln>
                        <a:solidFill>
                          <a:srgbClr val="33366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EA0C0F" id="Rechte verbindingslijn 19791154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6pt" to="234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" strokecolor="#333662" strokeweight="1.5pt">
              <v:stroke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68FFC6" wp14:editId="60292120">
              <wp:simplePos x="0" y="0"/>
              <wp:positionH relativeFrom="column">
                <wp:posOffset>3594100</wp:posOffset>
              </wp:positionH>
              <wp:positionV relativeFrom="paragraph">
                <wp:posOffset>82550</wp:posOffset>
              </wp:positionV>
              <wp:extent cx="1885950" cy="0"/>
              <wp:effectExtent l="0" t="0" r="0" b="0"/>
              <wp:wrapNone/>
              <wp:docPr id="2031285452" name="Rechte verbindingslijn 2031285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85950" cy="0"/>
                      </a:xfrm>
                      <a:prstGeom prst="line">
                        <a:avLst/>
                      </a:prstGeom>
                      <a:ln>
                        <a:solidFill>
                          <a:srgbClr val="33366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BE2B71" id="Rechte verbindingslijn 203128545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pt,6.5pt" to="431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" strokecolor="#333662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E8AC6E" wp14:editId="0D2BCFB5">
              <wp:simplePos x="0" y="0"/>
              <wp:positionH relativeFrom="page">
                <wp:posOffset>6388100</wp:posOffset>
              </wp:positionH>
              <wp:positionV relativeFrom="paragraph">
                <wp:posOffset>-50800</wp:posOffset>
              </wp:positionV>
              <wp:extent cx="1155700" cy="279400"/>
              <wp:effectExtent l="0" t="0" r="6350" b="6350"/>
              <wp:wrapSquare wrapText="bothSides"/>
              <wp:docPr id="1243237022" name="Tekstvak 1243237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279400"/>
                      </a:xfrm>
                      <a:prstGeom prst="rect">
                        <a:avLst/>
                      </a:prstGeom>
                      <a:solidFill>
                        <a:srgbClr val="33366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0CD1" w14:textId="77777777" w:rsidR="00E51950" w:rsidRPr="004D656E" w:rsidRDefault="00E51950" w:rsidP="00E51950">
                          <w:pPr>
                            <w:rPr>
                              <w:szCs w:val="18"/>
                            </w:rPr>
                          </w:pPr>
                          <w:r>
                            <w:t>P</w:t>
                          </w:r>
                          <w:r w:rsidRPr="004D656E">
                            <w:rPr>
                              <w:szCs w:val="18"/>
                            </w:rPr>
                            <w:t xml:space="preserve">agina </w:t>
                          </w:r>
                          <w:r w:rsidRPr="004D656E">
                            <w:rPr>
                              <w:szCs w:val="18"/>
                            </w:rPr>
                            <w:fldChar w:fldCharType="begin"/>
                          </w:r>
                          <w:r w:rsidRPr="004D656E">
                            <w:rPr>
                              <w:szCs w:val="18"/>
                            </w:rPr>
                            <w:instrText>PAGE   \* MERGEFORMAT</w:instrText>
                          </w:r>
                          <w:r w:rsidRPr="004D656E">
                            <w:rPr>
                              <w:szCs w:val="18"/>
                            </w:rPr>
                            <w:fldChar w:fldCharType="separate"/>
                          </w:r>
                          <w:r w:rsidRPr="004D656E">
                            <w:rPr>
                              <w:szCs w:val="18"/>
                            </w:rPr>
                            <w:t>1</w:t>
                          </w:r>
                          <w:r w:rsidRPr="004D656E">
                            <w:rPr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8AC6E" id="_x0000_t202" coordsize="21600,21600" o:spt="202" path="m,l,21600r21600,l21600,xe">
              <v:stroke joinstyle="miter"/>
              <v:path gradientshapeok="t" o:connecttype="rect"/>
            </v:shapetype>
            <v:shape id="Tekstvak 1243237022" o:spid="_x0000_s1026" type="#_x0000_t202" style="position:absolute;margin-left:503pt;margin-top:-4pt;width:91pt;height: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" fillcolor="#333662" stroked="f">
              <v:textbox>
                <w:txbxContent>
                  <w:p w14:paraId="4A930CD1" w14:textId="77777777" w:rsidR="00E51950" w:rsidRPr="004D656E" w:rsidRDefault="00E51950" w:rsidP="00E51950">
                    <w:pPr>
                      <w:rPr>
                        <w:szCs w:val="18"/>
                      </w:rPr>
                    </w:pPr>
                    <w:r>
                      <w:t>P</w:t>
                    </w:r>
                    <w:r w:rsidRPr="004D656E">
                      <w:rPr>
                        <w:szCs w:val="18"/>
                      </w:rPr>
                      <w:t xml:space="preserve">agina </w:t>
                    </w:r>
                    <w:r w:rsidRPr="004D656E">
                      <w:rPr>
                        <w:szCs w:val="18"/>
                      </w:rPr>
                      <w:fldChar w:fldCharType="begin"/>
                    </w:r>
                    <w:r w:rsidRPr="004D656E">
                      <w:rPr>
                        <w:szCs w:val="18"/>
                      </w:rPr>
                      <w:instrText>PAGE   \* MERGEFORMAT</w:instrText>
                    </w:r>
                    <w:r w:rsidRPr="004D656E">
                      <w:rPr>
                        <w:szCs w:val="18"/>
                      </w:rPr>
                      <w:fldChar w:fldCharType="separate"/>
                    </w:r>
                    <w:r w:rsidRPr="004D656E">
                      <w:rPr>
                        <w:szCs w:val="18"/>
                      </w:rPr>
                      <w:t>1</w:t>
                    </w:r>
                    <w:r w:rsidRPr="004D656E">
                      <w:rPr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4CBFAC4" wp14:editId="00600AE6">
          <wp:simplePos x="0" y="0"/>
          <wp:positionH relativeFrom="margin">
            <wp:align>center</wp:align>
          </wp:positionH>
          <wp:positionV relativeFrom="paragraph">
            <wp:posOffset>-88900</wp:posOffset>
          </wp:positionV>
          <wp:extent cx="1231900" cy="385445"/>
          <wp:effectExtent l="0" t="0" r="6350" b="0"/>
          <wp:wrapSquare wrapText="bothSides"/>
          <wp:docPr id="1481522159" name="Afbeelding 1481522159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C8D83" w14:textId="77777777" w:rsidR="00915B26" w:rsidRDefault="00915B26" w:rsidP="005055A5">
      <w:pPr>
        <w:spacing w:after="0" w:line="240" w:lineRule="auto"/>
      </w:pPr>
      <w:r>
        <w:separator/>
      </w:r>
    </w:p>
  </w:footnote>
  <w:footnote w:type="continuationSeparator" w:id="0">
    <w:p w14:paraId="46D67489" w14:textId="77777777" w:rsidR="00915B26" w:rsidRDefault="00915B26" w:rsidP="00505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88C234"/>
    <w:rsid w:val="00090511"/>
    <w:rsid w:val="000F1675"/>
    <w:rsid w:val="0017156D"/>
    <w:rsid w:val="004B1CBB"/>
    <w:rsid w:val="005055A5"/>
    <w:rsid w:val="00571A59"/>
    <w:rsid w:val="006234CF"/>
    <w:rsid w:val="006401A1"/>
    <w:rsid w:val="006E0D6A"/>
    <w:rsid w:val="006F34C2"/>
    <w:rsid w:val="00783599"/>
    <w:rsid w:val="008C0B2B"/>
    <w:rsid w:val="00915B26"/>
    <w:rsid w:val="00AD00A0"/>
    <w:rsid w:val="00B66080"/>
    <w:rsid w:val="00C30F68"/>
    <w:rsid w:val="00C92BFC"/>
    <w:rsid w:val="00C92CD1"/>
    <w:rsid w:val="00CE6BA6"/>
    <w:rsid w:val="00D64EC0"/>
    <w:rsid w:val="00D7657B"/>
    <w:rsid w:val="00DF0042"/>
    <w:rsid w:val="00E51950"/>
    <w:rsid w:val="00E91CD6"/>
    <w:rsid w:val="00FF4926"/>
    <w:rsid w:val="4588C234"/>
    <w:rsid w:val="524A3E76"/>
    <w:rsid w:val="595F086F"/>
    <w:rsid w:val="75C73997"/>
    <w:rsid w:val="7DE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C234"/>
  <w15:chartTrackingRefBased/>
  <w15:docId w15:val="{2295ED1A-B711-45B0-BF37-1B44D3BD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0F1675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F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0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55A5"/>
  </w:style>
  <w:style w:type="paragraph" w:styleId="Voettekst">
    <w:name w:val="footer"/>
    <w:basedOn w:val="Standaard"/>
    <w:link w:val="VoettekstChar"/>
    <w:uiPriority w:val="99"/>
    <w:unhideWhenUsed/>
    <w:rsid w:val="0050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4D45B6FBB5D40BF0B8C07EAEAC1DC" ma:contentTypeVersion="3" ma:contentTypeDescription="Een nieuw document maken." ma:contentTypeScope="" ma:versionID="a464e209a1619db9c307761cfbe87ded">
  <xsd:schema xmlns:xsd="http://www.w3.org/2001/XMLSchema" xmlns:xs="http://www.w3.org/2001/XMLSchema" xmlns:p="http://schemas.microsoft.com/office/2006/metadata/properties" xmlns:ns2="64fae220-2c26-4ec8-bc6a-57da47554c5e" targetNamespace="http://schemas.microsoft.com/office/2006/metadata/properties" ma:root="true" ma:fieldsID="6072d147a2a3d8b028fa6f69b1130d0f" ns2:_="">
    <xsd:import namespace="64fae220-2c26-4ec8-bc6a-57da47554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ae220-2c26-4ec8-bc6a-57da47554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A04C0-AC7E-4577-A13C-F758647D2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7144C2-FADC-46B2-BB94-1299BE9CD18C}">
  <ds:schemaRefs>
    <ds:schemaRef ds:uri="http://schemas.microsoft.com/office/2006/documentManagement/types"/>
    <ds:schemaRef ds:uri="64fae220-2c26-4ec8-bc6a-57da47554c5e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97294D-530F-4E78-BD95-D6D300303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fae220-2c26-4ec8-bc6a-57da47554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Tessa Willigendael-Schrama - HIP</cp:lastModifiedBy>
  <cp:revision>17</cp:revision>
  <dcterms:created xsi:type="dcterms:W3CDTF">2024-07-30T03:34:00Z</dcterms:created>
  <dcterms:modified xsi:type="dcterms:W3CDTF">2025-08-28T07:19:00Z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0x01010002F4D45B6FBB5D40BF0B8C07EAEAC1DC</vt:lpwstr>
  </property>
  <property fmtid="{D5CDD505-2E9C-101B-9397-08002B2CF9AE}" pid="3" name="Order">
    <vt:r8>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