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40F2" w14:textId="77777777" w:rsidR="005B3ED7" w:rsidRDefault="005B3ED7" w:rsidP="006C670E">
      <w:pPr>
        <w:rPr>
          <w:rFonts w:eastAsiaTheme="minorHAnsi" w:cs="Arial"/>
          <w:color w:val="000000"/>
          <w:szCs w:val="18"/>
        </w:rPr>
      </w:pPr>
    </w:p>
    <w:p w14:paraId="23894024" w14:textId="539E33F2" w:rsidR="00700BB1" w:rsidRDefault="00700BB1" w:rsidP="00700BB1">
      <w:pPr>
        <w:pStyle w:val="Kop2"/>
        <w:numPr>
          <w:ilvl w:val="0"/>
          <w:numId w:val="0"/>
        </w:numPr>
        <w:ind w:left="1080" w:hanging="513"/>
      </w:pPr>
      <w:bookmarkStart w:id="0" w:name="_Toc67919053"/>
      <w:r w:rsidRPr="009D7DE9">
        <w:t xml:space="preserve">Bijlage </w:t>
      </w:r>
      <w:r>
        <w:t>10</w:t>
      </w:r>
      <w:r w:rsidRPr="00940EA5">
        <w:tab/>
      </w:r>
      <w:bookmarkEnd w:id="0"/>
      <w:r>
        <w:tab/>
      </w:r>
      <w:r>
        <w:t>Invulformulier voorkeurperceel</w:t>
      </w:r>
    </w:p>
    <w:p w14:paraId="278D52D7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2A89CF41" w14:textId="77777777" w:rsidR="00700BB1" w:rsidRDefault="00700BB1" w:rsidP="00700BB1">
      <w:pPr>
        <w:pStyle w:val="broodtekst"/>
        <w:spacing w:line="240" w:lineRule="auto"/>
      </w:pPr>
      <w:r>
        <w:rPr>
          <w:rFonts w:eastAsiaTheme="minorHAnsi" w:cs="Arial"/>
          <w:color w:val="000000"/>
          <w:szCs w:val="18"/>
        </w:rPr>
        <w:tab/>
      </w:r>
      <w:r>
        <w:t>Conform paragraaf 2.3 van het Beschrijvend Document kan Inschrijver zich op alle percelen inschrijven, echter kan zij niet alle percelen gegund krijgen.</w:t>
      </w:r>
    </w:p>
    <w:p w14:paraId="3A56BE74" w14:textId="03E0A72A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62DD2A41" w14:textId="77777777" w:rsidR="00700BB1" w:rsidRDefault="00700BB1" w:rsidP="00700BB1">
      <w:pPr>
        <w:pStyle w:val="broodtekst"/>
        <w:spacing w:line="240" w:lineRule="auto"/>
      </w:pPr>
      <w:r>
        <w:t>Zoals aangegeven in voornoemde paragraaf is het volgende mogelijk:</w:t>
      </w:r>
    </w:p>
    <w:p w14:paraId="59AADB40" w14:textId="77777777" w:rsidR="00700BB1" w:rsidRDefault="00700BB1" w:rsidP="00700BB1">
      <w:pPr>
        <w:pStyle w:val="broodtekst"/>
        <w:spacing w:line="240" w:lineRule="auto"/>
      </w:pPr>
    </w:p>
    <w:p w14:paraId="0AAA05B6" w14:textId="77777777" w:rsidR="00700BB1" w:rsidRPr="00FA47C7" w:rsidRDefault="00700BB1" w:rsidP="00700BB1">
      <w:pPr>
        <w:pStyle w:val="Lijstalinea"/>
        <w:numPr>
          <w:ilvl w:val="0"/>
          <w:numId w:val="30"/>
        </w:numPr>
        <w:contextualSpacing/>
      </w:pPr>
      <w:r>
        <w:t xml:space="preserve">Als </w:t>
      </w:r>
      <w:r w:rsidRPr="00FA47C7">
        <w:t>Inschrijver perceel 1 wint, dan kan Inschrijver perceel 2</w:t>
      </w:r>
      <w:r>
        <w:t xml:space="preserve"> en 3 niet gegund krijgen;</w:t>
      </w:r>
    </w:p>
    <w:p w14:paraId="37A9DA54" w14:textId="77777777" w:rsidR="00700BB1" w:rsidRDefault="00700BB1" w:rsidP="00700BB1">
      <w:pPr>
        <w:pStyle w:val="Lijstalinea"/>
        <w:numPr>
          <w:ilvl w:val="0"/>
          <w:numId w:val="30"/>
        </w:numPr>
        <w:contextualSpacing/>
      </w:pPr>
      <w:r>
        <w:t>Als Inschrijver perceel 2</w:t>
      </w:r>
      <w:r w:rsidRPr="00FA47C7">
        <w:t xml:space="preserve"> wint, dan kan Inschrijver perceel </w:t>
      </w:r>
      <w:r>
        <w:t>1 en 3 n</w:t>
      </w:r>
      <w:r w:rsidRPr="00FA47C7">
        <w:t>iet gegund krijgen</w:t>
      </w:r>
      <w:r>
        <w:t>;</w:t>
      </w:r>
    </w:p>
    <w:p w14:paraId="0A299FBC" w14:textId="77777777" w:rsidR="00700BB1" w:rsidRDefault="00700BB1" w:rsidP="00700BB1">
      <w:pPr>
        <w:pStyle w:val="Lijstalinea"/>
        <w:numPr>
          <w:ilvl w:val="0"/>
          <w:numId w:val="30"/>
        </w:numPr>
        <w:contextualSpacing/>
      </w:pPr>
      <w:r>
        <w:t>Als Inschrijver perceel 3 wint, dan kan Inschrijver perceel 1 en 2 niet gegund krijgen.</w:t>
      </w:r>
    </w:p>
    <w:p w14:paraId="79E1B341" w14:textId="77777777" w:rsidR="00700BB1" w:rsidRDefault="00700BB1" w:rsidP="00700BB1">
      <w:pPr>
        <w:ind w:hanging="142"/>
      </w:pPr>
    </w:p>
    <w:p w14:paraId="62A6BB26" w14:textId="77777777" w:rsidR="00700BB1" w:rsidRDefault="00700BB1" w:rsidP="00700BB1">
      <w:r>
        <w:t>Schematisch weergegeven ziet de perceelverdeling er als volgt uit:</w:t>
      </w:r>
    </w:p>
    <w:p w14:paraId="3166886F" w14:textId="77777777" w:rsidR="00700BB1" w:rsidRDefault="00700BB1" w:rsidP="00700BB1">
      <w:pPr>
        <w:rPr>
          <w:lang w:val="en-US"/>
        </w:rPr>
      </w:pPr>
      <w:proofErr w:type="spellStart"/>
      <w:r>
        <w:rPr>
          <w:lang w:val="en-US"/>
        </w:rPr>
        <w:t>Perceel</w:t>
      </w:r>
      <w:proofErr w:type="spellEnd"/>
      <w:r>
        <w:rPr>
          <w:lang w:val="en-US"/>
        </w:rPr>
        <w:t xml:space="preserve"> 1 -&gt; </w:t>
      </w:r>
      <w:proofErr w:type="spellStart"/>
      <w:r>
        <w:rPr>
          <w:lang w:val="en-US"/>
        </w:rPr>
        <w:t>Contractant</w:t>
      </w:r>
      <w:proofErr w:type="spellEnd"/>
      <w:r>
        <w:rPr>
          <w:lang w:val="en-US"/>
        </w:rPr>
        <w:t xml:space="preserve"> A</w:t>
      </w:r>
    </w:p>
    <w:p w14:paraId="458CC5D1" w14:textId="77777777" w:rsidR="00700BB1" w:rsidRDefault="00700BB1" w:rsidP="00700BB1">
      <w:pPr>
        <w:rPr>
          <w:lang w:val="en-US"/>
        </w:rPr>
      </w:pPr>
      <w:proofErr w:type="spellStart"/>
      <w:r>
        <w:rPr>
          <w:lang w:val="en-US"/>
        </w:rPr>
        <w:t>Perceel</w:t>
      </w:r>
      <w:proofErr w:type="spellEnd"/>
      <w:r>
        <w:rPr>
          <w:lang w:val="en-US"/>
        </w:rPr>
        <w:t xml:space="preserve"> 2 -&gt; </w:t>
      </w:r>
      <w:proofErr w:type="spellStart"/>
      <w:r>
        <w:rPr>
          <w:lang w:val="en-US"/>
        </w:rPr>
        <w:t>Contractant</w:t>
      </w:r>
      <w:proofErr w:type="spellEnd"/>
      <w:r>
        <w:rPr>
          <w:lang w:val="en-US"/>
        </w:rPr>
        <w:t xml:space="preserve"> B</w:t>
      </w:r>
    </w:p>
    <w:p w14:paraId="448DC54F" w14:textId="77777777" w:rsidR="00700BB1" w:rsidRDefault="00700BB1" w:rsidP="00700BB1">
      <w:r>
        <w:t>Perceel 3 -&gt; Contractant C</w:t>
      </w:r>
    </w:p>
    <w:p w14:paraId="5FBCA39A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48AD969B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2263"/>
        <w:gridCol w:w="2264"/>
        <w:gridCol w:w="2264"/>
      </w:tblGrid>
      <w:tr w:rsidR="00700BB1" w14:paraId="14B33E82" w14:textId="77777777" w:rsidTr="00FA7C5E">
        <w:tc>
          <w:tcPr>
            <w:tcW w:w="2265" w:type="dxa"/>
          </w:tcPr>
          <w:p w14:paraId="5676A086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14:paraId="1FF90A7A" w14:textId="77777777" w:rsidR="00700BB1" w:rsidRDefault="00700BB1" w:rsidP="00FA7C5E">
            <w:pPr>
              <w:pStyle w:val="broodtekst"/>
              <w:spacing w:line="240" w:lineRule="auto"/>
            </w:pPr>
            <w:r>
              <w:t>Perceel 1</w:t>
            </w:r>
            <w:r>
              <w:tab/>
            </w:r>
          </w:p>
          <w:p w14:paraId="30139CF9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7B79CE33" w14:textId="77777777" w:rsidR="00700BB1" w:rsidRDefault="00700BB1" w:rsidP="00FA7C5E">
            <w:pPr>
              <w:pStyle w:val="broodtekst"/>
              <w:spacing w:line="240" w:lineRule="auto"/>
            </w:pPr>
            <w:r>
              <w:t>Perceel 2</w:t>
            </w:r>
          </w:p>
        </w:tc>
        <w:tc>
          <w:tcPr>
            <w:tcW w:w="2266" w:type="dxa"/>
          </w:tcPr>
          <w:p w14:paraId="0AE88141" w14:textId="77777777" w:rsidR="00700BB1" w:rsidRDefault="00700BB1" w:rsidP="00FA7C5E">
            <w:pPr>
              <w:pStyle w:val="broodtekst"/>
              <w:spacing w:line="240" w:lineRule="auto"/>
            </w:pPr>
            <w:r>
              <w:t>Perceel 3</w:t>
            </w:r>
          </w:p>
        </w:tc>
      </w:tr>
      <w:tr w:rsidR="00700BB1" w14:paraId="4C3FC7C2" w14:textId="77777777" w:rsidTr="00FA7C5E">
        <w:tc>
          <w:tcPr>
            <w:tcW w:w="2265" w:type="dxa"/>
          </w:tcPr>
          <w:p w14:paraId="3B71B4ED" w14:textId="77777777" w:rsidR="00700BB1" w:rsidRDefault="00700BB1" w:rsidP="00FA7C5E">
            <w:pPr>
              <w:pStyle w:val="broodtekst"/>
              <w:spacing w:line="240" w:lineRule="auto"/>
            </w:pPr>
            <w:r>
              <w:t>1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14:paraId="1436CEAD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15A38FE0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3ED353B9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  <w:tr w:rsidR="00700BB1" w14:paraId="023DD5FF" w14:textId="77777777" w:rsidTr="00FA7C5E">
        <w:tc>
          <w:tcPr>
            <w:tcW w:w="2265" w:type="dxa"/>
          </w:tcPr>
          <w:p w14:paraId="45DF385D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14:paraId="1F822E4A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603692F0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28AFFB06" w14:textId="77777777" w:rsidR="00700BB1" w:rsidRDefault="00700BB1" w:rsidP="00FA7C5E">
            <w:pPr>
              <w:pStyle w:val="broodtekst"/>
              <w:spacing w:line="240" w:lineRule="auto"/>
            </w:pPr>
          </w:p>
        </w:tc>
      </w:tr>
      <w:tr w:rsidR="00700BB1" w14:paraId="6FA59A50" w14:textId="77777777" w:rsidTr="00FA7C5E">
        <w:tc>
          <w:tcPr>
            <w:tcW w:w="2265" w:type="dxa"/>
          </w:tcPr>
          <w:p w14:paraId="19474FB0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14:paraId="5FC8C152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33AD41FA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18C8EFD6" w14:textId="77777777" w:rsidR="00700BB1" w:rsidRDefault="00700BB1" w:rsidP="00FA7C5E">
            <w:pPr>
              <w:pStyle w:val="broodtekst"/>
              <w:spacing w:line="240" w:lineRule="auto"/>
            </w:pPr>
          </w:p>
        </w:tc>
      </w:tr>
      <w:tr w:rsidR="00700BB1" w14:paraId="7550B25F" w14:textId="77777777" w:rsidTr="00FA7C5E">
        <w:tc>
          <w:tcPr>
            <w:tcW w:w="2265" w:type="dxa"/>
          </w:tcPr>
          <w:p w14:paraId="3F1DEA65" w14:textId="77777777" w:rsidR="00700BB1" w:rsidRDefault="00700BB1" w:rsidP="00FA7C5E">
            <w:pPr>
              <w:pStyle w:val="broodtekst"/>
              <w:spacing w:line="240" w:lineRule="auto"/>
            </w:pPr>
            <w:r>
              <w:t>2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14:paraId="79B5FDEE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55DB7A1D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5FE87EAE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  <w:tr w:rsidR="00700BB1" w14:paraId="34193A16" w14:textId="77777777" w:rsidTr="00FA7C5E">
        <w:tc>
          <w:tcPr>
            <w:tcW w:w="2265" w:type="dxa"/>
          </w:tcPr>
          <w:p w14:paraId="33D7EC8F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14:paraId="7D9B0223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3EADF0E6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31FF8EE2" w14:textId="77777777" w:rsidR="00700BB1" w:rsidRDefault="00700BB1" w:rsidP="00FA7C5E">
            <w:pPr>
              <w:pStyle w:val="broodtekst"/>
              <w:spacing w:line="240" w:lineRule="auto"/>
            </w:pPr>
          </w:p>
        </w:tc>
      </w:tr>
      <w:tr w:rsidR="00700BB1" w14:paraId="66F8D6E9" w14:textId="77777777" w:rsidTr="00FA7C5E">
        <w:tc>
          <w:tcPr>
            <w:tcW w:w="2265" w:type="dxa"/>
          </w:tcPr>
          <w:p w14:paraId="46D62A7E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5" w:type="dxa"/>
          </w:tcPr>
          <w:p w14:paraId="21290F13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3F340393" w14:textId="77777777" w:rsidR="00700BB1" w:rsidRDefault="00700BB1" w:rsidP="00FA7C5E">
            <w:pPr>
              <w:pStyle w:val="broodtekst"/>
              <w:spacing w:line="240" w:lineRule="auto"/>
            </w:pPr>
          </w:p>
        </w:tc>
        <w:tc>
          <w:tcPr>
            <w:tcW w:w="2266" w:type="dxa"/>
          </w:tcPr>
          <w:p w14:paraId="4979F6AB" w14:textId="77777777" w:rsidR="00700BB1" w:rsidRDefault="00700BB1" w:rsidP="00FA7C5E">
            <w:pPr>
              <w:pStyle w:val="broodtekst"/>
              <w:spacing w:line="240" w:lineRule="auto"/>
            </w:pPr>
          </w:p>
        </w:tc>
      </w:tr>
      <w:tr w:rsidR="00700BB1" w14:paraId="28374CF3" w14:textId="77777777" w:rsidTr="00FA7C5E">
        <w:tc>
          <w:tcPr>
            <w:tcW w:w="2265" w:type="dxa"/>
          </w:tcPr>
          <w:p w14:paraId="73598BD9" w14:textId="77777777" w:rsidR="00700BB1" w:rsidRDefault="00700BB1" w:rsidP="00FA7C5E">
            <w:pPr>
              <w:pStyle w:val="broodtekst"/>
              <w:spacing w:line="240" w:lineRule="auto"/>
            </w:pPr>
            <w:r>
              <w:t>3</w:t>
            </w:r>
            <w:r w:rsidRPr="00FF0807">
              <w:rPr>
                <w:vertAlign w:val="superscript"/>
              </w:rPr>
              <w:t>e</w:t>
            </w:r>
            <w:r>
              <w:t xml:space="preserve"> voorkeur</w:t>
            </w:r>
          </w:p>
        </w:tc>
        <w:tc>
          <w:tcPr>
            <w:tcW w:w="2265" w:type="dxa"/>
          </w:tcPr>
          <w:p w14:paraId="4D56F08D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1B5740A5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  <w:tc>
          <w:tcPr>
            <w:tcW w:w="2266" w:type="dxa"/>
          </w:tcPr>
          <w:p w14:paraId="7D57B13C" w14:textId="77777777" w:rsidR="00700BB1" w:rsidRDefault="00700BB1" w:rsidP="00FA7C5E">
            <w:pPr>
              <w:pStyle w:val="broodtekst"/>
              <w:spacing w:line="240" w:lineRule="auto"/>
            </w:pPr>
            <w:r w:rsidRPr="002F6959">
              <w:rPr>
                <w:sz w:val="40"/>
                <w:szCs w:val="40"/>
              </w:rPr>
              <w:t>□</w:t>
            </w:r>
          </w:p>
        </w:tc>
      </w:tr>
    </w:tbl>
    <w:p w14:paraId="74680AE3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11953D35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0355982B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7E208E92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p w14:paraId="0D38ECB4" w14:textId="77777777" w:rsidR="00700BB1" w:rsidRDefault="00700BB1" w:rsidP="00700BB1">
      <w:pPr>
        <w:pStyle w:val="broodtekst"/>
        <w:spacing w:line="240" w:lineRule="auto"/>
      </w:pPr>
      <w:r>
        <w:t>U hoeft dit formulier alleen in te vullen op het moment dat u inschrijft op meer dan een perceel.</w:t>
      </w:r>
    </w:p>
    <w:p w14:paraId="5BDD6D36" w14:textId="77777777" w:rsidR="00700BB1" w:rsidRDefault="00700BB1" w:rsidP="00700BB1">
      <w:pPr>
        <w:pStyle w:val="broodtekst"/>
        <w:spacing w:line="240" w:lineRule="auto"/>
      </w:pPr>
    </w:p>
    <w:p w14:paraId="58B396D1" w14:textId="77777777" w:rsidR="00700BB1" w:rsidRDefault="00700BB1" w:rsidP="00700BB1">
      <w:pPr>
        <w:pStyle w:val="broodtekst"/>
        <w:spacing w:line="240" w:lineRule="auto"/>
      </w:pPr>
    </w:p>
    <w:p w14:paraId="7CADC6D5" w14:textId="77777777" w:rsidR="00700BB1" w:rsidRDefault="00700BB1" w:rsidP="00700BB1">
      <w:pPr>
        <w:pStyle w:val="broodtekst"/>
        <w:spacing w:line="240" w:lineRule="auto"/>
      </w:pPr>
    </w:p>
    <w:p w14:paraId="31B1E3B3" w14:textId="77777777" w:rsidR="00700BB1" w:rsidRDefault="00700BB1" w:rsidP="00700BB1">
      <w:pPr>
        <w:pStyle w:val="broodtekst"/>
        <w:spacing w:line="240" w:lineRule="auto"/>
        <w:rPr>
          <w:highlight w:val="yellow"/>
        </w:rPr>
      </w:pPr>
    </w:p>
    <w:p w14:paraId="1079097F" w14:textId="77777777" w:rsidR="00700BB1" w:rsidRPr="00CB750B" w:rsidRDefault="00700BB1" w:rsidP="00700BB1">
      <w:pPr>
        <w:pStyle w:val="broodtekst"/>
        <w:spacing w:line="240" w:lineRule="auto"/>
      </w:pPr>
      <w:r w:rsidRPr="00CB750B">
        <w:t>Naam Inschrijver:……………………………………………………………………….</w:t>
      </w:r>
    </w:p>
    <w:p w14:paraId="282E2472" w14:textId="77777777" w:rsidR="00700BB1" w:rsidRDefault="00700BB1" w:rsidP="00700BB1">
      <w:pPr>
        <w:ind w:left="0"/>
        <w:rPr>
          <w:rFonts w:eastAsiaTheme="minorHAnsi" w:cs="Arial"/>
          <w:color w:val="000000"/>
          <w:szCs w:val="18"/>
        </w:rPr>
      </w:pPr>
    </w:p>
    <w:sectPr w:rsidR="00700BB1" w:rsidSect="00B145D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0C42CF63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BC5D78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07EE" w14:textId="3D7B445D" w:rsidR="006C670E" w:rsidRPr="00DB4C58" w:rsidRDefault="007B59B7">
    <w:pPr>
      <w:pStyle w:val="Voettekst"/>
      <w:rPr>
        <w:sz w:val="16"/>
        <w:szCs w:val="16"/>
      </w:rPr>
    </w:pPr>
    <w:r>
      <w:rPr>
        <w:sz w:val="16"/>
        <w:szCs w:val="16"/>
      </w:rPr>
      <w:t>Zaaknummer: 31200090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70F9" w14:textId="2D9EB80A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Pr="00FB4FE4">
      <w:rPr>
        <w:rFonts w:cs="V&amp;W Syntax (Adobe)"/>
        <w:b/>
        <w:i/>
        <w:sz w:val="16"/>
        <w:szCs w:val="16"/>
      </w:rPr>
      <w:t>31194377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8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9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4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5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7" w15:restartNumberingAfterBreak="0">
    <w:nsid w:val="3A41003F"/>
    <w:multiLevelType w:val="hybridMultilevel"/>
    <w:tmpl w:val="34B21A6A"/>
    <w:lvl w:ilvl="0" w:tplc="F42CC408">
      <w:start w:val="3"/>
      <w:numFmt w:val="bullet"/>
      <w:lvlText w:val="-"/>
      <w:lvlJc w:val="left"/>
      <w:pPr>
        <w:ind w:left="927" w:hanging="360"/>
      </w:pPr>
      <w:rPr>
        <w:rFonts w:ascii="Verdana" w:eastAsia="DejaVu Sans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37512"/>
    <w:multiLevelType w:val="hybridMultilevel"/>
    <w:tmpl w:val="FA345644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1E62391"/>
    <w:multiLevelType w:val="hybridMultilevel"/>
    <w:tmpl w:val="089204FE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8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9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 w16cid:durableId="898590885">
    <w:abstractNumId w:val="6"/>
  </w:num>
  <w:num w:numId="2" w16cid:durableId="679429262">
    <w:abstractNumId w:val="1"/>
  </w:num>
  <w:num w:numId="3" w16cid:durableId="80489403">
    <w:abstractNumId w:val="2"/>
  </w:num>
  <w:num w:numId="4" w16cid:durableId="2051411818">
    <w:abstractNumId w:val="0"/>
  </w:num>
  <w:num w:numId="5" w16cid:durableId="1214971914">
    <w:abstractNumId w:val="3"/>
  </w:num>
  <w:num w:numId="6" w16cid:durableId="1893610104">
    <w:abstractNumId w:val="14"/>
  </w:num>
  <w:num w:numId="7" w16cid:durableId="156847920">
    <w:abstractNumId w:val="11"/>
  </w:num>
  <w:num w:numId="8" w16cid:durableId="1916238165">
    <w:abstractNumId w:val="18"/>
  </w:num>
  <w:num w:numId="9" w16cid:durableId="2088309792">
    <w:abstractNumId w:val="29"/>
  </w:num>
  <w:num w:numId="10" w16cid:durableId="2021815712">
    <w:abstractNumId w:val="24"/>
  </w:num>
  <w:num w:numId="11" w16cid:durableId="450249455">
    <w:abstractNumId w:val="7"/>
  </w:num>
  <w:num w:numId="12" w16cid:durableId="893663592">
    <w:abstractNumId w:val="21"/>
  </w:num>
  <w:num w:numId="13" w16cid:durableId="1658025069">
    <w:abstractNumId w:val="26"/>
  </w:num>
  <w:num w:numId="14" w16cid:durableId="229075472">
    <w:abstractNumId w:val="20"/>
  </w:num>
  <w:num w:numId="15" w16cid:durableId="854659791">
    <w:abstractNumId w:val="9"/>
  </w:num>
  <w:num w:numId="16" w16cid:durableId="1363290789">
    <w:abstractNumId w:val="12"/>
  </w:num>
  <w:num w:numId="17" w16cid:durableId="177083466">
    <w:abstractNumId w:val="28"/>
  </w:num>
  <w:num w:numId="18" w16cid:durableId="1273900752">
    <w:abstractNumId w:val="4"/>
  </w:num>
  <w:num w:numId="19" w16cid:durableId="1448937446">
    <w:abstractNumId w:val="10"/>
  </w:num>
  <w:num w:numId="20" w16cid:durableId="1943955928">
    <w:abstractNumId w:val="13"/>
  </w:num>
  <w:num w:numId="21" w16cid:durableId="95369685">
    <w:abstractNumId w:val="27"/>
  </w:num>
  <w:num w:numId="22" w16cid:durableId="102040685">
    <w:abstractNumId w:val="8"/>
  </w:num>
  <w:num w:numId="23" w16cid:durableId="1879078445">
    <w:abstractNumId w:val="16"/>
  </w:num>
  <w:num w:numId="24" w16cid:durableId="687412047">
    <w:abstractNumId w:val="23"/>
  </w:num>
  <w:num w:numId="25" w16cid:durableId="2021395986">
    <w:abstractNumId w:val="22"/>
  </w:num>
  <w:num w:numId="26" w16cid:durableId="1002701950">
    <w:abstractNumId w:val="5"/>
  </w:num>
  <w:num w:numId="27" w16cid:durableId="1120880937">
    <w:abstractNumId w:val="19"/>
  </w:num>
  <w:num w:numId="28" w16cid:durableId="2080398740">
    <w:abstractNumId w:val="25"/>
  </w:num>
  <w:num w:numId="29" w16cid:durableId="141121813">
    <w:abstractNumId w:val="15"/>
  </w:num>
  <w:num w:numId="30" w16cid:durableId="377703311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" w:vendorID="64" w:dllVersion="6" w:nlCheck="1" w:checkStyle="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24257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4833"/>
    <w:rsid w:val="00015374"/>
    <w:rsid w:val="0002111C"/>
    <w:rsid w:val="00022555"/>
    <w:rsid w:val="0002436E"/>
    <w:rsid w:val="00025F23"/>
    <w:rsid w:val="00027B88"/>
    <w:rsid w:val="00035962"/>
    <w:rsid w:val="00040C28"/>
    <w:rsid w:val="000441CB"/>
    <w:rsid w:val="00047970"/>
    <w:rsid w:val="00054405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C248E"/>
    <w:rsid w:val="000D066A"/>
    <w:rsid w:val="000D4F41"/>
    <w:rsid w:val="000D6F21"/>
    <w:rsid w:val="000D7410"/>
    <w:rsid w:val="000E0295"/>
    <w:rsid w:val="000E2A93"/>
    <w:rsid w:val="000E3F9C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51136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27839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427CC"/>
    <w:rsid w:val="00443D66"/>
    <w:rsid w:val="004460FD"/>
    <w:rsid w:val="00447458"/>
    <w:rsid w:val="00452C11"/>
    <w:rsid w:val="004654B2"/>
    <w:rsid w:val="004667DF"/>
    <w:rsid w:val="004679B9"/>
    <w:rsid w:val="00470599"/>
    <w:rsid w:val="004708F0"/>
    <w:rsid w:val="00473ADF"/>
    <w:rsid w:val="0049027A"/>
    <w:rsid w:val="00490B2B"/>
    <w:rsid w:val="0049201D"/>
    <w:rsid w:val="00495B1D"/>
    <w:rsid w:val="004A3EA6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9D8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37F9"/>
    <w:rsid w:val="005B3ED7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5F5127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32A"/>
    <w:rsid w:val="0067449A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587"/>
    <w:rsid w:val="006F4BCD"/>
    <w:rsid w:val="00700BB1"/>
    <w:rsid w:val="0070300E"/>
    <w:rsid w:val="00722EFD"/>
    <w:rsid w:val="00724086"/>
    <w:rsid w:val="0073054A"/>
    <w:rsid w:val="0073206D"/>
    <w:rsid w:val="00735521"/>
    <w:rsid w:val="00740181"/>
    <w:rsid w:val="007444F8"/>
    <w:rsid w:val="00744870"/>
    <w:rsid w:val="007477D1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59B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391"/>
    <w:rsid w:val="00876820"/>
    <w:rsid w:val="00877D8B"/>
    <w:rsid w:val="00881522"/>
    <w:rsid w:val="008854B6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488"/>
    <w:rsid w:val="009F5F32"/>
    <w:rsid w:val="009F6992"/>
    <w:rsid w:val="009F6DF9"/>
    <w:rsid w:val="009F721F"/>
    <w:rsid w:val="00A0084B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6074A"/>
    <w:rsid w:val="00A61D15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7675"/>
    <w:rsid w:val="00AD228C"/>
    <w:rsid w:val="00AD7936"/>
    <w:rsid w:val="00AE38A1"/>
    <w:rsid w:val="00AE3F66"/>
    <w:rsid w:val="00AF21A3"/>
    <w:rsid w:val="00B00854"/>
    <w:rsid w:val="00B0316C"/>
    <w:rsid w:val="00B03677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5D78"/>
    <w:rsid w:val="00BC75B0"/>
    <w:rsid w:val="00BD0C43"/>
    <w:rsid w:val="00BD33B0"/>
    <w:rsid w:val="00BE28D2"/>
    <w:rsid w:val="00BE2C42"/>
    <w:rsid w:val="00BE35C8"/>
    <w:rsid w:val="00BE42D2"/>
    <w:rsid w:val="00BE42F3"/>
    <w:rsid w:val="00BF58B2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4DD9"/>
    <w:rsid w:val="00E55546"/>
    <w:rsid w:val="00E57164"/>
    <w:rsid w:val="00E72EB5"/>
    <w:rsid w:val="00E74EBE"/>
    <w:rsid w:val="00E81784"/>
    <w:rsid w:val="00E83AF2"/>
    <w:rsid w:val="00E9545E"/>
    <w:rsid w:val="00E97D43"/>
    <w:rsid w:val="00EA41ED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1ACD"/>
    <w:rsid w:val="00EF50FF"/>
    <w:rsid w:val="00EF7233"/>
    <w:rsid w:val="00EF75D2"/>
    <w:rsid w:val="00F106DA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474E4"/>
    <w:rsid w:val="00F50B33"/>
    <w:rsid w:val="00F5161F"/>
    <w:rsid w:val="00F54149"/>
    <w:rsid w:val="00F630E8"/>
    <w:rsid w:val="00F66919"/>
    <w:rsid w:val="00F669C1"/>
    <w:rsid w:val="00F72256"/>
    <w:rsid w:val="00F7449C"/>
    <w:rsid w:val="00F74FFA"/>
    <w:rsid w:val="00F80C3D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257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uiPriority w:val="59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22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2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23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4A3EA6"/>
    <w:rPr>
      <w:rFonts w:ascii="Verdana" w:hAnsi="Verdana"/>
      <w:sz w:val="18"/>
      <w:szCs w:val="24"/>
    </w:rPr>
  </w:style>
  <w:style w:type="paragraph" w:customStyle="1" w:styleId="Lijstalinea1">
    <w:name w:val="Lijstalinea1"/>
    <w:basedOn w:val="Standaard"/>
    <w:semiHidden/>
    <w:rsid w:val="00700BB1"/>
    <w:pPr>
      <w:numPr>
        <w:numId w:val="2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77A5092-D566-4665-8657-8D066451DC8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3331081-eed1-4b52-85f9-6ed5102967d8"/>
    <ds:schemaRef ds:uri="http://schemas.microsoft.com/sharepoint/v3/field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BE6B40-0AE4-4D2E-9213-257F3B75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946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2</cp:revision>
  <cp:lastPrinted>2019-02-28T12:00:00Z</cp:lastPrinted>
  <dcterms:created xsi:type="dcterms:W3CDTF">2025-01-23T09:50:00Z</dcterms:created>
  <dcterms:modified xsi:type="dcterms:W3CDTF">2025-01-23T09:50:00Z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