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ECDA" w14:textId="03B84EE6" w:rsidR="00F80C08" w:rsidRPr="006302FE" w:rsidRDefault="00F80C08" w:rsidP="006302FE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="006302FE">
        <w:rPr>
          <w:rFonts w:ascii="CG Omega" w:hAnsi="CG Omega"/>
        </w:rPr>
        <w:t>6</w:t>
      </w:r>
      <w:r w:rsidRPr="00607BB8">
        <w:rPr>
          <w:rFonts w:ascii="CG Omega" w:hAnsi="CG Omega"/>
        </w:rPr>
        <w:t xml:space="preserve"> Inschrijf</w:t>
      </w:r>
      <w:bookmarkEnd w:id="0"/>
      <w:bookmarkEnd w:id="1"/>
      <w:bookmarkEnd w:id="2"/>
      <w:r w:rsidR="00783B44">
        <w:rPr>
          <w:rFonts w:ascii="CG Omega" w:hAnsi="CG Omega"/>
        </w:rPr>
        <w:t xml:space="preserve">biljet </w:t>
      </w: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540783C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tbl>
      <w:tblPr>
        <w:tblStyle w:val="Rastertabel4-Accent6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</w:tblGrid>
      <w:tr w:rsidR="006302FE" w14:paraId="1414BAB6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7110289" w14:textId="706B48C1" w:rsidR="006302FE" w:rsidRDefault="006302FE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Product</w:t>
            </w:r>
          </w:p>
        </w:tc>
        <w:tc>
          <w:tcPr>
            <w:tcW w:w="1812" w:type="dxa"/>
          </w:tcPr>
          <w:p w14:paraId="66F45982" w14:textId="0201F810" w:rsidR="006302FE" w:rsidRDefault="006302FE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Fictief aantal</w:t>
            </w:r>
          </w:p>
        </w:tc>
        <w:tc>
          <w:tcPr>
            <w:tcW w:w="1813" w:type="dxa"/>
          </w:tcPr>
          <w:p w14:paraId="471ACCAF" w14:textId="1E9C94C1" w:rsidR="006302FE" w:rsidRDefault="006302FE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Prijs per stuk (excl. BTW)</w:t>
            </w:r>
          </w:p>
        </w:tc>
        <w:tc>
          <w:tcPr>
            <w:tcW w:w="1813" w:type="dxa"/>
          </w:tcPr>
          <w:p w14:paraId="6A2B2419" w14:textId="048832A2" w:rsidR="006302FE" w:rsidRDefault="006302FE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Totaalbedrag (excl. BTW)</w:t>
            </w:r>
          </w:p>
        </w:tc>
      </w:tr>
      <w:tr w:rsidR="006302FE" w14:paraId="4F2A17EA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7A4B939B" w14:textId="693E2CA7" w:rsidR="006302FE" w:rsidRDefault="006302FE" w:rsidP="006302FE">
            <w:pPr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Totaalprijs per jaar, inclusief administratieve afhandeling, tankpas</w:t>
            </w:r>
          </w:p>
        </w:tc>
        <w:tc>
          <w:tcPr>
            <w:tcW w:w="1812" w:type="dxa"/>
          </w:tcPr>
          <w:p w14:paraId="570AA198" w14:textId="5A78228D" w:rsidR="006302FE" w:rsidRDefault="006302FE" w:rsidP="00F80C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13" w:type="dxa"/>
          </w:tcPr>
          <w:p w14:paraId="4DE61B23" w14:textId="11C67523" w:rsidR="006302FE" w:rsidRDefault="006302FE" w:rsidP="00F80C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813" w:type="dxa"/>
          </w:tcPr>
          <w:p w14:paraId="0FABDC2B" w14:textId="404377C9" w:rsidR="006302FE" w:rsidRDefault="006302FE" w:rsidP="00F80C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  <w:tr w:rsidR="006302FE" w14:paraId="1176BBA3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CE451FD" w14:textId="7E408221" w:rsidR="006302FE" w:rsidRDefault="006302FE" w:rsidP="006302FE">
            <w:pPr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Totaalprijs per jaar, inclusief administratieve afhandeling, laadsleutel</w:t>
            </w:r>
          </w:p>
        </w:tc>
        <w:tc>
          <w:tcPr>
            <w:tcW w:w="1812" w:type="dxa"/>
          </w:tcPr>
          <w:p w14:paraId="2F169B8B" w14:textId="4DD25B0E" w:rsidR="006302FE" w:rsidRDefault="006302FE" w:rsidP="00F80C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3" w:type="dxa"/>
          </w:tcPr>
          <w:p w14:paraId="1159E1C4" w14:textId="05887E49" w:rsidR="006302FE" w:rsidRDefault="006302FE" w:rsidP="00F80C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813" w:type="dxa"/>
          </w:tcPr>
          <w:p w14:paraId="4036CD82" w14:textId="77573C19" w:rsidR="006302FE" w:rsidRDefault="006302FE" w:rsidP="00F80C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  <w:tr w:rsidR="006302FE" w14:paraId="3CC231C8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30913AA" w14:textId="1438E7EE" w:rsidR="006302FE" w:rsidRDefault="006302FE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Kosten aanschaf of vervanging tankpas</w:t>
            </w:r>
          </w:p>
        </w:tc>
        <w:tc>
          <w:tcPr>
            <w:tcW w:w="1812" w:type="dxa"/>
          </w:tcPr>
          <w:p w14:paraId="772A780C" w14:textId="19FC0E24" w:rsidR="006302FE" w:rsidRDefault="006302FE" w:rsidP="00F80C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334C6CCE" w14:textId="60615D55" w:rsidR="006302FE" w:rsidRDefault="006302FE" w:rsidP="00F80C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813" w:type="dxa"/>
          </w:tcPr>
          <w:p w14:paraId="15F6EBD6" w14:textId="68A9825E" w:rsidR="006302FE" w:rsidRDefault="006302FE" w:rsidP="00F80C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  <w:tr w:rsidR="006302FE" w14:paraId="139C1631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00FC929D" w14:textId="37B153ED" w:rsidR="006302FE" w:rsidRDefault="006302FE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Kosten aanschaf of vervanging laadsleutel</w:t>
            </w:r>
          </w:p>
        </w:tc>
        <w:tc>
          <w:tcPr>
            <w:tcW w:w="1812" w:type="dxa"/>
          </w:tcPr>
          <w:p w14:paraId="01606566" w14:textId="75B73DB0" w:rsidR="006302FE" w:rsidRDefault="006302FE" w:rsidP="00F80C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6A1EB9D1" w14:textId="1246632B" w:rsidR="006302FE" w:rsidRDefault="006302FE" w:rsidP="00F80C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813" w:type="dxa"/>
          </w:tcPr>
          <w:p w14:paraId="37CB76DF" w14:textId="49FB3095" w:rsidR="006302FE" w:rsidRDefault="006302FE" w:rsidP="00F80C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</w:tbl>
    <w:p w14:paraId="367EA8A8" w14:textId="77777777" w:rsidR="002E2A92" w:rsidRDefault="002E2A92" w:rsidP="00F80C08">
      <w:pPr>
        <w:jc w:val="both"/>
        <w:rPr>
          <w:rFonts w:cs="DIN Offc"/>
          <w:color w:val="000000"/>
          <w:sz w:val="20"/>
          <w:szCs w:val="20"/>
        </w:rPr>
      </w:pPr>
    </w:p>
    <w:tbl>
      <w:tblPr>
        <w:tblStyle w:val="Rastertabel5donker-Accent6"/>
        <w:tblW w:w="0" w:type="auto"/>
        <w:tblLook w:val="04A0" w:firstRow="1" w:lastRow="0" w:firstColumn="1" w:lastColumn="0" w:noHBand="0" w:noVBand="1"/>
      </w:tblPr>
      <w:tblGrid>
        <w:gridCol w:w="3662"/>
        <w:gridCol w:w="3662"/>
      </w:tblGrid>
      <w:tr w:rsidR="006302FE" w14:paraId="3B03327B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663C00C0" w14:textId="6AD0D150" w:rsidR="006302FE" w:rsidRDefault="006302FE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Totale Inschrijfprijs (excl. BTW)</w:t>
            </w:r>
          </w:p>
        </w:tc>
        <w:tc>
          <w:tcPr>
            <w:tcW w:w="3662" w:type="dxa"/>
          </w:tcPr>
          <w:p w14:paraId="26F5B3E5" w14:textId="67FAE013" w:rsidR="006302FE" w:rsidRDefault="006302FE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</w:tbl>
    <w:p w14:paraId="76DC7238" w14:textId="47E936C8" w:rsidR="006302FE" w:rsidRDefault="006302FE" w:rsidP="00F80C08">
      <w:pPr>
        <w:jc w:val="both"/>
        <w:rPr>
          <w:rFonts w:cs="DIN Offc"/>
          <w:color w:val="000000"/>
          <w:sz w:val="20"/>
          <w:szCs w:val="20"/>
        </w:rPr>
      </w:pPr>
    </w:p>
    <w:p w14:paraId="4031BA7E" w14:textId="3BF7D3CC" w:rsidR="006302FE" w:rsidRDefault="006302FE" w:rsidP="006302FE">
      <w:pPr>
        <w:jc w:val="both"/>
        <w:rPr>
          <w:rFonts w:cs="DIN Offc"/>
          <w:color w:val="000000"/>
          <w:sz w:val="20"/>
          <w:szCs w:val="20"/>
        </w:rPr>
      </w:pPr>
      <w:r>
        <w:rPr>
          <w:rFonts w:cs="DIN Offc"/>
          <w:color w:val="000000"/>
          <w:sz w:val="20"/>
          <w:szCs w:val="20"/>
        </w:rPr>
        <w:t xml:space="preserve">*de inschrijfprijs is de optelsom van de totaalbedragen van de vier gevraagde posten </w:t>
      </w:r>
    </w:p>
    <w:p w14:paraId="6320FDDF" w14:textId="77777777" w:rsidR="006302FE" w:rsidRPr="006302FE" w:rsidRDefault="006302FE" w:rsidP="006302FE">
      <w:pPr>
        <w:jc w:val="both"/>
        <w:rPr>
          <w:rFonts w:cs="DIN Offc"/>
          <w:color w:val="000000"/>
          <w:sz w:val="20"/>
          <w:szCs w:val="20"/>
        </w:rPr>
      </w:pPr>
    </w:p>
    <w:p w14:paraId="525CD3E6" w14:textId="78B42F44" w:rsidR="00567B56" w:rsidRPr="00A8224D" w:rsidRDefault="00567B56" w:rsidP="00F80C08">
      <w:pPr>
        <w:jc w:val="both"/>
        <w:rPr>
          <w:rFonts w:cs="DIN Offc"/>
          <w:b/>
          <w:bCs/>
          <w:color w:val="000000"/>
          <w:u w:val="single"/>
        </w:rPr>
      </w:pPr>
      <w:r w:rsidRPr="00A8224D">
        <w:rPr>
          <w:rFonts w:cs="DIN Offc"/>
          <w:b/>
          <w:bCs/>
          <w:color w:val="000000"/>
          <w:u w:val="single"/>
        </w:rPr>
        <w:t>Contactpersoon inschrijver</w:t>
      </w:r>
    </w:p>
    <w:p w14:paraId="3F2A6100" w14:textId="63E1B0E8" w:rsidR="00567B56" w:rsidRDefault="00567B56" w:rsidP="00F80C08">
      <w:pPr>
        <w:jc w:val="both"/>
        <w:rPr>
          <w:color w:val="000000"/>
          <w:sz w:val="20"/>
          <w:szCs w:val="20"/>
        </w:rPr>
      </w:pPr>
      <w:r w:rsidRPr="00567B56">
        <w:rPr>
          <w:color w:val="000000"/>
          <w:sz w:val="20"/>
          <w:szCs w:val="20"/>
        </w:rPr>
        <w:t>De opdrachtgever wenst het contact met u als inschrijver te laten verlopen via een contactpersoon en, indien van toepassing, een plaatsvervanger van deze contactpersoon.</w:t>
      </w:r>
    </w:p>
    <w:p w14:paraId="3CC37FA5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82C9995" w14:textId="59621B76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6302FE">
        <w:rPr>
          <w:b/>
          <w:bCs/>
          <w:color w:val="000000"/>
          <w:sz w:val="20"/>
          <w:szCs w:val="20"/>
        </w:rPr>
        <w:t>Contactpersoon 1:</w:t>
      </w:r>
    </w:p>
    <w:p w14:paraId="6611E26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2C3BA1E" w14:textId="34935AB3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Naam……………………………………………………………………………</w:t>
      </w:r>
    </w:p>
    <w:p w14:paraId="114F12D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66DFD57" w14:textId="24DB15F2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Adres……………………………………………………………………</w:t>
      </w:r>
    </w:p>
    <w:p w14:paraId="1E7DB32D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6A95DA1A" w14:textId="1BD2150D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Telefoonnummer………………………………………………………………..</w:t>
      </w:r>
    </w:p>
    <w:p w14:paraId="676C4E8B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4B4874A" w14:textId="0652FC2A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6302FE">
        <w:rPr>
          <w:b/>
          <w:bCs/>
          <w:color w:val="000000"/>
          <w:sz w:val="20"/>
          <w:szCs w:val="20"/>
        </w:rPr>
        <w:t>Contactpersoon 2 (Vervanger):</w:t>
      </w:r>
    </w:p>
    <w:p w14:paraId="530ED1DF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175043E4" w14:textId="3FF1C480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</w:t>
      </w:r>
    </w:p>
    <w:p w14:paraId="23B61B53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7D493ED1" w14:textId="747463C4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</w:t>
      </w:r>
    </w:p>
    <w:p w14:paraId="7CAF1584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03DE604B" w14:textId="50B77CD5" w:rsidR="006C68AF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Telefoonnummer………………………………………………….</w:t>
      </w: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lastRenderedPageBreak/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Style w:val="Rastertabel4-Accent6"/>
        <w:tblW w:w="0" w:type="auto"/>
        <w:tblLook w:val="04A0" w:firstRow="1" w:lastRow="0" w:firstColumn="1" w:lastColumn="0" w:noHBand="0" w:noVBand="1"/>
      </w:tblPr>
      <w:tblGrid>
        <w:gridCol w:w="3815"/>
        <w:gridCol w:w="5247"/>
      </w:tblGrid>
      <w:tr w:rsidR="00F80C08" w:rsidRPr="000333A3" w14:paraId="3E1D8DD8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5DD768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3EBA16C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10B4724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975A66A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4007BD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2B5E62D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03229B"/>
    <w:multiLevelType w:val="hybridMultilevel"/>
    <w:tmpl w:val="9EA48CF8"/>
    <w:lvl w:ilvl="0" w:tplc="E95AD582">
      <w:numFmt w:val="bullet"/>
      <w:lvlText w:val=""/>
      <w:lvlJc w:val="left"/>
      <w:pPr>
        <w:ind w:left="720" w:hanging="360"/>
      </w:pPr>
      <w:rPr>
        <w:rFonts w:ascii="Symbol" w:eastAsia="MS Mincho" w:hAnsi="Symbol" w:cs="DIN Off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489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D1716"/>
    <w:rsid w:val="00106969"/>
    <w:rsid w:val="002E2A92"/>
    <w:rsid w:val="00362121"/>
    <w:rsid w:val="003E117F"/>
    <w:rsid w:val="004A63A6"/>
    <w:rsid w:val="0056661B"/>
    <w:rsid w:val="00567B56"/>
    <w:rsid w:val="005E770D"/>
    <w:rsid w:val="006302FE"/>
    <w:rsid w:val="006C68AF"/>
    <w:rsid w:val="006F48B1"/>
    <w:rsid w:val="00715661"/>
    <w:rsid w:val="00735A1F"/>
    <w:rsid w:val="00783B44"/>
    <w:rsid w:val="007A1966"/>
    <w:rsid w:val="00842451"/>
    <w:rsid w:val="00860670"/>
    <w:rsid w:val="009D7F7B"/>
    <w:rsid w:val="00A8224D"/>
    <w:rsid w:val="00AA25B4"/>
    <w:rsid w:val="00D00F61"/>
    <w:rsid w:val="00D77DFD"/>
    <w:rsid w:val="00E45772"/>
    <w:rsid w:val="00EF280D"/>
    <w:rsid w:val="00F55329"/>
    <w:rsid w:val="00F80C08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table" w:styleId="Tabelraster">
    <w:name w:val="Table Grid"/>
    <w:basedOn w:val="Standaardtabel"/>
    <w:uiPriority w:val="39"/>
    <w:rsid w:val="0063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jstalinea">
    <w:name w:val="List Paragraph"/>
    <w:basedOn w:val="Standaard"/>
    <w:uiPriority w:val="34"/>
    <w:qFormat/>
    <w:rsid w:val="00630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Out, Annick (Kerkrade)</cp:lastModifiedBy>
  <cp:revision>2</cp:revision>
  <cp:lastPrinted>2024-11-11T07:51:00Z</cp:lastPrinted>
  <dcterms:created xsi:type="dcterms:W3CDTF">2025-09-24T12:54:00Z</dcterms:created>
  <dcterms:modified xsi:type="dcterms:W3CDTF">2025-09-24T12:54:00Z</dcterms:modified>
</cp:coreProperties>
</file>