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1EAE" w14:textId="77777777" w:rsidR="001872F8" w:rsidRPr="003E576D" w:rsidRDefault="003E576D" w:rsidP="0042438E">
      <w:pPr>
        <w:rPr>
          <w:b/>
          <w:sz w:val="18"/>
          <w:szCs w:val="18"/>
        </w:rPr>
      </w:pPr>
      <w:r w:rsidRPr="003E576D">
        <w:rPr>
          <w:b/>
          <w:sz w:val="18"/>
          <w:szCs w:val="18"/>
        </w:rPr>
        <w:t>Bijlage 2</w:t>
      </w:r>
      <w:r w:rsidR="00FD790D" w:rsidRPr="003E576D">
        <w:rPr>
          <w:b/>
          <w:sz w:val="18"/>
          <w:szCs w:val="18"/>
        </w:rPr>
        <w:t xml:space="preserve"> – Format vragen Nota van Inlichtingen</w:t>
      </w:r>
    </w:p>
    <w:p w14:paraId="119FEB54" w14:textId="77777777" w:rsidR="00FD790D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747157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747157" w:rsidRDefault="003E576D" w:rsidP="003E576D">
            <w:pPr>
              <w:rPr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3E576D" w:rsidRPr="00747157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  <w:r w:rsidR="00D24336"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6081FB3E" w:rsidR="003E576D" w:rsidRPr="00747157" w:rsidRDefault="00A10AED" w:rsidP="003E576D">
            <w:pPr>
              <w:rPr>
                <w:bCs/>
                <w:sz w:val="18"/>
                <w:szCs w:val="18"/>
              </w:rPr>
            </w:pPr>
            <w:r w:rsidRPr="00A10AED">
              <w:rPr>
                <w:bCs/>
                <w:sz w:val="18"/>
                <w:szCs w:val="18"/>
              </w:rPr>
              <w:t>Ondersteuning Nationaal Rapporteur Verslavingen</w:t>
            </w:r>
          </w:p>
        </w:tc>
      </w:tr>
      <w:tr w:rsidR="003E576D" w:rsidRPr="00747157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39845BA2" w14:textId="4660B9C9" w:rsidR="003E576D" w:rsidRPr="00D24336" w:rsidRDefault="003E576D" w:rsidP="003E576D">
            <w:pPr>
              <w:rPr>
                <w:sz w:val="18"/>
                <w:szCs w:val="20"/>
                <w:highlight w:val="lightGray"/>
              </w:rPr>
            </w:pPr>
            <w:r w:rsidRPr="00F46B2F">
              <w:rPr>
                <w:sz w:val="18"/>
                <w:szCs w:val="20"/>
              </w:rPr>
              <w:t xml:space="preserve">Het </w:t>
            </w:r>
            <w:r w:rsidR="00A10AED" w:rsidRPr="00A10AED">
              <w:rPr>
                <w:sz w:val="18"/>
                <w:szCs w:val="20"/>
              </w:rPr>
              <w:t>ministerie van Volksgezondheid, Welzijn en Sport</w:t>
            </w:r>
          </w:p>
          <w:p w14:paraId="25BC2DF8" w14:textId="7ED7F778" w:rsidR="003E576D" w:rsidRPr="00747157" w:rsidRDefault="001F7043" w:rsidP="003E576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de directie </w:t>
            </w:r>
            <w:r w:rsidRPr="001F7043">
              <w:rPr>
                <w:sz w:val="18"/>
                <w:szCs w:val="20"/>
              </w:rPr>
              <w:t>Voeding, Gezondheidsbescherming en Preventie</w:t>
            </w:r>
          </w:p>
        </w:tc>
      </w:tr>
      <w:tr w:rsidR="003E576D" w:rsidRPr="00747157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2A3D19F1" w:rsidR="003E576D" w:rsidRPr="00747157" w:rsidRDefault="00A10AED" w:rsidP="003E576D">
            <w:pPr>
              <w:rPr>
                <w:bCs/>
                <w:sz w:val="18"/>
                <w:szCs w:val="18"/>
              </w:rPr>
            </w:pPr>
            <w:r w:rsidRPr="00A10AED">
              <w:rPr>
                <w:bCs/>
                <w:sz w:val="18"/>
                <w:szCs w:val="18"/>
              </w:rPr>
              <w:t>201850033.131.030</w:t>
            </w:r>
          </w:p>
        </w:tc>
      </w:tr>
      <w:tr w:rsidR="003E576D" w:rsidRPr="00747157" w14:paraId="78320C90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59B81505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6662" w:type="dxa"/>
            <w:shd w:val="clear" w:color="auto" w:fill="auto"/>
          </w:tcPr>
          <w:p w14:paraId="060B3D0F" w14:textId="4C3D4BDA" w:rsidR="003E576D" w:rsidRPr="00747157" w:rsidRDefault="00A10AED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Roy de Nas</w:t>
            </w:r>
          </w:p>
        </w:tc>
      </w:tr>
      <w:tr w:rsidR="003E576D" w:rsidRPr="00747157" w14:paraId="5136958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318DF48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Plaats Nota van inlichtingen</w:t>
            </w:r>
          </w:p>
        </w:tc>
        <w:tc>
          <w:tcPr>
            <w:tcW w:w="6662" w:type="dxa"/>
            <w:shd w:val="clear" w:color="auto" w:fill="auto"/>
          </w:tcPr>
          <w:p w14:paraId="5C3AA772" w14:textId="77777777" w:rsidR="003E576D" w:rsidRPr="00747157" w:rsidRDefault="00D24336" w:rsidP="003E576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D24336" w:rsidRPr="00747157" w14:paraId="748C4A1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613696F" w14:textId="77777777" w:rsidR="00D24336" w:rsidRPr="00F46B2F" w:rsidRDefault="00D24336" w:rsidP="00D243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Nota van inlichtingen</w:t>
            </w:r>
          </w:p>
        </w:tc>
        <w:tc>
          <w:tcPr>
            <w:tcW w:w="6662" w:type="dxa"/>
            <w:shd w:val="clear" w:color="auto" w:fill="auto"/>
          </w:tcPr>
          <w:p w14:paraId="21C097CD" w14:textId="77777777" w:rsidR="00D24336" w:rsidRPr="00747157" w:rsidRDefault="00D24336" w:rsidP="00D2433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45036484" w14:textId="77777777" w:rsidR="002A2D64" w:rsidRDefault="002A2D64" w:rsidP="00B45B2C"/>
    <w:p w14:paraId="2E340813" w14:textId="3B7C3EF4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>
        <w:rPr>
          <w:rFonts w:ascii="Verdana" w:hAnsi="Verdana" w:cs="Arial"/>
          <w:sz w:val="18"/>
          <w:szCs w:val="18"/>
        </w:rPr>
        <w:t xml:space="preserve"> en opmerkingen</w:t>
      </w:r>
      <w:r w:rsidRPr="006B4BCD">
        <w:rPr>
          <w:rFonts w:ascii="Verdana" w:hAnsi="Verdana" w:cs="Arial"/>
          <w:sz w:val="18"/>
          <w:szCs w:val="18"/>
        </w:rPr>
        <w:t xml:space="preserve"> van geïnteresseerde </w:t>
      </w:r>
      <w:r w:rsidR="003E576D">
        <w:rPr>
          <w:rFonts w:ascii="Verdana" w:hAnsi="Verdana" w:cs="Arial"/>
          <w:sz w:val="18"/>
          <w:szCs w:val="18"/>
        </w:rPr>
        <w:t>Ondernemers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FD790D">
        <w:rPr>
          <w:rFonts w:ascii="Verdana" w:hAnsi="Verdana" w:cs="Arial"/>
          <w:sz w:val="18"/>
          <w:szCs w:val="18"/>
        </w:rPr>
        <w:t xml:space="preserve">de </w:t>
      </w:r>
      <w:r w:rsidR="003E576D">
        <w:rPr>
          <w:rFonts w:ascii="Verdana" w:hAnsi="Verdana" w:cs="Arial"/>
          <w:sz w:val="18"/>
          <w:szCs w:val="18"/>
        </w:rPr>
        <w:t xml:space="preserve">Marktconsultatie </w:t>
      </w:r>
      <w:r w:rsidR="00D24336">
        <w:rPr>
          <w:rFonts w:ascii="Verdana" w:hAnsi="Verdana" w:cs="Arial"/>
          <w:sz w:val="18"/>
          <w:szCs w:val="18"/>
        </w:rPr>
        <w:t>van</w:t>
      </w:r>
      <w:r w:rsidR="00FD790D">
        <w:rPr>
          <w:rFonts w:ascii="Verdana" w:hAnsi="Verdana" w:cs="Arial"/>
          <w:sz w:val="18"/>
          <w:szCs w:val="18"/>
        </w:rPr>
        <w:t xml:space="preserve"> </w:t>
      </w:r>
      <w:r w:rsidR="007E320A">
        <w:rPr>
          <w:rFonts w:ascii="Verdana" w:hAnsi="Verdana" w:cs="Arial"/>
          <w:sz w:val="18"/>
          <w:szCs w:val="18"/>
        </w:rPr>
        <w:t>24 september 2025</w:t>
      </w:r>
      <w:r w:rsidRPr="006B4BCD">
        <w:rPr>
          <w:rFonts w:ascii="Verdana" w:hAnsi="Verdana" w:cs="Arial"/>
          <w:sz w:val="18"/>
          <w:szCs w:val="18"/>
        </w:rPr>
        <w:t xml:space="preserve">, beantwoord worden. </w:t>
      </w:r>
    </w:p>
    <w:p w14:paraId="1D269EDD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D2433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lastRenderedPageBreak/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AA3EE0" w:rsidRDefault="00BA130D" w:rsidP="003E576D">
      <w:pPr>
        <w:rPr>
          <w:rFonts w:cs="Arial"/>
          <w:b/>
          <w:sz w:val="18"/>
          <w:szCs w:val="18"/>
        </w:rPr>
      </w:pPr>
    </w:p>
    <w:sectPr w:rsidR="00BA130D" w:rsidRPr="00AA3EE0" w:rsidSect="00263047"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51E6" w14:textId="77777777" w:rsidR="00FD229B" w:rsidRDefault="00FD229B" w:rsidP="00E47289">
      <w:pPr>
        <w:spacing w:line="240" w:lineRule="auto"/>
      </w:pPr>
      <w:r>
        <w:separator/>
      </w:r>
    </w:p>
  </w:endnote>
  <w:endnote w:type="continuationSeparator" w:id="0">
    <w:p w14:paraId="2BB23479" w14:textId="77777777" w:rsidR="00FD229B" w:rsidRDefault="00FD229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1527" w14:textId="77777777" w:rsidR="003E576D" w:rsidRDefault="003E576D" w:rsidP="003E576D"/>
  <w:p w14:paraId="63A32D6E" w14:textId="2494A1FB" w:rsidR="00BA130D" w:rsidRPr="003E576D" w:rsidRDefault="003E576D" w:rsidP="00A10AED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 xml:space="preserve">Bijlage 2 bij </w:t>
    </w:r>
    <w:r w:rsidR="00A10AED" w:rsidRPr="00566553">
      <w:rPr>
        <w:rStyle w:val="Paginanummer"/>
        <w:rFonts w:cs="Verdana"/>
        <w:sz w:val="15"/>
        <w:szCs w:val="15"/>
      </w:rPr>
      <w:t>Marktconsultatiedocument ‘</w:t>
    </w:r>
    <w:r w:rsidR="00A10AED">
      <w:rPr>
        <w:rStyle w:val="Paginanummer"/>
        <w:rFonts w:cs="Verdana"/>
        <w:sz w:val="15"/>
        <w:szCs w:val="15"/>
      </w:rPr>
      <w:t xml:space="preserve">Ondersteuning Nationaal Rapporteur Verslavingen’ </w:t>
    </w:r>
    <w:r w:rsidR="00A10AED" w:rsidRPr="00566553">
      <w:rPr>
        <w:rStyle w:val="Paginanummer"/>
        <w:rFonts w:cs="Verdana"/>
        <w:sz w:val="15"/>
        <w:szCs w:val="15"/>
      </w:rPr>
      <w:t xml:space="preserve">voor </w:t>
    </w:r>
    <w:r w:rsidR="00A10AED">
      <w:rPr>
        <w:rStyle w:val="Paginanummer"/>
        <w:rFonts w:cs="Verdana"/>
        <w:sz w:val="15"/>
        <w:szCs w:val="15"/>
      </w:rPr>
      <w:t xml:space="preserve">Ministerie van Volksgezondheid, Welzijn en Sport - &lt;datum publicatie&gt; - </w:t>
    </w:r>
    <w:r w:rsidR="00A10AED" w:rsidRPr="006F1D3A">
      <w:rPr>
        <w:rStyle w:val="Paginanummer"/>
        <w:rFonts w:cs="Verdana"/>
        <w:sz w:val="15"/>
        <w:szCs w:val="15"/>
      </w:rPr>
      <w:t>201850033.131.03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32C" w14:textId="77777777" w:rsidR="00D24336" w:rsidRDefault="00D24336" w:rsidP="00D24336"/>
  <w:p w14:paraId="69EE9F4E" w14:textId="37CAA007" w:rsidR="00D24336" w:rsidRPr="003E576D" w:rsidRDefault="00D24336" w:rsidP="00A10AED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 xml:space="preserve">Bijlage 2 bij </w:t>
    </w:r>
    <w:r w:rsidR="00A10AED" w:rsidRPr="00566553">
      <w:rPr>
        <w:rStyle w:val="Paginanummer"/>
        <w:rFonts w:cs="Verdana"/>
        <w:sz w:val="15"/>
        <w:szCs w:val="15"/>
      </w:rPr>
      <w:t>Marktconsultatiedocument ‘</w:t>
    </w:r>
    <w:r w:rsidR="00A10AED">
      <w:rPr>
        <w:rStyle w:val="Paginanummer"/>
        <w:rFonts w:cs="Verdana"/>
        <w:sz w:val="15"/>
        <w:szCs w:val="15"/>
      </w:rPr>
      <w:t xml:space="preserve">Ondersteuning Nationaal Rapporteur Verslavingen’ </w:t>
    </w:r>
    <w:r w:rsidR="00A10AED" w:rsidRPr="00566553">
      <w:rPr>
        <w:rStyle w:val="Paginanummer"/>
        <w:rFonts w:cs="Verdana"/>
        <w:sz w:val="15"/>
        <w:szCs w:val="15"/>
      </w:rPr>
      <w:t xml:space="preserve">voor </w:t>
    </w:r>
    <w:r w:rsidR="00A10AED">
      <w:rPr>
        <w:rStyle w:val="Paginanummer"/>
        <w:rFonts w:cs="Verdana"/>
        <w:sz w:val="15"/>
        <w:szCs w:val="15"/>
      </w:rPr>
      <w:t xml:space="preserve">Ministerie van Volksgezondheid, Welzijn en Sport </w:t>
    </w:r>
    <w:r w:rsidR="007E320A">
      <w:rPr>
        <w:rStyle w:val="Paginanummer"/>
        <w:rFonts w:cs="Verdana"/>
        <w:sz w:val="15"/>
        <w:szCs w:val="15"/>
      </w:rPr>
      <w:t>–</w:t>
    </w:r>
    <w:r w:rsidR="00A10AED">
      <w:rPr>
        <w:rStyle w:val="Paginanummer"/>
        <w:rFonts w:cs="Verdana"/>
        <w:sz w:val="15"/>
        <w:szCs w:val="15"/>
      </w:rPr>
      <w:t xml:space="preserve"> </w:t>
    </w:r>
    <w:r w:rsidR="007E320A">
      <w:rPr>
        <w:rStyle w:val="Paginanummer"/>
        <w:rFonts w:cs="Verdana"/>
        <w:sz w:val="15"/>
        <w:szCs w:val="15"/>
      </w:rPr>
      <w:t>24 september 2025</w:t>
    </w:r>
    <w:r w:rsidR="00A10AED">
      <w:rPr>
        <w:rStyle w:val="Paginanummer"/>
        <w:rFonts w:cs="Verdana"/>
        <w:sz w:val="15"/>
        <w:szCs w:val="15"/>
      </w:rPr>
      <w:t xml:space="preserve"> - </w:t>
    </w:r>
    <w:r w:rsidR="00A10AED" w:rsidRPr="006F1D3A">
      <w:rPr>
        <w:rStyle w:val="Paginanummer"/>
        <w:rFonts w:cs="Verdana"/>
        <w:sz w:val="15"/>
        <w:szCs w:val="15"/>
      </w:rPr>
      <w:t>201850033.131.03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D88F" w14:textId="77777777" w:rsidR="00FD229B" w:rsidRDefault="00FD229B" w:rsidP="00E47289">
      <w:pPr>
        <w:spacing w:line="240" w:lineRule="auto"/>
      </w:pPr>
      <w:r>
        <w:separator/>
      </w:r>
    </w:p>
  </w:footnote>
  <w:footnote w:type="continuationSeparator" w:id="0">
    <w:p w14:paraId="39DE36C0" w14:textId="77777777" w:rsidR="00FD229B" w:rsidRDefault="00FD229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4164">
    <w:abstractNumId w:val="26"/>
  </w:num>
  <w:num w:numId="2" w16cid:durableId="179785345">
    <w:abstractNumId w:val="46"/>
  </w:num>
  <w:num w:numId="3" w16cid:durableId="1033576843">
    <w:abstractNumId w:val="15"/>
  </w:num>
  <w:num w:numId="4" w16cid:durableId="1026324665">
    <w:abstractNumId w:val="2"/>
  </w:num>
  <w:num w:numId="5" w16cid:durableId="1366712090">
    <w:abstractNumId w:val="48"/>
  </w:num>
  <w:num w:numId="6" w16cid:durableId="1615861511">
    <w:abstractNumId w:val="21"/>
  </w:num>
  <w:num w:numId="7" w16cid:durableId="418217388">
    <w:abstractNumId w:val="1"/>
  </w:num>
  <w:num w:numId="8" w16cid:durableId="2044939591">
    <w:abstractNumId w:val="11"/>
  </w:num>
  <w:num w:numId="9" w16cid:durableId="495263844">
    <w:abstractNumId w:val="27"/>
  </w:num>
  <w:num w:numId="10" w16cid:durableId="1686441256">
    <w:abstractNumId w:val="33"/>
  </w:num>
  <w:num w:numId="11" w16cid:durableId="1346706907">
    <w:abstractNumId w:val="12"/>
  </w:num>
  <w:num w:numId="12" w16cid:durableId="1642030762">
    <w:abstractNumId w:val="39"/>
  </w:num>
  <w:num w:numId="13" w16cid:durableId="1352031185">
    <w:abstractNumId w:val="23"/>
  </w:num>
  <w:num w:numId="14" w16cid:durableId="1684668798">
    <w:abstractNumId w:val="29"/>
  </w:num>
  <w:num w:numId="15" w16cid:durableId="447967198">
    <w:abstractNumId w:val="19"/>
  </w:num>
  <w:num w:numId="16" w16cid:durableId="276329511">
    <w:abstractNumId w:val="45"/>
  </w:num>
  <w:num w:numId="17" w16cid:durableId="134958682">
    <w:abstractNumId w:val="31"/>
  </w:num>
  <w:num w:numId="18" w16cid:durableId="1272593726">
    <w:abstractNumId w:val="44"/>
  </w:num>
  <w:num w:numId="19" w16cid:durableId="1598640107">
    <w:abstractNumId w:val="14"/>
  </w:num>
  <w:num w:numId="20" w16cid:durableId="1671058131">
    <w:abstractNumId w:val="37"/>
  </w:num>
  <w:num w:numId="21" w16cid:durableId="1566141798">
    <w:abstractNumId w:val="43"/>
  </w:num>
  <w:num w:numId="22" w16cid:durableId="456608687">
    <w:abstractNumId w:val="36"/>
  </w:num>
  <w:num w:numId="23" w16cid:durableId="1530753080">
    <w:abstractNumId w:val="18"/>
  </w:num>
  <w:num w:numId="24" w16cid:durableId="238178806">
    <w:abstractNumId w:val="6"/>
  </w:num>
  <w:num w:numId="25" w16cid:durableId="919604300">
    <w:abstractNumId w:val="38"/>
  </w:num>
  <w:num w:numId="26" w16cid:durableId="2047364689">
    <w:abstractNumId w:val="42"/>
  </w:num>
  <w:num w:numId="27" w16cid:durableId="2063290874">
    <w:abstractNumId w:val="17"/>
  </w:num>
  <w:num w:numId="28" w16cid:durableId="1950624606">
    <w:abstractNumId w:val="13"/>
  </w:num>
  <w:num w:numId="29" w16cid:durableId="1926332299">
    <w:abstractNumId w:val="30"/>
  </w:num>
  <w:num w:numId="30" w16cid:durableId="292713400">
    <w:abstractNumId w:val="8"/>
  </w:num>
  <w:num w:numId="31" w16cid:durableId="1557007693">
    <w:abstractNumId w:val="3"/>
  </w:num>
  <w:num w:numId="32" w16cid:durableId="1117411816">
    <w:abstractNumId w:val="16"/>
  </w:num>
  <w:num w:numId="33" w16cid:durableId="1221406312">
    <w:abstractNumId w:val="4"/>
  </w:num>
  <w:num w:numId="34" w16cid:durableId="991252097">
    <w:abstractNumId w:val="20"/>
  </w:num>
  <w:num w:numId="35" w16cid:durableId="1160731518">
    <w:abstractNumId w:val="9"/>
  </w:num>
  <w:num w:numId="36" w16cid:durableId="456797129">
    <w:abstractNumId w:val="10"/>
  </w:num>
  <w:num w:numId="37" w16cid:durableId="1404984567">
    <w:abstractNumId w:val="28"/>
  </w:num>
  <w:num w:numId="38" w16cid:durableId="1132014064">
    <w:abstractNumId w:val="47"/>
  </w:num>
  <w:num w:numId="39" w16cid:durableId="846484705">
    <w:abstractNumId w:val="24"/>
  </w:num>
  <w:num w:numId="40" w16cid:durableId="1100830497">
    <w:abstractNumId w:val="22"/>
  </w:num>
  <w:num w:numId="41" w16cid:durableId="126631798">
    <w:abstractNumId w:val="0"/>
  </w:num>
  <w:num w:numId="42" w16cid:durableId="194273954">
    <w:abstractNumId w:val="35"/>
  </w:num>
  <w:num w:numId="43" w16cid:durableId="1490252331">
    <w:abstractNumId w:val="7"/>
  </w:num>
  <w:num w:numId="44" w16cid:durableId="398404369">
    <w:abstractNumId w:val="34"/>
  </w:num>
  <w:num w:numId="45" w16cid:durableId="1476951314">
    <w:abstractNumId w:val="5"/>
  </w:num>
  <w:num w:numId="46" w16cid:durableId="2041201218">
    <w:abstractNumId w:val="49"/>
  </w:num>
  <w:num w:numId="47" w16cid:durableId="936982790">
    <w:abstractNumId w:val="41"/>
  </w:num>
  <w:num w:numId="48" w16cid:durableId="1577089125">
    <w:abstractNumId w:val="25"/>
  </w:num>
  <w:num w:numId="49" w16cid:durableId="1679692041">
    <w:abstractNumId w:val="32"/>
  </w:num>
  <w:num w:numId="50" w16cid:durableId="2116093319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1F7043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5B98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E320A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75A1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07470"/>
    <w:rsid w:val="00A10AED"/>
    <w:rsid w:val="00A128A1"/>
    <w:rsid w:val="00A12E6E"/>
    <w:rsid w:val="00A13FF0"/>
    <w:rsid w:val="00A16311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29B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191780C0F4BBB88A5AE7AAF54EF" ma:contentTypeVersion="0" ma:contentTypeDescription="Een nieuw document maken." ma:contentTypeScope="" ma:versionID="61df9f641868b3289574545cef6475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F5061-8C2E-478E-B444-F12C79E7D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42D64-2A6F-4E3C-B0D3-23D2F50A5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16ED7-7362-488E-A0D1-5126B1B0D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Nas, Roy de</cp:lastModifiedBy>
  <cp:revision>7</cp:revision>
  <cp:lastPrinted>2013-08-02T11:54:00Z</cp:lastPrinted>
  <dcterms:created xsi:type="dcterms:W3CDTF">2022-12-02T15:01:00Z</dcterms:created>
  <dcterms:modified xsi:type="dcterms:W3CDTF">2025-09-24T06:53:00Z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0x010100A3AC3191780C0F4BBB88A5AE7AAF54EF</vt:lpwstr>
  </property>
</Properties>
</file>