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BB1BD" w14:textId="77777777" w:rsidR="009936C0" w:rsidRPr="00210266" w:rsidRDefault="001B31F7" w:rsidP="00A15335">
      <w:r w:rsidRPr="00210266">
        <w:rPr>
          <w:noProof/>
        </w:rPr>
        <w:drawing>
          <wp:anchor distT="0" distB="0" distL="114300" distR="114300" simplePos="0" relativeHeight="251658242" behindDoc="1" locked="0" layoutInCell="1" allowOverlap="1" wp14:anchorId="7EC2E1F1" wp14:editId="1562D489">
            <wp:simplePos x="0" y="0"/>
            <wp:positionH relativeFrom="page">
              <wp:posOffset>-96520</wp:posOffset>
            </wp:positionH>
            <wp:positionV relativeFrom="paragraph">
              <wp:posOffset>-1167537</wp:posOffset>
            </wp:positionV>
            <wp:extent cx="7644384" cy="10676926"/>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44384" cy="106769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FE8736" w14:textId="77777777" w:rsidR="009936C0" w:rsidRPr="00210266" w:rsidRDefault="00BE0C8F" w:rsidP="00A15335">
      <w:r>
        <w:rPr>
          <w:noProof/>
        </w:rPr>
        <mc:AlternateContent>
          <mc:Choice Requires="wps">
            <w:drawing>
              <wp:anchor distT="0" distB="0" distL="114300" distR="114300" simplePos="0" relativeHeight="251658241" behindDoc="0" locked="1" layoutInCell="1" allowOverlap="1" wp14:anchorId="0B805A86" wp14:editId="56704BF6">
                <wp:simplePos x="0" y="0"/>
                <wp:positionH relativeFrom="page">
                  <wp:posOffset>295275</wp:posOffset>
                </wp:positionH>
                <wp:positionV relativeFrom="page">
                  <wp:posOffset>5276850</wp:posOffset>
                </wp:positionV>
                <wp:extent cx="7048500" cy="3419475"/>
                <wp:effectExtent l="0" t="0" r="0"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00" cy="3419475"/>
                        </a:xfrm>
                        <a:prstGeom prst="rect">
                          <a:avLst/>
                        </a:prstGeom>
                        <a:noFill/>
                        <a:ln w="6350">
                          <a:noFill/>
                        </a:ln>
                      </wps:spPr>
                      <wps:txbx>
                        <w:txbxContent>
                          <w:p w14:paraId="6B01E5DA" w14:textId="77777777" w:rsidR="009936C0" w:rsidRPr="00AD10B2" w:rsidRDefault="009936C0" w:rsidP="00A15335">
                            <w:pPr>
                              <w:rPr>
                                <w:color w:val="FFFFFF" w:themeColor="background1"/>
                                <w:sz w:val="72"/>
                                <w:szCs w:val="72"/>
                              </w:rPr>
                            </w:pPr>
                            <w:r w:rsidRPr="00AD10B2">
                              <w:rPr>
                                <w:color w:val="FFFFFF" w:themeColor="background1"/>
                                <w:sz w:val="72"/>
                                <w:szCs w:val="72"/>
                              </w:rPr>
                              <w:t>TECHNISCHE WERKOMSCHRIJVINGEN</w:t>
                            </w:r>
                          </w:p>
                          <w:p w14:paraId="42DBDAE6" w14:textId="36C2C716" w:rsidR="009936C0" w:rsidRPr="00AD10B2" w:rsidRDefault="00B47002" w:rsidP="00A15335">
                            <w:pPr>
                              <w:rPr>
                                <w:color w:val="FFFFFF" w:themeColor="background1"/>
                                <w:sz w:val="72"/>
                                <w:szCs w:val="72"/>
                              </w:rPr>
                            </w:pPr>
                            <w:r w:rsidRPr="00AD10B2">
                              <w:rPr>
                                <w:color w:val="FFFFFF" w:themeColor="background1"/>
                                <w:sz w:val="72"/>
                                <w:szCs w:val="72"/>
                              </w:rPr>
                              <w:t>Vervangen liftinstallaties</w:t>
                            </w:r>
                          </w:p>
                          <w:p w14:paraId="5FE332CE" w14:textId="177B5D19" w:rsidR="00625E43" w:rsidRPr="00BA50FD" w:rsidRDefault="00BA50FD" w:rsidP="00A15335">
                            <w:pPr>
                              <w:rPr>
                                <w:b/>
                                <w:bCs/>
                                <w:color w:val="FFFFFF" w:themeColor="background1"/>
                                <w:sz w:val="32"/>
                                <w:szCs w:val="32"/>
                              </w:rPr>
                            </w:pPr>
                            <w:r>
                              <w:rPr>
                                <w:b/>
                                <w:bCs/>
                                <w:color w:val="FFFFFF" w:themeColor="background1"/>
                                <w:sz w:val="32"/>
                                <w:szCs w:val="32"/>
                              </w:rPr>
                              <w:t xml:space="preserve">Locatie SVB </w:t>
                            </w:r>
                            <w:r w:rsidR="00EE602F" w:rsidRPr="00BA50FD">
                              <w:rPr>
                                <w:b/>
                                <w:bCs/>
                                <w:color w:val="FFFFFF" w:themeColor="background1"/>
                                <w:sz w:val="32"/>
                                <w:szCs w:val="32"/>
                              </w:rPr>
                              <w:t>Rotterdam (</w:t>
                            </w:r>
                            <w:r w:rsidR="00625E43" w:rsidRPr="00BA50FD">
                              <w:rPr>
                                <w:b/>
                                <w:bCs/>
                                <w:color w:val="FFFFFF" w:themeColor="background1"/>
                                <w:sz w:val="32"/>
                                <w:szCs w:val="32"/>
                              </w:rPr>
                              <w:t>4</w:t>
                            </w:r>
                            <w:r w:rsidR="00EE602F" w:rsidRPr="00BA50FD">
                              <w:rPr>
                                <w:b/>
                                <w:bCs/>
                                <w:color w:val="FFFFFF" w:themeColor="background1"/>
                                <w:sz w:val="32"/>
                                <w:szCs w:val="32"/>
                              </w:rPr>
                              <w:t xml:space="preserve"> liftinstallaties) </w:t>
                            </w:r>
                          </w:p>
                          <w:p w14:paraId="27A48A8D" w14:textId="08472FD5" w:rsidR="00EE602F" w:rsidRPr="00BA50FD" w:rsidRDefault="00BA50FD" w:rsidP="00A15335">
                            <w:pPr>
                              <w:rPr>
                                <w:b/>
                                <w:bCs/>
                                <w:color w:val="FFFFFF" w:themeColor="background1"/>
                                <w:sz w:val="32"/>
                                <w:szCs w:val="32"/>
                              </w:rPr>
                            </w:pPr>
                            <w:r>
                              <w:rPr>
                                <w:b/>
                                <w:bCs/>
                                <w:color w:val="FFFFFF" w:themeColor="background1"/>
                                <w:sz w:val="32"/>
                                <w:szCs w:val="32"/>
                              </w:rPr>
                              <w:t xml:space="preserve">Locatie SVB </w:t>
                            </w:r>
                            <w:r w:rsidR="00EE602F" w:rsidRPr="00BA50FD">
                              <w:rPr>
                                <w:b/>
                                <w:bCs/>
                                <w:color w:val="FFFFFF" w:themeColor="background1"/>
                                <w:sz w:val="32"/>
                                <w:szCs w:val="32"/>
                              </w:rPr>
                              <w:t>Zaandam (2 liftinstallaties)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805A86" id="_x0000_t202" coordsize="21600,21600" o:spt="202" path="m,l,21600r21600,l21600,xe">
                <v:stroke joinstyle="miter"/>
                <v:path gradientshapeok="t" o:connecttype="rect"/>
              </v:shapetype>
              <v:shape id="Tekstvak 3" o:spid="_x0000_s1026" type="#_x0000_t202" style="position:absolute;margin-left:23.25pt;margin-top:415.5pt;width:555pt;height:269.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" filled="f" stroked="f" strokeweight=".5pt">
                <v:textbox>
                  <w:txbxContent>
                    <w:p w14:paraId="6B01E5DA" w14:textId="77777777" w:rsidR="009936C0" w:rsidRPr="00AD10B2" w:rsidRDefault="009936C0" w:rsidP="00A15335">
                      <w:pPr>
                        <w:rPr>
                          <w:color w:val="FFFFFF" w:themeColor="background1"/>
                          <w:sz w:val="72"/>
                          <w:szCs w:val="72"/>
                        </w:rPr>
                      </w:pPr>
                      <w:r w:rsidRPr="00AD10B2">
                        <w:rPr>
                          <w:color w:val="FFFFFF" w:themeColor="background1"/>
                          <w:sz w:val="72"/>
                          <w:szCs w:val="72"/>
                        </w:rPr>
                        <w:t>TECHNISCHE WERKOMSCHRIJVINGEN</w:t>
                      </w:r>
                    </w:p>
                    <w:p w14:paraId="42DBDAE6" w14:textId="36C2C716" w:rsidR="009936C0" w:rsidRPr="00AD10B2" w:rsidRDefault="00B47002" w:rsidP="00A15335">
                      <w:pPr>
                        <w:rPr>
                          <w:color w:val="FFFFFF" w:themeColor="background1"/>
                          <w:sz w:val="72"/>
                          <w:szCs w:val="72"/>
                        </w:rPr>
                      </w:pPr>
                      <w:r w:rsidRPr="00AD10B2">
                        <w:rPr>
                          <w:color w:val="FFFFFF" w:themeColor="background1"/>
                          <w:sz w:val="72"/>
                          <w:szCs w:val="72"/>
                        </w:rPr>
                        <w:t>Vervangen liftinstallaties</w:t>
                      </w:r>
                    </w:p>
                    <w:p w14:paraId="5FE332CE" w14:textId="177B5D19" w:rsidR="00625E43" w:rsidRPr="00BA50FD" w:rsidRDefault="00BA50FD" w:rsidP="00A15335">
                      <w:pPr>
                        <w:rPr>
                          <w:b/>
                          <w:bCs/>
                          <w:color w:val="FFFFFF" w:themeColor="background1"/>
                          <w:sz w:val="32"/>
                          <w:szCs w:val="32"/>
                        </w:rPr>
                      </w:pPr>
                      <w:r>
                        <w:rPr>
                          <w:b/>
                          <w:bCs/>
                          <w:color w:val="FFFFFF" w:themeColor="background1"/>
                          <w:sz w:val="32"/>
                          <w:szCs w:val="32"/>
                        </w:rPr>
                        <w:t xml:space="preserve">Locatie SVB </w:t>
                      </w:r>
                      <w:r w:rsidR="00EE602F" w:rsidRPr="00BA50FD">
                        <w:rPr>
                          <w:b/>
                          <w:bCs/>
                          <w:color w:val="FFFFFF" w:themeColor="background1"/>
                          <w:sz w:val="32"/>
                          <w:szCs w:val="32"/>
                        </w:rPr>
                        <w:t>Rotterdam (</w:t>
                      </w:r>
                      <w:r w:rsidR="00625E43" w:rsidRPr="00BA50FD">
                        <w:rPr>
                          <w:b/>
                          <w:bCs/>
                          <w:color w:val="FFFFFF" w:themeColor="background1"/>
                          <w:sz w:val="32"/>
                          <w:szCs w:val="32"/>
                        </w:rPr>
                        <w:t>4</w:t>
                      </w:r>
                      <w:r w:rsidR="00EE602F" w:rsidRPr="00BA50FD">
                        <w:rPr>
                          <w:b/>
                          <w:bCs/>
                          <w:color w:val="FFFFFF" w:themeColor="background1"/>
                          <w:sz w:val="32"/>
                          <w:szCs w:val="32"/>
                        </w:rPr>
                        <w:t xml:space="preserve"> liftinstallaties) </w:t>
                      </w:r>
                    </w:p>
                    <w:p w14:paraId="27A48A8D" w14:textId="08472FD5" w:rsidR="00EE602F" w:rsidRPr="00BA50FD" w:rsidRDefault="00BA50FD" w:rsidP="00A15335">
                      <w:pPr>
                        <w:rPr>
                          <w:b/>
                          <w:bCs/>
                          <w:color w:val="FFFFFF" w:themeColor="background1"/>
                          <w:sz w:val="32"/>
                          <w:szCs w:val="32"/>
                        </w:rPr>
                      </w:pPr>
                      <w:r>
                        <w:rPr>
                          <w:b/>
                          <w:bCs/>
                          <w:color w:val="FFFFFF" w:themeColor="background1"/>
                          <w:sz w:val="32"/>
                          <w:szCs w:val="32"/>
                        </w:rPr>
                        <w:t xml:space="preserve">Locatie SVB </w:t>
                      </w:r>
                      <w:r w:rsidR="00EE602F" w:rsidRPr="00BA50FD">
                        <w:rPr>
                          <w:b/>
                          <w:bCs/>
                          <w:color w:val="FFFFFF" w:themeColor="background1"/>
                          <w:sz w:val="32"/>
                          <w:szCs w:val="32"/>
                        </w:rPr>
                        <w:t>Zaandam (2 liftinstallaties)</w:t>
                      </w:r>
                    </w:p>
                  </w:txbxContent>
                </v:textbox>
                <w10:wrap anchorx="page" anchory="page"/>
                <w10:anchorlock/>
              </v:shape>
            </w:pict>
          </mc:Fallback>
        </mc:AlternateContent>
      </w:r>
      <w:r w:rsidR="009936C0" w:rsidRPr="00210266">
        <w:br w:type="page"/>
      </w:r>
    </w:p>
    <w:p w14:paraId="1695FD82" w14:textId="77777777" w:rsidR="009936C0" w:rsidRPr="00210266" w:rsidRDefault="00677BF3" w:rsidP="00A15335">
      <w:sdt>
        <w:sdtPr>
          <w:id w:val="784460105"/>
          <w:docPartObj>
            <w:docPartGallery w:val="Cover Pages"/>
            <w:docPartUnique/>
          </w:docPartObj>
        </w:sdtPr>
        <w:sdtEndPr/>
        <w:sdtContent>
          <w:r w:rsidR="009936C0" w:rsidRPr="00210266">
            <w:softHyphen/>
          </w:r>
          <w:r w:rsidR="009936C0" w:rsidRPr="00210266">
            <w:softHyphen/>
          </w:r>
          <w:r w:rsidR="009936C0" w:rsidRPr="00210266">
            <w:softHyphen/>
          </w:r>
        </w:sdtContent>
      </w:sdt>
    </w:p>
    <w:p w14:paraId="132B245E" w14:textId="217919E8" w:rsidR="0046503F" w:rsidRPr="00210266" w:rsidRDefault="0046503F" w:rsidP="00A15335"/>
    <w:p w14:paraId="791EF034" w14:textId="77777777" w:rsidR="0046503F" w:rsidRPr="00210266" w:rsidRDefault="0046503F" w:rsidP="00A15335"/>
    <w:p w14:paraId="32F1F4BA" w14:textId="3DE39839" w:rsidR="00FF3D4F" w:rsidRPr="00162A20" w:rsidRDefault="00FF3D4F" w:rsidP="00A15335">
      <w:pPr>
        <w:rPr>
          <w:rFonts w:eastAsia="Calibri"/>
          <w:sz w:val="32"/>
          <w:szCs w:val="36"/>
        </w:rPr>
      </w:pPr>
    </w:p>
    <w:p w14:paraId="07464489" w14:textId="77777777" w:rsidR="0046503F" w:rsidRPr="00210266" w:rsidRDefault="0046503F" w:rsidP="00A15335"/>
    <w:p w14:paraId="2DC001C1" w14:textId="77777777" w:rsidR="0046503F" w:rsidRPr="00210266" w:rsidRDefault="0046503F" w:rsidP="00A15335"/>
    <w:p w14:paraId="3A10159E" w14:textId="77777777" w:rsidR="0046503F" w:rsidRPr="00210266" w:rsidRDefault="0046503F" w:rsidP="00A15335"/>
    <w:p w14:paraId="161A1356" w14:textId="77777777" w:rsidR="0046503F" w:rsidRPr="00210266" w:rsidRDefault="0046503F" w:rsidP="00A15335"/>
    <w:p w14:paraId="016481EB" w14:textId="77777777" w:rsidR="0046503F" w:rsidRPr="00210266" w:rsidRDefault="0046503F" w:rsidP="00A15335"/>
    <w:p w14:paraId="07D8C647" w14:textId="77777777" w:rsidR="0046503F" w:rsidRPr="00210266" w:rsidRDefault="0046503F" w:rsidP="00A15335"/>
    <w:p w14:paraId="223B4439" w14:textId="77777777" w:rsidR="0046503F" w:rsidRPr="00210266" w:rsidRDefault="0046503F" w:rsidP="00A15335"/>
    <w:p w14:paraId="56B5070D" w14:textId="77777777" w:rsidR="0046503F" w:rsidRPr="00210266" w:rsidRDefault="0046503F" w:rsidP="00A15335"/>
    <w:p w14:paraId="79DC52BA" w14:textId="77777777" w:rsidR="0046503F" w:rsidRPr="00210266" w:rsidRDefault="0046503F" w:rsidP="00A15335"/>
    <w:p w14:paraId="145E995E" w14:textId="77777777" w:rsidR="0046503F" w:rsidRPr="00210266" w:rsidRDefault="0046503F" w:rsidP="00A15335"/>
    <w:p w14:paraId="0C2E5EED" w14:textId="77777777" w:rsidR="0046503F" w:rsidRPr="00210266" w:rsidRDefault="0046503F" w:rsidP="00A15335"/>
    <w:p w14:paraId="69FC7147" w14:textId="77777777" w:rsidR="0046503F" w:rsidRPr="00210266" w:rsidRDefault="0046503F" w:rsidP="00A15335"/>
    <w:p w14:paraId="1492A011" w14:textId="1317D2E1" w:rsidR="0046503F" w:rsidRPr="00210266" w:rsidRDefault="0046503F" w:rsidP="00A15335"/>
    <w:p w14:paraId="58135589" w14:textId="77777777" w:rsidR="0046503F" w:rsidRPr="00210266" w:rsidRDefault="0046503F" w:rsidP="00A15335"/>
    <w:p w14:paraId="78C54CCC" w14:textId="77777777" w:rsidR="0046503F" w:rsidRPr="00210266" w:rsidRDefault="0046503F" w:rsidP="00A15335"/>
    <w:p w14:paraId="44201AC1" w14:textId="77777777" w:rsidR="0046503F" w:rsidRPr="00210266" w:rsidRDefault="0046503F" w:rsidP="00A15335"/>
    <w:p w14:paraId="1EAF46A4" w14:textId="77777777" w:rsidR="0046503F" w:rsidRPr="00210266" w:rsidRDefault="0046503F" w:rsidP="00A15335"/>
    <w:p w14:paraId="4535C3F7" w14:textId="77777777" w:rsidR="0046503F" w:rsidRPr="00210266" w:rsidRDefault="0046503F" w:rsidP="00A15335"/>
    <w:p w14:paraId="3AABB206" w14:textId="77777777" w:rsidR="0046503F" w:rsidRPr="00210266" w:rsidRDefault="0046503F" w:rsidP="00A15335"/>
    <w:p w14:paraId="67D95B1B" w14:textId="1401CB19" w:rsidR="0046503F" w:rsidRPr="00210266" w:rsidRDefault="00AD10B2" w:rsidP="00A15335">
      <w:r>
        <w:rPr>
          <w:noProof/>
        </w:rPr>
        <mc:AlternateContent>
          <mc:Choice Requires="wps">
            <w:drawing>
              <wp:anchor distT="0" distB="0" distL="114300" distR="114300" simplePos="0" relativeHeight="251656704" behindDoc="0" locked="0" layoutInCell="1" allowOverlap="1" wp14:anchorId="798C8471" wp14:editId="31D1F11F">
                <wp:simplePos x="0" y="0"/>
                <wp:positionH relativeFrom="page">
                  <wp:posOffset>4629150</wp:posOffset>
                </wp:positionH>
                <wp:positionV relativeFrom="page">
                  <wp:posOffset>5391150</wp:posOffset>
                </wp:positionV>
                <wp:extent cx="2614295" cy="581025"/>
                <wp:effectExtent l="0" t="0" r="0" b="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4295" cy="581025"/>
                        </a:xfrm>
                        <a:prstGeom prst="rect">
                          <a:avLst/>
                        </a:prstGeom>
                        <a:noFill/>
                        <a:ln w="6350">
                          <a:noFill/>
                        </a:ln>
                      </wps:spPr>
                      <wps:txbx>
                        <w:txbxContent>
                          <w:p w14:paraId="4ABC648B" w14:textId="77777777" w:rsidR="0025593C" w:rsidRPr="00AD10B2" w:rsidRDefault="00D222D8" w:rsidP="00A15335">
                            <w:pPr>
                              <w:rPr>
                                <w:b/>
                                <w:bCs/>
                                <w:sz w:val="22"/>
                                <w:szCs w:val="24"/>
                              </w:rPr>
                            </w:pPr>
                            <w:r w:rsidRPr="00AD10B2">
                              <w:rPr>
                                <w:b/>
                                <w:bCs/>
                                <w:sz w:val="22"/>
                                <w:szCs w:val="24"/>
                              </w:rPr>
                              <w:t>Opdrachtgever</w:t>
                            </w:r>
                            <w:r w:rsidR="0025593C" w:rsidRPr="00AD10B2">
                              <w:rPr>
                                <w:b/>
                                <w:bCs/>
                                <w:sz w:val="22"/>
                                <w:szCs w:val="24"/>
                              </w:rPr>
                              <w:t xml:space="preserve"> </w:t>
                            </w:r>
                          </w:p>
                          <w:p w14:paraId="602B00E8" w14:textId="5ACC8A66" w:rsidR="00FF3D4F" w:rsidRPr="00AD10B2" w:rsidRDefault="00671EF7" w:rsidP="00A15335">
                            <w:pPr>
                              <w:rPr>
                                <w:b/>
                                <w:bCs/>
                                <w:sz w:val="22"/>
                                <w:szCs w:val="24"/>
                              </w:rPr>
                            </w:pPr>
                            <w:r w:rsidRPr="00AD10B2">
                              <w:rPr>
                                <w:b/>
                                <w:bCs/>
                                <w:sz w:val="22"/>
                                <w:szCs w:val="24"/>
                              </w:rPr>
                              <w:t xml:space="preserve">Sociale Verzekeringsbank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C8471" id="Tekstvak 1" o:spid="_x0000_s1027" type="#_x0000_t202" style="position:absolute;margin-left:364.5pt;margin-top:424.5pt;width:205.85pt;height:45.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" filled="f" stroked="f" strokeweight=".5pt">
                <v:textbox>
                  <w:txbxContent>
                    <w:p w14:paraId="4ABC648B" w14:textId="77777777" w:rsidR="0025593C" w:rsidRPr="00AD10B2" w:rsidRDefault="00D222D8" w:rsidP="00A15335">
                      <w:pPr>
                        <w:rPr>
                          <w:b/>
                          <w:bCs/>
                          <w:sz w:val="22"/>
                          <w:szCs w:val="24"/>
                        </w:rPr>
                      </w:pPr>
                      <w:r w:rsidRPr="00AD10B2">
                        <w:rPr>
                          <w:b/>
                          <w:bCs/>
                          <w:sz w:val="22"/>
                          <w:szCs w:val="24"/>
                        </w:rPr>
                        <w:t>Opdrachtgever</w:t>
                      </w:r>
                      <w:r w:rsidR="0025593C" w:rsidRPr="00AD10B2">
                        <w:rPr>
                          <w:b/>
                          <w:bCs/>
                          <w:sz w:val="22"/>
                          <w:szCs w:val="24"/>
                        </w:rPr>
                        <w:t xml:space="preserve"> </w:t>
                      </w:r>
                    </w:p>
                    <w:p w14:paraId="602B00E8" w14:textId="5ACC8A66" w:rsidR="00FF3D4F" w:rsidRPr="00AD10B2" w:rsidRDefault="00671EF7" w:rsidP="00A15335">
                      <w:pPr>
                        <w:rPr>
                          <w:b/>
                          <w:bCs/>
                          <w:sz w:val="22"/>
                          <w:szCs w:val="24"/>
                        </w:rPr>
                      </w:pPr>
                      <w:r w:rsidRPr="00AD10B2">
                        <w:rPr>
                          <w:b/>
                          <w:bCs/>
                          <w:sz w:val="22"/>
                          <w:szCs w:val="24"/>
                        </w:rPr>
                        <w:t xml:space="preserve">Sociale Verzekeringsbank </w:t>
                      </w:r>
                    </w:p>
                  </w:txbxContent>
                </v:textbox>
                <w10:wrap anchorx="page" anchory="page"/>
              </v:shape>
            </w:pict>
          </mc:Fallback>
        </mc:AlternateContent>
      </w:r>
    </w:p>
    <w:p w14:paraId="18890D3A" w14:textId="77777777" w:rsidR="0046503F" w:rsidRPr="00210266" w:rsidRDefault="0046503F" w:rsidP="00A15335"/>
    <w:p w14:paraId="5CCD2B8E" w14:textId="77777777" w:rsidR="0046503F" w:rsidRPr="00210266" w:rsidRDefault="0046503F" w:rsidP="00A15335"/>
    <w:p w14:paraId="460CDD59" w14:textId="77777777" w:rsidR="0046503F" w:rsidRPr="00210266" w:rsidRDefault="0046503F" w:rsidP="00A15335"/>
    <w:p w14:paraId="76947559" w14:textId="77777777" w:rsidR="0046503F" w:rsidRPr="00210266" w:rsidRDefault="0046503F" w:rsidP="00A15335"/>
    <w:p w14:paraId="3866C541" w14:textId="77777777" w:rsidR="0046503F" w:rsidRPr="00210266" w:rsidRDefault="0046503F" w:rsidP="00A15335"/>
    <w:p w14:paraId="59AA1412" w14:textId="77777777" w:rsidR="0046503F" w:rsidRPr="00210266" w:rsidRDefault="0046503F" w:rsidP="00A15335"/>
    <w:p w14:paraId="6CD0DEFD" w14:textId="77777777" w:rsidR="0046503F" w:rsidRDefault="0046503F" w:rsidP="00A15335"/>
    <w:p w14:paraId="17FD7F3F" w14:textId="77777777" w:rsidR="00AD10B2" w:rsidRDefault="00AD10B2" w:rsidP="00A15335"/>
    <w:p w14:paraId="5801FA6D" w14:textId="77777777" w:rsidR="00397668" w:rsidRDefault="00397668" w:rsidP="00A15335"/>
    <w:p w14:paraId="0D66BE0E" w14:textId="77777777" w:rsidR="00397668" w:rsidRDefault="00397668" w:rsidP="00A15335"/>
    <w:p w14:paraId="7CB08545" w14:textId="77777777" w:rsidR="00AD10B2" w:rsidRDefault="00AD10B2" w:rsidP="00A15335"/>
    <w:p w14:paraId="5A0F15CD" w14:textId="77777777" w:rsidR="00AD10B2" w:rsidRPr="00210266" w:rsidRDefault="00AD10B2" w:rsidP="00A15335"/>
    <w:p w14:paraId="240771B2" w14:textId="77777777" w:rsidR="0046503F" w:rsidRPr="00210266" w:rsidRDefault="0046503F" w:rsidP="00A15335"/>
    <w:p w14:paraId="4CA16ECA" w14:textId="77777777" w:rsidR="0046503F" w:rsidRPr="00210266" w:rsidRDefault="0046503F" w:rsidP="00A15335"/>
    <w:p w14:paraId="68240CE7" w14:textId="77777777" w:rsidR="00E25186" w:rsidRPr="00210266" w:rsidRDefault="00E25186" w:rsidP="00A15335"/>
    <w:p w14:paraId="4A0FEBBC" w14:textId="77777777" w:rsidR="00E25186" w:rsidRPr="00210266" w:rsidRDefault="00E25186" w:rsidP="00A15335"/>
    <w:p w14:paraId="5FD361C3" w14:textId="77777777" w:rsidR="00E25186" w:rsidRPr="00210266" w:rsidRDefault="00E25186" w:rsidP="00A15335"/>
    <w:p w14:paraId="4B5A6735" w14:textId="77777777" w:rsidR="0046503F" w:rsidRPr="00210266" w:rsidRDefault="001119BE" w:rsidP="00A15335">
      <w:r w:rsidRPr="00210266">
        <w:t xml:space="preserve">Creaties en innovaties, zoals teksten, afbeeldingen en ontwerpen, zijn het intellectueel eigendom van DLR Eurlicon. Het is </w:t>
      </w:r>
      <w:r>
        <w:t xml:space="preserve">niet </w:t>
      </w:r>
      <w:r w:rsidRPr="00210266">
        <w:t xml:space="preserve">toegestaan om dit document zonder schriftelijke toestemming van DLR Eurlicon </w:t>
      </w:r>
      <w:r>
        <w:t xml:space="preserve">geheel of ten dele </w:t>
      </w:r>
      <w:r w:rsidRPr="00210266">
        <w:t xml:space="preserve">te </w:t>
      </w:r>
      <w:r>
        <w:t>verstrekken aan</w:t>
      </w:r>
      <w:r w:rsidRPr="00210266">
        <w:t xml:space="preserve"> derden, </w:t>
      </w:r>
      <w:r>
        <w:t>tenzij</w:t>
      </w:r>
      <w:r w:rsidRPr="00210266">
        <w:t xml:space="preserve"> </w:t>
      </w:r>
      <w:r>
        <w:t>die derde nadrukkelijk bij dit project is betrokken. Het is niet toegestaan dit</w:t>
      </w:r>
      <w:r w:rsidRPr="00210266">
        <w:t xml:space="preserve"> document of delen van dit document</w:t>
      </w:r>
      <w:r>
        <w:t xml:space="preserve"> te gebruiken voor andere </w:t>
      </w:r>
      <w:r w:rsidRPr="00210266">
        <w:t xml:space="preserve">installaties </w:t>
      </w:r>
      <w:r>
        <w:t>dan die voorkomen in dit document</w:t>
      </w:r>
      <w:r w:rsidRPr="00210266">
        <w:t>.</w:t>
      </w:r>
    </w:p>
    <w:p w14:paraId="66362F46" w14:textId="77777777" w:rsidR="00A4003B" w:rsidRDefault="001917DE" w:rsidP="00A15335">
      <w:pPr>
        <w:rPr>
          <w:b/>
          <w:bCs/>
          <w:sz w:val="24"/>
          <w:szCs w:val="28"/>
        </w:rPr>
      </w:pPr>
      <w:r w:rsidRPr="00210266">
        <w:br w:type="page"/>
      </w:r>
    </w:p>
    <w:sdt>
      <w:sdtPr>
        <w:rPr>
          <w:color w:val="2F5496" w:themeColor="accent1" w:themeShade="BF"/>
          <w:sz w:val="32"/>
          <w:szCs w:val="32"/>
        </w:rPr>
        <w:id w:val="-1815865487"/>
        <w:docPartObj>
          <w:docPartGallery w:val="Table of Contents"/>
          <w:docPartUnique/>
        </w:docPartObj>
      </w:sdtPr>
      <w:sdtEndPr>
        <w:rPr>
          <w:b/>
          <w:bCs/>
          <w:color w:val="auto"/>
          <w:sz w:val="20"/>
          <w:szCs w:val="22"/>
        </w:rPr>
      </w:sdtEndPr>
      <w:sdtContent>
        <w:p w14:paraId="47C07429" w14:textId="77777777" w:rsidR="002F584E" w:rsidRPr="00D006B2" w:rsidRDefault="002F584E" w:rsidP="003A4379">
          <w:pPr>
            <w:spacing w:after="80" w:line="240" w:lineRule="exact"/>
            <w:rPr>
              <w:b/>
              <w:bCs/>
              <w:sz w:val="28"/>
              <w:szCs w:val="28"/>
            </w:rPr>
          </w:pPr>
          <w:r w:rsidRPr="00D006B2">
            <w:rPr>
              <w:b/>
              <w:bCs/>
              <w:sz w:val="28"/>
              <w:szCs w:val="28"/>
            </w:rPr>
            <w:t>Inhoudsopgave</w:t>
          </w:r>
        </w:p>
        <w:p w14:paraId="3D3519AB" w14:textId="77777777" w:rsidR="00D006B2" w:rsidRPr="00300A8E" w:rsidRDefault="00D006B2" w:rsidP="003A4379">
          <w:pPr>
            <w:spacing w:after="80" w:line="240" w:lineRule="exact"/>
            <w:rPr>
              <w:color w:val="2F5496" w:themeColor="accent1" w:themeShade="BF"/>
            </w:rPr>
          </w:pPr>
        </w:p>
        <w:p w14:paraId="3EAEAB61" w14:textId="0AC5D7AE" w:rsidR="006E4C0D" w:rsidRDefault="002F584E">
          <w:pPr>
            <w:pStyle w:val="Inhopg1"/>
            <w:rPr>
              <w:rFonts w:asciiTheme="minorHAnsi" w:eastAsiaTheme="minorEastAsia" w:hAnsiTheme="minorHAnsi" w:cstheme="minorBidi"/>
              <w:noProof/>
              <w:kern w:val="2"/>
              <w:sz w:val="24"/>
              <w:szCs w:val="24"/>
              <w:lang w:eastAsia="nl-NL"/>
              <w14:ligatures w14:val="standardContextual"/>
            </w:rPr>
          </w:pPr>
          <w:r w:rsidRPr="00300A8E">
            <w:rPr>
              <w:rFonts w:eastAsiaTheme="minorHAnsi" w:cstheme="minorBidi"/>
              <w:noProof/>
              <w:sz w:val="18"/>
              <w:szCs w:val="18"/>
            </w:rPr>
            <w:fldChar w:fldCharType="begin"/>
          </w:r>
          <w:r w:rsidRPr="00300A8E">
            <w:rPr>
              <w:sz w:val="18"/>
              <w:szCs w:val="18"/>
            </w:rPr>
            <w:instrText xml:space="preserve"> TOC \o "1-3" \h \z \u </w:instrText>
          </w:r>
          <w:r w:rsidRPr="00300A8E">
            <w:rPr>
              <w:rFonts w:eastAsiaTheme="minorHAnsi" w:cstheme="minorBidi"/>
              <w:noProof/>
              <w:sz w:val="18"/>
              <w:szCs w:val="18"/>
            </w:rPr>
            <w:fldChar w:fldCharType="separate"/>
          </w:r>
          <w:hyperlink w:anchor="_Toc197929669" w:history="1">
            <w:r w:rsidR="006E4C0D" w:rsidRPr="00D27182">
              <w:rPr>
                <w:rStyle w:val="Hyperlink"/>
                <w:noProof/>
              </w:rPr>
              <w:t>1</w:t>
            </w:r>
            <w:r w:rsidR="006E4C0D">
              <w:rPr>
                <w:rFonts w:asciiTheme="minorHAnsi" w:eastAsiaTheme="minorEastAsia" w:hAnsiTheme="minorHAnsi" w:cstheme="minorBidi"/>
                <w:noProof/>
                <w:kern w:val="2"/>
                <w:sz w:val="24"/>
                <w:szCs w:val="24"/>
                <w:lang w:eastAsia="nl-NL"/>
                <w14:ligatures w14:val="standardContextual"/>
              </w:rPr>
              <w:tab/>
            </w:r>
            <w:r w:rsidR="006E4C0D" w:rsidRPr="00D27182">
              <w:rPr>
                <w:rStyle w:val="Hyperlink"/>
                <w:noProof/>
              </w:rPr>
              <w:t>Aantal liftinstallaties</w:t>
            </w:r>
            <w:r w:rsidR="006E4C0D">
              <w:rPr>
                <w:noProof/>
                <w:webHidden/>
              </w:rPr>
              <w:tab/>
            </w:r>
            <w:r w:rsidR="006E4C0D">
              <w:rPr>
                <w:noProof/>
                <w:webHidden/>
              </w:rPr>
              <w:fldChar w:fldCharType="begin"/>
            </w:r>
            <w:r w:rsidR="006E4C0D">
              <w:rPr>
                <w:noProof/>
                <w:webHidden/>
              </w:rPr>
              <w:instrText xml:space="preserve"> PAGEREF _Toc197929669 \h </w:instrText>
            </w:r>
            <w:r w:rsidR="006E4C0D">
              <w:rPr>
                <w:noProof/>
                <w:webHidden/>
              </w:rPr>
            </w:r>
            <w:r w:rsidR="006E4C0D">
              <w:rPr>
                <w:noProof/>
                <w:webHidden/>
              </w:rPr>
              <w:fldChar w:fldCharType="separate"/>
            </w:r>
            <w:r w:rsidR="006E4C0D">
              <w:rPr>
                <w:noProof/>
                <w:webHidden/>
              </w:rPr>
              <w:t>3</w:t>
            </w:r>
            <w:r w:rsidR="006E4C0D">
              <w:rPr>
                <w:noProof/>
                <w:webHidden/>
              </w:rPr>
              <w:fldChar w:fldCharType="end"/>
            </w:r>
          </w:hyperlink>
        </w:p>
        <w:p w14:paraId="4DF18EE4" w14:textId="098FF389" w:rsidR="006E4C0D" w:rsidRDefault="006E4C0D">
          <w:pPr>
            <w:pStyle w:val="Inhopg1"/>
            <w:rPr>
              <w:rFonts w:asciiTheme="minorHAnsi" w:eastAsiaTheme="minorEastAsia" w:hAnsiTheme="minorHAnsi" w:cstheme="minorBidi"/>
              <w:noProof/>
              <w:kern w:val="2"/>
              <w:sz w:val="24"/>
              <w:szCs w:val="24"/>
              <w:lang w:eastAsia="nl-NL"/>
              <w14:ligatures w14:val="standardContextual"/>
            </w:rPr>
          </w:pPr>
          <w:hyperlink w:anchor="_Toc197929670" w:history="1">
            <w:r w:rsidRPr="00D27182">
              <w:rPr>
                <w:rStyle w:val="Hyperlink"/>
                <w:noProof/>
              </w:rPr>
              <w:t>2</w:t>
            </w:r>
            <w:r>
              <w:rPr>
                <w:rFonts w:asciiTheme="minorHAnsi" w:eastAsiaTheme="minorEastAsia" w:hAnsiTheme="minorHAnsi" w:cstheme="minorBidi"/>
                <w:noProof/>
                <w:kern w:val="2"/>
                <w:sz w:val="24"/>
                <w:szCs w:val="24"/>
                <w:lang w:eastAsia="nl-NL"/>
                <w14:ligatures w14:val="standardContextual"/>
              </w:rPr>
              <w:tab/>
            </w:r>
            <w:r w:rsidRPr="00D27182">
              <w:rPr>
                <w:rStyle w:val="Hyperlink"/>
                <w:noProof/>
              </w:rPr>
              <w:t>Installaties in deze aanvraag</w:t>
            </w:r>
            <w:r>
              <w:rPr>
                <w:noProof/>
                <w:webHidden/>
              </w:rPr>
              <w:tab/>
            </w:r>
            <w:r>
              <w:rPr>
                <w:noProof/>
                <w:webHidden/>
              </w:rPr>
              <w:fldChar w:fldCharType="begin"/>
            </w:r>
            <w:r>
              <w:rPr>
                <w:noProof/>
                <w:webHidden/>
              </w:rPr>
              <w:instrText xml:space="preserve"> PAGEREF _Toc197929670 \h </w:instrText>
            </w:r>
            <w:r>
              <w:rPr>
                <w:noProof/>
                <w:webHidden/>
              </w:rPr>
            </w:r>
            <w:r>
              <w:rPr>
                <w:noProof/>
                <w:webHidden/>
              </w:rPr>
              <w:fldChar w:fldCharType="separate"/>
            </w:r>
            <w:r>
              <w:rPr>
                <w:noProof/>
                <w:webHidden/>
              </w:rPr>
              <w:t>3</w:t>
            </w:r>
            <w:r>
              <w:rPr>
                <w:noProof/>
                <w:webHidden/>
              </w:rPr>
              <w:fldChar w:fldCharType="end"/>
            </w:r>
          </w:hyperlink>
        </w:p>
        <w:p w14:paraId="470394D3" w14:textId="43F587B8" w:rsidR="006E4C0D" w:rsidRDefault="006E4C0D">
          <w:pPr>
            <w:pStyle w:val="Inhopg2"/>
            <w:tabs>
              <w:tab w:val="left" w:pos="96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7929671" w:history="1">
            <w:r w:rsidRPr="00D27182">
              <w:rPr>
                <w:rStyle w:val="Hyperlink"/>
                <w:noProof/>
              </w:rPr>
              <w:t>2.1</w:t>
            </w:r>
            <w:r>
              <w:rPr>
                <w:rFonts w:asciiTheme="minorHAnsi" w:eastAsiaTheme="minorEastAsia" w:hAnsiTheme="minorHAnsi" w:cstheme="minorBidi"/>
                <w:noProof/>
                <w:kern w:val="2"/>
                <w:sz w:val="24"/>
                <w:szCs w:val="24"/>
                <w:lang w:eastAsia="nl-NL"/>
                <w14:ligatures w14:val="standardContextual"/>
              </w:rPr>
              <w:tab/>
            </w:r>
            <w:r w:rsidRPr="00D27182">
              <w:rPr>
                <w:rStyle w:val="Hyperlink"/>
                <w:noProof/>
              </w:rPr>
              <w:t>Gegevens van de huidige installatie</w:t>
            </w:r>
            <w:r>
              <w:rPr>
                <w:noProof/>
                <w:webHidden/>
              </w:rPr>
              <w:tab/>
            </w:r>
            <w:r>
              <w:rPr>
                <w:noProof/>
                <w:webHidden/>
              </w:rPr>
              <w:fldChar w:fldCharType="begin"/>
            </w:r>
            <w:r>
              <w:rPr>
                <w:noProof/>
                <w:webHidden/>
              </w:rPr>
              <w:instrText xml:space="preserve"> PAGEREF _Toc197929671 \h </w:instrText>
            </w:r>
            <w:r>
              <w:rPr>
                <w:noProof/>
                <w:webHidden/>
              </w:rPr>
            </w:r>
            <w:r>
              <w:rPr>
                <w:noProof/>
                <w:webHidden/>
              </w:rPr>
              <w:fldChar w:fldCharType="separate"/>
            </w:r>
            <w:r>
              <w:rPr>
                <w:noProof/>
                <w:webHidden/>
              </w:rPr>
              <w:t>3</w:t>
            </w:r>
            <w:r>
              <w:rPr>
                <w:noProof/>
                <w:webHidden/>
              </w:rPr>
              <w:fldChar w:fldCharType="end"/>
            </w:r>
          </w:hyperlink>
        </w:p>
        <w:p w14:paraId="6F712DE1" w14:textId="3164F270" w:rsidR="006E4C0D" w:rsidRDefault="006E4C0D">
          <w:pPr>
            <w:pStyle w:val="Inhopg2"/>
            <w:tabs>
              <w:tab w:val="left" w:pos="96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7929672" w:history="1">
            <w:r w:rsidRPr="00D27182">
              <w:rPr>
                <w:rStyle w:val="Hyperlink"/>
                <w:noProof/>
              </w:rPr>
              <w:t>2.2</w:t>
            </w:r>
            <w:r>
              <w:rPr>
                <w:rFonts w:asciiTheme="minorHAnsi" w:eastAsiaTheme="minorEastAsia" w:hAnsiTheme="minorHAnsi" w:cstheme="minorBidi"/>
                <w:noProof/>
                <w:kern w:val="2"/>
                <w:sz w:val="24"/>
                <w:szCs w:val="24"/>
                <w:lang w:eastAsia="nl-NL"/>
                <w14:ligatures w14:val="standardContextual"/>
              </w:rPr>
              <w:tab/>
            </w:r>
            <w:r w:rsidRPr="00D27182">
              <w:rPr>
                <w:rStyle w:val="Hyperlink"/>
                <w:noProof/>
              </w:rPr>
              <w:t>Gegevens van de huidige installatie</w:t>
            </w:r>
            <w:r>
              <w:rPr>
                <w:noProof/>
                <w:webHidden/>
              </w:rPr>
              <w:tab/>
            </w:r>
            <w:r>
              <w:rPr>
                <w:noProof/>
                <w:webHidden/>
              </w:rPr>
              <w:fldChar w:fldCharType="begin"/>
            </w:r>
            <w:r>
              <w:rPr>
                <w:noProof/>
                <w:webHidden/>
              </w:rPr>
              <w:instrText xml:space="preserve"> PAGEREF _Toc197929672 \h </w:instrText>
            </w:r>
            <w:r>
              <w:rPr>
                <w:noProof/>
                <w:webHidden/>
              </w:rPr>
            </w:r>
            <w:r>
              <w:rPr>
                <w:noProof/>
                <w:webHidden/>
              </w:rPr>
              <w:fldChar w:fldCharType="separate"/>
            </w:r>
            <w:r>
              <w:rPr>
                <w:noProof/>
                <w:webHidden/>
              </w:rPr>
              <w:t>3</w:t>
            </w:r>
            <w:r>
              <w:rPr>
                <w:noProof/>
                <w:webHidden/>
              </w:rPr>
              <w:fldChar w:fldCharType="end"/>
            </w:r>
          </w:hyperlink>
        </w:p>
        <w:p w14:paraId="63F9F8A9" w14:textId="3728CB99" w:rsidR="006E4C0D" w:rsidRDefault="006E4C0D">
          <w:pPr>
            <w:pStyle w:val="Inhopg2"/>
            <w:tabs>
              <w:tab w:val="left" w:pos="96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7929673" w:history="1">
            <w:r w:rsidRPr="00D27182">
              <w:rPr>
                <w:rStyle w:val="Hyperlink"/>
                <w:noProof/>
              </w:rPr>
              <w:t>2.3</w:t>
            </w:r>
            <w:r>
              <w:rPr>
                <w:rFonts w:asciiTheme="minorHAnsi" w:eastAsiaTheme="minorEastAsia" w:hAnsiTheme="minorHAnsi" w:cstheme="minorBidi"/>
                <w:noProof/>
                <w:kern w:val="2"/>
                <w:sz w:val="24"/>
                <w:szCs w:val="24"/>
                <w:lang w:eastAsia="nl-NL"/>
                <w14:ligatures w14:val="standardContextual"/>
              </w:rPr>
              <w:tab/>
            </w:r>
            <w:r w:rsidRPr="00D27182">
              <w:rPr>
                <w:rStyle w:val="Hyperlink"/>
                <w:noProof/>
              </w:rPr>
              <w:t>Gegevens van de huidige installatie</w:t>
            </w:r>
            <w:r>
              <w:rPr>
                <w:noProof/>
                <w:webHidden/>
              </w:rPr>
              <w:tab/>
            </w:r>
            <w:r>
              <w:rPr>
                <w:noProof/>
                <w:webHidden/>
              </w:rPr>
              <w:fldChar w:fldCharType="begin"/>
            </w:r>
            <w:r>
              <w:rPr>
                <w:noProof/>
                <w:webHidden/>
              </w:rPr>
              <w:instrText xml:space="preserve"> PAGEREF _Toc197929673 \h </w:instrText>
            </w:r>
            <w:r>
              <w:rPr>
                <w:noProof/>
                <w:webHidden/>
              </w:rPr>
            </w:r>
            <w:r>
              <w:rPr>
                <w:noProof/>
                <w:webHidden/>
              </w:rPr>
              <w:fldChar w:fldCharType="separate"/>
            </w:r>
            <w:r>
              <w:rPr>
                <w:noProof/>
                <w:webHidden/>
              </w:rPr>
              <w:t>3</w:t>
            </w:r>
            <w:r>
              <w:rPr>
                <w:noProof/>
                <w:webHidden/>
              </w:rPr>
              <w:fldChar w:fldCharType="end"/>
            </w:r>
          </w:hyperlink>
        </w:p>
        <w:p w14:paraId="07C56934" w14:textId="2CB57B4A" w:rsidR="006E4C0D" w:rsidRDefault="006E4C0D">
          <w:pPr>
            <w:pStyle w:val="Inhopg2"/>
            <w:tabs>
              <w:tab w:val="left" w:pos="96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7929674" w:history="1">
            <w:r w:rsidRPr="00D27182">
              <w:rPr>
                <w:rStyle w:val="Hyperlink"/>
                <w:noProof/>
              </w:rPr>
              <w:t>2.4</w:t>
            </w:r>
            <w:r>
              <w:rPr>
                <w:rFonts w:asciiTheme="minorHAnsi" w:eastAsiaTheme="minorEastAsia" w:hAnsiTheme="minorHAnsi" w:cstheme="minorBidi"/>
                <w:noProof/>
                <w:kern w:val="2"/>
                <w:sz w:val="24"/>
                <w:szCs w:val="24"/>
                <w:lang w:eastAsia="nl-NL"/>
                <w14:ligatures w14:val="standardContextual"/>
              </w:rPr>
              <w:tab/>
            </w:r>
            <w:r w:rsidRPr="00D27182">
              <w:rPr>
                <w:rStyle w:val="Hyperlink"/>
                <w:noProof/>
              </w:rPr>
              <w:t>Gegevens van de huidige installatie</w:t>
            </w:r>
            <w:r>
              <w:rPr>
                <w:noProof/>
                <w:webHidden/>
              </w:rPr>
              <w:tab/>
            </w:r>
            <w:r>
              <w:rPr>
                <w:noProof/>
                <w:webHidden/>
              </w:rPr>
              <w:fldChar w:fldCharType="begin"/>
            </w:r>
            <w:r>
              <w:rPr>
                <w:noProof/>
                <w:webHidden/>
              </w:rPr>
              <w:instrText xml:space="preserve"> PAGEREF _Toc197929674 \h </w:instrText>
            </w:r>
            <w:r>
              <w:rPr>
                <w:noProof/>
                <w:webHidden/>
              </w:rPr>
            </w:r>
            <w:r>
              <w:rPr>
                <w:noProof/>
                <w:webHidden/>
              </w:rPr>
              <w:fldChar w:fldCharType="separate"/>
            </w:r>
            <w:r>
              <w:rPr>
                <w:noProof/>
                <w:webHidden/>
              </w:rPr>
              <w:t>4</w:t>
            </w:r>
            <w:r>
              <w:rPr>
                <w:noProof/>
                <w:webHidden/>
              </w:rPr>
              <w:fldChar w:fldCharType="end"/>
            </w:r>
          </w:hyperlink>
        </w:p>
        <w:p w14:paraId="3B61A265" w14:textId="23FA4333" w:rsidR="006E4C0D" w:rsidRDefault="006E4C0D">
          <w:pPr>
            <w:pStyle w:val="Inhopg2"/>
            <w:tabs>
              <w:tab w:val="left" w:pos="96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7929675" w:history="1">
            <w:r w:rsidRPr="00D27182">
              <w:rPr>
                <w:rStyle w:val="Hyperlink"/>
                <w:noProof/>
              </w:rPr>
              <w:t>2.5</w:t>
            </w:r>
            <w:r>
              <w:rPr>
                <w:rFonts w:asciiTheme="minorHAnsi" w:eastAsiaTheme="minorEastAsia" w:hAnsiTheme="minorHAnsi" w:cstheme="minorBidi"/>
                <w:noProof/>
                <w:kern w:val="2"/>
                <w:sz w:val="24"/>
                <w:szCs w:val="24"/>
                <w:lang w:eastAsia="nl-NL"/>
                <w14:ligatures w14:val="standardContextual"/>
              </w:rPr>
              <w:tab/>
            </w:r>
            <w:r w:rsidRPr="00D27182">
              <w:rPr>
                <w:rStyle w:val="Hyperlink"/>
                <w:noProof/>
              </w:rPr>
              <w:t>Gegevens van de huidige installatie</w:t>
            </w:r>
            <w:r>
              <w:rPr>
                <w:noProof/>
                <w:webHidden/>
              </w:rPr>
              <w:tab/>
            </w:r>
            <w:r>
              <w:rPr>
                <w:noProof/>
                <w:webHidden/>
              </w:rPr>
              <w:fldChar w:fldCharType="begin"/>
            </w:r>
            <w:r>
              <w:rPr>
                <w:noProof/>
                <w:webHidden/>
              </w:rPr>
              <w:instrText xml:space="preserve"> PAGEREF _Toc197929675 \h </w:instrText>
            </w:r>
            <w:r>
              <w:rPr>
                <w:noProof/>
                <w:webHidden/>
              </w:rPr>
            </w:r>
            <w:r>
              <w:rPr>
                <w:noProof/>
                <w:webHidden/>
              </w:rPr>
              <w:fldChar w:fldCharType="separate"/>
            </w:r>
            <w:r>
              <w:rPr>
                <w:noProof/>
                <w:webHidden/>
              </w:rPr>
              <w:t>4</w:t>
            </w:r>
            <w:r>
              <w:rPr>
                <w:noProof/>
                <w:webHidden/>
              </w:rPr>
              <w:fldChar w:fldCharType="end"/>
            </w:r>
          </w:hyperlink>
        </w:p>
        <w:p w14:paraId="2B9FC081" w14:textId="2A6B8A04" w:rsidR="006E4C0D" w:rsidRDefault="006E4C0D">
          <w:pPr>
            <w:pStyle w:val="Inhopg2"/>
            <w:tabs>
              <w:tab w:val="left" w:pos="96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7929676" w:history="1">
            <w:r w:rsidRPr="00D27182">
              <w:rPr>
                <w:rStyle w:val="Hyperlink"/>
                <w:noProof/>
              </w:rPr>
              <w:t>2.6</w:t>
            </w:r>
            <w:r>
              <w:rPr>
                <w:rFonts w:asciiTheme="minorHAnsi" w:eastAsiaTheme="minorEastAsia" w:hAnsiTheme="minorHAnsi" w:cstheme="minorBidi"/>
                <w:noProof/>
                <w:kern w:val="2"/>
                <w:sz w:val="24"/>
                <w:szCs w:val="24"/>
                <w:lang w:eastAsia="nl-NL"/>
                <w14:ligatures w14:val="standardContextual"/>
              </w:rPr>
              <w:tab/>
            </w:r>
            <w:r w:rsidRPr="00D27182">
              <w:rPr>
                <w:rStyle w:val="Hyperlink"/>
                <w:noProof/>
              </w:rPr>
              <w:t>Gegevens van de huidige installatie</w:t>
            </w:r>
            <w:r>
              <w:rPr>
                <w:noProof/>
                <w:webHidden/>
              </w:rPr>
              <w:tab/>
            </w:r>
            <w:r>
              <w:rPr>
                <w:noProof/>
                <w:webHidden/>
              </w:rPr>
              <w:fldChar w:fldCharType="begin"/>
            </w:r>
            <w:r>
              <w:rPr>
                <w:noProof/>
                <w:webHidden/>
              </w:rPr>
              <w:instrText xml:space="preserve"> PAGEREF _Toc197929676 \h </w:instrText>
            </w:r>
            <w:r>
              <w:rPr>
                <w:noProof/>
                <w:webHidden/>
              </w:rPr>
            </w:r>
            <w:r>
              <w:rPr>
                <w:noProof/>
                <w:webHidden/>
              </w:rPr>
              <w:fldChar w:fldCharType="separate"/>
            </w:r>
            <w:r>
              <w:rPr>
                <w:noProof/>
                <w:webHidden/>
              </w:rPr>
              <w:t>4</w:t>
            </w:r>
            <w:r>
              <w:rPr>
                <w:noProof/>
                <w:webHidden/>
              </w:rPr>
              <w:fldChar w:fldCharType="end"/>
            </w:r>
          </w:hyperlink>
        </w:p>
        <w:p w14:paraId="2AA8D71A" w14:textId="3AE05279" w:rsidR="006E4C0D" w:rsidRDefault="006E4C0D">
          <w:pPr>
            <w:pStyle w:val="Inhopg1"/>
            <w:rPr>
              <w:rFonts w:asciiTheme="minorHAnsi" w:eastAsiaTheme="minorEastAsia" w:hAnsiTheme="minorHAnsi" w:cstheme="minorBidi"/>
              <w:noProof/>
              <w:kern w:val="2"/>
              <w:sz w:val="24"/>
              <w:szCs w:val="24"/>
              <w:lang w:eastAsia="nl-NL"/>
              <w14:ligatures w14:val="standardContextual"/>
            </w:rPr>
          </w:pPr>
          <w:hyperlink w:anchor="_Toc197929677" w:history="1">
            <w:r w:rsidRPr="00D27182">
              <w:rPr>
                <w:rStyle w:val="Hyperlink"/>
                <w:noProof/>
              </w:rPr>
              <w:t>3</w:t>
            </w:r>
            <w:r>
              <w:rPr>
                <w:rFonts w:asciiTheme="minorHAnsi" w:eastAsiaTheme="minorEastAsia" w:hAnsiTheme="minorHAnsi" w:cstheme="minorBidi"/>
                <w:noProof/>
                <w:kern w:val="2"/>
                <w:sz w:val="24"/>
                <w:szCs w:val="24"/>
                <w:lang w:eastAsia="nl-NL"/>
                <w14:ligatures w14:val="standardContextual"/>
              </w:rPr>
              <w:tab/>
            </w:r>
            <w:r w:rsidRPr="00D27182">
              <w:rPr>
                <w:rStyle w:val="Hyperlink"/>
                <w:noProof/>
              </w:rPr>
              <w:t>Lifttechnische specificaties nieuwe liften</w:t>
            </w:r>
            <w:r>
              <w:rPr>
                <w:noProof/>
                <w:webHidden/>
              </w:rPr>
              <w:tab/>
            </w:r>
            <w:r>
              <w:rPr>
                <w:noProof/>
                <w:webHidden/>
              </w:rPr>
              <w:fldChar w:fldCharType="begin"/>
            </w:r>
            <w:r>
              <w:rPr>
                <w:noProof/>
                <w:webHidden/>
              </w:rPr>
              <w:instrText xml:space="preserve"> PAGEREF _Toc197929677 \h </w:instrText>
            </w:r>
            <w:r>
              <w:rPr>
                <w:noProof/>
                <w:webHidden/>
              </w:rPr>
            </w:r>
            <w:r>
              <w:rPr>
                <w:noProof/>
                <w:webHidden/>
              </w:rPr>
              <w:fldChar w:fldCharType="separate"/>
            </w:r>
            <w:r>
              <w:rPr>
                <w:noProof/>
                <w:webHidden/>
              </w:rPr>
              <w:t>5</w:t>
            </w:r>
            <w:r>
              <w:rPr>
                <w:noProof/>
                <w:webHidden/>
              </w:rPr>
              <w:fldChar w:fldCharType="end"/>
            </w:r>
          </w:hyperlink>
        </w:p>
        <w:p w14:paraId="2A50C9CD" w14:textId="76B63174" w:rsidR="006E4C0D" w:rsidRDefault="006E4C0D">
          <w:pPr>
            <w:pStyle w:val="Inhopg2"/>
            <w:tabs>
              <w:tab w:val="left" w:pos="96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7929678" w:history="1">
            <w:r w:rsidRPr="00D27182">
              <w:rPr>
                <w:rStyle w:val="Hyperlink"/>
                <w:noProof/>
              </w:rPr>
              <w:t>3.1</w:t>
            </w:r>
            <w:r>
              <w:rPr>
                <w:rFonts w:asciiTheme="minorHAnsi" w:eastAsiaTheme="minorEastAsia" w:hAnsiTheme="minorHAnsi" w:cstheme="minorBidi"/>
                <w:noProof/>
                <w:kern w:val="2"/>
                <w:sz w:val="24"/>
                <w:szCs w:val="24"/>
                <w:lang w:eastAsia="nl-NL"/>
                <w14:ligatures w14:val="standardContextual"/>
              </w:rPr>
              <w:tab/>
            </w:r>
            <w:r w:rsidRPr="00D27182">
              <w:rPr>
                <w:rStyle w:val="Hyperlink"/>
                <w:noProof/>
              </w:rPr>
              <w:t>Liftinstallaties, functionele eisen en uitvoering algemeen</w:t>
            </w:r>
            <w:r>
              <w:rPr>
                <w:noProof/>
                <w:webHidden/>
              </w:rPr>
              <w:tab/>
            </w:r>
            <w:r>
              <w:rPr>
                <w:noProof/>
                <w:webHidden/>
              </w:rPr>
              <w:fldChar w:fldCharType="begin"/>
            </w:r>
            <w:r>
              <w:rPr>
                <w:noProof/>
                <w:webHidden/>
              </w:rPr>
              <w:instrText xml:space="preserve"> PAGEREF _Toc197929678 \h </w:instrText>
            </w:r>
            <w:r>
              <w:rPr>
                <w:noProof/>
                <w:webHidden/>
              </w:rPr>
            </w:r>
            <w:r>
              <w:rPr>
                <w:noProof/>
                <w:webHidden/>
              </w:rPr>
              <w:fldChar w:fldCharType="separate"/>
            </w:r>
            <w:r>
              <w:rPr>
                <w:noProof/>
                <w:webHidden/>
              </w:rPr>
              <w:t>5</w:t>
            </w:r>
            <w:r>
              <w:rPr>
                <w:noProof/>
                <w:webHidden/>
              </w:rPr>
              <w:fldChar w:fldCharType="end"/>
            </w:r>
          </w:hyperlink>
        </w:p>
        <w:p w14:paraId="785A90A4" w14:textId="33B374E7" w:rsidR="006E4C0D" w:rsidRDefault="006E4C0D">
          <w:pPr>
            <w:pStyle w:val="Inhopg2"/>
            <w:tabs>
              <w:tab w:val="left" w:pos="96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7929679" w:history="1">
            <w:r w:rsidRPr="00D27182">
              <w:rPr>
                <w:rStyle w:val="Hyperlink"/>
                <w:noProof/>
                <w:lang w:eastAsia="nl-NL"/>
              </w:rPr>
              <w:t>3.2</w:t>
            </w:r>
            <w:r>
              <w:rPr>
                <w:rFonts w:asciiTheme="minorHAnsi" w:eastAsiaTheme="minorEastAsia" w:hAnsiTheme="minorHAnsi" w:cstheme="minorBidi"/>
                <w:noProof/>
                <w:kern w:val="2"/>
                <w:sz w:val="24"/>
                <w:szCs w:val="24"/>
                <w:lang w:eastAsia="nl-NL"/>
                <w14:ligatures w14:val="standardContextual"/>
              </w:rPr>
              <w:tab/>
            </w:r>
            <w:r w:rsidRPr="00D27182">
              <w:rPr>
                <w:rStyle w:val="Hyperlink"/>
                <w:noProof/>
              </w:rPr>
              <w:t>Elektrotechnische installatie</w:t>
            </w:r>
            <w:r>
              <w:rPr>
                <w:noProof/>
                <w:webHidden/>
              </w:rPr>
              <w:tab/>
            </w:r>
            <w:r>
              <w:rPr>
                <w:noProof/>
                <w:webHidden/>
              </w:rPr>
              <w:fldChar w:fldCharType="begin"/>
            </w:r>
            <w:r>
              <w:rPr>
                <w:noProof/>
                <w:webHidden/>
              </w:rPr>
              <w:instrText xml:space="preserve"> PAGEREF _Toc197929679 \h </w:instrText>
            </w:r>
            <w:r>
              <w:rPr>
                <w:noProof/>
                <w:webHidden/>
              </w:rPr>
            </w:r>
            <w:r>
              <w:rPr>
                <w:noProof/>
                <w:webHidden/>
              </w:rPr>
              <w:fldChar w:fldCharType="separate"/>
            </w:r>
            <w:r>
              <w:rPr>
                <w:noProof/>
                <w:webHidden/>
              </w:rPr>
              <w:t>7</w:t>
            </w:r>
            <w:r>
              <w:rPr>
                <w:noProof/>
                <w:webHidden/>
              </w:rPr>
              <w:fldChar w:fldCharType="end"/>
            </w:r>
          </w:hyperlink>
        </w:p>
        <w:p w14:paraId="456BD53F" w14:textId="4222A979" w:rsidR="006E4C0D" w:rsidRDefault="006E4C0D">
          <w:pPr>
            <w:pStyle w:val="Inhopg1"/>
            <w:rPr>
              <w:rFonts w:asciiTheme="minorHAnsi" w:eastAsiaTheme="minorEastAsia" w:hAnsiTheme="minorHAnsi" w:cstheme="minorBidi"/>
              <w:noProof/>
              <w:kern w:val="2"/>
              <w:sz w:val="24"/>
              <w:szCs w:val="24"/>
              <w:lang w:eastAsia="nl-NL"/>
              <w14:ligatures w14:val="standardContextual"/>
            </w:rPr>
          </w:pPr>
          <w:hyperlink w:anchor="_Toc197929680" w:history="1">
            <w:r w:rsidRPr="00D27182">
              <w:rPr>
                <w:rStyle w:val="Hyperlink"/>
                <w:noProof/>
              </w:rPr>
              <w:t>4</w:t>
            </w:r>
            <w:r>
              <w:rPr>
                <w:rFonts w:asciiTheme="minorHAnsi" w:eastAsiaTheme="minorEastAsia" w:hAnsiTheme="minorHAnsi" w:cstheme="minorBidi"/>
                <w:noProof/>
                <w:kern w:val="2"/>
                <w:sz w:val="24"/>
                <w:szCs w:val="24"/>
                <w:lang w:eastAsia="nl-NL"/>
                <w14:ligatures w14:val="standardContextual"/>
              </w:rPr>
              <w:tab/>
            </w:r>
            <w:r w:rsidRPr="00D27182">
              <w:rPr>
                <w:rStyle w:val="Hyperlink"/>
                <w:noProof/>
              </w:rPr>
              <w:t>Liftinstallaties specificatie uitvoering</w:t>
            </w:r>
            <w:r>
              <w:rPr>
                <w:noProof/>
                <w:webHidden/>
              </w:rPr>
              <w:tab/>
            </w:r>
            <w:r>
              <w:rPr>
                <w:noProof/>
                <w:webHidden/>
              </w:rPr>
              <w:fldChar w:fldCharType="begin"/>
            </w:r>
            <w:r>
              <w:rPr>
                <w:noProof/>
                <w:webHidden/>
              </w:rPr>
              <w:instrText xml:space="preserve"> PAGEREF _Toc197929680 \h </w:instrText>
            </w:r>
            <w:r>
              <w:rPr>
                <w:noProof/>
                <w:webHidden/>
              </w:rPr>
            </w:r>
            <w:r>
              <w:rPr>
                <w:noProof/>
                <w:webHidden/>
              </w:rPr>
              <w:fldChar w:fldCharType="separate"/>
            </w:r>
            <w:r>
              <w:rPr>
                <w:noProof/>
                <w:webHidden/>
              </w:rPr>
              <w:t>8</w:t>
            </w:r>
            <w:r>
              <w:rPr>
                <w:noProof/>
                <w:webHidden/>
              </w:rPr>
              <w:fldChar w:fldCharType="end"/>
            </w:r>
          </w:hyperlink>
        </w:p>
        <w:p w14:paraId="54E09A7E" w14:textId="2EE6C86A" w:rsidR="006E4C0D" w:rsidRDefault="006E4C0D">
          <w:pPr>
            <w:pStyle w:val="Inhopg1"/>
            <w:rPr>
              <w:rFonts w:asciiTheme="minorHAnsi" w:eastAsiaTheme="minorEastAsia" w:hAnsiTheme="minorHAnsi" w:cstheme="minorBidi"/>
              <w:noProof/>
              <w:kern w:val="2"/>
              <w:sz w:val="24"/>
              <w:szCs w:val="24"/>
              <w:lang w:eastAsia="nl-NL"/>
              <w14:ligatures w14:val="standardContextual"/>
            </w:rPr>
          </w:pPr>
          <w:hyperlink w:anchor="_Toc197929681" w:history="1">
            <w:r w:rsidRPr="00D27182">
              <w:rPr>
                <w:rStyle w:val="Hyperlink"/>
                <w:noProof/>
              </w:rPr>
              <w:t>5</w:t>
            </w:r>
            <w:r>
              <w:rPr>
                <w:rFonts w:asciiTheme="minorHAnsi" w:eastAsiaTheme="minorEastAsia" w:hAnsiTheme="minorHAnsi" w:cstheme="minorBidi"/>
                <w:noProof/>
                <w:kern w:val="2"/>
                <w:sz w:val="24"/>
                <w:szCs w:val="24"/>
                <w:lang w:eastAsia="nl-NL"/>
                <w14:ligatures w14:val="standardContextual"/>
              </w:rPr>
              <w:tab/>
            </w:r>
            <w:r w:rsidRPr="00D27182">
              <w:rPr>
                <w:rStyle w:val="Hyperlink"/>
                <w:noProof/>
              </w:rPr>
              <w:t>Niet-lifttechnische werkzaamheden en/of demontage bestaande installaties</w:t>
            </w:r>
            <w:r>
              <w:rPr>
                <w:noProof/>
                <w:webHidden/>
              </w:rPr>
              <w:tab/>
            </w:r>
            <w:r>
              <w:rPr>
                <w:noProof/>
                <w:webHidden/>
              </w:rPr>
              <w:fldChar w:fldCharType="begin"/>
            </w:r>
            <w:r>
              <w:rPr>
                <w:noProof/>
                <w:webHidden/>
              </w:rPr>
              <w:instrText xml:space="preserve"> PAGEREF _Toc197929681 \h </w:instrText>
            </w:r>
            <w:r>
              <w:rPr>
                <w:noProof/>
                <w:webHidden/>
              </w:rPr>
            </w:r>
            <w:r>
              <w:rPr>
                <w:noProof/>
                <w:webHidden/>
              </w:rPr>
              <w:fldChar w:fldCharType="separate"/>
            </w:r>
            <w:r>
              <w:rPr>
                <w:noProof/>
                <w:webHidden/>
              </w:rPr>
              <w:t>11</w:t>
            </w:r>
            <w:r>
              <w:rPr>
                <w:noProof/>
                <w:webHidden/>
              </w:rPr>
              <w:fldChar w:fldCharType="end"/>
            </w:r>
          </w:hyperlink>
        </w:p>
        <w:p w14:paraId="36F15BA9" w14:textId="4793ADFD" w:rsidR="002F584E" w:rsidRDefault="002F584E" w:rsidP="00300A8E">
          <w:pPr>
            <w:spacing w:after="80" w:line="240" w:lineRule="exact"/>
            <w:rPr>
              <w:b/>
              <w:bCs/>
            </w:rPr>
          </w:pPr>
          <w:r w:rsidRPr="00300A8E">
            <w:rPr>
              <w:b/>
              <w:bCs/>
              <w:szCs w:val="20"/>
            </w:rPr>
            <w:fldChar w:fldCharType="end"/>
          </w:r>
        </w:p>
      </w:sdtContent>
    </w:sdt>
    <w:p w14:paraId="64562EE5" w14:textId="77777777" w:rsidR="00D04784" w:rsidRPr="00210266" w:rsidRDefault="00D04784" w:rsidP="00A15335">
      <w:r w:rsidRPr="00210266">
        <w:br w:type="page"/>
      </w:r>
    </w:p>
    <w:p w14:paraId="5951F27D" w14:textId="6074F085" w:rsidR="006901BF" w:rsidRDefault="006901BF" w:rsidP="00AD10B2">
      <w:pPr>
        <w:pStyle w:val="Kop1"/>
      </w:pPr>
      <w:bookmarkStart w:id="0" w:name="_Toc197929669"/>
      <w:bookmarkStart w:id="1" w:name="_Toc74920320"/>
      <w:bookmarkStart w:id="2" w:name="_Toc114041530"/>
      <w:bookmarkStart w:id="3" w:name="_Hlk75858619"/>
      <w:bookmarkStart w:id="4" w:name="_Hlk124765759"/>
      <w:r w:rsidRPr="00EE602F">
        <w:lastRenderedPageBreak/>
        <w:t>Aantal liftinstallati</w:t>
      </w:r>
      <w:r w:rsidR="00074FFB">
        <w:t>es</w:t>
      </w:r>
      <w:bookmarkEnd w:id="0"/>
    </w:p>
    <w:p w14:paraId="2E85CC32" w14:textId="68CBCAE9" w:rsidR="00677FAD" w:rsidRPr="00677FAD" w:rsidRDefault="006901BF" w:rsidP="00A15335">
      <w:pPr>
        <w:rPr>
          <w:b/>
          <w:bCs/>
        </w:rPr>
      </w:pPr>
      <w:r w:rsidRPr="00677FAD">
        <w:rPr>
          <w:b/>
          <w:bCs/>
        </w:rPr>
        <w:t xml:space="preserve">Het betreft </w:t>
      </w:r>
      <w:r w:rsidR="0020658F" w:rsidRPr="006E4C0D">
        <w:rPr>
          <w:b/>
          <w:bCs/>
          <w:i/>
          <w:iCs/>
        </w:rPr>
        <w:t>4</w:t>
      </w:r>
      <w:r w:rsidRPr="00677FAD">
        <w:rPr>
          <w:b/>
          <w:bCs/>
        </w:rPr>
        <w:t xml:space="preserve"> nagenoeg gelijkwaardige liften</w:t>
      </w:r>
      <w:r w:rsidR="000723BE">
        <w:rPr>
          <w:b/>
          <w:bCs/>
        </w:rPr>
        <w:t xml:space="preserve"> </w:t>
      </w:r>
      <w:r w:rsidR="00677FAD" w:rsidRPr="00677FAD">
        <w:rPr>
          <w:b/>
          <w:bCs/>
        </w:rPr>
        <w:t xml:space="preserve">te Rotterdam en </w:t>
      </w:r>
      <w:r w:rsidR="00677FAD" w:rsidRPr="006E4C0D">
        <w:rPr>
          <w:b/>
          <w:bCs/>
          <w:i/>
          <w:iCs/>
        </w:rPr>
        <w:t>2</w:t>
      </w:r>
      <w:r w:rsidR="00677FAD" w:rsidRPr="00677FAD">
        <w:rPr>
          <w:b/>
          <w:bCs/>
        </w:rPr>
        <w:t xml:space="preserve"> nagenoeg gelijkwaardige lifte</w:t>
      </w:r>
      <w:r w:rsidR="00396898">
        <w:rPr>
          <w:b/>
          <w:bCs/>
        </w:rPr>
        <w:t xml:space="preserve">n </w:t>
      </w:r>
      <w:r w:rsidR="00AD10B2">
        <w:rPr>
          <w:b/>
          <w:bCs/>
        </w:rPr>
        <w:t>te</w:t>
      </w:r>
      <w:r w:rsidR="00AD10B2" w:rsidRPr="00677FAD">
        <w:rPr>
          <w:b/>
          <w:bCs/>
        </w:rPr>
        <w:t xml:space="preserve"> </w:t>
      </w:r>
      <w:r w:rsidR="00677FAD" w:rsidRPr="00677FAD">
        <w:rPr>
          <w:b/>
          <w:bCs/>
        </w:rPr>
        <w:t>Zaandam</w:t>
      </w:r>
      <w:r w:rsidRPr="00677FAD">
        <w:rPr>
          <w:b/>
          <w:bCs/>
        </w:rPr>
        <w:t xml:space="preserve">. </w:t>
      </w:r>
    </w:p>
    <w:p w14:paraId="37D08372" w14:textId="0B514E7D" w:rsidR="006901BF" w:rsidRPr="00EE602F" w:rsidRDefault="006901BF" w:rsidP="00A15335">
      <w:r w:rsidRPr="00EE602F">
        <w:t xml:space="preserve">De afwijkingen zijn minimale </w:t>
      </w:r>
      <w:r w:rsidR="00397668" w:rsidRPr="00EE602F">
        <w:t>verschillen</w:t>
      </w:r>
      <w:r w:rsidR="00397668">
        <w:t>. In</w:t>
      </w:r>
      <w:r w:rsidRPr="00EE602F">
        <w:t xml:space="preserve"> de werkomschrijvingen zijn de verschillen gespecificeerd bij de betreffende onderdelen. In de nieuwe situatie dienen de liften ook nagenoeg identiek te worden uitgevoerd</w:t>
      </w:r>
      <w:r w:rsidR="000B3750" w:rsidRPr="00EE602F">
        <w:t>.</w:t>
      </w:r>
    </w:p>
    <w:p w14:paraId="6B1B4334" w14:textId="77777777" w:rsidR="0025593C" w:rsidRDefault="00537AFD" w:rsidP="00AD10B2">
      <w:pPr>
        <w:pStyle w:val="Kop1"/>
      </w:pPr>
      <w:bookmarkStart w:id="5" w:name="_Toc197929670"/>
      <w:r w:rsidRPr="009D1756">
        <w:t>Installatie</w:t>
      </w:r>
      <w:r w:rsidR="001C0AD7" w:rsidRPr="009D1756">
        <w:t>s i</w:t>
      </w:r>
      <w:r w:rsidR="001C0AD7" w:rsidRPr="001C0AD7">
        <w:t>n deze aanvraag</w:t>
      </w:r>
      <w:bookmarkEnd w:id="5"/>
      <w:r w:rsidR="0025593C" w:rsidRPr="001C0AD7">
        <w:t xml:space="preserve"> </w:t>
      </w:r>
      <w:bookmarkEnd w:id="1"/>
      <w:bookmarkEnd w:id="2"/>
      <w:bookmarkEnd w:id="3"/>
    </w:p>
    <w:p w14:paraId="1C311425" w14:textId="77777777" w:rsidR="00677FAD" w:rsidRPr="00214AE9" w:rsidRDefault="00677FAD" w:rsidP="00EA383E">
      <w:pPr>
        <w:pStyle w:val="Kop2"/>
      </w:pPr>
      <w:bookmarkStart w:id="6" w:name="_Toc197929671"/>
      <w:r w:rsidRPr="00214AE9">
        <w:t>Gegevens van de huidige installati</w:t>
      </w:r>
      <w:r>
        <w:t>e</w:t>
      </w:r>
      <w:bookmarkEnd w:id="6"/>
    </w:p>
    <w:tbl>
      <w:tblPr>
        <w:tblStyle w:val="Lijsttabel1licht-Accent3"/>
        <w:tblW w:w="9637" w:type="dxa"/>
        <w:tblLayout w:type="fixed"/>
        <w:tblLook w:val="0480" w:firstRow="0" w:lastRow="0" w:firstColumn="1" w:lastColumn="0" w:noHBand="0" w:noVBand="1"/>
      </w:tblPr>
      <w:tblGrid>
        <w:gridCol w:w="2518"/>
        <w:gridCol w:w="1720"/>
        <w:gridCol w:w="865"/>
        <w:gridCol w:w="2552"/>
        <w:gridCol w:w="1982"/>
      </w:tblGrid>
      <w:tr w:rsidR="00677FAD" w:rsidRPr="008F6245" w14:paraId="06DBCB6D" w14:textId="77777777" w:rsidTr="00F676EA">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21DE7E59" w14:textId="77777777" w:rsidR="00677FAD" w:rsidRPr="008F6245" w:rsidRDefault="00677FAD" w:rsidP="00F676EA">
            <w:pPr>
              <w:rPr>
                <w:sz w:val="18"/>
              </w:rPr>
            </w:pPr>
            <w:r w:rsidRPr="008F6245">
              <w:rPr>
                <w:sz w:val="18"/>
              </w:rPr>
              <w:t>Pand/complex</w:t>
            </w:r>
          </w:p>
        </w:tc>
        <w:tc>
          <w:tcPr>
            <w:tcW w:w="1720" w:type="dxa"/>
          </w:tcPr>
          <w:p w14:paraId="6FA1EAEE" w14:textId="4B8ED4CA" w:rsidR="00677FAD" w:rsidRPr="008F6245" w:rsidRDefault="00677FAD"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SVB Rotterdam</w:t>
            </w:r>
          </w:p>
        </w:tc>
        <w:tc>
          <w:tcPr>
            <w:tcW w:w="865" w:type="dxa"/>
            <w:vAlign w:val="center"/>
          </w:tcPr>
          <w:p w14:paraId="31BE9B0E" w14:textId="77777777" w:rsidR="00677FAD" w:rsidRPr="008F6245" w:rsidRDefault="00677FAD"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 xml:space="preserve"> </w:t>
            </w:r>
          </w:p>
        </w:tc>
        <w:tc>
          <w:tcPr>
            <w:tcW w:w="2552" w:type="dxa"/>
            <w:vAlign w:val="center"/>
          </w:tcPr>
          <w:p w14:paraId="784F45D1" w14:textId="77777777" w:rsidR="00677FAD" w:rsidRPr="008F6245" w:rsidRDefault="00677FAD"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Aandrijving</w:t>
            </w:r>
          </w:p>
        </w:tc>
        <w:tc>
          <w:tcPr>
            <w:tcW w:w="1982" w:type="dxa"/>
            <w:vAlign w:val="center"/>
          </w:tcPr>
          <w:p w14:paraId="14366C0C" w14:textId="65CC9662" w:rsidR="00677FAD" w:rsidRPr="008F6245" w:rsidRDefault="008C1D52" w:rsidP="00F676EA">
            <w:pPr>
              <w:cnfStyle w:val="000000100000" w:firstRow="0" w:lastRow="0" w:firstColumn="0" w:lastColumn="0" w:oddVBand="0" w:evenVBand="0" w:oddHBand="1" w:evenHBand="0" w:firstRowFirstColumn="0" w:firstRowLastColumn="0" w:lastRowFirstColumn="0" w:lastRowLastColumn="0"/>
              <w:rPr>
                <w:sz w:val="18"/>
              </w:rPr>
            </w:pPr>
            <w:r>
              <w:rPr>
                <w:sz w:val="18"/>
              </w:rPr>
              <w:t xml:space="preserve">OTIS </w:t>
            </w:r>
            <w:r w:rsidR="005A176B" w:rsidRPr="008F6245">
              <w:rPr>
                <w:sz w:val="18"/>
              </w:rPr>
              <w:t>TRACTIE</w:t>
            </w:r>
          </w:p>
        </w:tc>
      </w:tr>
      <w:tr w:rsidR="00677FAD" w:rsidRPr="008F6245" w14:paraId="7EF0606B" w14:textId="77777777" w:rsidTr="00F676EA">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3917B784" w14:textId="77777777" w:rsidR="00677FAD" w:rsidRPr="008F6245" w:rsidRDefault="00677FAD" w:rsidP="00F676EA">
            <w:pPr>
              <w:rPr>
                <w:sz w:val="18"/>
              </w:rPr>
            </w:pPr>
            <w:r w:rsidRPr="008F6245">
              <w:rPr>
                <w:sz w:val="18"/>
              </w:rPr>
              <w:t>Adres</w:t>
            </w:r>
          </w:p>
        </w:tc>
        <w:tc>
          <w:tcPr>
            <w:tcW w:w="1720" w:type="dxa"/>
          </w:tcPr>
          <w:p w14:paraId="5DE80F27" w14:textId="7DBB1231" w:rsidR="00677FAD" w:rsidRPr="008F6245" w:rsidRDefault="008F6245"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Posthumalaan</w:t>
            </w:r>
          </w:p>
        </w:tc>
        <w:tc>
          <w:tcPr>
            <w:tcW w:w="865" w:type="dxa"/>
            <w:vAlign w:val="center"/>
          </w:tcPr>
          <w:p w14:paraId="2A9A40F5" w14:textId="4E4D9827" w:rsidR="00677FAD" w:rsidRPr="008F6245" w:rsidRDefault="00677FAD" w:rsidP="00F676EA">
            <w:pPr>
              <w:cnfStyle w:val="000000000000" w:firstRow="0" w:lastRow="0" w:firstColumn="0" w:lastColumn="0" w:oddVBand="0" w:evenVBand="0" w:oddHBand="0" w:evenHBand="0" w:firstRowFirstColumn="0" w:firstRowLastColumn="0" w:lastRowFirstColumn="0" w:lastRowLastColumn="0"/>
              <w:rPr>
                <w:sz w:val="18"/>
              </w:rPr>
            </w:pPr>
          </w:p>
        </w:tc>
        <w:tc>
          <w:tcPr>
            <w:tcW w:w="2552" w:type="dxa"/>
            <w:vAlign w:val="center"/>
          </w:tcPr>
          <w:p w14:paraId="7ABABF28" w14:textId="77777777" w:rsidR="00677FAD" w:rsidRPr="008F6245" w:rsidRDefault="00677FAD"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Stopplaatsen</w:t>
            </w:r>
          </w:p>
        </w:tc>
        <w:tc>
          <w:tcPr>
            <w:tcW w:w="1982" w:type="dxa"/>
            <w:vAlign w:val="center"/>
          </w:tcPr>
          <w:p w14:paraId="69445EA9" w14:textId="63118312" w:rsidR="00677FAD" w:rsidRPr="008F6245" w:rsidRDefault="008F6245"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10</w:t>
            </w:r>
          </w:p>
        </w:tc>
      </w:tr>
      <w:tr w:rsidR="00677FAD" w:rsidRPr="008F6245" w14:paraId="0E9DB308" w14:textId="77777777" w:rsidTr="00F676EA">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66AFDFB5" w14:textId="77777777" w:rsidR="00677FAD" w:rsidRPr="008F6245" w:rsidRDefault="00677FAD" w:rsidP="00F676EA">
            <w:pPr>
              <w:rPr>
                <w:sz w:val="18"/>
              </w:rPr>
            </w:pPr>
            <w:r w:rsidRPr="008F6245">
              <w:rPr>
                <w:sz w:val="18"/>
              </w:rPr>
              <w:t>Aanduiding</w:t>
            </w:r>
          </w:p>
        </w:tc>
        <w:tc>
          <w:tcPr>
            <w:tcW w:w="1720" w:type="dxa"/>
          </w:tcPr>
          <w:p w14:paraId="0425FFE5" w14:textId="100E0B95" w:rsidR="00677FAD" w:rsidRPr="008F6245" w:rsidRDefault="008F6245"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LIFT A</w:t>
            </w:r>
          </w:p>
        </w:tc>
        <w:tc>
          <w:tcPr>
            <w:tcW w:w="865" w:type="dxa"/>
            <w:vAlign w:val="center"/>
          </w:tcPr>
          <w:p w14:paraId="40D69F33" w14:textId="77777777" w:rsidR="00677FAD" w:rsidRPr="008F6245" w:rsidRDefault="00677FAD"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 xml:space="preserve"> </w:t>
            </w:r>
          </w:p>
        </w:tc>
        <w:tc>
          <w:tcPr>
            <w:tcW w:w="2552" w:type="dxa"/>
            <w:vAlign w:val="center"/>
          </w:tcPr>
          <w:p w14:paraId="04A64B69" w14:textId="77777777" w:rsidR="00677FAD" w:rsidRPr="008F6245" w:rsidRDefault="00677FAD"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Schachttoegangen</w:t>
            </w:r>
          </w:p>
        </w:tc>
        <w:tc>
          <w:tcPr>
            <w:tcW w:w="1982" w:type="dxa"/>
            <w:vAlign w:val="center"/>
          </w:tcPr>
          <w:p w14:paraId="7AA7B37D" w14:textId="486558B5" w:rsidR="00677FAD" w:rsidRPr="008F6245" w:rsidRDefault="008F6245"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10</w:t>
            </w:r>
          </w:p>
        </w:tc>
      </w:tr>
      <w:tr w:rsidR="00677FAD" w:rsidRPr="008F6245" w14:paraId="34BC2640" w14:textId="77777777" w:rsidTr="00F676EA">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52E9EDAE" w14:textId="77777777" w:rsidR="00677FAD" w:rsidRPr="008F6245" w:rsidRDefault="00677FAD" w:rsidP="00F676EA">
            <w:pPr>
              <w:rPr>
                <w:sz w:val="18"/>
              </w:rPr>
            </w:pPr>
            <w:r w:rsidRPr="008F6245">
              <w:rPr>
                <w:sz w:val="18"/>
              </w:rPr>
              <w:t>Installatienummer</w:t>
            </w:r>
          </w:p>
        </w:tc>
        <w:tc>
          <w:tcPr>
            <w:tcW w:w="1720" w:type="dxa"/>
          </w:tcPr>
          <w:p w14:paraId="735019C1" w14:textId="04EEE0C4" w:rsidR="00677FAD" w:rsidRPr="008F6245" w:rsidRDefault="006D2216" w:rsidP="00F676EA">
            <w:pPr>
              <w:cnfStyle w:val="000000000000" w:firstRow="0" w:lastRow="0" w:firstColumn="0" w:lastColumn="0" w:oddVBand="0" w:evenVBand="0" w:oddHBand="0" w:evenHBand="0" w:firstRowFirstColumn="0" w:firstRowLastColumn="0" w:lastRowFirstColumn="0" w:lastRowLastColumn="0"/>
              <w:rPr>
                <w:sz w:val="18"/>
              </w:rPr>
            </w:pPr>
            <w:r w:rsidRPr="006D2216">
              <w:rPr>
                <w:sz w:val="18"/>
              </w:rPr>
              <w:t>F1795</w:t>
            </w:r>
          </w:p>
        </w:tc>
        <w:tc>
          <w:tcPr>
            <w:tcW w:w="865" w:type="dxa"/>
            <w:vAlign w:val="center"/>
          </w:tcPr>
          <w:p w14:paraId="62F8F061" w14:textId="77777777" w:rsidR="00677FAD" w:rsidRPr="008F6245" w:rsidRDefault="00677FAD"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 xml:space="preserve"> </w:t>
            </w:r>
          </w:p>
        </w:tc>
        <w:tc>
          <w:tcPr>
            <w:tcW w:w="2552" w:type="dxa"/>
            <w:vAlign w:val="center"/>
          </w:tcPr>
          <w:p w14:paraId="032AAF67" w14:textId="77777777" w:rsidR="00677FAD" w:rsidRPr="008F6245" w:rsidRDefault="00677FAD"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Cabinetoegangen</w:t>
            </w:r>
          </w:p>
        </w:tc>
        <w:tc>
          <w:tcPr>
            <w:tcW w:w="1982" w:type="dxa"/>
            <w:vAlign w:val="center"/>
          </w:tcPr>
          <w:p w14:paraId="1797C70E" w14:textId="675C525D" w:rsidR="00677FAD" w:rsidRPr="008F6245" w:rsidRDefault="008F6245"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1</w:t>
            </w:r>
          </w:p>
        </w:tc>
      </w:tr>
      <w:tr w:rsidR="00677FAD" w:rsidRPr="008F6245" w14:paraId="1FF219C0" w14:textId="77777777" w:rsidTr="00F676EA">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31143EA4" w14:textId="77777777" w:rsidR="00677FAD" w:rsidRPr="008F6245" w:rsidRDefault="00677FAD" w:rsidP="00F676EA">
            <w:pPr>
              <w:rPr>
                <w:sz w:val="18"/>
              </w:rPr>
            </w:pPr>
            <w:r w:rsidRPr="008F6245">
              <w:rPr>
                <w:sz w:val="18"/>
              </w:rPr>
              <w:t>Onderhoudsfirma</w:t>
            </w:r>
          </w:p>
        </w:tc>
        <w:tc>
          <w:tcPr>
            <w:tcW w:w="1720" w:type="dxa"/>
          </w:tcPr>
          <w:p w14:paraId="70B3E7CD" w14:textId="02221E7D" w:rsidR="00677FAD" w:rsidRPr="008F6245" w:rsidRDefault="0065140B"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OTIS</w:t>
            </w:r>
          </w:p>
        </w:tc>
        <w:tc>
          <w:tcPr>
            <w:tcW w:w="865" w:type="dxa"/>
            <w:vAlign w:val="center"/>
          </w:tcPr>
          <w:p w14:paraId="40D09597" w14:textId="77777777" w:rsidR="00677FAD" w:rsidRPr="008F6245" w:rsidRDefault="00677FAD"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 xml:space="preserve"> </w:t>
            </w:r>
          </w:p>
        </w:tc>
        <w:tc>
          <w:tcPr>
            <w:tcW w:w="2552" w:type="dxa"/>
            <w:vAlign w:val="center"/>
          </w:tcPr>
          <w:p w14:paraId="1D078DE9" w14:textId="77777777" w:rsidR="00677FAD" w:rsidRPr="008F6245" w:rsidRDefault="00677FAD"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Ophanging</w:t>
            </w:r>
          </w:p>
        </w:tc>
        <w:tc>
          <w:tcPr>
            <w:tcW w:w="1982" w:type="dxa"/>
            <w:vAlign w:val="center"/>
          </w:tcPr>
          <w:p w14:paraId="45DBE522" w14:textId="05DD2ED1" w:rsidR="00677FAD" w:rsidRPr="008F6245" w:rsidRDefault="008F6245"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2:1</w:t>
            </w:r>
          </w:p>
        </w:tc>
      </w:tr>
      <w:tr w:rsidR="00677FAD" w:rsidRPr="008F6245" w14:paraId="31721331" w14:textId="77777777" w:rsidTr="00F676EA">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25D2B0C5" w14:textId="77777777" w:rsidR="00677FAD" w:rsidRPr="008F6245" w:rsidRDefault="00677FAD" w:rsidP="00F676EA">
            <w:pPr>
              <w:rPr>
                <w:sz w:val="18"/>
              </w:rPr>
            </w:pPr>
            <w:r w:rsidRPr="008F6245">
              <w:rPr>
                <w:sz w:val="18"/>
              </w:rPr>
              <w:t>Onderhoudsnummer</w:t>
            </w:r>
          </w:p>
        </w:tc>
        <w:tc>
          <w:tcPr>
            <w:tcW w:w="1720" w:type="dxa"/>
          </w:tcPr>
          <w:p w14:paraId="1ED43D20" w14:textId="1DC3709C" w:rsidR="00677FAD" w:rsidRPr="008F6245" w:rsidRDefault="00481200" w:rsidP="00F676EA">
            <w:pPr>
              <w:cnfStyle w:val="000000000000" w:firstRow="0" w:lastRow="0" w:firstColumn="0" w:lastColumn="0" w:oddVBand="0" w:evenVBand="0" w:oddHBand="0" w:evenHBand="0" w:firstRowFirstColumn="0" w:firstRowLastColumn="0" w:lastRowFirstColumn="0" w:lastRowLastColumn="0"/>
              <w:rPr>
                <w:sz w:val="18"/>
              </w:rPr>
            </w:pPr>
            <w:r w:rsidRPr="00481200">
              <w:rPr>
                <w:sz w:val="18"/>
              </w:rPr>
              <w:t>61NF1795</w:t>
            </w:r>
          </w:p>
        </w:tc>
        <w:tc>
          <w:tcPr>
            <w:tcW w:w="865" w:type="dxa"/>
            <w:vAlign w:val="center"/>
          </w:tcPr>
          <w:p w14:paraId="4F39BA02" w14:textId="77777777" w:rsidR="00677FAD" w:rsidRPr="008F6245" w:rsidRDefault="00677FAD"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 xml:space="preserve"> </w:t>
            </w:r>
          </w:p>
        </w:tc>
        <w:tc>
          <w:tcPr>
            <w:tcW w:w="2552" w:type="dxa"/>
            <w:vAlign w:val="center"/>
          </w:tcPr>
          <w:p w14:paraId="74A1C035" w14:textId="77777777" w:rsidR="00677FAD" w:rsidRPr="008F6245" w:rsidRDefault="00677FAD"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Opstelling</w:t>
            </w:r>
          </w:p>
        </w:tc>
        <w:tc>
          <w:tcPr>
            <w:tcW w:w="1982" w:type="dxa"/>
            <w:vAlign w:val="center"/>
          </w:tcPr>
          <w:p w14:paraId="7C579727" w14:textId="33FD963C" w:rsidR="00677FAD" w:rsidRPr="008F6245" w:rsidRDefault="008F6245"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MRL</w:t>
            </w:r>
          </w:p>
          <w:p w14:paraId="474EB492" w14:textId="77777777" w:rsidR="00677FAD" w:rsidRPr="008F6245" w:rsidRDefault="00677FAD" w:rsidP="00F676EA">
            <w:pPr>
              <w:cnfStyle w:val="000000000000" w:firstRow="0" w:lastRow="0" w:firstColumn="0" w:lastColumn="0" w:oddVBand="0" w:evenVBand="0" w:oddHBand="0" w:evenHBand="0" w:firstRowFirstColumn="0" w:firstRowLastColumn="0" w:lastRowFirstColumn="0" w:lastRowLastColumn="0"/>
              <w:rPr>
                <w:sz w:val="18"/>
              </w:rPr>
            </w:pPr>
          </w:p>
        </w:tc>
      </w:tr>
      <w:tr w:rsidR="00677FAD" w:rsidRPr="008F6245" w14:paraId="44210F00" w14:textId="77777777" w:rsidTr="00F676EA">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00570397" w14:textId="77777777" w:rsidR="00677FAD" w:rsidRPr="008F6245" w:rsidRDefault="00677FAD" w:rsidP="00F676EA">
            <w:pPr>
              <w:rPr>
                <w:sz w:val="18"/>
              </w:rPr>
            </w:pPr>
            <w:r w:rsidRPr="008F6245">
              <w:rPr>
                <w:sz w:val="18"/>
              </w:rPr>
              <w:t>Keurende instantie</w:t>
            </w:r>
          </w:p>
        </w:tc>
        <w:tc>
          <w:tcPr>
            <w:tcW w:w="1720" w:type="dxa"/>
          </w:tcPr>
          <w:p w14:paraId="25316198" w14:textId="5667D766" w:rsidR="00677FAD" w:rsidRPr="008F6245" w:rsidRDefault="008F6245" w:rsidP="00F676EA">
            <w:pPr>
              <w:cnfStyle w:val="000000100000" w:firstRow="0" w:lastRow="0" w:firstColumn="0" w:lastColumn="0" w:oddVBand="0" w:evenVBand="0" w:oddHBand="1" w:evenHBand="0" w:firstRowFirstColumn="0" w:firstRowLastColumn="0" w:lastRowFirstColumn="0" w:lastRowLastColumn="0"/>
              <w:rPr>
                <w:sz w:val="18"/>
              </w:rPr>
            </w:pPr>
            <w:r>
              <w:rPr>
                <w:sz w:val="18"/>
              </w:rPr>
              <w:t>NivL</w:t>
            </w:r>
          </w:p>
        </w:tc>
        <w:tc>
          <w:tcPr>
            <w:tcW w:w="865" w:type="dxa"/>
            <w:vAlign w:val="center"/>
          </w:tcPr>
          <w:p w14:paraId="7279BE5D" w14:textId="77777777" w:rsidR="00677FAD" w:rsidRPr="008F6245" w:rsidRDefault="00677FAD"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 xml:space="preserve"> </w:t>
            </w:r>
          </w:p>
        </w:tc>
        <w:tc>
          <w:tcPr>
            <w:tcW w:w="2552" w:type="dxa"/>
            <w:vAlign w:val="center"/>
          </w:tcPr>
          <w:p w14:paraId="4388DC36" w14:textId="77777777" w:rsidR="00677FAD" w:rsidRPr="008F6245" w:rsidRDefault="00677FAD"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Hefhoogte [m]</w:t>
            </w:r>
          </w:p>
        </w:tc>
        <w:tc>
          <w:tcPr>
            <w:tcW w:w="1982" w:type="dxa"/>
            <w:vAlign w:val="center"/>
          </w:tcPr>
          <w:p w14:paraId="7474E924" w14:textId="100DDFC7" w:rsidR="00677FAD" w:rsidRPr="008F6245" w:rsidRDefault="008F6245" w:rsidP="00F676EA">
            <w:pPr>
              <w:cnfStyle w:val="000000100000" w:firstRow="0" w:lastRow="0" w:firstColumn="0" w:lastColumn="0" w:oddVBand="0" w:evenVBand="0" w:oddHBand="1" w:evenHBand="0" w:firstRowFirstColumn="0" w:firstRowLastColumn="0" w:lastRowFirstColumn="0" w:lastRowLastColumn="0"/>
              <w:rPr>
                <w:sz w:val="18"/>
              </w:rPr>
            </w:pPr>
            <w:r>
              <w:rPr>
                <w:sz w:val="18"/>
              </w:rPr>
              <w:t>34,67</w:t>
            </w:r>
          </w:p>
        </w:tc>
      </w:tr>
      <w:tr w:rsidR="00677FAD" w:rsidRPr="008F6245" w14:paraId="2BFDCE2D" w14:textId="77777777" w:rsidTr="00F676EA">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434955D5" w14:textId="77777777" w:rsidR="00677FAD" w:rsidRPr="008F6245" w:rsidRDefault="00677FAD" w:rsidP="00F676EA">
            <w:pPr>
              <w:rPr>
                <w:sz w:val="18"/>
              </w:rPr>
            </w:pPr>
            <w:r w:rsidRPr="008F6245">
              <w:rPr>
                <w:sz w:val="18"/>
              </w:rPr>
              <w:t>Keurende instantie nr.</w:t>
            </w:r>
          </w:p>
        </w:tc>
        <w:tc>
          <w:tcPr>
            <w:tcW w:w="1720" w:type="dxa"/>
          </w:tcPr>
          <w:p w14:paraId="6F6E9641" w14:textId="30F65B6F" w:rsidR="00677FAD" w:rsidRPr="008F6245" w:rsidRDefault="006D2216" w:rsidP="00F676EA">
            <w:pPr>
              <w:cnfStyle w:val="000000000000" w:firstRow="0" w:lastRow="0" w:firstColumn="0" w:lastColumn="0" w:oddVBand="0" w:evenVBand="0" w:oddHBand="0" w:evenHBand="0" w:firstRowFirstColumn="0" w:firstRowLastColumn="0" w:lastRowFirstColumn="0" w:lastRowLastColumn="0"/>
              <w:rPr>
                <w:sz w:val="18"/>
              </w:rPr>
            </w:pPr>
            <w:r w:rsidRPr="006D2216">
              <w:rPr>
                <w:sz w:val="18"/>
              </w:rPr>
              <w:t>307205003</w:t>
            </w:r>
          </w:p>
        </w:tc>
        <w:tc>
          <w:tcPr>
            <w:tcW w:w="865" w:type="dxa"/>
            <w:vAlign w:val="center"/>
          </w:tcPr>
          <w:p w14:paraId="00873F91" w14:textId="77777777" w:rsidR="00677FAD" w:rsidRPr="008F6245" w:rsidRDefault="00677FAD"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 xml:space="preserve"> </w:t>
            </w:r>
          </w:p>
        </w:tc>
        <w:tc>
          <w:tcPr>
            <w:tcW w:w="2552" w:type="dxa"/>
            <w:vAlign w:val="center"/>
          </w:tcPr>
          <w:p w14:paraId="5F9E4C34" w14:textId="77777777" w:rsidR="00677FAD" w:rsidRPr="008F6245" w:rsidRDefault="00677FAD"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Hefsnelheid [m/s]</w:t>
            </w:r>
          </w:p>
        </w:tc>
        <w:tc>
          <w:tcPr>
            <w:tcW w:w="1982" w:type="dxa"/>
            <w:vAlign w:val="center"/>
          </w:tcPr>
          <w:p w14:paraId="56DE5F60" w14:textId="77EBC215" w:rsidR="00677FAD" w:rsidRPr="008F6245" w:rsidRDefault="008F6245"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1,6</w:t>
            </w:r>
          </w:p>
        </w:tc>
      </w:tr>
      <w:tr w:rsidR="00677FAD" w:rsidRPr="008F6245" w14:paraId="4A5DB8D1" w14:textId="77777777" w:rsidTr="00F676EA">
        <w:trPr>
          <w:cnfStyle w:val="000000100000" w:firstRow="0" w:lastRow="0" w:firstColumn="0" w:lastColumn="0" w:oddVBand="0" w:evenVBand="0" w:oddHBand="1" w:evenHBand="0" w:firstRowFirstColumn="0" w:firstRowLastColumn="0" w:lastRowFirstColumn="0" w:lastRowLastColumn="0"/>
          <w:trHeight w:hRule="exact" w:val="293"/>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42DB6831" w14:textId="77777777" w:rsidR="00677FAD" w:rsidRPr="008F6245" w:rsidRDefault="00677FAD" w:rsidP="00F676EA">
            <w:pPr>
              <w:rPr>
                <w:sz w:val="18"/>
              </w:rPr>
            </w:pPr>
            <w:r w:rsidRPr="008F6245">
              <w:rPr>
                <w:sz w:val="18"/>
              </w:rPr>
              <w:t>Status keuring</w:t>
            </w:r>
          </w:p>
        </w:tc>
        <w:tc>
          <w:tcPr>
            <w:tcW w:w="1720" w:type="dxa"/>
          </w:tcPr>
          <w:p w14:paraId="76390374" w14:textId="6DC5CAD4" w:rsidR="00677FAD" w:rsidRPr="008F6245" w:rsidRDefault="008F6245"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GOEDGEKEURD</w:t>
            </w:r>
          </w:p>
        </w:tc>
        <w:tc>
          <w:tcPr>
            <w:tcW w:w="865" w:type="dxa"/>
            <w:vAlign w:val="center"/>
          </w:tcPr>
          <w:p w14:paraId="04466950" w14:textId="77777777" w:rsidR="00677FAD" w:rsidRPr="008F6245" w:rsidRDefault="00677FAD" w:rsidP="00F676EA">
            <w:pPr>
              <w:cnfStyle w:val="000000100000" w:firstRow="0" w:lastRow="0" w:firstColumn="0" w:lastColumn="0" w:oddVBand="0" w:evenVBand="0" w:oddHBand="1" w:evenHBand="0" w:firstRowFirstColumn="0" w:firstRowLastColumn="0" w:lastRowFirstColumn="0" w:lastRowLastColumn="0"/>
              <w:rPr>
                <w:sz w:val="18"/>
              </w:rPr>
            </w:pPr>
          </w:p>
        </w:tc>
        <w:tc>
          <w:tcPr>
            <w:tcW w:w="2552" w:type="dxa"/>
            <w:vAlign w:val="center"/>
          </w:tcPr>
          <w:p w14:paraId="1C42D265" w14:textId="77777777" w:rsidR="00677FAD" w:rsidRPr="008F6245" w:rsidRDefault="00677FAD"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Hefvermogen [kg]</w:t>
            </w:r>
          </w:p>
        </w:tc>
        <w:tc>
          <w:tcPr>
            <w:tcW w:w="1982" w:type="dxa"/>
            <w:vAlign w:val="center"/>
          </w:tcPr>
          <w:p w14:paraId="4A8E263C" w14:textId="15706EAA" w:rsidR="00677FAD" w:rsidRPr="008F6245" w:rsidRDefault="008F6245"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1000</w:t>
            </w:r>
          </w:p>
        </w:tc>
      </w:tr>
      <w:tr w:rsidR="00677FAD" w:rsidRPr="008F6245" w14:paraId="0BFBCCDC" w14:textId="77777777" w:rsidTr="00F676EA">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08880EC8" w14:textId="77777777" w:rsidR="00677FAD" w:rsidRPr="008F6245" w:rsidRDefault="00677FAD" w:rsidP="00F676EA">
            <w:pPr>
              <w:rPr>
                <w:sz w:val="18"/>
              </w:rPr>
            </w:pPr>
            <w:r w:rsidRPr="008F6245">
              <w:rPr>
                <w:sz w:val="18"/>
              </w:rPr>
              <w:t>Bouwjaar</w:t>
            </w:r>
          </w:p>
        </w:tc>
        <w:tc>
          <w:tcPr>
            <w:tcW w:w="1720" w:type="dxa"/>
          </w:tcPr>
          <w:p w14:paraId="66ABD4DD" w14:textId="722EB0C6" w:rsidR="00677FAD" w:rsidRPr="008F6245" w:rsidRDefault="008F6245"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2002</w:t>
            </w:r>
          </w:p>
        </w:tc>
        <w:tc>
          <w:tcPr>
            <w:tcW w:w="865" w:type="dxa"/>
            <w:vAlign w:val="center"/>
          </w:tcPr>
          <w:p w14:paraId="691203B1" w14:textId="77777777" w:rsidR="00677FAD" w:rsidRPr="008F6245" w:rsidRDefault="00677FAD"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 xml:space="preserve"> </w:t>
            </w:r>
          </w:p>
        </w:tc>
        <w:tc>
          <w:tcPr>
            <w:tcW w:w="2552" w:type="dxa"/>
            <w:vAlign w:val="center"/>
          </w:tcPr>
          <w:p w14:paraId="73247C3B" w14:textId="77777777" w:rsidR="00677FAD" w:rsidRPr="008F6245" w:rsidRDefault="00677FAD"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Spreek-/luistertype</w:t>
            </w:r>
          </w:p>
        </w:tc>
        <w:tc>
          <w:tcPr>
            <w:tcW w:w="1982" w:type="dxa"/>
            <w:vAlign w:val="center"/>
          </w:tcPr>
          <w:p w14:paraId="59BEE8F4" w14:textId="6981BC9D" w:rsidR="00677FAD" w:rsidRPr="008F6245" w:rsidRDefault="008F6245"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GSM</w:t>
            </w:r>
          </w:p>
        </w:tc>
      </w:tr>
    </w:tbl>
    <w:p w14:paraId="5F4C594A" w14:textId="77777777" w:rsidR="00677FAD" w:rsidRPr="008F6245" w:rsidRDefault="00677FAD" w:rsidP="00677FAD">
      <w:pPr>
        <w:rPr>
          <w:sz w:val="18"/>
          <w:szCs w:val="18"/>
        </w:rPr>
      </w:pPr>
    </w:p>
    <w:p w14:paraId="52DA9CA0" w14:textId="77777777" w:rsidR="00677FAD" w:rsidRPr="008F6245" w:rsidRDefault="00677FAD" w:rsidP="00EA383E">
      <w:pPr>
        <w:pStyle w:val="Kop2"/>
      </w:pPr>
      <w:bookmarkStart w:id="7" w:name="_Toc197929672"/>
      <w:r w:rsidRPr="008F6245">
        <w:t>Gegevens van de huidige installatie</w:t>
      </w:r>
      <w:bookmarkEnd w:id="7"/>
    </w:p>
    <w:tbl>
      <w:tblPr>
        <w:tblStyle w:val="Lijsttabel1licht-Accent3"/>
        <w:tblW w:w="9637" w:type="dxa"/>
        <w:tblLayout w:type="fixed"/>
        <w:tblLook w:val="0480" w:firstRow="0" w:lastRow="0" w:firstColumn="1" w:lastColumn="0" w:noHBand="0" w:noVBand="1"/>
      </w:tblPr>
      <w:tblGrid>
        <w:gridCol w:w="2518"/>
        <w:gridCol w:w="1720"/>
        <w:gridCol w:w="865"/>
        <w:gridCol w:w="2552"/>
        <w:gridCol w:w="1982"/>
      </w:tblGrid>
      <w:tr w:rsidR="00677FAD" w:rsidRPr="008F6245" w14:paraId="5A36CD5B" w14:textId="77777777" w:rsidTr="00F676EA">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27B78B6E" w14:textId="77777777" w:rsidR="00677FAD" w:rsidRPr="008F6245" w:rsidRDefault="00677FAD" w:rsidP="00F676EA">
            <w:pPr>
              <w:rPr>
                <w:sz w:val="18"/>
              </w:rPr>
            </w:pPr>
            <w:r w:rsidRPr="008F6245">
              <w:rPr>
                <w:sz w:val="18"/>
              </w:rPr>
              <w:t>Pand/complex</w:t>
            </w:r>
          </w:p>
        </w:tc>
        <w:tc>
          <w:tcPr>
            <w:tcW w:w="1720" w:type="dxa"/>
          </w:tcPr>
          <w:p w14:paraId="476CC49E" w14:textId="7B121A9F" w:rsidR="00677FAD" w:rsidRPr="008F6245" w:rsidRDefault="00677FAD"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SVB Rotterdam</w:t>
            </w:r>
          </w:p>
        </w:tc>
        <w:tc>
          <w:tcPr>
            <w:tcW w:w="865" w:type="dxa"/>
            <w:vAlign w:val="center"/>
          </w:tcPr>
          <w:p w14:paraId="32BFAA14" w14:textId="77777777" w:rsidR="00677FAD" w:rsidRPr="008F6245" w:rsidRDefault="00677FAD"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 xml:space="preserve"> </w:t>
            </w:r>
          </w:p>
        </w:tc>
        <w:tc>
          <w:tcPr>
            <w:tcW w:w="2552" w:type="dxa"/>
            <w:vAlign w:val="center"/>
          </w:tcPr>
          <w:p w14:paraId="7DECA272" w14:textId="77777777" w:rsidR="00677FAD" w:rsidRPr="008F6245" w:rsidRDefault="00677FAD"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Aandrijving</w:t>
            </w:r>
          </w:p>
        </w:tc>
        <w:tc>
          <w:tcPr>
            <w:tcW w:w="1982" w:type="dxa"/>
            <w:vAlign w:val="center"/>
          </w:tcPr>
          <w:p w14:paraId="7A20DFCE" w14:textId="04145B30" w:rsidR="00677FAD" w:rsidRPr="008F6245" w:rsidRDefault="008C1D52" w:rsidP="00F676EA">
            <w:pPr>
              <w:cnfStyle w:val="000000100000" w:firstRow="0" w:lastRow="0" w:firstColumn="0" w:lastColumn="0" w:oddVBand="0" w:evenVBand="0" w:oddHBand="1" w:evenHBand="0" w:firstRowFirstColumn="0" w:firstRowLastColumn="0" w:lastRowFirstColumn="0" w:lastRowLastColumn="0"/>
              <w:rPr>
                <w:sz w:val="18"/>
              </w:rPr>
            </w:pPr>
            <w:r>
              <w:rPr>
                <w:sz w:val="18"/>
              </w:rPr>
              <w:t xml:space="preserve">OTIS </w:t>
            </w:r>
            <w:r w:rsidR="005A176B" w:rsidRPr="008F6245">
              <w:rPr>
                <w:sz w:val="18"/>
              </w:rPr>
              <w:t>TRACTIE</w:t>
            </w:r>
          </w:p>
        </w:tc>
      </w:tr>
      <w:tr w:rsidR="00677FAD" w:rsidRPr="008F6245" w14:paraId="10105394" w14:textId="77777777" w:rsidTr="00F676EA">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03710F14" w14:textId="77777777" w:rsidR="00677FAD" w:rsidRPr="008F6245" w:rsidRDefault="00677FAD" w:rsidP="00F676EA">
            <w:pPr>
              <w:rPr>
                <w:sz w:val="18"/>
              </w:rPr>
            </w:pPr>
            <w:r w:rsidRPr="008F6245">
              <w:rPr>
                <w:sz w:val="18"/>
              </w:rPr>
              <w:t>Adres</w:t>
            </w:r>
          </w:p>
        </w:tc>
        <w:tc>
          <w:tcPr>
            <w:tcW w:w="1720" w:type="dxa"/>
          </w:tcPr>
          <w:p w14:paraId="235C1EC6" w14:textId="15430AB2" w:rsidR="00677FAD" w:rsidRPr="008F6245" w:rsidRDefault="008F6245"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 xml:space="preserve">Posthumalaan </w:t>
            </w:r>
          </w:p>
        </w:tc>
        <w:tc>
          <w:tcPr>
            <w:tcW w:w="865" w:type="dxa"/>
            <w:vAlign w:val="center"/>
          </w:tcPr>
          <w:p w14:paraId="201567BA" w14:textId="77777777" w:rsidR="00677FAD" w:rsidRPr="008F6245" w:rsidRDefault="00677FAD"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 xml:space="preserve"> </w:t>
            </w:r>
          </w:p>
        </w:tc>
        <w:tc>
          <w:tcPr>
            <w:tcW w:w="2552" w:type="dxa"/>
            <w:vAlign w:val="center"/>
          </w:tcPr>
          <w:p w14:paraId="7038FD38" w14:textId="77777777" w:rsidR="00677FAD" w:rsidRPr="008F6245" w:rsidRDefault="00677FAD"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Stopplaatsen</w:t>
            </w:r>
          </w:p>
        </w:tc>
        <w:tc>
          <w:tcPr>
            <w:tcW w:w="1982" w:type="dxa"/>
            <w:vAlign w:val="center"/>
          </w:tcPr>
          <w:p w14:paraId="55574574" w14:textId="630388CE" w:rsidR="00677FAD" w:rsidRPr="008F6245" w:rsidRDefault="008F6245"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10</w:t>
            </w:r>
          </w:p>
        </w:tc>
      </w:tr>
      <w:tr w:rsidR="00677FAD" w:rsidRPr="008F6245" w14:paraId="4D7F8A59" w14:textId="77777777" w:rsidTr="00F676EA">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5D62FF79" w14:textId="77777777" w:rsidR="00677FAD" w:rsidRPr="008F6245" w:rsidRDefault="00677FAD" w:rsidP="00F676EA">
            <w:pPr>
              <w:rPr>
                <w:sz w:val="18"/>
              </w:rPr>
            </w:pPr>
            <w:r w:rsidRPr="008F6245">
              <w:rPr>
                <w:sz w:val="18"/>
              </w:rPr>
              <w:t>Aanduiding</w:t>
            </w:r>
          </w:p>
        </w:tc>
        <w:tc>
          <w:tcPr>
            <w:tcW w:w="1720" w:type="dxa"/>
          </w:tcPr>
          <w:p w14:paraId="39EFB354" w14:textId="589B9E59" w:rsidR="00677FAD" w:rsidRPr="008F6245" w:rsidRDefault="008F6245"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LIFT B</w:t>
            </w:r>
          </w:p>
        </w:tc>
        <w:tc>
          <w:tcPr>
            <w:tcW w:w="865" w:type="dxa"/>
            <w:vAlign w:val="center"/>
          </w:tcPr>
          <w:p w14:paraId="3BBF6659" w14:textId="77777777" w:rsidR="00677FAD" w:rsidRPr="008F6245" w:rsidRDefault="00677FAD"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 xml:space="preserve"> </w:t>
            </w:r>
          </w:p>
        </w:tc>
        <w:tc>
          <w:tcPr>
            <w:tcW w:w="2552" w:type="dxa"/>
            <w:vAlign w:val="center"/>
          </w:tcPr>
          <w:p w14:paraId="38C62D17" w14:textId="77777777" w:rsidR="00677FAD" w:rsidRPr="008F6245" w:rsidRDefault="00677FAD"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Schachttoegangen</w:t>
            </w:r>
          </w:p>
        </w:tc>
        <w:tc>
          <w:tcPr>
            <w:tcW w:w="1982" w:type="dxa"/>
            <w:vAlign w:val="center"/>
          </w:tcPr>
          <w:p w14:paraId="25BC8D25" w14:textId="1CDCC1C0" w:rsidR="00677FAD" w:rsidRPr="008F6245" w:rsidRDefault="008F6245"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10</w:t>
            </w:r>
          </w:p>
        </w:tc>
      </w:tr>
      <w:tr w:rsidR="00677FAD" w:rsidRPr="008F6245" w14:paraId="25BF3410" w14:textId="77777777" w:rsidTr="00F676EA">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30EB643B" w14:textId="77777777" w:rsidR="00677FAD" w:rsidRPr="008F6245" w:rsidRDefault="00677FAD" w:rsidP="00F676EA">
            <w:pPr>
              <w:rPr>
                <w:sz w:val="18"/>
              </w:rPr>
            </w:pPr>
            <w:r w:rsidRPr="008F6245">
              <w:rPr>
                <w:sz w:val="18"/>
              </w:rPr>
              <w:t>Installatienummer</w:t>
            </w:r>
          </w:p>
        </w:tc>
        <w:tc>
          <w:tcPr>
            <w:tcW w:w="1720" w:type="dxa"/>
          </w:tcPr>
          <w:p w14:paraId="5170F47D" w14:textId="70E877E5" w:rsidR="00677FAD" w:rsidRPr="008F6245" w:rsidRDefault="006D2216" w:rsidP="00F676EA">
            <w:pPr>
              <w:cnfStyle w:val="000000000000" w:firstRow="0" w:lastRow="0" w:firstColumn="0" w:lastColumn="0" w:oddVBand="0" w:evenVBand="0" w:oddHBand="0" w:evenHBand="0" w:firstRowFirstColumn="0" w:firstRowLastColumn="0" w:lastRowFirstColumn="0" w:lastRowLastColumn="0"/>
              <w:rPr>
                <w:sz w:val="18"/>
              </w:rPr>
            </w:pPr>
            <w:r w:rsidRPr="006D2216">
              <w:rPr>
                <w:sz w:val="18"/>
              </w:rPr>
              <w:t>F179</w:t>
            </w:r>
            <w:r>
              <w:rPr>
                <w:sz w:val="18"/>
              </w:rPr>
              <w:t>6</w:t>
            </w:r>
          </w:p>
        </w:tc>
        <w:tc>
          <w:tcPr>
            <w:tcW w:w="865" w:type="dxa"/>
            <w:vAlign w:val="center"/>
          </w:tcPr>
          <w:p w14:paraId="75603D11" w14:textId="77777777" w:rsidR="00677FAD" w:rsidRPr="008F6245" w:rsidRDefault="00677FAD"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 xml:space="preserve"> </w:t>
            </w:r>
          </w:p>
        </w:tc>
        <w:tc>
          <w:tcPr>
            <w:tcW w:w="2552" w:type="dxa"/>
            <w:vAlign w:val="center"/>
          </w:tcPr>
          <w:p w14:paraId="0813B754" w14:textId="77777777" w:rsidR="00677FAD" w:rsidRPr="008F6245" w:rsidRDefault="00677FAD"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Cabinetoegangen</w:t>
            </w:r>
          </w:p>
        </w:tc>
        <w:tc>
          <w:tcPr>
            <w:tcW w:w="1982" w:type="dxa"/>
            <w:vAlign w:val="center"/>
          </w:tcPr>
          <w:p w14:paraId="776CD89F" w14:textId="2F7F223E" w:rsidR="00677FAD" w:rsidRPr="008F6245" w:rsidRDefault="008F6245"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1</w:t>
            </w:r>
          </w:p>
        </w:tc>
      </w:tr>
      <w:tr w:rsidR="00677FAD" w:rsidRPr="008F6245" w14:paraId="35B1B219" w14:textId="77777777" w:rsidTr="00F676EA">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333D1DA9" w14:textId="77777777" w:rsidR="00677FAD" w:rsidRPr="008F6245" w:rsidRDefault="00677FAD" w:rsidP="00F676EA">
            <w:pPr>
              <w:rPr>
                <w:sz w:val="18"/>
              </w:rPr>
            </w:pPr>
            <w:r w:rsidRPr="008F6245">
              <w:rPr>
                <w:sz w:val="18"/>
              </w:rPr>
              <w:t>Onderhoudsfirma</w:t>
            </w:r>
          </w:p>
        </w:tc>
        <w:tc>
          <w:tcPr>
            <w:tcW w:w="1720" w:type="dxa"/>
          </w:tcPr>
          <w:p w14:paraId="4AA799B0" w14:textId="71AAD95A" w:rsidR="00677FAD" w:rsidRPr="008F6245" w:rsidRDefault="0065140B"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OTIS</w:t>
            </w:r>
          </w:p>
        </w:tc>
        <w:tc>
          <w:tcPr>
            <w:tcW w:w="865" w:type="dxa"/>
            <w:vAlign w:val="center"/>
          </w:tcPr>
          <w:p w14:paraId="1ABFBEBF" w14:textId="77777777" w:rsidR="00677FAD" w:rsidRPr="008F6245" w:rsidRDefault="00677FAD"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 xml:space="preserve"> </w:t>
            </w:r>
          </w:p>
        </w:tc>
        <w:tc>
          <w:tcPr>
            <w:tcW w:w="2552" w:type="dxa"/>
            <w:vAlign w:val="center"/>
          </w:tcPr>
          <w:p w14:paraId="490555A4" w14:textId="77777777" w:rsidR="00677FAD" w:rsidRPr="008F6245" w:rsidRDefault="00677FAD"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Ophanging</w:t>
            </w:r>
          </w:p>
        </w:tc>
        <w:tc>
          <w:tcPr>
            <w:tcW w:w="1982" w:type="dxa"/>
            <w:vAlign w:val="center"/>
          </w:tcPr>
          <w:p w14:paraId="6CB34D84" w14:textId="64230D6C" w:rsidR="00677FAD" w:rsidRPr="008F6245" w:rsidRDefault="008F6245"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2:1</w:t>
            </w:r>
          </w:p>
        </w:tc>
      </w:tr>
      <w:tr w:rsidR="00677FAD" w:rsidRPr="008F6245" w14:paraId="2C3CC731" w14:textId="77777777" w:rsidTr="00F676EA">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7D0A2758" w14:textId="77777777" w:rsidR="00677FAD" w:rsidRPr="008F6245" w:rsidRDefault="00677FAD" w:rsidP="00F676EA">
            <w:pPr>
              <w:rPr>
                <w:sz w:val="18"/>
              </w:rPr>
            </w:pPr>
            <w:r w:rsidRPr="008F6245">
              <w:rPr>
                <w:sz w:val="18"/>
              </w:rPr>
              <w:t>Onderhoudsnummer</w:t>
            </w:r>
          </w:p>
        </w:tc>
        <w:tc>
          <w:tcPr>
            <w:tcW w:w="1720" w:type="dxa"/>
          </w:tcPr>
          <w:p w14:paraId="09945900" w14:textId="22D18EC8" w:rsidR="00677FAD" w:rsidRPr="008F6245" w:rsidRDefault="00C448A3" w:rsidP="00F676EA">
            <w:pPr>
              <w:cnfStyle w:val="000000000000" w:firstRow="0" w:lastRow="0" w:firstColumn="0" w:lastColumn="0" w:oddVBand="0" w:evenVBand="0" w:oddHBand="0" w:evenHBand="0" w:firstRowFirstColumn="0" w:firstRowLastColumn="0" w:lastRowFirstColumn="0" w:lastRowLastColumn="0"/>
              <w:rPr>
                <w:sz w:val="18"/>
              </w:rPr>
            </w:pPr>
            <w:r w:rsidRPr="00C448A3">
              <w:rPr>
                <w:sz w:val="18"/>
              </w:rPr>
              <w:t>61NF1796</w:t>
            </w:r>
          </w:p>
        </w:tc>
        <w:tc>
          <w:tcPr>
            <w:tcW w:w="865" w:type="dxa"/>
            <w:vAlign w:val="center"/>
          </w:tcPr>
          <w:p w14:paraId="1B271C8F" w14:textId="77777777" w:rsidR="00677FAD" w:rsidRPr="008F6245" w:rsidRDefault="00677FAD"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 xml:space="preserve"> </w:t>
            </w:r>
          </w:p>
        </w:tc>
        <w:tc>
          <w:tcPr>
            <w:tcW w:w="2552" w:type="dxa"/>
            <w:vAlign w:val="center"/>
          </w:tcPr>
          <w:p w14:paraId="467F5F55" w14:textId="77777777" w:rsidR="00677FAD" w:rsidRPr="008F6245" w:rsidRDefault="00677FAD"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Opstelling</w:t>
            </w:r>
          </w:p>
        </w:tc>
        <w:tc>
          <w:tcPr>
            <w:tcW w:w="1982" w:type="dxa"/>
            <w:vAlign w:val="center"/>
          </w:tcPr>
          <w:p w14:paraId="1F79215D" w14:textId="21C8CD84" w:rsidR="00677FAD" w:rsidRPr="008F6245" w:rsidRDefault="008F6245"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MRL</w:t>
            </w:r>
          </w:p>
          <w:p w14:paraId="0501AC54" w14:textId="77777777" w:rsidR="00677FAD" w:rsidRPr="008F6245" w:rsidRDefault="00677FAD" w:rsidP="00F676EA">
            <w:pPr>
              <w:cnfStyle w:val="000000000000" w:firstRow="0" w:lastRow="0" w:firstColumn="0" w:lastColumn="0" w:oddVBand="0" w:evenVBand="0" w:oddHBand="0" w:evenHBand="0" w:firstRowFirstColumn="0" w:firstRowLastColumn="0" w:lastRowFirstColumn="0" w:lastRowLastColumn="0"/>
              <w:rPr>
                <w:sz w:val="18"/>
              </w:rPr>
            </w:pPr>
          </w:p>
        </w:tc>
      </w:tr>
      <w:tr w:rsidR="00677FAD" w:rsidRPr="008F6245" w14:paraId="585538D1" w14:textId="77777777" w:rsidTr="00F676EA">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32B270E1" w14:textId="77777777" w:rsidR="00677FAD" w:rsidRPr="008F6245" w:rsidRDefault="00677FAD" w:rsidP="00F676EA">
            <w:pPr>
              <w:rPr>
                <w:sz w:val="18"/>
              </w:rPr>
            </w:pPr>
            <w:r w:rsidRPr="008F6245">
              <w:rPr>
                <w:sz w:val="18"/>
              </w:rPr>
              <w:t>Keurende instantie</w:t>
            </w:r>
          </w:p>
        </w:tc>
        <w:tc>
          <w:tcPr>
            <w:tcW w:w="1720" w:type="dxa"/>
          </w:tcPr>
          <w:p w14:paraId="02A1258F" w14:textId="03C770C0" w:rsidR="00677FAD" w:rsidRPr="008F6245" w:rsidRDefault="008F6245" w:rsidP="00F676EA">
            <w:pPr>
              <w:cnfStyle w:val="000000100000" w:firstRow="0" w:lastRow="0" w:firstColumn="0" w:lastColumn="0" w:oddVBand="0" w:evenVBand="0" w:oddHBand="1" w:evenHBand="0" w:firstRowFirstColumn="0" w:firstRowLastColumn="0" w:lastRowFirstColumn="0" w:lastRowLastColumn="0"/>
              <w:rPr>
                <w:sz w:val="18"/>
              </w:rPr>
            </w:pPr>
            <w:r>
              <w:rPr>
                <w:sz w:val="18"/>
              </w:rPr>
              <w:t>NivL</w:t>
            </w:r>
          </w:p>
        </w:tc>
        <w:tc>
          <w:tcPr>
            <w:tcW w:w="865" w:type="dxa"/>
            <w:vAlign w:val="center"/>
          </w:tcPr>
          <w:p w14:paraId="7B2A8CCD" w14:textId="77777777" w:rsidR="00677FAD" w:rsidRPr="008F6245" w:rsidRDefault="00677FAD"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 xml:space="preserve"> </w:t>
            </w:r>
          </w:p>
        </w:tc>
        <w:tc>
          <w:tcPr>
            <w:tcW w:w="2552" w:type="dxa"/>
            <w:vAlign w:val="center"/>
          </w:tcPr>
          <w:p w14:paraId="2A689AF9" w14:textId="77777777" w:rsidR="00677FAD" w:rsidRPr="008F6245" w:rsidRDefault="00677FAD"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Hefhoogte [m]</w:t>
            </w:r>
          </w:p>
        </w:tc>
        <w:tc>
          <w:tcPr>
            <w:tcW w:w="1982" w:type="dxa"/>
            <w:vAlign w:val="center"/>
          </w:tcPr>
          <w:p w14:paraId="0A0E0EAA" w14:textId="7670EEFF" w:rsidR="00677FAD" w:rsidRPr="008F6245" w:rsidRDefault="008F6245" w:rsidP="00F676EA">
            <w:pPr>
              <w:cnfStyle w:val="000000100000" w:firstRow="0" w:lastRow="0" w:firstColumn="0" w:lastColumn="0" w:oddVBand="0" w:evenVBand="0" w:oddHBand="1" w:evenHBand="0" w:firstRowFirstColumn="0" w:firstRowLastColumn="0" w:lastRowFirstColumn="0" w:lastRowLastColumn="0"/>
              <w:rPr>
                <w:sz w:val="18"/>
              </w:rPr>
            </w:pPr>
            <w:r>
              <w:rPr>
                <w:sz w:val="18"/>
              </w:rPr>
              <w:t>34,67</w:t>
            </w:r>
          </w:p>
        </w:tc>
      </w:tr>
      <w:tr w:rsidR="00677FAD" w:rsidRPr="008F6245" w14:paraId="7CAF03A2" w14:textId="77777777" w:rsidTr="00F676EA">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58719872" w14:textId="77777777" w:rsidR="00677FAD" w:rsidRPr="008F6245" w:rsidRDefault="00677FAD" w:rsidP="00F676EA">
            <w:pPr>
              <w:rPr>
                <w:sz w:val="18"/>
              </w:rPr>
            </w:pPr>
            <w:r w:rsidRPr="008F6245">
              <w:rPr>
                <w:sz w:val="18"/>
              </w:rPr>
              <w:t>Keurende instantie nr.</w:t>
            </w:r>
          </w:p>
        </w:tc>
        <w:tc>
          <w:tcPr>
            <w:tcW w:w="1720" w:type="dxa"/>
          </w:tcPr>
          <w:p w14:paraId="18F2242F" w14:textId="3F7FCFB5" w:rsidR="00677FAD" w:rsidRPr="008F6245" w:rsidRDefault="00B11CBA" w:rsidP="00F676EA">
            <w:pPr>
              <w:cnfStyle w:val="000000000000" w:firstRow="0" w:lastRow="0" w:firstColumn="0" w:lastColumn="0" w:oddVBand="0" w:evenVBand="0" w:oddHBand="0" w:evenHBand="0" w:firstRowFirstColumn="0" w:firstRowLastColumn="0" w:lastRowFirstColumn="0" w:lastRowLastColumn="0"/>
              <w:rPr>
                <w:sz w:val="18"/>
              </w:rPr>
            </w:pPr>
            <w:r w:rsidRPr="00B11CBA">
              <w:rPr>
                <w:sz w:val="18"/>
              </w:rPr>
              <w:t>307205004</w:t>
            </w:r>
          </w:p>
        </w:tc>
        <w:tc>
          <w:tcPr>
            <w:tcW w:w="865" w:type="dxa"/>
            <w:vAlign w:val="center"/>
          </w:tcPr>
          <w:p w14:paraId="1C62DF97" w14:textId="77777777" w:rsidR="00677FAD" w:rsidRPr="008F6245" w:rsidRDefault="00677FAD"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 xml:space="preserve"> </w:t>
            </w:r>
          </w:p>
        </w:tc>
        <w:tc>
          <w:tcPr>
            <w:tcW w:w="2552" w:type="dxa"/>
            <w:vAlign w:val="center"/>
          </w:tcPr>
          <w:p w14:paraId="18286665" w14:textId="77777777" w:rsidR="00677FAD" w:rsidRPr="008F6245" w:rsidRDefault="00677FAD"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Hefsnelheid [m/s]</w:t>
            </w:r>
          </w:p>
        </w:tc>
        <w:tc>
          <w:tcPr>
            <w:tcW w:w="1982" w:type="dxa"/>
            <w:vAlign w:val="center"/>
          </w:tcPr>
          <w:p w14:paraId="60ECEF8E" w14:textId="596FDE6E" w:rsidR="00677FAD" w:rsidRPr="008F6245" w:rsidRDefault="008F6245"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1,6</w:t>
            </w:r>
          </w:p>
        </w:tc>
      </w:tr>
      <w:tr w:rsidR="00677FAD" w:rsidRPr="008F6245" w14:paraId="7837ADC3" w14:textId="77777777" w:rsidTr="00F676EA">
        <w:trPr>
          <w:cnfStyle w:val="000000100000" w:firstRow="0" w:lastRow="0" w:firstColumn="0" w:lastColumn="0" w:oddVBand="0" w:evenVBand="0" w:oddHBand="1" w:evenHBand="0" w:firstRowFirstColumn="0" w:firstRowLastColumn="0" w:lastRowFirstColumn="0" w:lastRowLastColumn="0"/>
          <w:trHeight w:hRule="exact" w:val="293"/>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612B5104" w14:textId="77777777" w:rsidR="00677FAD" w:rsidRPr="008F6245" w:rsidRDefault="00677FAD" w:rsidP="00F676EA">
            <w:pPr>
              <w:rPr>
                <w:sz w:val="18"/>
              </w:rPr>
            </w:pPr>
            <w:r w:rsidRPr="008F6245">
              <w:rPr>
                <w:sz w:val="18"/>
              </w:rPr>
              <w:t>Status keuring</w:t>
            </w:r>
          </w:p>
        </w:tc>
        <w:tc>
          <w:tcPr>
            <w:tcW w:w="1720" w:type="dxa"/>
          </w:tcPr>
          <w:p w14:paraId="55CFE756" w14:textId="6FA9DE13" w:rsidR="00677FAD" w:rsidRPr="008F6245" w:rsidRDefault="008F6245"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GOEDGEKEURD</w:t>
            </w:r>
          </w:p>
        </w:tc>
        <w:tc>
          <w:tcPr>
            <w:tcW w:w="865" w:type="dxa"/>
            <w:vAlign w:val="center"/>
          </w:tcPr>
          <w:p w14:paraId="23EAA2C3" w14:textId="77777777" w:rsidR="00677FAD" w:rsidRPr="008F6245" w:rsidRDefault="00677FAD" w:rsidP="00F676EA">
            <w:pPr>
              <w:cnfStyle w:val="000000100000" w:firstRow="0" w:lastRow="0" w:firstColumn="0" w:lastColumn="0" w:oddVBand="0" w:evenVBand="0" w:oddHBand="1" w:evenHBand="0" w:firstRowFirstColumn="0" w:firstRowLastColumn="0" w:lastRowFirstColumn="0" w:lastRowLastColumn="0"/>
              <w:rPr>
                <w:sz w:val="18"/>
              </w:rPr>
            </w:pPr>
          </w:p>
        </w:tc>
        <w:tc>
          <w:tcPr>
            <w:tcW w:w="2552" w:type="dxa"/>
            <w:vAlign w:val="center"/>
          </w:tcPr>
          <w:p w14:paraId="7B72E87B" w14:textId="77777777" w:rsidR="00677FAD" w:rsidRPr="008F6245" w:rsidRDefault="00677FAD"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Hefvermogen [kg]</w:t>
            </w:r>
          </w:p>
        </w:tc>
        <w:tc>
          <w:tcPr>
            <w:tcW w:w="1982" w:type="dxa"/>
            <w:vAlign w:val="center"/>
          </w:tcPr>
          <w:p w14:paraId="024DA821" w14:textId="77B9685B" w:rsidR="00677FAD" w:rsidRPr="008F6245" w:rsidRDefault="008F6245" w:rsidP="00F676EA">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1000</w:t>
            </w:r>
          </w:p>
        </w:tc>
      </w:tr>
      <w:tr w:rsidR="00677FAD" w:rsidRPr="008F6245" w14:paraId="7EDCC722" w14:textId="77777777" w:rsidTr="00F676EA">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0B11FF64" w14:textId="77777777" w:rsidR="00677FAD" w:rsidRPr="008F6245" w:rsidRDefault="00677FAD" w:rsidP="00F676EA">
            <w:pPr>
              <w:rPr>
                <w:sz w:val="18"/>
              </w:rPr>
            </w:pPr>
            <w:r w:rsidRPr="008F6245">
              <w:rPr>
                <w:sz w:val="18"/>
              </w:rPr>
              <w:t>Bouwjaar</w:t>
            </w:r>
          </w:p>
        </w:tc>
        <w:tc>
          <w:tcPr>
            <w:tcW w:w="1720" w:type="dxa"/>
          </w:tcPr>
          <w:p w14:paraId="4C7F58F3" w14:textId="22BC1384" w:rsidR="00677FAD" w:rsidRPr="008F6245" w:rsidRDefault="008F6245"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2002</w:t>
            </w:r>
          </w:p>
        </w:tc>
        <w:tc>
          <w:tcPr>
            <w:tcW w:w="865" w:type="dxa"/>
            <w:vAlign w:val="center"/>
          </w:tcPr>
          <w:p w14:paraId="4C842FE7" w14:textId="77777777" w:rsidR="00677FAD" w:rsidRPr="008F6245" w:rsidRDefault="00677FAD"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 xml:space="preserve"> </w:t>
            </w:r>
          </w:p>
        </w:tc>
        <w:tc>
          <w:tcPr>
            <w:tcW w:w="2552" w:type="dxa"/>
            <w:vAlign w:val="center"/>
          </w:tcPr>
          <w:p w14:paraId="062E91A7" w14:textId="77777777" w:rsidR="00677FAD" w:rsidRPr="008F6245" w:rsidRDefault="00677FAD"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Spreek-/luistertype</w:t>
            </w:r>
          </w:p>
        </w:tc>
        <w:tc>
          <w:tcPr>
            <w:tcW w:w="1982" w:type="dxa"/>
            <w:vAlign w:val="center"/>
          </w:tcPr>
          <w:p w14:paraId="43967A40" w14:textId="67A607E1" w:rsidR="00677FAD" w:rsidRPr="008F6245" w:rsidRDefault="008F6245" w:rsidP="00F676EA">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GSM</w:t>
            </w:r>
          </w:p>
        </w:tc>
      </w:tr>
    </w:tbl>
    <w:p w14:paraId="42CF17F6" w14:textId="77777777" w:rsidR="00677FAD" w:rsidRPr="008F6245" w:rsidRDefault="00677FAD" w:rsidP="00677FAD">
      <w:pPr>
        <w:rPr>
          <w:sz w:val="18"/>
          <w:szCs w:val="18"/>
        </w:rPr>
      </w:pPr>
    </w:p>
    <w:p w14:paraId="21104F47" w14:textId="77777777" w:rsidR="0020658F" w:rsidRPr="008F6245" w:rsidRDefault="0020658F" w:rsidP="00EA383E">
      <w:pPr>
        <w:pStyle w:val="Kop2"/>
      </w:pPr>
      <w:bookmarkStart w:id="8" w:name="_Toc114041531"/>
      <w:bookmarkStart w:id="9" w:name="_Toc197929673"/>
      <w:bookmarkStart w:id="10" w:name="_Toc347734298"/>
      <w:bookmarkEnd w:id="4"/>
      <w:r w:rsidRPr="008F6245">
        <w:t>Gegevens van de huidige installati</w:t>
      </w:r>
      <w:bookmarkEnd w:id="8"/>
      <w:r w:rsidRPr="008F6245">
        <w:t>e</w:t>
      </w:r>
      <w:bookmarkEnd w:id="9"/>
    </w:p>
    <w:tbl>
      <w:tblPr>
        <w:tblStyle w:val="Lijsttabel1licht-Accent3"/>
        <w:tblW w:w="9637" w:type="dxa"/>
        <w:tblLayout w:type="fixed"/>
        <w:tblLook w:val="0480" w:firstRow="0" w:lastRow="0" w:firstColumn="1" w:lastColumn="0" w:noHBand="0" w:noVBand="1"/>
      </w:tblPr>
      <w:tblGrid>
        <w:gridCol w:w="2518"/>
        <w:gridCol w:w="1720"/>
        <w:gridCol w:w="865"/>
        <w:gridCol w:w="2552"/>
        <w:gridCol w:w="1982"/>
      </w:tblGrid>
      <w:tr w:rsidR="0020658F" w:rsidRPr="008F6245" w14:paraId="07935649" w14:textId="77777777" w:rsidTr="009417D7">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09BE21E0" w14:textId="77777777" w:rsidR="0020658F" w:rsidRPr="008F6245" w:rsidRDefault="0020658F" w:rsidP="009417D7">
            <w:pPr>
              <w:rPr>
                <w:sz w:val="18"/>
              </w:rPr>
            </w:pPr>
            <w:r w:rsidRPr="008F6245">
              <w:rPr>
                <w:sz w:val="18"/>
              </w:rPr>
              <w:t>Pand/complex</w:t>
            </w:r>
          </w:p>
        </w:tc>
        <w:tc>
          <w:tcPr>
            <w:tcW w:w="1720" w:type="dxa"/>
          </w:tcPr>
          <w:p w14:paraId="5E264200" w14:textId="77777777" w:rsidR="0020658F" w:rsidRPr="008F6245"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SVB Rotterdam</w:t>
            </w:r>
          </w:p>
        </w:tc>
        <w:tc>
          <w:tcPr>
            <w:tcW w:w="865" w:type="dxa"/>
            <w:vAlign w:val="center"/>
          </w:tcPr>
          <w:p w14:paraId="7CBED99B" w14:textId="77777777" w:rsidR="0020658F" w:rsidRPr="008F6245"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 xml:space="preserve"> </w:t>
            </w:r>
          </w:p>
        </w:tc>
        <w:tc>
          <w:tcPr>
            <w:tcW w:w="2552" w:type="dxa"/>
            <w:vAlign w:val="center"/>
          </w:tcPr>
          <w:p w14:paraId="40AF06D2" w14:textId="77777777" w:rsidR="0020658F" w:rsidRPr="008F6245"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Aandrijving</w:t>
            </w:r>
          </w:p>
        </w:tc>
        <w:tc>
          <w:tcPr>
            <w:tcW w:w="1982" w:type="dxa"/>
            <w:vAlign w:val="center"/>
          </w:tcPr>
          <w:p w14:paraId="15A57557" w14:textId="77777777" w:rsidR="0020658F" w:rsidRPr="008F6245" w:rsidRDefault="0020658F" w:rsidP="009417D7">
            <w:pPr>
              <w:cnfStyle w:val="000000100000" w:firstRow="0" w:lastRow="0" w:firstColumn="0" w:lastColumn="0" w:oddVBand="0" w:evenVBand="0" w:oddHBand="1" w:evenHBand="0" w:firstRowFirstColumn="0" w:firstRowLastColumn="0" w:lastRowFirstColumn="0" w:lastRowLastColumn="0"/>
              <w:rPr>
                <w:sz w:val="18"/>
              </w:rPr>
            </w:pPr>
            <w:r>
              <w:rPr>
                <w:sz w:val="18"/>
              </w:rPr>
              <w:t xml:space="preserve">OTIS </w:t>
            </w:r>
            <w:r w:rsidRPr="008F6245">
              <w:rPr>
                <w:sz w:val="18"/>
              </w:rPr>
              <w:t>TRACTIE</w:t>
            </w:r>
          </w:p>
        </w:tc>
      </w:tr>
      <w:tr w:rsidR="0020658F" w:rsidRPr="008F6245" w14:paraId="53BC9A2F" w14:textId="77777777" w:rsidTr="009417D7">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3A61F387" w14:textId="77777777" w:rsidR="0020658F" w:rsidRPr="008F6245" w:rsidRDefault="0020658F" w:rsidP="009417D7">
            <w:pPr>
              <w:rPr>
                <w:sz w:val="18"/>
              </w:rPr>
            </w:pPr>
            <w:bookmarkStart w:id="11" w:name="_Hlk75955106"/>
            <w:r w:rsidRPr="008F6245">
              <w:rPr>
                <w:sz w:val="18"/>
              </w:rPr>
              <w:t>Adres</w:t>
            </w:r>
          </w:p>
        </w:tc>
        <w:tc>
          <w:tcPr>
            <w:tcW w:w="1720" w:type="dxa"/>
          </w:tcPr>
          <w:p w14:paraId="5AC8670C" w14:textId="77777777" w:rsidR="0020658F" w:rsidRPr="008F6245"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Posthumalaan</w:t>
            </w:r>
          </w:p>
        </w:tc>
        <w:tc>
          <w:tcPr>
            <w:tcW w:w="865" w:type="dxa"/>
            <w:vAlign w:val="center"/>
          </w:tcPr>
          <w:p w14:paraId="55260B81" w14:textId="77777777" w:rsidR="0020658F" w:rsidRPr="008F6245"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 xml:space="preserve"> </w:t>
            </w:r>
          </w:p>
        </w:tc>
        <w:tc>
          <w:tcPr>
            <w:tcW w:w="2552" w:type="dxa"/>
            <w:vAlign w:val="center"/>
          </w:tcPr>
          <w:p w14:paraId="2F942D07" w14:textId="77777777" w:rsidR="0020658F" w:rsidRPr="008F6245"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Stopplaatsen</w:t>
            </w:r>
          </w:p>
        </w:tc>
        <w:tc>
          <w:tcPr>
            <w:tcW w:w="1982" w:type="dxa"/>
            <w:vAlign w:val="center"/>
          </w:tcPr>
          <w:p w14:paraId="6290453A" w14:textId="77777777" w:rsidR="0020658F" w:rsidRPr="008F6245"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12</w:t>
            </w:r>
          </w:p>
        </w:tc>
      </w:tr>
      <w:bookmarkEnd w:id="11"/>
      <w:tr w:rsidR="0020658F" w:rsidRPr="008F6245" w14:paraId="351B4E73" w14:textId="77777777" w:rsidTr="009417D7">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0573EE4B" w14:textId="77777777" w:rsidR="0020658F" w:rsidRPr="008F6245" w:rsidRDefault="0020658F" w:rsidP="009417D7">
            <w:pPr>
              <w:rPr>
                <w:sz w:val="18"/>
              </w:rPr>
            </w:pPr>
            <w:r w:rsidRPr="008F6245">
              <w:rPr>
                <w:sz w:val="18"/>
              </w:rPr>
              <w:t>Aanduiding</w:t>
            </w:r>
          </w:p>
        </w:tc>
        <w:tc>
          <w:tcPr>
            <w:tcW w:w="1720" w:type="dxa"/>
          </w:tcPr>
          <w:p w14:paraId="4B897854" w14:textId="77777777" w:rsidR="0020658F" w:rsidRPr="008F6245"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LIFT C</w:t>
            </w:r>
          </w:p>
        </w:tc>
        <w:tc>
          <w:tcPr>
            <w:tcW w:w="865" w:type="dxa"/>
            <w:vAlign w:val="center"/>
          </w:tcPr>
          <w:p w14:paraId="73DA1A7C" w14:textId="77777777" w:rsidR="0020658F" w:rsidRPr="008F6245"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 xml:space="preserve"> </w:t>
            </w:r>
          </w:p>
        </w:tc>
        <w:tc>
          <w:tcPr>
            <w:tcW w:w="2552" w:type="dxa"/>
            <w:vAlign w:val="center"/>
          </w:tcPr>
          <w:p w14:paraId="1136FD70" w14:textId="77777777" w:rsidR="0020658F" w:rsidRPr="008F6245"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Schachttoegangen</w:t>
            </w:r>
          </w:p>
        </w:tc>
        <w:tc>
          <w:tcPr>
            <w:tcW w:w="1982" w:type="dxa"/>
            <w:vAlign w:val="center"/>
          </w:tcPr>
          <w:p w14:paraId="05A564DE" w14:textId="77777777" w:rsidR="0020658F" w:rsidRPr="008F6245"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12</w:t>
            </w:r>
          </w:p>
        </w:tc>
      </w:tr>
      <w:tr w:rsidR="0020658F" w:rsidRPr="008F6245" w14:paraId="6BC1260C" w14:textId="77777777" w:rsidTr="009417D7">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739D5549" w14:textId="77777777" w:rsidR="0020658F" w:rsidRPr="008F6245" w:rsidRDefault="0020658F" w:rsidP="009417D7">
            <w:pPr>
              <w:rPr>
                <w:sz w:val="18"/>
              </w:rPr>
            </w:pPr>
            <w:r w:rsidRPr="008F6245">
              <w:rPr>
                <w:sz w:val="18"/>
              </w:rPr>
              <w:t>Installatienummer</w:t>
            </w:r>
          </w:p>
        </w:tc>
        <w:tc>
          <w:tcPr>
            <w:tcW w:w="1720" w:type="dxa"/>
          </w:tcPr>
          <w:p w14:paraId="75DDC49B" w14:textId="77777777" w:rsidR="0020658F" w:rsidRPr="008F6245"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F1797</w:t>
            </w:r>
          </w:p>
        </w:tc>
        <w:tc>
          <w:tcPr>
            <w:tcW w:w="865" w:type="dxa"/>
            <w:vAlign w:val="center"/>
          </w:tcPr>
          <w:p w14:paraId="57CC6E83" w14:textId="77777777" w:rsidR="0020658F" w:rsidRPr="008F6245"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 xml:space="preserve"> </w:t>
            </w:r>
          </w:p>
        </w:tc>
        <w:tc>
          <w:tcPr>
            <w:tcW w:w="2552" w:type="dxa"/>
            <w:vAlign w:val="center"/>
          </w:tcPr>
          <w:p w14:paraId="58B86956" w14:textId="77777777" w:rsidR="0020658F" w:rsidRPr="008F6245"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Cabinetoegangen</w:t>
            </w:r>
          </w:p>
        </w:tc>
        <w:tc>
          <w:tcPr>
            <w:tcW w:w="1982" w:type="dxa"/>
            <w:vAlign w:val="center"/>
          </w:tcPr>
          <w:p w14:paraId="35ADE89A" w14:textId="77777777" w:rsidR="0020658F" w:rsidRPr="008F6245"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1</w:t>
            </w:r>
          </w:p>
        </w:tc>
      </w:tr>
      <w:tr w:rsidR="0020658F" w:rsidRPr="008F6245" w14:paraId="571E0862" w14:textId="77777777" w:rsidTr="009417D7">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6BDD8CD9" w14:textId="77777777" w:rsidR="0020658F" w:rsidRPr="008F6245" w:rsidRDefault="0020658F" w:rsidP="009417D7">
            <w:pPr>
              <w:rPr>
                <w:sz w:val="18"/>
              </w:rPr>
            </w:pPr>
            <w:r w:rsidRPr="008F6245">
              <w:rPr>
                <w:sz w:val="18"/>
              </w:rPr>
              <w:t>Onderhoudsfirma</w:t>
            </w:r>
          </w:p>
        </w:tc>
        <w:tc>
          <w:tcPr>
            <w:tcW w:w="1720" w:type="dxa"/>
          </w:tcPr>
          <w:p w14:paraId="2D714FA7" w14:textId="77777777" w:rsidR="0020658F" w:rsidRPr="008F6245"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OTIS</w:t>
            </w:r>
          </w:p>
        </w:tc>
        <w:tc>
          <w:tcPr>
            <w:tcW w:w="865" w:type="dxa"/>
            <w:vAlign w:val="center"/>
          </w:tcPr>
          <w:p w14:paraId="6F098604" w14:textId="77777777" w:rsidR="0020658F" w:rsidRPr="008F6245"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 xml:space="preserve"> </w:t>
            </w:r>
          </w:p>
        </w:tc>
        <w:tc>
          <w:tcPr>
            <w:tcW w:w="2552" w:type="dxa"/>
            <w:vAlign w:val="center"/>
          </w:tcPr>
          <w:p w14:paraId="5B674B2D" w14:textId="77777777" w:rsidR="0020658F" w:rsidRPr="008F6245"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Ophanging</w:t>
            </w:r>
          </w:p>
        </w:tc>
        <w:tc>
          <w:tcPr>
            <w:tcW w:w="1982" w:type="dxa"/>
            <w:vAlign w:val="center"/>
          </w:tcPr>
          <w:p w14:paraId="24BBE3C7" w14:textId="77777777" w:rsidR="0020658F" w:rsidRPr="008F6245"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2:1</w:t>
            </w:r>
          </w:p>
        </w:tc>
      </w:tr>
      <w:tr w:rsidR="0020658F" w:rsidRPr="008F6245" w14:paraId="226467A6" w14:textId="77777777" w:rsidTr="009417D7">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36346F32" w14:textId="77777777" w:rsidR="0020658F" w:rsidRPr="008F6245" w:rsidRDefault="0020658F" w:rsidP="009417D7">
            <w:pPr>
              <w:rPr>
                <w:sz w:val="18"/>
              </w:rPr>
            </w:pPr>
            <w:r w:rsidRPr="008F6245">
              <w:rPr>
                <w:sz w:val="18"/>
              </w:rPr>
              <w:t>Onderhoudsnummer</w:t>
            </w:r>
          </w:p>
        </w:tc>
        <w:tc>
          <w:tcPr>
            <w:tcW w:w="1720" w:type="dxa"/>
          </w:tcPr>
          <w:p w14:paraId="149A919B" w14:textId="77777777" w:rsidR="0020658F" w:rsidRPr="008F6245"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61NF1797</w:t>
            </w:r>
          </w:p>
        </w:tc>
        <w:tc>
          <w:tcPr>
            <w:tcW w:w="865" w:type="dxa"/>
            <w:vAlign w:val="center"/>
          </w:tcPr>
          <w:p w14:paraId="08D0A2E1" w14:textId="77777777" w:rsidR="0020658F" w:rsidRPr="008F6245"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 xml:space="preserve"> </w:t>
            </w:r>
          </w:p>
        </w:tc>
        <w:tc>
          <w:tcPr>
            <w:tcW w:w="2552" w:type="dxa"/>
            <w:vAlign w:val="center"/>
          </w:tcPr>
          <w:p w14:paraId="470554B9" w14:textId="77777777" w:rsidR="0020658F" w:rsidRPr="008F6245"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Opstelling</w:t>
            </w:r>
          </w:p>
        </w:tc>
        <w:tc>
          <w:tcPr>
            <w:tcW w:w="1982" w:type="dxa"/>
            <w:vAlign w:val="center"/>
          </w:tcPr>
          <w:p w14:paraId="329025E2" w14:textId="77777777" w:rsidR="0020658F" w:rsidRPr="008F6245"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MRL</w:t>
            </w:r>
          </w:p>
          <w:p w14:paraId="5F0A1F6C" w14:textId="77777777" w:rsidR="0020658F" w:rsidRPr="008F6245" w:rsidRDefault="0020658F" w:rsidP="009417D7">
            <w:pPr>
              <w:cnfStyle w:val="000000000000" w:firstRow="0" w:lastRow="0" w:firstColumn="0" w:lastColumn="0" w:oddVBand="0" w:evenVBand="0" w:oddHBand="0" w:evenHBand="0" w:firstRowFirstColumn="0" w:firstRowLastColumn="0" w:lastRowFirstColumn="0" w:lastRowLastColumn="0"/>
              <w:rPr>
                <w:sz w:val="18"/>
              </w:rPr>
            </w:pPr>
          </w:p>
        </w:tc>
      </w:tr>
      <w:tr w:rsidR="0020658F" w:rsidRPr="008F6245" w14:paraId="3C599D1F" w14:textId="77777777" w:rsidTr="009417D7">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00E916FD" w14:textId="77777777" w:rsidR="0020658F" w:rsidRPr="008F6245" w:rsidRDefault="0020658F" w:rsidP="009417D7">
            <w:pPr>
              <w:rPr>
                <w:sz w:val="18"/>
              </w:rPr>
            </w:pPr>
            <w:r w:rsidRPr="008F6245">
              <w:rPr>
                <w:sz w:val="18"/>
              </w:rPr>
              <w:t>Keurende instantie</w:t>
            </w:r>
          </w:p>
        </w:tc>
        <w:tc>
          <w:tcPr>
            <w:tcW w:w="1720" w:type="dxa"/>
          </w:tcPr>
          <w:p w14:paraId="0923868F" w14:textId="77777777" w:rsidR="0020658F" w:rsidRPr="008F6245" w:rsidRDefault="0020658F" w:rsidP="009417D7">
            <w:pPr>
              <w:cnfStyle w:val="000000100000" w:firstRow="0" w:lastRow="0" w:firstColumn="0" w:lastColumn="0" w:oddVBand="0" w:evenVBand="0" w:oddHBand="1" w:evenHBand="0" w:firstRowFirstColumn="0" w:firstRowLastColumn="0" w:lastRowFirstColumn="0" w:lastRowLastColumn="0"/>
              <w:rPr>
                <w:sz w:val="18"/>
              </w:rPr>
            </w:pPr>
            <w:r>
              <w:rPr>
                <w:sz w:val="18"/>
              </w:rPr>
              <w:t>NivL</w:t>
            </w:r>
          </w:p>
        </w:tc>
        <w:tc>
          <w:tcPr>
            <w:tcW w:w="865" w:type="dxa"/>
            <w:vAlign w:val="center"/>
          </w:tcPr>
          <w:p w14:paraId="32EDDA97" w14:textId="77777777" w:rsidR="0020658F" w:rsidRPr="008F6245"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 xml:space="preserve"> </w:t>
            </w:r>
          </w:p>
        </w:tc>
        <w:tc>
          <w:tcPr>
            <w:tcW w:w="2552" w:type="dxa"/>
            <w:vAlign w:val="center"/>
          </w:tcPr>
          <w:p w14:paraId="69E7B280" w14:textId="77777777" w:rsidR="0020658F" w:rsidRPr="008F6245"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Hefhoogte [m]</w:t>
            </w:r>
          </w:p>
        </w:tc>
        <w:tc>
          <w:tcPr>
            <w:tcW w:w="1982" w:type="dxa"/>
            <w:vAlign w:val="center"/>
          </w:tcPr>
          <w:p w14:paraId="78B7C04F" w14:textId="77777777" w:rsidR="0020658F" w:rsidRPr="008F6245" w:rsidRDefault="0020658F" w:rsidP="009417D7">
            <w:pPr>
              <w:cnfStyle w:val="000000100000" w:firstRow="0" w:lastRow="0" w:firstColumn="0" w:lastColumn="0" w:oddVBand="0" w:evenVBand="0" w:oddHBand="1" w:evenHBand="0" w:firstRowFirstColumn="0" w:firstRowLastColumn="0" w:lastRowFirstColumn="0" w:lastRowLastColumn="0"/>
              <w:rPr>
                <w:sz w:val="18"/>
              </w:rPr>
            </w:pPr>
            <w:r>
              <w:rPr>
                <w:sz w:val="18"/>
              </w:rPr>
              <w:t>41,30</w:t>
            </w:r>
          </w:p>
        </w:tc>
      </w:tr>
      <w:tr w:rsidR="0020658F" w:rsidRPr="008F6245" w14:paraId="4DB84770" w14:textId="77777777" w:rsidTr="009417D7">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54ED8301" w14:textId="77777777" w:rsidR="0020658F" w:rsidRPr="008F6245" w:rsidRDefault="0020658F" w:rsidP="009417D7">
            <w:pPr>
              <w:rPr>
                <w:sz w:val="18"/>
              </w:rPr>
            </w:pPr>
            <w:r w:rsidRPr="008F6245">
              <w:rPr>
                <w:sz w:val="18"/>
              </w:rPr>
              <w:t>Keurende instantie nr.</w:t>
            </w:r>
          </w:p>
        </w:tc>
        <w:tc>
          <w:tcPr>
            <w:tcW w:w="1720" w:type="dxa"/>
          </w:tcPr>
          <w:p w14:paraId="36C7A7EA" w14:textId="77777777" w:rsidR="0020658F" w:rsidRPr="008F6245"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307205001</w:t>
            </w:r>
          </w:p>
        </w:tc>
        <w:tc>
          <w:tcPr>
            <w:tcW w:w="865" w:type="dxa"/>
            <w:vAlign w:val="center"/>
          </w:tcPr>
          <w:p w14:paraId="24817ABA" w14:textId="77777777" w:rsidR="0020658F" w:rsidRPr="008F6245"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 xml:space="preserve"> </w:t>
            </w:r>
          </w:p>
        </w:tc>
        <w:tc>
          <w:tcPr>
            <w:tcW w:w="2552" w:type="dxa"/>
            <w:vAlign w:val="center"/>
          </w:tcPr>
          <w:p w14:paraId="164DE653" w14:textId="77777777" w:rsidR="0020658F" w:rsidRPr="008F6245"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Hefsnelheid [m/s]</w:t>
            </w:r>
          </w:p>
        </w:tc>
        <w:tc>
          <w:tcPr>
            <w:tcW w:w="1982" w:type="dxa"/>
            <w:vAlign w:val="center"/>
          </w:tcPr>
          <w:p w14:paraId="4589ACD5" w14:textId="77777777" w:rsidR="0020658F" w:rsidRPr="008F6245"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1,6</w:t>
            </w:r>
          </w:p>
        </w:tc>
      </w:tr>
      <w:tr w:rsidR="0020658F" w:rsidRPr="008F6245" w14:paraId="61A13388" w14:textId="77777777" w:rsidTr="009417D7">
        <w:trPr>
          <w:cnfStyle w:val="000000100000" w:firstRow="0" w:lastRow="0" w:firstColumn="0" w:lastColumn="0" w:oddVBand="0" w:evenVBand="0" w:oddHBand="1" w:evenHBand="0" w:firstRowFirstColumn="0" w:firstRowLastColumn="0" w:lastRowFirstColumn="0" w:lastRowLastColumn="0"/>
          <w:trHeight w:hRule="exact" w:val="293"/>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31996848" w14:textId="77777777" w:rsidR="0020658F" w:rsidRPr="008F6245" w:rsidRDefault="0020658F" w:rsidP="009417D7">
            <w:pPr>
              <w:rPr>
                <w:sz w:val="18"/>
              </w:rPr>
            </w:pPr>
            <w:r w:rsidRPr="008F6245">
              <w:rPr>
                <w:sz w:val="18"/>
              </w:rPr>
              <w:t>Status keuring</w:t>
            </w:r>
          </w:p>
        </w:tc>
        <w:tc>
          <w:tcPr>
            <w:tcW w:w="1720" w:type="dxa"/>
          </w:tcPr>
          <w:p w14:paraId="65426EC4" w14:textId="77777777" w:rsidR="0020658F" w:rsidRPr="008F6245"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GOEDGEKEURD</w:t>
            </w:r>
          </w:p>
        </w:tc>
        <w:tc>
          <w:tcPr>
            <w:tcW w:w="865" w:type="dxa"/>
            <w:vAlign w:val="center"/>
          </w:tcPr>
          <w:p w14:paraId="40A04286" w14:textId="77777777" w:rsidR="0020658F" w:rsidRPr="008F6245" w:rsidRDefault="0020658F" w:rsidP="009417D7">
            <w:pPr>
              <w:cnfStyle w:val="000000100000" w:firstRow="0" w:lastRow="0" w:firstColumn="0" w:lastColumn="0" w:oddVBand="0" w:evenVBand="0" w:oddHBand="1" w:evenHBand="0" w:firstRowFirstColumn="0" w:firstRowLastColumn="0" w:lastRowFirstColumn="0" w:lastRowLastColumn="0"/>
              <w:rPr>
                <w:sz w:val="18"/>
              </w:rPr>
            </w:pPr>
          </w:p>
        </w:tc>
        <w:tc>
          <w:tcPr>
            <w:tcW w:w="2552" w:type="dxa"/>
            <w:vAlign w:val="center"/>
          </w:tcPr>
          <w:p w14:paraId="5F24E90B" w14:textId="77777777" w:rsidR="0020658F" w:rsidRPr="008F6245"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Hefvermogen [kg]</w:t>
            </w:r>
          </w:p>
        </w:tc>
        <w:tc>
          <w:tcPr>
            <w:tcW w:w="1982" w:type="dxa"/>
            <w:vAlign w:val="center"/>
          </w:tcPr>
          <w:p w14:paraId="260D2716" w14:textId="77777777" w:rsidR="0020658F" w:rsidRPr="008F6245"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8F6245">
              <w:rPr>
                <w:sz w:val="18"/>
              </w:rPr>
              <w:t>1000</w:t>
            </w:r>
          </w:p>
        </w:tc>
      </w:tr>
      <w:tr w:rsidR="0020658F" w:rsidRPr="00210266" w14:paraId="3907EBA9" w14:textId="77777777" w:rsidTr="009417D7">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0042DF9F" w14:textId="77777777" w:rsidR="0020658F" w:rsidRPr="008F6245" w:rsidRDefault="0020658F" w:rsidP="009417D7">
            <w:pPr>
              <w:rPr>
                <w:sz w:val="18"/>
              </w:rPr>
            </w:pPr>
            <w:bookmarkStart w:id="12" w:name="_Hlk75954568"/>
            <w:r w:rsidRPr="008F6245">
              <w:rPr>
                <w:sz w:val="18"/>
              </w:rPr>
              <w:t>Bouwjaar</w:t>
            </w:r>
          </w:p>
        </w:tc>
        <w:tc>
          <w:tcPr>
            <w:tcW w:w="1720" w:type="dxa"/>
          </w:tcPr>
          <w:p w14:paraId="208989DD" w14:textId="77777777" w:rsidR="0020658F" w:rsidRPr="008F6245"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2002</w:t>
            </w:r>
          </w:p>
        </w:tc>
        <w:tc>
          <w:tcPr>
            <w:tcW w:w="865" w:type="dxa"/>
            <w:vAlign w:val="center"/>
          </w:tcPr>
          <w:p w14:paraId="577AB87B" w14:textId="77777777" w:rsidR="0020658F" w:rsidRPr="008F6245"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 xml:space="preserve"> </w:t>
            </w:r>
          </w:p>
        </w:tc>
        <w:tc>
          <w:tcPr>
            <w:tcW w:w="2552" w:type="dxa"/>
            <w:vAlign w:val="center"/>
          </w:tcPr>
          <w:p w14:paraId="1A041CB4" w14:textId="77777777" w:rsidR="0020658F" w:rsidRPr="008F6245"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Spreek-/luistertype</w:t>
            </w:r>
          </w:p>
        </w:tc>
        <w:tc>
          <w:tcPr>
            <w:tcW w:w="1982" w:type="dxa"/>
            <w:vAlign w:val="center"/>
          </w:tcPr>
          <w:p w14:paraId="2ACDECF3" w14:textId="77777777" w:rsidR="0020658F" w:rsidRPr="008F6245"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8F6245">
              <w:rPr>
                <w:sz w:val="18"/>
              </w:rPr>
              <w:t>GSM</w:t>
            </w:r>
          </w:p>
        </w:tc>
      </w:tr>
      <w:bookmarkEnd w:id="12"/>
    </w:tbl>
    <w:p w14:paraId="7FE893DF" w14:textId="77777777" w:rsidR="0020658F" w:rsidRDefault="0020658F" w:rsidP="0020658F">
      <w:pPr>
        <w:pStyle w:val="Geenafstand"/>
        <w:rPr>
          <w:rFonts w:ascii="Verdana" w:hAnsi="Verdana" w:cs="Arial"/>
          <w:sz w:val="10"/>
          <w:szCs w:val="10"/>
        </w:rPr>
      </w:pPr>
    </w:p>
    <w:p w14:paraId="2FC524D5" w14:textId="77777777" w:rsidR="0020658F" w:rsidRDefault="0020658F" w:rsidP="0020658F">
      <w:pPr>
        <w:pStyle w:val="Geenafstand"/>
        <w:rPr>
          <w:rFonts w:ascii="Verdana" w:hAnsi="Verdana" w:cs="Arial"/>
          <w:sz w:val="10"/>
          <w:szCs w:val="10"/>
        </w:rPr>
      </w:pPr>
    </w:p>
    <w:p w14:paraId="3D89188F" w14:textId="77777777" w:rsidR="0020658F" w:rsidRDefault="0020658F" w:rsidP="0020658F">
      <w:pPr>
        <w:pStyle w:val="Geenafstand"/>
        <w:rPr>
          <w:rFonts w:ascii="Verdana" w:hAnsi="Verdana" w:cs="Arial"/>
          <w:sz w:val="10"/>
          <w:szCs w:val="10"/>
        </w:rPr>
      </w:pPr>
    </w:p>
    <w:p w14:paraId="59838A46" w14:textId="77777777" w:rsidR="0020658F" w:rsidRPr="00FF368F" w:rsidRDefault="0020658F" w:rsidP="00EA383E">
      <w:pPr>
        <w:pStyle w:val="Kop2"/>
      </w:pPr>
      <w:bookmarkStart w:id="13" w:name="_Toc197929674"/>
      <w:r w:rsidRPr="00FF368F">
        <w:lastRenderedPageBreak/>
        <w:t>Gegevens van de huidige installatie</w:t>
      </w:r>
      <w:bookmarkEnd w:id="13"/>
    </w:p>
    <w:tbl>
      <w:tblPr>
        <w:tblStyle w:val="Lijsttabel1licht-Accent3"/>
        <w:tblW w:w="9637" w:type="dxa"/>
        <w:tblLayout w:type="fixed"/>
        <w:tblLook w:val="0480" w:firstRow="0" w:lastRow="0" w:firstColumn="1" w:lastColumn="0" w:noHBand="0" w:noVBand="1"/>
      </w:tblPr>
      <w:tblGrid>
        <w:gridCol w:w="2518"/>
        <w:gridCol w:w="1720"/>
        <w:gridCol w:w="865"/>
        <w:gridCol w:w="2552"/>
        <w:gridCol w:w="1982"/>
      </w:tblGrid>
      <w:tr w:rsidR="00FF368F" w:rsidRPr="00FF368F" w14:paraId="73CE654C" w14:textId="77777777" w:rsidTr="009417D7">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265C89C1" w14:textId="77777777" w:rsidR="0020658F" w:rsidRPr="00FF368F" w:rsidRDefault="0020658F" w:rsidP="009417D7">
            <w:pPr>
              <w:rPr>
                <w:sz w:val="18"/>
              </w:rPr>
            </w:pPr>
            <w:r w:rsidRPr="00FF368F">
              <w:rPr>
                <w:sz w:val="18"/>
              </w:rPr>
              <w:t>Pand/complex</w:t>
            </w:r>
          </w:p>
        </w:tc>
        <w:tc>
          <w:tcPr>
            <w:tcW w:w="1720" w:type="dxa"/>
          </w:tcPr>
          <w:p w14:paraId="471D8149" w14:textId="77777777" w:rsidR="0020658F" w:rsidRPr="00FF368F"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FF368F">
              <w:rPr>
                <w:sz w:val="18"/>
              </w:rPr>
              <w:t>SVB Rotterdam</w:t>
            </w:r>
          </w:p>
        </w:tc>
        <w:tc>
          <w:tcPr>
            <w:tcW w:w="865" w:type="dxa"/>
            <w:vAlign w:val="center"/>
          </w:tcPr>
          <w:p w14:paraId="51F5B4FF" w14:textId="77777777" w:rsidR="0020658F" w:rsidRPr="00FF368F"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FF368F">
              <w:rPr>
                <w:sz w:val="18"/>
              </w:rPr>
              <w:t xml:space="preserve"> </w:t>
            </w:r>
          </w:p>
        </w:tc>
        <w:tc>
          <w:tcPr>
            <w:tcW w:w="2552" w:type="dxa"/>
            <w:vAlign w:val="center"/>
          </w:tcPr>
          <w:p w14:paraId="5A2D6E8E" w14:textId="77777777" w:rsidR="0020658F" w:rsidRPr="00FF368F"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FF368F">
              <w:rPr>
                <w:sz w:val="18"/>
              </w:rPr>
              <w:t>Aandrijving</w:t>
            </w:r>
          </w:p>
        </w:tc>
        <w:tc>
          <w:tcPr>
            <w:tcW w:w="1982" w:type="dxa"/>
            <w:vAlign w:val="center"/>
          </w:tcPr>
          <w:p w14:paraId="1BF72836" w14:textId="77777777" w:rsidR="0020658F" w:rsidRPr="00FF368F"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FF368F">
              <w:rPr>
                <w:sz w:val="18"/>
              </w:rPr>
              <w:t>OTIS TRACTIE</w:t>
            </w:r>
          </w:p>
        </w:tc>
      </w:tr>
      <w:tr w:rsidR="00FF368F" w:rsidRPr="00FF368F" w14:paraId="4547E27E" w14:textId="77777777" w:rsidTr="009417D7">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501111F7" w14:textId="77777777" w:rsidR="0020658F" w:rsidRPr="00FF368F" w:rsidRDefault="0020658F" w:rsidP="009417D7">
            <w:pPr>
              <w:rPr>
                <w:sz w:val="18"/>
              </w:rPr>
            </w:pPr>
            <w:r w:rsidRPr="00FF368F">
              <w:rPr>
                <w:sz w:val="18"/>
              </w:rPr>
              <w:t>Adres</w:t>
            </w:r>
          </w:p>
        </w:tc>
        <w:tc>
          <w:tcPr>
            <w:tcW w:w="1720" w:type="dxa"/>
          </w:tcPr>
          <w:p w14:paraId="39EB0639" w14:textId="77777777" w:rsidR="0020658F" w:rsidRPr="00FF368F"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FF368F">
              <w:rPr>
                <w:sz w:val="18"/>
              </w:rPr>
              <w:t>Posthumalaan</w:t>
            </w:r>
          </w:p>
        </w:tc>
        <w:tc>
          <w:tcPr>
            <w:tcW w:w="865" w:type="dxa"/>
            <w:vAlign w:val="center"/>
          </w:tcPr>
          <w:p w14:paraId="085A9C37" w14:textId="77777777" w:rsidR="0020658F" w:rsidRPr="00FF368F"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FF368F">
              <w:rPr>
                <w:sz w:val="18"/>
              </w:rPr>
              <w:t xml:space="preserve"> </w:t>
            </w:r>
          </w:p>
        </w:tc>
        <w:tc>
          <w:tcPr>
            <w:tcW w:w="2552" w:type="dxa"/>
            <w:vAlign w:val="center"/>
          </w:tcPr>
          <w:p w14:paraId="1727A5DA" w14:textId="77777777" w:rsidR="0020658F" w:rsidRPr="00FF368F"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FF368F">
              <w:rPr>
                <w:sz w:val="18"/>
              </w:rPr>
              <w:t>Stopplaatsen</w:t>
            </w:r>
          </w:p>
        </w:tc>
        <w:tc>
          <w:tcPr>
            <w:tcW w:w="1982" w:type="dxa"/>
            <w:vAlign w:val="center"/>
          </w:tcPr>
          <w:p w14:paraId="671254B0" w14:textId="22AA9308" w:rsidR="0020658F" w:rsidRPr="00FF368F"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FF368F">
              <w:rPr>
                <w:sz w:val="18"/>
              </w:rPr>
              <w:t>2</w:t>
            </w:r>
          </w:p>
        </w:tc>
      </w:tr>
      <w:tr w:rsidR="00FF368F" w:rsidRPr="00FF368F" w14:paraId="7F6D5C90" w14:textId="77777777" w:rsidTr="009417D7">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71C8CD98" w14:textId="77777777" w:rsidR="0020658F" w:rsidRPr="00FF368F" w:rsidRDefault="0020658F" w:rsidP="009417D7">
            <w:pPr>
              <w:rPr>
                <w:sz w:val="18"/>
              </w:rPr>
            </w:pPr>
            <w:r w:rsidRPr="00FF368F">
              <w:rPr>
                <w:sz w:val="18"/>
              </w:rPr>
              <w:t>Aanduiding</w:t>
            </w:r>
          </w:p>
        </w:tc>
        <w:tc>
          <w:tcPr>
            <w:tcW w:w="1720" w:type="dxa"/>
          </w:tcPr>
          <w:p w14:paraId="3F84278C" w14:textId="682CFF36" w:rsidR="0020658F" w:rsidRPr="00FF368F"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FF368F">
              <w:rPr>
                <w:sz w:val="18"/>
              </w:rPr>
              <w:t xml:space="preserve">LIFT </w:t>
            </w:r>
            <w:r w:rsidR="00FF368F" w:rsidRPr="00FF368F">
              <w:rPr>
                <w:sz w:val="18"/>
              </w:rPr>
              <w:t xml:space="preserve">D </w:t>
            </w:r>
            <w:r w:rsidR="00FF368F" w:rsidRPr="00FF368F">
              <w:rPr>
                <w:sz w:val="16"/>
                <w:szCs w:val="16"/>
              </w:rPr>
              <w:t>Goederen</w:t>
            </w:r>
          </w:p>
        </w:tc>
        <w:tc>
          <w:tcPr>
            <w:tcW w:w="865" w:type="dxa"/>
            <w:vAlign w:val="center"/>
          </w:tcPr>
          <w:p w14:paraId="4BEDEBEB" w14:textId="77777777" w:rsidR="0020658F" w:rsidRPr="00FF368F"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FF368F">
              <w:rPr>
                <w:sz w:val="18"/>
              </w:rPr>
              <w:t xml:space="preserve"> </w:t>
            </w:r>
          </w:p>
        </w:tc>
        <w:tc>
          <w:tcPr>
            <w:tcW w:w="2552" w:type="dxa"/>
            <w:vAlign w:val="center"/>
          </w:tcPr>
          <w:p w14:paraId="018069D8" w14:textId="77777777" w:rsidR="0020658F" w:rsidRPr="00FF368F"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FF368F">
              <w:rPr>
                <w:sz w:val="18"/>
              </w:rPr>
              <w:t>Schachttoegangen</w:t>
            </w:r>
          </w:p>
        </w:tc>
        <w:tc>
          <w:tcPr>
            <w:tcW w:w="1982" w:type="dxa"/>
            <w:vAlign w:val="center"/>
          </w:tcPr>
          <w:p w14:paraId="36694448" w14:textId="04D76B95" w:rsidR="0020658F" w:rsidRPr="00FF368F"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FF368F">
              <w:rPr>
                <w:sz w:val="18"/>
              </w:rPr>
              <w:t>2</w:t>
            </w:r>
          </w:p>
        </w:tc>
      </w:tr>
      <w:tr w:rsidR="00FF368F" w:rsidRPr="00FF368F" w14:paraId="798D761F" w14:textId="77777777" w:rsidTr="009417D7">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218506E3" w14:textId="77777777" w:rsidR="0020658F" w:rsidRPr="00FF368F" w:rsidRDefault="0020658F" w:rsidP="009417D7">
            <w:pPr>
              <w:rPr>
                <w:sz w:val="18"/>
              </w:rPr>
            </w:pPr>
            <w:r w:rsidRPr="00FF368F">
              <w:rPr>
                <w:sz w:val="18"/>
              </w:rPr>
              <w:t>Installatienummer</w:t>
            </w:r>
          </w:p>
        </w:tc>
        <w:tc>
          <w:tcPr>
            <w:tcW w:w="1720" w:type="dxa"/>
          </w:tcPr>
          <w:p w14:paraId="0765EEA3" w14:textId="3515A517" w:rsidR="0020658F" w:rsidRPr="00FF368F"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FF368F">
              <w:rPr>
                <w:sz w:val="18"/>
              </w:rPr>
              <w:t>F1</w:t>
            </w:r>
            <w:r w:rsidR="00FF368F" w:rsidRPr="00FF368F">
              <w:rPr>
                <w:sz w:val="18"/>
              </w:rPr>
              <w:t>800</w:t>
            </w:r>
          </w:p>
        </w:tc>
        <w:tc>
          <w:tcPr>
            <w:tcW w:w="865" w:type="dxa"/>
            <w:vAlign w:val="center"/>
          </w:tcPr>
          <w:p w14:paraId="6C809138" w14:textId="77777777" w:rsidR="0020658F" w:rsidRPr="00FF368F"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FF368F">
              <w:rPr>
                <w:sz w:val="18"/>
              </w:rPr>
              <w:t xml:space="preserve"> </w:t>
            </w:r>
          </w:p>
        </w:tc>
        <w:tc>
          <w:tcPr>
            <w:tcW w:w="2552" w:type="dxa"/>
            <w:vAlign w:val="center"/>
          </w:tcPr>
          <w:p w14:paraId="1B4FFF6A" w14:textId="77777777" w:rsidR="0020658F" w:rsidRPr="00FF368F"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FF368F">
              <w:rPr>
                <w:sz w:val="18"/>
              </w:rPr>
              <w:t>Cabinetoegangen</w:t>
            </w:r>
          </w:p>
        </w:tc>
        <w:tc>
          <w:tcPr>
            <w:tcW w:w="1982" w:type="dxa"/>
            <w:vAlign w:val="center"/>
          </w:tcPr>
          <w:p w14:paraId="670658E7" w14:textId="77777777" w:rsidR="0020658F" w:rsidRPr="00FF368F"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FF368F">
              <w:rPr>
                <w:sz w:val="18"/>
              </w:rPr>
              <w:t>1</w:t>
            </w:r>
          </w:p>
        </w:tc>
      </w:tr>
      <w:tr w:rsidR="00FF368F" w:rsidRPr="00FF368F" w14:paraId="5E4C218C" w14:textId="77777777" w:rsidTr="009417D7">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42F98C28" w14:textId="77777777" w:rsidR="0020658F" w:rsidRPr="00FF368F" w:rsidRDefault="0020658F" w:rsidP="009417D7">
            <w:pPr>
              <w:rPr>
                <w:sz w:val="18"/>
              </w:rPr>
            </w:pPr>
            <w:r w:rsidRPr="00FF368F">
              <w:rPr>
                <w:sz w:val="18"/>
              </w:rPr>
              <w:t>Onderhoudsfirma</w:t>
            </w:r>
          </w:p>
        </w:tc>
        <w:tc>
          <w:tcPr>
            <w:tcW w:w="1720" w:type="dxa"/>
          </w:tcPr>
          <w:p w14:paraId="7A82AEF9" w14:textId="77777777" w:rsidR="0020658F" w:rsidRPr="00FF368F"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FF368F">
              <w:rPr>
                <w:sz w:val="18"/>
              </w:rPr>
              <w:t>OTIS</w:t>
            </w:r>
          </w:p>
        </w:tc>
        <w:tc>
          <w:tcPr>
            <w:tcW w:w="865" w:type="dxa"/>
            <w:vAlign w:val="center"/>
          </w:tcPr>
          <w:p w14:paraId="027F7B80" w14:textId="77777777" w:rsidR="0020658F" w:rsidRPr="00FF368F"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FF368F">
              <w:rPr>
                <w:sz w:val="18"/>
              </w:rPr>
              <w:t xml:space="preserve"> </w:t>
            </w:r>
          </w:p>
        </w:tc>
        <w:tc>
          <w:tcPr>
            <w:tcW w:w="2552" w:type="dxa"/>
            <w:vAlign w:val="center"/>
          </w:tcPr>
          <w:p w14:paraId="6FB1867C" w14:textId="77777777" w:rsidR="0020658F" w:rsidRPr="00FF368F"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FF368F">
              <w:rPr>
                <w:sz w:val="18"/>
              </w:rPr>
              <w:t>Ophanging</w:t>
            </w:r>
          </w:p>
        </w:tc>
        <w:tc>
          <w:tcPr>
            <w:tcW w:w="1982" w:type="dxa"/>
            <w:vAlign w:val="center"/>
          </w:tcPr>
          <w:p w14:paraId="08812A9B" w14:textId="77777777" w:rsidR="0020658F" w:rsidRPr="00FF368F"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FF368F">
              <w:rPr>
                <w:sz w:val="18"/>
              </w:rPr>
              <w:t>2:1</w:t>
            </w:r>
          </w:p>
        </w:tc>
      </w:tr>
      <w:tr w:rsidR="00FF368F" w:rsidRPr="00FF368F" w14:paraId="78CCC880" w14:textId="77777777" w:rsidTr="009417D7">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29AFDC44" w14:textId="77777777" w:rsidR="0020658F" w:rsidRPr="00FF368F" w:rsidRDefault="0020658F" w:rsidP="009417D7">
            <w:pPr>
              <w:rPr>
                <w:sz w:val="18"/>
              </w:rPr>
            </w:pPr>
            <w:r w:rsidRPr="00FF368F">
              <w:rPr>
                <w:sz w:val="18"/>
              </w:rPr>
              <w:t>Onderhoudsnummer</w:t>
            </w:r>
          </w:p>
        </w:tc>
        <w:tc>
          <w:tcPr>
            <w:tcW w:w="1720" w:type="dxa"/>
          </w:tcPr>
          <w:p w14:paraId="5AA1DF77" w14:textId="19E288E6" w:rsidR="0020658F" w:rsidRPr="00FF368F"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FF368F">
              <w:rPr>
                <w:sz w:val="18"/>
              </w:rPr>
              <w:t>61NF</w:t>
            </w:r>
            <w:r w:rsidR="00FF368F" w:rsidRPr="00FF368F">
              <w:rPr>
                <w:sz w:val="18"/>
              </w:rPr>
              <w:t>1800</w:t>
            </w:r>
          </w:p>
        </w:tc>
        <w:tc>
          <w:tcPr>
            <w:tcW w:w="865" w:type="dxa"/>
            <w:vAlign w:val="center"/>
          </w:tcPr>
          <w:p w14:paraId="0F06AC01" w14:textId="77777777" w:rsidR="0020658F" w:rsidRPr="00FF368F"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FF368F">
              <w:rPr>
                <w:sz w:val="18"/>
              </w:rPr>
              <w:t xml:space="preserve"> </w:t>
            </w:r>
          </w:p>
        </w:tc>
        <w:tc>
          <w:tcPr>
            <w:tcW w:w="2552" w:type="dxa"/>
            <w:vAlign w:val="center"/>
          </w:tcPr>
          <w:p w14:paraId="0E0158B1" w14:textId="77777777" w:rsidR="0020658F" w:rsidRPr="00FF368F"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FF368F">
              <w:rPr>
                <w:sz w:val="18"/>
              </w:rPr>
              <w:t>Opstelling</w:t>
            </w:r>
          </w:p>
        </w:tc>
        <w:tc>
          <w:tcPr>
            <w:tcW w:w="1982" w:type="dxa"/>
            <w:vAlign w:val="center"/>
          </w:tcPr>
          <w:p w14:paraId="64B425DC" w14:textId="77777777" w:rsidR="0020658F" w:rsidRPr="00FF368F"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FF368F">
              <w:rPr>
                <w:sz w:val="18"/>
              </w:rPr>
              <w:t>MRL</w:t>
            </w:r>
          </w:p>
          <w:p w14:paraId="6E1D6586" w14:textId="77777777" w:rsidR="0020658F" w:rsidRPr="00FF368F" w:rsidRDefault="0020658F" w:rsidP="009417D7">
            <w:pPr>
              <w:cnfStyle w:val="000000000000" w:firstRow="0" w:lastRow="0" w:firstColumn="0" w:lastColumn="0" w:oddVBand="0" w:evenVBand="0" w:oddHBand="0" w:evenHBand="0" w:firstRowFirstColumn="0" w:firstRowLastColumn="0" w:lastRowFirstColumn="0" w:lastRowLastColumn="0"/>
              <w:rPr>
                <w:sz w:val="18"/>
              </w:rPr>
            </w:pPr>
          </w:p>
        </w:tc>
      </w:tr>
      <w:tr w:rsidR="00FF368F" w:rsidRPr="00FF368F" w14:paraId="06D471B0" w14:textId="77777777" w:rsidTr="009417D7">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6334DC65" w14:textId="77777777" w:rsidR="0020658F" w:rsidRPr="00FF368F" w:rsidRDefault="0020658F" w:rsidP="009417D7">
            <w:pPr>
              <w:rPr>
                <w:sz w:val="18"/>
              </w:rPr>
            </w:pPr>
            <w:r w:rsidRPr="00FF368F">
              <w:rPr>
                <w:sz w:val="18"/>
              </w:rPr>
              <w:t>Keurende instantie</w:t>
            </w:r>
          </w:p>
        </w:tc>
        <w:tc>
          <w:tcPr>
            <w:tcW w:w="1720" w:type="dxa"/>
          </w:tcPr>
          <w:p w14:paraId="7DF7FF4E" w14:textId="77777777" w:rsidR="0020658F" w:rsidRPr="00FF368F"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FF368F">
              <w:rPr>
                <w:sz w:val="18"/>
              </w:rPr>
              <w:t>NivL</w:t>
            </w:r>
          </w:p>
        </w:tc>
        <w:tc>
          <w:tcPr>
            <w:tcW w:w="865" w:type="dxa"/>
            <w:vAlign w:val="center"/>
          </w:tcPr>
          <w:p w14:paraId="2E0A53C4" w14:textId="77777777" w:rsidR="0020658F" w:rsidRPr="00FF368F"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FF368F">
              <w:rPr>
                <w:sz w:val="18"/>
              </w:rPr>
              <w:t xml:space="preserve"> </w:t>
            </w:r>
          </w:p>
        </w:tc>
        <w:tc>
          <w:tcPr>
            <w:tcW w:w="2552" w:type="dxa"/>
            <w:vAlign w:val="center"/>
          </w:tcPr>
          <w:p w14:paraId="5D3C4691" w14:textId="77777777" w:rsidR="0020658F" w:rsidRPr="00FF368F"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FF368F">
              <w:rPr>
                <w:sz w:val="18"/>
              </w:rPr>
              <w:t>Hefhoogte [m]</w:t>
            </w:r>
          </w:p>
        </w:tc>
        <w:tc>
          <w:tcPr>
            <w:tcW w:w="1982" w:type="dxa"/>
            <w:vAlign w:val="center"/>
          </w:tcPr>
          <w:p w14:paraId="6C6C03A3" w14:textId="420CDF95" w:rsidR="0020658F" w:rsidRPr="00FF368F" w:rsidRDefault="00FF368F" w:rsidP="009417D7">
            <w:pPr>
              <w:cnfStyle w:val="000000100000" w:firstRow="0" w:lastRow="0" w:firstColumn="0" w:lastColumn="0" w:oddVBand="0" w:evenVBand="0" w:oddHBand="1" w:evenHBand="0" w:firstRowFirstColumn="0" w:firstRowLastColumn="0" w:lastRowFirstColumn="0" w:lastRowLastColumn="0"/>
              <w:rPr>
                <w:sz w:val="18"/>
              </w:rPr>
            </w:pPr>
            <w:r w:rsidRPr="00FF368F">
              <w:rPr>
                <w:sz w:val="18"/>
              </w:rPr>
              <w:t>3,1</w:t>
            </w:r>
          </w:p>
        </w:tc>
      </w:tr>
      <w:tr w:rsidR="00FF368F" w:rsidRPr="00FF368F" w14:paraId="27E482FD" w14:textId="77777777" w:rsidTr="009417D7">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1F1A2EF4" w14:textId="77777777" w:rsidR="0020658F" w:rsidRPr="00FF368F" w:rsidRDefault="0020658F" w:rsidP="009417D7">
            <w:pPr>
              <w:rPr>
                <w:sz w:val="18"/>
              </w:rPr>
            </w:pPr>
            <w:r w:rsidRPr="00FF368F">
              <w:rPr>
                <w:sz w:val="18"/>
              </w:rPr>
              <w:t>Keurende instantie nr.</w:t>
            </w:r>
          </w:p>
        </w:tc>
        <w:tc>
          <w:tcPr>
            <w:tcW w:w="1720" w:type="dxa"/>
          </w:tcPr>
          <w:p w14:paraId="4A87FB17" w14:textId="6E38D843" w:rsidR="0020658F" w:rsidRPr="00FF368F" w:rsidRDefault="00FF368F" w:rsidP="009417D7">
            <w:pPr>
              <w:cnfStyle w:val="000000000000" w:firstRow="0" w:lastRow="0" w:firstColumn="0" w:lastColumn="0" w:oddVBand="0" w:evenVBand="0" w:oddHBand="0" w:evenHBand="0" w:firstRowFirstColumn="0" w:firstRowLastColumn="0" w:lastRowFirstColumn="0" w:lastRowLastColumn="0"/>
              <w:rPr>
                <w:sz w:val="18"/>
              </w:rPr>
            </w:pPr>
            <w:r w:rsidRPr="00FF368F">
              <w:rPr>
                <w:sz w:val="18"/>
              </w:rPr>
              <w:t>307205005</w:t>
            </w:r>
          </w:p>
        </w:tc>
        <w:tc>
          <w:tcPr>
            <w:tcW w:w="865" w:type="dxa"/>
            <w:vAlign w:val="center"/>
          </w:tcPr>
          <w:p w14:paraId="5DB880E3" w14:textId="77777777" w:rsidR="0020658F" w:rsidRPr="00FF368F"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FF368F">
              <w:rPr>
                <w:sz w:val="18"/>
              </w:rPr>
              <w:t xml:space="preserve"> </w:t>
            </w:r>
          </w:p>
        </w:tc>
        <w:tc>
          <w:tcPr>
            <w:tcW w:w="2552" w:type="dxa"/>
            <w:vAlign w:val="center"/>
          </w:tcPr>
          <w:p w14:paraId="0A357503" w14:textId="77777777" w:rsidR="0020658F" w:rsidRPr="00FF368F"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FF368F">
              <w:rPr>
                <w:sz w:val="18"/>
              </w:rPr>
              <w:t>Hefsnelheid [m/s]</w:t>
            </w:r>
          </w:p>
        </w:tc>
        <w:tc>
          <w:tcPr>
            <w:tcW w:w="1982" w:type="dxa"/>
            <w:vAlign w:val="center"/>
          </w:tcPr>
          <w:p w14:paraId="3FD6A0D3" w14:textId="73937061" w:rsidR="0020658F" w:rsidRPr="00FF368F"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FF368F">
              <w:rPr>
                <w:sz w:val="18"/>
              </w:rPr>
              <w:t>1</w:t>
            </w:r>
          </w:p>
        </w:tc>
      </w:tr>
      <w:tr w:rsidR="00FF368F" w:rsidRPr="00FF368F" w14:paraId="723EE038" w14:textId="77777777" w:rsidTr="009417D7">
        <w:trPr>
          <w:cnfStyle w:val="000000100000" w:firstRow="0" w:lastRow="0" w:firstColumn="0" w:lastColumn="0" w:oddVBand="0" w:evenVBand="0" w:oddHBand="1" w:evenHBand="0" w:firstRowFirstColumn="0" w:firstRowLastColumn="0" w:lastRowFirstColumn="0" w:lastRowLastColumn="0"/>
          <w:trHeight w:hRule="exact" w:val="293"/>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0481F091" w14:textId="77777777" w:rsidR="0020658F" w:rsidRPr="00FF368F" w:rsidRDefault="0020658F" w:rsidP="009417D7">
            <w:pPr>
              <w:rPr>
                <w:sz w:val="18"/>
              </w:rPr>
            </w:pPr>
            <w:r w:rsidRPr="00FF368F">
              <w:rPr>
                <w:sz w:val="18"/>
              </w:rPr>
              <w:t>Status keuring</w:t>
            </w:r>
          </w:p>
        </w:tc>
        <w:tc>
          <w:tcPr>
            <w:tcW w:w="1720" w:type="dxa"/>
          </w:tcPr>
          <w:p w14:paraId="07F69730" w14:textId="77777777" w:rsidR="0020658F" w:rsidRPr="00FF368F"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FF368F">
              <w:rPr>
                <w:sz w:val="18"/>
              </w:rPr>
              <w:t>GOEDGEKEURD</w:t>
            </w:r>
          </w:p>
        </w:tc>
        <w:tc>
          <w:tcPr>
            <w:tcW w:w="865" w:type="dxa"/>
            <w:vAlign w:val="center"/>
          </w:tcPr>
          <w:p w14:paraId="1A12BBDF" w14:textId="77777777" w:rsidR="0020658F" w:rsidRPr="00FF368F" w:rsidRDefault="0020658F" w:rsidP="009417D7">
            <w:pPr>
              <w:cnfStyle w:val="000000100000" w:firstRow="0" w:lastRow="0" w:firstColumn="0" w:lastColumn="0" w:oddVBand="0" w:evenVBand="0" w:oddHBand="1" w:evenHBand="0" w:firstRowFirstColumn="0" w:firstRowLastColumn="0" w:lastRowFirstColumn="0" w:lastRowLastColumn="0"/>
              <w:rPr>
                <w:sz w:val="18"/>
              </w:rPr>
            </w:pPr>
          </w:p>
        </w:tc>
        <w:tc>
          <w:tcPr>
            <w:tcW w:w="2552" w:type="dxa"/>
            <w:vAlign w:val="center"/>
          </w:tcPr>
          <w:p w14:paraId="5BBE0CA9" w14:textId="77777777" w:rsidR="0020658F" w:rsidRPr="00FF368F"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FF368F">
              <w:rPr>
                <w:sz w:val="18"/>
              </w:rPr>
              <w:t>Hefvermogen [kg]</w:t>
            </w:r>
          </w:p>
        </w:tc>
        <w:tc>
          <w:tcPr>
            <w:tcW w:w="1982" w:type="dxa"/>
            <w:vAlign w:val="center"/>
          </w:tcPr>
          <w:p w14:paraId="24F8A782" w14:textId="77777777" w:rsidR="0020658F" w:rsidRPr="00FF368F" w:rsidRDefault="0020658F" w:rsidP="009417D7">
            <w:pPr>
              <w:cnfStyle w:val="000000100000" w:firstRow="0" w:lastRow="0" w:firstColumn="0" w:lastColumn="0" w:oddVBand="0" w:evenVBand="0" w:oddHBand="1" w:evenHBand="0" w:firstRowFirstColumn="0" w:firstRowLastColumn="0" w:lastRowFirstColumn="0" w:lastRowLastColumn="0"/>
              <w:rPr>
                <w:sz w:val="18"/>
              </w:rPr>
            </w:pPr>
            <w:r w:rsidRPr="00FF368F">
              <w:rPr>
                <w:sz w:val="18"/>
              </w:rPr>
              <w:t>1000</w:t>
            </w:r>
          </w:p>
        </w:tc>
      </w:tr>
      <w:tr w:rsidR="00FF368F" w:rsidRPr="00FF368F" w14:paraId="4D56FFD5" w14:textId="77777777" w:rsidTr="009417D7">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712CB4CF" w14:textId="77777777" w:rsidR="0020658F" w:rsidRPr="00FF368F" w:rsidRDefault="0020658F" w:rsidP="009417D7">
            <w:pPr>
              <w:rPr>
                <w:sz w:val="18"/>
              </w:rPr>
            </w:pPr>
            <w:r w:rsidRPr="00FF368F">
              <w:rPr>
                <w:sz w:val="18"/>
              </w:rPr>
              <w:t>Bouwjaar</w:t>
            </w:r>
          </w:p>
        </w:tc>
        <w:tc>
          <w:tcPr>
            <w:tcW w:w="1720" w:type="dxa"/>
          </w:tcPr>
          <w:p w14:paraId="5B215BC3" w14:textId="77777777" w:rsidR="0020658F" w:rsidRPr="00FF368F"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FF368F">
              <w:rPr>
                <w:sz w:val="18"/>
              </w:rPr>
              <w:t>2002</w:t>
            </w:r>
          </w:p>
        </w:tc>
        <w:tc>
          <w:tcPr>
            <w:tcW w:w="865" w:type="dxa"/>
            <w:vAlign w:val="center"/>
          </w:tcPr>
          <w:p w14:paraId="29CA3DB4" w14:textId="77777777" w:rsidR="0020658F" w:rsidRPr="00FF368F"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FF368F">
              <w:rPr>
                <w:sz w:val="18"/>
              </w:rPr>
              <w:t xml:space="preserve"> </w:t>
            </w:r>
          </w:p>
        </w:tc>
        <w:tc>
          <w:tcPr>
            <w:tcW w:w="2552" w:type="dxa"/>
            <w:vAlign w:val="center"/>
          </w:tcPr>
          <w:p w14:paraId="4EADF184" w14:textId="77777777" w:rsidR="0020658F" w:rsidRPr="00FF368F"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FF368F">
              <w:rPr>
                <w:sz w:val="18"/>
              </w:rPr>
              <w:t>Spreek-/luistertype</w:t>
            </w:r>
          </w:p>
        </w:tc>
        <w:tc>
          <w:tcPr>
            <w:tcW w:w="1982" w:type="dxa"/>
            <w:vAlign w:val="center"/>
          </w:tcPr>
          <w:p w14:paraId="0217279A" w14:textId="77777777" w:rsidR="0020658F" w:rsidRPr="00FF368F" w:rsidRDefault="0020658F" w:rsidP="009417D7">
            <w:pPr>
              <w:cnfStyle w:val="000000000000" w:firstRow="0" w:lastRow="0" w:firstColumn="0" w:lastColumn="0" w:oddVBand="0" w:evenVBand="0" w:oddHBand="0" w:evenHBand="0" w:firstRowFirstColumn="0" w:firstRowLastColumn="0" w:lastRowFirstColumn="0" w:lastRowLastColumn="0"/>
              <w:rPr>
                <w:sz w:val="18"/>
              </w:rPr>
            </w:pPr>
            <w:r w:rsidRPr="00FF368F">
              <w:rPr>
                <w:sz w:val="18"/>
              </w:rPr>
              <w:t>GSM</w:t>
            </w:r>
          </w:p>
        </w:tc>
      </w:tr>
    </w:tbl>
    <w:p w14:paraId="1DA173C3" w14:textId="77777777" w:rsidR="0020658F" w:rsidRPr="00210266" w:rsidRDefault="0020658F" w:rsidP="0020658F">
      <w:pPr>
        <w:pStyle w:val="Geenafstand"/>
        <w:rPr>
          <w:rFonts w:ascii="Verdana" w:hAnsi="Verdana" w:cs="Arial"/>
          <w:sz w:val="10"/>
          <w:szCs w:val="10"/>
        </w:rPr>
      </w:pPr>
    </w:p>
    <w:p w14:paraId="7D5C505A" w14:textId="77777777" w:rsidR="0020658F" w:rsidRPr="00210266" w:rsidRDefault="0020658F" w:rsidP="0020658F">
      <w:pPr>
        <w:pStyle w:val="Geenafstand"/>
        <w:rPr>
          <w:rFonts w:ascii="Verdana" w:hAnsi="Verdana" w:cs="Arial"/>
          <w:sz w:val="10"/>
          <w:szCs w:val="10"/>
        </w:rPr>
      </w:pPr>
    </w:p>
    <w:p w14:paraId="698052E7" w14:textId="77777777" w:rsidR="00C42C64" w:rsidRPr="00EA383E" w:rsidRDefault="00C42C64" w:rsidP="00EA383E">
      <w:pPr>
        <w:pStyle w:val="Kop2"/>
      </w:pPr>
      <w:bookmarkStart w:id="14" w:name="_Toc197929675"/>
      <w:r w:rsidRPr="00EA383E">
        <w:t>Gegevens van de huidige installatie</w:t>
      </w:r>
      <w:bookmarkEnd w:id="14"/>
    </w:p>
    <w:tbl>
      <w:tblPr>
        <w:tblStyle w:val="Lijsttabel1licht-Accent3"/>
        <w:tblW w:w="9637" w:type="dxa"/>
        <w:tblLayout w:type="fixed"/>
        <w:tblLook w:val="0480" w:firstRow="0" w:lastRow="0" w:firstColumn="1" w:lastColumn="0" w:noHBand="0" w:noVBand="1"/>
      </w:tblPr>
      <w:tblGrid>
        <w:gridCol w:w="2518"/>
        <w:gridCol w:w="1720"/>
        <w:gridCol w:w="865"/>
        <w:gridCol w:w="2552"/>
        <w:gridCol w:w="1982"/>
      </w:tblGrid>
      <w:tr w:rsidR="00C42C64" w:rsidRPr="0067701F" w14:paraId="0D327504" w14:textId="77777777" w:rsidTr="00183F6F">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7AF96711" w14:textId="77777777" w:rsidR="00C42C64" w:rsidRPr="0067701F" w:rsidRDefault="00C42C64" w:rsidP="00183F6F">
            <w:pPr>
              <w:rPr>
                <w:sz w:val="18"/>
              </w:rPr>
            </w:pPr>
            <w:r w:rsidRPr="0067701F">
              <w:rPr>
                <w:sz w:val="18"/>
              </w:rPr>
              <w:t>Pand/complex</w:t>
            </w:r>
          </w:p>
        </w:tc>
        <w:tc>
          <w:tcPr>
            <w:tcW w:w="1720" w:type="dxa"/>
          </w:tcPr>
          <w:p w14:paraId="4CF400BE" w14:textId="29AC4E8F" w:rsidR="00C42C64" w:rsidRPr="0067701F" w:rsidRDefault="00677FAD"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SVB Zaandam</w:t>
            </w:r>
          </w:p>
        </w:tc>
        <w:tc>
          <w:tcPr>
            <w:tcW w:w="865" w:type="dxa"/>
            <w:vAlign w:val="center"/>
          </w:tcPr>
          <w:p w14:paraId="47CD65BF" w14:textId="77777777" w:rsidR="00C42C64" w:rsidRPr="0067701F" w:rsidRDefault="00C42C64"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 xml:space="preserve"> </w:t>
            </w:r>
          </w:p>
        </w:tc>
        <w:tc>
          <w:tcPr>
            <w:tcW w:w="2552" w:type="dxa"/>
            <w:vAlign w:val="center"/>
          </w:tcPr>
          <w:p w14:paraId="2DC5195E" w14:textId="77777777" w:rsidR="00C42C64" w:rsidRPr="0067701F" w:rsidRDefault="00C42C64"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Aandrijving</w:t>
            </w:r>
          </w:p>
        </w:tc>
        <w:tc>
          <w:tcPr>
            <w:tcW w:w="1982" w:type="dxa"/>
            <w:vAlign w:val="center"/>
          </w:tcPr>
          <w:p w14:paraId="7D6B01D6" w14:textId="097D137E" w:rsidR="00C42C64" w:rsidRPr="0067701F" w:rsidRDefault="008C1D52" w:rsidP="00183F6F">
            <w:pPr>
              <w:cnfStyle w:val="000000100000" w:firstRow="0" w:lastRow="0" w:firstColumn="0" w:lastColumn="0" w:oddVBand="0" w:evenVBand="0" w:oddHBand="1" w:evenHBand="0" w:firstRowFirstColumn="0" w:firstRowLastColumn="0" w:lastRowFirstColumn="0" w:lastRowLastColumn="0"/>
              <w:rPr>
                <w:sz w:val="18"/>
              </w:rPr>
            </w:pPr>
            <w:r>
              <w:rPr>
                <w:sz w:val="18"/>
              </w:rPr>
              <w:t xml:space="preserve">KONE </w:t>
            </w:r>
            <w:r w:rsidR="005A176B" w:rsidRPr="0067701F">
              <w:rPr>
                <w:sz w:val="18"/>
              </w:rPr>
              <w:t>TRACTIE</w:t>
            </w:r>
          </w:p>
        </w:tc>
      </w:tr>
      <w:tr w:rsidR="00C42C64" w:rsidRPr="0067701F" w14:paraId="5D2F4A63" w14:textId="77777777" w:rsidTr="00183F6F">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63BFE11C" w14:textId="77777777" w:rsidR="00C42C64" w:rsidRPr="0067701F" w:rsidRDefault="00C42C64" w:rsidP="00183F6F">
            <w:pPr>
              <w:rPr>
                <w:sz w:val="18"/>
              </w:rPr>
            </w:pPr>
            <w:r w:rsidRPr="0067701F">
              <w:rPr>
                <w:sz w:val="18"/>
              </w:rPr>
              <w:t>Adres</w:t>
            </w:r>
          </w:p>
        </w:tc>
        <w:tc>
          <w:tcPr>
            <w:tcW w:w="1720" w:type="dxa"/>
          </w:tcPr>
          <w:p w14:paraId="532BD406" w14:textId="3D88482B" w:rsidR="00C42C64" w:rsidRPr="0067701F" w:rsidRDefault="00D71E79"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 xml:space="preserve">Stationsstraat </w:t>
            </w:r>
          </w:p>
        </w:tc>
        <w:tc>
          <w:tcPr>
            <w:tcW w:w="865" w:type="dxa"/>
            <w:vAlign w:val="center"/>
          </w:tcPr>
          <w:p w14:paraId="5371D6C0" w14:textId="77777777" w:rsidR="00C42C64" w:rsidRPr="0067701F" w:rsidRDefault="00C42C64"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 xml:space="preserve"> </w:t>
            </w:r>
          </w:p>
        </w:tc>
        <w:tc>
          <w:tcPr>
            <w:tcW w:w="2552" w:type="dxa"/>
            <w:vAlign w:val="center"/>
          </w:tcPr>
          <w:p w14:paraId="51486528" w14:textId="77777777" w:rsidR="00C42C64" w:rsidRPr="0067701F" w:rsidRDefault="00C42C64"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Stopplaatsen</w:t>
            </w:r>
          </w:p>
        </w:tc>
        <w:tc>
          <w:tcPr>
            <w:tcW w:w="1982" w:type="dxa"/>
            <w:vAlign w:val="center"/>
          </w:tcPr>
          <w:p w14:paraId="615D8E77" w14:textId="2356A405" w:rsidR="00C42C64" w:rsidRPr="0067701F" w:rsidRDefault="0054453C" w:rsidP="00183F6F">
            <w:pPr>
              <w:cnfStyle w:val="000000000000" w:firstRow="0" w:lastRow="0" w:firstColumn="0" w:lastColumn="0" w:oddVBand="0" w:evenVBand="0" w:oddHBand="0" w:evenHBand="0" w:firstRowFirstColumn="0" w:firstRowLastColumn="0" w:lastRowFirstColumn="0" w:lastRowLastColumn="0"/>
              <w:rPr>
                <w:sz w:val="18"/>
              </w:rPr>
            </w:pPr>
            <w:r>
              <w:rPr>
                <w:sz w:val="18"/>
              </w:rPr>
              <w:t>5</w:t>
            </w:r>
          </w:p>
        </w:tc>
      </w:tr>
      <w:tr w:rsidR="00C42C64" w:rsidRPr="0067701F" w14:paraId="0AAAB1F9" w14:textId="77777777" w:rsidTr="00183F6F">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7A45AC07" w14:textId="77777777" w:rsidR="00C42C64" w:rsidRPr="0067701F" w:rsidRDefault="00C42C64" w:rsidP="00183F6F">
            <w:pPr>
              <w:rPr>
                <w:sz w:val="18"/>
              </w:rPr>
            </w:pPr>
            <w:r w:rsidRPr="0067701F">
              <w:rPr>
                <w:sz w:val="18"/>
              </w:rPr>
              <w:t>Aanduiding</w:t>
            </w:r>
          </w:p>
        </w:tc>
        <w:tc>
          <w:tcPr>
            <w:tcW w:w="1720" w:type="dxa"/>
          </w:tcPr>
          <w:p w14:paraId="5DE5703E" w14:textId="0B2657B4" w:rsidR="00C42C64" w:rsidRPr="0067701F" w:rsidRDefault="00F529FE"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LIFT A</w:t>
            </w:r>
          </w:p>
        </w:tc>
        <w:tc>
          <w:tcPr>
            <w:tcW w:w="865" w:type="dxa"/>
            <w:vAlign w:val="center"/>
          </w:tcPr>
          <w:p w14:paraId="460FE359" w14:textId="77777777" w:rsidR="00C42C64" w:rsidRPr="0067701F" w:rsidRDefault="00C42C64"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 xml:space="preserve"> </w:t>
            </w:r>
          </w:p>
        </w:tc>
        <w:tc>
          <w:tcPr>
            <w:tcW w:w="2552" w:type="dxa"/>
            <w:vAlign w:val="center"/>
          </w:tcPr>
          <w:p w14:paraId="6A91AB97" w14:textId="77777777" w:rsidR="00C42C64" w:rsidRPr="0067701F" w:rsidRDefault="00C42C64"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Schachttoegangen</w:t>
            </w:r>
          </w:p>
        </w:tc>
        <w:tc>
          <w:tcPr>
            <w:tcW w:w="1982" w:type="dxa"/>
            <w:vAlign w:val="center"/>
          </w:tcPr>
          <w:p w14:paraId="7170AD06" w14:textId="68BC5D9B" w:rsidR="00C42C64" w:rsidRPr="0067701F" w:rsidRDefault="0054453C" w:rsidP="00183F6F">
            <w:pPr>
              <w:cnfStyle w:val="000000100000" w:firstRow="0" w:lastRow="0" w:firstColumn="0" w:lastColumn="0" w:oddVBand="0" w:evenVBand="0" w:oddHBand="1" w:evenHBand="0" w:firstRowFirstColumn="0" w:firstRowLastColumn="0" w:lastRowFirstColumn="0" w:lastRowLastColumn="0"/>
              <w:rPr>
                <w:sz w:val="18"/>
              </w:rPr>
            </w:pPr>
            <w:r>
              <w:rPr>
                <w:sz w:val="18"/>
              </w:rPr>
              <w:t>5</w:t>
            </w:r>
          </w:p>
        </w:tc>
      </w:tr>
      <w:tr w:rsidR="00C42C64" w:rsidRPr="0067701F" w14:paraId="6866FD2A" w14:textId="77777777" w:rsidTr="00183F6F">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517A5B6C" w14:textId="77777777" w:rsidR="00C42C64" w:rsidRPr="0067701F" w:rsidRDefault="00C42C64" w:rsidP="00183F6F">
            <w:pPr>
              <w:rPr>
                <w:sz w:val="18"/>
              </w:rPr>
            </w:pPr>
            <w:r w:rsidRPr="0067701F">
              <w:rPr>
                <w:sz w:val="18"/>
              </w:rPr>
              <w:t>Installatienummer</w:t>
            </w:r>
          </w:p>
        </w:tc>
        <w:tc>
          <w:tcPr>
            <w:tcW w:w="1720" w:type="dxa"/>
          </w:tcPr>
          <w:p w14:paraId="5E122064" w14:textId="4FBF0AB0" w:rsidR="00C42C64" w:rsidRPr="0067701F" w:rsidRDefault="002631D4" w:rsidP="00183F6F">
            <w:pPr>
              <w:cnfStyle w:val="000000000000" w:firstRow="0" w:lastRow="0" w:firstColumn="0" w:lastColumn="0" w:oddVBand="0" w:evenVBand="0" w:oddHBand="0" w:evenHBand="0" w:firstRowFirstColumn="0" w:firstRowLastColumn="0" w:lastRowFirstColumn="0" w:lastRowLastColumn="0"/>
              <w:rPr>
                <w:sz w:val="18"/>
              </w:rPr>
            </w:pPr>
            <w:r w:rsidRPr="002631D4">
              <w:rPr>
                <w:sz w:val="18"/>
              </w:rPr>
              <w:t>A1526</w:t>
            </w:r>
          </w:p>
        </w:tc>
        <w:tc>
          <w:tcPr>
            <w:tcW w:w="865" w:type="dxa"/>
            <w:vAlign w:val="center"/>
          </w:tcPr>
          <w:p w14:paraId="78717437" w14:textId="77777777" w:rsidR="00C42C64" w:rsidRPr="0067701F" w:rsidRDefault="00C42C64"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 xml:space="preserve"> </w:t>
            </w:r>
          </w:p>
        </w:tc>
        <w:tc>
          <w:tcPr>
            <w:tcW w:w="2552" w:type="dxa"/>
            <w:vAlign w:val="center"/>
          </w:tcPr>
          <w:p w14:paraId="338464A8" w14:textId="77777777" w:rsidR="00C42C64" w:rsidRPr="0067701F" w:rsidRDefault="00C42C64"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Cabinetoegangen</w:t>
            </w:r>
          </w:p>
        </w:tc>
        <w:tc>
          <w:tcPr>
            <w:tcW w:w="1982" w:type="dxa"/>
            <w:vAlign w:val="center"/>
          </w:tcPr>
          <w:p w14:paraId="7916527A" w14:textId="7F108418" w:rsidR="00C42C64" w:rsidRPr="0067701F" w:rsidRDefault="0054453C" w:rsidP="00183F6F">
            <w:pPr>
              <w:cnfStyle w:val="000000000000" w:firstRow="0" w:lastRow="0" w:firstColumn="0" w:lastColumn="0" w:oddVBand="0" w:evenVBand="0" w:oddHBand="0" w:evenHBand="0" w:firstRowFirstColumn="0" w:firstRowLastColumn="0" w:lastRowFirstColumn="0" w:lastRowLastColumn="0"/>
              <w:rPr>
                <w:sz w:val="18"/>
              </w:rPr>
            </w:pPr>
            <w:r>
              <w:rPr>
                <w:sz w:val="18"/>
              </w:rPr>
              <w:t>1</w:t>
            </w:r>
          </w:p>
        </w:tc>
      </w:tr>
      <w:tr w:rsidR="00C42C64" w:rsidRPr="0067701F" w14:paraId="0F415121" w14:textId="77777777" w:rsidTr="00183F6F">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520B355C" w14:textId="77777777" w:rsidR="00C42C64" w:rsidRPr="0067701F" w:rsidRDefault="00C42C64" w:rsidP="00183F6F">
            <w:pPr>
              <w:rPr>
                <w:sz w:val="18"/>
              </w:rPr>
            </w:pPr>
            <w:r w:rsidRPr="0067701F">
              <w:rPr>
                <w:sz w:val="18"/>
              </w:rPr>
              <w:t>Onderhoudsfirma</w:t>
            </w:r>
          </w:p>
        </w:tc>
        <w:tc>
          <w:tcPr>
            <w:tcW w:w="1720" w:type="dxa"/>
          </w:tcPr>
          <w:p w14:paraId="130AE2FD" w14:textId="7AD7C3D9" w:rsidR="00C42C64" w:rsidRPr="0067701F" w:rsidRDefault="0065140B"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OTIS</w:t>
            </w:r>
          </w:p>
        </w:tc>
        <w:tc>
          <w:tcPr>
            <w:tcW w:w="865" w:type="dxa"/>
            <w:vAlign w:val="center"/>
          </w:tcPr>
          <w:p w14:paraId="23B2D236" w14:textId="77777777" w:rsidR="00C42C64" w:rsidRPr="0067701F" w:rsidRDefault="00C42C64"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 xml:space="preserve"> </w:t>
            </w:r>
          </w:p>
        </w:tc>
        <w:tc>
          <w:tcPr>
            <w:tcW w:w="2552" w:type="dxa"/>
            <w:vAlign w:val="center"/>
          </w:tcPr>
          <w:p w14:paraId="1E373457" w14:textId="77777777" w:rsidR="00C42C64" w:rsidRPr="0067701F" w:rsidRDefault="00C42C64"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Ophanging</w:t>
            </w:r>
          </w:p>
        </w:tc>
        <w:tc>
          <w:tcPr>
            <w:tcW w:w="1982" w:type="dxa"/>
            <w:vAlign w:val="center"/>
          </w:tcPr>
          <w:p w14:paraId="46DFB576" w14:textId="7D050880" w:rsidR="00C42C64" w:rsidRPr="0067701F" w:rsidRDefault="002631D4" w:rsidP="00183F6F">
            <w:pPr>
              <w:cnfStyle w:val="000000100000" w:firstRow="0" w:lastRow="0" w:firstColumn="0" w:lastColumn="0" w:oddVBand="0" w:evenVBand="0" w:oddHBand="1" w:evenHBand="0" w:firstRowFirstColumn="0" w:firstRowLastColumn="0" w:lastRowFirstColumn="0" w:lastRowLastColumn="0"/>
              <w:rPr>
                <w:sz w:val="18"/>
              </w:rPr>
            </w:pPr>
            <w:r>
              <w:rPr>
                <w:sz w:val="18"/>
              </w:rPr>
              <w:t>2:1</w:t>
            </w:r>
          </w:p>
        </w:tc>
      </w:tr>
      <w:tr w:rsidR="00C42C64" w:rsidRPr="0067701F" w14:paraId="1E9CD397" w14:textId="77777777" w:rsidTr="00183F6F">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57D2099F" w14:textId="77777777" w:rsidR="00C42C64" w:rsidRPr="0067701F" w:rsidRDefault="00C42C64" w:rsidP="00183F6F">
            <w:pPr>
              <w:rPr>
                <w:sz w:val="18"/>
              </w:rPr>
            </w:pPr>
            <w:r w:rsidRPr="0067701F">
              <w:rPr>
                <w:sz w:val="18"/>
              </w:rPr>
              <w:t>Onderhoudsnummer</w:t>
            </w:r>
          </w:p>
        </w:tc>
        <w:tc>
          <w:tcPr>
            <w:tcW w:w="1720" w:type="dxa"/>
          </w:tcPr>
          <w:p w14:paraId="2FC8002A" w14:textId="0A7AB2CB" w:rsidR="00C42C64" w:rsidRPr="0067701F" w:rsidRDefault="00C960FE" w:rsidP="00183F6F">
            <w:pPr>
              <w:cnfStyle w:val="000000000000" w:firstRow="0" w:lastRow="0" w:firstColumn="0" w:lastColumn="0" w:oddVBand="0" w:evenVBand="0" w:oddHBand="0" w:evenHBand="0" w:firstRowFirstColumn="0" w:firstRowLastColumn="0" w:lastRowFirstColumn="0" w:lastRowLastColumn="0"/>
              <w:rPr>
                <w:sz w:val="18"/>
              </w:rPr>
            </w:pPr>
            <w:r w:rsidRPr="00C960FE">
              <w:rPr>
                <w:sz w:val="18"/>
              </w:rPr>
              <w:t>S39342</w:t>
            </w:r>
          </w:p>
        </w:tc>
        <w:tc>
          <w:tcPr>
            <w:tcW w:w="865" w:type="dxa"/>
            <w:vAlign w:val="center"/>
          </w:tcPr>
          <w:p w14:paraId="26BB1836" w14:textId="77777777" w:rsidR="00C42C64" w:rsidRPr="0067701F" w:rsidRDefault="00C42C64"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 xml:space="preserve"> </w:t>
            </w:r>
          </w:p>
        </w:tc>
        <w:tc>
          <w:tcPr>
            <w:tcW w:w="2552" w:type="dxa"/>
            <w:vAlign w:val="center"/>
          </w:tcPr>
          <w:p w14:paraId="729C97FF" w14:textId="77777777" w:rsidR="00C42C64" w:rsidRPr="0067701F" w:rsidRDefault="00C42C64"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Opstelling</w:t>
            </w:r>
          </w:p>
        </w:tc>
        <w:tc>
          <w:tcPr>
            <w:tcW w:w="1982" w:type="dxa"/>
            <w:vAlign w:val="center"/>
          </w:tcPr>
          <w:p w14:paraId="7C7FFD4E" w14:textId="17B74D24" w:rsidR="00C42C64" w:rsidRPr="0067701F" w:rsidRDefault="002631D4" w:rsidP="00183F6F">
            <w:pPr>
              <w:cnfStyle w:val="000000000000" w:firstRow="0" w:lastRow="0" w:firstColumn="0" w:lastColumn="0" w:oddVBand="0" w:evenVBand="0" w:oddHBand="0" w:evenHBand="0" w:firstRowFirstColumn="0" w:firstRowLastColumn="0" w:lastRowFirstColumn="0" w:lastRowLastColumn="0"/>
              <w:rPr>
                <w:sz w:val="18"/>
              </w:rPr>
            </w:pPr>
            <w:r>
              <w:rPr>
                <w:sz w:val="18"/>
              </w:rPr>
              <w:t>MRL</w:t>
            </w:r>
          </w:p>
          <w:p w14:paraId="55259A49" w14:textId="77777777" w:rsidR="00C42C64" w:rsidRPr="0067701F" w:rsidRDefault="00C42C64" w:rsidP="00183F6F">
            <w:pPr>
              <w:cnfStyle w:val="000000000000" w:firstRow="0" w:lastRow="0" w:firstColumn="0" w:lastColumn="0" w:oddVBand="0" w:evenVBand="0" w:oddHBand="0" w:evenHBand="0" w:firstRowFirstColumn="0" w:firstRowLastColumn="0" w:lastRowFirstColumn="0" w:lastRowLastColumn="0"/>
              <w:rPr>
                <w:sz w:val="18"/>
              </w:rPr>
            </w:pPr>
          </w:p>
        </w:tc>
      </w:tr>
      <w:tr w:rsidR="00C42C64" w:rsidRPr="0067701F" w14:paraId="0F777026" w14:textId="77777777" w:rsidTr="00183F6F">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016DFF02" w14:textId="77777777" w:rsidR="00C42C64" w:rsidRPr="0067701F" w:rsidRDefault="00C42C64" w:rsidP="00183F6F">
            <w:pPr>
              <w:rPr>
                <w:sz w:val="18"/>
              </w:rPr>
            </w:pPr>
            <w:r w:rsidRPr="0067701F">
              <w:rPr>
                <w:sz w:val="18"/>
              </w:rPr>
              <w:t>Keurende instantie</w:t>
            </w:r>
          </w:p>
        </w:tc>
        <w:tc>
          <w:tcPr>
            <w:tcW w:w="1720" w:type="dxa"/>
          </w:tcPr>
          <w:p w14:paraId="73DC9736" w14:textId="533F2695" w:rsidR="00C42C64" w:rsidRPr="0067701F" w:rsidRDefault="0038270D"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NivL</w:t>
            </w:r>
          </w:p>
        </w:tc>
        <w:tc>
          <w:tcPr>
            <w:tcW w:w="865" w:type="dxa"/>
            <w:vAlign w:val="center"/>
          </w:tcPr>
          <w:p w14:paraId="70A1E841" w14:textId="77777777" w:rsidR="00C42C64" w:rsidRPr="0067701F" w:rsidRDefault="00C42C64"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 xml:space="preserve"> </w:t>
            </w:r>
          </w:p>
        </w:tc>
        <w:tc>
          <w:tcPr>
            <w:tcW w:w="2552" w:type="dxa"/>
            <w:vAlign w:val="center"/>
          </w:tcPr>
          <w:p w14:paraId="0E57F1BD" w14:textId="77777777" w:rsidR="00C42C64" w:rsidRPr="0067701F" w:rsidRDefault="00C42C64"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Hefhoogte [m]</w:t>
            </w:r>
          </w:p>
        </w:tc>
        <w:tc>
          <w:tcPr>
            <w:tcW w:w="1982" w:type="dxa"/>
            <w:vAlign w:val="center"/>
          </w:tcPr>
          <w:p w14:paraId="5EE19755" w14:textId="70B7CB21" w:rsidR="00C42C64" w:rsidRPr="0067701F" w:rsidRDefault="0054453C" w:rsidP="00183F6F">
            <w:pPr>
              <w:cnfStyle w:val="000000100000" w:firstRow="0" w:lastRow="0" w:firstColumn="0" w:lastColumn="0" w:oddVBand="0" w:evenVBand="0" w:oddHBand="1" w:evenHBand="0" w:firstRowFirstColumn="0" w:firstRowLastColumn="0" w:lastRowFirstColumn="0" w:lastRowLastColumn="0"/>
              <w:rPr>
                <w:sz w:val="18"/>
              </w:rPr>
            </w:pPr>
            <w:r>
              <w:rPr>
                <w:sz w:val="18"/>
              </w:rPr>
              <w:t>14,5</w:t>
            </w:r>
          </w:p>
        </w:tc>
      </w:tr>
      <w:tr w:rsidR="00C42C64" w:rsidRPr="0067701F" w14:paraId="56C6DFF8" w14:textId="77777777" w:rsidTr="00183F6F">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7416143B" w14:textId="77777777" w:rsidR="00C42C64" w:rsidRPr="0067701F" w:rsidRDefault="00C42C64" w:rsidP="00183F6F">
            <w:pPr>
              <w:rPr>
                <w:sz w:val="18"/>
              </w:rPr>
            </w:pPr>
            <w:r w:rsidRPr="0067701F">
              <w:rPr>
                <w:sz w:val="18"/>
              </w:rPr>
              <w:t>Keurende instantie nr.</w:t>
            </w:r>
          </w:p>
        </w:tc>
        <w:tc>
          <w:tcPr>
            <w:tcW w:w="1720" w:type="dxa"/>
          </w:tcPr>
          <w:p w14:paraId="0E12FEA4" w14:textId="1D00D92A" w:rsidR="00C42C64" w:rsidRPr="0067701F" w:rsidRDefault="00C960FE" w:rsidP="00183F6F">
            <w:pPr>
              <w:cnfStyle w:val="000000000000" w:firstRow="0" w:lastRow="0" w:firstColumn="0" w:lastColumn="0" w:oddVBand="0" w:evenVBand="0" w:oddHBand="0" w:evenHBand="0" w:firstRowFirstColumn="0" w:firstRowLastColumn="0" w:lastRowFirstColumn="0" w:lastRowLastColumn="0"/>
              <w:rPr>
                <w:sz w:val="18"/>
              </w:rPr>
            </w:pPr>
            <w:r w:rsidRPr="00C960FE">
              <w:rPr>
                <w:sz w:val="18"/>
              </w:rPr>
              <w:t>150604902</w:t>
            </w:r>
          </w:p>
        </w:tc>
        <w:tc>
          <w:tcPr>
            <w:tcW w:w="865" w:type="dxa"/>
            <w:vAlign w:val="center"/>
          </w:tcPr>
          <w:p w14:paraId="09BF9FF0" w14:textId="77777777" w:rsidR="00C42C64" w:rsidRPr="0067701F" w:rsidRDefault="00C42C64"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 xml:space="preserve"> </w:t>
            </w:r>
          </w:p>
        </w:tc>
        <w:tc>
          <w:tcPr>
            <w:tcW w:w="2552" w:type="dxa"/>
            <w:vAlign w:val="center"/>
          </w:tcPr>
          <w:p w14:paraId="1767832C" w14:textId="77777777" w:rsidR="00C42C64" w:rsidRPr="0067701F" w:rsidRDefault="00C42C64"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Hefsnelheid [m/s]</w:t>
            </w:r>
          </w:p>
        </w:tc>
        <w:tc>
          <w:tcPr>
            <w:tcW w:w="1982" w:type="dxa"/>
            <w:vAlign w:val="center"/>
          </w:tcPr>
          <w:p w14:paraId="791FDF4F" w14:textId="353617F2" w:rsidR="00C42C64" w:rsidRPr="0067701F" w:rsidRDefault="0054453C" w:rsidP="00183F6F">
            <w:pPr>
              <w:cnfStyle w:val="000000000000" w:firstRow="0" w:lastRow="0" w:firstColumn="0" w:lastColumn="0" w:oddVBand="0" w:evenVBand="0" w:oddHBand="0" w:evenHBand="0" w:firstRowFirstColumn="0" w:firstRowLastColumn="0" w:lastRowFirstColumn="0" w:lastRowLastColumn="0"/>
              <w:rPr>
                <w:sz w:val="18"/>
              </w:rPr>
            </w:pPr>
            <w:r>
              <w:rPr>
                <w:sz w:val="18"/>
              </w:rPr>
              <w:t>1</w:t>
            </w:r>
          </w:p>
        </w:tc>
      </w:tr>
      <w:tr w:rsidR="00C42C64" w:rsidRPr="0067701F" w14:paraId="70DDCC63" w14:textId="77777777" w:rsidTr="00183F6F">
        <w:trPr>
          <w:cnfStyle w:val="000000100000" w:firstRow="0" w:lastRow="0" w:firstColumn="0" w:lastColumn="0" w:oddVBand="0" w:evenVBand="0" w:oddHBand="1" w:evenHBand="0" w:firstRowFirstColumn="0" w:firstRowLastColumn="0" w:lastRowFirstColumn="0" w:lastRowLastColumn="0"/>
          <w:trHeight w:hRule="exact" w:val="293"/>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268B1A1E" w14:textId="77777777" w:rsidR="00C42C64" w:rsidRPr="0067701F" w:rsidRDefault="00C42C64" w:rsidP="00183F6F">
            <w:pPr>
              <w:rPr>
                <w:sz w:val="18"/>
              </w:rPr>
            </w:pPr>
            <w:r w:rsidRPr="0067701F">
              <w:rPr>
                <w:sz w:val="18"/>
              </w:rPr>
              <w:t>Status keuring</w:t>
            </w:r>
          </w:p>
        </w:tc>
        <w:tc>
          <w:tcPr>
            <w:tcW w:w="1720" w:type="dxa"/>
          </w:tcPr>
          <w:p w14:paraId="4175AF64" w14:textId="5F796B44" w:rsidR="00C42C64" w:rsidRPr="0067701F" w:rsidRDefault="0038270D"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GOEDGEKEURD</w:t>
            </w:r>
          </w:p>
        </w:tc>
        <w:tc>
          <w:tcPr>
            <w:tcW w:w="865" w:type="dxa"/>
            <w:vAlign w:val="center"/>
          </w:tcPr>
          <w:p w14:paraId="5AD65589" w14:textId="77777777" w:rsidR="00C42C64" w:rsidRPr="0067701F" w:rsidRDefault="00C42C64" w:rsidP="00183F6F">
            <w:pPr>
              <w:cnfStyle w:val="000000100000" w:firstRow="0" w:lastRow="0" w:firstColumn="0" w:lastColumn="0" w:oddVBand="0" w:evenVBand="0" w:oddHBand="1" w:evenHBand="0" w:firstRowFirstColumn="0" w:firstRowLastColumn="0" w:lastRowFirstColumn="0" w:lastRowLastColumn="0"/>
              <w:rPr>
                <w:sz w:val="18"/>
              </w:rPr>
            </w:pPr>
          </w:p>
        </w:tc>
        <w:tc>
          <w:tcPr>
            <w:tcW w:w="2552" w:type="dxa"/>
            <w:vAlign w:val="center"/>
          </w:tcPr>
          <w:p w14:paraId="6B9C4A2D" w14:textId="77777777" w:rsidR="00C42C64" w:rsidRPr="0067701F" w:rsidRDefault="00C42C64"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Hefvermogen [kg]</w:t>
            </w:r>
          </w:p>
        </w:tc>
        <w:tc>
          <w:tcPr>
            <w:tcW w:w="1982" w:type="dxa"/>
            <w:vAlign w:val="center"/>
          </w:tcPr>
          <w:p w14:paraId="65D67F48" w14:textId="4DB89EF6" w:rsidR="00C42C64" w:rsidRPr="0067701F" w:rsidRDefault="0054453C" w:rsidP="00183F6F">
            <w:pPr>
              <w:cnfStyle w:val="000000100000" w:firstRow="0" w:lastRow="0" w:firstColumn="0" w:lastColumn="0" w:oddVBand="0" w:evenVBand="0" w:oddHBand="1" w:evenHBand="0" w:firstRowFirstColumn="0" w:firstRowLastColumn="0" w:lastRowFirstColumn="0" w:lastRowLastColumn="0"/>
              <w:rPr>
                <w:sz w:val="18"/>
              </w:rPr>
            </w:pPr>
            <w:r>
              <w:rPr>
                <w:sz w:val="18"/>
              </w:rPr>
              <w:t>630</w:t>
            </w:r>
          </w:p>
        </w:tc>
      </w:tr>
      <w:tr w:rsidR="00C42C64" w:rsidRPr="0067701F" w14:paraId="24BD6103" w14:textId="77777777" w:rsidTr="00183F6F">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07F6ED00" w14:textId="77777777" w:rsidR="00C42C64" w:rsidRPr="0067701F" w:rsidRDefault="00C42C64" w:rsidP="00183F6F">
            <w:pPr>
              <w:rPr>
                <w:sz w:val="18"/>
              </w:rPr>
            </w:pPr>
            <w:r w:rsidRPr="0067701F">
              <w:rPr>
                <w:sz w:val="18"/>
              </w:rPr>
              <w:t>Bouwjaar</w:t>
            </w:r>
          </w:p>
        </w:tc>
        <w:tc>
          <w:tcPr>
            <w:tcW w:w="1720" w:type="dxa"/>
          </w:tcPr>
          <w:p w14:paraId="26EED65E" w14:textId="7E4703E8" w:rsidR="00C42C64" w:rsidRPr="0067701F" w:rsidRDefault="00D71E79"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1999</w:t>
            </w:r>
          </w:p>
        </w:tc>
        <w:tc>
          <w:tcPr>
            <w:tcW w:w="865" w:type="dxa"/>
            <w:vAlign w:val="center"/>
          </w:tcPr>
          <w:p w14:paraId="33A2A4EC" w14:textId="77777777" w:rsidR="00C42C64" w:rsidRPr="0067701F" w:rsidRDefault="00C42C64"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 xml:space="preserve"> </w:t>
            </w:r>
          </w:p>
        </w:tc>
        <w:tc>
          <w:tcPr>
            <w:tcW w:w="2552" w:type="dxa"/>
            <w:vAlign w:val="center"/>
          </w:tcPr>
          <w:p w14:paraId="019DC43C" w14:textId="77777777" w:rsidR="00C42C64" w:rsidRPr="0067701F" w:rsidRDefault="00C42C64"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Spreek-/luistertype</w:t>
            </w:r>
          </w:p>
        </w:tc>
        <w:tc>
          <w:tcPr>
            <w:tcW w:w="1982" w:type="dxa"/>
            <w:vAlign w:val="center"/>
          </w:tcPr>
          <w:p w14:paraId="1C7DE4C0" w14:textId="02B4266F" w:rsidR="00C42C64" w:rsidRPr="0067701F" w:rsidRDefault="00D71E79"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GSM</w:t>
            </w:r>
          </w:p>
        </w:tc>
      </w:tr>
    </w:tbl>
    <w:p w14:paraId="7BBA1251" w14:textId="77777777" w:rsidR="00EA383E" w:rsidRPr="00EA383E" w:rsidRDefault="00EA383E" w:rsidP="00EA383E">
      <w:pPr>
        <w:pStyle w:val="Kop2"/>
        <w:numPr>
          <w:ilvl w:val="0"/>
          <w:numId w:val="0"/>
        </w:numPr>
        <w:ind w:left="576"/>
        <w:rPr>
          <w:sz w:val="10"/>
          <w:szCs w:val="10"/>
        </w:rPr>
      </w:pPr>
      <w:bookmarkStart w:id="15" w:name="_Toc197929676"/>
    </w:p>
    <w:p w14:paraId="103F651B" w14:textId="1CF4F079" w:rsidR="00C42C64" w:rsidRPr="0067701F" w:rsidRDefault="00C42C64" w:rsidP="00EA383E">
      <w:pPr>
        <w:pStyle w:val="Kop2"/>
      </w:pPr>
      <w:r w:rsidRPr="0067701F">
        <w:t>Gegevens van de huidige installatie</w:t>
      </w:r>
      <w:bookmarkEnd w:id="15"/>
    </w:p>
    <w:tbl>
      <w:tblPr>
        <w:tblStyle w:val="Lijsttabel1licht-Accent3"/>
        <w:tblW w:w="9637" w:type="dxa"/>
        <w:tblLayout w:type="fixed"/>
        <w:tblLook w:val="0480" w:firstRow="0" w:lastRow="0" w:firstColumn="1" w:lastColumn="0" w:noHBand="0" w:noVBand="1"/>
      </w:tblPr>
      <w:tblGrid>
        <w:gridCol w:w="2518"/>
        <w:gridCol w:w="1720"/>
        <w:gridCol w:w="865"/>
        <w:gridCol w:w="2552"/>
        <w:gridCol w:w="1982"/>
      </w:tblGrid>
      <w:tr w:rsidR="00C42C64" w:rsidRPr="0067701F" w14:paraId="260E1CAD" w14:textId="77777777" w:rsidTr="00183F6F">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6B1670B2" w14:textId="77777777" w:rsidR="00C42C64" w:rsidRPr="0067701F" w:rsidRDefault="00C42C64" w:rsidP="00183F6F">
            <w:pPr>
              <w:rPr>
                <w:sz w:val="18"/>
              </w:rPr>
            </w:pPr>
            <w:r w:rsidRPr="0067701F">
              <w:rPr>
                <w:sz w:val="18"/>
              </w:rPr>
              <w:t>Pand/complex</w:t>
            </w:r>
          </w:p>
        </w:tc>
        <w:tc>
          <w:tcPr>
            <w:tcW w:w="1720" w:type="dxa"/>
          </w:tcPr>
          <w:p w14:paraId="56EE417B" w14:textId="2EEF1024" w:rsidR="00C42C64" w:rsidRPr="0067701F" w:rsidRDefault="00677FAD"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SVB Zaandam</w:t>
            </w:r>
          </w:p>
        </w:tc>
        <w:tc>
          <w:tcPr>
            <w:tcW w:w="865" w:type="dxa"/>
            <w:vAlign w:val="center"/>
          </w:tcPr>
          <w:p w14:paraId="0D52E1A1" w14:textId="77777777" w:rsidR="00C42C64" w:rsidRPr="0067701F" w:rsidRDefault="00C42C64"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 xml:space="preserve"> </w:t>
            </w:r>
          </w:p>
        </w:tc>
        <w:tc>
          <w:tcPr>
            <w:tcW w:w="2552" w:type="dxa"/>
            <w:vAlign w:val="center"/>
          </w:tcPr>
          <w:p w14:paraId="3FA69E14" w14:textId="77777777" w:rsidR="00C42C64" w:rsidRPr="0067701F" w:rsidRDefault="00C42C64"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Aandrijving</w:t>
            </w:r>
          </w:p>
        </w:tc>
        <w:tc>
          <w:tcPr>
            <w:tcW w:w="1982" w:type="dxa"/>
            <w:vAlign w:val="center"/>
          </w:tcPr>
          <w:p w14:paraId="760B2EC4" w14:textId="1CD35EDE" w:rsidR="00C42C64" w:rsidRPr="0067701F" w:rsidRDefault="008C1D52" w:rsidP="00183F6F">
            <w:pPr>
              <w:cnfStyle w:val="000000100000" w:firstRow="0" w:lastRow="0" w:firstColumn="0" w:lastColumn="0" w:oddVBand="0" w:evenVBand="0" w:oddHBand="1" w:evenHBand="0" w:firstRowFirstColumn="0" w:firstRowLastColumn="0" w:lastRowFirstColumn="0" w:lastRowLastColumn="0"/>
              <w:rPr>
                <w:sz w:val="18"/>
              </w:rPr>
            </w:pPr>
            <w:r>
              <w:rPr>
                <w:sz w:val="18"/>
              </w:rPr>
              <w:t xml:space="preserve">KONE </w:t>
            </w:r>
            <w:r w:rsidR="005A176B" w:rsidRPr="0067701F">
              <w:rPr>
                <w:sz w:val="18"/>
              </w:rPr>
              <w:t>TRACTIE</w:t>
            </w:r>
          </w:p>
        </w:tc>
      </w:tr>
      <w:tr w:rsidR="00C42C64" w:rsidRPr="0067701F" w14:paraId="767C6E62" w14:textId="77777777" w:rsidTr="00183F6F">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066EDBEA" w14:textId="77777777" w:rsidR="00C42C64" w:rsidRPr="0067701F" w:rsidRDefault="00C42C64" w:rsidP="00183F6F">
            <w:pPr>
              <w:rPr>
                <w:sz w:val="18"/>
              </w:rPr>
            </w:pPr>
            <w:r w:rsidRPr="0067701F">
              <w:rPr>
                <w:sz w:val="18"/>
              </w:rPr>
              <w:t>Adres</w:t>
            </w:r>
          </w:p>
        </w:tc>
        <w:tc>
          <w:tcPr>
            <w:tcW w:w="1720" w:type="dxa"/>
          </w:tcPr>
          <w:p w14:paraId="65F742EC" w14:textId="1610CAFB" w:rsidR="00C42C64" w:rsidRPr="0067701F" w:rsidRDefault="00D71E79"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 xml:space="preserve">Stationsstraat </w:t>
            </w:r>
          </w:p>
        </w:tc>
        <w:tc>
          <w:tcPr>
            <w:tcW w:w="865" w:type="dxa"/>
            <w:vAlign w:val="center"/>
          </w:tcPr>
          <w:p w14:paraId="59CF4A4C" w14:textId="77777777" w:rsidR="00C42C64" w:rsidRPr="0067701F" w:rsidRDefault="00C42C64"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 xml:space="preserve"> </w:t>
            </w:r>
          </w:p>
        </w:tc>
        <w:tc>
          <w:tcPr>
            <w:tcW w:w="2552" w:type="dxa"/>
            <w:vAlign w:val="center"/>
          </w:tcPr>
          <w:p w14:paraId="00623B67" w14:textId="77777777" w:rsidR="00C42C64" w:rsidRPr="0067701F" w:rsidRDefault="00C42C64"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Stopplaatsen</w:t>
            </w:r>
          </w:p>
        </w:tc>
        <w:tc>
          <w:tcPr>
            <w:tcW w:w="1982" w:type="dxa"/>
            <w:vAlign w:val="center"/>
          </w:tcPr>
          <w:p w14:paraId="538D8036" w14:textId="39BA2E3C" w:rsidR="00C42C64" w:rsidRPr="0067701F" w:rsidRDefault="00617E08" w:rsidP="00183F6F">
            <w:pPr>
              <w:cnfStyle w:val="000000000000" w:firstRow="0" w:lastRow="0" w:firstColumn="0" w:lastColumn="0" w:oddVBand="0" w:evenVBand="0" w:oddHBand="0" w:evenHBand="0" w:firstRowFirstColumn="0" w:firstRowLastColumn="0" w:lastRowFirstColumn="0" w:lastRowLastColumn="0"/>
              <w:rPr>
                <w:sz w:val="18"/>
              </w:rPr>
            </w:pPr>
            <w:r>
              <w:rPr>
                <w:sz w:val="18"/>
              </w:rPr>
              <w:t>5</w:t>
            </w:r>
          </w:p>
        </w:tc>
      </w:tr>
      <w:tr w:rsidR="00C42C64" w:rsidRPr="0067701F" w14:paraId="24F26BBF" w14:textId="77777777" w:rsidTr="00183F6F">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1EA39ADE" w14:textId="77777777" w:rsidR="00C42C64" w:rsidRPr="0067701F" w:rsidRDefault="00C42C64" w:rsidP="00183F6F">
            <w:pPr>
              <w:rPr>
                <w:sz w:val="18"/>
              </w:rPr>
            </w:pPr>
            <w:r w:rsidRPr="0067701F">
              <w:rPr>
                <w:sz w:val="18"/>
              </w:rPr>
              <w:t>Aanduiding</w:t>
            </w:r>
          </w:p>
        </w:tc>
        <w:tc>
          <w:tcPr>
            <w:tcW w:w="1720" w:type="dxa"/>
          </w:tcPr>
          <w:p w14:paraId="0578F478" w14:textId="35A7028F" w:rsidR="00C42C64" w:rsidRPr="0067701F" w:rsidRDefault="00F529FE"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LIFT B</w:t>
            </w:r>
          </w:p>
        </w:tc>
        <w:tc>
          <w:tcPr>
            <w:tcW w:w="865" w:type="dxa"/>
            <w:vAlign w:val="center"/>
          </w:tcPr>
          <w:p w14:paraId="0C474D74" w14:textId="77777777" w:rsidR="00C42C64" w:rsidRPr="0067701F" w:rsidRDefault="00C42C64"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 xml:space="preserve"> </w:t>
            </w:r>
          </w:p>
        </w:tc>
        <w:tc>
          <w:tcPr>
            <w:tcW w:w="2552" w:type="dxa"/>
            <w:vAlign w:val="center"/>
          </w:tcPr>
          <w:p w14:paraId="267314EA" w14:textId="77777777" w:rsidR="00C42C64" w:rsidRPr="0067701F" w:rsidRDefault="00C42C64"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Schachttoegangen</w:t>
            </w:r>
          </w:p>
        </w:tc>
        <w:tc>
          <w:tcPr>
            <w:tcW w:w="1982" w:type="dxa"/>
            <w:vAlign w:val="center"/>
          </w:tcPr>
          <w:p w14:paraId="27F60A35" w14:textId="2AB8B4C4" w:rsidR="00C42C64" w:rsidRPr="0067701F" w:rsidRDefault="00617E08" w:rsidP="00183F6F">
            <w:pPr>
              <w:cnfStyle w:val="000000100000" w:firstRow="0" w:lastRow="0" w:firstColumn="0" w:lastColumn="0" w:oddVBand="0" w:evenVBand="0" w:oddHBand="1" w:evenHBand="0" w:firstRowFirstColumn="0" w:firstRowLastColumn="0" w:lastRowFirstColumn="0" w:lastRowLastColumn="0"/>
              <w:rPr>
                <w:sz w:val="18"/>
              </w:rPr>
            </w:pPr>
            <w:r>
              <w:rPr>
                <w:sz w:val="18"/>
              </w:rPr>
              <w:t>5</w:t>
            </w:r>
          </w:p>
        </w:tc>
      </w:tr>
      <w:tr w:rsidR="00C42C64" w:rsidRPr="0067701F" w14:paraId="12DD1323" w14:textId="77777777" w:rsidTr="00183F6F">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031C45B9" w14:textId="77777777" w:rsidR="00C42C64" w:rsidRPr="0067701F" w:rsidRDefault="00C42C64" w:rsidP="00183F6F">
            <w:pPr>
              <w:rPr>
                <w:sz w:val="18"/>
              </w:rPr>
            </w:pPr>
            <w:r w:rsidRPr="0067701F">
              <w:rPr>
                <w:sz w:val="18"/>
              </w:rPr>
              <w:t>Installatienummer</w:t>
            </w:r>
          </w:p>
        </w:tc>
        <w:tc>
          <w:tcPr>
            <w:tcW w:w="1720" w:type="dxa"/>
          </w:tcPr>
          <w:p w14:paraId="6EAB7AAF" w14:textId="5DB90BF2" w:rsidR="00C42C64" w:rsidRPr="0067701F" w:rsidRDefault="002631D4" w:rsidP="00183F6F">
            <w:pPr>
              <w:cnfStyle w:val="000000000000" w:firstRow="0" w:lastRow="0" w:firstColumn="0" w:lastColumn="0" w:oddVBand="0" w:evenVBand="0" w:oddHBand="0" w:evenHBand="0" w:firstRowFirstColumn="0" w:firstRowLastColumn="0" w:lastRowFirstColumn="0" w:lastRowLastColumn="0"/>
              <w:rPr>
                <w:sz w:val="18"/>
              </w:rPr>
            </w:pPr>
            <w:r w:rsidRPr="002631D4">
              <w:rPr>
                <w:sz w:val="18"/>
              </w:rPr>
              <w:t>A152</w:t>
            </w:r>
            <w:r>
              <w:rPr>
                <w:sz w:val="18"/>
              </w:rPr>
              <w:t>7</w:t>
            </w:r>
          </w:p>
        </w:tc>
        <w:tc>
          <w:tcPr>
            <w:tcW w:w="865" w:type="dxa"/>
            <w:vAlign w:val="center"/>
          </w:tcPr>
          <w:p w14:paraId="438E796C" w14:textId="77777777" w:rsidR="00C42C64" w:rsidRPr="0067701F" w:rsidRDefault="00C42C64"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 xml:space="preserve"> </w:t>
            </w:r>
          </w:p>
        </w:tc>
        <w:tc>
          <w:tcPr>
            <w:tcW w:w="2552" w:type="dxa"/>
            <w:vAlign w:val="center"/>
          </w:tcPr>
          <w:p w14:paraId="4BD4F9BA" w14:textId="77777777" w:rsidR="00C42C64" w:rsidRPr="0067701F" w:rsidRDefault="00C42C64"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Cabinetoegangen</w:t>
            </w:r>
          </w:p>
        </w:tc>
        <w:tc>
          <w:tcPr>
            <w:tcW w:w="1982" w:type="dxa"/>
            <w:vAlign w:val="center"/>
          </w:tcPr>
          <w:p w14:paraId="447D3813" w14:textId="2AD81FFC" w:rsidR="00C42C64" w:rsidRPr="0067701F" w:rsidRDefault="00617E08" w:rsidP="00183F6F">
            <w:pPr>
              <w:cnfStyle w:val="000000000000" w:firstRow="0" w:lastRow="0" w:firstColumn="0" w:lastColumn="0" w:oddVBand="0" w:evenVBand="0" w:oddHBand="0" w:evenHBand="0" w:firstRowFirstColumn="0" w:firstRowLastColumn="0" w:lastRowFirstColumn="0" w:lastRowLastColumn="0"/>
              <w:rPr>
                <w:sz w:val="18"/>
              </w:rPr>
            </w:pPr>
            <w:r>
              <w:rPr>
                <w:sz w:val="18"/>
              </w:rPr>
              <w:t>1</w:t>
            </w:r>
          </w:p>
        </w:tc>
      </w:tr>
      <w:tr w:rsidR="00C42C64" w:rsidRPr="0067701F" w14:paraId="71ED8619" w14:textId="77777777" w:rsidTr="00183F6F">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4633DE36" w14:textId="77777777" w:rsidR="00C42C64" w:rsidRPr="0067701F" w:rsidRDefault="00C42C64" w:rsidP="00183F6F">
            <w:pPr>
              <w:rPr>
                <w:sz w:val="18"/>
              </w:rPr>
            </w:pPr>
            <w:r w:rsidRPr="0067701F">
              <w:rPr>
                <w:sz w:val="18"/>
              </w:rPr>
              <w:t>Onderhoudsfirma</w:t>
            </w:r>
          </w:p>
        </w:tc>
        <w:tc>
          <w:tcPr>
            <w:tcW w:w="1720" w:type="dxa"/>
          </w:tcPr>
          <w:p w14:paraId="4EE095CF" w14:textId="00199877" w:rsidR="00C42C64" w:rsidRPr="0067701F" w:rsidRDefault="0065140B"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OTIS</w:t>
            </w:r>
          </w:p>
        </w:tc>
        <w:tc>
          <w:tcPr>
            <w:tcW w:w="865" w:type="dxa"/>
            <w:vAlign w:val="center"/>
          </w:tcPr>
          <w:p w14:paraId="18DFF806" w14:textId="77777777" w:rsidR="00C42C64" w:rsidRPr="0067701F" w:rsidRDefault="00C42C64"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 xml:space="preserve"> </w:t>
            </w:r>
          </w:p>
        </w:tc>
        <w:tc>
          <w:tcPr>
            <w:tcW w:w="2552" w:type="dxa"/>
            <w:vAlign w:val="center"/>
          </w:tcPr>
          <w:p w14:paraId="633ABF24" w14:textId="77777777" w:rsidR="00C42C64" w:rsidRPr="0067701F" w:rsidRDefault="00C42C64"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Ophanging</w:t>
            </w:r>
          </w:p>
        </w:tc>
        <w:tc>
          <w:tcPr>
            <w:tcW w:w="1982" w:type="dxa"/>
            <w:vAlign w:val="center"/>
          </w:tcPr>
          <w:p w14:paraId="5FC3B46C" w14:textId="0B5300DF" w:rsidR="00C42C64" w:rsidRPr="0067701F" w:rsidRDefault="002631D4" w:rsidP="00183F6F">
            <w:pPr>
              <w:cnfStyle w:val="000000100000" w:firstRow="0" w:lastRow="0" w:firstColumn="0" w:lastColumn="0" w:oddVBand="0" w:evenVBand="0" w:oddHBand="1" w:evenHBand="0" w:firstRowFirstColumn="0" w:firstRowLastColumn="0" w:lastRowFirstColumn="0" w:lastRowLastColumn="0"/>
              <w:rPr>
                <w:sz w:val="18"/>
              </w:rPr>
            </w:pPr>
            <w:r>
              <w:rPr>
                <w:sz w:val="18"/>
              </w:rPr>
              <w:t>2:1</w:t>
            </w:r>
          </w:p>
        </w:tc>
      </w:tr>
      <w:tr w:rsidR="00C42C64" w:rsidRPr="0067701F" w14:paraId="7A069947" w14:textId="77777777" w:rsidTr="00183F6F">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403E5861" w14:textId="77777777" w:rsidR="00C42C64" w:rsidRPr="0067701F" w:rsidRDefault="00C42C64" w:rsidP="00183F6F">
            <w:pPr>
              <w:rPr>
                <w:sz w:val="18"/>
              </w:rPr>
            </w:pPr>
            <w:r w:rsidRPr="0067701F">
              <w:rPr>
                <w:sz w:val="18"/>
              </w:rPr>
              <w:t>Onderhoudsnummer</w:t>
            </w:r>
          </w:p>
        </w:tc>
        <w:tc>
          <w:tcPr>
            <w:tcW w:w="1720" w:type="dxa"/>
          </w:tcPr>
          <w:p w14:paraId="32D15F46" w14:textId="1FF13EC7" w:rsidR="00C42C64" w:rsidRPr="0067701F" w:rsidRDefault="00251C13" w:rsidP="00183F6F">
            <w:pPr>
              <w:cnfStyle w:val="000000000000" w:firstRow="0" w:lastRow="0" w:firstColumn="0" w:lastColumn="0" w:oddVBand="0" w:evenVBand="0" w:oddHBand="0" w:evenHBand="0" w:firstRowFirstColumn="0" w:firstRowLastColumn="0" w:lastRowFirstColumn="0" w:lastRowLastColumn="0"/>
              <w:rPr>
                <w:sz w:val="18"/>
              </w:rPr>
            </w:pPr>
            <w:r w:rsidRPr="00251C13">
              <w:rPr>
                <w:sz w:val="18"/>
              </w:rPr>
              <w:t>S39341</w:t>
            </w:r>
          </w:p>
        </w:tc>
        <w:tc>
          <w:tcPr>
            <w:tcW w:w="865" w:type="dxa"/>
            <w:vAlign w:val="center"/>
          </w:tcPr>
          <w:p w14:paraId="2540D8B2" w14:textId="77777777" w:rsidR="00C42C64" w:rsidRPr="0067701F" w:rsidRDefault="00C42C64"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 xml:space="preserve"> </w:t>
            </w:r>
          </w:p>
        </w:tc>
        <w:tc>
          <w:tcPr>
            <w:tcW w:w="2552" w:type="dxa"/>
            <w:vAlign w:val="center"/>
          </w:tcPr>
          <w:p w14:paraId="43C5FD74" w14:textId="77777777" w:rsidR="00C42C64" w:rsidRPr="0067701F" w:rsidRDefault="00C42C64"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Opstelling</w:t>
            </w:r>
          </w:p>
        </w:tc>
        <w:tc>
          <w:tcPr>
            <w:tcW w:w="1982" w:type="dxa"/>
            <w:vAlign w:val="center"/>
          </w:tcPr>
          <w:p w14:paraId="1D992E59" w14:textId="3C639641" w:rsidR="00C42C64" w:rsidRPr="0067701F" w:rsidRDefault="002631D4" w:rsidP="00183F6F">
            <w:pPr>
              <w:cnfStyle w:val="000000000000" w:firstRow="0" w:lastRow="0" w:firstColumn="0" w:lastColumn="0" w:oddVBand="0" w:evenVBand="0" w:oddHBand="0" w:evenHBand="0" w:firstRowFirstColumn="0" w:firstRowLastColumn="0" w:lastRowFirstColumn="0" w:lastRowLastColumn="0"/>
              <w:rPr>
                <w:sz w:val="18"/>
              </w:rPr>
            </w:pPr>
            <w:r>
              <w:rPr>
                <w:sz w:val="18"/>
              </w:rPr>
              <w:t>MRL</w:t>
            </w:r>
          </w:p>
          <w:p w14:paraId="1893D2B1" w14:textId="77777777" w:rsidR="00C42C64" w:rsidRPr="0067701F" w:rsidRDefault="00C42C64" w:rsidP="00183F6F">
            <w:pPr>
              <w:cnfStyle w:val="000000000000" w:firstRow="0" w:lastRow="0" w:firstColumn="0" w:lastColumn="0" w:oddVBand="0" w:evenVBand="0" w:oddHBand="0" w:evenHBand="0" w:firstRowFirstColumn="0" w:firstRowLastColumn="0" w:lastRowFirstColumn="0" w:lastRowLastColumn="0"/>
              <w:rPr>
                <w:sz w:val="18"/>
              </w:rPr>
            </w:pPr>
          </w:p>
        </w:tc>
      </w:tr>
      <w:tr w:rsidR="00C42C64" w:rsidRPr="0067701F" w14:paraId="6ED1BA3F" w14:textId="77777777" w:rsidTr="00183F6F">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6A3335D9" w14:textId="77777777" w:rsidR="00C42C64" w:rsidRPr="0067701F" w:rsidRDefault="00C42C64" w:rsidP="00183F6F">
            <w:pPr>
              <w:rPr>
                <w:sz w:val="18"/>
              </w:rPr>
            </w:pPr>
            <w:r w:rsidRPr="0067701F">
              <w:rPr>
                <w:sz w:val="18"/>
              </w:rPr>
              <w:t>Keurende instantie</w:t>
            </w:r>
          </w:p>
        </w:tc>
        <w:tc>
          <w:tcPr>
            <w:tcW w:w="1720" w:type="dxa"/>
          </w:tcPr>
          <w:p w14:paraId="49A5A5D1" w14:textId="1CF78BA2" w:rsidR="00C42C64" w:rsidRPr="0067701F" w:rsidRDefault="00D71E79"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NivL</w:t>
            </w:r>
          </w:p>
        </w:tc>
        <w:tc>
          <w:tcPr>
            <w:tcW w:w="865" w:type="dxa"/>
            <w:vAlign w:val="center"/>
          </w:tcPr>
          <w:p w14:paraId="72D7108C" w14:textId="77777777" w:rsidR="00C42C64" w:rsidRPr="0067701F" w:rsidRDefault="00C42C64"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 xml:space="preserve"> </w:t>
            </w:r>
          </w:p>
        </w:tc>
        <w:tc>
          <w:tcPr>
            <w:tcW w:w="2552" w:type="dxa"/>
            <w:vAlign w:val="center"/>
          </w:tcPr>
          <w:p w14:paraId="3FA2D1F5" w14:textId="77777777" w:rsidR="00C42C64" w:rsidRPr="0067701F" w:rsidRDefault="00C42C64"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Hefhoogte [m]</w:t>
            </w:r>
          </w:p>
        </w:tc>
        <w:tc>
          <w:tcPr>
            <w:tcW w:w="1982" w:type="dxa"/>
            <w:vAlign w:val="center"/>
          </w:tcPr>
          <w:p w14:paraId="645D6AA9" w14:textId="64041606" w:rsidR="00C42C64" w:rsidRPr="0067701F" w:rsidRDefault="0054453C" w:rsidP="00183F6F">
            <w:pPr>
              <w:cnfStyle w:val="000000100000" w:firstRow="0" w:lastRow="0" w:firstColumn="0" w:lastColumn="0" w:oddVBand="0" w:evenVBand="0" w:oddHBand="1" w:evenHBand="0" w:firstRowFirstColumn="0" w:firstRowLastColumn="0" w:lastRowFirstColumn="0" w:lastRowLastColumn="0"/>
              <w:rPr>
                <w:sz w:val="18"/>
              </w:rPr>
            </w:pPr>
            <w:r>
              <w:rPr>
                <w:sz w:val="18"/>
              </w:rPr>
              <w:t>14,5</w:t>
            </w:r>
          </w:p>
        </w:tc>
      </w:tr>
      <w:tr w:rsidR="00C42C64" w:rsidRPr="0067701F" w14:paraId="6DB16361" w14:textId="77777777" w:rsidTr="00183F6F">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7EE2EF74" w14:textId="77777777" w:rsidR="00C42C64" w:rsidRPr="0067701F" w:rsidRDefault="00C42C64" w:rsidP="00183F6F">
            <w:pPr>
              <w:rPr>
                <w:sz w:val="18"/>
              </w:rPr>
            </w:pPr>
            <w:r w:rsidRPr="0067701F">
              <w:rPr>
                <w:sz w:val="18"/>
              </w:rPr>
              <w:t>Keurende instantie nr.</w:t>
            </w:r>
          </w:p>
        </w:tc>
        <w:tc>
          <w:tcPr>
            <w:tcW w:w="1720" w:type="dxa"/>
          </w:tcPr>
          <w:p w14:paraId="63093CFC" w14:textId="04FF23F8" w:rsidR="00C42C64" w:rsidRPr="0067701F" w:rsidRDefault="00251C13" w:rsidP="00183F6F">
            <w:pPr>
              <w:cnfStyle w:val="000000000000" w:firstRow="0" w:lastRow="0" w:firstColumn="0" w:lastColumn="0" w:oddVBand="0" w:evenVBand="0" w:oddHBand="0" w:evenHBand="0" w:firstRowFirstColumn="0" w:firstRowLastColumn="0" w:lastRowFirstColumn="0" w:lastRowLastColumn="0"/>
              <w:rPr>
                <w:sz w:val="18"/>
              </w:rPr>
            </w:pPr>
            <w:r w:rsidRPr="00251C13">
              <w:rPr>
                <w:sz w:val="18"/>
              </w:rPr>
              <w:t>150604901</w:t>
            </w:r>
          </w:p>
        </w:tc>
        <w:tc>
          <w:tcPr>
            <w:tcW w:w="865" w:type="dxa"/>
            <w:vAlign w:val="center"/>
          </w:tcPr>
          <w:p w14:paraId="74757585" w14:textId="77777777" w:rsidR="00C42C64" w:rsidRPr="0067701F" w:rsidRDefault="00C42C64"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 xml:space="preserve"> </w:t>
            </w:r>
          </w:p>
        </w:tc>
        <w:tc>
          <w:tcPr>
            <w:tcW w:w="2552" w:type="dxa"/>
            <w:vAlign w:val="center"/>
          </w:tcPr>
          <w:p w14:paraId="592A77AF" w14:textId="77777777" w:rsidR="00C42C64" w:rsidRPr="0067701F" w:rsidRDefault="00C42C64"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Hefsnelheid [m/s]</w:t>
            </w:r>
          </w:p>
        </w:tc>
        <w:tc>
          <w:tcPr>
            <w:tcW w:w="1982" w:type="dxa"/>
            <w:vAlign w:val="center"/>
          </w:tcPr>
          <w:p w14:paraId="4D3E64E4" w14:textId="731E5020" w:rsidR="00C42C64" w:rsidRPr="0067701F" w:rsidRDefault="00617E08" w:rsidP="00183F6F">
            <w:pPr>
              <w:cnfStyle w:val="000000000000" w:firstRow="0" w:lastRow="0" w:firstColumn="0" w:lastColumn="0" w:oddVBand="0" w:evenVBand="0" w:oddHBand="0" w:evenHBand="0" w:firstRowFirstColumn="0" w:firstRowLastColumn="0" w:lastRowFirstColumn="0" w:lastRowLastColumn="0"/>
              <w:rPr>
                <w:sz w:val="18"/>
              </w:rPr>
            </w:pPr>
            <w:r>
              <w:rPr>
                <w:sz w:val="18"/>
              </w:rPr>
              <w:t>1</w:t>
            </w:r>
          </w:p>
        </w:tc>
      </w:tr>
      <w:tr w:rsidR="00C42C64" w:rsidRPr="0067701F" w14:paraId="1641AE46" w14:textId="77777777" w:rsidTr="00183F6F">
        <w:trPr>
          <w:cnfStyle w:val="000000100000" w:firstRow="0" w:lastRow="0" w:firstColumn="0" w:lastColumn="0" w:oddVBand="0" w:evenVBand="0" w:oddHBand="1" w:evenHBand="0" w:firstRowFirstColumn="0" w:firstRowLastColumn="0" w:lastRowFirstColumn="0" w:lastRowLastColumn="0"/>
          <w:trHeight w:hRule="exact" w:val="293"/>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493E774D" w14:textId="77777777" w:rsidR="00C42C64" w:rsidRPr="0067701F" w:rsidRDefault="00C42C64" w:rsidP="00183F6F">
            <w:pPr>
              <w:rPr>
                <w:sz w:val="18"/>
              </w:rPr>
            </w:pPr>
            <w:r w:rsidRPr="0067701F">
              <w:rPr>
                <w:sz w:val="18"/>
              </w:rPr>
              <w:t>Status keuring</w:t>
            </w:r>
          </w:p>
        </w:tc>
        <w:tc>
          <w:tcPr>
            <w:tcW w:w="1720" w:type="dxa"/>
          </w:tcPr>
          <w:p w14:paraId="7C739092" w14:textId="64C05842" w:rsidR="00C42C64" w:rsidRPr="0067701F" w:rsidRDefault="0038270D"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GOEDGEKEURD</w:t>
            </w:r>
          </w:p>
        </w:tc>
        <w:tc>
          <w:tcPr>
            <w:tcW w:w="865" w:type="dxa"/>
            <w:vAlign w:val="center"/>
          </w:tcPr>
          <w:p w14:paraId="787E3BCE" w14:textId="77777777" w:rsidR="00C42C64" w:rsidRPr="0067701F" w:rsidRDefault="00C42C64" w:rsidP="00183F6F">
            <w:pPr>
              <w:cnfStyle w:val="000000100000" w:firstRow="0" w:lastRow="0" w:firstColumn="0" w:lastColumn="0" w:oddVBand="0" w:evenVBand="0" w:oddHBand="1" w:evenHBand="0" w:firstRowFirstColumn="0" w:firstRowLastColumn="0" w:lastRowFirstColumn="0" w:lastRowLastColumn="0"/>
              <w:rPr>
                <w:sz w:val="18"/>
              </w:rPr>
            </w:pPr>
          </w:p>
        </w:tc>
        <w:tc>
          <w:tcPr>
            <w:tcW w:w="2552" w:type="dxa"/>
            <w:vAlign w:val="center"/>
          </w:tcPr>
          <w:p w14:paraId="1DC936F6" w14:textId="77777777" w:rsidR="00C42C64" w:rsidRPr="0067701F" w:rsidRDefault="00C42C64" w:rsidP="00183F6F">
            <w:pPr>
              <w:cnfStyle w:val="000000100000" w:firstRow="0" w:lastRow="0" w:firstColumn="0" w:lastColumn="0" w:oddVBand="0" w:evenVBand="0" w:oddHBand="1" w:evenHBand="0" w:firstRowFirstColumn="0" w:firstRowLastColumn="0" w:lastRowFirstColumn="0" w:lastRowLastColumn="0"/>
              <w:rPr>
                <w:sz w:val="18"/>
              </w:rPr>
            </w:pPr>
            <w:r w:rsidRPr="0067701F">
              <w:rPr>
                <w:sz w:val="18"/>
              </w:rPr>
              <w:t>Hefvermogen [kg]</w:t>
            </w:r>
          </w:p>
        </w:tc>
        <w:tc>
          <w:tcPr>
            <w:tcW w:w="1982" w:type="dxa"/>
            <w:vAlign w:val="center"/>
          </w:tcPr>
          <w:p w14:paraId="4B4E4F36" w14:textId="5679FB6E" w:rsidR="00C42C64" w:rsidRPr="0067701F" w:rsidRDefault="00617E08" w:rsidP="00183F6F">
            <w:pPr>
              <w:cnfStyle w:val="000000100000" w:firstRow="0" w:lastRow="0" w:firstColumn="0" w:lastColumn="0" w:oddVBand="0" w:evenVBand="0" w:oddHBand="1" w:evenHBand="0" w:firstRowFirstColumn="0" w:firstRowLastColumn="0" w:lastRowFirstColumn="0" w:lastRowLastColumn="0"/>
              <w:rPr>
                <w:sz w:val="18"/>
              </w:rPr>
            </w:pPr>
            <w:r>
              <w:rPr>
                <w:sz w:val="18"/>
              </w:rPr>
              <w:t>630</w:t>
            </w:r>
          </w:p>
        </w:tc>
      </w:tr>
      <w:tr w:rsidR="00C42C64" w:rsidRPr="00210266" w14:paraId="56427BE7" w14:textId="77777777" w:rsidTr="00183F6F">
        <w:trPr>
          <w:trHeight w:hRule="exact" w:val="284"/>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70C77D3B" w14:textId="77777777" w:rsidR="00C42C64" w:rsidRPr="0067701F" w:rsidRDefault="00C42C64" w:rsidP="00183F6F">
            <w:pPr>
              <w:rPr>
                <w:sz w:val="18"/>
              </w:rPr>
            </w:pPr>
            <w:r w:rsidRPr="0067701F">
              <w:rPr>
                <w:sz w:val="18"/>
              </w:rPr>
              <w:t>Bouwjaar</w:t>
            </w:r>
          </w:p>
        </w:tc>
        <w:tc>
          <w:tcPr>
            <w:tcW w:w="1720" w:type="dxa"/>
          </w:tcPr>
          <w:p w14:paraId="301C3D6A" w14:textId="2A11F934" w:rsidR="00C42C64" w:rsidRPr="0067701F" w:rsidRDefault="00D71E79"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1999</w:t>
            </w:r>
          </w:p>
        </w:tc>
        <w:tc>
          <w:tcPr>
            <w:tcW w:w="865" w:type="dxa"/>
            <w:vAlign w:val="center"/>
          </w:tcPr>
          <w:p w14:paraId="466CE473" w14:textId="77777777" w:rsidR="00C42C64" w:rsidRPr="0067701F" w:rsidRDefault="00C42C64"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 xml:space="preserve"> </w:t>
            </w:r>
          </w:p>
        </w:tc>
        <w:tc>
          <w:tcPr>
            <w:tcW w:w="2552" w:type="dxa"/>
            <w:vAlign w:val="center"/>
          </w:tcPr>
          <w:p w14:paraId="5A84DA8E" w14:textId="77777777" w:rsidR="00C42C64" w:rsidRPr="0067701F" w:rsidRDefault="00C42C64"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Spreek-/luistertype</w:t>
            </w:r>
          </w:p>
        </w:tc>
        <w:tc>
          <w:tcPr>
            <w:tcW w:w="1982" w:type="dxa"/>
            <w:vAlign w:val="center"/>
          </w:tcPr>
          <w:p w14:paraId="35C15E11" w14:textId="241B25E1" w:rsidR="00C42C64" w:rsidRPr="0067701F" w:rsidRDefault="00D71E79" w:rsidP="00183F6F">
            <w:pPr>
              <w:cnfStyle w:val="000000000000" w:firstRow="0" w:lastRow="0" w:firstColumn="0" w:lastColumn="0" w:oddVBand="0" w:evenVBand="0" w:oddHBand="0" w:evenHBand="0" w:firstRowFirstColumn="0" w:firstRowLastColumn="0" w:lastRowFirstColumn="0" w:lastRowLastColumn="0"/>
              <w:rPr>
                <w:sz w:val="18"/>
              </w:rPr>
            </w:pPr>
            <w:r w:rsidRPr="0067701F">
              <w:rPr>
                <w:sz w:val="18"/>
              </w:rPr>
              <w:t>GSM</w:t>
            </w:r>
          </w:p>
        </w:tc>
      </w:tr>
    </w:tbl>
    <w:p w14:paraId="3AE1BC63" w14:textId="09899DB0" w:rsidR="00FF3D4F" w:rsidRDefault="005E2BF4" w:rsidP="00AD10B2">
      <w:pPr>
        <w:pStyle w:val="Kop1"/>
      </w:pPr>
      <w:r>
        <w:br w:type="page"/>
      </w:r>
      <w:bookmarkStart w:id="16" w:name="_Toc197929677"/>
      <w:r w:rsidR="00FF3D4F" w:rsidRPr="00012263">
        <w:lastRenderedPageBreak/>
        <w:t>Lifttechnische specificatie</w:t>
      </w:r>
      <w:r w:rsidR="00C9418C" w:rsidRPr="00012263">
        <w:t>s</w:t>
      </w:r>
      <w:r w:rsidR="00FF3D4F" w:rsidRPr="00012263">
        <w:t xml:space="preserve"> nieuwe lift</w:t>
      </w:r>
      <w:r w:rsidR="00302618" w:rsidRPr="00540FF0">
        <w:t>en</w:t>
      </w:r>
      <w:bookmarkEnd w:id="16"/>
      <w:r w:rsidR="00FF3D4F" w:rsidRPr="00012263">
        <w:t xml:space="preserve"> </w:t>
      </w:r>
    </w:p>
    <w:p w14:paraId="0104EB40" w14:textId="77777777" w:rsidR="00FF3D4F" w:rsidRPr="00284160" w:rsidRDefault="00FF3D4F" w:rsidP="00EA383E">
      <w:pPr>
        <w:pStyle w:val="Kop2"/>
      </w:pPr>
      <w:bookmarkStart w:id="17" w:name="_Toc197929678"/>
      <w:r w:rsidRPr="00284160">
        <w:t>Liftinstallaties, functionele eisen en uitvoering algemeen</w:t>
      </w:r>
      <w:bookmarkEnd w:id="10"/>
      <w:bookmarkEnd w:id="17"/>
    </w:p>
    <w:p w14:paraId="34C19C17" w14:textId="423717F0" w:rsidR="00FF3D4F" w:rsidRDefault="00FF3D4F" w:rsidP="00A15335">
      <w:pPr>
        <w:rPr>
          <w:lang w:eastAsia="nl-NL"/>
        </w:rPr>
      </w:pPr>
      <w:r w:rsidRPr="00A50406">
        <w:rPr>
          <w:lang w:eastAsia="nl-NL"/>
        </w:rPr>
        <w:t>Het compleet leveren en monteren van</w:t>
      </w:r>
      <w:r w:rsidR="0048058A">
        <w:rPr>
          <w:lang w:eastAsia="nl-NL"/>
        </w:rPr>
        <w:t xml:space="preserve"> </w:t>
      </w:r>
      <w:r w:rsidR="00677FAD" w:rsidRPr="00AD412D">
        <w:rPr>
          <w:highlight w:val="yellow"/>
          <w:lang w:eastAsia="nl-NL"/>
        </w:rPr>
        <w:t>5</w:t>
      </w:r>
      <w:r w:rsidR="00967EAA">
        <w:rPr>
          <w:lang w:eastAsia="nl-NL"/>
        </w:rPr>
        <w:t>6</w:t>
      </w:r>
      <w:r w:rsidRPr="00A50406">
        <w:rPr>
          <w:lang w:eastAsia="nl-NL"/>
        </w:rPr>
        <w:t xml:space="preserve"> nieuwe </w:t>
      </w:r>
      <w:r w:rsidRPr="0048058A">
        <w:rPr>
          <w:lang w:eastAsia="nl-NL"/>
        </w:rPr>
        <w:t>lift</w:t>
      </w:r>
      <w:r w:rsidR="00C9418C" w:rsidRPr="0048058A">
        <w:rPr>
          <w:lang w:eastAsia="nl-NL"/>
        </w:rPr>
        <w:t>en</w:t>
      </w:r>
      <w:r w:rsidRPr="00A50406">
        <w:rPr>
          <w:lang w:eastAsia="nl-NL"/>
        </w:rPr>
        <w:t xml:space="preserve"> in de bestaande liftschacht</w:t>
      </w:r>
      <w:r w:rsidR="00724250">
        <w:rPr>
          <w:lang w:eastAsia="nl-NL"/>
        </w:rPr>
        <w:t>(en)</w:t>
      </w:r>
      <w:r w:rsidRPr="00A50406">
        <w:rPr>
          <w:lang w:eastAsia="nl-NL"/>
        </w:rPr>
        <w:t xml:space="preserve"> dien</w:t>
      </w:r>
      <w:r w:rsidR="00EF6E1C">
        <w:rPr>
          <w:lang w:eastAsia="nl-NL"/>
        </w:rPr>
        <w:t>t</w:t>
      </w:r>
      <w:r w:rsidRPr="00A50406">
        <w:rPr>
          <w:lang w:eastAsia="nl-NL"/>
        </w:rPr>
        <w:t xml:space="preserve"> te voldoen aan de volgende eisen:</w:t>
      </w:r>
    </w:p>
    <w:p w14:paraId="028DEDC9" w14:textId="77777777" w:rsidR="00BA6B93" w:rsidRDefault="00BA6B93" w:rsidP="00A15335">
      <w:pPr>
        <w:rPr>
          <w:lang w:eastAsia="nl-NL"/>
        </w:rPr>
      </w:pPr>
    </w:p>
    <w:p w14:paraId="19E7E551" w14:textId="49026342" w:rsidR="005031DA" w:rsidRPr="001B144F" w:rsidRDefault="0065140B" w:rsidP="00A15335">
      <w:pPr>
        <w:rPr>
          <w:b/>
          <w:bCs/>
          <w:i/>
          <w:iCs/>
          <w:lang w:eastAsia="nl-NL"/>
        </w:rPr>
      </w:pPr>
      <w:r>
        <w:rPr>
          <w:b/>
          <w:bCs/>
          <w:i/>
          <w:iCs/>
          <w:lang w:eastAsia="nl-NL"/>
        </w:rPr>
        <w:t xml:space="preserve">SVB </w:t>
      </w:r>
      <w:r w:rsidR="00A709AC">
        <w:rPr>
          <w:b/>
          <w:bCs/>
          <w:i/>
          <w:iCs/>
          <w:lang w:eastAsia="nl-NL"/>
        </w:rPr>
        <w:t xml:space="preserve">locatie </w:t>
      </w:r>
      <w:r>
        <w:rPr>
          <w:b/>
          <w:bCs/>
          <w:i/>
          <w:iCs/>
          <w:lang w:eastAsia="nl-NL"/>
        </w:rPr>
        <w:t xml:space="preserve">Rotterdam </w:t>
      </w:r>
      <w:r w:rsidR="00F832C7">
        <w:rPr>
          <w:b/>
          <w:bCs/>
          <w:i/>
          <w:iCs/>
          <w:lang w:eastAsia="nl-NL"/>
        </w:rPr>
        <w:t>(</w:t>
      </w:r>
      <w:r w:rsidR="00AE6CA9">
        <w:rPr>
          <w:b/>
          <w:bCs/>
          <w:i/>
          <w:iCs/>
          <w:lang w:eastAsia="nl-NL"/>
        </w:rPr>
        <w:t>4</w:t>
      </w:r>
      <w:r w:rsidR="00F832C7">
        <w:rPr>
          <w:b/>
          <w:bCs/>
          <w:i/>
          <w:iCs/>
          <w:lang w:eastAsia="nl-NL"/>
        </w:rPr>
        <w:t xml:space="preserve"> liftinstallaties)</w:t>
      </w:r>
    </w:p>
    <w:tbl>
      <w:tblPr>
        <w:tblStyle w:val="Tabelraster"/>
        <w:tblW w:w="9918" w:type="dxa"/>
        <w:tblLook w:val="04A0" w:firstRow="1" w:lastRow="0" w:firstColumn="1" w:lastColumn="0" w:noHBand="0" w:noVBand="1"/>
      </w:tblPr>
      <w:tblGrid>
        <w:gridCol w:w="4106"/>
        <w:gridCol w:w="5812"/>
      </w:tblGrid>
      <w:tr w:rsidR="004B307E" w14:paraId="48B7ACB0" w14:textId="77777777" w:rsidTr="008F5D54">
        <w:tc>
          <w:tcPr>
            <w:tcW w:w="4106" w:type="dxa"/>
          </w:tcPr>
          <w:p w14:paraId="7055137A" w14:textId="77777777" w:rsidR="004B307E" w:rsidRPr="008A7674" w:rsidRDefault="003073FD" w:rsidP="00A15335">
            <w:pPr>
              <w:rPr>
                <w:sz w:val="18"/>
                <w:szCs w:val="20"/>
                <w:lang w:eastAsia="nl-NL"/>
              </w:rPr>
            </w:pPr>
            <w:r>
              <w:rPr>
                <w:sz w:val="18"/>
                <w:szCs w:val="20"/>
                <w:lang w:eastAsia="nl-NL"/>
              </w:rPr>
              <w:t>Type</w:t>
            </w:r>
            <w:r w:rsidR="00B81078" w:rsidRPr="008A7674">
              <w:rPr>
                <w:sz w:val="18"/>
                <w:szCs w:val="20"/>
                <w:lang w:eastAsia="nl-NL"/>
              </w:rPr>
              <w:t xml:space="preserve"> lift</w:t>
            </w:r>
          </w:p>
        </w:tc>
        <w:tc>
          <w:tcPr>
            <w:tcW w:w="5812" w:type="dxa"/>
          </w:tcPr>
          <w:p w14:paraId="0AD92D9E" w14:textId="51B76B39" w:rsidR="004B307E" w:rsidRPr="008A7674" w:rsidRDefault="00B82133" w:rsidP="00A15335">
            <w:pPr>
              <w:rPr>
                <w:sz w:val="18"/>
                <w:szCs w:val="20"/>
                <w:lang w:eastAsia="nl-NL"/>
              </w:rPr>
            </w:pPr>
            <w:r w:rsidRPr="00DA60AA">
              <w:rPr>
                <w:sz w:val="18"/>
                <w:szCs w:val="20"/>
                <w:lang w:eastAsia="nl-NL"/>
              </w:rPr>
              <w:t>T</w:t>
            </w:r>
            <w:r w:rsidR="003073FD" w:rsidRPr="00DA60AA">
              <w:rPr>
                <w:sz w:val="18"/>
                <w:szCs w:val="20"/>
                <w:lang w:eastAsia="nl-NL"/>
              </w:rPr>
              <w:t>ractie</w:t>
            </w:r>
            <w:r w:rsidR="00DA60AA" w:rsidRPr="00DA60AA">
              <w:rPr>
                <w:sz w:val="18"/>
                <w:szCs w:val="20"/>
                <w:lang w:eastAsia="nl-NL"/>
              </w:rPr>
              <w:t>, MRL</w:t>
            </w:r>
          </w:p>
        </w:tc>
      </w:tr>
      <w:tr w:rsidR="004B307E" w14:paraId="3A23B94A" w14:textId="77777777" w:rsidTr="008F5D54">
        <w:tc>
          <w:tcPr>
            <w:tcW w:w="4106" w:type="dxa"/>
          </w:tcPr>
          <w:p w14:paraId="4968AECF" w14:textId="77777777" w:rsidR="004B307E" w:rsidRPr="0065140B" w:rsidRDefault="004B307E" w:rsidP="00A15335">
            <w:pPr>
              <w:rPr>
                <w:sz w:val="18"/>
                <w:szCs w:val="20"/>
                <w:lang w:eastAsia="nl-NL"/>
              </w:rPr>
            </w:pPr>
            <w:r w:rsidRPr="0065140B">
              <w:rPr>
                <w:sz w:val="18"/>
                <w:szCs w:val="20"/>
                <w:lang w:eastAsia="nl-NL"/>
              </w:rPr>
              <w:t>Nominale hefsnelheid minimaal</w:t>
            </w:r>
          </w:p>
        </w:tc>
        <w:tc>
          <w:tcPr>
            <w:tcW w:w="5812" w:type="dxa"/>
          </w:tcPr>
          <w:p w14:paraId="500710FE" w14:textId="1A011341" w:rsidR="004B307E" w:rsidRPr="0065140B" w:rsidRDefault="0065140B" w:rsidP="004B307E">
            <w:pPr>
              <w:rPr>
                <w:sz w:val="18"/>
                <w:szCs w:val="20"/>
                <w:lang w:eastAsia="nl-NL"/>
              </w:rPr>
            </w:pPr>
            <w:r>
              <w:rPr>
                <w:sz w:val="18"/>
                <w:szCs w:val="20"/>
                <w:lang w:eastAsia="nl-NL"/>
              </w:rPr>
              <w:t xml:space="preserve">1,6 </w:t>
            </w:r>
            <w:r w:rsidR="004B307E" w:rsidRPr="0065140B">
              <w:rPr>
                <w:sz w:val="18"/>
                <w:szCs w:val="20"/>
                <w:lang w:eastAsia="nl-NL"/>
              </w:rPr>
              <w:t>m/s</w:t>
            </w:r>
            <w:r w:rsidR="006E4C0D">
              <w:rPr>
                <w:sz w:val="18"/>
                <w:szCs w:val="20"/>
                <w:lang w:eastAsia="nl-NL"/>
              </w:rPr>
              <w:t xml:space="preserve"> of 1 m/s (als bestaande situatie)</w:t>
            </w:r>
          </w:p>
        </w:tc>
      </w:tr>
      <w:tr w:rsidR="004B307E" w14:paraId="7FE613EF" w14:textId="77777777" w:rsidTr="008F5D54">
        <w:tc>
          <w:tcPr>
            <w:tcW w:w="4106" w:type="dxa"/>
          </w:tcPr>
          <w:p w14:paraId="07881DA2" w14:textId="77777777" w:rsidR="004B307E" w:rsidRPr="008A7674" w:rsidRDefault="00B81078" w:rsidP="00A15335">
            <w:pPr>
              <w:rPr>
                <w:sz w:val="18"/>
                <w:szCs w:val="20"/>
                <w:lang w:eastAsia="nl-NL"/>
              </w:rPr>
            </w:pPr>
            <w:r w:rsidRPr="008A7674">
              <w:rPr>
                <w:sz w:val="18"/>
                <w:szCs w:val="20"/>
                <w:lang w:eastAsia="nl-NL"/>
              </w:rPr>
              <w:t>Capaciteit minimaal</w:t>
            </w:r>
          </w:p>
        </w:tc>
        <w:tc>
          <w:tcPr>
            <w:tcW w:w="5812" w:type="dxa"/>
          </w:tcPr>
          <w:p w14:paraId="0BE589D9" w14:textId="77777777" w:rsidR="004B307E" w:rsidRPr="0065140B" w:rsidRDefault="00B81078" w:rsidP="00A15335">
            <w:pPr>
              <w:rPr>
                <w:sz w:val="18"/>
                <w:szCs w:val="20"/>
                <w:lang w:eastAsia="nl-NL"/>
              </w:rPr>
            </w:pPr>
            <w:r w:rsidRPr="0065140B">
              <w:rPr>
                <w:sz w:val="18"/>
                <w:szCs w:val="20"/>
                <w:lang w:eastAsia="nl-NL"/>
              </w:rPr>
              <w:t>180 ritten/uur</w:t>
            </w:r>
          </w:p>
        </w:tc>
      </w:tr>
      <w:tr w:rsidR="004B307E" w14:paraId="63B48360" w14:textId="77777777" w:rsidTr="008F5D54">
        <w:tc>
          <w:tcPr>
            <w:tcW w:w="4106" w:type="dxa"/>
          </w:tcPr>
          <w:p w14:paraId="3897AA51" w14:textId="77777777" w:rsidR="004B307E" w:rsidRPr="008A7674" w:rsidRDefault="00B81078" w:rsidP="00A15335">
            <w:pPr>
              <w:rPr>
                <w:sz w:val="18"/>
                <w:szCs w:val="20"/>
                <w:lang w:eastAsia="nl-NL"/>
              </w:rPr>
            </w:pPr>
            <w:r w:rsidRPr="008A7674">
              <w:rPr>
                <w:sz w:val="18"/>
                <w:szCs w:val="20"/>
                <w:lang w:eastAsia="nl-NL"/>
              </w:rPr>
              <w:t>Nominaal hefvermogen minimaal</w:t>
            </w:r>
          </w:p>
        </w:tc>
        <w:tc>
          <w:tcPr>
            <w:tcW w:w="5812" w:type="dxa"/>
          </w:tcPr>
          <w:p w14:paraId="2D6DADE2" w14:textId="77777777" w:rsidR="004B307E" w:rsidRPr="0065140B" w:rsidRDefault="00B81078" w:rsidP="00A15335">
            <w:pPr>
              <w:rPr>
                <w:sz w:val="18"/>
                <w:szCs w:val="20"/>
                <w:lang w:eastAsia="nl-NL"/>
              </w:rPr>
            </w:pPr>
            <w:bookmarkStart w:id="18" w:name="_Hlk92834546"/>
            <w:r w:rsidRPr="0065140B">
              <w:rPr>
                <w:sz w:val="18"/>
                <w:szCs w:val="20"/>
                <w:lang w:eastAsia="nl-NL"/>
              </w:rPr>
              <w:t>1000kg (als bestaande situatie</w:t>
            </w:r>
            <w:bookmarkEnd w:id="18"/>
            <w:r w:rsidRPr="0065140B">
              <w:rPr>
                <w:sz w:val="18"/>
                <w:szCs w:val="20"/>
                <w:lang w:eastAsia="nl-NL"/>
              </w:rPr>
              <w:t>)</w:t>
            </w:r>
          </w:p>
        </w:tc>
      </w:tr>
      <w:tr w:rsidR="004B307E" w14:paraId="3FE52D18" w14:textId="77777777" w:rsidTr="008F5D54">
        <w:tc>
          <w:tcPr>
            <w:tcW w:w="4106" w:type="dxa"/>
          </w:tcPr>
          <w:p w14:paraId="2BF754AA" w14:textId="77777777" w:rsidR="004B307E" w:rsidRPr="008A7674" w:rsidRDefault="007C62F4" w:rsidP="00A15335">
            <w:pPr>
              <w:rPr>
                <w:sz w:val="18"/>
                <w:szCs w:val="20"/>
                <w:lang w:eastAsia="nl-NL"/>
              </w:rPr>
            </w:pPr>
            <w:r w:rsidRPr="008A7674">
              <w:rPr>
                <w:sz w:val="18"/>
                <w:szCs w:val="20"/>
                <w:lang w:eastAsia="nl-NL"/>
              </w:rPr>
              <w:t>Uitvoering deuren</w:t>
            </w:r>
          </w:p>
        </w:tc>
        <w:tc>
          <w:tcPr>
            <w:tcW w:w="5812" w:type="dxa"/>
          </w:tcPr>
          <w:p w14:paraId="4A77D20D" w14:textId="77777777" w:rsidR="007C62F4" w:rsidRPr="008A7674" w:rsidRDefault="007C62F4" w:rsidP="007C62F4">
            <w:pPr>
              <w:rPr>
                <w:b/>
                <w:sz w:val="18"/>
                <w:szCs w:val="20"/>
                <w:lang w:eastAsia="nl-NL"/>
              </w:rPr>
            </w:pPr>
            <w:r w:rsidRPr="0065140B">
              <w:rPr>
                <w:sz w:val="18"/>
                <w:szCs w:val="20"/>
                <w:lang w:eastAsia="nl-NL"/>
              </w:rPr>
              <w:t xml:space="preserve">2-delig als bestaande situatie, </w:t>
            </w:r>
            <w:r w:rsidR="00AC0534" w:rsidRPr="0065140B">
              <w:rPr>
                <w:sz w:val="18"/>
                <w:szCs w:val="20"/>
                <w:lang w:eastAsia="nl-NL"/>
              </w:rPr>
              <w:br/>
            </w:r>
            <w:r w:rsidRPr="0065140B">
              <w:rPr>
                <w:sz w:val="18"/>
                <w:szCs w:val="20"/>
                <w:lang w:eastAsia="nl-NL"/>
              </w:rPr>
              <w:t>minimale vrije doorgang(b x h) 900 x 2100 mm</w:t>
            </w:r>
            <w:r w:rsidR="00AC0534" w:rsidRPr="0065140B">
              <w:rPr>
                <w:sz w:val="18"/>
                <w:szCs w:val="20"/>
                <w:lang w:eastAsia="nl-NL"/>
              </w:rPr>
              <w:t xml:space="preserve"> </w:t>
            </w:r>
            <w:r w:rsidRPr="0065140B">
              <w:rPr>
                <w:sz w:val="18"/>
                <w:szCs w:val="20"/>
                <w:lang w:eastAsia="nl-NL"/>
              </w:rPr>
              <w:t>(als bestaande situatie)</w:t>
            </w:r>
            <w:r w:rsidRPr="008A7674">
              <w:rPr>
                <w:sz w:val="18"/>
                <w:szCs w:val="20"/>
                <w:lang w:eastAsia="nl-NL"/>
              </w:rPr>
              <w:t xml:space="preserve"> </w:t>
            </w:r>
          </w:p>
          <w:p w14:paraId="71C223D2" w14:textId="77777777" w:rsidR="004B307E" w:rsidRPr="008A7674" w:rsidRDefault="004B307E" w:rsidP="00A15335">
            <w:pPr>
              <w:rPr>
                <w:sz w:val="18"/>
                <w:szCs w:val="20"/>
                <w:lang w:eastAsia="nl-NL"/>
              </w:rPr>
            </w:pPr>
          </w:p>
        </w:tc>
      </w:tr>
      <w:tr w:rsidR="004B307E" w:rsidRPr="00397668" w14:paraId="3457FC77" w14:textId="77777777" w:rsidTr="008F5D54">
        <w:tc>
          <w:tcPr>
            <w:tcW w:w="4106" w:type="dxa"/>
          </w:tcPr>
          <w:p w14:paraId="55FFCAA8" w14:textId="77777777" w:rsidR="004B307E" w:rsidRPr="008A7674" w:rsidRDefault="00AC0534" w:rsidP="00A15335">
            <w:pPr>
              <w:rPr>
                <w:sz w:val="18"/>
                <w:szCs w:val="20"/>
                <w:lang w:eastAsia="nl-NL"/>
              </w:rPr>
            </w:pPr>
            <w:r w:rsidRPr="008A7674">
              <w:rPr>
                <w:sz w:val="18"/>
                <w:szCs w:val="20"/>
                <w:lang w:eastAsia="nl-NL"/>
              </w:rPr>
              <w:t>Hefhoogte</w:t>
            </w:r>
          </w:p>
        </w:tc>
        <w:tc>
          <w:tcPr>
            <w:tcW w:w="5812" w:type="dxa"/>
          </w:tcPr>
          <w:p w14:paraId="2C5D8322" w14:textId="77777777" w:rsidR="004B307E" w:rsidRPr="00373A77" w:rsidRDefault="0065140B" w:rsidP="00A15335">
            <w:pPr>
              <w:rPr>
                <w:b/>
                <w:bCs/>
                <w:sz w:val="18"/>
                <w:szCs w:val="20"/>
                <w:lang w:val="en-US" w:eastAsia="nl-NL"/>
              </w:rPr>
            </w:pPr>
            <w:r w:rsidRPr="00373A77">
              <w:rPr>
                <w:b/>
                <w:bCs/>
                <w:sz w:val="18"/>
                <w:szCs w:val="20"/>
                <w:lang w:val="en-US" w:eastAsia="nl-NL"/>
              </w:rPr>
              <w:t>Lift A: 34,67m</w:t>
            </w:r>
          </w:p>
          <w:p w14:paraId="35BE7289" w14:textId="2133F807" w:rsidR="0065140B" w:rsidRPr="00373A77" w:rsidRDefault="0065140B" w:rsidP="00A15335">
            <w:pPr>
              <w:rPr>
                <w:b/>
                <w:bCs/>
                <w:sz w:val="18"/>
                <w:szCs w:val="20"/>
                <w:lang w:val="en-US" w:eastAsia="nl-NL"/>
              </w:rPr>
            </w:pPr>
            <w:r w:rsidRPr="00373A77">
              <w:rPr>
                <w:b/>
                <w:bCs/>
                <w:sz w:val="18"/>
                <w:szCs w:val="20"/>
                <w:lang w:val="en-US" w:eastAsia="nl-NL"/>
              </w:rPr>
              <w:t>Lift B: 34,67m</w:t>
            </w:r>
          </w:p>
          <w:p w14:paraId="296F00F2" w14:textId="77777777" w:rsidR="0065140B" w:rsidRDefault="0065140B" w:rsidP="00A15335">
            <w:pPr>
              <w:rPr>
                <w:b/>
                <w:bCs/>
                <w:sz w:val="18"/>
                <w:szCs w:val="20"/>
                <w:lang w:val="en-US" w:eastAsia="nl-NL"/>
              </w:rPr>
            </w:pPr>
            <w:r w:rsidRPr="00373A77">
              <w:rPr>
                <w:b/>
                <w:bCs/>
                <w:sz w:val="18"/>
                <w:szCs w:val="20"/>
                <w:lang w:val="en-US" w:eastAsia="nl-NL"/>
              </w:rPr>
              <w:t>Lift C:</w:t>
            </w:r>
            <w:r w:rsidR="000723BE" w:rsidRPr="00373A77">
              <w:rPr>
                <w:b/>
                <w:bCs/>
                <w:sz w:val="18"/>
                <w:szCs w:val="20"/>
                <w:lang w:val="en-US" w:eastAsia="nl-NL"/>
              </w:rPr>
              <w:t xml:space="preserve"> 41,30m</w:t>
            </w:r>
          </w:p>
          <w:p w14:paraId="510E802C" w14:textId="5DA4F760" w:rsidR="006E4C0D" w:rsidRPr="006E4C0D" w:rsidRDefault="006E4C0D" w:rsidP="00A15335">
            <w:pPr>
              <w:rPr>
                <w:b/>
                <w:bCs/>
                <w:sz w:val="18"/>
                <w:szCs w:val="20"/>
                <w:lang w:val="en-US" w:eastAsia="nl-NL"/>
              </w:rPr>
            </w:pPr>
            <w:r w:rsidRPr="006E4C0D">
              <w:rPr>
                <w:b/>
                <w:bCs/>
                <w:sz w:val="18"/>
                <w:szCs w:val="20"/>
                <w:lang w:val="en-US" w:eastAsia="nl-NL"/>
              </w:rPr>
              <w:t>Lift D:</w:t>
            </w:r>
            <w:r>
              <w:rPr>
                <w:b/>
                <w:bCs/>
                <w:sz w:val="18"/>
                <w:szCs w:val="20"/>
                <w:lang w:val="en-US" w:eastAsia="nl-NL"/>
              </w:rPr>
              <w:t xml:space="preserve">   3,1</w:t>
            </w:r>
            <w:r w:rsidR="00832DB1">
              <w:rPr>
                <w:b/>
                <w:bCs/>
                <w:sz w:val="18"/>
                <w:szCs w:val="20"/>
                <w:lang w:val="en-US" w:eastAsia="nl-NL"/>
              </w:rPr>
              <w:t>0</w:t>
            </w:r>
            <w:r>
              <w:rPr>
                <w:b/>
                <w:bCs/>
                <w:sz w:val="18"/>
                <w:szCs w:val="20"/>
                <w:lang w:val="en-US" w:eastAsia="nl-NL"/>
              </w:rPr>
              <w:t>m</w:t>
            </w:r>
          </w:p>
        </w:tc>
      </w:tr>
      <w:tr w:rsidR="004B307E" w:rsidRPr="00FF368F" w14:paraId="1A0F4984" w14:textId="77777777" w:rsidTr="008F5D54">
        <w:tc>
          <w:tcPr>
            <w:tcW w:w="4106" w:type="dxa"/>
          </w:tcPr>
          <w:p w14:paraId="2E7D2AF6" w14:textId="77777777" w:rsidR="004B307E" w:rsidRPr="008A7674" w:rsidRDefault="00AC0534" w:rsidP="00A15335">
            <w:pPr>
              <w:rPr>
                <w:sz w:val="18"/>
                <w:szCs w:val="20"/>
                <w:lang w:eastAsia="nl-NL"/>
              </w:rPr>
            </w:pPr>
            <w:r w:rsidRPr="008A7674">
              <w:rPr>
                <w:sz w:val="18"/>
                <w:szCs w:val="20"/>
                <w:lang w:eastAsia="nl-NL"/>
              </w:rPr>
              <w:t>Aantal stopplaatsen</w:t>
            </w:r>
          </w:p>
        </w:tc>
        <w:tc>
          <w:tcPr>
            <w:tcW w:w="5812" w:type="dxa"/>
          </w:tcPr>
          <w:p w14:paraId="323E5751" w14:textId="3FCDE212" w:rsidR="0065140B" w:rsidRPr="00917A8C" w:rsidRDefault="0065140B" w:rsidP="0065140B">
            <w:pPr>
              <w:rPr>
                <w:b/>
                <w:bCs/>
                <w:sz w:val="18"/>
                <w:szCs w:val="20"/>
                <w:lang w:val="en-US" w:eastAsia="nl-NL"/>
              </w:rPr>
            </w:pPr>
            <w:r w:rsidRPr="00917A8C">
              <w:rPr>
                <w:b/>
                <w:bCs/>
                <w:sz w:val="18"/>
                <w:szCs w:val="20"/>
                <w:lang w:val="en-US" w:eastAsia="nl-NL"/>
              </w:rPr>
              <w:t>Lift A: 10</w:t>
            </w:r>
          </w:p>
          <w:p w14:paraId="1CA88C5B" w14:textId="72D36568" w:rsidR="0065140B" w:rsidRPr="00917A8C" w:rsidRDefault="0065140B" w:rsidP="0065140B">
            <w:pPr>
              <w:rPr>
                <w:b/>
                <w:bCs/>
                <w:sz w:val="18"/>
                <w:szCs w:val="20"/>
                <w:lang w:val="en-US" w:eastAsia="nl-NL"/>
              </w:rPr>
            </w:pPr>
            <w:r w:rsidRPr="00917A8C">
              <w:rPr>
                <w:b/>
                <w:bCs/>
                <w:sz w:val="18"/>
                <w:szCs w:val="20"/>
                <w:lang w:val="en-US" w:eastAsia="nl-NL"/>
              </w:rPr>
              <w:t>Lift B: 10</w:t>
            </w:r>
          </w:p>
          <w:p w14:paraId="1A9F0498" w14:textId="77777777" w:rsidR="00EB42B6" w:rsidRDefault="0065140B" w:rsidP="0065140B">
            <w:pPr>
              <w:rPr>
                <w:b/>
                <w:bCs/>
                <w:sz w:val="18"/>
                <w:szCs w:val="20"/>
                <w:lang w:val="en-US" w:eastAsia="nl-NL"/>
              </w:rPr>
            </w:pPr>
            <w:r w:rsidRPr="00917A8C">
              <w:rPr>
                <w:b/>
                <w:bCs/>
                <w:sz w:val="18"/>
                <w:szCs w:val="20"/>
                <w:lang w:val="en-US" w:eastAsia="nl-NL"/>
              </w:rPr>
              <w:t>Lift C: 12</w:t>
            </w:r>
          </w:p>
          <w:p w14:paraId="12E5EF05" w14:textId="131B0740" w:rsidR="00832DB1" w:rsidRPr="00832DB1" w:rsidRDefault="00832DB1" w:rsidP="0065140B">
            <w:pPr>
              <w:rPr>
                <w:b/>
                <w:bCs/>
                <w:sz w:val="18"/>
                <w:szCs w:val="20"/>
                <w:lang w:val="en-US" w:eastAsia="nl-NL"/>
              </w:rPr>
            </w:pPr>
            <w:r w:rsidRPr="00832DB1">
              <w:rPr>
                <w:b/>
                <w:bCs/>
                <w:sz w:val="18"/>
                <w:szCs w:val="20"/>
                <w:lang w:val="en-US" w:eastAsia="nl-NL"/>
              </w:rPr>
              <w:t>Lift D: 02</w:t>
            </w:r>
          </w:p>
        </w:tc>
      </w:tr>
      <w:tr w:rsidR="00EB42B6" w14:paraId="4906ABC9" w14:textId="77777777" w:rsidTr="008F5D54">
        <w:tc>
          <w:tcPr>
            <w:tcW w:w="4106" w:type="dxa"/>
          </w:tcPr>
          <w:p w14:paraId="5784175B" w14:textId="77777777" w:rsidR="00EB42B6" w:rsidRPr="0065140B" w:rsidRDefault="00EB42B6" w:rsidP="00A15335">
            <w:pPr>
              <w:rPr>
                <w:sz w:val="18"/>
                <w:szCs w:val="20"/>
                <w:lang w:eastAsia="nl-NL"/>
              </w:rPr>
            </w:pPr>
            <w:r w:rsidRPr="0065140B">
              <w:rPr>
                <w:sz w:val="18"/>
                <w:szCs w:val="20"/>
                <w:lang w:eastAsia="nl-NL"/>
              </w:rPr>
              <w:t>Uitvoering plaatsing machinekamer in schachtkop</w:t>
            </w:r>
          </w:p>
        </w:tc>
        <w:tc>
          <w:tcPr>
            <w:tcW w:w="5812" w:type="dxa"/>
          </w:tcPr>
          <w:p w14:paraId="0180E610" w14:textId="77777777" w:rsidR="00EB42B6" w:rsidRPr="0065140B" w:rsidRDefault="00EB42B6" w:rsidP="00A15335">
            <w:pPr>
              <w:rPr>
                <w:sz w:val="18"/>
                <w:szCs w:val="20"/>
                <w:lang w:eastAsia="nl-NL"/>
              </w:rPr>
            </w:pPr>
            <w:r w:rsidRPr="0065140B">
              <w:rPr>
                <w:sz w:val="18"/>
                <w:szCs w:val="20"/>
                <w:lang w:eastAsia="nl-NL"/>
              </w:rPr>
              <w:t>uitvoering bij inschrijving specificeren</w:t>
            </w:r>
          </w:p>
        </w:tc>
      </w:tr>
      <w:tr w:rsidR="00EB42B6" w:rsidRPr="0065140B" w14:paraId="1798E86D" w14:textId="77777777" w:rsidTr="008F5D54">
        <w:tc>
          <w:tcPr>
            <w:tcW w:w="4106" w:type="dxa"/>
          </w:tcPr>
          <w:p w14:paraId="1FF90BCC" w14:textId="77777777" w:rsidR="00EB42B6" w:rsidRPr="008A7674" w:rsidRDefault="00EB42B6" w:rsidP="00A15335">
            <w:pPr>
              <w:rPr>
                <w:sz w:val="18"/>
                <w:szCs w:val="20"/>
                <w:lang w:eastAsia="nl-NL"/>
              </w:rPr>
            </w:pPr>
            <w:r w:rsidRPr="0065140B">
              <w:rPr>
                <w:sz w:val="18"/>
                <w:szCs w:val="20"/>
                <w:lang w:eastAsia="nl-NL"/>
              </w:rPr>
              <w:t>Bijzonder bedrijf</w:t>
            </w:r>
          </w:p>
        </w:tc>
        <w:tc>
          <w:tcPr>
            <w:tcW w:w="5812" w:type="dxa"/>
          </w:tcPr>
          <w:p w14:paraId="5C3969C6" w14:textId="6A20BBB1" w:rsidR="0065140B" w:rsidRPr="00917A8C" w:rsidRDefault="0065140B" w:rsidP="0065140B">
            <w:pPr>
              <w:rPr>
                <w:b/>
                <w:bCs/>
                <w:sz w:val="18"/>
                <w:szCs w:val="20"/>
                <w:lang w:val="en-US" w:eastAsia="nl-NL"/>
              </w:rPr>
            </w:pPr>
            <w:r w:rsidRPr="00917A8C">
              <w:rPr>
                <w:b/>
                <w:bCs/>
                <w:sz w:val="18"/>
                <w:szCs w:val="20"/>
                <w:lang w:val="en-US" w:eastAsia="nl-NL"/>
              </w:rPr>
              <w:t xml:space="preserve">Lift A: Brandweerlift </w:t>
            </w:r>
          </w:p>
          <w:p w14:paraId="219BB0EA" w14:textId="48A6C44B" w:rsidR="0065140B" w:rsidRPr="00917A8C" w:rsidRDefault="0065140B" w:rsidP="0065140B">
            <w:pPr>
              <w:rPr>
                <w:b/>
                <w:bCs/>
                <w:sz w:val="18"/>
                <w:szCs w:val="20"/>
                <w:lang w:eastAsia="nl-NL"/>
              </w:rPr>
            </w:pPr>
            <w:r w:rsidRPr="00917A8C">
              <w:rPr>
                <w:b/>
                <w:bCs/>
                <w:sz w:val="18"/>
                <w:szCs w:val="20"/>
                <w:lang w:eastAsia="nl-NL"/>
              </w:rPr>
              <w:t xml:space="preserve">Lift B: Brandalarmschakeling </w:t>
            </w:r>
          </w:p>
          <w:p w14:paraId="6DDABB2A" w14:textId="77777777" w:rsidR="00EB42B6" w:rsidRDefault="0065140B" w:rsidP="0065140B">
            <w:pPr>
              <w:rPr>
                <w:sz w:val="18"/>
                <w:szCs w:val="20"/>
                <w:lang w:eastAsia="nl-NL"/>
              </w:rPr>
            </w:pPr>
            <w:r w:rsidRPr="00917A8C">
              <w:rPr>
                <w:b/>
                <w:bCs/>
                <w:sz w:val="18"/>
                <w:szCs w:val="20"/>
                <w:lang w:eastAsia="nl-NL"/>
              </w:rPr>
              <w:t>Lift C: Brandalarmschakeling</w:t>
            </w:r>
            <w:r>
              <w:rPr>
                <w:sz w:val="18"/>
                <w:szCs w:val="20"/>
                <w:lang w:eastAsia="nl-NL"/>
              </w:rPr>
              <w:t xml:space="preserve"> </w:t>
            </w:r>
          </w:p>
          <w:p w14:paraId="304664E1" w14:textId="1EA022A4" w:rsidR="00832DB1" w:rsidRPr="00832DB1" w:rsidRDefault="00832DB1" w:rsidP="0065140B">
            <w:pPr>
              <w:rPr>
                <w:b/>
                <w:bCs/>
                <w:sz w:val="18"/>
                <w:szCs w:val="20"/>
                <w:highlight w:val="yellow"/>
                <w:lang w:eastAsia="nl-NL"/>
              </w:rPr>
            </w:pPr>
            <w:r w:rsidRPr="00832DB1">
              <w:rPr>
                <w:b/>
                <w:bCs/>
                <w:sz w:val="18"/>
                <w:szCs w:val="20"/>
                <w:lang w:eastAsia="nl-NL"/>
              </w:rPr>
              <w:t>Lift D: Brandalarmschakeling</w:t>
            </w:r>
          </w:p>
        </w:tc>
      </w:tr>
      <w:tr w:rsidR="00EB42B6" w14:paraId="65D53F32" w14:textId="77777777" w:rsidTr="008F5D54">
        <w:tc>
          <w:tcPr>
            <w:tcW w:w="4106" w:type="dxa"/>
          </w:tcPr>
          <w:p w14:paraId="60196B85" w14:textId="77777777" w:rsidR="00EB42B6" w:rsidRPr="008A7674" w:rsidRDefault="00EB42B6" w:rsidP="00A15335">
            <w:pPr>
              <w:rPr>
                <w:sz w:val="18"/>
                <w:szCs w:val="20"/>
                <w:lang w:eastAsia="nl-NL"/>
              </w:rPr>
            </w:pPr>
            <w:r w:rsidRPr="008A7674">
              <w:rPr>
                <w:sz w:val="18"/>
                <w:szCs w:val="20"/>
                <w:lang w:eastAsia="nl-NL"/>
              </w:rPr>
              <w:t>Norm</w:t>
            </w:r>
          </w:p>
        </w:tc>
        <w:tc>
          <w:tcPr>
            <w:tcW w:w="5812" w:type="dxa"/>
          </w:tcPr>
          <w:p w14:paraId="4A3EC9EC" w14:textId="44E77AAD" w:rsidR="00EB42B6" w:rsidRPr="00674284" w:rsidRDefault="00EB42B6" w:rsidP="00A15335">
            <w:pPr>
              <w:rPr>
                <w:b/>
                <w:bCs/>
                <w:sz w:val="18"/>
                <w:szCs w:val="20"/>
                <w:lang w:eastAsia="nl-NL"/>
              </w:rPr>
            </w:pPr>
            <w:r w:rsidRPr="00674284">
              <w:rPr>
                <w:b/>
                <w:bCs/>
                <w:sz w:val="18"/>
                <w:szCs w:val="20"/>
                <w:lang w:eastAsia="nl-NL"/>
              </w:rPr>
              <w:t>De installatie dien te voldoen aan de NEN-EN 81-20</w:t>
            </w:r>
            <w:r w:rsidR="0065140B" w:rsidRPr="00674284">
              <w:rPr>
                <w:b/>
                <w:bCs/>
                <w:sz w:val="18"/>
                <w:szCs w:val="20"/>
                <w:lang w:eastAsia="nl-NL"/>
              </w:rPr>
              <w:t xml:space="preserve"> (in het geval van BW lift </w:t>
            </w:r>
            <w:r w:rsidR="00F832C7" w:rsidRPr="00674284">
              <w:rPr>
                <w:b/>
                <w:bCs/>
                <w:sz w:val="18"/>
                <w:szCs w:val="20"/>
                <w:lang w:eastAsia="nl-NL"/>
              </w:rPr>
              <w:t>NEN-EN 81-72:2020).</w:t>
            </w:r>
          </w:p>
        </w:tc>
      </w:tr>
      <w:tr w:rsidR="00EB42B6" w14:paraId="2F423992" w14:textId="77777777" w:rsidTr="008F5D54">
        <w:tc>
          <w:tcPr>
            <w:tcW w:w="4106" w:type="dxa"/>
          </w:tcPr>
          <w:p w14:paraId="40E6408C" w14:textId="77777777" w:rsidR="00EB42B6" w:rsidRPr="008A7674" w:rsidRDefault="009B6067" w:rsidP="00A15335">
            <w:pPr>
              <w:rPr>
                <w:sz w:val="18"/>
                <w:szCs w:val="20"/>
                <w:lang w:eastAsia="nl-NL"/>
              </w:rPr>
            </w:pPr>
            <w:r w:rsidRPr="008A7674">
              <w:rPr>
                <w:sz w:val="18"/>
                <w:szCs w:val="20"/>
                <w:lang w:eastAsia="nl-NL"/>
              </w:rPr>
              <w:t>Toepassing</w:t>
            </w:r>
          </w:p>
        </w:tc>
        <w:tc>
          <w:tcPr>
            <w:tcW w:w="5812" w:type="dxa"/>
          </w:tcPr>
          <w:p w14:paraId="5C471D77" w14:textId="52B1F756" w:rsidR="00EB42B6" w:rsidRPr="00F832C7" w:rsidRDefault="009B6067" w:rsidP="00A15335">
            <w:pPr>
              <w:rPr>
                <w:sz w:val="18"/>
                <w:szCs w:val="20"/>
                <w:lang w:eastAsia="nl-NL"/>
              </w:rPr>
            </w:pPr>
            <w:r w:rsidRPr="00F832C7">
              <w:rPr>
                <w:sz w:val="18"/>
                <w:szCs w:val="20"/>
                <w:lang w:eastAsia="nl-NL"/>
              </w:rPr>
              <w:t xml:space="preserve">Personen- en </w:t>
            </w:r>
            <w:r w:rsidR="0065140B" w:rsidRPr="00F832C7">
              <w:rPr>
                <w:sz w:val="18"/>
                <w:szCs w:val="20"/>
                <w:lang w:eastAsia="nl-NL"/>
              </w:rPr>
              <w:t xml:space="preserve">incidenteel </w:t>
            </w:r>
            <w:r w:rsidRPr="00F832C7">
              <w:rPr>
                <w:sz w:val="18"/>
                <w:szCs w:val="20"/>
                <w:lang w:eastAsia="nl-NL"/>
              </w:rPr>
              <w:t>goederenvervoer</w:t>
            </w:r>
          </w:p>
        </w:tc>
      </w:tr>
      <w:tr w:rsidR="00EB42B6" w:rsidRPr="0065140B" w14:paraId="4F12A802" w14:textId="77777777" w:rsidTr="008F5D54">
        <w:tc>
          <w:tcPr>
            <w:tcW w:w="4106" w:type="dxa"/>
          </w:tcPr>
          <w:p w14:paraId="1AA759A1" w14:textId="77777777" w:rsidR="00EB42B6" w:rsidRPr="008A7674" w:rsidRDefault="009B6067" w:rsidP="00A15335">
            <w:pPr>
              <w:rPr>
                <w:sz w:val="18"/>
                <w:szCs w:val="20"/>
                <w:lang w:eastAsia="nl-NL"/>
              </w:rPr>
            </w:pPr>
            <w:r w:rsidRPr="008A7674">
              <w:rPr>
                <w:sz w:val="18"/>
                <w:szCs w:val="20"/>
                <w:lang w:eastAsia="nl-NL"/>
              </w:rPr>
              <w:t>Vandaalbestendig</w:t>
            </w:r>
          </w:p>
        </w:tc>
        <w:tc>
          <w:tcPr>
            <w:tcW w:w="5812" w:type="dxa"/>
          </w:tcPr>
          <w:p w14:paraId="212622D2" w14:textId="77777777" w:rsidR="00EB42B6" w:rsidRPr="0065140B" w:rsidRDefault="009B6067" w:rsidP="00A15335">
            <w:pPr>
              <w:rPr>
                <w:sz w:val="18"/>
                <w:szCs w:val="20"/>
                <w:lang w:eastAsia="nl-NL"/>
              </w:rPr>
            </w:pPr>
            <w:bookmarkStart w:id="19" w:name="_Hlk147826940"/>
            <w:r w:rsidRPr="0065140B">
              <w:rPr>
                <w:sz w:val="18"/>
                <w:szCs w:val="20"/>
                <w:lang w:eastAsia="nl-NL"/>
              </w:rPr>
              <w:t>NEN-EN 81-71 klasse 1</w:t>
            </w:r>
            <w:bookmarkEnd w:id="19"/>
            <w:r w:rsidRPr="0065140B">
              <w:rPr>
                <w:sz w:val="18"/>
                <w:szCs w:val="20"/>
                <w:lang w:eastAsia="nl-NL"/>
              </w:rPr>
              <w:t xml:space="preserve"> (alleen drukknoppen en de deuren)</w:t>
            </w:r>
          </w:p>
        </w:tc>
      </w:tr>
      <w:tr w:rsidR="00EB42B6" w14:paraId="2DD22518" w14:textId="77777777" w:rsidTr="008F5D54">
        <w:tc>
          <w:tcPr>
            <w:tcW w:w="4106" w:type="dxa"/>
          </w:tcPr>
          <w:p w14:paraId="19C426C7" w14:textId="77777777" w:rsidR="00EB42B6" w:rsidRPr="008A7674" w:rsidRDefault="009B6067" w:rsidP="00A15335">
            <w:pPr>
              <w:rPr>
                <w:sz w:val="18"/>
                <w:szCs w:val="20"/>
                <w:lang w:eastAsia="nl-NL"/>
              </w:rPr>
            </w:pPr>
            <w:r w:rsidRPr="008A7674">
              <w:rPr>
                <w:sz w:val="18"/>
                <w:szCs w:val="20"/>
                <w:lang w:eastAsia="nl-NL"/>
              </w:rPr>
              <w:t>Cabinetype</w:t>
            </w:r>
          </w:p>
        </w:tc>
        <w:tc>
          <w:tcPr>
            <w:tcW w:w="5812" w:type="dxa"/>
          </w:tcPr>
          <w:p w14:paraId="15104FCD" w14:textId="6CDB6E30" w:rsidR="00EB42B6" w:rsidRPr="0065140B" w:rsidRDefault="009B6067" w:rsidP="00A15335">
            <w:pPr>
              <w:rPr>
                <w:sz w:val="18"/>
                <w:szCs w:val="20"/>
                <w:lang w:eastAsia="nl-NL"/>
              </w:rPr>
            </w:pPr>
            <w:r w:rsidRPr="0065140B">
              <w:rPr>
                <w:sz w:val="18"/>
                <w:szCs w:val="20"/>
                <w:lang w:eastAsia="nl-NL"/>
              </w:rPr>
              <w:t>Cabine met 1 toegang</w:t>
            </w:r>
          </w:p>
        </w:tc>
      </w:tr>
      <w:tr w:rsidR="00EB42B6" w14:paraId="58305F0C" w14:textId="77777777" w:rsidTr="008F5D54">
        <w:tc>
          <w:tcPr>
            <w:tcW w:w="4106" w:type="dxa"/>
          </w:tcPr>
          <w:p w14:paraId="71E5D757" w14:textId="77777777" w:rsidR="00EB42B6" w:rsidRPr="008A7674" w:rsidRDefault="009B6067" w:rsidP="00A15335">
            <w:pPr>
              <w:rPr>
                <w:sz w:val="18"/>
                <w:szCs w:val="20"/>
                <w:lang w:eastAsia="nl-NL"/>
              </w:rPr>
            </w:pPr>
            <w:r w:rsidRPr="008A7674">
              <w:rPr>
                <w:sz w:val="18"/>
                <w:szCs w:val="20"/>
                <w:lang w:eastAsia="nl-NL"/>
              </w:rPr>
              <w:t>Gebruiksintensiteit</w:t>
            </w:r>
          </w:p>
        </w:tc>
        <w:tc>
          <w:tcPr>
            <w:tcW w:w="5812" w:type="dxa"/>
          </w:tcPr>
          <w:p w14:paraId="19832BB4" w14:textId="217984E3" w:rsidR="00EB42B6" w:rsidRPr="0065140B" w:rsidRDefault="009B6067" w:rsidP="00A15335">
            <w:pPr>
              <w:rPr>
                <w:sz w:val="18"/>
                <w:szCs w:val="20"/>
                <w:lang w:eastAsia="nl-NL"/>
              </w:rPr>
            </w:pPr>
            <w:r w:rsidRPr="0065140B">
              <w:rPr>
                <w:sz w:val="18"/>
                <w:szCs w:val="20"/>
                <w:lang w:eastAsia="nl-NL"/>
              </w:rPr>
              <w:t>hoog</w:t>
            </w:r>
          </w:p>
        </w:tc>
      </w:tr>
      <w:tr w:rsidR="00EB42B6" w14:paraId="06AE5AD9" w14:textId="77777777" w:rsidTr="00F832C7">
        <w:trPr>
          <w:trHeight w:val="950"/>
        </w:trPr>
        <w:tc>
          <w:tcPr>
            <w:tcW w:w="4106" w:type="dxa"/>
          </w:tcPr>
          <w:p w14:paraId="52BB3436" w14:textId="77777777" w:rsidR="00EB42B6" w:rsidRPr="008A7674" w:rsidRDefault="009B6067" w:rsidP="00A15335">
            <w:pPr>
              <w:rPr>
                <w:sz w:val="18"/>
                <w:szCs w:val="20"/>
                <w:lang w:eastAsia="nl-NL"/>
              </w:rPr>
            </w:pPr>
            <w:r w:rsidRPr="008A7674">
              <w:rPr>
                <w:sz w:val="18"/>
                <w:szCs w:val="20"/>
                <w:lang w:eastAsia="nl-NL"/>
              </w:rPr>
              <w:t>Uitvoeringsvorm</w:t>
            </w:r>
          </w:p>
        </w:tc>
        <w:tc>
          <w:tcPr>
            <w:tcW w:w="5812" w:type="dxa"/>
          </w:tcPr>
          <w:p w14:paraId="72CEE82F" w14:textId="1D2D1CBF" w:rsidR="00EB42B6" w:rsidRPr="008A7674" w:rsidRDefault="009B6067" w:rsidP="00A15335">
            <w:pPr>
              <w:rPr>
                <w:sz w:val="18"/>
                <w:szCs w:val="20"/>
                <w:lang w:eastAsia="nl-NL"/>
              </w:rPr>
            </w:pPr>
            <w:r w:rsidRPr="0065140B">
              <w:rPr>
                <w:sz w:val="18"/>
                <w:szCs w:val="20"/>
                <w:lang w:eastAsia="nl-NL"/>
              </w:rPr>
              <w:t>Machinekamerloos waarbij de aandrijfmachine in de liftschacht is geplaatst en de nood- en onderhoudsbediening in een kast naast de bovenste schachttoegang.</w:t>
            </w:r>
          </w:p>
        </w:tc>
      </w:tr>
      <w:tr w:rsidR="00EB42B6" w14:paraId="6D44F877" w14:textId="77777777" w:rsidTr="008F5D54">
        <w:tc>
          <w:tcPr>
            <w:tcW w:w="4106" w:type="dxa"/>
          </w:tcPr>
          <w:p w14:paraId="69DFEF67" w14:textId="77777777" w:rsidR="00EB42B6" w:rsidRPr="008A7674" w:rsidRDefault="00634F2D" w:rsidP="00A15335">
            <w:pPr>
              <w:rPr>
                <w:sz w:val="18"/>
                <w:szCs w:val="20"/>
                <w:lang w:eastAsia="nl-NL"/>
              </w:rPr>
            </w:pPr>
            <w:r w:rsidRPr="008A7674">
              <w:rPr>
                <w:sz w:val="18"/>
                <w:szCs w:val="20"/>
                <w:lang w:eastAsia="nl-NL"/>
              </w:rPr>
              <w:t>Geluidsniveau</w:t>
            </w:r>
          </w:p>
        </w:tc>
        <w:tc>
          <w:tcPr>
            <w:tcW w:w="5812" w:type="dxa"/>
          </w:tcPr>
          <w:p w14:paraId="4EF02194" w14:textId="77777777" w:rsidR="00EB42B6" w:rsidRPr="008A7674" w:rsidRDefault="00634F2D" w:rsidP="00A15335">
            <w:pPr>
              <w:rPr>
                <w:color w:val="000000" w:themeColor="text1"/>
                <w:sz w:val="18"/>
                <w:szCs w:val="20"/>
                <w:lang w:eastAsia="nl-NL"/>
              </w:rPr>
            </w:pPr>
            <w:r w:rsidRPr="008A7674">
              <w:rPr>
                <w:sz w:val="18"/>
                <w:szCs w:val="20"/>
                <w:lang w:eastAsia="nl-NL"/>
              </w:rPr>
              <w:t xml:space="preserve">De lift veroorzaakt in een niet-gemeenschappelijke verblijfsruimte van een aangrenzende op hetzelfde perceel gelegen woonfunctie een </w:t>
            </w:r>
            <w:r w:rsidRPr="008A7674">
              <w:rPr>
                <w:color w:val="000000" w:themeColor="text1"/>
                <w:sz w:val="18"/>
                <w:szCs w:val="20"/>
                <w:lang w:eastAsia="nl-NL"/>
              </w:rPr>
              <w:t xml:space="preserve">volgens NEN 5077 bepaald karakteristiek installatie-geluidsniveau van </w:t>
            </w:r>
            <w:r w:rsidRPr="0065140B">
              <w:rPr>
                <w:color w:val="000000" w:themeColor="text1"/>
                <w:sz w:val="18"/>
                <w:szCs w:val="20"/>
                <w:lang w:eastAsia="nl-NL"/>
              </w:rPr>
              <w:t>ten hoogste 30 dB. Bij de oplevering dient een rapportage te worden overhandigd waarmee dit wordt aangetoond.</w:t>
            </w:r>
          </w:p>
        </w:tc>
      </w:tr>
      <w:tr w:rsidR="00EB42B6" w14:paraId="519F2476" w14:textId="77777777" w:rsidTr="008F5D54">
        <w:tc>
          <w:tcPr>
            <w:tcW w:w="4106" w:type="dxa"/>
          </w:tcPr>
          <w:p w14:paraId="09FCD4EF" w14:textId="77777777" w:rsidR="00EB42B6" w:rsidRPr="0065140B" w:rsidRDefault="00191011" w:rsidP="00A15335">
            <w:pPr>
              <w:rPr>
                <w:sz w:val="18"/>
                <w:szCs w:val="20"/>
                <w:lang w:eastAsia="nl-NL"/>
              </w:rPr>
            </w:pPr>
            <w:r w:rsidRPr="0065140B">
              <w:rPr>
                <w:color w:val="000000" w:themeColor="text1"/>
                <w:sz w:val="18"/>
                <w:szCs w:val="20"/>
                <w:lang w:eastAsia="nl-NL"/>
              </w:rPr>
              <w:t>Maximaal toelaatbaar stopverschil</w:t>
            </w:r>
          </w:p>
        </w:tc>
        <w:tc>
          <w:tcPr>
            <w:tcW w:w="5812" w:type="dxa"/>
          </w:tcPr>
          <w:p w14:paraId="43819749" w14:textId="77777777" w:rsidR="00191011" w:rsidRPr="0065140B" w:rsidRDefault="00191011" w:rsidP="00191011">
            <w:pPr>
              <w:rPr>
                <w:color w:val="000000" w:themeColor="text1"/>
                <w:sz w:val="18"/>
                <w:szCs w:val="20"/>
                <w:lang w:eastAsia="nl-NL"/>
              </w:rPr>
            </w:pPr>
            <w:r w:rsidRPr="0065140B">
              <w:rPr>
                <w:color w:val="000000" w:themeColor="text1"/>
                <w:sz w:val="18"/>
                <w:szCs w:val="20"/>
                <w:lang w:eastAsia="nl-NL"/>
              </w:rPr>
              <w:t>5 mm, aandrijving close loop frequentie geregeld.</w:t>
            </w:r>
          </w:p>
          <w:p w14:paraId="5D95A9C7" w14:textId="77777777" w:rsidR="00EB42B6" w:rsidRPr="0065140B" w:rsidRDefault="00191011" w:rsidP="00191011">
            <w:pPr>
              <w:rPr>
                <w:sz w:val="18"/>
                <w:szCs w:val="20"/>
                <w:lang w:eastAsia="nl-NL"/>
              </w:rPr>
            </w:pPr>
            <w:r w:rsidRPr="0065140B">
              <w:rPr>
                <w:sz w:val="18"/>
                <w:szCs w:val="20"/>
                <w:lang w:eastAsia="nl-NL"/>
              </w:rPr>
              <w:t xml:space="preserve">Definitieve uitvoering type, materialiseren en kleur e.d. na goedkeuring van de opdrachtgever. </w:t>
            </w:r>
            <w:r w:rsidR="008F5D54" w:rsidRPr="0065140B">
              <w:rPr>
                <w:sz w:val="18"/>
                <w:szCs w:val="20"/>
                <w:lang w:eastAsia="nl-NL"/>
              </w:rPr>
              <w:t>U</w:t>
            </w:r>
            <w:r w:rsidRPr="0065140B">
              <w:rPr>
                <w:sz w:val="18"/>
                <w:szCs w:val="20"/>
                <w:lang w:eastAsia="nl-NL"/>
              </w:rPr>
              <w:t>itvoering afwerking moet visueel eenduidig zijn met de andere lift in het complex.</w:t>
            </w:r>
          </w:p>
        </w:tc>
      </w:tr>
    </w:tbl>
    <w:p w14:paraId="3752633A" w14:textId="77777777" w:rsidR="00F832C7" w:rsidRDefault="00F832C7" w:rsidP="00B43F3A">
      <w:pPr>
        <w:rPr>
          <w:lang w:eastAsia="nl-NL"/>
        </w:rPr>
      </w:pPr>
      <w:bookmarkStart w:id="20" w:name="_Toc347734299"/>
    </w:p>
    <w:p w14:paraId="402C6885" w14:textId="77777777" w:rsidR="00F832C7" w:rsidRDefault="00F832C7" w:rsidP="00B43F3A">
      <w:pPr>
        <w:rPr>
          <w:lang w:eastAsia="nl-NL"/>
        </w:rPr>
      </w:pPr>
    </w:p>
    <w:p w14:paraId="38E86EED" w14:textId="6EDBB883" w:rsidR="00F832C7" w:rsidRPr="001B144F" w:rsidRDefault="00F832C7" w:rsidP="00F832C7">
      <w:pPr>
        <w:rPr>
          <w:b/>
          <w:bCs/>
          <w:i/>
          <w:iCs/>
          <w:lang w:eastAsia="nl-NL"/>
        </w:rPr>
      </w:pPr>
      <w:r>
        <w:rPr>
          <w:b/>
          <w:bCs/>
          <w:i/>
          <w:iCs/>
          <w:lang w:eastAsia="nl-NL"/>
        </w:rPr>
        <w:lastRenderedPageBreak/>
        <w:t xml:space="preserve">SVB </w:t>
      </w:r>
      <w:r w:rsidR="00A709AC">
        <w:rPr>
          <w:b/>
          <w:bCs/>
          <w:i/>
          <w:iCs/>
          <w:lang w:eastAsia="nl-NL"/>
        </w:rPr>
        <w:t xml:space="preserve">locatie </w:t>
      </w:r>
      <w:r>
        <w:rPr>
          <w:b/>
          <w:bCs/>
          <w:i/>
          <w:iCs/>
          <w:lang w:eastAsia="nl-NL"/>
        </w:rPr>
        <w:t xml:space="preserve">Zaandam (2 liftinstallaties)  </w:t>
      </w:r>
    </w:p>
    <w:tbl>
      <w:tblPr>
        <w:tblStyle w:val="Tabelraster"/>
        <w:tblW w:w="9918" w:type="dxa"/>
        <w:tblLook w:val="04A0" w:firstRow="1" w:lastRow="0" w:firstColumn="1" w:lastColumn="0" w:noHBand="0" w:noVBand="1"/>
      </w:tblPr>
      <w:tblGrid>
        <w:gridCol w:w="4106"/>
        <w:gridCol w:w="5812"/>
      </w:tblGrid>
      <w:tr w:rsidR="00F832C7" w14:paraId="4786F93C" w14:textId="77777777" w:rsidTr="00F676EA">
        <w:tc>
          <w:tcPr>
            <w:tcW w:w="4106" w:type="dxa"/>
          </w:tcPr>
          <w:p w14:paraId="47F45A28" w14:textId="77777777" w:rsidR="00F832C7" w:rsidRPr="008A7674" w:rsidRDefault="00F832C7" w:rsidP="00F676EA">
            <w:pPr>
              <w:rPr>
                <w:sz w:val="18"/>
                <w:szCs w:val="20"/>
                <w:lang w:eastAsia="nl-NL"/>
              </w:rPr>
            </w:pPr>
            <w:r>
              <w:rPr>
                <w:sz w:val="18"/>
                <w:szCs w:val="20"/>
                <w:lang w:eastAsia="nl-NL"/>
              </w:rPr>
              <w:t>Type</w:t>
            </w:r>
            <w:r w:rsidRPr="008A7674">
              <w:rPr>
                <w:sz w:val="18"/>
                <w:szCs w:val="20"/>
                <w:lang w:eastAsia="nl-NL"/>
              </w:rPr>
              <w:t xml:space="preserve"> lift</w:t>
            </w:r>
          </w:p>
        </w:tc>
        <w:tc>
          <w:tcPr>
            <w:tcW w:w="5812" w:type="dxa"/>
          </w:tcPr>
          <w:p w14:paraId="04338521" w14:textId="0D213A25" w:rsidR="00F832C7" w:rsidRPr="008A7674" w:rsidRDefault="00F832C7" w:rsidP="00F676EA">
            <w:pPr>
              <w:rPr>
                <w:sz w:val="18"/>
                <w:szCs w:val="20"/>
                <w:lang w:eastAsia="nl-NL"/>
              </w:rPr>
            </w:pPr>
            <w:r w:rsidRPr="00DA60AA">
              <w:rPr>
                <w:sz w:val="18"/>
                <w:szCs w:val="20"/>
                <w:lang w:eastAsia="nl-NL"/>
              </w:rPr>
              <w:t>Tractie, MRL</w:t>
            </w:r>
          </w:p>
        </w:tc>
      </w:tr>
      <w:tr w:rsidR="00F832C7" w14:paraId="5E799B6D" w14:textId="77777777" w:rsidTr="00F676EA">
        <w:tc>
          <w:tcPr>
            <w:tcW w:w="4106" w:type="dxa"/>
          </w:tcPr>
          <w:p w14:paraId="2014601F" w14:textId="77777777" w:rsidR="00F832C7" w:rsidRPr="0065140B" w:rsidRDefault="00F832C7" w:rsidP="00F676EA">
            <w:pPr>
              <w:rPr>
                <w:sz w:val="18"/>
                <w:szCs w:val="20"/>
                <w:lang w:eastAsia="nl-NL"/>
              </w:rPr>
            </w:pPr>
            <w:r w:rsidRPr="0065140B">
              <w:rPr>
                <w:sz w:val="18"/>
                <w:szCs w:val="20"/>
                <w:lang w:eastAsia="nl-NL"/>
              </w:rPr>
              <w:t>Nominale hefsnelheid minimaal</w:t>
            </w:r>
          </w:p>
        </w:tc>
        <w:tc>
          <w:tcPr>
            <w:tcW w:w="5812" w:type="dxa"/>
          </w:tcPr>
          <w:p w14:paraId="48B83943" w14:textId="53A656C4" w:rsidR="00F832C7" w:rsidRPr="0065140B" w:rsidRDefault="00F832C7" w:rsidP="00F676EA">
            <w:pPr>
              <w:rPr>
                <w:sz w:val="18"/>
                <w:szCs w:val="20"/>
                <w:lang w:eastAsia="nl-NL"/>
              </w:rPr>
            </w:pPr>
            <w:r>
              <w:rPr>
                <w:sz w:val="18"/>
                <w:szCs w:val="20"/>
                <w:lang w:eastAsia="nl-NL"/>
              </w:rPr>
              <w:t xml:space="preserve">1 </w:t>
            </w:r>
            <w:r w:rsidRPr="0065140B">
              <w:rPr>
                <w:sz w:val="18"/>
                <w:szCs w:val="20"/>
                <w:lang w:eastAsia="nl-NL"/>
              </w:rPr>
              <w:t>m/s.</w:t>
            </w:r>
          </w:p>
        </w:tc>
      </w:tr>
      <w:tr w:rsidR="00F832C7" w14:paraId="7A148FA7" w14:textId="77777777" w:rsidTr="00F676EA">
        <w:tc>
          <w:tcPr>
            <w:tcW w:w="4106" w:type="dxa"/>
          </w:tcPr>
          <w:p w14:paraId="7A4C8780" w14:textId="77777777" w:rsidR="00F832C7" w:rsidRPr="008A7674" w:rsidRDefault="00F832C7" w:rsidP="00F676EA">
            <w:pPr>
              <w:rPr>
                <w:sz w:val="18"/>
                <w:szCs w:val="20"/>
                <w:lang w:eastAsia="nl-NL"/>
              </w:rPr>
            </w:pPr>
            <w:r w:rsidRPr="008A7674">
              <w:rPr>
                <w:sz w:val="18"/>
                <w:szCs w:val="20"/>
                <w:lang w:eastAsia="nl-NL"/>
              </w:rPr>
              <w:t>Capaciteit minimaal</w:t>
            </w:r>
          </w:p>
        </w:tc>
        <w:tc>
          <w:tcPr>
            <w:tcW w:w="5812" w:type="dxa"/>
          </w:tcPr>
          <w:p w14:paraId="64F730B6" w14:textId="77777777" w:rsidR="00F832C7" w:rsidRPr="0065140B" w:rsidRDefault="00F832C7" w:rsidP="00F676EA">
            <w:pPr>
              <w:rPr>
                <w:sz w:val="18"/>
                <w:szCs w:val="20"/>
                <w:lang w:eastAsia="nl-NL"/>
              </w:rPr>
            </w:pPr>
            <w:r w:rsidRPr="0065140B">
              <w:rPr>
                <w:sz w:val="18"/>
                <w:szCs w:val="20"/>
                <w:lang w:eastAsia="nl-NL"/>
              </w:rPr>
              <w:t>180 ritten/uur</w:t>
            </w:r>
          </w:p>
        </w:tc>
      </w:tr>
      <w:tr w:rsidR="00F832C7" w14:paraId="5ECEF251" w14:textId="77777777" w:rsidTr="00F676EA">
        <w:tc>
          <w:tcPr>
            <w:tcW w:w="4106" w:type="dxa"/>
          </w:tcPr>
          <w:p w14:paraId="01D7FC32" w14:textId="77777777" w:rsidR="00F832C7" w:rsidRPr="008A7674" w:rsidRDefault="00F832C7" w:rsidP="00F676EA">
            <w:pPr>
              <w:rPr>
                <w:sz w:val="18"/>
                <w:szCs w:val="20"/>
                <w:lang w:eastAsia="nl-NL"/>
              </w:rPr>
            </w:pPr>
            <w:r w:rsidRPr="008A7674">
              <w:rPr>
                <w:sz w:val="18"/>
                <w:szCs w:val="20"/>
                <w:lang w:eastAsia="nl-NL"/>
              </w:rPr>
              <w:t>Nominaal hefvermogen minimaal</w:t>
            </w:r>
          </w:p>
        </w:tc>
        <w:tc>
          <w:tcPr>
            <w:tcW w:w="5812" w:type="dxa"/>
          </w:tcPr>
          <w:p w14:paraId="70988D8D" w14:textId="77777777" w:rsidR="00F832C7" w:rsidRPr="005269FA" w:rsidRDefault="009B2FFE" w:rsidP="00F676EA">
            <w:pPr>
              <w:rPr>
                <w:b/>
                <w:bCs/>
                <w:sz w:val="18"/>
                <w:szCs w:val="20"/>
                <w:lang w:eastAsia="nl-NL"/>
              </w:rPr>
            </w:pPr>
            <w:r w:rsidRPr="005269FA">
              <w:rPr>
                <w:b/>
                <w:bCs/>
                <w:sz w:val="18"/>
                <w:szCs w:val="20"/>
                <w:lang w:eastAsia="nl-NL"/>
              </w:rPr>
              <w:t>LIFT A: 630</w:t>
            </w:r>
            <w:r w:rsidR="00F832C7" w:rsidRPr="005269FA">
              <w:rPr>
                <w:b/>
                <w:bCs/>
                <w:sz w:val="18"/>
                <w:szCs w:val="20"/>
                <w:lang w:eastAsia="nl-NL"/>
              </w:rPr>
              <w:t>kg (als bestaande situatie)</w:t>
            </w:r>
          </w:p>
          <w:p w14:paraId="55F2CDD3" w14:textId="4DB513EC" w:rsidR="009B2FFE" w:rsidRPr="0065140B" w:rsidRDefault="009B2FFE" w:rsidP="00F676EA">
            <w:pPr>
              <w:rPr>
                <w:sz w:val="18"/>
                <w:szCs w:val="20"/>
                <w:lang w:eastAsia="nl-NL"/>
              </w:rPr>
            </w:pPr>
            <w:r w:rsidRPr="005269FA">
              <w:rPr>
                <w:b/>
                <w:bCs/>
                <w:sz w:val="18"/>
                <w:szCs w:val="20"/>
                <w:lang w:eastAsia="nl-NL"/>
              </w:rPr>
              <w:t>LIFT B: 1000kg (als bestaande situatie)</w:t>
            </w:r>
          </w:p>
        </w:tc>
      </w:tr>
      <w:tr w:rsidR="00F832C7" w14:paraId="44975CB8" w14:textId="77777777" w:rsidTr="00F676EA">
        <w:tc>
          <w:tcPr>
            <w:tcW w:w="4106" w:type="dxa"/>
          </w:tcPr>
          <w:p w14:paraId="469E9806" w14:textId="77777777" w:rsidR="00F832C7" w:rsidRPr="008A7674" w:rsidRDefault="00F832C7" w:rsidP="00F676EA">
            <w:pPr>
              <w:rPr>
                <w:sz w:val="18"/>
                <w:szCs w:val="20"/>
                <w:lang w:eastAsia="nl-NL"/>
              </w:rPr>
            </w:pPr>
            <w:r w:rsidRPr="008A7674">
              <w:rPr>
                <w:sz w:val="18"/>
                <w:szCs w:val="20"/>
                <w:lang w:eastAsia="nl-NL"/>
              </w:rPr>
              <w:t>Uitvoering deuren</w:t>
            </w:r>
          </w:p>
        </w:tc>
        <w:tc>
          <w:tcPr>
            <w:tcW w:w="5812" w:type="dxa"/>
          </w:tcPr>
          <w:p w14:paraId="4D3AF4A5" w14:textId="77777777" w:rsidR="00F832C7" w:rsidRPr="008A7674" w:rsidRDefault="00F832C7" w:rsidP="00F676EA">
            <w:pPr>
              <w:rPr>
                <w:b/>
                <w:sz w:val="18"/>
                <w:szCs w:val="20"/>
                <w:lang w:eastAsia="nl-NL"/>
              </w:rPr>
            </w:pPr>
            <w:r w:rsidRPr="0065140B">
              <w:rPr>
                <w:sz w:val="18"/>
                <w:szCs w:val="20"/>
                <w:lang w:eastAsia="nl-NL"/>
              </w:rPr>
              <w:t xml:space="preserve">2-delig als bestaande situatie, </w:t>
            </w:r>
            <w:r w:rsidRPr="0065140B">
              <w:rPr>
                <w:sz w:val="18"/>
                <w:szCs w:val="20"/>
                <w:lang w:eastAsia="nl-NL"/>
              </w:rPr>
              <w:br/>
              <w:t>minimale vrije doorgang(b x h) 900 x 2100 mm (als bestaande situatie)</w:t>
            </w:r>
            <w:r w:rsidRPr="008A7674">
              <w:rPr>
                <w:sz w:val="18"/>
                <w:szCs w:val="20"/>
                <w:lang w:eastAsia="nl-NL"/>
              </w:rPr>
              <w:t xml:space="preserve"> </w:t>
            </w:r>
          </w:p>
          <w:p w14:paraId="69C84F4E" w14:textId="77777777" w:rsidR="00F832C7" w:rsidRPr="008A7674" w:rsidRDefault="00F832C7" w:rsidP="00F676EA">
            <w:pPr>
              <w:rPr>
                <w:sz w:val="18"/>
                <w:szCs w:val="20"/>
                <w:lang w:eastAsia="nl-NL"/>
              </w:rPr>
            </w:pPr>
          </w:p>
        </w:tc>
      </w:tr>
      <w:tr w:rsidR="00F832C7" w:rsidRPr="00397668" w14:paraId="5C9B7F0E" w14:textId="77777777" w:rsidTr="00F676EA">
        <w:tc>
          <w:tcPr>
            <w:tcW w:w="4106" w:type="dxa"/>
          </w:tcPr>
          <w:p w14:paraId="7DCCE292" w14:textId="77777777" w:rsidR="00F832C7" w:rsidRPr="008A7674" w:rsidRDefault="00F832C7" w:rsidP="00F676EA">
            <w:pPr>
              <w:rPr>
                <w:sz w:val="18"/>
                <w:szCs w:val="20"/>
                <w:lang w:eastAsia="nl-NL"/>
              </w:rPr>
            </w:pPr>
            <w:r w:rsidRPr="008A7674">
              <w:rPr>
                <w:sz w:val="18"/>
                <w:szCs w:val="20"/>
                <w:lang w:eastAsia="nl-NL"/>
              </w:rPr>
              <w:t>Hefhoogte</w:t>
            </w:r>
          </w:p>
        </w:tc>
        <w:tc>
          <w:tcPr>
            <w:tcW w:w="5812" w:type="dxa"/>
          </w:tcPr>
          <w:p w14:paraId="381CF22D" w14:textId="7BC9BA74" w:rsidR="00F832C7" w:rsidRPr="005536F0" w:rsidRDefault="00F832C7" w:rsidP="00F676EA">
            <w:pPr>
              <w:rPr>
                <w:b/>
                <w:bCs/>
                <w:sz w:val="18"/>
                <w:szCs w:val="20"/>
                <w:lang w:val="en-US" w:eastAsia="nl-NL"/>
              </w:rPr>
            </w:pPr>
            <w:r w:rsidRPr="005536F0">
              <w:rPr>
                <w:b/>
                <w:bCs/>
                <w:sz w:val="18"/>
                <w:szCs w:val="20"/>
                <w:lang w:val="en-US" w:eastAsia="nl-NL"/>
              </w:rPr>
              <w:t xml:space="preserve">Lift A: </w:t>
            </w:r>
            <w:r w:rsidR="009B2FFE" w:rsidRPr="005536F0">
              <w:rPr>
                <w:b/>
                <w:bCs/>
                <w:sz w:val="18"/>
                <w:szCs w:val="20"/>
                <w:lang w:val="en-US" w:eastAsia="nl-NL"/>
              </w:rPr>
              <w:t>14</w:t>
            </w:r>
            <w:r w:rsidRPr="005536F0">
              <w:rPr>
                <w:b/>
                <w:bCs/>
                <w:sz w:val="18"/>
                <w:szCs w:val="20"/>
                <w:lang w:val="en-US" w:eastAsia="nl-NL"/>
              </w:rPr>
              <w:t>,</w:t>
            </w:r>
            <w:r w:rsidR="009B2FFE" w:rsidRPr="005536F0">
              <w:rPr>
                <w:b/>
                <w:bCs/>
                <w:sz w:val="18"/>
                <w:szCs w:val="20"/>
                <w:lang w:val="en-US" w:eastAsia="nl-NL"/>
              </w:rPr>
              <w:t>50</w:t>
            </w:r>
            <w:r w:rsidRPr="005536F0">
              <w:rPr>
                <w:b/>
                <w:bCs/>
                <w:sz w:val="18"/>
                <w:szCs w:val="20"/>
                <w:lang w:val="en-US" w:eastAsia="nl-NL"/>
              </w:rPr>
              <w:t>m</w:t>
            </w:r>
          </w:p>
          <w:p w14:paraId="54124986" w14:textId="7536E963" w:rsidR="00F832C7" w:rsidRPr="005536F0" w:rsidRDefault="00F832C7" w:rsidP="00F676EA">
            <w:pPr>
              <w:rPr>
                <w:b/>
                <w:bCs/>
                <w:sz w:val="18"/>
                <w:szCs w:val="20"/>
                <w:lang w:val="en-US" w:eastAsia="nl-NL"/>
              </w:rPr>
            </w:pPr>
            <w:r w:rsidRPr="005536F0">
              <w:rPr>
                <w:b/>
                <w:bCs/>
                <w:sz w:val="18"/>
                <w:szCs w:val="20"/>
                <w:lang w:val="en-US" w:eastAsia="nl-NL"/>
              </w:rPr>
              <w:t xml:space="preserve">Lift B: </w:t>
            </w:r>
            <w:r w:rsidR="009B2FFE" w:rsidRPr="005536F0">
              <w:rPr>
                <w:b/>
                <w:bCs/>
                <w:sz w:val="18"/>
                <w:szCs w:val="20"/>
                <w:lang w:val="en-US" w:eastAsia="nl-NL"/>
              </w:rPr>
              <w:t>14</w:t>
            </w:r>
            <w:r w:rsidRPr="005536F0">
              <w:rPr>
                <w:b/>
                <w:bCs/>
                <w:sz w:val="18"/>
                <w:szCs w:val="20"/>
                <w:lang w:val="en-US" w:eastAsia="nl-NL"/>
              </w:rPr>
              <w:t>,</w:t>
            </w:r>
            <w:r w:rsidR="009B2FFE" w:rsidRPr="005536F0">
              <w:rPr>
                <w:b/>
                <w:bCs/>
                <w:sz w:val="18"/>
                <w:szCs w:val="20"/>
                <w:lang w:val="en-US" w:eastAsia="nl-NL"/>
              </w:rPr>
              <w:t>50</w:t>
            </w:r>
            <w:r w:rsidRPr="005536F0">
              <w:rPr>
                <w:b/>
                <w:bCs/>
                <w:sz w:val="18"/>
                <w:szCs w:val="20"/>
                <w:lang w:val="en-US" w:eastAsia="nl-NL"/>
              </w:rPr>
              <w:t>m</w:t>
            </w:r>
          </w:p>
        </w:tc>
      </w:tr>
      <w:tr w:rsidR="00F832C7" w:rsidRPr="0065140B" w14:paraId="190B9278" w14:textId="77777777" w:rsidTr="00F676EA">
        <w:tc>
          <w:tcPr>
            <w:tcW w:w="4106" w:type="dxa"/>
          </w:tcPr>
          <w:p w14:paraId="54663312" w14:textId="77777777" w:rsidR="00F832C7" w:rsidRPr="008A7674" w:rsidRDefault="00F832C7" w:rsidP="00F676EA">
            <w:pPr>
              <w:rPr>
                <w:sz w:val="18"/>
                <w:szCs w:val="20"/>
                <w:lang w:eastAsia="nl-NL"/>
              </w:rPr>
            </w:pPr>
            <w:r w:rsidRPr="008A7674">
              <w:rPr>
                <w:sz w:val="18"/>
                <w:szCs w:val="20"/>
                <w:lang w:eastAsia="nl-NL"/>
              </w:rPr>
              <w:t>Aantal stopplaatsen</w:t>
            </w:r>
          </w:p>
        </w:tc>
        <w:tc>
          <w:tcPr>
            <w:tcW w:w="5812" w:type="dxa"/>
          </w:tcPr>
          <w:p w14:paraId="6FC22476" w14:textId="3D3842A1" w:rsidR="00F832C7" w:rsidRPr="005536F0" w:rsidRDefault="00F832C7" w:rsidP="00F676EA">
            <w:pPr>
              <w:rPr>
                <w:b/>
                <w:bCs/>
                <w:sz w:val="18"/>
                <w:szCs w:val="20"/>
                <w:lang w:val="en-US" w:eastAsia="nl-NL"/>
              </w:rPr>
            </w:pPr>
            <w:r w:rsidRPr="005536F0">
              <w:rPr>
                <w:b/>
                <w:bCs/>
                <w:sz w:val="18"/>
                <w:szCs w:val="20"/>
                <w:lang w:val="en-US" w:eastAsia="nl-NL"/>
              </w:rPr>
              <w:t xml:space="preserve">Lift A: </w:t>
            </w:r>
            <w:r w:rsidR="00E3193F" w:rsidRPr="005536F0">
              <w:rPr>
                <w:b/>
                <w:bCs/>
                <w:sz w:val="18"/>
                <w:szCs w:val="20"/>
                <w:lang w:val="en-US" w:eastAsia="nl-NL"/>
              </w:rPr>
              <w:t>5</w:t>
            </w:r>
          </w:p>
          <w:p w14:paraId="6E99B041" w14:textId="1EB19EC1" w:rsidR="00F832C7" w:rsidRPr="005536F0" w:rsidRDefault="00F832C7" w:rsidP="00F676EA">
            <w:pPr>
              <w:rPr>
                <w:b/>
                <w:bCs/>
                <w:sz w:val="18"/>
                <w:szCs w:val="20"/>
                <w:lang w:val="en-US" w:eastAsia="nl-NL"/>
              </w:rPr>
            </w:pPr>
            <w:r w:rsidRPr="005536F0">
              <w:rPr>
                <w:b/>
                <w:bCs/>
                <w:sz w:val="18"/>
                <w:szCs w:val="20"/>
                <w:lang w:val="en-US" w:eastAsia="nl-NL"/>
              </w:rPr>
              <w:t xml:space="preserve">Lift B: </w:t>
            </w:r>
            <w:r w:rsidR="00E3193F" w:rsidRPr="005536F0">
              <w:rPr>
                <w:b/>
                <w:bCs/>
                <w:sz w:val="18"/>
                <w:szCs w:val="20"/>
                <w:lang w:val="en-US" w:eastAsia="nl-NL"/>
              </w:rPr>
              <w:t>5</w:t>
            </w:r>
          </w:p>
        </w:tc>
      </w:tr>
      <w:tr w:rsidR="00F832C7" w14:paraId="2B34629B" w14:textId="77777777" w:rsidTr="00F676EA">
        <w:tc>
          <w:tcPr>
            <w:tcW w:w="4106" w:type="dxa"/>
          </w:tcPr>
          <w:p w14:paraId="6BFECBF3" w14:textId="77777777" w:rsidR="00F832C7" w:rsidRPr="0065140B" w:rsidRDefault="00F832C7" w:rsidP="00F676EA">
            <w:pPr>
              <w:rPr>
                <w:sz w:val="18"/>
                <w:szCs w:val="20"/>
                <w:lang w:eastAsia="nl-NL"/>
              </w:rPr>
            </w:pPr>
            <w:r w:rsidRPr="0065140B">
              <w:rPr>
                <w:sz w:val="18"/>
                <w:szCs w:val="20"/>
                <w:lang w:eastAsia="nl-NL"/>
              </w:rPr>
              <w:t>Uitvoering plaatsing machinekamer in schachtkop</w:t>
            </w:r>
          </w:p>
        </w:tc>
        <w:tc>
          <w:tcPr>
            <w:tcW w:w="5812" w:type="dxa"/>
          </w:tcPr>
          <w:p w14:paraId="28E3189F" w14:textId="77777777" w:rsidR="00F832C7" w:rsidRPr="0065140B" w:rsidRDefault="00F832C7" w:rsidP="00F676EA">
            <w:pPr>
              <w:rPr>
                <w:sz w:val="18"/>
                <w:szCs w:val="20"/>
                <w:lang w:eastAsia="nl-NL"/>
              </w:rPr>
            </w:pPr>
            <w:r w:rsidRPr="0065140B">
              <w:rPr>
                <w:sz w:val="18"/>
                <w:szCs w:val="20"/>
                <w:lang w:eastAsia="nl-NL"/>
              </w:rPr>
              <w:t>uitvoering bij inschrijving specificeren</w:t>
            </w:r>
          </w:p>
        </w:tc>
      </w:tr>
      <w:tr w:rsidR="00F832C7" w:rsidRPr="0065140B" w14:paraId="302CA852" w14:textId="77777777" w:rsidTr="00F676EA">
        <w:tc>
          <w:tcPr>
            <w:tcW w:w="4106" w:type="dxa"/>
          </w:tcPr>
          <w:p w14:paraId="13B79BCB" w14:textId="77777777" w:rsidR="00F832C7" w:rsidRPr="008A7674" w:rsidRDefault="00F832C7" w:rsidP="00F676EA">
            <w:pPr>
              <w:rPr>
                <w:sz w:val="18"/>
                <w:szCs w:val="20"/>
                <w:lang w:eastAsia="nl-NL"/>
              </w:rPr>
            </w:pPr>
            <w:r w:rsidRPr="0065140B">
              <w:rPr>
                <w:sz w:val="18"/>
                <w:szCs w:val="20"/>
                <w:lang w:eastAsia="nl-NL"/>
              </w:rPr>
              <w:t>Bijzonder bedrijf</w:t>
            </w:r>
          </w:p>
        </w:tc>
        <w:tc>
          <w:tcPr>
            <w:tcW w:w="5812" w:type="dxa"/>
          </w:tcPr>
          <w:p w14:paraId="0F94FF80" w14:textId="76BA6DFC" w:rsidR="00F832C7" w:rsidRPr="005536F0" w:rsidRDefault="00F832C7" w:rsidP="00F676EA">
            <w:pPr>
              <w:rPr>
                <w:b/>
                <w:bCs/>
                <w:sz w:val="18"/>
                <w:szCs w:val="20"/>
                <w:lang w:eastAsia="nl-NL"/>
              </w:rPr>
            </w:pPr>
            <w:r w:rsidRPr="005536F0">
              <w:rPr>
                <w:b/>
                <w:bCs/>
                <w:sz w:val="18"/>
                <w:szCs w:val="20"/>
                <w:lang w:eastAsia="nl-NL"/>
              </w:rPr>
              <w:t xml:space="preserve">Lift </w:t>
            </w:r>
            <w:r w:rsidR="00E3193F" w:rsidRPr="005536F0">
              <w:rPr>
                <w:b/>
                <w:bCs/>
                <w:sz w:val="18"/>
                <w:szCs w:val="20"/>
                <w:lang w:eastAsia="nl-NL"/>
              </w:rPr>
              <w:t>A</w:t>
            </w:r>
            <w:r w:rsidRPr="005536F0">
              <w:rPr>
                <w:b/>
                <w:bCs/>
                <w:sz w:val="18"/>
                <w:szCs w:val="20"/>
                <w:lang w:eastAsia="nl-NL"/>
              </w:rPr>
              <w:t xml:space="preserve">: Brandalarmschakeling </w:t>
            </w:r>
          </w:p>
          <w:p w14:paraId="621A90AA" w14:textId="3225F1C7" w:rsidR="00F832C7" w:rsidRPr="0065140B" w:rsidRDefault="00F832C7" w:rsidP="00F676EA">
            <w:pPr>
              <w:rPr>
                <w:sz w:val="18"/>
                <w:szCs w:val="20"/>
                <w:highlight w:val="yellow"/>
                <w:lang w:eastAsia="nl-NL"/>
              </w:rPr>
            </w:pPr>
            <w:r w:rsidRPr="005536F0">
              <w:rPr>
                <w:b/>
                <w:bCs/>
                <w:sz w:val="18"/>
                <w:szCs w:val="20"/>
                <w:lang w:eastAsia="nl-NL"/>
              </w:rPr>
              <w:t xml:space="preserve">Lift </w:t>
            </w:r>
            <w:r w:rsidR="00E3193F" w:rsidRPr="005536F0">
              <w:rPr>
                <w:b/>
                <w:bCs/>
                <w:sz w:val="18"/>
                <w:szCs w:val="20"/>
                <w:lang w:eastAsia="nl-NL"/>
              </w:rPr>
              <w:t>B</w:t>
            </w:r>
            <w:r w:rsidRPr="005536F0">
              <w:rPr>
                <w:b/>
                <w:bCs/>
                <w:sz w:val="18"/>
                <w:szCs w:val="20"/>
                <w:lang w:eastAsia="nl-NL"/>
              </w:rPr>
              <w:t>: Brandalarmschakeling</w:t>
            </w:r>
            <w:r>
              <w:rPr>
                <w:sz w:val="18"/>
                <w:szCs w:val="20"/>
                <w:lang w:eastAsia="nl-NL"/>
              </w:rPr>
              <w:t xml:space="preserve"> </w:t>
            </w:r>
          </w:p>
        </w:tc>
      </w:tr>
      <w:tr w:rsidR="00F832C7" w14:paraId="79BEB25C" w14:textId="77777777" w:rsidTr="00F676EA">
        <w:tc>
          <w:tcPr>
            <w:tcW w:w="4106" w:type="dxa"/>
          </w:tcPr>
          <w:p w14:paraId="3C420E1B" w14:textId="77777777" w:rsidR="00F832C7" w:rsidRPr="008A7674" w:rsidRDefault="00F832C7" w:rsidP="00F676EA">
            <w:pPr>
              <w:rPr>
                <w:sz w:val="18"/>
                <w:szCs w:val="20"/>
                <w:lang w:eastAsia="nl-NL"/>
              </w:rPr>
            </w:pPr>
            <w:r w:rsidRPr="008A7674">
              <w:rPr>
                <w:sz w:val="18"/>
                <w:szCs w:val="20"/>
                <w:lang w:eastAsia="nl-NL"/>
              </w:rPr>
              <w:t>Norm</w:t>
            </w:r>
          </w:p>
        </w:tc>
        <w:tc>
          <w:tcPr>
            <w:tcW w:w="5812" w:type="dxa"/>
          </w:tcPr>
          <w:p w14:paraId="4D24041D" w14:textId="2B77A88A" w:rsidR="00F832C7" w:rsidRPr="00F832C7" w:rsidRDefault="00F832C7" w:rsidP="00F676EA">
            <w:pPr>
              <w:rPr>
                <w:sz w:val="18"/>
                <w:szCs w:val="20"/>
                <w:lang w:eastAsia="nl-NL"/>
              </w:rPr>
            </w:pPr>
            <w:r w:rsidRPr="00F832C7">
              <w:rPr>
                <w:sz w:val="18"/>
                <w:szCs w:val="20"/>
                <w:lang w:eastAsia="nl-NL"/>
              </w:rPr>
              <w:t>De installatie dien te voldoen aan de NEN-EN 81-20</w:t>
            </w:r>
            <w:r w:rsidR="00664580">
              <w:rPr>
                <w:sz w:val="18"/>
                <w:szCs w:val="20"/>
                <w:lang w:eastAsia="nl-NL"/>
              </w:rPr>
              <w:t>.</w:t>
            </w:r>
          </w:p>
        </w:tc>
      </w:tr>
      <w:tr w:rsidR="00F832C7" w14:paraId="59B95BA8" w14:textId="77777777" w:rsidTr="00F676EA">
        <w:tc>
          <w:tcPr>
            <w:tcW w:w="4106" w:type="dxa"/>
          </w:tcPr>
          <w:p w14:paraId="23CD6DDB" w14:textId="77777777" w:rsidR="00F832C7" w:rsidRPr="008A7674" w:rsidRDefault="00F832C7" w:rsidP="00F676EA">
            <w:pPr>
              <w:rPr>
                <w:sz w:val="18"/>
                <w:szCs w:val="20"/>
                <w:lang w:eastAsia="nl-NL"/>
              </w:rPr>
            </w:pPr>
            <w:r w:rsidRPr="008A7674">
              <w:rPr>
                <w:sz w:val="18"/>
                <w:szCs w:val="20"/>
                <w:lang w:eastAsia="nl-NL"/>
              </w:rPr>
              <w:t>Toepassing</w:t>
            </w:r>
          </w:p>
        </w:tc>
        <w:tc>
          <w:tcPr>
            <w:tcW w:w="5812" w:type="dxa"/>
          </w:tcPr>
          <w:p w14:paraId="1AFC3CE8" w14:textId="77777777" w:rsidR="00F832C7" w:rsidRPr="00F832C7" w:rsidRDefault="00F832C7" w:rsidP="00F676EA">
            <w:pPr>
              <w:rPr>
                <w:sz w:val="18"/>
                <w:szCs w:val="20"/>
                <w:lang w:eastAsia="nl-NL"/>
              </w:rPr>
            </w:pPr>
            <w:r w:rsidRPr="00F832C7">
              <w:rPr>
                <w:sz w:val="18"/>
                <w:szCs w:val="20"/>
                <w:lang w:eastAsia="nl-NL"/>
              </w:rPr>
              <w:t>Personen- en incidenteel goederenvervoer</w:t>
            </w:r>
          </w:p>
        </w:tc>
      </w:tr>
      <w:tr w:rsidR="00F832C7" w:rsidRPr="0065140B" w14:paraId="60B90F12" w14:textId="77777777" w:rsidTr="00F676EA">
        <w:tc>
          <w:tcPr>
            <w:tcW w:w="4106" w:type="dxa"/>
          </w:tcPr>
          <w:p w14:paraId="36FE31E5" w14:textId="77777777" w:rsidR="00F832C7" w:rsidRPr="008A7674" w:rsidRDefault="00F832C7" w:rsidP="00F676EA">
            <w:pPr>
              <w:rPr>
                <w:sz w:val="18"/>
                <w:szCs w:val="20"/>
                <w:lang w:eastAsia="nl-NL"/>
              </w:rPr>
            </w:pPr>
            <w:r w:rsidRPr="008A7674">
              <w:rPr>
                <w:sz w:val="18"/>
                <w:szCs w:val="20"/>
                <w:lang w:eastAsia="nl-NL"/>
              </w:rPr>
              <w:t>Vandaalbestendig</w:t>
            </w:r>
          </w:p>
        </w:tc>
        <w:tc>
          <w:tcPr>
            <w:tcW w:w="5812" w:type="dxa"/>
          </w:tcPr>
          <w:p w14:paraId="50CCED51" w14:textId="77777777" w:rsidR="00F832C7" w:rsidRPr="0065140B" w:rsidRDefault="00F832C7" w:rsidP="00F676EA">
            <w:pPr>
              <w:rPr>
                <w:sz w:val="18"/>
                <w:szCs w:val="20"/>
                <w:lang w:eastAsia="nl-NL"/>
              </w:rPr>
            </w:pPr>
            <w:r w:rsidRPr="0065140B">
              <w:rPr>
                <w:sz w:val="18"/>
                <w:szCs w:val="20"/>
                <w:lang w:eastAsia="nl-NL"/>
              </w:rPr>
              <w:t>NEN-EN 81-71 klasse 1 (alleen drukknoppen en de deuren)</w:t>
            </w:r>
          </w:p>
        </w:tc>
      </w:tr>
      <w:tr w:rsidR="00F832C7" w14:paraId="209DB777" w14:textId="77777777" w:rsidTr="00F676EA">
        <w:tc>
          <w:tcPr>
            <w:tcW w:w="4106" w:type="dxa"/>
          </w:tcPr>
          <w:p w14:paraId="36840CCB" w14:textId="77777777" w:rsidR="00F832C7" w:rsidRPr="008A7674" w:rsidRDefault="00F832C7" w:rsidP="00F676EA">
            <w:pPr>
              <w:rPr>
                <w:sz w:val="18"/>
                <w:szCs w:val="20"/>
                <w:lang w:eastAsia="nl-NL"/>
              </w:rPr>
            </w:pPr>
            <w:r w:rsidRPr="008A7674">
              <w:rPr>
                <w:sz w:val="18"/>
                <w:szCs w:val="20"/>
                <w:lang w:eastAsia="nl-NL"/>
              </w:rPr>
              <w:t>Cabinetype</w:t>
            </w:r>
          </w:p>
        </w:tc>
        <w:tc>
          <w:tcPr>
            <w:tcW w:w="5812" w:type="dxa"/>
          </w:tcPr>
          <w:p w14:paraId="02EB86C4" w14:textId="77777777" w:rsidR="00F832C7" w:rsidRPr="0065140B" w:rsidRDefault="00F832C7" w:rsidP="00F676EA">
            <w:pPr>
              <w:rPr>
                <w:sz w:val="18"/>
                <w:szCs w:val="20"/>
                <w:lang w:eastAsia="nl-NL"/>
              </w:rPr>
            </w:pPr>
            <w:r w:rsidRPr="0065140B">
              <w:rPr>
                <w:sz w:val="18"/>
                <w:szCs w:val="20"/>
                <w:lang w:eastAsia="nl-NL"/>
              </w:rPr>
              <w:t>Cabine met 1 toegang</w:t>
            </w:r>
          </w:p>
        </w:tc>
      </w:tr>
      <w:tr w:rsidR="00F832C7" w14:paraId="1CFBDE5C" w14:textId="77777777" w:rsidTr="00F676EA">
        <w:tc>
          <w:tcPr>
            <w:tcW w:w="4106" w:type="dxa"/>
          </w:tcPr>
          <w:p w14:paraId="5D9414CA" w14:textId="77777777" w:rsidR="00F832C7" w:rsidRPr="008A7674" w:rsidRDefault="00F832C7" w:rsidP="00F676EA">
            <w:pPr>
              <w:rPr>
                <w:sz w:val="18"/>
                <w:szCs w:val="20"/>
                <w:lang w:eastAsia="nl-NL"/>
              </w:rPr>
            </w:pPr>
            <w:r w:rsidRPr="008A7674">
              <w:rPr>
                <w:sz w:val="18"/>
                <w:szCs w:val="20"/>
                <w:lang w:eastAsia="nl-NL"/>
              </w:rPr>
              <w:t>Gebruiksintensiteit</w:t>
            </w:r>
          </w:p>
        </w:tc>
        <w:tc>
          <w:tcPr>
            <w:tcW w:w="5812" w:type="dxa"/>
          </w:tcPr>
          <w:p w14:paraId="14EE81F2" w14:textId="38DB174E" w:rsidR="00F832C7" w:rsidRPr="0065140B" w:rsidRDefault="00664580" w:rsidP="00F676EA">
            <w:pPr>
              <w:rPr>
                <w:sz w:val="18"/>
                <w:szCs w:val="20"/>
                <w:lang w:eastAsia="nl-NL"/>
              </w:rPr>
            </w:pPr>
            <w:r>
              <w:rPr>
                <w:sz w:val="18"/>
                <w:szCs w:val="20"/>
                <w:lang w:eastAsia="nl-NL"/>
              </w:rPr>
              <w:t>laag</w:t>
            </w:r>
          </w:p>
        </w:tc>
      </w:tr>
      <w:tr w:rsidR="00F832C7" w14:paraId="1A182C86" w14:textId="77777777" w:rsidTr="00F676EA">
        <w:trPr>
          <w:trHeight w:val="950"/>
        </w:trPr>
        <w:tc>
          <w:tcPr>
            <w:tcW w:w="4106" w:type="dxa"/>
          </w:tcPr>
          <w:p w14:paraId="058E20CE" w14:textId="77777777" w:rsidR="00F832C7" w:rsidRPr="008A7674" w:rsidRDefault="00F832C7" w:rsidP="00F676EA">
            <w:pPr>
              <w:rPr>
                <w:sz w:val="18"/>
                <w:szCs w:val="20"/>
                <w:lang w:eastAsia="nl-NL"/>
              </w:rPr>
            </w:pPr>
            <w:r w:rsidRPr="008A7674">
              <w:rPr>
                <w:sz w:val="18"/>
                <w:szCs w:val="20"/>
                <w:lang w:eastAsia="nl-NL"/>
              </w:rPr>
              <w:t>Uitvoeringsvorm</w:t>
            </w:r>
          </w:p>
        </w:tc>
        <w:tc>
          <w:tcPr>
            <w:tcW w:w="5812" w:type="dxa"/>
          </w:tcPr>
          <w:p w14:paraId="388D26D9" w14:textId="09498A9F" w:rsidR="00F832C7" w:rsidRPr="008A7674" w:rsidRDefault="00F832C7" w:rsidP="00F676EA">
            <w:pPr>
              <w:rPr>
                <w:sz w:val="18"/>
                <w:szCs w:val="20"/>
                <w:lang w:eastAsia="nl-NL"/>
              </w:rPr>
            </w:pPr>
            <w:r w:rsidRPr="0065140B">
              <w:rPr>
                <w:sz w:val="18"/>
                <w:szCs w:val="20"/>
                <w:lang w:eastAsia="nl-NL"/>
              </w:rPr>
              <w:t>Machinekamerloos waarbij de aandrijfmachine in de liftschacht is geplaatst en de nood- en onderhoudsbediening in een kast naast de bovenste schachttoegang.</w:t>
            </w:r>
          </w:p>
        </w:tc>
      </w:tr>
      <w:tr w:rsidR="00F832C7" w14:paraId="16B7DA8F" w14:textId="77777777" w:rsidTr="00F676EA">
        <w:tc>
          <w:tcPr>
            <w:tcW w:w="4106" w:type="dxa"/>
          </w:tcPr>
          <w:p w14:paraId="2C70D46B" w14:textId="77777777" w:rsidR="00F832C7" w:rsidRPr="008A7674" w:rsidRDefault="00F832C7" w:rsidP="00F676EA">
            <w:pPr>
              <w:rPr>
                <w:sz w:val="18"/>
                <w:szCs w:val="20"/>
                <w:lang w:eastAsia="nl-NL"/>
              </w:rPr>
            </w:pPr>
            <w:r w:rsidRPr="008A7674">
              <w:rPr>
                <w:sz w:val="18"/>
                <w:szCs w:val="20"/>
                <w:lang w:eastAsia="nl-NL"/>
              </w:rPr>
              <w:t>Geluidsniveau</w:t>
            </w:r>
          </w:p>
        </w:tc>
        <w:tc>
          <w:tcPr>
            <w:tcW w:w="5812" w:type="dxa"/>
          </w:tcPr>
          <w:p w14:paraId="7F91C823" w14:textId="77777777" w:rsidR="00F832C7" w:rsidRPr="008A7674" w:rsidRDefault="00F832C7" w:rsidP="00F676EA">
            <w:pPr>
              <w:rPr>
                <w:color w:val="000000" w:themeColor="text1"/>
                <w:sz w:val="18"/>
                <w:szCs w:val="20"/>
                <w:lang w:eastAsia="nl-NL"/>
              </w:rPr>
            </w:pPr>
            <w:r w:rsidRPr="008A7674">
              <w:rPr>
                <w:sz w:val="18"/>
                <w:szCs w:val="20"/>
                <w:lang w:eastAsia="nl-NL"/>
              </w:rPr>
              <w:t xml:space="preserve">De lift veroorzaakt in een niet-gemeenschappelijke verblijfsruimte van een aangrenzende op hetzelfde perceel gelegen woonfunctie een </w:t>
            </w:r>
            <w:r w:rsidRPr="008A7674">
              <w:rPr>
                <w:color w:val="000000" w:themeColor="text1"/>
                <w:sz w:val="18"/>
                <w:szCs w:val="20"/>
                <w:lang w:eastAsia="nl-NL"/>
              </w:rPr>
              <w:t xml:space="preserve">volgens NEN 5077 bepaald karakteristiek installatie-geluidsniveau van </w:t>
            </w:r>
            <w:r w:rsidRPr="0065140B">
              <w:rPr>
                <w:color w:val="000000" w:themeColor="text1"/>
                <w:sz w:val="18"/>
                <w:szCs w:val="20"/>
                <w:lang w:eastAsia="nl-NL"/>
              </w:rPr>
              <w:t>ten hoogste 30 dB. Bij de oplevering dient een rapportage te worden overhandigd waarmee dit wordt aangetoond.</w:t>
            </w:r>
          </w:p>
        </w:tc>
      </w:tr>
      <w:tr w:rsidR="00F832C7" w14:paraId="462E3213" w14:textId="77777777" w:rsidTr="00F676EA">
        <w:tc>
          <w:tcPr>
            <w:tcW w:w="4106" w:type="dxa"/>
          </w:tcPr>
          <w:p w14:paraId="26484C89" w14:textId="77777777" w:rsidR="00F832C7" w:rsidRPr="0065140B" w:rsidRDefault="00F832C7" w:rsidP="00F676EA">
            <w:pPr>
              <w:rPr>
                <w:sz w:val="18"/>
                <w:szCs w:val="20"/>
                <w:lang w:eastAsia="nl-NL"/>
              </w:rPr>
            </w:pPr>
            <w:r w:rsidRPr="0065140B">
              <w:rPr>
                <w:color w:val="000000" w:themeColor="text1"/>
                <w:sz w:val="18"/>
                <w:szCs w:val="20"/>
                <w:lang w:eastAsia="nl-NL"/>
              </w:rPr>
              <w:t>Maximaal toelaatbaar stopverschil</w:t>
            </w:r>
          </w:p>
        </w:tc>
        <w:tc>
          <w:tcPr>
            <w:tcW w:w="5812" w:type="dxa"/>
          </w:tcPr>
          <w:p w14:paraId="3EACDA2B" w14:textId="77777777" w:rsidR="00F832C7" w:rsidRPr="0065140B" w:rsidRDefault="00F832C7" w:rsidP="00F676EA">
            <w:pPr>
              <w:rPr>
                <w:color w:val="000000" w:themeColor="text1"/>
                <w:sz w:val="18"/>
                <w:szCs w:val="20"/>
                <w:lang w:eastAsia="nl-NL"/>
              </w:rPr>
            </w:pPr>
            <w:r w:rsidRPr="0065140B">
              <w:rPr>
                <w:color w:val="000000" w:themeColor="text1"/>
                <w:sz w:val="18"/>
                <w:szCs w:val="20"/>
                <w:lang w:eastAsia="nl-NL"/>
              </w:rPr>
              <w:t>5 mm, aandrijving close loop frequentie geregeld.</w:t>
            </w:r>
          </w:p>
          <w:p w14:paraId="083A7885" w14:textId="77777777" w:rsidR="00F832C7" w:rsidRPr="0065140B" w:rsidRDefault="00F832C7" w:rsidP="00F676EA">
            <w:pPr>
              <w:rPr>
                <w:sz w:val="18"/>
                <w:szCs w:val="20"/>
                <w:lang w:eastAsia="nl-NL"/>
              </w:rPr>
            </w:pPr>
            <w:r w:rsidRPr="0065140B">
              <w:rPr>
                <w:sz w:val="18"/>
                <w:szCs w:val="20"/>
                <w:lang w:eastAsia="nl-NL"/>
              </w:rPr>
              <w:t>Definitieve uitvoering type, materialiseren en kleur e.d. na goedkeuring van de opdrachtgever. Uitvoering afwerking moet visueel eenduidig zijn met de andere lift in het complex.</w:t>
            </w:r>
          </w:p>
        </w:tc>
      </w:tr>
    </w:tbl>
    <w:p w14:paraId="7543DFBC" w14:textId="77777777" w:rsidR="00F832C7" w:rsidRDefault="00F832C7" w:rsidP="00F832C7">
      <w:pPr>
        <w:rPr>
          <w:lang w:eastAsia="nl-NL"/>
        </w:rPr>
      </w:pPr>
      <w:r>
        <w:rPr>
          <w:lang w:eastAsia="nl-NL"/>
        </w:rPr>
        <w:br w:type="page"/>
      </w:r>
    </w:p>
    <w:p w14:paraId="70B3D25C" w14:textId="77777777" w:rsidR="00FF3D4F" w:rsidRPr="00284160" w:rsidRDefault="00FF3D4F" w:rsidP="00EA383E">
      <w:pPr>
        <w:pStyle w:val="Kop2"/>
        <w:rPr>
          <w:lang w:eastAsia="nl-NL"/>
        </w:rPr>
      </w:pPr>
      <w:bookmarkStart w:id="21" w:name="_Toc197929679"/>
      <w:r w:rsidRPr="00284160">
        <w:lastRenderedPageBreak/>
        <w:t>Elektrotechnische installatie</w:t>
      </w:r>
      <w:bookmarkEnd w:id="20"/>
      <w:bookmarkEnd w:id="21"/>
      <w:r w:rsidRPr="00284160">
        <w:t xml:space="preserve"> </w:t>
      </w:r>
    </w:p>
    <w:p w14:paraId="3D99F594" w14:textId="77777777" w:rsidR="00FF3D4F" w:rsidRPr="00A50406" w:rsidRDefault="00A8796D" w:rsidP="00AB2289">
      <w:pPr>
        <w:pStyle w:val="Lijstalinea"/>
        <w:numPr>
          <w:ilvl w:val="0"/>
          <w:numId w:val="4"/>
        </w:numPr>
        <w:rPr>
          <w:lang w:eastAsia="nl-NL"/>
        </w:rPr>
      </w:pPr>
      <w:r>
        <w:rPr>
          <w:lang w:eastAsia="nl-NL"/>
        </w:rPr>
        <w:t>Het v</w:t>
      </w:r>
      <w:r w:rsidR="00FF3D4F" w:rsidRPr="00A50406">
        <w:rPr>
          <w:lang w:eastAsia="nl-NL"/>
        </w:rPr>
        <w:t>erleggen van de voedingskabel naar de bovenste verdieping van de liftschacht.</w:t>
      </w:r>
    </w:p>
    <w:p w14:paraId="566F06CE" w14:textId="77777777" w:rsidR="00FF3D4F" w:rsidRPr="00A50406" w:rsidRDefault="00B86FB5" w:rsidP="00AB2289">
      <w:pPr>
        <w:pStyle w:val="Lijstalinea"/>
        <w:numPr>
          <w:ilvl w:val="0"/>
          <w:numId w:val="4"/>
        </w:numPr>
        <w:rPr>
          <w:lang w:eastAsia="nl-NL"/>
        </w:rPr>
      </w:pPr>
      <w:r>
        <w:rPr>
          <w:lang w:eastAsia="nl-NL"/>
        </w:rPr>
        <w:t xml:space="preserve">Het </w:t>
      </w:r>
      <w:r w:rsidR="001A1183">
        <w:rPr>
          <w:lang w:eastAsia="nl-NL"/>
        </w:rPr>
        <w:t xml:space="preserve">leveren en </w:t>
      </w:r>
      <w:r w:rsidR="00417C59">
        <w:rPr>
          <w:lang w:eastAsia="nl-NL"/>
        </w:rPr>
        <w:t xml:space="preserve">aanleggen </w:t>
      </w:r>
      <w:r w:rsidR="00844E92">
        <w:rPr>
          <w:lang w:eastAsia="nl-NL"/>
        </w:rPr>
        <w:t xml:space="preserve">van </w:t>
      </w:r>
      <w:r w:rsidR="004938ED">
        <w:rPr>
          <w:lang w:eastAsia="nl-NL"/>
        </w:rPr>
        <w:t xml:space="preserve">een </w:t>
      </w:r>
      <w:r w:rsidR="00A8796D">
        <w:rPr>
          <w:lang w:eastAsia="nl-NL"/>
        </w:rPr>
        <w:t>g</w:t>
      </w:r>
      <w:r w:rsidR="00FF3D4F" w:rsidRPr="00A50406">
        <w:rPr>
          <w:lang w:eastAsia="nl-NL"/>
        </w:rPr>
        <w:t xml:space="preserve">roepenkast(en) voor </w:t>
      </w:r>
      <w:r w:rsidR="00417C59">
        <w:rPr>
          <w:lang w:eastAsia="nl-NL"/>
        </w:rPr>
        <w:t>alle benodigde componenten.</w:t>
      </w:r>
      <w:r w:rsidR="00FF3D4F" w:rsidRPr="00A50406">
        <w:rPr>
          <w:lang w:eastAsia="nl-NL"/>
        </w:rPr>
        <w:t xml:space="preserve"> </w:t>
      </w:r>
    </w:p>
    <w:p w14:paraId="7C64F715" w14:textId="77777777" w:rsidR="00FF3D4F" w:rsidRPr="00A50406" w:rsidRDefault="00B86FB5" w:rsidP="00AB2289">
      <w:pPr>
        <w:pStyle w:val="Lijstalinea"/>
        <w:numPr>
          <w:ilvl w:val="0"/>
          <w:numId w:val="4"/>
        </w:numPr>
        <w:rPr>
          <w:lang w:eastAsia="nl-NL"/>
        </w:rPr>
      </w:pPr>
      <w:r>
        <w:rPr>
          <w:lang w:eastAsia="nl-NL"/>
        </w:rPr>
        <w:t xml:space="preserve">Het </w:t>
      </w:r>
      <w:r w:rsidR="001A1183">
        <w:rPr>
          <w:lang w:eastAsia="nl-NL"/>
        </w:rPr>
        <w:t xml:space="preserve">leveren en </w:t>
      </w:r>
      <w:r w:rsidR="00417C59">
        <w:rPr>
          <w:lang w:eastAsia="nl-NL"/>
        </w:rPr>
        <w:t xml:space="preserve">aanbrengen </w:t>
      </w:r>
      <w:r>
        <w:rPr>
          <w:lang w:eastAsia="nl-NL"/>
        </w:rPr>
        <w:t>van v</w:t>
      </w:r>
      <w:r w:rsidR="00FF3D4F" w:rsidRPr="00A50406">
        <w:rPr>
          <w:lang w:eastAsia="nl-NL"/>
        </w:rPr>
        <w:t>oldoende verlichting nabij de aandrijving, besturing en regeling.</w:t>
      </w:r>
    </w:p>
    <w:p w14:paraId="4867D032" w14:textId="4056E6E5" w:rsidR="00FF3D4F" w:rsidRPr="00A50406" w:rsidRDefault="00470D2B" w:rsidP="00AB2289">
      <w:pPr>
        <w:pStyle w:val="Lijstalinea"/>
        <w:numPr>
          <w:ilvl w:val="0"/>
          <w:numId w:val="4"/>
        </w:numPr>
        <w:rPr>
          <w:lang w:eastAsia="nl-NL"/>
        </w:rPr>
      </w:pPr>
      <w:r>
        <w:rPr>
          <w:lang w:eastAsia="nl-NL"/>
        </w:rPr>
        <w:t xml:space="preserve">Het </w:t>
      </w:r>
      <w:r w:rsidR="001A1183">
        <w:rPr>
          <w:lang w:eastAsia="nl-NL"/>
        </w:rPr>
        <w:t xml:space="preserve">leveren en </w:t>
      </w:r>
      <w:r w:rsidR="00417C59">
        <w:rPr>
          <w:lang w:eastAsia="nl-NL"/>
        </w:rPr>
        <w:t>aanbrengen</w:t>
      </w:r>
      <w:r>
        <w:rPr>
          <w:lang w:eastAsia="nl-NL"/>
        </w:rPr>
        <w:t xml:space="preserve"> van </w:t>
      </w:r>
      <w:r w:rsidR="00AE6CA9">
        <w:rPr>
          <w:lang w:eastAsia="nl-NL"/>
        </w:rPr>
        <w:t xml:space="preserve">energiezuinige </w:t>
      </w:r>
      <w:r>
        <w:rPr>
          <w:lang w:eastAsia="nl-NL"/>
        </w:rPr>
        <w:t>n</w:t>
      </w:r>
      <w:r w:rsidR="00FF3D4F" w:rsidRPr="00A50406">
        <w:rPr>
          <w:lang w:eastAsia="nl-NL"/>
        </w:rPr>
        <w:t>oodverlichting daar waar vereist.</w:t>
      </w:r>
    </w:p>
    <w:p w14:paraId="51AAF9D6" w14:textId="77777777" w:rsidR="00FF3D4F" w:rsidRPr="00A50406" w:rsidRDefault="00417C59" w:rsidP="00AB2289">
      <w:pPr>
        <w:pStyle w:val="Lijstalinea"/>
        <w:numPr>
          <w:ilvl w:val="0"/>
          <w:numId w:val="4"/>
        </w:numPr>
        <w:rPr>
          <w:lang w:eastAsia="nl-NL"/>
        </w:rPr>
      </w:pPr>
      <w:r>
        <w:rPr>
          <w:lang w:eastAsia="nl-NL"/>
        </w:rPr>
        <w:t xml:space="preserve">Het </w:t>
      </w:r>
      <w:r w:rsidR="001A1183">
        <w:rPr>
          <w:lang w:eastAsia="nl-NL"/>
        </w:rPr>
        <w:t xml:space="preserve">leveren en </w:t>
      </w:r>
      <w:r>
        <w:rPr>
          <w:lang w:eastAsia="nl-NL"/>
        </w:rPr>
        <w:t>aanbrengen van energiezuinige s</w:t>
      </w:r>
      <w:r w:rsidR="00FF3D4F" w:rsidRPr="00A50406">
        <w:rPr>
          <w:lang w:eastAsia="nl-NL"/>
        </w:rPr>
        <w:t>chachtverlichting</w:t>
      </w:r>
      <w:r w:rsidR="001A1183">
        <w:rPr>
          <w:lang w:eastAsia="nl-NL"/>
        </w:rPr>
        <w:t xml:space="preserve"> uitgevoerd in led.</w:t>
      </w:r>
    </w:p>
    <w:p w14:paraId="273F6142" w14:textId="77777777" w:rsidR="00FF3D4F" w:rsidRDefault="00FF3D4F" w:rsidP="00AB2289">
      <w:pPr>
        <w:pStyle w:val="Lijstalinea"/>
        <w:numPr>
          <w:ilvl w:val="0"/>
          <w:numId w:val="4"/>
        </w:numPr>
        <w:rPr>
          <w:lang w:eastAsia="nl-NL"/>
        </w:rPr>
      </w:pPr>
      <w:r w:rsidRPr="00A50406">
        <w:rPr>
          <w:lang w:eastAsia="nl-NL"/>
        </w:rPr>
        <w:t xml:space="preserve">Zo nodig, </w:t>
      </w:r>
      <w:r w:rsidR="00141B74">
        <w:rPr>
          <w:lang w:eastAsia="nl-NL"/>
        </w:rPr>
        <w:t xml:space="preserve">het </w:t>
      </w:r>
      <w:r w:rsidR="001A1183">
        <w:rPr>
          <w:lang w:eastAsia="nl-NL"/>
        </w:rPr>
        <w:t xml:space="preserve">leveren en </w:t>
      </w:r>
      <w:r w:rsidRPr="00A50406">
        <w:rPr>
          <w:lang w:eastAsia="nl-NL"/>
        </w:rPr>
        <w:t xml:space="preserve">aanbrengen van voldoende extra verlichting </w:t>
      </w:r>
      <w:r w:rsidRPr="00A15335">
        <w:rPr>
          <w:u w:val="single"/>
          <w:lang w:eastAsia="nl-NL"/>
        </w:rPr>
        <w:t>voor</w:t>
      </w:r>
      <w:r w:rsidRPr="00A50406">
        <w:rPr>
          <w:lang w:eastAsia="nl-NL"/>
        </w:rPr>
        <w:t xml:space="preserve"> de schachttoegangen.</w:t>
      </w:r>
    </w:p>
    <w:p w14:paraId="4582E4A3" w14:textId="5D78C17D" w:rsidR="003E7428" w:rsidRPr="006871E9" w:rsidRDefault="003E7428" w:rsidP="00AB2289">
      <w:pPr>
        <w:pStyle w:val="Lijstalinea"/>
        <w:numPr>
          <w:ilvl w:val="0"/>
          <w:numId w:val="4"/>
        </w:numPr>
        <w:rPr>
          <w:lang w:eastAsia="nl-NL"/>
        </w:rPr>
      </w:pPr>
      <w:r w:rsidRPr="00FA774A">
        <w:rPr>
          <w:lang w:eastAsia="nl-NL"/>
        </w:rPr>
        <w:t xml:space="preserve">Indien de oude </w:t>
      </w:r>
      <w:r w:rsidR="00733D56" w:rsidRPr="00FA774A">
        <w:rPr>
          <w:lang w:eastAsia="nl-NL"/>
        </w:rPr>
        <w:t xml:space="preserve">zekeringenkast wordt hergebruikt dienen alle </w:t>
      </w:r>
      <w:r w:rsidR="00733D56" w:rsidRPr="00FA774A">
        <w:rPr>
          <w:color w:val="000000" w:themeColor="text1"/>
          <w:lang w:eastAsia="nl-NL"/>
        </w:rPr>
        <w:t xml:space="preserve">niet meer benodigde zekeringen, schakelaars en </w:t>
      </w:r>
      <w:r w:rsidR="00F33C19" w:rsidRPr="00FA774A">
        <w:rPr>
          <w:color w:val="000000" w:themeColor="text1"/>
          <w:lang w:eastAsia="nl-NL"/>
        </w:rPr>
        <w:t>andere componenten verwijderd te worden</w:t>
      </w:r>
      <w:r w:rsidR="007D0057" w:rsidRPr="00FA774A">
        <w:rPr>
          <w:color w:val="000000" w:themeColor="text1"/>
          <w:lang w:eastAsia="nl-NL"/>
        </w:rPr>
        <w:t xml:space="preserve">. </w:t>
      </w:r>
      <w:r w:rsidR="007D0057" w:rsidRPr="00103A3A">
        <w:rPr>
          <w:color w:val="000000" w:themeColor="text1"/>
          <w:lang w:eastAsia="nl-NL"/>
        </w:rPr>
        <w:t>Indien het noodzakelijk is da</w:t>
      </w:r>
      <w:r w:rsidR="00FA774A" w:rsidRPr="00FA774A">
        <w:rPr>
          <w:color w:val="000000" w:themeColor="text1"/>
          <w:lang w:eastAsia="nl-NL"/>
        </w:rPr>
        <w:t>t</w:t>
      </w:r>
      <w:r w:rsidR="007D0057" w:rsidRPr="00103A3A">
        <w:rPr>
          <w:color w:val="000000" w:themeColor="text1"/>
          <w:lang w:eastAsia="nl-NL"/>
        </w:rPr>
        <w:t xml:space="preserve"> e</w:t>
      </w:r>
      <w:r w:rsidR="00FA774A" w:rsidRPr="00FA774A">
        <w:rPr>
          <w:color w:val="000000" w:themeColor="text1"/>
          <w:lang w:eastAsia="nl-NL"/>
        </w:rPr>
        <w:t>r</w:t>
      </w:r>
      <w:r w:rsidR="007D0057" w:rsidRPr="00103A3A">
        <w:rPr>
          <w:color w:val="000000" w:themeColor="text1"/>
          <w:lang w:eastAsia="nl-NL"/>
        </w:rPr>
        <w:t xml:space="preserve"> in de oude zekeringenkast een zekering </w:t>
      </w:r>
      <w:r w:rsidR="006A2863">
        <w:rPr>
          <w:color w:val="000000" w:themeColor="text1"/>
          <w:lang w:eastAsia="nl-NL"/>
        </w:rPr>
        <w:t>aanwezig</w:t>
      </w:r>
      <w:r w:rsidR="007D0057" w:rsidRPr="00103A3A">
        <w:rPr>
          <w:color w:val="000000" w:themeColor="text1"/>
          <w:lang w:eastAsia="nl-NL"/>
        </w:rPr>
        <w:t xml:space="preserve"> is </w:t>
      </w:r>
      <w:r w:rsidR="00FA4A95" w:rsidRPr="00103A3A">
        <w:rPr>
          <w:color w:val="000000" w:themeColor="text1"/>
          <w:lang w:eastAsia="nl-NL"/>
        </w:rPr>
        <w:t xml:space="preserve">dient deze te </w:t>
      </w:r>
      <w:r w:rsidR="00FA4A95" w:rsidRPr="006871E9">
        <w:rPr>
          <w:lang w:eastAsia="nl-NL"/>
        </w:rPr>
        <w:t xml:space="preserve">worden vervangen en uitgevoerd als automaat. </w:t>
      </w:r>
      <w:r w:rsidR="006A17BC" w:rsidRPr="006871E9">
        <w:rPr>
          <w:lang w:eastAsia="nl-NL"/>
        </w:rPr>
        <w:t>Uitgevoerd volgens NEN 1010</w:t>
      </w:r>
      <w:r w:rsidR="008D55B1" w:rsidRPr="006871E9">
        <w:rPr>
          <w:lang w:eastAsia="nl-NL"/>
        </w:rPr>
        <w:t xml:space="preserve">. </w:t>
      </w:r>
      <w:r w:rsidR="00AA2614">
        <w:rPr>
          <w:lang w:eastAsia="nl-NL"/>
        </w:rPr>
        <w:t xml:space="preserve">Het schakelplan moet altijd ter goedkeuring worden voorgelegd aan de </w:t>
      </w:r>
      <w:r w:rsidR="00AB1BD5">
        <w:rPr>
          <w:lang w:eastAsia="nl-NL"/>
        </w:rPr>
        <w:t>i</w:t>
      </w:r>
      <w:r w:rsidR="00AA2614">
        <w:rPr>
          <w:lang w:eastAsia="nl-NL"/>
        </w:rPr>
        <w:t>nstallatie</w:t>
      </w:r>
      <w:r w:rsidR="00AB1BD5">
        <w:rPr>
          <w:lang w:eastAsia="nl-NL"/>
        </w:rPr>
        <w:t xml:space="preserve">verantwoordelijke </w:t>
      </w:r>
      <w:r w:rsidR="00AA2614">
        <w:rPr>
          <w:lang w:eastAsia="nl-NL"/>
        </w:rPr>
        <w:t>(</w:t>
      </w:r>
      <w:proofErr w:type="spellStart"/>
      <w:r w:rsidR="00AA2614">
        <w:rPr>
          <w:lang w:eastAsia="nl-NL"/>
        </w:rPr>
        <w:t>IV’er</w:t>
      </w:r>
      <w:proofErr w:type="spellEnd"/>
      <w:r w:rsidR="00AA2614">
        <w:rPr>
          <w:lang w:eastAsia="nl-NL"/>
        </w:rPr>
        <w:t xml:space="preserve">) van opdrachtgever. </w:t>
      </w:r>
    </w:p>
    <w:p w14:paraId="498A1BE1" w14:textId="77777777" w:rsidR="00FF3D4F" w:rsidRPr="00A50406" w:rsidRDefault="00417C59" w:rsidP="00A15335">
      <w:pPr>
        <w:rPr>
          <w:lang w:eastAsia="nl-NL"/>
        </w:rPr>
      </w:pPr>
      <w:r>
        <w:rPr>
          <w:lang w:eastAsia="nl-NL"/>
        </w:rPr>
        <w:br/>
      </w:r>
      <w:r w:rsidR="00FF3D4F" w:rsidRPr="00A50406">
        <w:rPr>
          <w:lang w:eastAsia="nl-NL"/>
        </w:rPr>
        <w:t>De totale aansluitwaarde van de nieuwe installatie dient zodanig te zijn dat de huidige maximale aansluitwaarde volstaat.</w:t>
      </w:r>
    </w:p>
    <w:p w14:paraId="525C5856" w14:textId="77777777" w:rsidR="00560F45" w:rsidRDefault="00560F45">
      <w:pPr>
        <w:spacing w:after="160" w:line="259" w:lineRule="auto"/>
        <w:rPr>
          <w:b/>
          <w:bCs/>
          <w:sz w:val="22"/>
          <w:szCs w:val="24"/>
          <w:lang w:eastAsia="nl-NL"/>
        </w:rPr>
      </w:pPr>
      <w:bookmarkStart w:id="22" w:name="_Toc347734300"/>
      <w:r>
        <w:rPr>
          <w:b/>
          <w:bCs/>
          <w:sz w:val="22"/>
          <w:szCs w:val="24"/>
          <w:lang w:eastAsia="nl-NL"/>
        </w:rPr>
        <w:br w:type="page"/>
      </w:r>
    </w:p>
    <w:p w14:paraId="3BB5ADAA" w14:textId="77777777" w:rsidR="00BC7F87" w:rsidRPr="0080608D" w:rsidRDefault="00FF3D4F" w:rsidP="00AD10B2">
      <w:pPr>
        <w:pStyle w:val="Kop1"/>
      </w:pPr>
      <w:bookmarkStart w:id="23" w:name="_Toc197929680"/>
      <w:r w:rsidRPr="0080608D">
        <w:lastRenderedPageBreak/>
        <w:t>Lift</w:t>
      </w:r>
      <w:r w:rsidR="00857401" w:rsidRPr="0080608D">
        <w:t>installatie</w:t>
      </w:r>
      <w:r w:rsidR="00302618" w:rsidRPr="0080608D">
        <w:t>s</w:t>
      </w:r>
      <w:r w:rsidR="00857401" w:rsidRPr="0080608D">
        <w:t xml:space="preserve"> specificatie uitvoering</w:t>
      </w:r>
      <w:bookmarkEnd w:id="22"/>
      <w:bookmarkEnd w:id="23"/>
    </w:p>
    <w:p w14:paraId="3CA04830" w14:textId="77777777" w:rsidR="00526301" w:rsidRPr="00BF643C" w:rsidRDefault="00526301" w:rsidP="00A15335">
      <w:pPr>
        <w:rPr>
          <w:b/>
          <w:bCs/>
          <w:color w:val="000000" w:themeColor="text1"/>
        </w:rPr>
      </w:pPr>
      <w:bookmarkStart w:id="24" w:name="_Hlk133598409"/>
      <w:bookmarkStart w:id="25" w:name="_Toc128127318"/>
      <w:r w:rsidRPr="00BF643C">
        <w:rPr>
          <w:b/>
          <w:bCs/>
          <w:color w:val="000000" w:themeColor="text1"/>
        </w:rPr>
        <w:t>Besturing</w:t>
      </w:r>
    </w:p>
    <w:p w14:paraId="6BFE28EF" w14:textId="77777777" w:rsidR="00526301" w:rsidRPr="00BF643C" w:rsidRDefault="000F0194" w:rsidP="00AB2289">
      <w:pPr>
        <w:pStyle w:val="Lijstalinea"/>
        <w:numPr>
          <w:ilvl w:val="0"/>
          <w:numId w:val="9"/>
        </w:numPr>
        <w:rPr>
          <w:color w:val="000000" w:themeColor="text1"/>
        </w:rPr>
      </w:pPr>
      <w:r w:rsidRPr="00BF643C">
        <w:rPr>
          <w:color w:val="000000" w:themeColor="text1"/>
        </w:rPr>
        <w:t>D</w:t>
      </w:r>
      <w:r w:rsidR="00526301" w:rsidRPr="00BF643C">
        <w:rPr>
          <w:color w:val="000000" w:themeColor="text1"/>
        </w:rPr>
        <w:t>e installatie moet worden geleverd met een besturing van hoogwaardige kwaliteit.</w:t>
      </w:r>
    </w:p>
    <w:p w14:paraId="10754E51" w14:textId="77777777" w:rsidR="00526301" w:rsidRPr="00526301" w:rsidRDefault="000F0194" w:rsidP="00AB2289">
      <w:pPr>
        <w:pStyle w:val="Lijstalinea"/>
        <w:numPr>
          <w:ilvl w:val="0"/>
          <w:numId w:val="9"/>
        </w:numPr>
      </w:pPr>
      <w:r>
        <w:t>D</w:t>
      </w:r>
      <w:r w:rsidR="00526301" w:rsidRPr="00526301">
        <w:t>e aandrijving geschied door middel van een geregelde aandrijving type ‘Closed Loop’. Het maximaal toelaatbare stopverschil is 5 mm.</w:t>
      </w:r>
    </w:p>
    <w:p w14:paraId="5A957801" w14:textId="133A9A4A" w:rsidR="00526301" w:rsidRPr="009A3347" w:rsidRDefault="000F0194" w:rsidP="009A3347">
      <w:pPr>
        <w:pStyle w:val="Lijstalinea"/>
        <w:numPr>
          <w:ilvl w:val="0"/>
          <w:numId w:val="9"/>
        </w:numPr>
      </w:pPr>
      <w:r>
        <w:t>D</w:t>
      </w:r>
      <w:r w:rsidR="00526301" w:rsidRPr="00526301">
        <w:t>e besturing moet zijn uitgevoerd met een tornbesturing</w:t>
      </w:r>
      <w:r w:rsidR="00F27BEB">
        <w:t>,</w:t>
      </w:r>
      <w:r w:rsidR="00526301" w:rsidRPr="00526301">
        <w:t xml:space="preserve"> die bij de installatie is meegeleverd en onvervreemdbaar aan de installatie is verbonden</w:t>
      </w:r>
      <w:r w:rsidR="00EE27DA">
        <w:t>.</w:t>
      </w:r>
    </w:p>
    <w:p w14:paraId="3329A3E4" w14:textId="666743E8" w:rsidR="003937EF" w:rsidRDefault="000F0194" w:rsidP="00AB2289">
      <w:pPr>
        <w:pStyle w:val="Lijstalinea"/>
        <w:numPr>
          <w:ilvl w:val="0"/>
          <w:numId w:val="9"/>
        </w:numPr>
      </w:pPr>
      <w:r w:rsidRPr="003937EF">
        <w:t>E</w:t>
      </w:r>
      <w:r w:rsidR="00857401" w:rsidRPr="003937EF">
        <w:t>nergiebesparende maatregelen</w:t>
      </w:r>
      <w:r w:rsidR="009A3347">
        <w:t xml:space="preserve">; nieuw te plaatsen liftinstallatie is in het bezit van een energielabel A volgens VDI 4707-1. </w:t>
      </w:r>
    </w:p>
    <w:p w14:paraId="5F814063" w14:textId="77777777" w:rsidR="00944F83" w:rsidRPr="003937EF" w:rsidRDefault="00944F83" w:rsidP="002A1FD7"/>
    <w:p w14:paraId="7C8FF8A4" w14:textId="77777777" w:rsidR="00847788" w:rsidRPr="0015048D" w:rsidRDefault="00847788" w:rsidP="00847788">
      <w:pPr>
        <w:rPr>
          <w:b/>
          <w:bCs/>
          <w:lang w:eastAsia="nl-NL"/>
        </w:rPr>
      </w:pPr>
      <w:r w:rsidRPr="0015048D">
        <w:rPr>
          <w:b/>
          <w:bCs/>
          <w:lang w:eastAsia="nl-NL"/>
        </w:rPr>
        <w:t>Elektrische volgkabels</w:t>
      </w:r>
    </w:p>
    <w:p w14:paraId="3A42B43F" w14:textId="4F387DEE" w:rsidR="00847788" w:rsidRPr="000B3389" w:rsidRDefault="00402535" w:rsidP="00AB2289">
      <w:pPr>
        <w:pStyle w:val="Lijstalinea"/>
        <w:numPr>
          <w:ilvl w:val="0"/>
          <w:numId w:val="9"/>
        </w:numPr>
        <w:rPr>
          <w:lang w:eastAsia="nl-NL"/>
        </w:rPr>
      </w:pPr>
      <w:r>
        <w:rPr>
          <w:lang w:eastAsia="nl-NL"/>
        </w:rPr>
        <w:t>Het l</w:t>
      </w:r>
      <w:r w:rsidR="00847788" w:rsidRPr="000B3389">
        <w:rPr>
          <w:lang w:eastAsia="nl-NL"/>
        </w:rPr>
        <w:t>everen en aanbrengen van alle benodigde besturingskabels voor de lift. Voorbereiden met een UTP cat. 6 kabel voor camerabewaking, met voldoende overlengte op het cabinedak en in besturingskast.</w:t>
      </w:r>
    </w:p>
    <w:p w14:paraId="2C09BAB7" w14:textId="77777777" w:rsidR="002A1FD7" w:rsidRPr="003937EF" w:rsidRDefault="002A1FD7" w:rsidP="002A1FD7">
      <w:bookmarkStart w:id="26" w:name="_Hlk479630726"/>
    </w:p>
    <w:p w14:paraId="0C4CD28E" w14:textId="77777777" w:rsidR="003937EF" w:rsidRPr="00BF643C" w:rsidRDefault="00605F92" w:rsidP="003937EF">
      <w:pPr>
        <w:rPr>
          <w:b/>
          <w:bCs/>
          <w:color w:val="000000" w:themeColor="text1"/>
          <w:lang w:eastAsia="nl-NL"/>
        </w:rPr>
      </w:pPr>
      <w:r w:rsidRPr="00BF643C">
        <w:rPr>
          <w:b/>
          <w:bCs/>
          <w:color w:val="000000" w:themeColor="text1"/>
          <w:lang w:eastAsia="nl-NL"/>
        </w:rPr>
        <w:t>Aandrijving</w:t>
      </w:r>
    </w:p>
    <w:bookmarkEnd w:id="26"/>
    <w:p w14:paraId="7A363D6A" w14:textId="0407F320" w:rsidR="003937EF" w:rsidRPr="00BF643C" w:rsidRDefault="003937EF" w:rsidP="00AB2289">
      <w:pPr>
        <w:pStyle w:val="Lijstalinea"/>
        <w:numPr>
          <w:ilvl w:val="0"/>
          <w:numId w:val="9"/>
        </w:numPr>
        <w:rPr>
          <w:color w:val="000000" w:themeColor="text1"/>
          <w:lang w:eastAsia="nl-NL"/>
        </w:rPr>
      </w:pPr>
      <w:r w:rsidRPr="00BF643C">
        <w:rPr>
          <w:color w:val="000000" w:themeColor="text1"/>
          <w:lang w:eastAsia="nl-NL"/>
        </w:rPr>
        <w:t>Liftmachine elektrische tractielift</w:t>
      </w:r>
      <w:r w:rsidR="00402535">
        <w:rPr>
          <w:color w:val="000000" w:themeColor="text1"/>
          <w:lang w:eastAsia="nl-NL"/>
        </w:rPr>
        <w:t>.</w:t>
      </w:r>
    </w:p>
    <w:p w14:paraId="0DDF15AE" w14:textId="77777777" w:rsidR="003937EF" w:rsidRPr="00032F89" w:rsidRDefault="003937EF" w:rsidP="00AB2289">
      <w:pPr>
        <w:pStyle w:val="Lijstalinea"/>
        <w:numPr>
          <w:ilvl w:val="1"/>
          <w:numId w:val="5"/>
        </w:numPr>
        <w:rPr>
          <w:lang w:eastAsia="nl-NL"/>
        </w:rPr>
      </w:pPr>
      <w:r w:rsidRPr="00A50406">
        <w:rPr>
          <w:lang w:eastAsia="nl-NL"/>
        </w:rPr>
        <w:t xml:space="preserve">Fabricaat: </w:t>
      </w:r>
      <w:r>
        <w:rPr>
          <w:lang w:eastAsia="nl-NL"/>
        </w:rPr>
        <w:t xml:space="preserve">Hoogwaardig, </w:t>
      </w:r>
      <w:r w:rsidRPr="00032F89">
        <w:rPr>
          <w:lang w:eastAsia="nl-NL"/>
        </w:rPr>
        <w:t xml:space="preserve">merk en type opgeven bij de inschrijving. </w:t>
      </w:r>
    </w:p>
    <w:p w14:paraId="424F6597" w14:textId="77777777" w:rsidR="003937EF" w:rsidRPr="00A50406" w:rsidRDefault="003937EF" w:rsidP="00AB2289">
      <w:pPr>
        <w:pStyle w:val="Lijstalinea"/>
        <w:numPr>
          <w:ilvl w:val="1"/>
          <w:numId w:val="5"/>
        </w:numPr>
        <w:rPr>
          <w:lang w:eastAsia="nl-NL"/>
        </w:rPr>
      </w:pPr>
      <w:r w:rsidRPr="00A50406">
        <w:rPr>
          <w:lang w:eastAsia="nl-NL"/>
        </w:rPr>
        <w:t xml:space="preserve">Vermogen geschikt voor </w:t>
      </w:r>
      <w:r>
        <w:rPr>
          <w:lang w:eastAsia="nl-NL"/>
        </w:rPr>
        <w:t>cabine</w:t>
      </w:r>
      <w:r w:rsidRPr="00A50406">
        <w:rPr>
          <w:lang w:eastAsia="nl-NL"/>
        </w:rPr>
        <w:t xml:space="preserve"> en tegengewicht en hefvermogen</w:t>
      </w:r>
      <w:r w:rsidRPr="00A15335">
        <w:rPr>
          <w:rFonts w:cs="Times New Roman"/>
          <w:szCs w:val="20"/>
        </w:rPr>
        <w:t xml:space="preserve"> </w:t>
      </w:r>
      <w:r w:rsidRPr="00A50406">
        <w:rPr>
          <w:lang w:eastAsia="nl-NL"/>
        </w:rPr>
        <w:t>als bestaande situatie.</w:t>
      </w:r>
    </w:p>
    <w:p w14:paraId="7AF9203A" w14:textId="670090DF" w:rsidR="003937EF" w:rsidRPr="00A50406" w:rsidRDefault="003937EF" w:rsidP="00AB2289">
      <w:pPr>
        <w:pStyle w:val="Lijstalinea"/>
        <w:numPr>
          <w:ilvl w:val="1"/>
          <w:numId w:val="5"/>
        </w:numPr>
        <w:rPr>
          <w:lang w:eastAsia="nl-NL"/>
        </w:rPr>
      </w:pPr>
      <w:r w:rsidRPr="00A50406">
        <w:rPr>
          <w:lang w:eastAsia="nl-NL"/>
        </w:rPr>
        <w:t xml:space="preserve">Hefsnelheid </w:t>
      </w:r>
      <w:r w:rsidRPr="00F45BAE">
        <w:rPr>
          <w:lang w:eastAsia="nl-NL"/>
        </w:rPr>
        <w:t>minimaal (m/s): 1,0 m/</w:t>
      </w:r>
      <w:r w:rsidR="00F45BAE" w:rsidRPr="00F45BAE">
        <w:rPr>
          <w:lang w:eastAsia="nl-NL"/>
        </w:rPr>
        <w:t>s of 1,6</w:t>
      </w:r>
      <w:r w:rsidR="00F45BAE">
        <w:rPr>
          <w:lang w:eastAsia="nl-NL"/>
        </w:rPr>
        <w:t xml:space="preserve"> m/s volgens specificatie (bestaand).</w:t>
      </w:r>
    </w:p>
    <w:p w14:paraId="4256511F" w14:textId="77777777" w:rsidR="003937EF" w:rsidRPr="00A50406" w:rsidRDefault="003937EF" w:rsidP="00AB2289">
      <w:pPr>
        <w:pStyle w:val="Lijstalinea"/>
        <w:numPr>
          <w:ilvl w:val="1"/>
          <w:numId w:val="5"/>
        </w:numPr>
        <w:rPr>
          <w:lang w:eastAsia="nl-NL"/>
        </w:rPr>
      </w:pPr>
      <w:r w:rsidRPr="00A50406">
        <w:rPr>
          <w:lang w:eastAsia="nl-NL"/>
        </w:rPr>
        <w:t>Capaciteit/ aantal toelaatbare ritten per uur: minimaal 180.</w:t>
      </w:r>
    </w:p>
    <w:p w14:paraId="0472FC70" w14:textId="77777777" w:rsidR="003937EF" w:rsidRPr="00A50406" w:rsidRDefault="003937EF" w:rsidP="00AB2289">
      <w:pPr>
        <w:pStyle w:val="Lijstalinea"/>
        <w:numPr>
          <w:ilvl w:val="1"/>
          <w:numId w:val="5"/>
        </w:numPr>
        <w:rPr>
          <w:lang w:eastAsia="nl-NL"/>
        </w:rPr>
      </w:pPr>
      <w:r w:rsidRPr="00A50406">
        <w:rPr>
          <w:lang w:eastAsia="nl-NL"/>
        </w:rPr>
        <w:t>Uitvoering met directe aandrijving (zonder wormkast overbrenging/gearless).</w:t>
      </w:r>
    </w:p>
    <w:p w14:paraId="4A4B16EC" w14:textId="77777777" w:rsidR="003937EF" w:rsidRPr="00A50406" w:rsidRDefault="003937EF" w:rsidP="00AB2289">
      <w:pPr>
        <w:pStyle w:val="Lijstalinea"/>
        <w:numPr>
          <w:ilvl w:val="0"/>
          <w:numId w:val="9"/>
        </w:numPr>
        <w:rPr>
          <w:lang w:eastAsia="nl-NL"/>
        </w:rPr>
      </w:pPr>
      <w:r w:rsidRPr="00A50406">
        <w:rPr>
          <w:lang w:eastAsia="nl-NL"/>
        </w:rPr>
        <w:t>Elektromotor</w:t>
      </w:r>
    </w:p>
    <w:p w14:paraId="3DBB4B74" w14:textId="6627CA86" w:rsidR="003937EF" w:rsidRPr="00AF05A0" w:rsidRDefault="007A2B7A" w:rsidP="00AB2289">
      <w:pPr>
        <w:pStyle w:val="Lijstalinea"/>
        <w:numPr>
          <w:ilvl w:val="1"/>
          <w:numId w:val="5"/>
        </w:numPr>
        <w:rPr>
          <w:lang w:eastAsia="nl-NL"/>
        </w:rPr>
      </w:pPr>
      <w:r w:rsidRPr="00AF05A0">
        <w:rPr>
          <w:lang w:eastAsia="nl-NL"/>
        </w:rPr>
        <w:t>De aandrijving als geheel dient een zo laag mogelijke aansluitwaarde te hebben en is waar mogelijk</w:t>
      </w:r>
      <w:r w:rsidR="00AF05A0">
        <w:rPr>
          <w:lang w:eastAsia="nl-NL"/>
        </w:rPr>
        <w:t xml:space="preserve"> en zinvol</w:t>
      </w:r>
      <w:r w:rsidRPr="00AF05A0">
        <w:rPr>
          <w:lang w:eastAsia="nl-NL"/>
        </w:rPr>
        <w:t xml:space="preserve"> voorzien van regeneratie</w:t>
      </w:r>
      <w:r w:rsidR="00AF05A0" w:rsidRPr="00AF05A0">
        <w:rPr>
          <w:lang w:eastAsia="nl-NL"/>
        </w:rPr>
        <w:t xml:space="preserve">. </w:t>
      </w:r>
    </w:p>
    <w:p w14:paraId="554A744F" w14:textId="77777777" w:rsidR="003937EF" w:rsidRPr="00F45BAE" w:rsidRDefault="003937EF" w:rsidP="003937EF">
      <w:pPr>
        <w:rPr>
          <w:color w:val="FF0000"/>
          <w:lang w:eastAsia="nl-NL"/>
        </w:rPr>
      </w:pPr>
    </w:p>
    <w:p w14:paraId="245CEC5E" w14:textId="77777777" w:rsidR="003937EF" w:rsidRPr="00103A3A" w:rsidRDefault="003937EF" w:rsidP="003937EF">
      <w:pPr>
        <w:rPr>
          <w:b/>
          <w:bCs/>
          <w:color w:val="000000" w:themeColor="text1"/>
          <w:lang w:eastAsia="nl-NL"/>
        </w:rPr>
      </w:pPr>
      <w:r w:rsidRPr="00103A3A">
        <w:rPr>
          <w:b/>
          <w:bCs/>
          <w:color w:val="000000" w:themeColor="text1"/>
          <w:lang w:eastAsia="nl-NL"/>
        </w:rPr>
        <w:t>Draagmiddelen</w:t>
      </w:r>
    </w:p>
    <w:p w14:paraId="1BE49AAE" w14:textId="4C8D8E6E" w:rsidR="003937EF" w:rsidRPr="00103A3A" w:rsidRDefault="003937EF" w:rsidP="00AB2289">
      <w:pPr>
        <w:pStyle w:val="Lijstalinea"/>
        <w:numPr>
          <w:ilvl w:val="0"/>
          <w:numId w:val="9"/>
        </w:numPr>
        <w:rPr>
          <w:color w:val="000000" w:themeColor="text1"/>
          <w:lang w:eastAsia="nl-NL"/>
        </w:rPr>
      </w:pPr>
      <w:r>
        <w:rPr>
          <w:color w:val="000000" w:themeColor="text1"/>
          <w:lang w:eastAsia="nl-NL"/>
        </w:rPr>
        <w:t>Uitvoering</w:t>
      </w:r>
      <w:r w:rsidRPr="00103A3A">
        <w:rPr>
          <w:color w:val="000000" w:themeColor="text1"/>
          <w:lang w:eastAsia="nl-NL"/>
        </w:rPr>
        <w:t xml:space="preserve"> : Staalkabels of gelijkwaardig</w:t>
      </w:r>
      <w:r w:rsidR="00F45BAE">
        <w:rPr>
          <w:color w:val="000000" w:themeColor="text1"/>
          <w:lang w:eastAsia="nl-NL"/>
        </w:rPr>
        <w:t>.</w:t>
      </w:r>
    </w:p>
    <w:p w14:paraId="2C0ED875" w14:textId="77777777" w:rsidR="003937EF" w:rsidRDefault="003937EF" w:rsidP="00AB2289">
      <w:pPr>
        <w:pStyle w:val="Lijstalinea"/>
        <w:numPr>
          <w:ilvl w:val="1"/>
          <w:numId w:val="5"/>
        </w:numPr>
        <w:rPr>
          <w:lang w:eastAsia="nl-NL"/>
        </w:rPr>
      </w:pPr>
      <w:r w:rsidRPr="00103A3A">
        <w:rPr>
          <w:color w:val="000000" w:themeColor="text1"/>
          <w:lang w:eastAsia="nl-NL"/>
        </w:rPr>
        <w:t xml:space="preserve">Indien van toepassing: draagmiddelen dienen </w:t>
      </w:r>
      <w:r w:rsidRPr="00A50406">
        <w:rPr>
          <w:lang w:eastAsia="nl-NL"/>
        </w:rPr>
        <w:t>te worden geleverd inclusief middelen om de kwaliteit van de draag</w:t>
      </w:r>
      <w:r>
        <w:rPr>
          <w:lang w:eastAsia="nl-NL"/>
        </w:rPr>
        <w:t>middelen</w:t>
      </w:r>
      <w:r w:rsidRPr="00A50406">
        <w:rPr>
          <w:lang w:eastAsia="nl-NL"/>
        </w:rPr>
        <w:t xml:space="preserve"> tijdens gebruik periodiek te controleren.</w:t>
      </w:r>
      <w:bookmarkStart w:id="27" w:name="_Toc347734304"/>
    </w:p>
    <w:bookmarkEnd w:id="27"/>
    <w:p w14:paraId="6D0C9AD6" w14:textId="77777777" w:rsidR="003F2F46" w:rsidRPr="006871E9" w:rsidRDefault="003F2F46" w:rsidP="006871E9">
      <w:pPr>
        <w:spacing w:line="259" w:lineRule="auto"/>
        <w:rPr>
          <w:b/>
          <w:bCs/>
        </w:rPr>
      </w:pPr>
    </w:p>
    <w:p w14:paraId="60E86598" w14:textId="4A342A9D" w:rsidR="00F45BAE" w:rsidRPr="00BF643C" w:rsidRDefault="005C0A07" w:rsidP="00245431">
      <w:pPr>
        <w:rPr>
          <w:b/>
          <w:bCs/>
          <w:color w:val="000000" w:themeColor="text1"/>
        </w:rPr>
      </w:pPr>
      <w:r w:rsidRPr="00BF643C">
        <w:rPr>
          <w:b/>
          <w:bCs/>
          <w:color w:val="000000" w:themeColor="text1"/>
        </w:rPr>
        <w:t>Schacht</w:t>
      </w:r>
    </w:p>
    <w:p w14:paraId="7D205312" w14:textId="77777777" w:rsidR="00847788" w:rsidRPr="00BF643C" w:rsidRDefault="00847788" w:rsidP="00847788">
      <w:pPr>
        <w:rPr>
          <w:b/>
          <w:bCs/>
          <w:color w:val="000000" w:themeColor="text1"/>
          <w:lang w:eastAsia="nl-NL"/>
        </w:rPr>
      </w:pPr>
      <w:bookmarkStart w:id="28" w:name="_Toc347734302"/>
      <w:bookmarkStart w:id="29" w:name="_Hlk479630608"/>
      <w:r w:rsidRPr="00BF643C">
        <w:rPr>
          <w:b/>
          <w:bCs/>
          <w:color w:val="000000" w:themeColor="text1"/>
          <w:lang w:eastAsia="nl-NL"/>
        </w:rPr>
        <w:t xml:space="preserve">Constructies in de schacht </w:t>
      </w:r>
      <w:bookmarkEnd w:id="28"/>
    </w:p>
    <w:bookmarkEnd w:id="29"/>
    <w:p w14:paraId="5C1FCAFB" w14:textId="77777777" w:rsidR="00847788" w:rsidRPr="00A50406" w:rsidRDefault="00847788" w:rsidP="00847788">
      <w:pPr>
        <w:rPr>
          <w:lang w:eastAsia="nl-NL"/>
        </w:rPr>
      </w:pPr>
      <w:r w:rsidRPr="00BF643C">
        <w:rPr>
          <w:color w:val="000000" w:themeColor="text1"/>
          <w:lang w:eastAsia="nl-NL"/>
        </w:rPr>
        <w:t xml:space="preserve">Cabineleiders </w:t>
      </w:r>
      <w:r>
        <w:rPr>
          <w:lang w:eastAsia="nl-NL"/>
        </w:rPr>
        <w:t>en tegengewichtleiders</w:t>
      </w:r>
    </w:p>
    <w:p w14:paraId="4ABAD952" w14:textId="77777777" w:rsidR="00847788" w:rsidRPr="00A50406" w:rsidRDefault="00847788" w:rsidP="00AB2289">
      <w:pPr>
        <w:pStyle w:val="Lijstalinea"/>
        <w:numPr>
          <w:ilvl w:val="0"/>
          <w:numId w:val="9"/>
        </w:numPr>
        <w:rPr>
          <w:lang w:eastAsia="nl-NL"/>
        </w:rPr>
      </w:pPr>
      <w:r w:rsidRPr="00A50406">
        <w:rPr>
          <w:lang w:eastAsia="nl-NL"/>
        </w:rPr>
        <w:t>Smeertoestellen t.b.v. automatische smering leidsloffen.</w:t>
      </w:r>
    </w:p>
    <w:p w14:paraId="7D300C55" w14:textId="77777777" w:rsidR="0091647C" w:rsidRPr="00A50406" w:rsidRDefault="00847788" w:rsidP="00AB2289">
      <w:pPr>
        <w:pStyle w:val="Lijstalinea"/>
        <w:numPr>
          <w:ilvl w:val="0"/>
          <w:numId w:val="9"/>
        </w:numPr>
        <w:rPr>
          <w:lang w:eastAsia="nl-NL"/>
        </w:rPr>
      </w:pPr>
      <w:r w:rsidRPr="00A50406">
        <w:rPr>
          <w:lang w:eastAsia="nl-NL"/>
        </w:rPr>
        <w:t>Gemakkelijk te legen olielekbakken onder de geleiders.</w:t>
      </w:r>
    </w:p>
    <w:p w14:paraId="37560826" w14:textId="77777777" w:rsidR="00847788" w:rsidRPr="006871E9" w:rsidRDefault="00847788" w:rsidP="00245431">
      <w:pPr>
        <w:rPr>
          <w:b/>
          <w:bCs/>
        </w:rPr>
      </w:pPr>
    </w:p>
    <w:p w14:paraId="7A83699A" w14:textId="77777777" w:rsidR="00526301" w:rsidRPr="0015048D" w:rsidRDefault="00526301" w:rsidP="00A15335">
      <w:pPr>
        <w:rPr>
          <w:b/>
          <w:bCs/>
        </w:rPr>
      </w:pPr>
      <w:r w:rsidRPr="0015048D">
        <w:rPr>
          <w:b/>
          <w:bCs/>
        </w:rPr>
        <w:t>Haloproepen</w:t>
      </w:r>
    </w:p>
    <w:p w14:paraId="1E7723F2" w14:textId="6826B3DA" w:rsidR="00857401" w:rsidRPr="00F45BAE" w:rsidRDefault="00526301" w:rsidP="00AB2289">
      <w:pPr>
        <w:pStyle w:val="Lijstalinea"/>
        <w:numPr>
          <w:ilvl w:val="0"/>
          <w:numId w:val="10"/>
        </w:numPr>
      </w:pPr>
      <w:r w:rsidRPr="00F45BAE">
        <w:t>Eén</w:t>
      </w:r>
      <w:r w:rsidR="00671E90" w:rsidRPr="00F45BAE">
        <w:t>-</w:t>
      </w:r>
      <w:r w:rsidRPr="00F45BAE">
        <w:t>knops verzamelend in neerwaartse richting</w:t>
      </w:r>
      <w:r w:rsidR="00F45BAE" w:rsidRPr="00F45BAE">
        <w:t>.</w:t>
      </w:r>
    </w:p>
    <w:p w14:paraId="5BAABD13" w14:textId="77777777" w:rsidR="002A1FD7" w:rsidRDefault="002A1FD7" w:rsidP="00A15335">
      <w:pPr>
        <w:rPr>
          <w:b/>
          <w:bCs/>
        </w:rPr>
      </w:pPr>
    </w:p>
    <w:p w14:paraId="40246AA7" w14:textId="77777777" w:rsidR="00526301" w:rsidRPr="0015048D" w:rsidRDefault="00526301" w:rsidP="00A15335">
      <w:pPr>
        <w:rPr>
          <w:b/>
          <w:bCs/>
        </w:rPr>
      </w:pPr>
      <w:r w:rsidRPr="0015048D">
        <w:rPr>
          <w:b/>
          <w:bCs/>
        </w:rPr>
        <w:t>Haltableaus</w:t>
      </w:r>
    </w:p>
    <w:p w14:paraId="501C5FF5" w14:textId="6D481C0E" w:rsidR="00526301" w:rsidRPr="00526301" w:rsidRDefault="00526301" w:rsidP="00AB2289">
      <w:pPr>
        <w:pStyle w:val="Lijstalinea"/>
        <w:numPr>
          <w:ilvl w:val="0"/>
          <w:numId w:val="10"/>
        </w:numPr>
      </w:pPr>
      <w:r w:rsidRPr="00526301">
        <w:t>Locatie</w:t>
      </w:r>
      <w:r w:rsidR="00F93322">
        <w:t xml:space="preserve"> in nader overleg </w:t>
      </w:r>
      <w:r w:rsidRPr="00526301">
        <w:t xml:space="preserve">met </w:t>
      </w:r>
      <w:r w:rsidR="005E2BF4">
        <w:t xml:space="preserve">de </w:t>
      </w:r>
      <w:r w:rsidR="009A40BD">
        <w:t>o</w:t>
      </w:r>
      <w:r w:rsidRPr="00526301">
        <w:t>pdrachtgever te bepalen</w:t>
      </w:r>
    </w:p>
    <w:p w14:paraId="6B9A2B4B" w14:textId="5284DE69" w:rsidR="00526301" w:rsidRPr="00F93322" w:rsidRDefault="00526301" w:rsidP="00AB2289">
      <w:pPr>
        <w:pStyle w:val="Lijstalinea"/>
        <w:numPr>
          <w:ilvl w:val="0"/>
          <w:numId w:val="10"/>
        </w:numPr>
        <w:rPr>
          <w:color w:val="000000" w:themeColor="text1"/>
        </w:rPr>
      </w:pPr>
      <w:r w:rsidRPr="00F93322">
        <w:t>Type drukknop:</w:t>
      </w:r>
      <w:r w:rsidR="00F93322" w:rsidRPr="00F93322">
        <w:t xml:space="preserve"> </w:t>
      </w:r>
      <w:r w:rsidR="00541567" w:rsidRPr="00F93322">
        <w:rPr>
          <w:color w:val="000000" w:themeColor="text1"/>
        </w:rPr>
        <w:t>Vandaalbestendig NEN-EN 81-71 klasse 1.</w:t>
      </w:r>
    </w:p>
    <w:p w14:paraId="147BCEAA" w14:textId="03B1AC0E" w:rsidR="00753A73" w:rsidRPr="00F93322" w:rsidRDefault="00526301" w:rsidP="00AB2289">
      <w:pPr>
        <w:pStyle w:val="Lijstalinea"/>
        <w:numPr>
          <w:ilvl w:val="0"/>
          <w:numId w:val="10"/>
        </w:numPr>
        <w:rPr>
          <w:color w:val="000000" w:themeColor="text1"/>
        </w:rPr>
      </w:pPr>
      <w:r w:rsidRPr="00F93322">
        <w:rPr>
          <w:color w:val="000000" w:themeColor="text1"/>
        </w:rPr>
        <w:t>Uitgevoerd in RVS</w:t>
      </w:r>
    </w:p>
    <w:p w14:paraId="6CB41151" w14:textId="77777777" w:rsidR="00526301" w:rsidRPr="00F93322" w:rsidRDefault="00526301" w:rsidP="00AB2289">
      <w:pPr>
        <w:pStyle w:val="Lijstalinea"/>
        <w:numPr>
          <w:ilvl w:val="0"/>
          <w:numId w:val="10"/>
        </w:numPr>
        <w:rPr>
          <w:color w:val="000000" w:themeColor="text1"/>
        </w:rPr>
      </w:pPr>
      <w:r w:rsidRPr="00F93322">
        <w:rPr>
          <w:color w:val="000000" w:themeColor="text1"/>
        </w:rPr>
        <w:t>Sleutelschakelaar/paslezer op begane grond/alle verdiepingen</w:t>
      </w:r>
    </w:p>
    <w:p w14:paraId="53094E28" w14:textId="599ED297" w:rsidR="00753A73" w:rsidRPr="00F93322" w:rsidRDefault="00526301" w:rsidP="00AB2289">
      <w:pPr>
        <w:pStyle w:val="Lijstalinea"/>
        <w:numPr>
          <w:ilvl w:val="0"/>
          <w:numId w:val="10"/>
        </w:numPr>
        <w:rPr>
          <w:color w:val="000000" w:themeColor="text1"/>
        </w:rPr>
      </w:pPr>
      <w:r w:rsidRPr="00F93322">
        <w:rPr>
          <w:color w:val="000000" w:themeColor="text1"/>
        </w:rPr>
        <w:t>Brandweerliftschakelaar</w:t>
      </w:r>
      <w:r w:rsidR="00F93322" w:rsidRPr="00F93322">
        <w:rPr>
          <w:color w:val="000000" w:themeColor="text1"/>
        </w:rPr>
        <w:t xml:space="preserve"> waar van toepassing volgens specificatie</w:t>
      </w:r>
    </w:p>
    <w:p w14:paraId="7EBCD1A1" w14:textId="77777777" w:rsidR="00526301" w:rsidRDefault="00753A73" w:rsidP="00AB2289">
      <w:pPr>
        <w:pStyle w:val="Lijstalinea"/>
        <w:numPr>
          <w:ilvl w:val="0"/>
          <w:numId w:val="10"/>
        </w:numPr>
        <w:rPr>
          <w:color w:val="000000" w:themeColor="text1"/>
        </w:rPr>
      </w:pPr>
      <w:r w:rsidRPr="00753A73">
        <w:rPr>
          <w:color w:val="000000" w:themeColor="text1"/>
        </w:rPr>
        <w:lastRenderedPageBreak/>
        <w:t xml:space="preserve">Indien niet nader gespecificeerd, dienen alle bestaande functies van de bestaande drukknoppentableau(s) ook in de nieuwe drukknoppentableau(s) te worden opgenomen. </w:t>
      </w:r>
    </w:p>
    <w:p w14:paraId="04C2FA9D" w14:textId="77777777" w:rsidR="00792601" w:rsidRPr="006C71F6" w:rsidRDefault="00792601" w:rsidP="006C71F6">
      <w:pPr>
        <w:ind w:left="360"/>
        <w:rPr>
          <w:color w:val="000000" w:themeColor="text1"/>
        </w:rPr>
      </w:pPr>
    </w:p>
    <w:p w14:paraId="27B08139" w14:textId="3CE533CD" w:rsidR="00DD0798" w:rsidRDefault="00DD0798" w:rsidP="00DD0798">
      <w:pPr>
        <w:rPr>
          <w:b/>
          <w:bCs/>
          <w:color w:val="000000" w:themeColor="text1"/>
        </w:rPr>
      </w:pPr>
      <w:r w:rsidRPr="00792601">
        <w:rPr>
          <w:b/>
          <w:bCs/>
          <w:color w:val="000000" w:themeColor="text1"/>
        </w:rPr>
        <w:t>Haltabelaus- en knoppen algemeen</w:t>
      </w:r>
    </w:p>
    <w:p w14:paraId="6B13434C" w14:textId="26468D53" w:rsidR="00792601" w:rsidRPr="00792601" w:rsidRDefault="00792601" w:rsidP="00792601">
      <w:pPr>
        <w:rPr>
          <w:color w:val="000000" w:themeColor="text1"/>
        </w:rPr>
      </w:pPr>
      <w:r>
        <w:rPr>
          <w:color w:val="000000" w:themeColor="text1"/>
        </w:rPr>
        <w:t xml:space="preserve">Een nieuw te plaatsen knop of tableau moet </w:t>
      </w:r>
      <w:r w:rsidRPr="00792601">
        <w:rPr>
          <w:color w:val="000000" w:themeColor="text1"/>
        </w:rPr>
        <w:t>ten minste de bestaande voorziening volledig afdekken</w:t>
      </w:r>
      <w:r>
        <w:rPr>
          <w:color w:val="000000" w:themeColor="text1"/>
        </w:rPr>
        <w:t>. Er mogen expliciet geen gaten of beschadigen achterblijven</w:t>
      </w:r>
      <w:r w:rsidR="006C71F6">
        <w:rPr>
          <w:color w:val="000000" w:themeColor="text1"/>
        </w:rPr>
        <w:t xml:space="preserve"> en/of zichtbaar zijn</w:t>
      </w:r>
      <w:r>
        <w:rPr>
          <w:color w:val="000000" w:themeColor="text1"/>
        </w:rPr>
        <w:t xml:space="preserve"> op de muur na </w:t>
      </w:r>
      <w:r w:rsidR="007874B2">
        <w:rPr>
          <w:color w:val="000000" w:themeColor="text1"/>
        </w:rPr>
        <w:t>vervangen</w:t>
      </w:r>
      <w:r>
        <w:rPr>
          <w:color w:val="000000" w:themeColor="text1"/>
        </w:rPr>
        <w:t xml:space="preserve">. </w:t>
      </w:r>
    </w:p>
    <w:p w14:paraId="2CC313D6" w14:textId="77777777" w:rsidR="00526301" w:rsidRPr="00F64233" w:rsidRDefault="00526301" w:rsidP="00A15335">
      <w:pPr>
        <w:rPr>
          <w:color w:val="000000" w:themeColor="text1"/>
          <w:highlight w:val="yellow"/>
        </w:rPr>
      </w:pPr>
    </w:p>
    <w:p w14:paraId="52DCC671" w14:textId="77777777" w:rsidR="00526301" w:rsidRPr="00F64233" w:rsidRDefault="00526301" w:rsidP="00A15335">
      <w:pPr>
        <w:rPr>
          <w:b/>
          <w:bCs/>
          <w:color w:val="000000" w:themeColor="text1"/>
        </w:rPr>
      </w:pPr>
      <w:r w:rsidRPr="00F64233">
        <w:rPr>
          <w:b/>
          <w:bCs/>
          <w:color w:val="000000" w:themeColor="text1"/>
        </w:rPr>
        <w:t>Standaanwijzing op de verdiepingen</w:t>
      </w:r>
    </w:p>
    <w:p w14:paraId="2A49E294" w14:textId="0C201293" w:rsidR="00012263" w:rsidRPr="00B05B5B" w:rsidRDefault="00526301" w:rsidP="00F93322">
      <w:pPr>
        <w:pStyle w:val="Lijstalinea"/>
        <w:numPr>
          <w:ilvl w:val="0"/>
          <w:numId w:val="11"/>
        </w:numPr>
        <w:rPr>
          <w:color w:val="000000" w:themeColor="text1"/>
        </w:rPr>
      </w:pPr>
      <w:r w:rsidRPr="00B05B5B">
        <w:rPr>
          <w:color w:val="000000" w:themeColor="text1"/>
        </w:rPr>
        <w:t>Digitale optische signalering (richting en verdieping) boven de schachtdeuren</w:t>
      </w:r>
      <w:r w:rsidR="00F93322" w:rsidRPr="00B05B5B">
        <w:rPr>
          <w:color w:val="000000" w:themeColor="text1"/>
        </w:rPr>
        <w:t xml:space="preserve"> op alle stopplaatsen</w:t>
      </w:r>
      <w:r w:rsidR="00B05B5B" w:rsidRPr="00B05B5B">
        <w:rPr>
          <w:color w:val="000000" w:themeColor="text1"/>
        </w:rPr>
        <w:t>.</w:t>
      </w:r>
      <w:r w:rsidR="00B05B5B">
        <w:rPr>
          <w:color w:val="000000" w:themeColor="text1"/>
        </w:rPr>
        <w:t xml:space="preserve"> Wijze en kleur van de uitvoering te bepalen in overleg met opdrachtgever. </w:t>
      </w:r>
      <w:r w:rsidR="00B05B5B" w:rsidRPr="00B05B5B">
        <w:rPr>
          <w:color w:val="000000" w:themeColor="text1"/>
        </w:rPr>
        <w:t xml:space="preserve"> </w:t>
      </w:r>
    </w:p>
    <w:p w14:paraId="6F85FFBC" w14:textId="77777777" w:rsidR="00AB2289" w:rsidRDefault="00AB2289" w:rsidP="00AB2289">
      <w:pPr>
        <w:rPr>
          <w:color w:val="000000" w:themeColor="text1"/>
        </w:rPr>
      </w:pPr>
    </w:p>
    <w:p w14:paraId="02B0C371" w14:textId="77777777" w:rsidR="00AB2289" w:rsidRPr="00AB2289" w:rsidRDefault="00AB2289" w:rsidP="00AB2289">
      <w:pPr>
        <w:rPr>
          <w:b/>
          <w:bCs/>
          <w:color w:val="000000" w:themeColor="text1"/>
        </w:rPr>
      </w:pPr>
      <w:r w:rsidRPr="00010401">
        <w:rPr>
          <w:b/>
          <w:bCs/>
          <w:color w:val="000000" w:themeColor="text1"/>
        </w:rPr>
        <w:t>Schachtdeuren</w:t>
      </w:r>
      <w:r w:rsidRPr="00AB2289">
        <w:rPr>
          <w:b/>
          <w:bCs/>
          <w:color w:val="000000" w:themeColor="text1"/>
        </w:rPr>
        <w:t xml:space="preserve"> </w:t>
      </w:r>
    </w:p>
    <w:p w14:paraId="52466824" w14:textId="15136950" w:rsidR="00AB2289" w:rsidRPr="00AB2289" w:rsidRDefault="00AB2289" w:rsidP="00402535">
      <w:pPr>
        <w:ind w:left="426"/>
        <w:rPr>
          <w:color w:val="000000" w:themeColor="text1"/>
        </w:rPr>
      </w:pPr>
      <w:r w:rsidRPr="00AB2289">
        <w:rPr>
          <w:color w:val="000000" w:themeColor="text1"/>
        </w:rPr>
        <w:t>-</w:t>
      </w:r>
      <w:r w:rsidRPr="00AB2289">
        <w:rPr>
          <w:color w:val="000000" w:themeColor="text1"/>
        </w:rPr>
        <w:tab/>
        <w:t xml:space="preserve">Uitgevoerd </w:t>
      </w:r>
      <w:r w:rsidRPr="0051124C">
        <w:rPr>
          <w:color w:val="000000" w:themeColor="text1"/>
        </w:rPr>
        <w:t>in</w:t>
      </w:r>
      <w:r w:rsidR="0051124C" w:rsidRPr="0051124C">
        <w:rPr>
          <w:color w:val="000000" w:themeColor="text1"/>
        </w:rPr>
        <w:t xml:space="preserve"> </w:t>
      </w:r>
      <w:r w:rsidRPr="0051124C">
        <w:rPr>
          <w:color w:val="000000" w:themeColor="text1"/>
        </w:rPr>
        <w:t xml:space="preserve">hoogwaardige/vandaalbestendige NEN-EN 81-71 klasse 1 </w:t>
      </w:r>
      <w:r w:rsidRPr="0051124C">
        <w:t>kwaliteit</w:t>
      </w:r>
      <w:r w:rsidRPr="00AB2289">
        <w:rPr>
          <w:color w:val="000000" w:themeColor="text1"/>
        </w:rPr>
        <w:t xml:space="preserve"> </w:t>
      </w:r>
    </w:p>
    <w:p w14:paraId="72161FB8" w14:textId="1E77910C" w:rsidR="00AB2289" w:rsidRPr="0051124C" w:rsidRDefault="00AB2289" w:rsidP="00402535">
      <w:pPr>
        <w:ind w:left="426"/>
        <w:rPr>
          <w:color w:val="000000" w:themeColor="text1"/>
        </w:rPr>
      </w:pPr>
      <w:r w:rsidRPr="00AB2289">
        <w:rPr>
          <w:color w:val="000000" w:themeColor="text1"/>
        </w:rPr>
        <w:t>-</w:t>
      </w:r>
      <w:r w:rsidRPr="00AB2289">
        <w:rPr>
          <w:color w:val="000000" w:themeColor="text1"/>
        </w:rPr>
        <w:tab/>
        <w:t xml:space="preserve">Bij </w:t>
      </w:r>
      <w:r w:rsidRPr="0051124C">
        <w:rPr>
          <w:color w:val="000000" w:themeColor="text1"/>
        </w:rPr>
        <w:t>voorkeur tweedelig telescopi</w:t>
      </w:r>
      <w:r w:rsidR="0051124C" w:rsidRPr="0051124C">
        <w:rPr>
          <w:color w:val="000000" w:themeColor="text1"/>
        </w:rPr>
        <w:t>sch</w:t>
      </w:r>
    </w:p>
    <w:p w14:paraId="55CBC33D" w14:textId="74746034" w:rsidR="00AB2289" w:rsidRPr="00AB2289" w:rsidRDefault="00AB2289" w:rsidP="00402535">
      <w:pPr>
        <w:ind w:left="426"/>
        <w:rPr>
          <w:color w:val="000000" w:themeColor="text1"/>
        </w:rPr>
      </w:pPr>
      <w:r w:rsidRPr="0051124C">
        <w:rPr>
          <w:color w:val="000000" w:themeColor="text1"/>
        </w:rPr>
        <w:t>-</w:t>
      </w:r>
      <w:r w:rsidRPr="0051124C">
        <w:rPr>
          <w:color w:val="000000" w:themeColor="text1"/>
        </w:rPr>
        <w:tab/>
        <w:t>Deurafwerking: geslepen RVS</w:t>
      </w:r>
      <w:r w:rsidR="0051124C" w:rsidRPr="0051124C">
        <w:rPr>
          <w:color w:val="000000" w:themeColor="text1"/>
        </w:rPr>
        <w:t xml:space="preserve"> korrel 220</w:t>
      </w:r>
    </w:p>
    <w:p w14:paraId="050DDC7F" w14:textId="77777777" w:rsidR="00AB2289" w:rsidRPr="0051124C" w:rsidRDefault="00AB2289" w:rsidP="00402535">
      <w:pPr>
        <w:ind w:left="426"/>
        <w:rPr>
          <w:color w:val="000000" w:themeColor="text1"/>
        </w:rPr>
      </w:pPr>
      <w:r w:rsidRPr="00AB2289">
        <w:rPr>
          <w:color w:val="000000" w:themeColor="text1"/>
        </w:rPr>
        <w:t>-</w:t>
      </w:r>
      <w:r w:rsidRPr="00AB2289">
        <w:rPr>
          <w:color w:val="000000" w:themeColor="text1"/>
        </w:rPr>
        <w:tab/>
      </w:r>
      <w:r w:rsidRPr="0051124C">
        <w:rPr>
          <w:color w:val="000000" w:themeColor="text1"/>
        </w:rPr>
        <w:t>Afmetingen: 900x2100 mm</w:t>
      </w:r>
    </w:p>
    <w:p w14:paraId="7FD0A5BC" w14:textId="47AEE0DE" w:rsidR="00AB2289" w:rsidRPr="0051124C" w:rsidRDefault="00AB2289" w:rsidP="00402535">
      <w:pPr>
        <w:ind w:left="426"/>
        <w:rPr>
          <w:color w:val="000000" w:themeColor="text1"/>
        </w:rPr>
      </w:pPr>
      <w:r w:rsidRPr="0051124C">
        <w:rPr>
          <w:color w:val="000000" w:themeColor="text1"/>
        </w:rPr>
        <w:t>-</w:t>
      </w:r>
      <w:r w:rsidRPr="0051124C">
        <w:rPr>
          <w:color w:val="000000" w:themeColor="text1"/>
        </w:rPr>
        <w:tab/>
        <w:t xml:space="preserve">Brandwerendheid </w:t>
      </w:r>
      <w:r w:rsidR="0051124C">
        <w:rPr>
          <w:color w:val="000000" w:themeColor="text1"/>
        </w:rPr>
        <w:t xml:space="preserve">min. </w:t>
      </w:r>
      <w:r w:rsidRPr="0051124C">
        <w:rPr>
          <w:color w:val="000000" w:themeColor="text1"/>
        </w:rPr>
        <w:t>60 minuten</w:t>
      </w:r>
    </w:p>
    <w:p w14:paraId="027326F2" w14:textId="77777777" w:rsidR="00AB2289" w:rsidRPr="0051124C" w:rsidRDefault="00AB2289" w:rsidP="00AB2289">
      <w:pPr>
        <w:rPr>
          <w:color w:val="000000" w:themeColor="text1"/>
        </w:rPr>
      </w:pPr>
    </w:p>
    <w:p w14:paraId="16A9B8F4" w14:textId="77777777" w:rsidR="00245431" w:rsidRPr="0015048D" w:rsidRDefault="00245431" w:rsidP="00245431">
      <w:pPr>
        <w:rPr>
          <w:b/>
          <w:bCs/>
          <w:highlight w:val="yellow"/>
        </w:rPr>
      </w:pPr>
      <w:bookmarkStart w:id="30" w:name="_Toc128127328"/>
      <w:r w:rsidRPr="0015048D">
        <w:rPr>
          <w:b/>
          <w:bCs/>
        </w:rPr>
        <w:t>Schachtdeurkozijn</w:t>
      </w:r>
      <w:bookmarkEnd w:id="30"/>
    </w:p>
    <w:p w14:paraId="08293479" w14:textId="362549E1" w:rsidR="00245431" w:rsidRPr="0051124C" w:rsidRDefault="00245431" w:rsidP="00AB2289">
      <w:pPr>
        <w:pStyle w:val="Lijstalinea"/>
        <w:numPr>
          <w:ilvl w:val="0"/>
          <w:numId w:val="13"/>
        </w:numPr>
      </w:pPr>
      <w:r w:rsidRPr="0051124C">
        <w:t>Uitgevoerd in staal</w:t>
      </w:r>
      <w:r w:rsidR="0051124C" w:rsidRPr="0051124C">
        <w:t xml:space="preserve"> </w:t>
      </w:r>
      <w:r w:rsidRPr="0051124C">
        <w:t>geslepen RVS</w:t>
      </w:r>
      <w:r w:rsidR="0051124C" w:rsidRPr="0051124C">
        <w:t xml:space="preserve"> korrel 220</w:t>
      </w:r>
    </w:p>
    <w:p w14:paraId="2FCEC98B" w14:textId="43B30C9B" w:rsidR="00245431" w:rsidRPr="0051124C" w:rsidRDefault="00245431" w:rsidP="00AB2289">
      <w:pPr>
        <w:pStyle w:val="Lijstalinea"/>
        <w:numPr>
          <w:ilvl w:val="0"/>
          <w:numId w:val="13"/>
        </w:numPr>
      </w:pPr>
      <w:r w:rsidRPr="0051124C">
        <w:t>Brandwerendheid</w:t>
      </w:r>
      <w:r w:rsidR="0051124C">
        <w:t xml:space="preserve"> min.</w:t>
      </w:r>
      <w:r w:rsidRPr="0051124C">
        <w:t xml:space="preserve"> 60 minuten</w:t>
      </w:r>
    </w:p>
    <w:p w14:paraId="2B16AD31" w14:textId="77777777" w:rsidR="00245431" w:rsidRDefault="00245431" w:rsidP="00245431">
      <w:bookmarkStart w:id="31" w:name="_Toc128127329"/>
    </w:p>
    <w:p w14:paraId="1FFF0685" w14:textId="77777777" w:rsidR="00245431" w:rsidRPr="0015048D" w:rsidRDefault="00245431" w:rsidP="00245431">
      <w:pPr>
        <w:rPr>
          <w:b/>
          <w:bCs/>
        </w:rPr>
      </w:pPr>
      <w:r w:rsidRPr="0015048D">
        <w:rPr>
          <w:b/>
          <w:bCs/>
        </w:rPr>
        <w:t>Afwerking schachtfront</w:t>
      </w:r>
      <w:bookmarkEnd w:id="31"/>
    </w:p>
    <w:p w14:paraId="15A9EE5E" w14:textId="00D493A4" w:rsidR="00245431" w:rsidRPr="0051124C" w:rsidRDefault="0051124C" w:rsidP="0051124C">
      <w:pPr>
        <w:pStyle w:val="Lijstalinea"/>
        <w:numPr>
          <w:ilvl w:val="0"/>
          <w:numId w:val="13"/>
        </w:numPr>
      </w:pPr>
      <w:r w:rsidRPr="0051124C">
        <w:t>Uitgevoerd in staal geslepen RVS korrel 220</w:t>
      </w:r>
    </w:p>
    <w:p w14:paraId="332A3BA7" w14:textId="41508644" w:rsidR="00245431" w:rsidRPr="0051124C" w:rsidRDefault="00245431" w:rsidP="00AB2289">
      <w:pPr>
        <w:pStyle w:val="Lijstalinea"/>
        <w:numPr>
          <w:ilvl w:val="0"/>
          <w:numId w:val="13"/>
        </w:numPr>
      </w:pPr>
      <w:r w:rsidRPr="0051124C">
        <w:t xml:space="preserve">Het plaatmateriaal moet aan de schachtzijde van een </w:t>
      </w:r>
      <w:r w:rsidR="0051124C" w:rsidRPr="0051124C">
        <w:t>trilling dempend</w:t>
      </w:r>
      <w:r w:rsidRPr="0051124C">
        <w:t xml:space="preserve"> materiaal worden voorzien</w:t>
      </w:r>
    </w:p>
    <w:p w14:paraId="763F55A6" w14:textId="3B8F434F" w:rsidR="00245431" w:rsidRPr="0051124C" w:rsidRDefault="00245431" w:rsidP="0051124C">
      <w:pPr>
        <w:pStyle w:val="Lijstalinea"/>
        <w:numPr>
          <w:ilvl w:val="0"/>
          <w:numId w:val="13"/>
        </w:numPr>
      </w:pPr>
      <w:r w:rsidRPr="0051124C">
        <w:t>Brandwerendheid</w:t>
      </w:r>
      <w:r w:rsidR="0051124C" w:rsidRPr="0051124C">
        <w:t xml:space="preserve"> min.</w:t>
      </w:r>
      <w:r w:rsidRPr="0051124C">
        <w:t xml:space="preserve"> 60 minuten</w:t>
      </w:r>
    </w:p>
    <w:p w14:paraId="76C5B54A" w14:textId="77777777" w:rsidR="00526301" w:rsidRPr="0051124C" w:rsidRDefault="00526301" w:rsidP="00A15335">
      <w:pPr>
        <w:rPr>
          <w:color w:val="000000" w:themeColor="text1"/>
        </w:rPr>
      </w:pPr>
    </w:p>
    <w:p w14:paraId="19C8DEFB" w14:textId="77777777" w:rsidR="00D25AD9" w:rsidRPr="0051124C" w:rsidRDefault="00336F75" w:rsidP="00D25AD9">
      <w:pPr>
        <w:rPr>
          <w:rFonts w:cs="Tahoma"/>
          <w:b/>
          <w:bCs/>
          <w:color w:val="000000" w:themeColor="text1"/>
          <w:lang w:eastAsia="nl-NL"/>
        </w:rPr>
      </w:pPr>
      <w:r w:rsidRPr="0051124C">
        <w:rPr>
          <w:b/>
          <w:bCs/>
          <w:color w:val="000000" w:themeColor="text1"/>
          <w:lang w:eastAsia="nl-NL"/>
        </w:rPr>
        <w:t>Cabine</w:t>
      </w:r>
    </w:p>
    <w:p w14:paraId="4A1F09D7" w14:textId="77777777" w:rsidR="00D25AD9" w:rsidRPr="0051124C" w:rsidRDefault="00D25AD9" w:rsidP="00D25AD9">
      <w:pPr>
        <w:rPr>
          <w:color w:val="000000" w:themeColor="text1"/>
          <w:lang w:eastAsia="nl-NL"/>
        </w:rPr>
      </w:pPr>
      <w:r w:rsidRPr="0051124C">
        <w:rPr>
          <w:color w:val="000000" w:themeColor="text1"/>
          <w:lang w:eastAsia="nl-NL"/>
        </w:rPr>
        <w:t>Liftcabine algemeen</w:t>
      </w:r>
    </w:p>
    <w:p w14:paraId="23C961F6" w14:textId="481D45C6" w:rsidR="00D25AD9" w:rsidRPr="0051124C" w:rsidRDefault="00D25AD9" w:rsidP="00AB2289">
      <w:pPr>
        <w:pStyle w:val="Lijstalinea"/>
        <w:numPr>
          <w:ilvl w:val="0"/>
          <w:numId w:val="12"/>
        </w:numPr>
        <w:rPr>
          <w:lang w:eastAsia="nl-NL"/>
        </w:rPr>
      </w:pPr>
      <w:r w:rsidRPr="0051124C">
        <w:rPr>
          <w:lang w:eastAsia="nl-NL"/>
        </w:rPr>
        <w:t xml:space="preserve">Het aanbrengen van een compleet </w:t>
      </w:r>
      <w:r w:rsidRPr="0051124C">
        <w:rPr>
          <w:color w:val="000000"/>
          <w:lang w:eastAsia="nl-NL"/>
        </w:rPr>
        <w:t>nieuwe liftcabine</w:t>
      </w:r>
      <w:r w:rsidRPr="0051124C">
        <w:rPr>
          <w:color w:val="000000" w:themeColor="text1"/>
          <w:lang w:eastAsia="nl-NL"/>
        </w:rPr>
        <w:t>.</w:t>
      </w:r>
      <w:r w:rsidRPr="0051124C">
        <w:rPr>
          <w:color w:val="000000" w:themeColor="text1"/>
        </w:rPr>
        <w:t xml:space="preserve"> </w:t>
      </w:r>
      <w:r w:rsidR="00402535">
        <w:rPr>
          <w:color w:val="000000" w:themeColor="text1"/>
        </w:rPr>
        <w:br/>
      </w:r>
      <w:r w:rsidRPr="0051124C">
        <w:rPr>
          <w:color w:val="000000" w:themeColor="text1"/>
        </w:rPr>
        <w:t xml:space="preserve">Vandaalbestendig NEN-EN 81-71 </w:t>
      </w:r>
      <w:r w:rsidRPr="0051124C">
        <w:t>klasse 1.</w:t>
      </w:r>
    </w:p>
    <w:p w14:paraId="7FBFE092" w14:textId="77777777" w:rsidR="00473BD8" w:rsidRPr="006871E9" w:rsidRDefault="00473BD8" w:rsidP="00473BD8">
      <w:pPr>
        <w:rPr>
          <w:lang w:eastAsia="nl-NL"/>
        </w:rPr>
      </w:pPr>
    </w:p>
    <w:p w14:paraId="7F1748CE" w14:textId="77777777" w:rsidR="00F963A6" w:rsidRPr="0015048D" w:rsidRDefault="00F963A6" w:rsidP="00F963A6">
      <w:pPr>
        <w:rPr>
          <w:b/>
          <w:bCs/>
        </w:rPr>
      </w:pPr>
      <w:bookmarkStart w:id="32" w:name="_Toc128127325"/>
      <w:r w:rsidRPr="0015048D">
        <w:rPr>
          <w:b/>
          <w:bCs/>
        </w:rPr>
        <w:t>Cabinevoorzieningen</w:t>
      </w:r>
      <w:bookmarkEnd w:id="32"/>
    </w:p>
    <w:p w14:paraId="3B510C22" w14:textId="5C77D1E9" w:rsidR="00F963A6" w:rsidRPr="0051124C" w:rsidRDefault="00F963A6" w:rsidP="00AB2289">
      <w:pPr>
        <w:pStyle w:val="Lijstalinea"/>
        <w:numPr>
          <w:ilvl w:val="0"/>
          <w:numId w:val="12"/>
        </w:numPr>
      </w:pPr>
      <w:r>
        <w:t>P</w:t>
      </w:r>
      <w:r w:rsidRPr="00857401">
        <w:t>ositie cabinetableau Conform NEN 81</w:t>
      </w:r>
      <w:r w:rsidRPr="0051124C">
        <w:t>-70 gebruik rolstoel</w:t>
      </w:r>
    </w:p>
    <w:p w14:paraId="2F4B5396" w14:textId="77777777" w:rsidR="00F963A6" w:rsidRPr="00857401" w:rsidRDefault="00F963A6" w:rsidP="00AB2289">
      <w:pPr>
        <w:pStyle w:val="Lijstalinea"/>
        <w:numPr>
          <w:ilvl w:val="0"/>
          <w:numId w:val="12"/>
        </w:numPr>
      </w:pPr>
      <w:r>
        <w:t>C</w:t>
      </w:r>
      <w:r w:rsidRPr="00857401">
        <w:t>abineverlichting geïntegreerd in het cabineplafond</w:t>
      </w:r>
      <w:r>
        <w:t xml:space="preserve"> voorzien van noodverlichting</w:t>
      </w:r>
      <w:r w:rsidRPr="00857401">
        <w:t xml:space="preserve">. Mogelijkheid tot automatisch uit- en inschakeling. Uitschakeltijd instelbaar. Uitvoering </w:t>
      </w:r>
      <w:r>
        <w:t>e</w:t>
      </w:r>
      <w:r w:rsidRPr="00857401">
        <w:t xml:space="preserve">nergiezuinig, </w:t>
      </w:r>
      <w:r>
        <w:t>led.</w:t>
      </w:r>
    </w:p>
    <w:p w14:paraId="77D27628" w14:textId="77777777" w:rsidR="00F963A6" w:rsidRPr="0051124C" w:rsidRDefault="00F963A6" w:rsidP="00AB2289">
      <w:pPr>
        <w:pStyle w:val="Lijstalinea"/>
        <w:numPr>
          <w:ilvl w:val="0"/>
          <w:numId w:val="12"/>
        </w:numPr>
      </w:pPr>
      <w:r w:rsidRPr="0051124C">
        <w:t>Leuning, makkelijk te vervangen vanuit de cabine, uitgevoerd in RVS</w:t>
      </w:r>
    </w:p>
    <w:p w14:paraId="600BE679" w14:textId="77777777" w:rsidR="00F963A6" w:rsidRPr="0051124C" w:rsidRDefault="00F963A6" w:rsidP="00AB2289">
      <w:pPr>
        <w:pStyle w:val="Lijstalinea"/>
        <w:numPr>
          <w:ilvl w:val="0"/>
          <w:numId w:val="12"/>
        </w:numPr>
      </w:pPr>
      <w:r w:rsidRPr="0051124C">
        <w:t>Spiegel, geplaatst op de achterzijde over de gehele breedte tot halverwege cabinehoogte volledig ondersteund</w:t>
      </w:r>
    </w:p>
    <w:p w14:paraId="4395993B" w14:textId="5429D742" w:rsidR="00F963A6" w:rsidRPr="0051124C" w:rsidRDefault="00F963A6" w:rsidP="00AB2289">
      <w:pPr>
        <w:pStyle w:val="Lijstalinea"/>
        <w:numPr>
          <w:ilvl w:val="0"/>
          <w:numId w:val="12"/>
        </w:numPr>
      </w:pPr>
      <w:r w:rsidRPr="0051124C">
        <w:t>Klapbankje uitgevoerd in hou</w:t>
      </w:r>
      <w:r w:rsidR="00F16CC3">
        <w:t xml:space="preserve">t, enkel waar dit nu het geval is. </w:t>
      </w:r>
    </w:p>
    <w:p w14:paraId="5D244E23" w14:textId="1A8EA13B" w:rsidR="00F963A6" w:rsidRPr="0051124C" w:rsidRDefault="00F963A6" w:rsidP="00AB2289">
      <w:pPr>
        <w:pStyle w:val="Lijstalinea"/>
        <w:numPr>
          <w:ilvl w:val="0"/>
          <w:numId w:val="12"/>
        </w:numPr>
      </w:pPr>
      <w:r w:rsidRPr="0051124C">
        <w:t>Stootrand, uitgevoerd in hout/</w:t>
      </w:r>
      <w:r w:rsidR="0051124C">
        <w:t xml:space="preserve">composiet </w:t>
      </w:r>
    </w:p>
    <w:p w14:paraId="54D68F85" w14:textId="4AE2A0FA" w:rsidR="00F963A6" w:rsidRPr="00857401" w:rsidRDefault="00F963A6" w:rsidP="00AB2289">
      <w:pPr>
        <w:pStyle w:val="Lijstalinea"/>
        <w:numPr>
          <w:ilvl w:val="0"/>
          <w:numId w:val="12"/>
        </w:numPr>
      </w:pPr>
      <w:r w:rsidRPr="0051124C">
        <w:t>Wanden en plafond, voorzien van makkelijk te vervangen</w:t>
      </w:r>
      <w:r w:rsidRPr="00857401">
        <w:t xml:space="preserve"> panelen. Krasbestendig en makkelijk te reinigen. </w:t>
      </w:r>
    </w:p>
    <w:p w14:paraId="464CD65B" w14:textId="5E2135A5" w:rsidR="00F963A6" w:rsidRDefault="00F963A6" w:rsidP="00AB2289">
      <w:pPr>
        <w:pStyle w:val="Lijstalinea"/>
        <w:numPr>
          <w:ilvl w:val="0"/>
          <w:numId w:val="12"/>
        </w:numPr>
      </w:pPr>
      <w:r w:rsidRPr="0051124C">
        <w:lastRenderedPageBreak/>
        <w:t>Vloerbedekking (</w:t>
      </w:r>
      <w:r w:rsidR="005E38F3">
        <w:t>hoogwaardig marmoleum</w:t>
      </w:r>
      <w:r w:rsidRPr="0051124C">
        <w:t>) uitgevoerd in kuipvorm, naden dichtgelast of afgekit.</w:t>
      </w:r>
      <w:r w:rsidR="008C36C7">
        <w:t xml:space="preserve"> </w:t>
      </w:r>
    </w:p>
    <w:p w14:paraId="6EADA876" w14:textId="59AA1B77" w:rsidR="0051124C" w:rsidRDefault="0051124C" w:rsidP="006871E9">
      <w:pPr>
        <w:pStyle w:val="Lijstalinea"/>
        <w:numPr>
          <w:ilvl w:val="0"/>
          <w:numId w:val="12"/>
        </w:numPr>
      </w:pPr>
      <w:r>
        <w:t xml:space="preserve">Algemeen interieur </w:t>
      </w:r>
      <w:r w:rsidR="00B71640" w:rsidRPr="00B71640">
        <w:rPr>
          <w:i/>
          <w:iCs/>
        </w:rPr>
        <w:t>“STANDAARD+”</w:t>
      </w:r>
      <w:r w:rsidR="00B71640">
        <w:t xml:space="preserve"> af te stemmen met opdrachtgever. Het betreft hier een overheidsgebouw. Uitstraling en duurzaamheid zijn hierin erg belangrijk.</w:t>
      </w:r>
    </w:p>
    <w:p w14:paraId="7725788F" w14:textId="77777777" w:rsidR="0051124C" w:rsidRPr="00857401" w:rsidRDefault="0051124C" w:rsidP="006871E9"/>
    <w:p w14:paraId="76F02D96" w14:textId="77777777" w:rsidR="00D71BEB" w:rsidRPr="00010401" w:rsidRDefault="00D71BEB" w:rsidP="00D71BEB">
      <w:pPr>
        <w:rPr>
          <w:b/>
          <w:bCs/>
        </w:rPr>
      </w:pPr>
      <w:bookmarkStart w:id="33" w:name="_Toc128127324"/>
      <w:r w:rsidRPr="00010401">
        <w:rPr>
          <w:b/>
          <w:bCs/>
        </w:rPr>
        <w:t>Cabinebesturing</w:t>
      </w:r>
    </w:p>
    <w:p w14:paraId="7711DCFC" w14:textId="77777777" w:rsidR="00D71BEB" w:rsidRPr="00B71640" w:rsidRDefault="00D71BEB" w:rsidP="00AB2289">
      <w:pPr>
        <w:pStyle w:val="Lijstalinea"/>
        <w:numPr>
          <w:ilvl w:val="0"/>
          <w:numId w:val="11"/>
        </w:numPr>
      </w:pPr>
      <w:r w:rsidRPr="00B71640">
        <w:t>Verzamelbesturing in beide richtingen/bestemmingsbesturing met of zonder knoppen.</w:t>
      </w:r>
      <w:bookmarkEnd w:id="33"/>
    </w:p>
    <w:p w14:paraId="03579561" w14:textId="77777777" w:rsidR="00D25AD9" w:rsidRPr="006871E9" w:rsidRDefault="00D25AD9" w:rsidP="00A15335"/>
    <w:p w14:paraId="520A5805" w14:textId="77777777" w:rsidR="00526301" w:rsidRPr="00F64233" w:rsidRDefault="00526301" w:rsidP="00A15335">
      <w:pPr>
        <w:rPr>
          <w:b/>
          <w:bCs/>
          <w:color w:val="000000" w:themeColor="text1"/>
        </w:rPr>
      </w:pPr>
      <w:r w:rsidRPr="00F64233">
        <w:rPr>
          <w:b/>
          <w:bCs/>
          <w:color w:val="000000" w:themeColor="text1"/>
        </w:rPr>
        <w:t>Cabinetableau</w:t>
      </w:r>
    </w:p>
    <w:p w14:paraId="71DF90FA" w14:textId="38DC6524" w:rsidR="00526301" w:rsidRPr="00103A3A" w:rsidRDefault="000F0194" w:rsidP="00AB2289">
      <w:pPr>
        <w:pStyle w:val="Lijstalinea"/>
        <w:numPr>
          <w:ilvl w:val="0"/>
          <w:numId w:val="12"/>
        </w:numPr>
        <w:rPr>
          <w:color w:val="000000" w:themeColor="text1"/>
        </w:rPr>
      </w:pPr>
      <w:r w:rsidRPr="00F64233">
        <w:rPr>
          <w:color w:val="000000" w:themeColor="text1"/>
        </w:rPr>
        <w:t>b</w:t>
      </w:r>
      <w:r w:rsidR="00526301" w:rsidRPr="00F64233">
        <w:rPr>
          <w:color w:val="000000" w:themeColor="text1"/>
        </w:rPr>
        <w:t xml:space="preserve">edieningspaneel geïntegreerd met de standaanwijzing uitgevoerd </w:t>
      </w:r>
      <w:r w:rsidR="00526301" w:rsidRPr="00B71640">
        <w:rPr>
          <w:color w:val="000000" w:themeColor="text1"/>
        </w:rPr>
        <w:t>in RVS/Glas</w:t>
      </w:r>
    </w:p>
    <w:p w14:paraId="28C9CCDE" w14:textId="77777777" w:rsidR="00526301" w:rsidRPr="00526301" w:rsidRDefault="000F0194" w:rsidP="00AB2289">
      <w:pPr>
        <w:pStyle w:val="Lijstalinea"/>
        <w:numPr>
          <w:ilvl w:val="0"/>
          <w:numId w:val="12"/>
        </w:numPr>
      </w:pPr>
      <w:r w:rsidRPr="00A15335">
        <w:rPr>
          <w:color w:val="000000" w:themeColor="text1"/>
        </w:rPr>
        <w:t>d</w:t>
      </w:r>
      <w:r w:rsidR="00526301" w:rsidRPr="00A15335">
        <w:rPr>
          <w:color w:val="000000" w:themeColor="text1"/>
        </w:rPr>
        <w:t>eur-</w:t>
      </w:r>
      <w:r w:rsidR="00526301" w:rsidRPr="00526301">
        <w:t>open en deur-sluiten knop</w:t>
      </w:r>
    </w:p>
    <w:p w14:paraId="60C538D6" w14:textId="4F87B6D4" w:rsidR="00526301" w:rsidRPr="00AB550F" w:rsidRDefault="00753A73" w:rsidP="00AB2289">
      <w:pPr>
        <w:pStyle w:val="Lijstalinea"/>
        <w:numPr>
          <w:ilvl w:val="0"/>
          <w:numId w:val="12"/>
        </w:numPr>
      </w:pPr>
      <w:r w:rsidRPr="00753A73">
        <w:t xml:space="preserve">Type drukknop: </w:t>
      </w:r>
      <w:r w:rsidR="00526301" w:rsidRPr="00AB550F">
        <w:t>verhoogd schrift/braill</w:t>
      </w:r>
      <w:r w:rsidR="005E2BF4" w:rsidRPr="00AB550F">
        <w:t>e</w:t>
      </w:r>
    </w:p>
    <w:bookmarkEnd w:id="24"/>
    <w:p w14:paraId="092261EE" w14:textId="37052076" w:rsidR="004C51DA" w:rsidRPr="00AB550F" w:rsidRDefault="00012263" w:rsidP="00AB2289">
      <w:pPr>
        <w:pStyle w:val="Lijstalinea"/>
        <w:numPr>
          <w:ilvl w:val="0"/>
          <w:numId w:val="12"/>
        </w:numPr>
      </w:pPr>
      <w:r>
        <w:t xml:space="preserve">Leveren en monteren van een </w:t>
      </w:r>
      <w:r w:rsidRPr="00AB550F">
        <w:t>vrij programmeerbare alarmdoormelder</w:t>
      </w:r>
      <w:r>
        <w:t xml:space="preserve"> met geïntegreerde spreek-/luisterunit (met noodstroomvoorziening) in de cabine van het </w:t>
      </w:r>
      <w:r w:rsidRPr="00AB550F">
        <w:t xml:space="preserve">merk </w:t>
      </w:r>
      <w:r w:rsidR="00F963A6" w:rsidRPr="00AB550F">
        <w:t>Rukra</w:t>
      </w:r>
      <w:r w:rsidR="00AB550F" w:rsidRPr="00AB550F">
        <w:t>.</w:t>
      </w:r>
    </w:p>
    <w:p w14:paraId="0713A86D" w14:textId="65B9F17B" w:rsidR="00012263" w:rsidRPr="00AB550F" w:rsidRDefault="00402535" w:rsidP="00AB2289">
      <w:pPr>
        <w:pStyle w:val="Lijstalinea"/>
        <w:numPr>
          <w:ilvl w:val="0"/>
          <w:numId w:val="12"/>
        </w:numPr>
      </w:pPr>
      <w:r w:rsidRPr="00AB550F">
        <w:t>S</w:t>
      </w:r>
      <w:r>
        <w:t>im</w:t>
      </w:r>
      <w:r w:rsidRPr="00AB550F">
        <w:t xml:space="preserve">kaart </w:t>
      </w:r>
      <w:r w:rsidR="00F963A6" w:rsidRPr="00AB550F">
        <w:t>aan te leveren door opdrachtgever</w:t>
      </w:r>
      <w:r w:rsidR="00AB550F" w:rsidRPr="00AB550F">
        <w:t>.</w:t>
      </w:r>
    </w:p>
    <w:p w14:paraId="18312395" w14:textId="39F5455B" w:rsidR="00526301" w:rsidRDefault="00012263" w:rsidP="00AB2289">
      <w:pPr>
        <w:pStyle w:val="Lijstalinea"/>
        <w:numPr>
          <w:ilvl w:val="0"/>
          <w:numId w:val="12"/>
        </w:numPr>
      </w:pPr>
      <w:r w:rsidRPr="00AB550F">
        <w:t xml:space="preserve">Indien niet nader gespecificeerd, dienen alle </w:t>
      </w:r>
      <w:r w:rsidR="006734D0" w:rsidRPr="00AB550F">
        <w:t>huidige</w:t>
      </w:r>
      <w:r w:rsidRPr="00AB550F">
        <w:t xml:space="preserve"> functies van de bestaande drukknoppentableau(s) ook in de nieuwe drukknoppentableau(s) te worden opgenomen. Bijvoorbeeld sleutelschakelaars, ventilatorschakelaar, overlastsignalering, enzovoort.</w:t>
      </w:r>
    </w:p>
    <w:p w14:paraId="302ED7A2" w14:textId="6ACFE4A3" w:rsidR="002C7750" w:rsidRPr="00C155A9" w:rsidRDefault="00E44D5A" w:rsidP="00725035">
      <w:pPr>
        <w:pStyle w:val="Lijstalinea"/>
        <w:numPr>
          <w:ilvl w:val="0"/>
          <w:numId w:val="12"/>
        </w:numPr>
        <w:rPr>
          <w:b/>
          <w:bCs/>
        </w:rPr>
      </w:pPr>
      <w:r w:rsidRPr="00C155A9">
        <w:rPr>
          <w:b/>
          <w:bCs/>
        </w:rPr>
        <w:t>Specifiek moet voor alle liften de mogelijkheid bestaan om achteraf een paslezer te plaatse</w:t>
      </w:r>
      <w:r w:rsidR="001C0825" w:rsidRPr="00C155A9">
        <w:rPr>
          <w:b/>
          <w:bCs/>
        </w:rPr>
        <w:t>n, de bekabeling hiervoor</w:t>
      </w:r>
      <w:r w:rsidR="00725035" w:rsidRPr="00C155A9">
        <w:rPr>
          <w:b/>
          <w:bCs/>
        </w:rPr>
        <w:t xml:space="preserve"> (2x2,08mm afgeschermd (getwist))</w:t>
      </w:r>
      <w:r w:rsidR="00C155A9">
        <w:rPr>
          <w:b/>
          <w:bCs/>
        </w:rPr>
        <w:t xml:space="preserve"> </w:t>
      </w:r>
      <w:r w:rsidR="001C0825" w:rsidRPr="00C155A9">
        <w:rPr>
          <w:b/>
          <w:bCs/>
        </w:rPr>
        <w:t xml:space="preserve">moet reeds voorzien zijn. </w:t>
      </w:r>
    </w:p>
    <w:p w14:paraId="25FF1142" w14:textId="77777777" w:rsidR="00D26608" w:rsidRDefault="00D26608" w:rsidP="00D26608">
      <w:pPr>
        <w:pStyle w:val="Lijstalinea"/>
      </w:pPr>
    </w:p>
    <w:p w14:paraId="101326CA" w14:textId="77777777" w:rsidR="002C7750" w:rsidRPr="002C7750" w:rsidRDefault="002C7750" w:rsidP="002C7750">
      <w:pPr>
        <w:rPr>
          <w:b/>
          <w:bCs/>
        </w:rPr>
      </w:pPr>
      <w:bookmarkStart w:id="34" w:name="_Toc128127326"/>
      <w:bookmarkEnd w:id="25"/>
      <w:r w:rsidRPr="002C7750">
        <w:rPr>
          <w:b/>
          <w:bCs/>
        </w:rPr>
        <w:t>Cabinedeuren</w:t>
      </w:r>
    </w:p>
    <w:p w14:paraId="49C3CB0E" w14:textId="77777777" w:rsidR="002C7750" w:rsidRDefault="002C7750" w:rsidP="00AD412D">
      <w:pPr>
        <w:ind w:left="426"/>
      </w:pPr>
      <w:r>
        <w:t>-</w:t>
      </w:r>
      <w:r>
        <w:tab/>
        <w:t xml:space="preserve">Automatisch </w:t>
      </w:r>
      <w:r w:rsidRPr="00AB550F">
        <w:t>openende cabinedeuren</w:t>
      </w:r>
    </w:p>
    <w:p w14:paraId="7751B059" w14:textId="52B84D11" w:rsidR="002C7750" w:rsidRDefault="002C7750" w:rsidP="00AD412D">
      <w:pPr>
        <w:ind w:left="426"/>
      </w:pPr>
      <w:r>
        <w:t>-</w:t>
      </w:r>
      <w:r>
        <w:tab/>
        <w:t xml:space="preserve">Uitgevoerd </w:t>
      </w:r>
      <w:r w:rsidRPr="00AB550F">
        <w:t>in hoogwaardig/vandaalbestendige NEN-EN 81-71 klasse 1 kwaliteit</w:t>
      </w:r>
    </w:p>
    <w:p w14:paraId="13E7457D" w14:textId="7B72F5B4" w:rsidR="002C7750" w:rsidRPr="00AB550F" w:rsidRDefault="002C7750" w:rsidP="00AD412D">
      <w:pPr>
        <w:ind w:left="426"/>
      </w:pPr>
      <w:r>
        <w:t>-</w:t>
      </w:r>
      <w:r>
        <w:tab/>
        <w:t xml:space="preserve">Bij </w:t>
      </w:r>
      <w:r w:rsidRPr="00AB550F">
        <w:t>voorkeur tweedelig telescopisch</w:t>
      </w:r>
    </w:p>
    <w:p w14:paraId="2A618954" w14:textId="491C7A30" w:rsidR="002C7750" w:rsidRDefault="002C7750" w:rsidP="00AD412D">
      <w:pPr>
        <w:ind w:left="426"/>
      </w:pPr>
      <w:r w:rsidRPr="00AB550F">
        <w:t>-</w:t>
      </w:r>
      <w:r w:rsidRPr="00AB550F">
        <w:tab/>
        <w:t>Deurafwerking</w:t>
      </w:r>
      <w:r w:rsidR="00D619E4" w:rsidRPr="00AB550F">
        <w:t>:</w:t>
      </w:r>
      <w:r w:rsidRPr="00AB550F">
        <w:t xml:space="preserve"> geslepen RVS</w:t>
      </w:r>
      <w:r w:rsidR="00AB550F" w:rsidRPr="00AB550F">
        <w:t xml:space="preserve"> korrel 220</w:t>
      </w:r>
    </w:p>
    <w:p w14:paraId="7ADE28D7" w14:textId="77777777" w:rsidR="002C7750" w:rsidRDefault="002C7750" w:rsidP="00AD412D">
      <w:pPr>
        <w:ind w:left="426"/>
      </w:pPr>
      <w:r>
        <w:t>-</w:t>
      </w:r>
      <w:r>
        <w:tab/>
        <w:t>Sensorlijst vast gemonteerd aan het kooimeubel (niet aan deurvleugel)</w:t>
      </w:r>
    </w:p>
    <w:p w14:paraId="37D1AB54" w14:textId="77777777" w:rsidR="002C7750" w:rsidRPr="00AB550F" w:rsidRDefault="002C7750" w:rsidP="00AD412D">
      <w:pPr>
        <w:ind w:left="426"/>
      </w:pPr>
      <w:r>
        <w:t>-</w:t>
      </w:r>
      <w:r>
        <w:tab/>
      </w:r>
      <w:r w:rsidRPr="00AB550F">
        <w:t>Deuraandrijving: d.m.v. frequentie-geregelde elektromotor</w:t>
      </w:r>
    </w:p>
    <w:p w14:paraId="01A68CA9" w14:textId="77777777" w:rsidR="006871E9" w:rsidRPr="006871E9" w:rsidRDefault="002C7750" w:rsidP="00AD412D">
      <w:pPr>
        <w:ind w:left="426"/>
      </w:pPr>
      <w:r w:rsidRPr="00AB550F">
        <w:t>-</w:t>
      </w:r>
      <w:r w:rsidRPr="00AB550F">
        <w:tab/>
        <w:t>Afmetingen</w:t>
      </w:r>
      <w:r w:rsidR="00D619E4" w:rsidRPr="00AB550F">
        <w:t>:</w:t>
      </w:r>
      <w:r w:rsidRPr="00AB550F">
        <w:t xml:space="preserve"> 900x2100 mm.</w:t>
      </w:r>
    </w:p>
    <w:bookmarkEnd w:id="34"/>
    <w:p w14:paraId="6D6EEC62" w14:textId="77777777" w:rsidR="00753A73" w:rsidRPr="00753A73" w:rsidRDefault="00753A73" w:rsidP="00753A73">
      <w:pPr>
        <w:rPr>
          <w:highlight w:val="yellow"/>
        </w:rPr>
      </w:pPr>
    </w:p>
    <w:p w14:paraId="536F6642" w14:textId="77777777" w:rsidR="00FF3D4F" w:rsidRPr="00AB550F" w:rsidRDefault="00FF3D4F" w:rsidP="00A15335">
      <w:pPr>
        <w:rPr>
          <w:b/>
          <w:bCs/>
        </w:rPr>
      </w:pPr>
      <w:r w:rsidRPr="00AB550F">
        <w:rPr>
          <w:b/>
          <w:bCs/>
        </w:rPr>
        <w:t>Deurbesturing bedrijf</w:t>
      </w:r>
    </w:p>
    <w:p w14:paraId="73B2E4B0" w14:textId="77777777" w:rsidR="00FF3D4F" w:rsidRPr="00AB550F" w:rsidRDefault="009D70EB" w:rsidP="00AB2289">
      <w:pPr>
        <w:pStyle w:val="Lijstalinea"/>
        <w:numPr>
          <w:ilvl w:val="0"/>
          <w:numId w:val="14"/>
        </w:numPr>
      </w:pPr>
      <w:r w:rsidRPr="00AB550F">
        <w:t>o</w:t>
      </w:r>
      <w:r w:rsidR="00FF3D4F" w:rsidRPr="00AB550F">
        <w:t>pentijd deur(en) (s)</w:t>
      </w:r>
      <w:r w:rsidR="00FF3D4F" w:rsidRPr="00AB550F">
        <w:tab/>
      </w:r>
      <w:r w:rsidR="00FF3D4F" w:rsidRPr="00AB550F">
        <w:tab/>
        <w:t>: min 5 s; instelbaar</w:t>
      </w:r>
    </w:p>
    <w:p w14:paraId="30FC37AA" w14:textId="77777777" w:rsidR="00FF3D4F" w:rsidRPr="00AB550F" w:rsidRDefault="009D70EB" w:rsidP="00AB2289">
      <w:pPr>
        <w:pStyle w:val="Lijstalinea"/>
        <w:numPr>
          <w:ilvl w:val="0"/>
          <w:numId w:val="14"/>
        </w:numPr>
      </w:pPr>
      <w:r w:rsidRPr="00AB550F">
        <w:t>o</w:t>
      </w:r>
      <w:r w:rsidR="00FF3D4F" w:rsidRPr="00AB550F">
        <w:t>phoudtijd deur(en) (s)</w:t>
      </w:r>
      <w:r w:rsidR="00FF3D4F" w:rsidRPr="00AB550F">
        <w:tab/>
      </w:r>
      <w:r w:rsidR="00FF3D4F" w:rsidRPr="00AB550F">
        <w:tab/>
        <w:t>: instelbaar</w:t>
      </w:r>
    </w:p>
    <w:p w14:paraId="56F034D2" w14:textId="77777777" w:rsidR="00FF3D4F" w:rsidRPr="00AB550F" w:rsidRDefault="009D70EB" w:rsidP="00AB2289">
      <w:pPr>
        <w:pStyle w:val="Lijstalinea"/>
        <w:numPr>
          <w:ilvl w:val="0"/>
          <w:numId w:val="14"/>
        </w:numPr>
        <w:rPr>
          <w:color w:val="000000" w:themeColor="text1"/>
        </w:rPr>
      </w:pPr>
      <w:r w:rsidRPr="00AB550F">
        <w:rPr>
          <w:color w:val="000000" w:themeColor="text1"/>
        </w:rPr>
        <w:t>c</w:t>
      </w:r>
      <w:r w:rsidR="00FF3D4F" w:rsidRPr="00AB550F">
        <w:rPr>
          <w:color w:val="000000" w:themeColor="text1"/>
        </w:rPr>
        <w:t>apaciteit minimaal 180 deurbewegingen per uur</w:t>
      </w:r>
    </w:p>
    <w:p w14:paraId="582741BE" w14:textId="77777777" w:rsidR="00152916" w:rsidRDefault="00152916" w:rsidP="00152916">
      <w:pPr>
        <w:rPr>
          <w:color w:val="000000" w:themeColor="text1"/>
          <w:highlight w:val="yellow"/>
        </w:rPr>
      </w:pPr>
    </w:p>
    <w:p w14:paraId="42F92443" w14:textId="77777777" w:rsidR="00AB550F" w:rsidRDefault="00AB550F" w:rsidP="00152916">
      <w:pPr>
        <w:rPr>
          <w:color w:val="000000" w:themeColor="text1"/>
          <w:highlight w:val="yellow"/>
        </w:rPr>
      </w:pPr>
    </w:p>
    <w:p w14:paraId="74250047" w14:textId="77777777" w:rsidR="00AB550F" w:rsidRDefault="00AB550F" w:rsidP="00152916">
      <w:pPr>
        <w:rPr>
          <w:color w:val="000000" w:themeColor="text1"/>
          <w:highlight w:val="yellow"/>
        </w:rPr>
      </w:pPr>
    </w:p>
    <w:p w14:paraId="04A7CF81" w14:textId="77777777" w:rsidR="00AB550F" w:rsidRDefault="00AB550F" w:rsidP="00152916">
      <w:pPr>
        <w:rPr>
          <w:color w:val="000000" w:themeColor="text1"/>
          <w:highlight w:val="yellow"/>
        </w:rPr>
      </w:pPr>
    </w:p>
    <w:p w14:paraId="5304DDA6" w14:textId="77777777" w:rsidR="00AB550F" w:rsidRDefault="00AB550F" w:rsidP="00152916">
      <w:pPr>
        <w:rPr>
          <w:color w:val="000000" w:themeColor="text1"/>
          <w:highlight w:val="yellow"/>
        </w:rPr>
      </w:pPr>
    </w:p>
    <w:p w14:paraId="66D2BAED" w14:textId="77777777" w:rsidR="00AB550F" w:rsidRDefault="00AB550F" w:rsidP="00152916">
      <w:pPr>
        <w:rPr>
          <w:color w:val="000000" w:themeColor="text1"/>
          <w:highlight w:val="yellow"/>
        </w:rPr>
      </w:pPr>
    </w:p>
    <w:p w14:paraId="63CD2FCF" w14:textId="77777777" w:rsidR="00AB550F" w:rsidRDefault="00AB550F" w:rsidP="00152916">
      <w:pPr>
        <w:rPr>
          <w:color w:val="000000" w:themeColor="text1"/>
          <w:highlight w:val="yellow"/>
        </w:rPr>
      </w:pPr>
    </w:p>
    <w:p w14:paraId="1325B6C5" w14:textId="77777777" w:rsidR="00AB550F" w:rsidRDefault="00AB550F" w:rsidP="00152916">
      <w:pPr>
        <w:rPr>
          <w:color w:val="000000" w:themeColor="text1"/>
          <w:highlight w:val="yellow"/>
        </w:rPr>
      </w:pPr>
    </w:p>
    <w:p w14:paraId="2D3B26AD" w14:textId="77777777" w:rsidR="00AB550F" w:rsidRDefault="00AB550F" w:rsidP="00152916">
      <w:pPr>
        <w:rPr>
          <w:color w:val="000000" w:themeColor="text1"/>
          <w:highlight w:val="yellow"/>
        </w:rPr>
      </w:pPr>
    </w:p>
    <w:p w14:paraId="17835188" w14:textId="77777777" w:rsidR="00AB550F" w:rsidRDefault="00AB550F" w:rsidP="00152916">
      <w:pPr>
        <w:rPr>
          <w:color w:val="000000" w:themeColor="text1"/>
          <w:highlight w:val="yellow"/>
        </w:rPr>
      </w:pPr>
    </w:p>
    <w:p w14:paraId="194F4335" w14:textId="77777777" w:rsidR="00AB550F" w:rsidRDefault="00AB550F" w:rsidP="00152916">
      <w:pPr>
        <w:rPr>
          <w:color w:val="000000" w:themeColor="text1"/>
          <w:highlight w:val="yellow"/>
        </w:rPr>
      </w:pPr>
    </w:p>
    <w:p w14:paraId="7AD98031" w14:textId="77777777" w:rsidR="00F0439E" w:rsidRDefault="00F0439E" w:rsidP="00AD10B2">
      <w:pPr>
        <w:pStyle w:val="Kop1"/>
      </w:pPr>
      <w:bookmarkStart w:id="35" w:name="_Toc197929681"/>
      <w:r w:rsidRPr="00FE2211">
        <w:lastRenderedPageBreak/>
        <w:t>Niet-lifttechnische werkzaamheden en/of demontage bestaande installatie</w:t>
      </w:r>
      <w:r w:rsidR="00042769" w:rsidRPr="00152916">
        <w:t>s</w:t>
      </w:r>
      <w:bookmarkEnd w:id="35"/>
      <w:r w:rsidRPr="00FE2211">
        <w:t xml:space="preserve"> </w:t>
      </w:r>
    </w:p>
    <w:p w14:paraId="7CA728A0" w14:textId="77777777" w:rsidR="00F0439E" w:rsidRPr="0015048D" w:rsidRDefault="00F0439E" w:rsidP="00F0439E">
      <w:pPr>
        <w:rPr>
          <w:b/>
          <w:bCs/>
          <w:lang w:eastAsia="nl-NL"/>
        </w:rPr>
      </w:pPr>
      <w:r w:rsidRPr="0015048D">
        <w:rPr>
          <w:b/>
          <w:bCs/>
          <w:lang w:eastAsia="nl-NL"/>
        </w:rPr>
        <w:t>Algemeen</w:t>
      </w:r>
    </w:p>
    <w:p w14:paraId="33CE7511" w14:textId="77777777" w:rsidR="00F0439E" w:rsidRPr="00526301" w:rsidRDefault="00F0439E" w:rsidP="00F0439E">
      <w:r>
        <w:t xml:space="preserve">Het plaatsen van een compleet </w:t>
      </w:r>
      <w:r w:rsidRPr="00526301">
        <w:t xml:space="preserve">nieuwe lift </w:t>
      </w:r>
      <w:r>
        <w:t xml:space="preserve">is, </w:t>
      </w:r>
      <w:r w:rsidRPr="00FB0A2C">
        <w:t xml:space="preserve">met bovenstaande </w:t>
      </w:r>
      <w:r>
        <w:t xml:space="preserve">specificaties, naar onze mening </w:t>
      </w:r>
      <w:r w:rsidRPr="00526301">
        <w:t>mogelijk in de bestaande liftschacht</w:t>
      </w:r>
      <w:r>
        <w:t xml:space="preserve">. Dit met inachtneming van de </w:t>
      </w:r>
      <w:r w:rsidRPr="00526301">
        <w:t>vereiste vrije ruimtes. Wij hebben om deze reden gekozen voor een volledige vervanging</w:t>
      </w:r>
      <w:r>
        <w:t>,</w:t>
      </w:r>
      <w:r w:rsidRPr="00526301">
        <w:t xml:space="preserve"> waarbij de voorkeur uitgaat naar het beperken van de bouwkundige werkzaamheden.</w:t>
      </w:r>
    </w:p>
    <w:p w14:paraId="126DD93B" w14:textId="77777777" w:rsidR="00F0439E" w:rsidRPr="00526301" w:rsidRDefault="00F0439E" w:rsidP="00F0439E"/>
    <w:p w14:paraId="62E5B911" w14:textId="4B8D3ADB" w:rsidR="00F0439E" w:rsidRPr="00F573B3" w:rsidRDefault="00F0439E" w:rsidP="00AB550F">
      <w:r w:rsidRPr="00526301">
        <w:t xml:space="preserve">In de bestaande liftschacht dient een compleet nieuwe lift met </w:t>
      </w:r>
      <w:r w:rsidR="00BA6B93">
        <w:t xml:space="preserve">de benoemde </w:t>
      </w:r>
      <w:r>
        <w:t>specificaties</w:t>
      </w:r>
      <w:r w:rsidR="00BA6B93">
        <w:t xml:space="preserve"> in tabel 1</w:t>
      </w:r>
      <w:r w:rsidRPr="00526301">
        <w:t xml:space="preserve"> te worden aangeboden. </w:t>
      </w:r>
      <w:r>
        <w:t>De n</w:t>
      </w:r>
      <w:r w:rsidRPr="00526301">
        <w:t xml:space="preserve">ieuwe lift dient te voldoen aan de vereiste vrije ruimtes in </w:t>
      </w:r>
      <w:r w:rsidRPr="00F573B3">
        <w:t xml:space="preserve">de schacht (kop en put). </w:t>
      </w:r>
    </w:p>
    <w:p w14:paraId="21F9ACED" w14:textId="77777777" w:rsidR="00F0439E" w:rsidRDefault="00F0439E" w:rsidP="00F0439E">
      <w:r w:rsidRPr="00F573B3">
        <w:t>Alle overige constructieve voorzieningen (inclusief constructieberekeningen) ten behoeve van de montage van de lift zijn onderdeel van de (bouwkundige) werkzaamheden van de opdrachtnemer.</w:t>
      </w:r>
    </w:p>
    <w:p w14:paraId="7A9BA76C" w14:textId="77777777" w:rsidR="005536F0" w:rsidRPr="003A2409" w:rsidRDefault="005536F0" w:rsidP="00F0439E"/>
    <w:p w14:paraId="2B0ACCFD" w14:textId="2CEE385B" w:rsidR="00F0439E" w:rsidRPr="0015048D" w:rsidRDefault="00F0439E" w:rsidP="00F0439E">
      <w:pPr>
        <w:rPr>
          <w:rFonts w:eastAsiaTheme="majorEastAsia"/>
          <w:b/>
          <w:bCs/>
          <w:lang w:eastAsia="nl-NL"/>
        </w:rPr>
      </w:pPr>
      <w:r w:rsidRPr="0015048D">
        <w:rPr>
          <w:rFonts w:eastAsiaTheme="majorEastAsia"/>
          <w:b/>
          <w:bCs/>
          <w:lang w:eastAsia="nl-NL"/>
        </w:rPr>
        <w:t xml:space="preserve">Het plaatsen van stofschotten </w:t>
      </w:r>
    </w:p>
    <w:p w14:paraId="7FAD4049" w14:textId="77777777" w:rsidR="0066646D" w:rsidRDefault="00F0439E" w:rsidP="009A1407">
      <w:pPr>
        <w:pStyle w:val="Lijstalinea"/>
        <w:numPr>
          <w:ilvl w:val="0"/>
          <w:numId w:val="1"/>
        </w:numPr>
      </w:pPr>
      <w:r w:rsidRPr="00E41DB2">
        <w:t>Het leveren en aanbrengen van een degelijke tijdelijke afsluiting (zgn. stofschotten) van de</w:t>
      </w:r>
    </w:p>
    <w:p w14:paraId="78D171E6" w14:textId="553C26E7" w:rsidR="00F0439E" w:rsidRPr="00E41DB2" w:rsidRDefault="00F0439E" w:rsidP="0066646D">
      <w:pPr>
        <w:pStyle w:val="Lijstalinea"/>
        <w:ind w:left="360"/>
      </w:pPr>
      <w:r w:rsidRPr="00E41DB2">
        <w:t xml:space="preserve">liftschacht t.b.v. het afschermen van de open schachttoegangen. De schotten moeten de sparing, die gaat ontstaan, geheel afdichten van vloer tot aan plafond. </w:t>
      </w:r>
    </w:p>
    <w:p w14:paraId="160B8788" w14:textId="77777777" w:rsidR="00F0439E" w:rsidRPr="00E41DB2" w:rsidRDefault="00F0439E" w:rsidP="00AB2289">
      <w:pPr>
        <w:pStyle w:val="Lijstalinea"/>
        <w:numPr>
          <w:ilvl w:val="0"/>
          <w:numId w:val="1"/>
        </w:numPr>
      </w:pPr>
      <w:r w:rsidRPr="00E41DB2">
        <w:t>De verdiepingsvloer moet worden afgedekt tegen stof, water en mechanische beschadiging.</w:t>
      </w:r>
    </w:p>
    <w:p w14:paraId="03A6C660" w14:textId="3BD374CD" w:rsidR="00522BC3" w:rsidRPr="00E41DB2" w:rsidRDefault="0066646D" w:rsidP="00AB2289">
      <w:pPr>
        <w:pStyle w:val="Lijstalinea"/>
        <w:numPr>
          <w:ilvl w:val="0"/>
          <w:numId w:val="1"/>
        </w:numPr>
      </w:pPr>
      <w:r>
        <w:t>Een s</w:t>
      </w:r>
      <w:r w:rsidR="00522BC3" w:rsidRPr="00E41DB2">
        <w:t>cheidingswand bij enkele schacht met meerdere liften.</w:t>
      </w:r>
    </w:p>
    <w:p w14:paraId="535B335D" w14:textId="77777777" w:rsidR="00F0439E" w:rsidRPr="00522BC3" w:rsidRDefault="00F0439E" w:rsidP="00F0439E">
      <w:pPr>
        <w:rPr>
          <w:sz w:val="16"/>
          <w:szCs w:val="18"/>
          <w:highlight w:val="yellow"/>
        </w:rPr>
      </w:pPr>
    </w:p>
    <w:p w14:paraId="6CCE5125" w14:textId="77777777" w:rsidR="00F0439E" w:rsidRPr="00BF643C" w:rsidRDefault="00F0439E" w:rsidP="00F0439E">
      <w:pPr>
        <w:rPr>
          <w:rFonts w:cs="Tahoma"/>
          <w:b/>
          <w:bCs/>
          <w:color w:val="000000"/>
          <w:szCs w:val="20"/>
          <w:highlight w:val="yellow"/>
        </w:rPr>
      </w:pPr>
      <w:r w:rsidRPr="00BF643C">
        <w:rPr>
          <w:rFonts w:eastAsiaTheme="majorEastAsia"/>
          <w:b/>
          <w:bCs/>
          <w:lang w:eastAsia="nl-NL"/>
        </w:rPr>
        <w:t>Het demonteren en afvoeren van de</w:t>
      </w:r>
      <w:r w:rsidRPr="00BF643C">
        <w:rPr>
          <w:rFonts w:cs="Times New Roman"/>
          <w:b/>
          <w:bCs/>
          <w:szCs w:val="20"/>
          <w:lang w:eastAsia="nl-NL"/>
        </w:rPr>
        <w:t xml:space="preserve"> liftinstallatie</w:t>
      </w:r>
    </w:p>
    <w:p w14:paraId="420BFAE4" w14:textId="77777777" w:rsidR="00F0439E" w:rsidRPr="00F573B3" w:rsidRDefault="00F0439E" w:rsidP="00AB2289">
      <w:pPr>
        <w:pStyle w:val="Lijstalinea"/>
        <w:numPr>
          <w:ilvl w:val="0"/>
          <w:numId w:val="1"/>
        </w:numPr>
      </w:pPr>
      <w:r w:rsidRPr="00F573B3">
        <w:t>Het verwijderen en afvoeren van de complete liftinstallatie volgens de geldende regelgeving.</w:t>
      </w:r>
    </w:p>
    <w:p w14:paraId="60A4DFCF" w14:textId="77777777" w:rsidR="00F0439E" w:rsidRPr="00F573B3" w:rsidRDefault="00F0439E" w:rsidP="00AB2289">
      <w:pPr>
        <w:pStyle w:val="Lijstalinea"/>
        <w:numPr>
          <w:ilvl w:val="0"/>
          <w:numId w:val="1"/>
        </w:numPr>
      </w:pPr>
      <w:r w:rsidRPr="00F573B3">
        <w:t xml:space="preserve">Voor het afvoeren van de liftonderdelen mag gebruik worden gemaakt van de bestaande lift. Hiervoor mag de eventuele tijdelijke noodlift niet worden gebruikt. </w:t>
      </w:r>
    </w:p>
    <w:p w14:paraId="302AE004" w14:textId="77777777" w:rsidR="00F0439E" w:rsidRPr="00F573B3" w:rsidRDefault="00F0439E" w:rsidP="00AB2289">
      <w:pPr>
        <w:pStyle w:val="Lijstalinea"/>
        <w:numPr>
          <w:ilvl w:val="0"/>
          <w:numId w:val="1"/>
        </w:numPr>
      </w:pPr>
      <w:r w:rsidRPr="00F573B3">
        <w:t>Het verwijderen van alle bestaande leidingen in de liftschacht en machinekamer tot aan de hoofdzekeringkast en/of hoofdschakelaars in de liftmachinekamer.</w:t>
      </w:r>
    </w:p>
    <w:p w14:paraId="77E0CECB" w14:textId="77777777" w:rsidR="00F0439E" w:rsidRPr="00F573B3" w:rsidRDefault="00F0439E" w:rsidP="00AB2289">
      <w:pPr>
        <w:pStyle w:val="Lijstalinea"/>
        <w:numPr>
          <w:ilvl w:val="0"/>
          <w:numId w:val="1"/>
        </w:numPr>
      </w:pPr>
      <w:r w:rsidRPr="00F573B3">
        <w:t>Het bouwkundig dichtmaken en afwerken van de niet meer benodigde gaten in de liftschacht.</w:t>
      </w:r>
    </w:p>
    <w:p w14:paraId="066A3DAE" w14:textId="77777777" w:rsidR="00F0439E" w:rsidRPr="00F573B3" w:rsidRDefault="00F0439E" w:rsidP="00AB2289">
      <w:pPr>
        <w:pStyle w:val="Lijstalinea"/>
        <w:numPr>
          <w:ilvl w:val="0"/>
          <w:numId w:val="1"/>
        </w:numPr>
      </w:pPr>
      <w:r w:rsidRPr="00F573B3">
        <w:t>Het verzorgen van alle benodigde constructieve berekeningen.</w:t>
      </w:r>
    </w:p>
    <w:p w14:paraId="34CD0079" w14:textId="77777777" w:rsidR="00F0439E" w:rsidRPr="00F573B3" w:rsidRDefault="00F0439E" w:rsidP="00AB2289">
      <w:pPr>
        <w:pStyle w:val="Lijstalinea"/>
        <w:numPr>
          <w:ilvl w:val="0"/>
          <w:numId w:val="1"/>
        </w:numPr>
      </w:pPr>
      <w:r w:rsidRPr="00F573B3">
        <w:t xml:space="preserve">Het reinigen van de liftschacht inclusief eventueel olie- en vetvrij maken. </w:t>
      </w:r>
    </w:p>
    <w:p w14:paraId="3797E7A4" w14:textId="77777777" w:rsidR="00F0439E" w:rsidRPr="00031D05" w:rsidRDefault="00F0439E" w:rsidP="00F0439E">
      <w:pPr>
        <w:rPr>
          <w:sz w:val="16"/>
          <w:szCs w:val="18"/>
          <w:lang w:eastAsia="nl-NL"/>
        </w:rPr>
      </w:pPr>
    </w:p>
    <w:p w14:paraId="3235A5FC" w14:textId="77777777" w:rsidR="00F0439E" w:rsidRPr="00F573B3" w:rsidRDefault="00F0439E" w:rsidP="00F0439E">
      <w:pPr>
        <w:rPr>
          <w:b/>
          <w:bCs/>
          <w:lang w:eastAsia="nl-NL"/>
        </w:rPr>
      </w:pPr>
      <w:r w:rsidRPr="00F573B3">
        <w:rPr>
          <w:b/>
          <w:bCs/>
          <w:lang w:eastAsia="nl-NL"/>
        </w:rPr>
        <w:t xml:space="preserve">Het aanpassen van de schachtkop </w:t>
      </w:r>
    </w:p>
    <w:p w14:paraId="4F2D9308" w14:textId="77777777" w:rsidR="00F0439E" w:rsidRPr="00F573B3" w:rsidRDefault="00F0439E" w:rsidP="00AB2289">
      <w:pPr>
        <w:pStyle w:val="Lijstalinea"/>
        <w:numPr>
          <w:ilvl w:val="0"/>
          <w:numId w:val="2"/>
        </w:numPr>
      </w:pPr>
      <w:bookmarkStart w:id="36" w:name="_Hlk480961988"/>
      <w:r w:rsidRPr="00F573B3">
        <w:t xml:space="preserve">Indien noodzakelijk, </w:t>
      </w:r>
      <w:bookmarkEnd w:id="36"/>
      <w:r w:rsidRPr="00F573B3">
        <w:t xml:space="preserve">het leveren en aanbrengen van de benodigde verstevigingen in de constructie na de bouwkundige (sloop)werkzaamheden. </w:t>
      </w:r>
    </w:p>
    <w:p w14:paraId="226E759F" w14:textId="77777777" w:rsidR="00F0439E" w:rsidRPr="00F573B3" w:rsidRDefault="00F0439E" w:rsidP="00AB2289">
      <w:pPr>
        <w:pStyle w:val="Lijstalinea"/>
        <w:numPr>
          <w:ilvl w:val="0"/>
          <w:numId w:val="2"/>
        </w:numPr>
        <w:rPr>
          <w:rFonts w:cs="Tahoma"/>
          <w:color w:val="000000"/>
        </w:rPr>
      </w:pPr>
      <w:r w:rsidRPr="00F573B3">
        <w:rPr>
          <w:lang w:eastAsia="nl-NL"/>
        </w:rPr>
        <w:t xml:space="preserve">Indien noodzakelijk, het verstevigen/verwijderen van het plafond boven de schachtkop, inclusief het afvoeren van vrijkomend puin. </w:t>
      </w:r>
      <w:r w:rsidRPr="00F573B3">
        <w:rPr>
          <w:rFonts w:cs="Tahoma"/>
          <w:color w:val="000000"/>
        </w:rPr>
        <w:t xml:space="preserve">Het afvoeren van het puin mag het gebruik van de bestaande lift of de tijdelijke noodlift door de gebruikers niet hinderen. </w:t>
      </w:r>
    </w:p>
    <w:p w14:paraId="02A314D4" w14:textId="77777777" w:rsidR="00F0439E" w:rsidRPr="00F573B3" w:rsidRDefault="00F0439E" w:rsidP="00AB2289">
      <w:pPr>
        <w:pStyle w:val="Lijstalinea"/>
        <w:numPr>
          <w:ilvl w:val="0"/>
          <w:numId w:val="2"/>
        </w:numPr>
      </w:pPr>
      <w:r w:rsidRPr="00F573B3">
        <w:t xml:space="preserve">Indien noodzakelijk, het bouwkundig verhogen, dichtmaken en afwerken van de schachtwand in de schachtkop. </w:t>
      </w:r>
    </w:p>
    <w:p w14:paraId="4562C81B" w14:textId="77777777" w:rsidR="00F0439E" w:rsidRPr="00F573B3" w:rsidRDefault="00F0439E" w:rsidP="00AB2289">
      <w:pPr>
        <w:pStyle w:val="Lijstalinea"/>
        <w:numPr>
          <w:ilvl w:val="0"/>
          <w:numId w:val="2"/>
        </w:numPr>
      </w:pPr>
      <w:r w:rsidRPr="00F573B3">
        <w:t xml:space="preserve">Indien noodzakelijk, het boren van nieuwe gaten en bouwkundig dichtmaken en afwerken van de niet meer benodigde gaten van de machinekamer. </w:t>
      </w:r>
    </w:p>
    <w:p w14:paraId="79A38B66" w14:textId="77777777" w:rsidR="00F0439E" w:rsidRPr="00F573B3" w:rsidRDefault="00F0439E" w:rsidP="00AB2289">
      <w:pPr>
        <w:pStyle w:val="Lijstalinea"/>
        <w:numPr>
          <w:ilvl w:val="0"/>
          <w:numId w:val="2"/>
        </w:numPr>
      </w:pPr>
      <w:r w:rsidRPr="00F573B3">
        <w:t>Indien noodzakelijk, het aanbrengen van een goedgekeurde hijsgelegenheid in de schachtkop/liftmachinekamer.</w:t>
      </w:r>
    </w:p>
    <w:p w14:paraId="1227C5DD" w14:textId="77777777" w:rsidR="00F0439E" w:rsidRPr="00031D05" w:rsidRDefault="00F0439E" w:rsidP="00F0439E">
      <w:pPr>
        <w:rPr>
          <w:sz w:val="10"/>
          <w:szCs w:val="12"/>
          <w:highlight w:val="yellow"/>
        </w:rPr>
      </w:pPr>
    </w:p>
    <w:p w14:paraId="1ADE61DD" w14:textId="77777777" w:rsidR="00F0439E" w:rsidRPr="00F573B3" w:rsidRDefault="00F0439E" w:rsidP="00F0439E">
      <w:pPr>
        <w:rPr>
          <w:b/>
          <w:bCs/>
          <w:lang w:eastAsia="nl-NL"/>
        </w:rPr>
      </w:pPr>
      <w:r w:rsidRPr="00F573B3">
        <w:rPr>
          <w:b/>
          <w:bCs/>
          <w:lang w:eastAsia="nl-NL"/>
        </w:rPr>
        <w:t xml:space="preserve">Het aanpassen van de schachtdeursparing </w:t>
      </w:r>
    </w:p>
    <w:p w14:paraId="605D2610" w14:textId="77777777" w:rsidR="00F0439E" w:rsidRPr="00F573B3" w:rsidRDefault="00F0439E" w:rsidP="00AB2289">
      <w:pPr>
        <w:pStyle w:val="Lijstalinea"/>
        <w:numPr>
          <w:ilvl w:val="0"/>
          <w:numId w:val="3"/>
        </w:numPr>
      </w:pPr>
      <w:r w:rsidRPr="00F573B3">
        <w:t xml:space="preserve">Het verwijderen en afvoeren van de schachtdeuren. </w:t>
      </w:r>
    </w:p>
    <w:p w14:paraId="708A184A" w14:textId="77777777" w:rsidR="00F0439E" w:rsidRPr="00F573B3" w:rsidRDefault="00F0439E" w:rsidP="00AB2289">
      <w:pPr>
        <w:pStyle w:val="Lijstalinea"/>
        <w:numPr>
          <w:ilvl w:val="0"/>
          <w:numId w:val="3"/>
        </w:numPr>
      </w:pPr>
      <w:r w:rsidRPr="00F573B3">
        <w:lastRenderedPageBreak/>
        <w:t>Het, indien van toepassing, vergroten van de bouwkundige sparing.</w:t>
      </w:r>
    </w:p>
    <w:p w14:paraId="7CD2BEF9" w14:textId="77777777" w:rsidR="00F0439E" w:rsidRPr="00F573B3" w:rsidRDefault="00F0439E" w:rsidP="00AB2289">
      <w:pPr>
        <w:pStyle w:val="Lijstalinea"/>
        <w:numPr>
          <w:ilvl w:val="0"/>
          <w:numId w:val="3"/>
        </w:numPr>
      </w:pPr>
      <w:r w:rsidRPr="00F573B3">
        <w:t xml:space="preserve">Het aanpassen van de betonvloer t.b.v. het plaatsen van de schachtdeuren ‘op’ de verdieping. </w:t>
      </w:r>
    </w:p>
    <w:p w14:paraId="3BF54C78" w14:textId="77777777" w:rsidR="00F0439E" w:rsidRPr="00F573B3" w:rsidRDefault="00F0439E" w:rsidP="00AB2289">
      <w:pPr>
        <w:pStyle w:val="Lijstalinea"/>
        <w:numPr>
          <w:ilvl w:val="0"/>
          <w:numId w:val="3"/>
        </w:numPr>
        <w:rPr>
          <w:color w:val="000000" w:themeColor="text1"/>
        </w:rPr>
      </w:pPr>
      <w:r w:rsidRPr="00F573B3">
        <w:t xml:space="preserve">Het afvoeren van vrijkomend materiaal. Het afvoeren van de liftonderdelen en puin mag het gebruik van de bestaande lift </w:t>
      </w:r>
      <w:r w:rsidRPr="00F573B3">
        <w:rPr>
          <w:color w:val="000000" w:themeColor="text1"/>
        </w:rPr>
        <w:t>of de tijdelijke noodlift door de bewoners niet hinderen.</w:t>
      </w:r>
    </w:p>
    <w:p w14:paraId="4C8374BB" w14:textId="77777777" w:rsidR="00F0439E" w:rsidRPr="00F573B3" w:rsidRDefault="00F0439E" w:rsidP="00AB2289">
      <w:pPr>
        <w:pStyle w:val="Lijstalinea"/>
        <w:numPr>
          <w:ilvl w:val="0"/>
          <w:numId w:val="3"/>
        </w:numPr>
      </w:pPr>
      <w:r w:rsidRPr="00F573B3">
        <w:rPr>
          <w:color w:val="000000" w:themeColor="text1"/>
        </w:rPr>
        <w:t xml:space="preserve">Na het plaatsen van de schachtdeur het herstellen en afwerken van de vloer en/of wanden, </w:t>
      </w:r>
      <w:r w:rsidRPr="00F573B3">
        <w:t xml:space="preserve">door middel van een muurkap en/of een aluminium profiel. </w:t>
      </w:r>
    </w:p>
    <w:p w14:paraId="6A21FB4E" w14:textId="77777777" w:rsidR="00F0439E" w:rsidRPr="00F573B3" w:rsidRDefault="00F0439E" w:rsidP="00AB2289">
      <w:pPr>
        <w:pStyle w:val="Lijstalinea"/>
        <w:numPr>
          <w:ilvl w:val="0"/>
          <w:numId w:val="3"/>
        </w:numPr>
      </w:pPr>
      <w:r w:rsidRPr="00F573B3">
        <w:t>Het herstellen en/of opnieuw aanbrengen van beschadigde tegels/stuclaag.</w:t>
      </w:r>
    </w:p>
    <w:p w14:paraId="34B2C337" w14:textId="77777777" w:rsidR="00F0439E" w:rsidRPr="00031D05" w:rsidRDefault="00F0439E" w:rsidP="00F0439E">
      <w:pPr>
        <w:rPr>
          <w:sz w:val="10"/>
          <w:szCs w:val="12"/>
        </w:rPr>
      </w:pPr>
      <w:bookmarkStart w:id="37" w:name="_Hlk124770765"/>
    </w:p>
    <w:p w14:paraId="48F7F3B1" w14:textId="77777777" w:rsidR="00F0439E" w:rsidRPr="0015048D" w:rsidRDefault="00F0439E" w:rsidP="00F0439E">
      <w:pPr>
        <w:rPr>
          <w:b/>
          <w:bCs/>
          <w:lang w:eastAsia="nl-NL"/>
        </w:rPr>
      </w:pPr>
      <w:r w:rsidRPr="0015048D">
        <w:rPr>
          <w:b/>
          <w:bCs/>
          <w:lang w:eastAsia="nl-NL"/>
        </w:rPr>
        <w:t>Overige niet-lifttechnische werkzaamheden</w:t>
      </w:r>
    </w:p>
    <w:p w14:paraId="6B4C978D" w14:textId="77777777" w:rsidR="00F0439E" w:rsidRPr="003238D2" w:rsidRDefault="00F0439E" w:rsidP="00F0439E">
      <w:r w:rsidRPr="003238D2">
        <w:t xml:space="preserve">Alle hak-, breek-, timmer- en metselwerkzaamheden dienen verzorgd te worden door </w:t>
      </w:r>
      <w:r>
        <w:t>de o</w:t>
      </w:r>
      <w:r w:rsidRPr="003238D2">
        <w:t>pdrachtnemer.</w:t>
      </w:r>
    </w:p>
    <w:p w14:paraId="745EFCA6" w14:textId="77777777" w:rsidR="00F0439E" w:rsidRPr="005269FA" w:rsidRDefault="00F0439E" w:rsidP="00F0439E">
      <w:r w:rsidRPr="003238D2">
        <w:t xml:space="preserve">En </w:t>
      </w:r>
      <w:r w:rsidRPr="005269FA">
        <w:t>verder, in ieder geval en indien van toepassing:</w:t>
      </w:r>
    </w:p>
    <w:p w14:paraId="7B0F5307" w14:textId="77777777" w:rsidR="00F0439E" w:rsidRPr="005269FA" w:rsidRDefault="00F0439E" w:rsidP="00AB2289">
      <w:pPr>
        <w:pStyle w:val="Lijstalinea"/>
        <w:numPr>
          <w:ilvl w:val="0"/>
          <w:numId w:val="8"/>
        </w:numPr>
      </w:pPr>
      <w:r w:rsidRPr="005269FA">
        <w:t>Sjouwhulp (geen bouwkraan beschikbaar/noodzakelijk).</w:t>
      </w:r>
    </w:p>
    <w:p w14:paraId="15F134F2" w14:textId="18976F2E" w:rsidR="00F0439E" w:rsidRPr="005269FA" w:rsidRDefault="00F0439E" w:rsidP="00AB2289">
      <w:pPr>
        <w:pStyle w:val="Lijstalinea"/>
        <w:numPr>
          <w:ilvl w:val="0"/>
          <w:numId w:val="8"/>
        </w:numPr>
      </w:pPr>
      <w:r w:rsidRPr="005269FA">
        <w:t>Alle noodzakelijke werkvloeren en eventuele steigers in de schacht</w:t>
      </w:r>
      <w:r w:rsidR="00F573B3" w:rsidRPr="005269FA">
        <w:t xml:space="preserve">, let hierbij op het </w:t>
      </w:r>
      <w:r w:rsidR="004F0DF5" w:rsidRPr="005269FA">
        <w:t>aanwezig zijn van meerdere installaties in één schacht, ook dit is voor risico en inschatting opdrachtnemer</w:t>
      </w:r>
    </w:p>
    <w:p w14:paraId="6188F610" w14:textId="77777777" w:rsidR="00F0439E" w:rsidRPr="005269FA" w:rsidRDefault="00F0439E" w:rsidP="00AB2289">
      <w:pPr>
        <w:pStyle w:val="Lijstalinea"/>
        <w:numPr>
          <w:ilvl w:val="0"/>
          <w:numId w:val="8"/>
        </w:numPr>
      </w:pPr>
      <w:r w:rsidRPr="005269FA">
        <w:t>Naast de omschreven werkzaamheden, omvat het werk eveneens het leveren van benodigde materialen, hulpmiddelen, overig materiaal, arbeidskrachten, enz.</w:t>
      </w:r>
    </w:p>
    <w:p w14:paraId="5E54AEF5" w14:textId="77777777" w:rsidR="00F0439E" w:rsidRPr="005269FA" w:rsidRDefault="00F0439E" w:rsidP="00AB2289">
      <w:pPr>
        <w:pStyle w:val="Lijstalinea"/>
        <w:numPr>
          <w:ilvl w:val="0"/>
          <w:numId w:val="8"/>
        </w:numPr>
        <w:rPr>
          <w:color w:val="000000" w:themeColor="text1"/>
        </w:rPr>
      </w:pPr>
      <w:r w:rsidRPr="005269FA">
        <w:t xml:space="preserve">Het boren van gaten in, en het lassen en slijpen aan bouwkundige constructies behoort tot de werkzaamheden van de opdrachtnemer, maar is alleen na toestemming van de directie of eigenaar toegestaan. De opdrachtnemer is verantwoordelijk voor het aanwerken van gaten, </w:t>
      </w:r>
      <w:r w:rsidRPr="005269FA">
        <w:rPr>
          <w:color w:val="000000" w:themeColor="text1"/>
        </w:rPr>
        <w:t>sleuven, sparingen en dergelijke die door of vanwege hem zijn gemaakt.</w:t>
      </w:r>
    </w:p>
    <w:p w14:paraId="71C8E376" w14:textId="77777777" w:rsidR="00F0439E" w:rsidRPr="005269FA" w:rsidRDefault="00F0439E" w:rsidP="00AB2289">
      <w:pPr>
        <w:pStyle w:val="Lijstalinea"/>
        <w:numPr>
          <w:ilvl w:val="0"/>
          <w:numId w:val="8"/>
        </w:numPr>
        <w:rPr>
          <w:color w:val="000000" w:themeColor="text1"/>
        </w:rPr>
      </w:pPr>
      <w:r w:rsidRPr="005269FA">
        <w:rPr>
          <w:color w:val="000000" w:themeColor="text1"/>
        </w:rPr>
        <w:t>Alle schilderwerkzaamheden van de aangebrachte liftonderdelen, met grondverf en het aflakken in nader te bepalen RAL kleuren.</w:t>
      </w:r>
    </w:p>
    <w:p w14:paraId="42CB2CBD" w14:textId="77777777" w:rsidR="00F0439E" w:rsidRPr="005269FA" w:rsidRDefault="00F0439E" w:rsidP="00AB2289">
      <w:pPr>
        <w:pStyle w:val="Lijstalinea"/>
        <w:numPr>
          <w:ilvl w:val="0"/>
          <w:numId w:val="8"/>
        </w:numPr>
      </w:pPr>
      <w:r w:rsidRPr="005269FA">
        <w:rPr>
          <w:color w:val="000000" w:themeColor="text1"/>
        </w:rPr>
        <w:t>Het aanbrengen van verlichting voor de schachttoegangen in het kozijn (minimaal 50 Lux, gemeten op de vloer). Dit alleen wann</w:t>
      </w:r>
      <w:r w:rsidRPr="005269FA">
        <w:t>eer de bestaande verlichting onvoldoende is.</w:t>
      </w:r>
    </w:p>
    <w:p w14:paraId="078026B4" w14:textId="77777777" w:rsidR="00F0439E" w:rsidRPr="005269FA" w:rsidRDefault="00F0439E" w:rsidP="00AB2289">
      <w:pPr>
        <w:pStyle w:val="Lijstalinea"/>
        <w:numPr>
          <w:ilvl w:val="0"/>
          <w:numId w:val="8"/>
        </w:numPr>
      </w:pPr>
      <w:r w:rsidRPr="005269FA">
        <w:t>Alle sloop- en bouwafval, verpakkingsmateriaal en dergelijke wordt eigendom van de opdrachtnemer en door de opdrachtnemer verzameld en afgevoerd. Dit is inclusief puin, olie en (vloeibare) chemische producten die vrijkomen en/of overblijven na montage.</w:t>
      </w:r>
    </w:p>
    <w:p w14:paraId="3840EC00" w14:textId="11A14E0A" w:rsidR="00F0439E" w:rsidRPr="005269FA" w:rsidRDefault="00F0439E" w:rsidP="005B00C7">
      <w:pPr>
        <w:pStyle w:val="Lijstalinea"/>
        <w:numPr>
          <w:ilvl w:val="0"/>
          <w:numId w:val="8"/>
        </w:numPr>
      </w:pPr>
      <w:r w:rsidRPr="005269FA">
        <w:t xml:space="preserve">Het verzorgen van opslag- en afvalcontainers, inclusief eventueel vergunningen en/of precariorechten. </w:t>
      </w:r>
    </w:p>
    <w:p w14:paraId="2DAA813C" w14:textId="325B3DB4" w:rsidR="00F0439E" w:rsidRPr="005269FA" w:rsidRDefault="00F0439E" w:rsidP="00AB2289">
      <w:pPr>
        <w:pStyle w:val="Lijstalinea"/>
        <w:numPr>
          <w:ilvl w:val="0"/>
          <w:numId w:val="8"/>
        </w:numPr>
      </w:pPr>
      <w:r w:rsidRPr="005269FA">
        <w:t>Eventuele diverse timmerwerkzaamheden behoren tot de werkzaamheden van de opdrachtnemer.</w:t>
      </w:r>
    </w:p>
    <w:p w14:paraId="012CAE59" w14:textId="47EF3D48" w:rsidR="00F0439E" w:rsidRPr="00387B63" w:rsidRDefault="00F0439E" w:rsidP="00AB2289">
      <w:pPr>
        <w:pStyle w:val="Lijstalinea"/>
        <w:numPr>
          <w:ilvl w:val="0"/>
          <w:numId w:val="8"/>
        </w:numPr>
      </w:pPr>
      <w:r w:rsidRPr="00387B63">
        <w:t>De levering en het aanleggen/monteren van voedingsleidingen,</w:t>
      </w:r>
      <w:r w:rsidR="005B00C7">
        <w:t xml:space="preserve"> in overleg,</w:t>
      </w:r>
      <w:r w:rsidRPr="00387B63">
        <w:t xml:space="preserve"> van de laagspanningsruimte naar de hoofdschakelaar van de lift.</w:t>
      </w:r>
    </w:p>
    <w:p w14:paraId="2A292DC0" w14:textId="02734182" w:rsidR="00F0439E" w:rsidRPr="005269FA" w:rsidRDefault="00F0439E" w:rsidP="00AB2289">
      <w:pPr>
        <w:pStyle w:val="Lijstalinea"/>
        <w:numPr>
          <w:ilvl w:val="0"/>
          <w:numId w:val="8"/>
        </w:numPr>
      </w:pPr>
      <w:r w:rsidRPr="005269FA">
        <w:t>Het verzorgen van alle noodzakelijke bouwvergunningen.</w:t>
      </w:r>
    </w:p>
    <w:p w14:paraId="08CCF90B" w14:textId="10D02EE3" w:rsidR="00F0439E" w:rsidRPr="005269FA" w:rsidRDefault="00F0439E" w:rsidP="00AB2289">
      <w:pPr>
        <w:pStyle w:val="Lijstalinea"/>
        <w:numPr>
          <w:ilvl w:val="0"/>
          <w:numId w:val="8"/>
        </w:numPr>
      </w:pPr>
      <w:r w:rsidRPr="005269FA">
        <w:t>Het verzorgen van precariorecht en/of vergunning (onder andere voor plaatsen van containers).</w:t>
      </w:r>
    </w:p>
    <w:p w14:paraId="3A7AD541" w14:textId="346F84EB" w:rsidR="00F0439E" w:rsidRDefault="00F0439E" w:rsidP="00F0439E">
      <w:pPr>
        <w:pStyle w:val="Geenafstand"/>
        <w:rPr>
          <w:lang w:eastAsia="nl-NL"/>
        </w:rPr>
      </w:pPr>
    </w:p>
    <w:p w14:paraId="1553EDEE" w14:textId="0A325A79" w:rsidR="0066646D" w:rsidRDefault="00F0439E" w:rsidP="00F0439E">
      <w:r>
        <w:t>De o</w:t>
      </w:r>
      <w:r w:rsidRPr="003238D2">
        <w:t xml:space="preserve">pdrachtnemer dient </w:t>
      </w:r>
      <w:r>
        <w:t>de installatie</w:t>
      </w:r>
      <w:r w:rsidR="005269FA">
        <w:t>(s)</w:t>
      </w:r>
      <w:r>
        <w:t xml:space="preserve"> ingebruikname </w:t>
      </w:r>
      <w:r w:rsidRPr="003238D2">
        <w:t xml:space="preserve">gereed </w:t>
      </w:r>
      <w:r>
        <w:t xml:space="preserve">en schoon </w:t>
      </w:r>
      <w:r w:rsidRPr="003238D2">
        <w:t>op te leveren</w:t>
      </w:r>
      <w:r>
        <w:t>.</w:t>
      </w:r>
    </w:p>
    <w:p w14:paraId="48C588A2" w14:textId="77777777" w:rsidR="0066646D" w:rsidRDefault="0066646D">
      <w:pPr>
        <w:spacing w:after="160" w:line="259" w:lineRule="auto"/>
      </w:pPr>
      <w:r>
        <w:br w:type="page"/>
      </w:r>
    </w:p>
    <w:p w14:paraId="2AEABBC6" w14:textId="196CB1F0" w:rsidR="00F0439E" w:rsidRPr="003238D2" w:rsidRDefault="0066646D" w:rsidP="00F0439E">
      <w:r w:rsidRPr="00210266">
        <w:rPr>
          <w:rFonts w:eastAsia="Verdana"/>
          <w:noProof/>
        </w:rPr>
        <w:lastRenderedPageBreak/>
        <w:drawing>
          <wp:anchor distT="0" distB="0" distL="114300" distR="114300" simplePos="0" relativeHeight="251659776" behindDoc="1" locked="0" layoutInCell="1" allowOverlap="1" wp14:anchorId="7D9A453C" wp14:editId="000488BB">
            <wp:simplePos x="0" y="0"/>
            <wp:positionH relativeFrom="page">
              <wp:posOffset>-83620</wp:posOffset>
            </wp:positionH>
            <wp:positionV relativeFrom="paragraph">
              <wp:posOffset>-1171575</wp:posOffset>
            </wp:positionV>
            <wp:extent cx="7647305" cy="11041669"/>
            <wp:effectExtent l="0" t="0" r="0" b="762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47305" cy="11041669"/>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37"/>
    <w:p w14:paraId="4FDB6E05" w14:textId="4072C9A7" w:rsidR="00CD746C" w:rsidRPr="00210266" w:rsidRDefault="00CD746C" w:rsidP="00A15335">
      <w:pPr>
        <w:rPr>
          <w:rFonts w:eastAsiaTheme="minorHAnsi" w:cstheme="minorBidi"/>
          <w:sz w:val="22"/>
        </w:rPr>
      </w:pPr>
    </w:p>
    <w:p w14:paraId="0CE696C4" w14:textId="540CCF48" w:rsidR="00622123" w:rsidRPr="00B32520" w:rsidRDefault="00622123" w:rsidP="00A15335"/>
    <w:p w14:paraId="0532891D" w14:textId="31A81CFC" w:rsidR="00D30CF8" w:rsidRPr="00210266" w:rsidRDefault="00D30CF8" w:rsidP="004025D7">
      <w:pPr>
        <w:pStyle w:val="Geenafstand"/>
        <w:rPr>
          <w:rFonts w:ascii="Verdana" w:hAnsi="Verdana"/>
        </w:rPr>
      </w:pPr>
    </w:p>
    <w:sectPr w:rsidR="00D30CF8" w:rsidRPr="00210266" w:rsidSect="00031D05">
      <w:headerReference w:type="default" r:id="rId15"/>
      <w:footerReference w:type="default" r:id="rId16"/>
      <w:pgSz w:w="11906" w:h="16838"/>
      <w:pgMar w:top="1843" w:right="851" w:bottom="1418" w:left="1418" w:header="851"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0181F" w14:textId="77777777" w:rsidR="00345ADA" w:rsidRDefault="00345ADA" w:rsidP="00A15335">
      <w:r>
        <w:separator/>
      </w:r>
    </w:p>
  </w:endnote>
  <w:endnote w:type="continuationSeparator" w:id="0">
    <w:p w14:paraId="0F574B69" w14:textId="77777777" w:rsidR="00345ADA" w:rsidRDefault="00345ADA" w:rsidP="00A15335">
      <w:r>
        <w:continuationSeparator/>
      </w:r>
    </w:p>
  </w:endnote>
  <w:endnote w:type="continuationNotice" w:id="1">
    <w:p w14:paraId="232BD549" w14:textId="77777777" w:rsidR="00345ADA" w:rsidRDefault="00345A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65FBB" w14:textId="77777777" w:rsidR="00A324A5" w:rsidRPr="00A324A5" w:rsidRDefault="00677BF3" w:rsidP="00A15335">
    <w:pPr>
      <w:pStyle w:val="Voettekst"/>
    </w:pPr>
    <w:sdt>
      <w:sdtPr>
        <w:id w:val="-1769616900"/>
        <w:docPartObj>
          <w:docPartGallery w:val="Page Numbers (Top of Page)"/>
          <w:docPartUnique/>
        </w:docPartObj>
      </w:sdtPr>
      <w:sdtEndPr/>
      <w:sdtContent>
        <w:r w:rsidR="00A324A5" w:rsidRPr="00A324A5">
          <w:rPr>
            <w:color w:val="00B0F0"/>
          </w:rPr>
          <w:t xml:space="preserve">Pagina </w:t>
        </w:r>
        <w:r w:rsidR="00A324A5" w:rsidRPr="00A324A5">
          <w:fldChar w:fldCharType="begin"/>
        </w:r>
        <w:r w:rsidR="00A324A5" w:rsidRPr="00A324A5">
          <w:instrText>PAGE</w:instrText>
        </w:r>
        <w:r w:rsidR="00A324A5" w:rsidRPr="00A324A5">
          <w:fldChar w:fldCharType="separate"/>
        </w:r>
        <w:r w:rsidR="00A324A5" w:rsidRPr="00A324A5">
          <w:t>1</w:t>
        </w:r>
        <w:r w:rsidR="00A324A5" w:rsidRPr="00A324A5">
          <w:fldChar w:fldCharType="end"/>
        </w:r>
        <w:r w:rsidR="00A324A5" w:rsidRPr="00A324A5">
          <w:t xml:space="preserve"> | </w:t>
        </w:r>
        <w:r w:rsidR="00A324A5" w:rsidRPr="00A324A5">
          <w:fldChar w:fldCharType="begin"/>
        </w:r>
        <w:r w:rsidR="00A324A5" w:rsidRPr="00A324A5">
          <w:instrText>NUMPAGES</w:instrText>
        </w:r>
        <w:r w:rsidR="00A324A5" w:rsidRPr="00A324A5">
          <w:fldChar w:fldCharType="separate"/>
        </w:r>
        <w:r w:rsidR="00A324A5" w:rsidRPr="00A324A5">
          <w:t>15</w:t>
        </w:r>
        <w:r w:rsidR="00A324A5" w:rsidRPr="00A324A5">
          <w:fldChar w:fldCharType="end"/>
        </w:r>
      </w:sdtContent>
    </w:sdt>
  </w:p>
  <w:p w14:paraId="22A35237" w14:textId="77777777" w:rsidR="0090399C" w:rsidRDefault="0090399C" w:rsidP="00A153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6FD0A" w14:textId="77777777" w:rsidR="00345ADA" w:rsidRDefault="00345ADA" w:rsidP="00A15335">
      <w:r>
        <w:separator/>
      </w:r>
    </w:p>
  </w:footnote>
  <w:footnote w:type="continuationSeparator" w:id="0">
    <w:p w14:paraId="5C9E0DC2" w14:textId="77777777" w:rsidR="00345ADA" w:rsidRDefault="00345ADA" w:rsidP="00A15335">
      <w:r>
        <w:continuationSeparator/>
      </w:r>
    </w:p>
  </w:footnote>
  <w:footnote w:type="continuationNotice" w:id="1">
    <w:p w14:paraId="4D99BFC3" w14:textId="77777777" w:rsidR="00345ADA" w:rsidRDefault="00345AD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E3328" w14:textId="77777777" w:rsidR="0090399C" w:rsidRDefault="009936C0" w:rsidP="00A15335">
    <w:pPr>
      <w:pStyle w:val="Koptekst"/>
    </w:pPr>
    <w:r>
      <w:rPr>
        <w:noProof/>
      </w:rPr>
      <w:drawing>
        <wp:anchor distT="0" distB="0" distL="114300" distR="114300" simplePos="0" relativeHeight="251658241" behindDoc="1" locked="1" layoutInCell="1" allowOverlap="1" wp14:anchorId="00D99CA9" wp14:editId="375BAFCD">
          <wp:simplePos x="0" y="0"/>
          <wp:positionH relativeFrom="page">
            <wp:posOffset>638175</wp:posOffset>
          </wp:positionH>
          <wp:positionV relativeFrom="page">
            <wp:posOffset>478790</wp:posOffset>
          </wp:positionV>
          <wp:extent cx="2519680" cy="478790"/>
          <wp:effectExtent l="0" t="0" r="0" b="0"/>
          <wp:wrapNone/>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19680" cy="478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217C">
      <w:rPr>
        <w:rFonts w:cstheme="minorHAnsi"/>
        <w:noProof/>
        <w:color w:val="ED7D31" w:themeColor="accent2"/>
        <w:sz w:val="16"/>
        <w:szCs w:val="16"/>
      </w:rPr>
      <w:drawing>
        <wp:anchor distT="0" distB="0" distL="114300" distR="114300" simplePos="0" relativeHeight="251658240" behindDoc="1" locked="1" layoutInCell="1" allowOverlap="1" wp14:anchorId="53740BFC" wp14:editId="25FCB6EA">
          <wp:simplePos x="0" y="0"/>
          <wp:positionH relativeFrom="page">
            <wp:align>right</wp:align>
          </wp:positionH>
          <wp:positionV relativeFrom="page">
            <wp:align>top</wp:align>
          </wp:positionV>
          <wp:extent cx="7559675" cy="10695305"/>
          <wp:effectExtent l="0" t="0" r="0" b="0"/>
          <wp:wrapNone/>
          <wp:docPr id="3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7559675" cy="10695305"/>
                  </a:xfrm>
                  <a:prstGeom prst="rect">
                    <a:avLst/>
                  </a:prstGeom>
                </pic:spPr>
              </pic:pic>
            </a:graphicData>
          </a:graphic>
          <wp14:sizeRelH relativeFrom="margin">
            <wp14:pctWidth>0</wp14:pctWidth>
          </wp14:sizeRelH>
          <wp14:sizeRelV relativeFrom="margin">
            <wp14:pctHeight>0</wp14:pctHeight>
          </wp14:sizeRelV>
        </wp:anchor>
      </w:drawing>
    </w:r>
    <w:r w:rsidR="0090399C">
      <w:tab/>
    </w:r>
    <w:r w:rsidR="0090399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5F8D"/>
    <w:multiLevelType w:val="hybridMultilevel"/>
    <w:tmpl w:val="FE603214"/>
    <w:lvl w:ilvl="0" w:tplc="658AC61E">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2C626C"/>
    <w:multiLevelType w:val="hybridMultilevel"/>
    <w:tmpl w:val="3F1C8098"/>
    <w:lvl w:ilvl="0" w:tplc="C60C5FF8">
      <w:numFmt w:val="bullet"/>
      <w:lvlText w:val="-"/>
      <w:lvlJc w:val="left"/>
      <w:pPr>
        <w:ind w:left="720" w:hanging="360"/>
      </w:pPr>
      <w:rPr>
        <w:rFonts w:ascii="Calibri" w:eastAsia="Calibr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2128BD"/>
    <w:multiLevelType w:val="multilevel"/>
    <w:tmpl w:val="E3D6187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 w15:restartNumberingAfterBreak="0">
    <w:nsid w:val="1ECB1AE5"/>
    <w:multiLevelType w:val="hybridMultilevel"/>
    <w:tmpl w:val="DDC2D620"/>
    <w:lvl w:ilvl="0" w:tplc="C60C5FF8">
      <w:numFmt w:val="bullet"/>
      <w:lvlText w:val="-"/>
      <w:lvlJc w:val="left"/>
      <w:pPr>
        <w:ind w:left="720" w:hanging="360"/>
      </w:pPr>
      <w:rPr>
        <w:rFonts w:ascii="Calibri" w:eastAsia="Calibr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5D47C6"/>
    <w:multiLevelType w:val="hybridMultilevel"/>
    <w:tmpl w:val="70A6011A"/>
    <w:lvl w:ilvl="0" w:tplc="C60C5FF8">
      <w:numFmt w:val="bullet"/>
      <w:lvlText w:val="-"/>
      <w:lvlJc w:val="left"/>
      <w:pPr>
        <w:ind w:left="720" w:hanging="360"/>
      </w:pPr>
      <w:rPr>
        <w:rFonts w:ascii="Calibri" w:eastAsia="Calibr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B033B2"/>
    <w:multiLevelType w:val="hybridMultilevel"/>
    <w:tmpl w:val="BCA47536"/>
    <w:lvl w:ilvl="0" w:tplc="658AC61E">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5096A93"/>
    <w:multiLevelType w:val="hybridMultilevel"/>
    <w:tmpl w:val="AE8843B6"/>
    <w:lvl w:ilvl="0" w:tplc="774AEA36">
      <w:start w:val="1"/>
      <w:numFmt w:val="decimal"/>
      <w:pStyle w:val="Kop3Eurlicon"/>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pStyle w:val="Kop3Eurlico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DB22868"/>
    <w:multiLevelType w:val="hybridMultilevel"/>
    <w:tmpl w:val="C30C576A"/>
    <w:lvl w:ilvl="0" w:tplc="8DC2C15E">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E93287D"/>
    <w:multiLevelType w:val="hybridMultilevel"/>
    <w:tmpl w:val="F018739A"/>
    <w:lvl w:ilvl="0" w:tplc="C60C5FF8">
      <w:numFmt w:val="bullet"/>
      <w:lvlText w:val="-"/>
      <w:lvlJc w:val="left"/>
      <w:pPr>
        <w:ind w:left="720" w:hanging="360"/>
      </w:pPr>
      <w:rPr>
        <w:rFonts w:ascii="Calibri" w:eastAsia="Calibr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5A43055"/>
    <w:multiLevelType w:val="hybridMultilevel"/>
    <w:tmpl w:val="D6E49A38"/>
    <w:lvl w:ilvl="0" w:tplc="A56A7492">
      <w:start w:val="1"/>
      <w:numFmt w:val="bullet"/>
      <w:lvlText w:val="-"/>
      <w:lvlJc w:val="left"/>
      <w:pPr>
        <w:ind w:left="360" w:hanging="360"/>
      </w:pPr>
      <w:rPr>
        <w:rFonts w:ascii="Tahoma" w:hAnsi="Tahoma" w:hint="default"/>
      </w:rPr>
    </w:lvl>
    <w:lvl w:ilvl="1" w:tplc="8DC2C15E">
      <w:start w:val="1"/>
      <w:numFmt w:val="bullet"/>
      <w:lvlText w:val=""/>
      <w:lvlJc w:val="left"/>
      <w:pPr>
        <w:ind w:left="1425" w:hanging="705"/>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E397FA9"/>
    <w:multiLevelType w:val="hybridMultilevel"/>
    <w:tmpl w:val="A6DCC662"/>
    <w:lvl w:ilvl="0" w:tplc="A56A7492">
      <w:start w:val="1"/>
      <w:numFmt w:val="bullet"/>
      <w:lvlText w:val="-"/>
      <w:lvlJc w:val="left"/>
      <w:pPr>
        <w:ind w:left="360" w:hanging="360"/>
      </w:pPr>
      <w:rPr>
        <w:rFonts w:ascii="Tahoma" w:hAnsi="Tahoma"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37F5579"/>
    <w:multiLevelType w:val="hybridMultilevel"/>
    <w:tmpl w:val="F1223ECC"/>
    <w:lvl w:ilvl="0" w:tplc="C60C5FF8">
      <w:numFmt w:val="bullet"/>
      <w:lvlText w:val="-"/>
      <w:lvlJc w:val="left"/>
      <w:pPr>
        <w:ind w:left="720" w:hanging="360"/>
      </w:pPr>
      <w:rPr>
        <w:rFonts w:ascii="Calibri" w:eastAsia="Calibr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6702F5A"/>
    <w:multiLevelType w:val="hybridMultilevel"/>
    <w:tmpl w:val="FDA07C8E"/>
    <w:lvl w:ilvl="0" w:tplc="A56A7492">
      <w:start w:val="1"/>
      <w:numFmt w:val="bullet"/>
      <w:lvlText w:val="-"/>
      <w:lvlJc w:val="left"/>
      <w:pPr>
        <w:ind w:left="360" w:hanging="360"/>
      </w:pPr>
      <w:rPr>
        <w:rFonts w:ascii="Tahoma" w:hAnsi="Tahoma" w:hint="default"/>
      </w:rPr>
    </w:lvl>
    <w:lvl w:ilvl="1" w:tplc="F63AD464">
      <w:numFmt w:val="bullet"/>
      <w:lvlText w:val="•"/>
      <w:lvlJc w:val="left"/>
      <w:pPr>
        <w:ind w:left="1425" w:hanging="705"/>
      </w:pPr>
      <w:rPr>
        <w:rFonts w:ascii="Verdana" w:eastAsia="Times New Roman" w:hAnsi="Verdana" w:cs="Tahoma"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E324C32"/>
    <w:multiLevelType w:val="multilevel"/>
    <w:tmpl w:val="BDA4DAB4"/>
    <w:styleLink w:val="Huidigelijst1"/>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71C20289"/>
    <w:multiLevelType w:val="hybridMultilevel"/>
    <w:tmpl w:val="CF9C4FC2"/>
    <w:lvl w:ilvl="0" w:tplc="A56A7492">
      <w:start w:val="1"/>
      <w:numFmt w:val="bullet"/>
      <w:lvlText w:val="-"/>
      <w:lvlJc w:val="left"/>
      <w:pPr>
        <w:ind w:left="284" w:hanging="360"/>
      </w:pPr>
      <w:rPr>
        <w:rFonts w:ascii="Tahoma" w:hAnsi="Tahoma" w:hint="default"/>
      </w:rPr>
    </w:lvl>
    <w:lvl w:ilvl="1" w:tplc="04130003" w:tentative="1">
      <w:start w:val="1"/>
      <w:numFmt w:val="bullet"/>
      <w:lvlText w:val="o"/>
      <w:lvlJc w:val="left"/>
      <w:pPr>
        <w:ind w:left="1004" w:hanging="360"/>
      </w:pPr>
      <w:rPr>
        <w:rFonts w:ascii="Courier New" w:hAnsi="Courier New" w:cs="Courier New" w:hint="default"/>
      </w:rPr>
    </w:lvl>
    <w:lvl w:ilvl="2" w:tplc="04130005" w:tentative="1">
      <w:start w:val="1"/>
      <w:numFmt w:val="bullet"/>
      <w:lvlText w:val=""/>
      <w:lvlJc w:val="left"/>
      <w:pPr>
        <w:ind w:left="1724" w:hanging="360"/>
      </w:pPr>
      <w:rPr>
        <w:rFonts w:ascii="Wingdings" w:hAnsi="Wingdings" w:hint="default"/>
      </w:rPr>
    </w:lvl>
    <w:lvl w:ilvl="3" w:tplc="04130001" w:tentative="1">
      <w:start w:val="1"/>
      <w:numFmt w:val="bullet"/>
      <w:lvlText w:val=""/>
      <w:lvlJc w:val="left"/>
      <w:pPr>
        <w:ind w:left="2444" w:hanging="360"/>
      </w:pPr>
      <w:rPr>
        <w:rFonts w:ascii="Symbol" w:hAnsi="Symbol" w:hint="default"/>
      </w:rPr>
    </w:lvl>
    <w:lvl w:ilvl="4" w:tplc="04130003" w:tentative="1">
      <w:start w:val="1"/>
      <w:numFmt w:val="bullet"/>
      <w:lvlText w:val="o"/>
      <w:lvlJc w:val="left"/>
      <w:pPr>
        <w:ind w:left="3164" w:hanging="360"/>
      </w:pPr>
      <w:rPr>
        <w:rFonts w:ascii="Courier New" w:hAnsi="Courier New" w:cs="Courier New" w:hint="default"/>
      </w:rPr>
    </w:lvl>
    <w:lvl w:ilvl="5" w:tplc="04130005" w:tentative="1">
      <w:start w:val="1"/>
      <w:numFmt w:val="bullet"/>
      <w:lvlText w:val=""/>
      <w:lvlJc w:val="left"/>
      <w:pPr>
        <w:ind w:left="3884" w:hanging="360"/>
      </w:pPr>
      <w:rPr>
        <w:rFonts w:ascii="Wingdings" w:hAnsi="Wingdings" w:hint="default"/>
      </w:rPr>
    </w:lvl>
    <w:lvl w:ilvl="6" w:tplc="04130001" w:tentative="1">
      <w:start w:val="1"/>
      <w:numFmt w:val="bullet"/>
      <w:lvlText w:val=""/>
      <w:lvlJc w:val="left"/>
      <w:pPr>
        <w:ind w:left="4604" w:hanging="360"/>
      </w:pPr>
      <w:rPr>
        <w:rFonts w:ascii="Symbol" w:hAnsi="Symbol" w:hint="default"/>
      </w:rPr>
    </w:lvl>
    <w:lvl w:ilvl="7" w:tplc="04130003" w:tentative="1">
      <w:start w:val="1"/>
      <w:numFmt w:val="bullet"/>
      <w:lvlText w:val="o"/>
      <w:lvlJc w:val="left"/>
      <w:pPr>
        <w:ind w:left="5324" w:hanging="360"/>
      </w:pPr>
      <w:rPr>
        <w:rFonts w:ascii="Courier New" w:hAnsi="Courier New" w:cs="Courier New" w:hint="default"/>
      </w:rPr>
    </w:lvl>
    <w:lvl w:ilvl="8" w:tplc="04130005" w:tentative="1">
      <w:start w:val="1"/>
      <w:numFmt w:val="bullet"/>
      <w:lvlText w:val=""/>
      <w:lvlJc w:val="left"/>
      <w:pPr>
        <w:ind w:left="6044" w:hanging="360"/>
      </w:pPr>
      <w:rPr>
        <w:rFonts w:ascii="Wingdings" w:hAnsi="Wingdings" w:hint="default"/>
      </w:rPr>
    </w:lvl>
  </w:abstractNum>
  <w:abstractNum w:abstractNumId="15" w15:restartNumberingAfterBreak="0">
    <w:nsid w:val="7E97330F"/>
    <w:multiLevelType w:val="hybridMultilevel"/>
    <w:tmpl w:val="FE3C0228"/>
    <w:lvl w:ilvl="0" w:tplc="C60C5FF8">
      <w:numFmt w:val="bullet"/>
      <w:lvlText w:val="-"/>
      <w:lvlJc w:val="left"/>
      <w:pPr>
        <w:ind w:left="720" w:hanging="360"/>
      </w:pPr>
      <w:rPr>
        <w:rFonts w:ascii="Calibri" w:eastAsia="Calibri" w:hAnsi="Calibri"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53532515">
    <w:abstractNumId w:val="9"/>
  </w:num>
  <w:num w:numId="2" w16cid:durableId="1989085851">
    <w:abstractNumId w:val="12"/>
  </w:num>
  <w:num w:numId="3" w16cid:durableId="2076708390">
    <w:abstractNumId w:val="10"/>
  </w:num>
  <w:num w:numId="4" w16cid:durableId="169301129">
    <w:abstractNumId w:val="14"/>
  </w:num>
  <w:num w:numId="5" w16cid:durableId="48261030">
    <w:abstractNumId w:val="7"/>
  </w:num>
  <w:num w:numId="6" w16cid:durableId="1280646627">
    <w:abstractNumId w:val="6"/>
  </w:num>
  <w:num w:numId="7" w16cid:durableId="1911573423">
    <w:abstractNumId w:val="5"/>
  </w:num>
  <w:num w:numId="8" w16cid:durableId="819535993">
    <w:abstractNumId w:val="0"/>
  </w:num>
  <w:num w:numId="9" w16cid:durableId="1401319834">
    <w:abstractNumId w:val="15"/>
  </w:num>
  <w:num w:numId="10" w16cid:durableId="1666937419">
    <w:abstractNumId w:val="8"/>
  </w:num>
  <w:num w:numId="11" w16cid:durableId="79109252">
    <w:abstractNumId w:val="4"/>
  </w:num>
  <w:num w:numId="12" w16cid:durableId="995650662">
    <w:abstractNumId w:val="1"/>
  </w:num>
  <w:num w:numId="13" w16cid:durableId="243611323">
    <w:abstractNumId w:val="11"/>
  </w:num>
  <w:num w:numId="14" w16cid:durableId="1397048606">
    <w:abstractNumId w:val="3"/>
  </w:num>
  <w:num w:numId="15" w16cid:durableId="751968820">
    <w:abstractNumId w:val="2"/>
  </w:num>
  <w:num w:numId="16" w16cid:durableId="1505507193">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EF7"/>
    <w:rsid w:val="00001480"/>
    <w:rsid w:val="0000451B"/>
    <w:rsid w:val="00005AFE"/>
    <w:rsid w:val="00010401"/>
    <w:rsid w:val="00012263"/>
    <w:rsid w:val="000124FD"/>
    <w:rsid w:val="00016D75"/>
    <w:rsid w:val="000271EB"/>
    <w:rsid w:val="00030445"/>
    <w:rsid w:val="00030FDC"/>
    <w:rsid w:val="00031D05"/>
    <w:rsid w:val="00032F89"/>
    <w:rsid w:val="0003484A"/>
    <w:rsid w:val="00036665"/>
    <w:rsid w:val="00042661"/>
    <w:rsid w:val="00042769"/>
    <w:rsid w:val="00042FF2"/>
    <w:rsid w:val="00043917"/>
    <w:rsid w:val="0004473C"/>
    <w:rsid w:val="00045A1C"/>
    <w:rsid w:val="00045C54"/>
    <w:rsid w:val="000470E1"/>
    <w:rsid w:val="00050F02"/>
    <w:rsid w:val="0005190E"/>
    <w:rsid w:val="00052B20"/>
    <w:rsid w:val="00052FCE"/>
    <w:rsid w:val="00054515"/>
    <w:rsid w:val="00055136"/>
    <w:rsid w:val="000564E9"/>
    <w:rsid w:val="00057E03"/>
    <w:rsid w:val="00060FFC"/>
    <w:rsid w:val="00061538"/>
    <w:rsid w:val="00064506"/>
    <w:rsid w:val="00071639"/>
    <w:rsid w:val="000723BE"/>
    <w:rsid w:val="00073C0F"/>
    <w:rsid w:val="00074FFB"/>
    <w:rsid w:val="00082F61"/>
    <w:rsid w:val="000831A2"/>
    <w:rsid w:val="00083265"/>
    <w:rsid w:val="00083A63"/>
    <w:rsid w:val="00084AC7"/>
    <w:rsid w:val="000A0812"/>
    <w:rsid w:val="000A166D"/>
    <w:rsid w:val="000B09AD"/>
    <w:rsid w:val="000B0BAF"/>
    <w:rsid w:val="000B1E88"/>
    <w:rsid w:val="000B3389"/>
    <w:rsid w:val="000B3750"/>
    <w:rsid w:val="000B673D"/>
    <w:rsid w:val="000B791A"/>
    <w:rsid w:val="000C031F"/>
    <w:rsid w:val="000C5B43"/>
    <w:rsid w:val="000D327F"/>
    <w:rsid w:val="000D388A"/>
    <w:rsid w:val="000E0316"/>
    <w:rsid w:val="000E1DD8"/>
    <w:rsid w:val="000E21F1"/>
    <w:rsid w:val="000E29C7"/>
    <w:rsid w:val="000E7DBD"/>
    <w:rsid w:val="000F0194"/>
    <w:rsid w:val="000F4880"/>
    <w:rsid w:val="000F6625"/>
    <w:rsid w:val="00103A3A"/>
    <w:rsid w:val="001040E9"/>
    <w:rsid w:val="00107BC2"/>
    <w:rsid w:val="00111465"/>
    <w:rsid w:val="001119BE"/>
    <w:rsid w:val="00112634"/>
    <w:rsid w:val="00112ECA"/>
    <w:rsid w:val="001226D2"/>
    <w:rsid w:val="00122F3F"/>
    <w:rsid w:val="00123AE1"/>
    <w:rsid w:val="001254BB"/>
    <w:rsid w:val="00125CF2"/>
    <w:rsid w:val="001264AF"/>
    <w:rsid w:val="00126C2B"/>
    <w:rsid w:val="001326C0"/>
    <w:rsid w:val="00132AB0"/>
    <w:rsid w:val="00132EFF"/>
    <w:rsid w:val="001341EF"/>
    <w:rsid w:val="0013481D"/>
    <w:rsid w:val="00141B74"/>
    <w:rsid w:val="00143305"/>
    <w:rsid w:val="00147CC4"/>
    <w:rsid w:val="00150406"/>
    <w:rsid w:val="0015048D"/>
    <w:rsid w:val="0015101A"/>
    <w:rsid w:val="00152916"/>
    <w:rsid w:val="00153267"/>
    <w:rsid w:val="00154A45"/>
    <w:rsid w:val="00155D0C"/>
    <w:rsid w:val="00156C32"/>
    <w:rsid w:val="00157585"/>
    <w:rsid w:val="00157C26"/>
    <w:rsid w:val="00160853"/>
    <w:rsid w:val="00162A20"/>
    <w:rsid w:val="00170816"/>
    <w:rsid w:val="0017187F"/>
    <w:rsid w:val="00172477"/>
    <w:rsid w:val="00172790"/>
    <w:rsid w:val="00173079"/>
    <w:rsid w:val="00174F94"/>
    <w:rsid w:val="00177F98"/>
    <w:rsid w:val="001811F7"/>
    <w:rsid w:val="001813B4"/>
    <w:rsid w:val="00182A76"/>
    <w:rsid w:val="00183450"/>
    <w:rsid w:val="001842E6"/>
    <w:rsid w:val="00185ABF"/>
    <w:rsid w:val="00186B24"/>
    <w:rsid w:val="00191011"/>
    <w:rsid w:val="001917DE"/>
    <w:rsid w:val="00191A5C"/>
    <w:rsid w:val="001929C5"/>
    <w:rsid w:val="00192BA1"/>
    <w:rsid w:val="00195684"/>
    <w:rsid w:val="001A0B16"/>
    <w:rsid w:val="001A0CAB"/>
    <w:rsid w:val="001A0D79"/>
    <w:rsid w:val="001A1183"/>
    <w:rsid w:val="001A1BD9"/>
    <w:rsid w:val="001A285A"/>
    <w:rsid w:val="001A2C00"/>
    <w:rsid w:val="001A5168"/>
    <w:rsid w:val="001A5B89"/>
    <w:rsid w:val="001B144F"/>
    <w:rsid w:val="001B220C"/>
    <w:rsid w:val="001B2365"/>
    <w:rsid w:val="001B31F7"/>
    <w:rsid w:val="001B3744"/>
    <w:rsid w:val="001C0825"/>
    <w:rsid w:val="001C0AD7"/>
    <w:rsid w:val="001C1CC3"/>
    <w:rsid w:val="001C7F8E"/>
    <w:rsid w:val="001D1166"/>
    <w:rsid w:val="001D1513"/>
    <w:rsid w:val="001D1F65"/>
    <w:rsid w:val="001D712B"/>
    <w:rsid w:val="001E601B"/>
    <w:rsid w:val="001E6635"/>
    <w:rsid w:val="001E78AB"/>
    <w:rsid w:val="001F0339"/>
    <w:rsid w:val="001F0C6F"/>
    <w:rsid w:val="001F3F39"/>
    <w:rsid w:val="001F7CC3"/>
    <w:rsid w:val="00201E2B"/>
    <w:rsid w:val="002041F2"/>
    <w:rsid w:val="0020658F"/>
    <w:rsid w:val="00206F82"/>
    <w:rsid w:val="00207B0D"/>
    <w:rsid w:val="00210266"/>
    <w:rsid w:val="00210DDD"/>
    <w:rsid w:val="00214AE9"/>
    <w:rsid w:val="00216194"/>
    <w:rsid w:val="00216434"/>
    <w:rsid w:val="002165C8"/>
    <w:rsid w:val="00222C4A"/>
    <w:rsid w:val="00232440"/>
    <w:rsid w:val="0023412D"/>
    <w:rsid w:val="002373F8"/>
    <w:rsid w:val="002410C3"/>
    <w:rsid w:val="00243BD7"/>
    <w:rsid w:val="00245431"/>
    <w:rsid w:val="00245D38"/>
    <w:rsid w:val="00246236"/>
    <w:rsid w:val="00246C4D"/>
    <w:rsid w:val="00251C13"/>
    <w:rsid w:val="0025593C"/>
    <w:rsid w:val="00261343"/>
    <w:rsid w:val="00261AE5"/>
    <w:rsid w:val="00262982"/>
    <w:rsid w:val="002631D4"/>
    <w:rsid w:val="00264345"/>
    <w:rsid w:val="00264B1E"/>
    <w:rsid w:val="0027502A"/>
    <w:rsid w:val="00276C2A"/>
    <w:rsid w:val="00284160"/>
    <w:rsid w:val="002924BB"/>
    <w:rsid w:val="002939A1"/>
    <w:rsid w:val="00294147"/>
    <w:rsid w:val="0029630D"/>
    <w:rsid w:val="00296618"/>
    <w:rsid w:val="002975F9"/>
    <w:rsid w:val="002A1FD7"/>
    <w:rsid w:val="002A21EA"/>
    <w:rsid w:val="002A70D6"/>
    <w:rsid w:val="002B35FC"/>
    <w:rsid w:val="002B50BA"/>
    <w:rsid w:val="002C669A"/>
    <w:rsid w:val="002C7750"/>
    <w:rsid w:val="002D0E97"/>
    <w:rsid w:val="002D1143"/>
    <w:rsid w:val="002D5043"/>
    <w:rsid w:val="002D73D7"/>
    <w:rsid w:val="002E2FAC"/>
    <w:rsid w:val="002E4845"/>
    <w:rsid w:val="002E4A90"/>
    <w:rsid w:val="002E6258"/>
    <w:rsid w:val="002F04F6"/>
    <w:rsid w:val="002F10FF"/>
    <w:rsid w:val="002F53D7"/>
    <w:rsid w:val="002F584E"/>
    <w:rsid w:val="002F6B7B"/>
    <w:rsid w:val="00302618"/>
    <w:rsid w:val="003073FD"/>
    <w:rsid w:val="00310B84"/>
    <w:rsid w:val="00310C14"/>
    <w:rsid w:val="00310F8D"/>
    <w:rsid w:val="00316560"/>
    <w:rsid w:val="0031695E"/>
    <w:rsid w:val="003238D2"/>
    <w:rsid w:val="003263FF"/>
    <w:rsid w:val="00331619"/>
    <w:rsid w:val="003365ED"/>
    <w:rsid w:val="00336F75"/>
    <w:rsid w:val="003374C5"/>
    <w:rsid w:val="00337B78"/>
    <w:rsid w:val="0034086F"/>
    <w:rsid w:val="003416CA"/>
    <w:rsid w:val="00343DDC"/>
    <w:rsid w:val="00345ADA"/>
    <w:rsid w:val="00350279"/>
    <w:rsid w:val="00351068"/>
    <w:rsid w:val="003533E7"/>
    <w:rsid w:val="00355E6D"/>
    <w:rsid w:val="00363091"/>
    <w:rsid w:val="00370757"/>
    <w:rsid w:val="0037273B"/>
    <w:rsid w:val="00372906"/>
    <w:rsid w:val="00373A77"/>
    <w:rsid w:val="00375785"/>
    <w:rsid w:val="0037735F"/>
    <w:rsid w:val="00380EA8"/>
    <w:rsid w:val="003817E6"/>
    <w:rsid w:val="00381D45"/>
    <w:rsid w:val="0038270D"/>
    <w:rsid w:val="00386F94"/>
    <w:rsid w:val="00387B63"/>
    <w:rsid w:val="00390DEB"/>
    <w:rsid w:val="00392783"/>
    <w:rsid w:val="003937EF"/>
    <w:rsid w:val="00396898"/>
    <w:rsid w:val="00397668"/>
    <w:rsid w:val="003A0B0D"/>
    <w:rsid w:val="003A2409"/>
    <w:rsid w:val="003A3571"/>
    <w:rsid w:val="003A574D"/>
    <w:rsid w:val="003A5B37"/>
    <w:rsid w:val="003B38B0"/>
    <w:rsid w:val="003B74CE"/>
    <w:rsid w:val="003C781F"/>
    <w:rsid w:val="003C7C47"/>
    <w:rsid w:val="003D2747"/>
    <w:rsid w:val="003D4817"/>
    <w:rsid w:val="003E7428"/>
    <w:rsid w:val="003F1F4D"/>
    <w:rsid w:val="003F2CEC"/>
    <w:rsid w:val="003F2F46"/>
    <w:rsid w:val="0040123C"/>
    <w:rsid w:val="00402535"/>
    <w:rsid w:val="004025D7"/>
    <w:rsid w:val="004027B9"/>
    <w:rsid w:val="00404FA1"/>
    <w:rsid w:val="0040519D"/>
    <w:rsid w:val="00410273"/>
    <w:rsid w:val="00410F53"/>
    <w:rsid w:val="00411A38"/>
    <w:rsid w:val="00414B0E"/>
    <w:rsid w:val="0041592D"/>
    <w:rsid w:val="00417174"/>
    <w:rsid w:val="00417C59"/>
    <w:rsid w:val="00420C15"/>
    <w:rsid w:val="00421305"/>
    <w:rsid w:val="004213A9"/>
    <w:rsid w:val="0042162A"/>
    <w:rsid w:val="004275CD"/>
    <w:rsid w:val="004343C1"/>
    <w:rsid w:val="00434AD4"/>
    <w:rsid w:val="00436112"/>
    <w:rsid w:val="004403E6"/>
    <w:rsid w:val="00445127"/>
    <w:rsid w:val="004539CD"/>
    <w:rsid w:val="00454308"/>
    <w:rsid w:val="004561B0"/>
    <w:rsid w:val="00457AB7"/>
    <w:rsid w:val="00461188"/>
    <w:rsid w:val="00461B0C"/>
    <w:rsid w:val="00462426"/>
    <w:rsid w:val="0046503F"/>
    <w:rsid w:val="00467135"/>
    <w:rsid w:val="00470262"/>
    <w:rsid w:val="00470D2B"/>
    <w:rsid w:val="00473BD8"/>
    <w:rsid w:val="00473CDF"/>
    <w:rsid w:val="00473F03"/>
    <w:rsid w:val="00475D01"/>
    <w:rsid w:val="00477A45"/>
    <w:rsid w:val="0048058A"/>
    <w:rsid w:val="00481200"/>
    <w:rsid w:val="0048138D"/>
    <w:rsid w:val="00484088"/>
    <w:rsid w:val="0049028C"/>
    <w:rsid w:val="0049156F"/>
    <w:rsid w:val="004938E1"/>
    <w:rsid w:val="004938ED"/>
    <w:rsid w:val="00494B35"/>
    <w:rsid w:val="0049591B"/>
    <w:rsid w:val="004A00FF"/>
    <w:rsid w:val="004B307E"/>
    <w:rsid w:val="004B4EC1"/>
    <w:rsid w:val="004B6721"/>
    <w:rsid w:val="004B6B12"/>
    <w:rsid w:val="004B7560"/>
    <w:rsid w:val="004C371F"/>
    <w:rsid w:val="004C4DED"/>
    <w:rsid w:val="004C51DA"/>
    <w:rsid w:val="004D0A8C"/>
    <w:rsid w:val="004D52DA"/>
    <w:rsid w:val="004D6721"/>
    <w:rsid w:val="004D67F7"/>
    <w:rsid w:val="004E1BC7"/>
    <w:rsid w:val="004E2DFB"/>
    <w:rsid w:val="004E7C3A"/>
    <w:rsid w:val="004E7D0E"/>
    <w:rsid w:val="004F0DF5"/>
    <w:rsid w:val="004F2370"/>
    <w:rsid w:val="004F4828"/>
    <w:rsid w:val="0050015E"/>
    <w:rsid w:val="00502108"/>
    <w:rsid w:val="005031DA"/>
    <w:rsid w:val="005033D1"/>
    <w:rsid w:val="005076FF"/>
    <w:rsid w:val="00507B60"/>
    <w:rsid w:val="0051124C"/>
    <w:rsid w:val="00521C2C"/>
    <w:rsid w:val="00522BC3"/>
    <w:rsid w:val="00526301"/>
    <w:rsid w:val="005269FA"/>
    <w:rsid w:val="00527844"/>
    <w:rsid w:val="00530C3B"/>
    <w:rsid w:val="0053221A"/>
    <w:rsid w:val="005361F8"/>
    <w:rsid w:val="00537AFD"/>
    <w:rsid w:val="00537EAD"/>
    <w:rsid w:val="00540FF0"/>
    <w:rsid w:val="00541567"/>
    <w:rsid w:val="0054453C"/>
    <w:rsid w:val="00545397"/>
    <w:rsid w:val="00546BE6"/>
    <w:rsid w:val="00546C57"/>
    <w:rsid w:val="00550507"/>
    <w:rsid w:val="005536F0"/>
    <w:rsid w:val="00555BDC"/>
    <w:rsid w:val="0056018E"/>
    <w:rsid w:val="00560F45"/>
    <w:rsid w:val="00566C33"/>
    <w:rsid w:val="00566D66"/>
    <w:rsid w:val="005671F1"/>
    <w:rsid w:val="00571998"/>
    <w:rsid w:val="005723C5"/>
    <w:rsid w:val="00572A82"/>
    <w:rsid w:val="0057392B"/>
    <w:rsid w:val="005801AF"/>
    <w:rsid w:val="00583E6E"/>
    <w:rsid w:val="00590486"/>
    <w:rsid w:val="00590CB2"/>
    <w:rsid w:val="00592C4F"/>
    <w:rsid w:val="00596B2E"/>
    <w:rsid w:val="005A10BF"/>
    <w:rsid w:val="005A176B"/>
    <w:rsid w:val="005A1CA4"/>
    <w:rsid w:val="005A2905"/>
    <w:rsid w:val="005B00C7"/>
    <w:rsid w:val="005B1CD2"/>
    <w:rsid w:val="005B3494"/>
    <w:rsid w:val="005B36E2"/>
    <w:rsid w:val="005B3F12"/>
    <w:rsid w:val="005B47B5"/>
    <w:rsid w:val="005B62A6"/>
    <w:rsid w:val="005B7DA6"/>
    <w:rsid w:val="005C0A07"/>
    <w:rsid w:val="005C0B4D"/>
    <w:rsid w:val="005C4AD5"/>
    <w:rsid w:val="005D5ED5"/>
    <w:rsid w:val="005D68B2"/>
    <w:rsid w:val="005E2BF4"/>
    <w:rsid w:val="005E38F3"/>
    <w:rsid w:val="005F0B7A"/>
    <w:rsid w:val="005F1594"/>
    <w:rsid w:val="005F1C66"/>
    <w:rsid w:val="005F3E0B"/>
    <w:rsid w:val="005F5107"/>
    <w:rsid w:val="005F63EF"/>
    <w:rsid w:val="00600418"/>
    <w:rsid w:val="00605F92"/>
    <w:rsid w:val="00607632"/>
    <w:rsid w:val="0061264A"/>
    <w:rsid w:val="00617E08"/>
    <w:rsid w:val="00620115"/>
    <w:rsid w:val="00621AE7"/>
    <w:rsid w:val="00622123"/>
    <w:rsid w:val="00624657"/>
    <w:rsid w:val="00625367"/>
    <w:rsid w:val="00625E43"/>
    <w:rsid w:val="00634F2D"/>
    <w:rsid w:val="006354CD"/>
    <w:rsid w:val="00650102"/>
    <w:rsid w:val="0065140B"/>
    <w:rsid w:val="00651858"/>
    <w:rsid w:val="006532E3"/>
    <w:rsid w:val="006533DF"/>
    <w:rsid w:val="006551AF"/>
    <w:rsid w:val="0065568C"/>
    <w:rsid w:val="00655DDE"/>
    <w:rsid w:val="00656357"/>
    <w:rsid w:val="00656389"/>
    <w:rsid w:val="00656911"/>
    <w:rsid w:val="00664580"/>
    <w:rsid w:val="006651E7"/>
    <w:rsid w:val="0066646D"/>
    <w:rsid w:val="00671E90"/>
    <w:rsid w:val="00671EF7"/>
    <w:rsid w:val="006734D0"/>
    <w:rsid w:val="00674284"/>
    <w:rsid w:val="0067701F"/>
    <w:rsid w:val="00677FAD"/>
    <w:rsid w:val="00680746"/>
    <w:rsid w:val="00683753"/>
    <w:rsid w:val="00685AEA"/>
    <w:rsid w:val="00686000"/>
    <w:rsid w:val="006871E9"/>
    <w:rsid w:val="006901BF"/>
    <w:rsid w:val="00691D75"/>
    <w:rsid w:val="00691F18"/>
    <w:rsid w:val="00694564"/>
    <w:rsid w:val="0069494B"/>
    <w:rsid w:val="00696430"/>
    <w:rsid w:val="006966C5"/>
    <w:rsid w:val="006A17BC"/>
    <w:rsid w:val="006A2863"/>
    <w:rsid w:val="006A75D6"/>
    <w:rsid w:val="006A7B1A"/>
    <w:rsid w:val="006B269E"/>
    <w:rsid w:val="006B4299"/>
    <w:rsid w:val="006B5930"/>
    <w:rsid w:val="006B6474"/>
    <w:rsid w:val="006C2EB6"/>
    <w:rsid w:val="006C4E5F"/>
    <w:rsid w:val="006C71F6"/>
    <w:rsid w:val="006D2216"/>
    <w:rsid w:val="006D46D7"/>
    <w:rsid w:val="006D50A6"/>
    <w:rsid w:val="006D7D65"/>
    <w:rsid w:val="006E4C0D"/>
    <w:rsid w:val="006F0C3D"/>
    <w:rsid w:val="006F2E3C"/>
    <w:rsid w:val="006F5ED0"/>
    <w:rsid w:val="00701753"/>
    <w:rsid w:val="00705F67"/>
    <w:rsid w:val="007101D1"/>
    <w:rsid w:val="00711240"/>
    <w:rsid w:val="007116A6"/>
    <w:rsid w:val="007137B8"/>
    <w:rsid w:val="007148DC"/>
    <w:rsid w:val="00714B06"/>
    <w:rsid w:val="007203FF"/>
    <w:rsid w:val="00720A1E"/>
    <w:rsid w:val="00724250"/>
    <w:rsid w:val="00725035"/>
    <w:rsid w:val="00725BE8"/>
    <w:rsid w:val="00726514"/>
    <w:rsid w:val="00731254"/>
    <w:rsid w:val="00733D56"/>
    <w:rsid w:val="00737A22"/>
    <w:rsid w:val="0074202C"/>
    <w:rsid w:val="00753A73"/>
    <w:rsid w:val="00754041"/>
    <w:rsid w:val="00754E6C"/>
    <w:rsid w:val="007552F7"/>
    <w:rsid w:val="00756510"/>
    <w:rsid w:val="00757496"/>
    <w:rsid w:val="00757EA3"/>
    <w:rsid w:val="00763454"/>
    <w:rsid w:val="00764671"/>
    <w:rsid w:val="007702E2"/>
    <w:rsid w:val="00771E48"/>
    <w:rsid w:val="00773ACD"/>
    <w:rsid w:val="00775885"/>
    <w:rsid w:val="00777A39"/>
    <w:rsid w:val="00780BA3"/>
    <w:rsid w:val="007843F9"/>
    <w:rsid w:val="007844EB"/>
    <w:rsid w:val="00785678"/>
    <w:rsid w:val="00786A38"/>
    <w:rsid w:val="007874B2"/>
    <w:rsid w:val="00790FB3"/>
    <w:rsid w:val="00792525"/>
    <w:rsid w:val="00792601"/>
    <w:rsid w:val="007938A9"/>
    <w:rsid w:val="007A23B3"/>
    <w:rsid w:val="007A27EE"/>
    <w:rsid w:val="007A2B7A"/>
    <w:rsid w:val="007A2DB1"/>
    <w:rsid w:val="007A7F92"/>
    <w:rsid w:val="007B5E45"/>
    <w:rsid w:val="007B736E"/>
    <w:rsid w:val="007C0674"/>
    <w:rsid w:val="007C130D"/>
    <w:rsid w:val="007C21F2"/>
    <w:rsid w:val="007C4B56"/>
    <w:rsid w:val="007C62F4"/>
    <w:rsid w:val="007D0057"/>
    <w:rsid w:val="007D021D"/>
    <w:rsid w:val="007D3E1E"/>
    <w:rsid w:val="007D6415"/>
    <w:rsid w:val="007E30E4"/>
    <w:rsid w:val="007E5C5A"/>
    <w:rsid w:val="007F3B7B"/>
    <w:rsid w:val="007F42D4"/>
    <w:rsid w:val="007F45DF"/>
    <w:rsid w:val="007F58C9"/>
    <w:rsid w:val="007F5922"/>
    <w:rsid w:val="007F77AA"/>
    <w:rsid w:val="007F7CC4"/>
    <w:rsid w:val="00804136"/>
    <w:rsid w:val="008049CA"/>
    <w:rsid w:val="00804A7E"/>
    <w:rsid w:val="00805652"/>
    <w:rsid w:val="0080608D"/>
    <w:rsid w:val="008060F3"/>
    <w:rsid w:val="008067BC"/>
    <w:rsid w:val="008105DF"/>
    <w:rsid w:val="0081082D"/>
    <w:rsid w:val="008110AF"/>
    <w:rsid w:val="00811116"/>
    <w:rsid w:val="008163EE"/>
    <w:rsid w:val="00816FF0"/>
    <w:rsid w:val="00820226"/>
    <w:rsid w:val="0082378A"/>
    <w:rsid w:val="00823FDA"/>
    <w:rsid w:val="0082468B"/>
    <w:rsid w:val="00825D38"/>
    <w:rsid w:val="00825FD7"/>
    <w:rsid w:val="00832DB1"/>
    <w:rsid w:val="00833035"/>
    <w:rsid w:val="0083580C"/>
    <w:rsid w:val="00836220"/>
    <w:rsid w:val="008364A8"/>
    <w:rsid w:val="00837F8B"/>
    <w:rsid w:val="008409AF"/>
    <w:rsid w:val="008420EC"/>
    <w:rsid w:val="00844876"/>
    <w:rsid w:val="00844E92"/>
    <w:rsid w:val="00845CE3"/>
    <w:rsid w:val="00847649"/>
    <w:rsid w:val="00847788"/>
    <w:rsid w:val="0085287A"/>
    <w:rsid w:val="00854453"/>
    <w:rsid w:val="00854C76"/>
    <w:rsid w:val="008557DF"/>
    <w:rsid w:val="00857401"/>
    <w:rsid w:val="0085782C"/>
    <w:rsid w:val="00860089"/>
    <w:rsid w:val="00862640"/>
    <w:rsid w:val="0086536C"/>
    <w:rsid w:val="0087569E"/>
    <w:rsid w:val="00876137"/>
    <w:rsid w:val="00880BE9"/>
    <w:rsid w:val="008815A5"/>
    <w:rsid w:val="0088351D"/>
    <w:rsid w:val="00885931"/>
    <w:rsid w:val="00886635"/>
    <w:rsid w:val="00887686"/>
    <w:rsid w:val="00892930"/>
    <w:rsid w:val="00892C59"/>
    <w:rsid w:val="0089628B"/>
    <w:rsid w:val="008962B6"/>
    <w:rsid w:val="00896BB3"/>
    <w:rsid w:val="008970B8"/>
    <w:rsid w:val="008A1BC8"/>
    <w:rsid w:val="008A3EAF"/>
    <w:rsid w:val="008A69C8"/>
    <w:rsid w:val="008A7674"/>
    <w:rsid w:val="008B2273"/>
    <w:rsid w:val="008B4000"/>
    <w:rsid w:val="008B4094"/>
    <w:rsid w:val="008C1428"/>
    <w:rsid w:val="008C1C17"/>
    <w:rsid w:val="008C1D52"/>
    <w:rsid w:val="008C34B3"/>
    <w:rsid w:val="008C36C7"/>
    <w:rsid w:val="008D43AB"/>
    <w:rsid w:val="008D55B1"/>
    <w:rsid w:val="008E04DA"/>
    <w:rsid w:val="008E2049"/>
    <w:rsid w:val="008E3570"/>
    <w:rsid w:val="008E375D"/>
    <w:rsid w:val="008E5D4D"/>
    <w:rsid w:val="008F5D54"/>
    <w:rsid w:val="008F6245"/>
    <w:rsid w:val="009027AE"/>
    <w:rsid w:val="0090399C"/>
    <w:rsid w:val="00906C6D"/>
    <w:rsid w:val="00907236"/>
    <w:rsid w:val="00910ECD"/>
    <w:rsid w:val="009116DE"/>
    <w:rsid w:val="0091647C"/>
    <w:rsid w:val="00917A8C"/>
    <w:rsid w:val="0092141C"/>
    <w:rsid w:val="00926A20"/>
    <w:rsid w:val="00926CAC"/>
    <w:rsid w:val="00926F87"/>
    <w:rsid w:val="00930BEB"/>
    <w:rsid w:val="00932A88"/>
    <w:rsid w:val="00932F85"/>
    <w:rsid w:val="00933846"/>
    <w:rsid w:val="009363CB"/>
    <w:rsid w:val="009379DC"/>
    <w:rsid w:val="009436D7"/>
    <w:rsid w:val="0094431E"/>
    <w:rsid w:val="00944F83"/>
    <w:rsid w:val="0094716F"/>
    <w:rsid w:val="00947516"/>
    <w:rsid w:val="00952588"/>
    <w:rsid w:val="00953F25"/>
    <w:rsid w:val="009552EA"/>
    <w:rsid w:val="009625E9"/>
    <w:rsid w:val="00962C72"/>
    <w:rsid w:val="009650F4"/>
    <w:rsid w:val="00967EAA"/>
    <w:rsid w:val="00972A38"/>
    <w:rsid w:val="0097388A"/>
    <w:rsid w:val="00977D59"/>
    <w:rsid w:val="00987D77"/>
    <w:rsid w:val="00991723"/>
    <w:rsid w:val="009917AE"/>
    <w:rsid w:val="009936C0"/>
    <w:rsid w:val="009A0B0B"/>
    <w:rsid w:val="009A163A"/>
    <w:rsid w:val="009A1FCD"/>
    <w:rsid w:val="009A209F"/>
    <w:rsid w:val="009A3347"/>
    <w:rsid w:val="009A3ACB"/>
    <w:rsid w:val="009A40BD"/>
    <w:rsid w:val="009A56AB"/>
    <w:rsid w:val="009A6364"/>
    <w:rsid w:val="009A7329"/>
    <w:rsid w:val="009B20F4"/>
    <w:rsid w:val="009B2FFE"/>
    <w:rsid w:val="009B3918"/>
    <w:rsid w:val="009B6067"/>
    <w:rsid w:val="009B6164"/>
    <w:rsid w:val="009B6270"/>
    <w:rsid w:val="009B65F3"/>
    <w:rsid w:val="009B7305"/>
    <w:rsid w:val="009C07B8"/>
    <w:rsid w:val="009C3CDD"/>
    <w:rsid w:val="009C56DB"/>
    <w:rsid w:val="009D1756"/>
    <w:rsid w:val="009D70EB"/>
    <w:rsid w:val="009E18F3"/>
    <w:rsid w:val="009E2CA0"/>
    <w:rsid w:val="009E4CC6"/>
    <w:rsid w:val="009F4840"/>
    <w:rsid w:val="009F7FD2"/>
    <w:rsid w:val="00A02274"/>
    <w:rsid w:val="00A0337F"/>
    <w:rsid w:val="00A03405"/>
    <w:rsid w:val="00A046D0"/>
    <w:rsid w:val="00A07A53"/>
    <w:rsid w:val="00A11471"/>
    <w:rsid w:val="00A13B32"/>
    <w:rsid w:val="00A148AB"/>
    <w:rsid w:val="00A14C00"/>
    <w:rsid w:val="00A14F40"/>
    <w:rsid w:val="00A15335"/>
    <w:rsid w:val="00A15C2B"/>
    <w:rsid w:val="00A21A6E"/>
    <w:rsid w:val="00A24CBD"/>
    <w:rsid w:val="00A25FEC"/>
    <w:rsid w:val="00A26806"/>
    <w:rsid w:val="00A3091F"/>
    <w:rsid w:val="00A30FC9"/>
    <w:rsid w:val="00A310A1"/>
    <w:rsid w:val="00A324A5"/>
    <w:rsid w:val="00A3784B"/>
    <w:rsid w:val="00A4003B"/>
    <w:rsid w:val="00A47DFE"/>
    <w:rsid w:val="00A50406"/>
    <w:rsid w:val="00A51C14"/>
    <w:rsid w:val="00A578C4"/>
    <w:rsid w:val="00A57AD2"/>
    <w:rsid w:val="00A617CA"/>
    <w:rsid w:val="00A619B1"/>
    <w:rsid w:val="00A6299A"/>
    <w:rsid w:val="00A709AC"/>
    <w:rsid w:val="00A76417"/>
    <w:rsid w:val="00A77118"/>
    <w:rsid w:val="00A8103F"/>
    <w:rsid w:val="00A82DEF"/>
    <w:rsid w:val="00A841C5"/>
    <w:rsid w:val="00A870A6"/>
    <w:rsid w:val="00A8796D"/>
    <w:rsid w:val="00A97126"/>
    <w:rsid w:val="00AA2614"/>
    <w:rsid w:val="00AA4447"/>
    <w:rsid w:val="00AA5814"/>
    <w:rsid w:val="00AB08A2"/>
    <w:rsid w:val="00AB0A31"/>
    <w:rsid w:val="00AB0F37"/>
    <w:rsid w:val="00AB1BD5"/>
    <w:rsid w:val="00AB2289"/>
    <w:rsid w:val="00AB22BF"/>
    <w:rsid w:val="00AB3D62"/>
    <w:rsid w:val="00AB550F"/>
    <w:rsid w:val="00AC0534"/>
    <w:rsid w:val="00AC0FBF"/>
    <w:rsid w:val="00AC2BA7"/>
    <w:rsid w:val="00AC7BB9"/>
    <w:rsid w:val="00AC7DE7"/>
    <w:rsid w:val="00AD0661"/>
    <w:rsid w:val="00AD10B2"/>
    <w:rsid w:val="00AD412D"/>
    <w:rsid w:val="00AE24D8"/>
    <w:rsid w:val="00AE3516"/>
    <w:rsid w:val="00AE50A1"/>
    <w:rsid w:val="00AE61DD"/>
    <w:rsid w:val="00AE6864"/>
    <w:rsid w:val="00AE6CA9"/>
    <w:rsid w:val="00AF05A0"/>
    <w:rsid w:val="00B00710"/>
    <w:rsid w:val="00B0079A"/>
    <w:rsid w:val="00B05B5B"/>
    <w:rsid w:val="00B06B13"/>
    <w:rsid w:val="00B11CBA"/>
    <w:rsid w:val="00B129F5"/>
    <w:rsid w:val="00B12BE1"/>
    <w:rsid w:val="00B14063"/>
    <w:rsid w:val="00B14EAD"/>
    <w:rsid w:val="00B15B32"/>
    <w:rsid w:val="00B15BD9"/>
    <w:rsid w:val="00B17E43"/>
    <w:rsid w:val="00B222AF"/>
    <w:rsid w:val="00B222E7"/>
    <w:rsid w:val="00B32520"/>
    <w:rsid w:val="00B331C1"/>
    <w:rsid w:val="00B35331"/>
    <w:rsid w:val="00B3599F"/>
    <w:rsid w:val="00B36813"/>
    <w:rsid w:val="00B43F3A"/>
    <w:rsid w:val="00B47002"/>
    <w:rsid w:val="00B508E4"/>
    <w:rsid w:val="00B51132"/>
    <w:rsid w:val="00B52727"/>
    <w:rsid w:val="00B542FC"/>
    <w:rsid w:val="00B54C70"/>
    <w:rsid w:val="00B572F6"/>
    <w:rsid w:val="00B5735C"/>
    <w:rsid w:val="00B61462"/>
    <w:rsid w:val="00B63133"/>
    <w:rsid w:val="00B66C89"/>
    <w:rsid w:val="00B67A2C"/>
    <w:rsid w:val="00B71640"/>
    <w:rsid w:val="00B737FE"/>
    <w:rsid w:val="00B74CAF"/>
    <w:rsid w:val="00B75310"/>
    <w:rsid w:val="00B76614"/>
    <w:rsid w:val="00B80B63"/>
    <w:rsid w:val="00B81078"/>
    <w:rsid w:val="00B81A68"/>
    <w:rsid w:val="00B82133"/>
    <w:rsid w:val="00B85E10"/>
    <w:rsid w:val="00B86FB5"/>
    <w:rsid w:val="00B8741D"/>
    <w:rsid w:val="00B87646"/>
    <w:rsid w:val="00B878A2"/>
    <w:rsid w:val="00B92488"/>
    <w:rsid w:val="00B94A07"/>
    <w:rsid w:val="00B97279"/>
    <w:rsid w:val="00BA2DA8"/>
    <w:rsid w:val="00BA50FD"/>
    <w:rsid w:val="00BA5B94"/>
    <w:rsid w:val="00BA6B93"/>
    <w:rsid w:val="00BB1974"/>
    <w:rsid w:val="00BB5C58"/>
    <w:rsid w:val="00BB7B41"/>
    <w:rsid w:val="00BC1040"/>
    <w:rsid w:val="00BC2312"/>
    <w:rsid w:val="00BC3F04"/>
    <w:rsid w:val="00BC7F87"/>
    <w:rsid w:val="00BD202F"/>
    <w:rsid w:val="00BD506C"/>
    <w:rsid w:val="00BD7A70"/>
    <w:rsid w:val="00BE0310"/>
    <w:rsid w:val="00BE0C8F"/>
    <w:rsid w:val="00BE186A"/>
    <w:rsid w:val="00BE7FC8"/>
    <w:rsid w:val="00BF4B9E"/>
    <w:rsid w:val="00BF5BA9"/>
    <w:rsid w:val="00BF643C"/>
    <w:rsid w:val="00BF7B29"/>
    <w:rsid w:val="00C04EE8"/>
    <w:rsid w:val="00C14A57"/>
    <w:rsid w:val="00C155A9"/>
    <w:rsid w:val="00C20760"/>
    <w:rsid w:val="00C20AA1"/>
    <w:rsid w:val="00C235EA"/>
    <w:rsid w:val="00C25E78"/>
    <w:rsid w:val="00C32A6B"/>
    <w:rsid w:val="00C33052"/>
    <w:rsid w:val="00C36B99"/>
    <w:rsid w:val="00C42C64"/>
    <w:rsid w:val="00C448A3"/>
    <w:rsid w:val="00C479D7"/>
    <w:rsid w:val="00C52AC4"/>
    <w:rsid w:val="00C52E86"/>
    <w:rsid w:val="00C53337"/>
    <w:rsid w:val="00C53D21"/>
    <w:rsid w:val="00C60402"/>
    <w:rsid w:val="00C6209E"/>
    <w:rsid w:val="00C65A65"/>
    <w:rsid w:val="00C65AEB"/>
    <w:rsid w:val="00C66856"/>
    <w:rsid w:val="00C67595"/>
    <w:rsid w:val="00C72CD8"/>
    <w:rsid w:val="00C73758"/>
    <w:rsid w:val="00C75085"/>
    <w:rsid w:val="00C7611E"/>
    <w:rsid w:val="00C837B3"/>
    <w:rsid w:val="00C90C02"/>
    <w:rsid w:val="00C92EEE"/>
    <w:rsid w:val="00C930E8"/>
    <w:rsid w:val="00C93973"/>
    <w:rsid w:val="00C9418C"/>
    <w:rsid w:val="00C94C9F"/>
    <w:rsid w:val="00C960FE"/>
    <w:rsid w:val="00C961DA"/>
    <w:rsid w:val="00CA1F35"/>
    <w:rsid w:val="00CA27DC"/>
    <w:rsid w:val="00CA3C95"/>
    <w:rsid w:val="00CA7515"/>
    <w:rsid w:val="00CB0AB0"/>
    <w:rsid w:val="00CB175E"/>
    <w:rsid w:val="00CB1926"/>
    <w:rsid w:val="00CB1DD7"/>
    <w:rsid w:val="00CB4054"/>
    <w:rsid w:val="00CC0690"/>
    <w:rsid w:val="00CC1F7E"/>
    <w:rsid w:val="00CC44E0"/>
    <w:rsid w:val="00CC459B"/>
    <w:rsid w:val="00CD09CF"/>
    <w:rsid w:val="00CD1562"/>
    <w:rsid w:val="00CD3537"/>
    <w:rsid w:val="00CD746C"/>
    <w:rsid w:val="00CE34EE"/>
    <w:rsid w:val="00CE3615"/>
    <w:rsid w:val="00CF4D4D"/>
    <w:rsid w:val="00D006B2"/>
    <w:rsid w:val="00D012AB"/>
    <w:rsid w:val="00D01D92"/>
    <w:rsid w:val="00D0203E"/>
    <w:rsid w:val="00D03348"/>
    <w:rsid w:val="00D03A99"/>
    <w:rsid w:val="00D04784"/>
    <w:rsid w:val="00D071A7"/>
    <w:rsid w:val="00D11870"/>
    <w:rsid w:val="00D11E3E"/>
    <w:rsid w:val="00D126B3"/>
    <w:rsid w:val="00D12B5E"/>
    <w:rsid w:val="00D144A0"/>
    <w:rsid w:val="00D222D8"/>
    <w:rsid w:val="00D24CF9"/>
    <w:rsid w:val="00D25AD9"/>
    <w:rsid w:val="00D264C4"/>
    <w:rsid w:val="00D26608"/>
    <w:rsid w:val="00D26A7E"/>
    <w:rsid w:val="00D27DA1"/>
    <w:rsid w:val="00D30CF8"/>
    <w:rsid w:val="00D33621"/>
    <w:rsid w:val="00D34769"/>
    <w:rsid w:val="00D361FA"/>
    <w:rsid w:val="00D36D35"/>
    <w:rsid w:val="00D36F2A"/>
    <w:rsid w:val="00D417E3"/>
    <w:rsid w:val="00D46279"/>
    <w:rsid w:val="00D46FDF"/>
    <w:rsid w:val="00D5180A"/>
    <w:rsid w:val="00D569D0"/>
    <w:rsid w:val="00D57E3E"/>
    <w:rsid w:val="00D60589"/>
    <w:rsid w:val="00D60AE4"/>
    <w:rsid w:val="00D619E4"/>
    <w:rsid w:val="00D625D8"/>
    <w:rsid w:val="00D70368"/>
    <w:rsid w:val="00D7068A"/>
    <w:rsid w:val="00D716D3"/>
    <w:rsid w:val="00D71BEB"/>
    <w:rsid w:val="00D71E79"/>
    <w:rsid w:val="00D72DC7"/>
    <w:rsid w:val="00D73CC5"/>
    <w:rsid w:val="00D73E79"/>
    <w:rsid w:val="00D748BB"/>
    <w:rsid w:val="00D779CE"/>
    <w:rsid w:val="00D800D4"/>
    <w:rsid w:val="00D81BDD"/>
    <w:rsid w:val="00D81C5D"/>
    <w:rsid w:val="00D84A23"/>
    <w:rsid w:val="00D8559A"/>
    <w:rsid w:val="00D85947"/>
    <w:rsid w:val="00D866CD"/>
    <w:rsid w:val="00D86D2A"/>
    <w:rsid w:val="00D96694"/>
    <w:rsid w:val="00D97A66"/>
    <w:rsid w:val="00DA60AA"/>
    <w:rsid w:val="00DA6BE7"/>
    <w:rsid w:val="00DB2012"/>
    <w:rsid w:val="00DB508B"/>
    <w:rsid w:val="00DB7547"/>
    <w:rsid w:val="00DC136A"/>
    <w:rsid w:val="00DC13D7"/>
    <w:rsid w:val="00DC2543"/>
    <w:rsid w:val="00DC494D"/>
    <w:rsid w:val="00DC4DD6"/>
    <w:rsid w:val="00DC64C9"/>
    <w:rsid w:val="00DC6BD4"/>
    <w:rsid w:val="00DD0798"/>
    <w:rsid w:val="00DD276B"/>
    <w:rsid w:val="00DD5AE5"/>
    <w:rsid w:val="00DD623E"/>
    <w:rsid w:val="00DE034E"/>
    <w:rsid w:val="00DE0B7B"/>
    <w:rsid w:val="00DE2140"/>
    <w:rsid w:val="00DE3120"/>
    <w:rsid w:val="00DE669E"/>
    <w:rsid w:val="00DF0A04"/>
    <w:rsid w:val="00DF0A3B"/>
    <w:rsid w:val="00DF2256"/>
    <w:rsid w:val="00E028CE"/>
    <w:rsid w:val="00E11395"/>
    <w:rsid w:val="00E12E78"/>
    <w:rsid w:val="00E14EB8"/>
    <w:rsid w:val="00E155E3"/>
    <w:rsid w:val="00E15C51"/>
    <w:rsid w:val="00E164FB"/>
    <w:rsid w:val="00E25186"/>
    <w:rsid w:val="00E2597B"/>
    <w:rsid w:val="00E25B5A"/>
    <w:rsid w:val="00E26ACE"/>
    <w:rsid w:val="00E3193F"/>
    <w:rsid w:val="00E345B6"/>
    <w:rsid w:val="00E366FD"/>
    <w:rsid w:val="00E4058E"/>
    <w:rsid w:val="00E41DB2"/>
    <w:rsid w:val="00E44D5A"/>
    <w:rsid w:val="00E45892"/>
    <w:rsid w:val="00E47B87"/>
    <w:rsid w:val="00E50655"/>
    <w:rsid w:val="00E537CD"/>
    <w:rsid w:val="00E53C0B"/>
    <w:rsid w:val="00E56EF2"/>
    <w:rsid w:val="00E57476"/>
    <w:rsid w:val="00E61A0E"/>
    <w:rsid w:val="00E657BE"/>
    <w:rsid w:val="00E65DF3"/>
    <w:rsid w:val="00E71332"/>
    <w:rsid w:val="00E72D26"/>
    <w:rsid w:val="00E73324"/>
    <w:rsid w:val="00E74BD0"/>
    <w:rsid w:val="00E75419"/>
    <w:rsid w:val="00E82B59"/>
    <w:rsid w:val="00E876A3"/>
    <w:rsid w:val="00E927D6"/>
    <w:rsid w:val="00E929E9"/>
    <w:rsid w:val="00E92DB5"/>
    <w:rsid w:val="00E95582"/>
    <w:rsid w:val="00E96351"/>
    <w:rsid w:val="00EA1597"/>
    <w:rsid w:val="00EA2EDB"/>
    <w:rsid w:val="00EA383E"/>
    <w:rsid w:val="00EA3991"/>
    <w:rsid w:val="00EA46F2"/>
    <w:rsid w:val="00EB42B6"/>
    <w:rsid w:val="00EB5D9C"/>
    <w:rsid w:val="00EC2771"/>
    <w:rsid w:val="00EC4516"/>
    <w:rsid w:val="00ED1C57"/>
    <w:rsid w:val="00ED4B7E"/>
    <w:rsid w:val="00ED64A4"/>
    <w:rsid w:val="00ED6616"/>
    <w:rsid w:val="00EE1BE7"/>
    <w:rsid w:val="00EE27A1"/>
    <w:rsid w:val="00EE27DA"/>
    <w:rsid w:val="00EE602F"/>
    <w:rsid w:val="00EF6980"/>
    <w:rsid w:val="00EF6E1C"/>
    <w:rsid w:val="00EF73F2"/>
    <w:rsid w:val="00F01961"/>
    <w:rsid w:val="00F03380"/>
    <w:rsid w:val="00F03900"/>
    <w:rsid w:val="00F0403B"/>
    <w:rsid w:val="00F0439E"/>
    <w:rsid w:val="00F0637E"/>
    <w:rsid w:val="00F16142"/>
    <w:rsid w:val="00F16CC3"/>
    <w:rsid w:val="00F27BEB"/>
    <w:rsid w:val="00F27D8C"/>
    <w:rsid w:val="00F33C19"/>
    <w:rsid w:val="00F35526"/>
    <w:rsid w:val="00F35B60"/>
    <w:rsid w:val="00F35C06"/>
    <w:rsid w:val="00F37713"/>
    <w:rsid w:val="00F41597"/>
    <w:rsid w:val="00F429D4"/>
    <w:rsid w:val="00F42EF0"/>
    <w:rsid w:val="00F449A1"/>
    <w:rsid w:val="00F44BC5"/>
    <w:rsid w:val="00F456C9"/>
    <w:rsid w:val="00F45BAE"/>
    <w:rsid w:val="00F50387"/>
    <w:rsid w:val="00F529FE"/>
    <w:rsid w:val="00F53889"/>
    <w:rsid w:val="00F53A31"/>
    <w:rsid w:val="00F56328"/>
    <w:rsid w:val="00F573B3"/>
    <w:rsid w:val="00F62189"/>
    <w:rsid w:val="00F64233"/>
    <w:rsid w:val="00F667CC"/>
    <w:rsid w:val="00F67481"/>
    <w:rsid w:val="00F731AD"/>
    <w:rsid w:val="00F76140"/>
    <w:rsid w:val="00F775BE"/>
    <w:rsid w:val="00F82D60"/>
    <w:rsid w:val="00F832C7"/>
    <w:rsid w:val="00F84248"/>
    <w:rsid w:val="00F85FC8"/>
    <w:rsid w:val="00F872CF"/>
    <w:rsid w:val="00F87776"/>
    <w:rsid w:val="00F92230"/>
    <w:rsid w:val="00F9248A"/>
    <w:rsid w:val="00F93322"/>
    <w:rsid w:val="00F94C2F"/>
    <w:rsid w:val="00F960BE"/>
    <w:rsid w:val="00F963A6"/>
    <w:rsid w:val="00FA14DA"/>
    <w:rsid w:val="00FA3BF8"/>
    <w:rsid w:val="00FA4A95"/>
    <w:rsid w:val="00FA774A"/>
    <w:rsid w:val="00FA7930"/>
    <w:rsid w:val="00FA7C31"/>
    <w:rsid w:val="00FB0A2C"/>
    <w:rsid w:val="00FB23A9"/>
    <w:rsid w:val="00FB4AFC"/>
    <w:rsid w:val="00FB50E2"/>
    <w:rsid w:val="00FB6254"/>
    <w:rsid w:val="00FB6A09"/>
    <w:rsid w:val="00FB7401"/>
    <w:rsid w:val="00FB74FF"/>
    <w:rsid w:val="00FC1DE9"/>
    <w:rsid w:val="00FC74C7"/>
    <w:rsid w:val="00FD1F7C"/>
    <w:rsid w:val="00FD2CF0"/>
    <w:rsid w:val="00FD3FC7"/>
    <w:rsid w:val="00FD59E0"/>
    <w:rsid w:val="00FE2211"/>
    <w:rsid w:val="00FE25A3"/>
    <w:rsid w:val="00FF0C83"/>
    <w:rsid w:val="00FF368F"/>
    <w:rsid w:val="00FF3D4F"/>
    <w:rsid w:val="00FF4857"/>
    <w:rsid w:val="00FF6DD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BF4D4"/>
  <w15:docId w15:val="{9C3060E6-0571-417F-9B42-A771BEF8E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5335"/>
    <w:pPr>
      <w:spacing w:after="0" w:line="276" w:lineRule="auto"/>
    </w:pPr>
    <w:rPr>
      <w:rFonts w:ascii="Verdana" w:eastAsia="Times New Roman" w:hAnsi="Verdana" w:cs="Arial"/>
      <w:sz w:val="20"/>
    </w:rPr>
  </w:style>
  <w:style w:type="paragraph" w:styleId="Kop1">
    <w:name w:val="heading 1"/>
    <w:basedOn w:val="Standaard"/>
    <w:next w:val="Standaard"/>
    <w:link w:val="Kop1Char"/>
    <w:autoRedefine/>
    <w:uiPriority w:val="9"/>
    <w:qFormat/>
    <w:rsid w:val="00AD10B2"/>
    <w:pPr>
      <w:keepNext/>
      <w:keepLines/>
      <w:numPr>
        <w:numId w:val="15"/>
      </w:numPr>
      <w:spacing w:before="240"/>
      <w:outlineLvl w:val="0"/>
    </w:pPr>
    <w:rPr>
      <w:rFonts w:eastAsiaTheme="majorEastAsia" w:cstheme="majorBidi"/>
      <w:b/>
      <w:color w:val="201751"/>
      <w:sz w:val="22"/>
      <w:szCs w:val="28"/>
    </w:rPr>
  </w:style>
  <w:style w:type="paragraph" w:styleId="Kop2">
    <w:name w:val="heading 2"/>
    <w:basedOn w:val="Standaard"/>
    <w:next w:val="Standaard"/>
    <w:link w:val="Kop2Char"/>
    <w:autoRedefine/>
    <w:uiPriority w:val="9"/>
    <w:unhideWhenUsed/>
    <w:qFormat/>
    <w:rsid w:val="00EA383E"/>
    <w:pPr>
      <w:keepNext/>
      <w:keepLines/>
      <w:numPr>
        <w:ilvl w:val="1"/>
        <w:numId w:val="15"/>
      </w:numPr>
      <w:spacing w:before="120"/>
      <w:outlineLvl w:val="1"/>
    </w:pPr>
    <w:rPr>
      <w:rFonts w:eastAsiaTheme="majorEastAsia" w:cstheme="majorBidi"/>
      <w:b/>
      <w:color w:val="002060"/>
      <w:sz w:val="22"/>
      <w:szCs w:val="28"/>
    </w:rPr>
  </w:style>
  <w:style w:type="paragraph" w:styleId="Kop3">
    <w:name w:val="heading 3"/>
    <w:basedOn w:val="Standaard"/>
    <w:next w:val="Standaard"/>
    <w:link w:val="Kop3Char"/>
    <w:uiPriority w:val="9"/>
    <w:unhideWhenUsed/>
    <w:qFormat/>
    <w:rsid w:val="00E345B6"/>
    <w:pPr>
      <w:keepNext/>
      <w:keepLines/>
      <w:numPr>
        <w:ilvl w:val="2"/>
        <w:numId w:val="15"/>
      </w:numPr>
      <w:spacing w:before="40"/>
      <w:outlineLvl w:val="2"/>
    </w:pPr>
    <w:rPr>
      <w:rFonts w:eastAsiaTheme="majorEastAsia" w:cstheme="majorBidi"/>
      <w:b/>
      <w:color w:val="201751"/>
      <w:szCs w:val="24"/>
    </w:rPr>
  </w:style>
  <w:style w:type="paragraph" w:styleId="Kop4">
    <w:name w:val="heading 4"/>
    <w:basedOn w:val="Standaard"/>
    <w:next w:val="Standaard"/>
    <w:link w:val="Kop4Char"/>
    <w:uiPriority w:val="9"/>
    <w:semiHidden/>
    <w:unhideWhenUsed/>
    <w:qFormat/>
    <w:rsid w:val="00BC2312"/>
    <w:pPr>
      <w:keepNext/>
      <w:keepLines/>
      <w:numPr>
        <w:ilvl w:val="3"/>
        <w:numId w:val="15"/>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BC2312"/>
    <w:pPr>
      <w:keepNext/>
      <w:keepLines/>
      <w:numPr>
        <w:ilvl w:val="4"/>
        <w:numId w:val="15"/>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BC2312"/>
    <w:pPr>
      <w:keepNext/>
      <w:keepLines/>
      <w:numPr>
        <w:ilvl w:val="5"/>
        <w:numId w:val="15"/>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BC2312"/>
    <w:pPr>
      <w:keepNext/>
      <w:keepLines/>
      <w:numPr>
        <w:ilvl w:val="6"/>
        <w:numId w:val="15"/>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BC2312"/>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C2312"/>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4403E6"/>
    <w:pPr>
      <w:spacing w:after="0" w:line="240" w:lineRule="auto"/>
    </w:pPr>
  </w:style>
  <w:style w:type="paragraph" w:customStyle="1" w:styleId="Lijstalinea2">
    <w:name w:val="Lijstalinea2"/>
    <w:basedOn w:val="Standaard"/>
    <w:rsid w:val="001C1CC3"/>
    <w:pPr>
      <w:ind w:left="720"/>
    </w:pPr>
  </w:style>
  <w:style w:type="paragraph" w:styleId="Koptekst">
    <w:name w:val="header"/>
    <w:basedOn w:val="Standaard"/>
    <w:link w:val="KoptekstChar"/>
    <w:uiPriority w:val="99"/>
    <w:unhideWhenUsed/>
    <w:rsid w:val="00D73E7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73E79"/>
    <w:rPr>
      <w:rFonts w:ascii="Arial" w:eastAsia="Times New Roman" w:hAnsi="Arial" w:cs="Arial"/>
      <w:sz w:val="20"/>
    </w:rPr>
  </w:style>
  <w:style w:type="paragraph" w:styleId="Voettekst">
    <w:name w:val="footer"/>
    <w:basedOn w:val="Standaard"/>
    <w:link w:val="VoettekstChar"/>
    <w:uiPriority w:val="99"/>
    <w:unhideWhenUsed/>
    <w:rsid w:val="00D73E7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73E79"/>
    <w:rPr>
      <w:rFonts w:ascii="Arial" w:eastAsia="Times New Roman" w:hAnsi="Arial" w:cs="Arial"/>
      <w:sz w:val="20"/>
    </w:rPr>
  </w:style>
  <w:style w:type="paragraph" w:styleId="Lijstalinea">
    <w:name w:val="List Paragraph"/>
    <w:basedOn w:val="Standaard"/>
    <w:uiPriority w:val="99"/>
    <w:qFormat/>
    <w:rsid w:val="00D73E79"/>
    <w:pPr>
      <w:ind w:left="720"/>
      <w:contextualSpacing/>
    </w:pPr>
    <w:rPr>
      <w:rFonts w:eastAsia="Calibri"/>
    </w:rPr>
  </w:style>
  <w:style w:type="paragraph" w:customStyle="1" w:styleId="Lijstalinea6">
    <w:name w:val="Lijstalinea6"/>
    <w:basedOn w:val="Standaard"/>
    <w:rsid w:val="00D73E79"/>
    <w:pPr>
      <w:ind w:left="720"/>
    </w:pPr>
  </w:style>
  <w:style w:type="table" w:styleId="Tabelraster">
    <w:name w:val="Table Grid"/>
    <w:basedOn w:val="Standaardtabel"/>
    <w:uiPriority w:val="39"/>
    <w:rsid w:val="00F42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tegoryMerge">
    <w:name w:val="CategoryMerge"/>
    <w:basedOn w:val="Standaard"/>
    <w:rsid w:val="00351068"/>
    <w:pPr>
      <w:tabs>
        <w:tab w:val="left" w:pos="2835"/>
        <w:tab w:val="decimal" w:pos="5670"/>
      </w:tabs>
      <w:spacing w:before="240" w:line="240" w:lineRule="auto"/>
    </w:pPr>
    <w:rPr>
      <w:sz w:val="22"/>
      <w:szCs w:val="17"/>
      <w:lang w:val="en-AU"/>
    </w:rPr>
  </w:style>
  <w:style w:type="paragraph" w:customStyle="1" w:styleId="Lijstalinea1">
    <w:name w:val="Lijstalinea1"/>
    <w:basedOn w:val="Standaard"/>
    <w:rsid w:val="00D97A66"/>
    <w:pPr>
      <w:ind w:left="720"/>
    </w:pPr>
  </w:style>
  <w:style w:type="character" w:customStyle="1" w:styleId="Kop1Char">
    <w:name w:val="Kop 1 Char"/>
    <w:basedOn w:val="Standaardalinea-lettertype"/>
    <w:link w:val="Kop1"/>
    <w:uiPriority w:val="9"/>
    <w:rsid w:val="00AD10B2"/>
    <w:rPr>
      <w:rFonts w:ascii="Verdana" w:eastAsiaTheme="majorEastAsia" w:hAnsi="Verdana" w:cstheme="majorBidi"/>
      <w:b/>
      <w:color w:val="201751"/>
      <w:szCs w:val="28"/>
    </w:rPr>
  </w:style>
  <w:style w:type="character" w:customStyle="1" w:styleId="Kop2Char">
    <w:name w:val="Kop 2 Char"/>
    <w:basedOn w:val="Standaardalinea-lettertype"/>
    <w:link w:val="Kop2"/>
    <w:uiPriority w:val="9"/>
    <w:rsid w:val="00EA383E"/>
    <w:rPr>
      <w:rFonts w:ascii="Verdana" w:eastAsiaTheme="majorEastAsia" w:hAnsi="Verdana" w:cstheme="majorBidi"/>
      <w:b/>
      <w:color w:val="002060"/>
      <w:szCs w:val="28"/>
    </w:rPr>
  </w:style>
  <w:style w:type="character" w:customStyle="1" w:styleId="Kop3Char">
    <w:name w:val="Kop 3 Char"/>
    <w:basedOn w:val="Standaardalinea-lettertype"/>
    <w:link w:val="Kop3"/>
    <w:uiPriority w:val="9"/>
    <w:rsid w:val="00E345B6"/>
    <w:rPr>
      <w:rFonts w:ascii="Verdana" w:eastAsiaTheme="majorEastAsia" w:hAnsi="Verdana" w:cstheme="majorBidi"/>
      <w:b/>
      <w:color w:val="201751"/>
      <w:sz w:val="20"/>
      <w:szCs w:val="24"/>
    </w:rPr>
  </w:style>
  <w:style w:type="character" w:styleId="Verwijzingopmerking">
    <w:name w:val="annotation reference"/>
    <w:basedOn w:val="Standaardalinea-lettertype"/>
    <w:uiPriority w:val="99"/>
    <w:semiHidden/>
    <w:unhideWhenUsed/>
    <w:rsid w:val="00A26806"/>
    <w:rPr>
      <w:sz w:val="16"/>
      <w:szCs w:val="16"/>
    </w:rPr>
  </w:style>
  <w:style w:type="paragraph" w:styleId="Tekstopmerking">
    <w:name w:val="annotation text"/>
    <w:basedOn w:val="Standaard"/>
    <w:link w:val="TekstopmerkingChar"/>
    <w:uiPriority w:val="99"/>
    <w:unhideWhenUsed/>
    <w:rsid w:val="00A26806"/>
    <w:pPr>
      <w:spacing w:line="240" w:lineRule="auto"/>
    </w:pPr>
    <w:rPr>
      <w:szCs w:val="20"/>
    </w:rPr>
  </w:style>
  <w:style w:type="character" w:customStyle="1" w:styleId="TekstopmerkingChar">
    <w:name w:val="Tekst opmerking Char"/>
    <w:basedOn w:val="Standaardalinea-lettertype"/>
    <w:link w:val="Tekstopmerking"/>
    <w:uiPriority w:val="99"/>
    <w:rsid w:val="00A26806"/>
    <w:rPr>
      <w:rFonts w:ascii="Arial" w:eastAsia="Times New Roman"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A26806"/>
    <w:rPr>
      <w:b/>
      <w:bCs/>
    </w:rPr>
  </w:style>
  <w:style w:type="character" w:customStyle="1" w:styleId="OnderwerpvanopmerkingChar">
    <w:name w:val="Onderwerp van opmerking Char"/>
    <w:basedOn w:val="TekstopmerkingChar"/>
    <w:link w:val="Onderwerpvanopmerking"/>
    <w:uiPriority w:val="99"/>
    <w:semiHidden/>
    <w:rsid w:val="00A26806"/>
    <w:rPr>
      <w:rFonts w:ascii="Arial" w:eastAsia="Times New Roman" w:hAnsi="Arial" w:cs="Arial"/>
      <w:b/>
      <w:bCs/>
      <w:sz w:val="20"/>
      <w:szCs w:val="20"/>
    </w:rPr>
  </w:style>
  <w:style w:type="paragraph" w:styleId="Kopvaninhoudsopgave">
    <w:name w:val="TOC Heading"/>
    <w:basedOn w:val="Kop1"/>
    <w:next w:val="Standaard"/>
    <w:uiPriority w:val="39"/>
    <w:unhideWhenUsed/>
    <w:qFormat/>
    <w:rsid w:val="003416CA"/>
    <w:pPr>
      <w:numPr>
        <w:numId w:val="0"/>
      </w:numPr>
      <w:spacing w:line="259" w:lineRule="auto"/>
      <w:outlineLvl w:val="9"/>
    </w:pPr>
    <w:rPr>
      <w:lang w:eastAsia="nl-NL"/>
    </w:rPr>
  </w:style>
  <w:style w:type="paragraph" w:styleId="Inhopg1">
    <w:name w:val="toc 1"/>
    <w:basedOn w:val="Standaard"/>
    <w:next w:val="Standaard"/>
    <w:autoRedefine/>
    <w:uiPriority w:val="39"/>
    <w:unhideWhenUsed/>
    <w:rsid w:val="00012263"/>
    <w:pPr>
      <w:tabs>
        <w:tab w:val="left" w:pos="400"/>
        <w:tab w:val="right" w:leader="dot" w:pos="9627"/>
      </w:tabs>
      <w:spacing w:after="100"/>
    </w:pPr>
  </w:style>
  <w:style w:type="paragraph" w:styleId="Inhopg2">
    <w:name w:val="toc 2"/>
    <w:basedOn w:val="Standaard"/>
    <w:next w:val="Standaard"/>
    <w:autoRedefine/>
    <w:uiPriority w:val="39"/>
    <w:unhideWhenUsed/>
    <w:rsid w:val="003416CA"/>
    <w:pPr>
      <w:spacing w:after="100"/>
      <w:ind w:left="200"/>
    </w:pPr>
  </w:style>
  <w:style w:type="paragraph" w:styleId="Inhopg3">
    <w:name w:val="toc 3"/>
    <w:basedOn w:val="Standaard"/>
    <w:next w:val="Standaard"/>
    <w:autoRedefine/>
    <w:uiPriority w:val="39"/>
    <w:unhideWhenUsed/>
    <w:rsid w:val="003416CA"/>
    <w:pPr>
      <w:spacing w:after="100"/>
      <w:ind w:left="400"/>
    </w:pPr>
  </w:style>
  <w:style w:type="character" w:styleId="Hyperlink">
    <w:name w:val="Hyperlink"/>
    <w:basedOn w:val="Standaardalinea-lettertype"/>
    <w:uiPriority w:val="99"/>
    <w:unhideWhenUsed/>
    <w:rsid w:val="003416CA"/>
    <w:rPr>
      <w:color w:val="0563C1" w:themeColor="hyperlink"/>
      <w:u w:val="single"/>
    </w:rPr>
  </w:style>
  <w:style w:type="table" w:styleId="Lijsttabel1licht-Accent3">
    <w:name w:val="List Table 1 Light Accent 3"/>
    <w:basedOn w:val="Standaardtabel"/>
    <w:uiPriority w:val="46"/>
    <w:rsid w:val="0025593C"/>
    <w:pPr>
      <w:spacing w:after="0" w:line="240" w:lineRule="auto"/>
    </w:pPr>
    <w:rPr>
      <w:rFonts w:ascii="Arial" w:hAnsi="Arial" w:cs="Arial"/>
      <w:sz w:val="18"/>
      <w:szCs w:val="18"/>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GeenafstandChar">
    <w:name w:val="Geen afstand Char"/>
    <w:basedOn w:val="Standaardalinea-lettertype"/>
    <w:link w:val="Geenafstand"/>
    <w:uiPriority w:val="1"/>
    <w:rsid w:val="00E65DF3"/>
  </w:style>
  <w:style w:type="paragraph" w:customStyle="1" w:styleId="Kop3Eurlicon">
    <w:name w:val="Kop 3 Eurlicon"/>
    <w:basedOn w:val="Kop3"/>
    <w:rsid w:val="006901BF"/>
    <w:pPr>
      <w:numPr>
        <w:numId w:val="6"/>
      </w:numPr>
      <w:spacing w:line="259" w:lineRule="auto"/>
      <w:ind w:left="0" w:firstLine="0"/>
    </w:pPr>
    <w:rPr>
      <w:rFonts w:ascii="Tahoma" w:eastAsia="Times New Roman" w:hAnsi="Tahoma" w:cs="Times New Roman"/>
      <w:b w:val="0"/>
      <w:bCs/>
      <w:color w:val="44546A" w:themeColor="text2"/>
      <w:sz w:val="18"/>
      <w:szCs w:val="22"/>
      <w:u w:val="single"/>
    </w:rPr>
  </w:style>
  <w:style w:type="paragraph" w:styleId="Revisie">
    <w:name w:val="Revision"/>
    <w:hidden/>
    <w:uiPriority w:val="99"/>
    <w:semiHidden/>
    <w:rsid w:val="00701753"/>
    <w:pPr>
      <w:spacing w:after="0" w:line="240" w:lineRule="auto"/>
    </w:pPr>
    <w:rPr>
      <w:rFonts w:ascii="Arial" w:eastAsia="Times New Roman" w:hAnsi="Arial" w:cs="Arial"/>
      <w:sz w:val="20"/>
    </w:rPr>
  </w:style>
  <w:style w:type="character" w:styleId="Tekstvantijdelijkeaanduiding">
    <w:name w:val="Placeholder Text"/>
    <w:basedOn w:val="Standaardalinea-lettertype"/>
    <w:uiPriority w:val="99"/>
    <w:semiHidden/>
    <w:rsid w:val="00953F25"/>
    <w:rPr>
      <w:color w:val="808080"/>
    </w:rPr>
  </w:style>
  <w:style w:type="numbering" w:customStyle="1" w:styleId="Huidigelijst1">
    <w:name w:val="Huidige lijst1"/>
    <w:uiPriority w:val="99"/>
    <w:rsid w:val="00BC2312"/>
    <w:pPr>
      <w:numPr>
        <w:numId w:val="16"/>
      </w:numPr>
    </w:pPr>
  </w:style>
  <w:style w:type="character" w:customStyle="1" w:styleId="Kop4Char">
    <w:name w:val="Kop 4 Char"/>
    <w:basedOn w:val="Standaardalinea-lettertype"/>
    <w:link w:val="Kop4"/>
    <w:uiPriority w:val="9"/>
    <w:semiHidden/>
    <w:rsid w:val="00BC2312"/>
    <w:rPr>
      <w:rFonts w:asciiTheme="majorHAnsi" w:eastAsiaTheme="majorEastAsia" w:hAnsiTheme="majorHAnsi" w:cstheme="majorBidi"/>
      <w:i/>
      <w:iCs/>
      <w:color w:val="2F5496" w:themeColor="accent1" w:themeShade="BF"/>
      <w:sz w:val="20"/>
    </w:rPr>
  </w:style>
  <w:style w:type="character" w:customStyle="1" w:styleId="Kop5Char">
    <w:name w:val="Kop 5 Char"/>
    <w:basedOn w:val="Standaardalinea-lettertype"/>
    <w:link w:val="Kop5"/>
    <w:uiPriority w:val="9"/>
    <w:semiHidden/>
    <w:rsid w:val="00BC2312"/>
    <w:rPr>
      <w:rFonts w:asciiTheme="majorHAnsi" w:eastAsiaTheme="majorEastAsia" w:hAnsiTheme="majorHAnsi" w:cstheme="majorBidi"/>
      <w:color w:val="2F5496" w:themeColor="accent1" w:themeShade="BF"/>
      <w:sz w:val="20"/>
    </w:rPr>
  </w:style>
  <w:style w:type="character" w:customStyle="1" w:styleId="Kop6Char">
    <w:name w:val="Kop 6 Char"/>
    <w:basedOn w:val="Standaardalinea-lettertype"/>
    <w:link w:val="Kop6"/>
    <w:uiPriority w:val="9"/>
    <w:semiHidden/>
    <w:rsid w:val="00BC2312"/>
    <w:rPr>
      <w:rFonts w:asciiTheme="majorHAnsi" w:eastAsiaTheme="majorEastAsia" w:hAnsiTheme="majorHAnsi" w:cstheme="majorBidi"/>
      <w:color w:val="1F3763" w:themeColor="accent1" w:themeShade="7F"/>
      <w:sz w:val="20"/>
    </w:rPr>
  </w:style>
  <w:style w:type="character" w:customStyle="1" w:styleId="Kop7Char">
    <w:name w:val="Kop 7 Char"/>
    <w:basedOn w:val="Standaardalinea-lettertype"/>
    <w:link w:val="Kop7"/>
    <w:uiPriority w:val="9"/>
    <w:semiHidden/>
    <w:rsid w:val="00BC2312"/>
    <w:rPr>
      <w:rFonts w:asciiTheme="majorHAnsi" w:eastAsiaTheme="majorEastAsia" w:hAnsiTheme="majorHAnsi" w:cstheme="majorBidi"/>
      <w:i/>
      <w:iCs/>
      <w:color w:val="1F3763" w:themeColor="accent1" w:themeShade="7F"/>
      <w:sz w:val="20"/>
    </w:rPr>
  </w:style>
  <w:style w:type="character" w:customStyle="1" w:styleId="Kop8Char">
    <w:name w:val="Kop 8 Char"/>
    <w:basedOn w:val="Standaardalinea-lettertype"/>
    <w:link w:val="Kop8"/>
    <w:uiPriority w:val="9"/>
    <w:semiHidden/>
    <w:rsid w:val="00BC231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C2312"/>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669894">
      <w:bodyDiv w:val="1"/>
      <w:marLeft w:val="0"/>
      <w:marRight w:val="0"/>
      <w:marTop w:val="0"/>
      <w:marBottom w:val="0"/>
      <w:divBdr>
        <w:top w:val="none" w:sz="0" w:space="0" w:color="auto"/>
        <w:left w:val="none" w:sz="0" w:space="0" w:color="auto"/>
        <w:bottom w:val="none" w:sz="0" w:space="0" w:color="auto"/>
        <w:right w:val="none" w:sz="0" w:space="0" w:color="auto"/>
      </w:divBdr>
    </w:div>
    <w:div w:id="804741015">
      <w:bodyDiv w:val="1"/>
      <w:marLeft w:val="0"/>
      <w:marRight w:val="0"/>
      <w:marTop w:val="0"/>
      <w:marBottom w:val="0"/>
      <w:divBdr>
        <w:top w:val="none" w:sz="0" w:space="0" w:color="auto"/>
        <w:left w:val="none" w:sz="0" w:space="0" w:color="auto"/>
        <w:bottom w:val="none" w:sz="0" w:space="0" w:color="auto"/>
        <w:right w:val="none" w:sz="0" w:space="0" w:color="auto"/>
      </w:divBdr>
    </w:div>
    <w:div w:id="1345133734">
      <w:bodyDiv w:val="1"/>
      <w:marLeft w:val="0"/>
      <w:marRight w:val="0"/>
      <w:marTop w:val="0"/>
      <w:marBottom w:val="0"/>
      <w:divBdr>
        <w:top w:val="none" w:sz="0" w:space="0" w:color="auto"/>
        <w:left w:val="none" w:sz="0" w:space="0" w:color="auto"/>
        <w:bottom w:val="none" w:sz="0" w:space="0" w:color="auto"/>
        <w:right w:val="none" w:sz="0" w:space="0" w:color="auto"/>
      </w:divBdr>
    </w:div>
    <w:div w:id="1419206384">
      <w:bodyDiv w:val="1"/>
      <w:marLeft w:val="0"/>
      <w:marRight w:val="0"/>
      <w:marTop w:val="0"/>
      <w:marBottom w:val="0"/>
      <w:divBdr>
        <w:top w:val="none" w:sz="0" w:space="0" w:color="auto"/>
        <w:left w:val="none" w:sz="0" w:space="0" w:color="auto"/>
        <w:bottom w:val="none" w:sz="0" w:space="0" w:color="auto"/>
        <w:right w:val="none" w:sz="0" w:space="0" w:color="auto"/>
      </w:divBdr>
    </w:div>
    <w:div w:id="1995797895">
      <w:bodyDiv w:val="1"/>
      <w:marLeft w:val="0"/>
      <w:marRight w:val="0"/>
      <w:marTop w:val="0"/>
      <w:marBottom w:val="0"/>
      <w:divBdr>
        <w:top w:val="none" w:sz="0" w:space="0" w:color="auto"/>
        <w:left w:val="none" w:sz="0" w:space="0" w:color="auto"/>
        <w:bottom w:val="none" w:sz="0" w:space="0" w:color="auto"/>
        <w:right w:val="none" w:sz="0" w:space="0" w:color="auto"/>
      </w:divBdr>
    </w:div>
    <w:div w:id="2000645916">
      <w:bodyDiv w:val="1"/>
      <w:marLeft w:val="0"/>
      <w:marRight w:val="0"/>
      <w:marTop w:val="0"/>
      <w:marBottom w:val="0"/>
      <w:divBdr>
        <w:top w:val="none" w:sz="0" w:space="0" w:color="auto"/>
        <w:left w:val="none" w:sz="0" w:space="0" w:color="auto"/>
        <w:bottom w:val="none" w:sz="0" w:space="0" w:color="auto"/>
        <w:right w:val="none" w:sz="0" w:space="0" w:color="auto"/>
      </w:divBdr>
    </w:div>
    <w:div w:id="2082822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5</Value>
      <Value>4</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Bedrijfsvoering op afdelingsniveau</TermName>
          <TermId xmlns="http://schemas.microsoft.com/office/infopath/2007/PartnerControls">60da5963-d00e-47c9-be14-cb098e0acc4e</TermId>
        </TermInfo>
      </Terms>
    </h738996ce8684051a859fd28e4a09c17>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Facilities - Accountmanagement</TermName>
          <TermId xmlns="http://schemas.microsoft.com/office/infopath/2007/PartnerControls">c0f345be-60c7-441a-9311-7664f368faed</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_dlc_DocId xmlns="2bf8f2cd-3067-4bc5-8064-f792227c33b9">SVB-1703083453-138</_dlc_DocId>
    <_dlc_DocIdUrl xmlns="2bf8f2cd-3067-4bc5-8064-f792227c33b9">
      <Url>https://svbnl.sharepoint.com/sites/TAA-M-EALiftinstallatiest.b.v.SVBlocaties/_layouts/15/DocIdRedir.aspx?ID=SVB-1703083453-138</Url>
      <Description>SVB-1703083453-138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5F78A3DD006DF246A7992F965663DAA9" ma:contentTypeVersion="5" ma:contentTypeDescription="" ma:contentTypeScope="" ma:versionID="6d4db39ca8a2340cfcf500fbe34c501b">
  <xsd:schema xmlns:xsd="http://www.w3.org/2001/XMLSchema" xmlns:xs="http://www.w3.org/2001/XMLSchema" xmlns:p="http://schemas.microsoft.com/office/2006/metadata/properties" xmlns:ns2="d3a92735-4626-485d-b499-1eae95cc67aa" xmlns:ns3="2bf8f2cd-3067-4bc5-8064-f792227c33b9" targetNamespace="http://schemas.microsoft.com/office/2006/metadata/properties" ma:root="true" ma:fieldsID="01b14ac41070ac5bbcd75024ddd21e7d" ns2:_="" ns3:_="">
    <xsd:import namespace="d3a92735-4626-485d-b499-1eae95cc67aa"/>
    <xsd:import namespace="2bf8f2cd-3067-4bc5-8064-f792227c33b9"/>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a9c3d5c-c2f2-4ed2-87a2-60659282b911}" ma:internalName="TaxCatchAll" ma:showField="CatchAllData" ma:web="2bf8f2cd-3067-4bc5-8064-f792227c3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a9c3d5c-c2f2-4ed2-87a2-60659282b911}" ma:internalName="TaxCatchAllLabel" ma:readOnly="true" ma:showField="CatchAllDataLabel" ma:web="2bf8f2cd-3067-4bc5-8064-f792227c33b9">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f8f2cd-3067-4bc5-8064-f792227c33b9"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FF6EF6-9B6C-46FE-B186-5F5EE7685E50}">
  <ds:schemaRefs>
    <ds:schemaRef ds:uri="d3a92735-4626-485d-b499-1eae95cc67aa"/>
    <ds:schemaRef ds:uri="http://purl.org/dc/dcmitype/"/>
    <ds:schemaRef ds:uri="http://schemas.microsoft.com/office/2006/documentManagement/types"/>
    <ds:schemaRef ds:uri="http://schemas.microsoft.com/office/infopath/2007/PartnerControls"/>
    <ds:schemaRef ds:uri="http://purl.org/dc/elements/1.1/"/>
    <ds:schemaRef ds:uri="http://purl.org/dc/terms/"/>
    <ds:schemaRef ds:uri="2bf8f2cd-3067-4bc5-8064-f792227c33b9"/>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3849379-2D52-4611-829B-16FD73A070DF}">
  <ds:schemaRefs>
    <ds:schemaRef ds:uri="http://schemas.microsoft.com/sharepoint/events"/>
  </ds:schemaRefs>
</ds:datastoreItem>
</file>

<file path=customXml/itemProps3.xml><?xml version="1.0" encoding="utf-8"?>
<ds:datastoreItem xmlns:ds="http://schemas.openxmlformats.org/officeDocument/2006/customXml" ds:itemID="{9FEE6796-555F-4631-8EE3-059D54FD8912}">
  <ds:schemaRefs>
    <ds:schemaRef ds:uri="Microsoft.SharePoint.Taxonomy.ContentTypeSync"/>
  </ds:schemaRefs>
</ds:datastoreItem>
</file>

<file path=customXml/itemProps4.xml><?xml version="1.0" encoding="utf-8"?>
<ds:datastoreItem xmlns:ds="http://schemas.openxmlformats.org/officeDocument/2006/customXml" ds:itemID="{92339232-23B7-4682-A160-3389F724D766}">
  <ds:schemaRefs>
    <ds:schemaRef ds:uri="http://schemas.microsoft.com/sharepoint/v3/contenttype/forms"/>
  </ds:schemaRefs>
</ds:datastoreItem>
</file>

<file path=customXml/itemProps5.xml><?xml version="1.0" encoding="utf-8"?>
<ds:datastoreItem xmlns:ds="http://schemas.openxmlformats.org/officeDocument/2006/customXml" ds:itemID="{675B78FC-38D6-448F-B0B8-75DE14EA642A}">
  <ds:schemaRefs>
    <ds:schemaRef ds:uri="http://schemas.openxmlformats.org/officeDocument/2006/bibliography"/>
  </ds:schemaRefs>
</ds:datastoreItem>
</file>

<file path=customXml/itemProps6.xml><?xml version="1.0" encoding="utf-8"?>
<ds:datastoreItem xmlns:ds="http://schemas.openxmlformats.org/officeDocument/2006/customXml" ds:itemID="{9308C284-878C-4EF2-ACE2-71975F60CA8C}"/>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3249</Words>
  <Characters>17874</Characters>
  <Application>Microsoft Office Word</Application>
  <DocSecurity>0</DocSecurity>
  <Lines>148</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Janssen</dc:creator>
  <cp:keywords/>
  <dc:description/>
  <cp:lastModifiedBy>Gijzen, Irene (AV)</cp:lastModifiedBy>
  <cp:revision>3</cp:revision>
  <dcterms:created xsi:type="dcterms:W3CDTF">2025-06-09T17:50:00Z</dcterms:created>
  <dcterms:modified xsi:type="dcterms:W3CDTF">2025-06-09T17:50:00Z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0x01010000DE4F45DB4E6C4C8455F1EC030BB93D005F78A3DD006DF246A7992F965663DAA9</vt:lpwstr>
  </property>
  <property fmtid="{D5CDD505-2E9C-101B-9397-08002B2CF9AE}" pid="3" name="Archiefvormer">
    <vt:lpwstr>1;#SVB|75f70ad2-9ad6-4557-b3c1-5a3bfe422971</vt:lpwstr>
  </property>
  <property fmtid="{D5CDD505-2E9C-101B-9397-08002B2CF9AE}" pid="4" name="_dlc_DocIdItemGuid">
    <vt:lpwstr>7ea69a20-73ae-4ddf-bee1-4d04662cfb48</vt:lpwstr>
  </property>
  <property fmtid="{D5CDD505-2E9C-101B-9397-08002B2CF9AE}" pid="5" name="MediaServiceImageTags">
    <vt:lpwstr/>
  </property>
  <property fmtid="{D5CDD505-2E9C-101B-9397-08002B2CF9AE}" pid="6" name="lcf76f155ced4ddcb4097134ff3c332f">
    <vt:lpwstr/>
  </property>
  <property fmtid="{D5CDD505-2E9C-101B-9397-08002B2CF9AE}" pid="7" name="Procestype">
    <vt:lpwstr>4;#Bedrijfsvoering op afdelingsniveau|60da5963-d00e-47c9-be14-cb098e0acc4e</vt:lpwstr>
  </property>
  <property fmtid="{D5CDD505-2E9C-101B-9397-08002B2CF9AE}" pid="8" name="Organisatieonderdeel">
    <vt:lpwstr>5;#BV - Facilities - Accountmanagement|c0f345be-60c7-441a-9311-7664f368faed</vt:lpwstr>
  </property>
</Properties>
</file>