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5"/>
      </w:tblGrid>
      <w:tr w:rsidR="00D40A1E" w:rsidRPr="0092221F" w14:paraId="3F6C4D2D" w14:textId="77777777" w:rsidTr="00B07DFA">
        <w:trPr>
          <w:trHeight w:hRule="exact" w:val="1920"/>
        </w:trPr>
        <w:tc>
          <w:tcPr>
            <w:tcW w:w="8505" w:type="dxa"/>
          </w:tcPr>
          <w:p w14:paraId="505A9E00" w14:textId="414EC22A" w:rsidR="00B07DFA" w:rsidRPr="0092221F" w:rsidRDefault="007A01B9" w:rsidP="00497438">
            <w:pPr>
              <w:pStyle w:val="stlTitel"/>
              <w:rPr>
                <w:sz w:val="30"/>
                <w:szCs w:val="30"/>
              </w:rPr>
            </w:pPr>
            <w:r>
              <w:rPr>
                <w:sz w:val="30"/>
                <w:szCs w:val="30"/>
                <w:bdr w:val="nil"/>
              </w:rPr>
              <w:t xml:space="preserve">CONCEPT </w:t>
            </w:r>
            <w:r w:rsidR="00D5007C">
              <w:rPr>
                <w:sz w:val="30"/>
                <w:szCs w:val="30"/>
                <w:bdr w:val="nil"/>
              </w:rPr>
              <w:t>O</w:t>
            </w:r>
            <w:r w:rsidR="00BB6C26" w:rsidRPr="0092221F">
              <w:rPr>
                <w:sz w:val="30"/>
                <w:szCs w:val="30"/>
                <w:bdr w:val="nil"/>
              </w:rPr>
              <w:t>vereenkomst</w:t>
            </w:r>
          </w:p>
        </w:tc>
      </w:tr>
      <w:tr w:rsidR="00D40A1E" w14:paraId="0E530839" w14:textId="77777777" w:rsidTr="00B07DFA">
        <w:trPr>
          <w:trHeight w:hRule="exact" w:val="629"/>
        </w:trPr>
        <w:tc>
          <w:tcPr>
            <w:tcW w:w="8505" w:type="dxa"/>
          </w:tcPr>
          <w:p w14:paraId="38D995C2" w14:textId="77777777" w:rsidR="00B07DFA" w:rsidRDefault="00B07DFA" w:rsidP="00B07DFA"/>
        </w:tc>
      </w:tr>
      <w:tr w:rsidR="00D40A1E" w:rsidRPr="0092221F" w14:paraId="1F99ADE9" w14:textId="77777777" w:rsidTr="00BB3ADF">
        <w:trPr>
          <w:trHeight w:hRule="exact" w:val="1841"/>
        </w:trPr>
        <w:tc>
          <w:tcPr>
            <w:tcW w:w="8505" w:type="dxa"/>
          </w:tcPr>
          <w:p w14:paraId="226F36E5" w14:textId="2636EDDA" w:rsidR="00845541" w:rsidRPr="0092221F" w:rsidRDefault="006B6368" w:rsidP="0092221F">
            <w:pPr>
              <w:pStyle w:val="stlColofon"/>
              <w:rPr>
                <w:b/>
                <w:sz w:val="48"/>
                <w:szCs w:val="48"/>
              </w:rPr>
            </w:pPr>
            <w:r>
              <w:rPr>
                <w:b/>
                <w:noProof/>
                <w:color w:val="887439"/>
                <w:sz w:val="48"/>
                <w:szCs w:val="48"/>
                <w:bdr w:val="nil"/>
              </w:rPr>
              <w:t>Afval</w:t>
            </w:r>
            <w:r w:rsidR="007719CE">
              <w:rPr>
                <w:b/>
                <w:noProof/>
                <w:color w:val="887439"/>
                <w:sz w:val="48"/>
                <w:szCs w:val="48"/>
                <w:bdr w:val="nil"/>
              </w:rPr>
              <w:t>inzameling</w:t>
            </w:r>
          </w:p>
        </w:tc>
      </w:tr>
      <w:tr w:rsidR="00D40A1E" w14:paraId="64648FBC" w14:textId="77777777" w:rsidTr="00B07DFA">
        <w:trPr>
          <w:trHeight w:hRule="exact" w:val="493"/>
        </w:trPr>
        <w:tc>
          <w:tcPr>
            <w:tcW w:w="8505" w:type="dxa"/>
          </w:tcPr>
          <w:p w14:paraId="65B17864" w14:textId="77777777" w:rsidR="00B07DFA" w:rsidRDefault="00B07DFA" w:rsidP="00B07DFA"/>
        </w:tc>
      </w:tr>
      <w:tr w:rsidR="00D40A1E" w14:paraId="52531AA7" w14:textId="77777777" w:rsidTr="00B07DFA">
        <w:tc>
          <w:tcPr>
            <w:tcW w:w="8505" w:type="dxa"/>
          </w:tcPr>
          <w:p w14:paraId="00EAFF5C" w14:textId="77777777" w:rsidR="00B07DFA" w:rsidRPr="000E70D8" w:rsidRDefault="00B07DFA" w:rsidP="00B07DFA">
            <w:pPr>
              <w:pStyle w:val="stlColofon"/>
              <w:rPr>
                <w:rStyle w:val="stlVersie"/>
              </w:rPr>
            </w:pPr>
          </w:p>
        </w:tc>
      </w:tr>
      <w:tr w:rsidR="00D40A1E" w:rsidRPr="00494D31" w14:paraId="7AFE7D93" w14:textId="77777777" w:rsidTr="00B07DFA">
        <w:tc>
          <w:tcPr>
            <w:tcW w:w="8505" w:type="dxa"/>
          </w:tcPr>
          <w:p w14:paraId="59325547" w14:textId="77777777" w:rsidR="00494D31" w:rsidRPr="00494D31" w:rsidRDefault="00494D31" w:rsidP="00494D31">
            <w:pPr>
              <w:pStyle w:val="stlColofon"/>
              <w:ind w:left="2268" w:hanging="2268"/>
              <w:rPr>
                <w:bdr w:val="nil"/>
              </w:rPr>
            </w:pPr>
          </w:p>
        </w:tc>
      </w:tr>
      <w:tr w:rsidR="00494D31" w14:paraId="5FE148FC" w14:textId="77777777" w:rsidTr="00B07DFA">
        <w:tc>
          <w:tcPr>
            <w:tcW w:w="8505" w:type="dxa"/>
          </w:tcPr>
          <w:p w14:paraId="1024691D" w14:textId="77777777" w:rsidR="00494D31" w:rsidRDefault="00494D31" w:rsidP="00E80495">
            <w:pPr>
              <w:pStyle w:val="stlColofon"/>
              <w:rPr>
                <w:bdr w:val="nil"/>
              </w:rPr>
            </w:pPr>
          </w:p>
        </w:tc>
      </w:tr>
    </w:tbl>
    <w:p w14:paraId="60B9E860" w14:textId="77777777" w:rsidR="00B07DFA" w:rsidRDefault="00B07DFA" w:rsidP="00B07DFA"/>
    <w:tbl>
      <w:tblPr>
        <w:tblStyle w:val="Tabelraster"/>
        <w:tblW w:w="850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5671"/>
      </w:tblGrid>
      <w:tr w:rsidR="00D40A1E" w14:paraId="34D2BD3A" w14:textId="77777777" w:rsidTr="008465AE">
        <w:trPr>
          <w:trHeight w:hRule="exact" w:val="280"/>
        </w:trPr>
        <w:tc>
          <w:tcPr>
            <w:tcW w:w="2835" w:type="dxa"/>
          </w:tcPr>
          <w:p w14:paraId="57149C3E" w14:textId="77777777" w:rsidR="00B07DFA" w:rsidRDefault="00B07DFA" w:rsidP="00B07DFA">
            <w:pPr>
              <w:pStyle w:val="stlColofonKop"/>
            </w:pPr>
          </w:p>
        </w:tc>
        <w:tc>
          <w:tcPr>
            <w:tcW w:w="5671" w:type="dxa"/>
          </w:tcPr>
          <w:p w14:paraId="4CBAC98B" w14:textId="77777777" w:rsidR="00B07DFA" w:rsidRPr="00944E74" w:rsidRDefault="00B07DFA" w:rsidP="00B07DFA">
            <w:pPr>
              <w:pStyle w:val="stlColofon"/>
            </w:pPr>
          </w:p>
        </w:tc>
      </w:tr>
      <w:tr w:rsidR="00D40A1E" w:rsidRPr="00494D31" w14:paraId="7213AEBB" w14:textId="77777777" w:rsidTr="008465AE">
        <w:trPr>
          <w:trHeight w:hRule="exact" w:val="1943"/>
        </w:trPr>
        <w:tc>
          <w:tcPr>
            <w:tcW w:w="2835" w:type="dxa"/>
          </w:tcPr>
          <w:p w14:paraId="13B22AD9" w14:textId="77777777" w:rsidR="008465AE" w:rsidRPr="00061FC4" w:rsidRDefault="008465AE" w:rsidP="00B07DFA">
            <w:pPr>
              <w:pStyle w:val="stlColofonKop"/>
            </w:pPr>
            <w:r w:rsidRPr="00061FC4">
              <w:t>Afdeling</w:t>
            </w:r>
          </w:p>
          <w:p w14:paraId="352272F7" w14:textId="77777777" w:rsidR="00494D31" w:rsidRPr="00061FC4" w:rsidRDefault="00494D31" w:rsidP="00B07DFA">
            <w:pPr>
              <w:pStyle w:val="stlColofonKop"/>
            </w:pPr>
            <w:r w:rsidRPr="00061FC4">
              <w:t>Ingangsdatum</w:t>
            </w:r>
          </w:p>
          <w:p w14:paraId="05A1470D" w14:textId="77777777" w:rsidR="008465AE" w:rsidRPr="00061FC4" w:rsidRDefault="008465AE" w:rsidP="00B07DFA">
            <w:pPr>
              <w:pStyle w:val="stlColofonKop"/>
            </w:pPr>
            <w:r w:rsidRPr="00061FC4">
              <w:t>Einddatum</w:t>
            </w:r>
          </w:p>
          <w:p w14:paraId="172F5E9E" w14:textId="77777777" w:rsidR="008465AE" w:rsidRPr="00061FC4" w:rsidRDefault="008465AE" w:rsidP="00B07DFA">
            <w:pPr>
              <w:pStyle w:val="stlColofonKop"/>
            </w:pPr>
            <w:r w:rsidRPr="00061FC4">
              <w:t>Verlengingsmogelijkheden</w:t>
            </w:r>
          </w:p>
          <w:p w14:paraId="0F4DA346" w14:textId="77777777" w:rsidR="00494D31" w:rsidRPr="00494D31" w:rsidRDefault="00494D31" w:rsidP="00B07DFA">
            <w:pPr>
              <w:pStyle w:val="stlColofonKop"/>
              <w:rPr>
                <w:b w:val="0"/>
              </w:rPr>
            </w:pPr>
            <w:r w:rsidRPr="00061FC4">
              <w:t>Contractnummer</w:t>
            </w:r>
          </w:p>
        </w:tc>
        <w:tc>
          <w:tcPr>
            <w:tcW w:w="5671" w:type="dxa"/>
          </w:tcPr>
          <w:p w14:paraId="307D8009" w14:textId="1A44B24F" w:rsidR="0092221F" w:rsidRDefault="00FD7631" w:rsidP="00B07DFA">
            <w:pPr>
              <w:pStyle w:val="stlColofon"/>
              <w:rPr>
                <w:noProof/>
                <w:color w:val="887439"/>
                <w:bdr w:val="nil"/>
              </w:rPr>
            </w:pPr>
            <w:r>
              <w:rPr>
                <w:noProof/>
                <w:color w:val="887439"/>
                <w:bdr w:val="nil"/>
              </w:rPr>
              <w:t>Facilitaire dienstverlening</w:t>
            </w:r>
          </w:p>
          <w:p w14:paraId="59A5974F" w14:textId="2EB3485F" w:rsidR="00494D31" w:rsidRPr="0092221F" w:rsidRDefault="0014193B" w:rsidP="00B07DFA">
            <w:pPr>
              <w:pStyle w:val="stlColofon"/>
              <w:rPr>
                <w:noProof/>
                <w:color w:val="887439"/>
                <w:bdr w:val="nil"/>
              </w:rPr>
            </w:pPr>
            <w:r>
              <w:rPr>
                <w:noProof/>
                <w:color w:val="887439"/>
                <w:bdr w:val="nil"/>
              </w:rPr>
              <w:t xml:space="preserve">1 </w:t>
            </w:r>
            <w:r w:rsidR="00FD7631">
              <w:rPr>
                <w:noProof/>
                <w:color w:val="887439"/>
                <w:bdr w:val="nil"/>
              </w:rPr>
              <w:t>februari</w:t>
            </w:r>
            <w:r w:rsidR="000119A9">
              <w:rPr>
                <w:noProof/>
                <w:color w:val="887439"/>
                <w:bdr w:val="nil"/>
              </w:rPr>
              <w:t xml:space="preserve"> </w:t>
            </w:r>
            <w:r>
              <w:rPr>
                <w:noProof/>
                <w:color w:val="887439"/>
                <w:bdr w:val="nil"/>
              </w:rPr>
              <w:t>202</w:t>
            </w:r>
            <w:r w:rsidR="008D363C">
              <w:rPr>
                <w:noProof/>
                <w:color w:val="887439"/>
                <w:bdr w:val="nil"/>
              </w:rPr>
              <w:t>6</w:t>
            </w:r>
          </w:p>
          <w:p w14:paraId="40AA9AD3" w14:textId="4C2BE9CD" w:rsidR="00061FC4" w:rsidRPr="0092221F" w:rsidRDefault="00226DCA" w:rsidP="00B07DFA">
            <w:pPr>
              <w:pStyle w:val="stlColofon"/>
              <w:rPr>
                <w:noProof/>
                <w:color w:val="887439"/>
                <w:bdr w:val="nil"/>
              </w:rPr>
            </w:pPr>
            <w:r>
              <w:rPr>
                <w:noProof/>
                <w:color w:val="887439"/>
                <w:bdr w:val="nil"/>
              </w:rPr>
              <w:t>3</w:t>
            </w:r>
            <w:r w:rsidR="0014193B">
              <w:rPr>
                <w:noProof/>
                <w:color w:val="887439"/>
                <w:bdr w:val="nil"/>
              </w:rPr>
              <w:t xml:space="preserve">1 </w:t>
            </w:r>
            <w:r w:rsidR="00FD7631">
              <w:rPr>
                <w:noProof/>
                <w:color w:val="887439"/>
                <w:bdr w:val="nil"/>
              </w:rPr>
              <w:t>januari</w:t>
            </w:r>
            <w:r w:rsidR="000119A9">
              <w:rPr>
                <w:noProof/>
                <w:color w:val="887439"/>
                <w:bdr w:val="nil"/>
              </w:rPr>
              <w:t xml:space="preserve"> </w:t>
            </w:r>
            <w:r w:rsidR="0014193B">
              <w:rPr>
                <w:noProof/>
                <w:color w:val="887439"/>
                <w:bdr w:val="nil"/>
              </w:rPr>
              <w:t>20</w:t>
            </w:r>
            <w:r w:rsidR="00FD7631">
              <w:rPr>
                <w:noProof/>
                <w:color w:val="887439"/>
                <w:bdr w:val="nil"/>
              </w:rPr>
              <w:t>30</w:t>
            </w:r>
          </w:p>
          <w:p w14:paraId="6C02646B" w14:textId="37D617BB" w:rsidR="008465AE" w:rsidRPr="0092221F" w:rsidRDefault="00226DCA" w:rsidP="00B07DFA">
            <w:pPr>
              <w:pStyle w:val="stlColofon"/>
              <w:rPr>
                <w:noProof/>
                <w:color w:val="887439"/>
                <w:bdr w:val="nil"/>
              </w:rPr>
            </w:pPr>
            <w:r>
              <w:rPr>
                <w:noProof/>
                <w:color w:val="887439"/>
                <w:bdr w:val="nil"/>
              </w:rPr>
              <w:t>Drie</w:t>
            </w:r>
            <w:r w:rsidR="0014193B">
              <w:rPr>
                <w:noProof/>
                <w:color w:val="887439"/>
                <w:bdr w:val="nil"/>
              </w:rPr>
              <w:t xml:space="preserve"> </w:t>
            </w:r>
            <w:r>
              <w:rPr>
                <w:noProof/>
                <w:color w:val="887439"/>
                <w:bdr w:val="nil"/>
              </w:rPr>
              <w:t>keer</w:t>
            </w:r>
            <w:r w:rsidR="0014193B">
              <w:rPr>
                <w:noProof/>
                <w:color w:val="887439"/>
                <w:bdr w:val="nil"/>
              </w:rPr>
              <w:t xml:space="preserve"> met </w:t>
            </w:r>
            <w:r w:rsidR="00FD7631">
              <w:rPr>
                <w:noProof/>
                <w:color w:val="887439"/>
                <w:bdr w:val="nil"/>
              </w:rPr>
              <w:t>1</w:t>
            </w:r>
            <w:r w:rsidR="0014193B">
              <w:rPr>
                <w:noProof/>
                <w:color w:val="887439"/>
                <w:bdr w:val="nil"/>
              </w:rPr>
              <w:t xml:space="preserve"> jaar</w:t>
            </w:r>
          </w:p>
          <w:p w14:paraId="32D35FEC" w14:textId="022BE8D5" w:rsidR="00494D31" w:rsidRPr="0014193B" w:rsidRDefault="00FD7631" w:rsidP="00B07DFA">
            <w:pPr>
              <w:pStyle w:val="stlColofon"/>
              <w:rPr>
                <w:noProof/>
                <w:color w:val="887439"/>
                <w:bdr w:val="nil"/>
              </w:rPr>
            </w:pPr>
            <w:r w:rsidRPr="00FD7631">
              <w:rPr>
                <w:noProof/>
                <w:color w:val="887439"/>
                <w:bdr w:val="nil"/>
              </w:rPr>
              <w:t xml:space="preserve">2025/Z1175634 </w:t>
            </w:r>
          </w:p>
        </w:tc>
      </w:tr>
      <w:tr w:rsidR="00D40A1E" w14:paraId="1C623883" w14:textId="77777777" w:rsidTr="008465AE">
        <w:trPr>
          <w:trHeight w:hRule="exact" w:val="280"/>
        </w:trPr>
        <w:tc>
          <w:tcPr>
            <w:tcW w:w="2835" w:type="dxa"/>
          </w:tcPr>
          <w:p w14:paraId="78233F81" w14:textId="77777777" w:rsidR="00B07DFA" w:rsidRDefault="00B07DFA" w:rsidP="00B07DFA">
            <w:pPr>
              <w:pStyle w:val="stlColofonKop"/>
            </w:pPr>
          </w:p>
        </w:tc>
        <w:tc>
          <w:tcPr>
            <w:tcW w:w="5671" w:type="dxa"/>
          </w:tcPr>
          <w:p w14:paraId="7B483690" w14:textId="77777777" w:rsidR="00B07DFA" w:rsidRPr="00944E74" w:rsidRDefault="00B07DFA" w:rsidP="00E80495">
            <w:pPr>
              <w:pStyle w:val="stlColofon"/>
            </w:pPr>
          </w:p>
        </w:tc>
      </w:tr>
      <w:tr w:rsidR="00D40A1E" w14:paraId="647AD270" w14:textId="77777777" w:rsidTr="008465AE">
        <w:trPr>
          <w:trHeight w:hRule="exact" w:val="280"/>
        </w:trPr>
        <w:tc>
          <w:tcPr>
            <w:tcW w:w="2835" w:type="dxa"/>
          </w:tcPr>
          <w:p w14:paraId="7F1EB95A" w14:textId="77777777" w:rsidR="00B07DFA" w:rsidRDefault="00B07DFA" w:rsidP="00B07DFA">
            <w:pPr>
              <w:pStyle w:val="stlColofonKop"/>
            </w:pPr>
          </w:p>
        </w:tc>
        <w:tc>
          <w:tcPr>
            <w:tcW w:w="5671" w:type="dxa"/>
          </w:tcPr>
          <w:p w14:paraId="58B9A1A3" w14:textId="77777777" w:rsidR="00B07DFA" w:rsidRPr="00944E74" w:rsidRDefault="00B07DFA" w:rsidP="00B07DFA">
            <w:pPr>
              <w:pStyle w:val="stlColofon"/>
            </w:pPr>
          </w:p>
        </w:tc>
      </w:tr>
      <w:tr w:rsidR="00D40A1E" w14:paraId="6E8426CD" w14:textId="77777777" w:rsidTr="008465AE">
        <w:trPr>
          <w:trHeight w:hRule="exact" w:val="280"/>
        </w:trPr>
        <w:tc>
          <w:tcPr>
            <w:tcW w:w="2835" w:type="dxa"/>
          </w:tcPr>
          <w:p w14:paraId="56E805ED" w14:textId="77777777" w:rsidR="00B07DFA" w:rsidRDefault="00B07DFA" w:rsidP="00B07DFA">
            <w:pPr>
              <w:pStyle w:val="stlColofonKop"/>
            </w:pPr>
          </w:p>
        </w:tc>
        <w:tc>
          <w:tcPr>
            <w:tcW w:w="5671" w:type="dxa"/>
          </w:tcPr>
          <w:p w14:paraId="1E383CE0" w14:textId="77777777" w:rsidR="00B07DFA" w:rsidRPr="00944E74" w:rsidRDefault="00B07DFA" w:rsidP="00B07DFA">
            <w:pPr>
              <w:pStyle w:val="stlColofon"/>
            </w:pPr>
          </w:p>
        </w:tc>
      </w:tr>
      <w:tr w:rsidR="00D40A1E" w14:paraId="0DF48B24" w14:textId="77777777" w:rsidTr="008465AE">
        <w:trPr>
          <w:trHeight w:hRule="exact" w:val="280"/>
        </w:trPr>
        <w:tc>
          <w:tcPr>
            <w:tcW w:w="2835" w:type="dxa"/>
          </w:tcPr>
          <w:p w14:paraId="5ED186F9" w14:textId="77777777" w:rsidR="00B07DFA" w:rsidRDefault="00B07DFA" w:rsidP="00B07DFA">
            <w:pPr>
              <w:pStyle w:val="stlColofonKop"/>
            </w:pPr>
          </w:p>
        </w:tc>
        <w:tc>
          <w:tcPr>
            <w:tcW w:w="5671" w:type="dxa"/>
          </w:tcPr>
          <w:p w14:paraId="2733EC14" w14:textId="77777777" w:rsidR="00B07DFA" w:rsidRPr="00944E74" w:rsidRDefault="00B07DFA" w:rsidP="00B07DFA">
            <w:pPr>
              <w:pStyle w:val="stlColofon"/>
            </w:pPr>
          </w:p>
        </w:tc>
      </w:tr>
      <w:tr w:rsidR="00D40A1E" w14:paraId="230C9229" w14:textId="77777777" w:rsidTr="008465AE">
        <w:trPr>
          <w:trHeight w:hRule="exact" w:val="280"/>
        </w:trPr>
        <w:tc>
          <w:tcPr>
            <w:tcW w:w="2835" w:type="dxa"/>
          </w:tcPr>
          <w:p w14:paraId="798AAFAD" w14:textId="77777777" w:rsidR="00B07DFA" w:rsidRDefault="00B07DFA" w:rsidP="00B07DFA">
            <w:pPr>
              <w:pStyle w:val="stlColofonKop"/>
            </w:pPr>
          </w:p>
        </w:tc>
        <w:tc>
          <w:tcPr>
            <w:tcW w:w="5671" w:type="dxa"/>
          </w:tcPr>
          <w:p w14:paraId="58828A9D" w14:textId="77777777" w:rsidR="00B07DFA" w:rsidRPr="00944E74" w:rsidRDefault="00B07DFA" w:rsidP="00B07DFA">
            <w:pPr>
              <w:pStyle w:val="stlColofon"/>
            </w:pPr>
          </w:p>
        </w:tc>
      </w:tr>
      <w:tr w:rsidR="00D40A1E" w14:paraId="4B1AB357" w14:textId="77777777" w:rsidTr="008465AE">
        <w:trPr>
          <w:trHeight w:hRule="exact" w:val="280"/>
        </w:trPr>
        <w:tc>
          <w:tcPr>
            <w:tcW w:w="2835" w:type="dxa"/>
          </w:tcPr>
          <w:p w14:paraId="345002AA" w14:textId="77777777" w:rsidR="00B07DFA" w:rsidRDefault="00B07DFA" w:rsidP="00B07DFA">
            <w:pPr>
              <w:pStyle w:val="stlColofonKop"/>
            </w:pPr>
          </w:p>
        </w:tc>
        <w:tc>
          <w:tcPr>
            <w:tcW w:w="5671" w:type="dxa"/>
          </w:tcPr>
          <w:p w14:paraId="7C831071" w14:textId="77777777" w:rsidR="00B07DFA" w:rsidRPr="00944E74" w:rsidRDefault="00B07DFA" w:rsidP="00B07DFA">
            <w:pPr>
              <w:pStyle w:val="stlColofon"/>
            </w:pPr>
          </w:p>
        </w:tc>
      </w:tr>
      <w:tr w:rsidR="00D40A1E" w14:paraId="554AEFA1" w14:textId="77777777" w:rsidTr="008465AE">
        <w:trPr>
          <w:trHeight w:hRule="exact" w:val="280"/>
        </w:trPr>
        <w:tc>
          <w:tcPr>
            <w:tcW w:w="2835" w:type="dxa"/>
          </w:tcPr>
          <w:p w14:paraId="5A5EE6D9" w14:textId="77777777" w:rsidR="00B07DFA" w:rsidRDefault="00B07DFA" w:rsidP="00B07DFA">
            <w:pPr>
              <w:pStyle w:val="stlColofonKop"/>
            </w:pPr>
          </w:p>
        </w:tc>
        <w:tc>
          <w:tcPr>
            <w:tcW w:w="5671" w:type="dxa"/>
          </w:tcPr>
          <w:p w14:paraId="05CAEF4C" w14:textId="77777777" w:rsidR="00B07DFA" w:rsidRPr="00944E74" w:rsidRDefault="00B07DFA" w:rsidP="00B07DFA">
            <w:pPr>
              <w:pStyle w:val="stlColofon"/>
            </w:pPr>
          </w:p>
        </w:tc>
      </w:tr>
    </w:tbl>
    <w:p w14:paraId="36D7D618" w14:textId="77777777" w:rsidR="00B07DFA" w:rsidRDefault="00B07DFA" w:rsidP="00B07DFA">
      <w:pPr>
        <w:spacing w:line="20" w:lineRule="exact"/>
        <w:sectPr w:rsidR="00B07DFA" w:rsidSect="00B07DFA">
          <w:headerReference w:type="default" r:id="rId11"/>
          <w:footerReference w:type="default" r:id="rId12"/>
          <w:headerReference w:type="first" r:id="rId13"/>
          <w:pgSz w:w="11906" w:h="16838" w:code="9"/>
          <w:pgMar w:top="1701" w:right="1701" w:bottom="720" w:left="1701" w:header="0" w:footer="0" w:gutter="0"/>
          <w:cols w:space="708"/>
          <w:titlePg/>
          <w:docGrid w:linePitch="360"/>
        </w:sectPr>
      </w:pPr>
    </w:p>
    <w:p w14:paraId="113D320F" w14:textId="7521C115" w:rsidR="0092221F" w:rsidRPr="00192F49" w:rsidRDefault="007607BE" w:rsidP="0092221F">
      <w:pPr>
        <w:rPr>
          <w:rFonts w:cs="Arial"/>
          <w:b/>
          <w:caps/>
        </w:rPr>
      </w:pPr>
      <w:r>
        <w:rPr>
          <w:b/>
          <w:caps/>
          <w:sz w:val="28"/>
          <w:szCs w:val="28"/>
        </w:rPr>
        <w:lastRenderedPageBreak/>
        <w:t>AFVAL</w:t>
      </w:r>
      <w:r w:rsidR="007719CE">
        <w:rPr>
          <w:b/>
          <w:caps/>
          <w:sz w:val="28"/>
          <w:szCs w:val="28"/>
        </w:rPr>
        <w:t>inzameling</w:t>
      </w:r>
    </w:p>
    <w:p w14:paraId="73B62D08" w14:textId="77777777" w:rsidR="0092221F" w:rsidRDefault="0092221F" w:rsidP="0092221F">
      <w:pPr>
        <w:rPr>
          <w:rFonts w:cs="Arial"/>
        </w:rPr>
      </w:pPr>
    </w:p>
    <w:p w14:paraId="2EEA85F7" w14:textId="77777777" w:rsidR="0092221F" w:rsidRDefault="0092221F" w:rsidP="0092221F">
      <w:pPr>
        <w:rPr>
          <w:rFonts w:cs="Arial"/>
        </w:rPr>
      </w:pPr>
    </w:p>
    <w:p w14:paraId="76222A85" w14:textId="77777777" w:rsidR="0092221F" w:rsidRDefault="0092221F" w:rsidP="0092221F">
      <w:pPr>
        <w:rPr>
          <w:rFonts w:cs="Arial"/>
        </w:rPr>
      </w:pPr>
      <w:r w:rsidRPr="007B1D76">
        <w:rPr>
          <w:rFonts w:cs="Arial"/>
        </w:rPr>
        <w:t xml:space="preserve">De ondergetekenden: </w:t>
      </w:r>
    </w:p>
    <w:p w14:paraId="17C62FB3" w14:textId="77777777" w:rsidR="0092221F" w:rsidRPr="007B1D76" w:rsidRDefault="0092221F" w:rsidP="0092221F">
      <w:pPr>
        <w:rPr>
          <w:rFonts w:cs="Arial"/>
        </w:rPr>
      </w:pPr>
    </w:p>
    <w:p w14:paraId="2920916A" w14:textId="1F4A07CD" w:rsidR="0092221F" w:rsidRPr="007B1D76" w:rsidRDefault="0092221F" w:rsidP="003A4E0B">
      <w:pPr>
        <w:rPr>
          <w:rFonts w:cs="Arial"/>
        </w:rPr>
      </w:pPr>
      <w:r>
        <w:rPr>
          <w:rFonts w:cs="Arial"/>
        </w:rPr>
        <w:t xml:space="preserve">De publiekrechtelijke rechtspersoon gemeente Gooise Meren, te dezen rechtsgeldig vertegenwoordigd </w:t>
      </w:r>
      <w:r w:rsidR="00AD32F8">
        <w:rPr>
          <w:rFonts w:cs="Arial"/>
        </w:rPr>
        <w:t>d</w:t>
      </w:r>
      <w:r>
        <w:rPr>
          <w:rFonts w:cs="Arial"/>
        </w:rPr>
        <w:t xml:space="preserve">oor </w:t>
      </w:r>
      <w:proofErr w:type="spellStart"/>
      <w:r w:rsidR="00B115B3">
        <w:rPr>
          <w:rFonts w:cs="Arial"/>
        </w:rPr>
        <w:t>xxxxxxxx</w:t>
      </w:r>
      <w:proofErr w:type="spellEnd"/>
      <w:r w:rsidR="00192F49">
        <w:rPr>
          <w:rFonts w:cs="Arial"/>
        </w:rPr>
        <w:t xml:space="preserve">, </w:t>
      </w:r>
      <w:r>
        <w:rPr>
          <w:rFonts w:cs="Arial"/>
        </w:rPr>
        <w:t xml:space="preserve">, hierna te noemen </w:t>
      </w:r>
      <w:r w:rsidR="00AD32F8">
        <w:rPr>
          <w:rFonts w:cs="Arial"/>
        </w:rPr>
        <w:t>‘</w:t>
      </w:r>
      <w:r>
        <w:rPr>
          <w:rFonts w:cs="Arial"/>
        </w:rPr>
        <w:t>Opdrachtgever</w:t>
      </w:r>
      <w:r w:rsidR="00AD32F8">
        <w:rPr>
          <w:rFonts w:cs="Arial"/>
        </w:rPr>
        <w:t>’</w:t>
      </w:r>
      <w:r>
        <w:rPr>
          <w:rFonts w:cs="Arial"/>
        </w:rPr>
        <w:t>;</w:t>
      </w:r>
    </w:p>
    <w:p w14:paraId="61774980" w14:textId="77777777" w:rsidR="0092221F" w:rsidRDefault="0092221F" w:rsidP="0092221F">
      <w:pPr>
        <w:rPr>
          <w:rFonts w:cs="Arial"/>
        </w:rPr>
      </w:pPr>
    </w:p>
    <w:p w14:paraId="384BA3F8" w14:textId="77777777" w:rsidR="0092221F" w:rsidRPr="0092221F" w:rsidRDefault="0092221F" w:rsidP="0092221F">
      <w:pPr>
        <w:rPr>
          <w:rFonts w:cs="Arial"/>
          <w:i/>
        </w:rPr>
      </w:pPr>
      <w:r w:rsidRPr="0092221F">
        <w:rPr>
          <w:rFonts w:cs="Arial"/>
          <w:i/>
        </w:rPr>
        <w:t xml:space="preserve">en </w:t>
      </w:r>
    </w:p>
    <w:p w14:paraId="48DE2D38" w14:textId="77777777" w:rsidR="0092221F" w:rsidRDefault="0092221F" w:rsidP="0092221F">
      <w:pPr>
        <w:rPr>
          <w:rFonts w:cs="Arial"/>
        </w:rPr>
      </w:pPr>
    </w:p>
    <w:p w14:paraId="0E79AC2B" w14:textId="2064D8DC" w:rsidR="0092221F" w:rsidRDefault="00AD32F8" w:rsidP="003A4E0B">
      <w:pPr>
        <w:rPr>
          <w:rFonts w:cs="Arial"/>
        </w:rPr>
      </w:pPr>
      <w:r>
        <w:rPr>
          <w:rFonts w:cs="Arial"/>
        </w:rPr>
        <w:fldChar w:fldCharType="begin">
          <w:ffData>
            <w:name w:val="Contractant"/>
            <w:enabled/>
            <w:calcOnExit w:val="0"/>
            <w:textInput>
              <w:default w:val="Contractant"/>
            </w:textInput>
          </w:ffData>
        </w:fldChar>
      </w:r>
      <w:bookmarkStart w:id="0" w:name="Contractant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 w:rsidR="003A4E0B">
        <w:rPr>
          <w:rFonts w:cs="Arial"/>
          <w:noProof/>
        </w:rPr>
        <w:t>Contractant</w:t>
      </w:r>
      <w:r>
        <w:rPr>
          <w:rFonts w:cs="Arial"/>
        </w:rPr>
        <w:fldChar w:fldCharType="end"/>
      </w:r>
      <w:bookmarkEnd w:id="0"/>
      <w:r w:rsidR="0092221F">
        <w:rPr>
          <w:rFonts w:cs="Arial"/>
        </w:rPr>
        <w:t xml:space="preserve">, </w:t>
      </w:r>
      <w:r w:rsidR="0092221F" w:rsidRPr="007B1D76">
        <w:rPr>
          <w:rFonts w:cs="Arial"/>
        </w:rPr>
        <w:t xml:space="preserve">gevestigd </w:t>
      </w:r>
      <w:r>
        <w:rPr>
          <w:rFonts w:cs="Arial"/>
        </w:rPr>
        <w:t xml:space="preserve">en kantoorhoudende te </w:t>
      </w:r>
      <w:r>
        <w:rPr>
          <w:rFonts w:cs="Arial"/>
        </w:rPr>
        <w:fldChar w:fldCharType="begin">
          <w:ffData>
            <w:name w:val="Plaats"/>
            <w:enabled/>
            <w:calcOnExit w:val="0"/>
            <w:textInput>
              <w:default w:val="Plaats"/>
            </w:textInput>
          </w:ffData>
        </w:fldChar>
      </w:r>
      <w:bookmarkStart w:id="1" w:name="Plaats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 w:rsidR="003A4E0B">
        <w:rPr>
          <w:rFonts w:cs="Arial"/>
          <w:noProof/>
        </w:rPr>
        <w:t>Plaats</w:t>
      </w:r>
      <w:r>
        <w:rPr>
          <w:rFonts w:cs="Arial"/>
        </w:rPr>
        <w:fldChar w:fldCharType="end"/>
      </w:r>
      <w:bookmarkEnd w:id="1"/>
      <w:r>
        <w:rPr>
          <w:rFonts w:cs="Arial"/>
        </w:rPr>
        <w:t xml:space="preserve"> aan de </w:t>
      </w:r>
      <w:r>
        <w:rPr>
          <w:rFonts w:cs="Arial"/>
        </w:rPr>
        <w:fldChar w:fldCharType="begin">
          <w:ffData>
            <w:name w:val="Adres"/>
            <w:enabled/>
            <w:calcOnExit w:val="0"/>
            <w:textInput>
              <w:default w:val="Adres"/>
            </w:textInput>
          </w:ffData>
        </w:fldChar>
      </w:r>
      <w:bookmarkStart w:id="2" w:name="Adres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 w:rsidR="003A4E0B">
        <w:rPr>
          <w:rFonts w:cs="Arial"/>
          <w:noProof/>
        </w:rPr>
        <w:t>Adres</w:t>
      </w:r>
      <w:r>
        <w:rPr>
          <w:rFonts w:cs="Arial"/>
        </w:rPr>
        <w:fldChar w:fldCharType="end"/>
      </w:r>
      <w:bookmarkEnd w:id="2"/>
      <w:r>
        <w:rPr>
          <w:rFonts w:cs="Arial"/>
        </w:rPr>
        <w:t xml:space="preserve"> </w:t>
      </w:r>
      <w:r>
        <w:rPr>
          <w:rFonts w:cs="Arial"/>
        </w:rPr>
        <w:fldChar w:fldCharType="begin">
          <w:ffData>
            <w:name w:val="Postcode"/>
            <w:enabled/>
            <w:calcOnExit w:val="0"/>
            <w:textInput>
              <w:default w:val="Postcode"/>
            </w:textInput>
          </w:ffData>
        </w:fldChar>
      </w:r>
      <w:bookmarkStart w:id="3" w:name="Postcode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 w:rsidR="003A4E0B">
        <w:rPr>
          <w:rFonts w:cs="Arial"/>
          <w:noProof/>
        </w:rPr>
        <w:t>Postcode</w:t>
      </w:r>
      <w:r>
        <w:rPr>
          <w:rFonts w:cs="Arial"/>
        </w:rPr>
        <w:fldChar w:fldCharType="end"/>
      </w:r>
      <w:bookmarkEnd w:id="3"/>
      <w:r w:rsidR="0092221F" w:rsidRPr="007B1D76">
        <w:rPr>
          <w:rFonts w:cs="Arial"/>
        </w:rPr>
        <w:t>, te deze rechtsgeldig vertegenwoordigd door de heer</w:t>
      </w:r>
      <w:r w:rsidR="0092221F">
        <w:rPr>
          <w:rFonts w:cs="Arial"/>
        </w:rPr>
        <w:t xml:space="preserve"> </w:t>
      </w:r>
      <w:r>
        <w:rPr>
          <w:rFonts w:cs="Arial"/>
        </w:rPr>
        <w:fldChar w:fldCharType="begin">
          <w:ffData>
            <w:name w:val="NaamContractant"/>
            <w:enabled/>
            <w:calcOnExit w:val="0"/>
            <w:textInput>
              <w:default w:val="Naam contractant"/>
            </w:textInput>
          </w:ffData>
        </w:fldChar>
      </w:r>
      <w:bookmarkStart w:id="4" w:name="NaamContractant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 w:rsidR="003A4E0B">
        <w:rPr>
          <w:rFonts w:cs="Arial"/>
          <w:noProof/>
        </w:rPr>
        <w:t>Naam contractant</w:t>
      </w:r>
      <w:r>
        <w:rPr>
          <w:rFonts w:cs="Arial"/>
        </w:rPr>
        <w:fldChar w:fldCharType="end"/>
      </w:r>
      <w:bookmarkEnd w:id="4"/>
      <w:r w:rsidR="0092221F" w:rsidRPr="007B1D76">
        <w:rPr>
          <w:rFonts w:cs="Arial"/>
        </w:rPr>
        <w:t>, hierna te noemen</w:t>
      </w:r>
      <w:r>
        <w:rPr>
          <w:rFonts w:cs="Arial"/>
        </w:rPr>
        <w:t xml:space="preserve"> ‘</w:t>
      </w:r>
      <w:r w:rsidR="00B70300">
        <w:rPr>
          <w:rFonts w:cs="Arial"/>
        </w:rPr>
        <w:t>Opdrach</w:t>
      </w:r>
      <w:r w:rsidR="00A963A7">
        <w:rPr>
          <w:rFonts w:cs="Arial"/>
        </w:rPr>
        <w:t>t</w:t>
      </w:r>
      <w:r w:rsidR="00B70300">
        <w:rPr>
          <w:rFonts w:cs="Arial"/>
        </w:rPr>
        <w:t>nemer’</w:t>
      </w:r>
      <w:r>
        <w:rPr>
          <w:rFonts w:cs="Arial"/>
        </w:rPr>
        <w:t>;</w:t>
      </w:r>
    </w:p>
    <w:p w14:paraId="6CCE9388" w14:textId="77777777" w:rsidR="0092221F" w:rsidRPr="007B1D76" w:rsidRDefault="0092221F" w:rsidP="0092221F">
      <w:pPr>
        <w:rPr>
          <w:rFonts w:cs="Arial"/>
        </w:rPr>
      </w:pPr>
    </w:p>
    <w:p w14:paraId="4BFEC529" w14:textId="3CEC071D" w:rsidR="0092221F" w:rsidRDefault="00AD32F8" w:rsidP="0092221F">
      <w:pPr>
        <w:rPr>
          <w:rFonts w:cs="Arial"/>
        </w:rPr>
      </w:pPr>
      <w:r>
        <w:rPr>
          <w:rFonts w:cs="Arial"/>
        </w:rPr>
        <w:t>Tezamen hierna verder aan te duiden als ‘partijen’</w:t>
      </w:r>
      <w:r w:rsidR="003A4E0B">
        <w:rPr>
          <w:rFonts w:cs="Arial"/>
        </w:rPr>
        <w:t xml:space="preserve"> </w:t>
      </w:r>
      <w:r>
        <w:rPr>
          <w:rFonts w:cs="Arial"/>
        </w:rPr>
        <w:t>dan wel afzonderlijk als ‘partij’;</w:t>
      </w:r>
      <w:r w:rsidR="0092221F" w:rsidRPr="007B1D76">
        <w:rPr>
          <w:rFonts w:cs="Arial"/>
        </w:rPr>
        <w:t xml:space="preserve"> </w:t>
      </w:r>
    </w:p>
    <w:p w14:paraId="07DEA05F" w14:textId="77777777" w:rsidR="0092221F" w:rsidRPr="007B1D76" w:rsidRDefault="0092221F" w:rsidP="0092221F">
      <w:pPr>
        <w:rPr>
          <w:rFonts w:cs="Arial"/>
        </w:rPr>
      </w:pPr>
    </w:p>
    <w:p w14:paraId="02BB1443" w14:textId="77777777" w:rsidR="0092221F" w:rsidRDefault="0092221F" w:rsidP="0092221F">
      <w:pPr>
        <w:rPr>
          <w:rFonts w:cs="Arial"/>
        </w:rPr>
      </w:pPr>
      <w:r w:rsidRPr="007B1D76">
        <w:rPr>
          <w:rFonts w:cs="Arial"/>
        </w:rPr>
        <w:t xml:space="preserve">OVERWEGENDE: </w:t>
      </w:r>
    </w:p>
    <w:p w14:paraId="5E050735" w14:textId="77777777" w:rsidR="0092221F" w:rsidRPr="007B1D76" w:rsidRDefault="0092221F" w:rsidP="0092221F">
      <w:pPr>
        <w:rPr>
          <w:rFonts w:cs="Arial"/>
        </w:rPr>
      </w:pPr>
    </w:p>
    <w:p w14:paraId="01F2774B" w14:textId="1BFE6E5D" w:rsidR="0092221F" w:rsidRDefault="0092221F" w:rsidP="0092221F">
      <w:pPr>
        <w:pStyle w:val="Lijstalinea"/>
        <w:numPr>
          <w:ilvl w:val="0"/>
          <w:numId w:val="29"/>
        </w:numPr>
        <w:tabs>
          <w:tab w:val="left" w:pos="284"/>
        </w:tabs>
        <w:spacing w:line="280" w:lineRule="exact"/>
        <w:ind w:left="284" w:hanging="284"/>
        <w:rPr>
          <w:rFonts w:cs="Arial"/>
        </w:rPr>
      </w:pPr>
      <w:r w:rsidRPr="00FB063D">
        <w:rPr>
          <w:rFonts w:cs="Arial"/>
        </w:rPr>
        <w:t xml:space="preserve">dat Opdrachtgever </w:t>
      </w:r>
      <w:r>
        <w:rPr>
          <w:rFonts w:cs="Arial"/>
        </w:rPr>
        <w:t xml:space="preserve">de </w:t>
      </w:r>
      <w:r w:rsidR="00B115B3">
        <w:rPr>
          <w:rFonts w:cs="Arial"/>
        </w:rPr>
        <w:t>dienstverlening Afvalinzameling</w:t>
      </w:r>
      <w:r w:rsidR="00BB6C26">
        <w:rPr>
          <w:rFonts w:cs="Arial"/>
        </w:rPr>
        <w:t xml:space="preserve"> </w:t>
      </w:r>
      <w:r>
        <w:rPr>
          <w:rFonts w:cs="Arial"/>
        </w:rPr>
        <w:t xml:space="preserve">wenst te laten uitvoeren door </w:t>
      </w:r>
      <w:r w:rsidR="00B70300">
        <w:rPr>
          <w:rFonts w:cs="Arial"/>
        </w:rPr>
        <w:t>Opdrachtnemer</w:t>
      </w:r>
      <w:r w:rsidRPr="00FB063D">
        <w:rPr>
          <w:rFonts w:cs="Arial"/>
        </w:rPr>
        <w:t xml:space="preserve">; </w:t>
      </w:r>
      <w:r>
        <w:rPr>
          <w:rFonts w:cs="Arial"/>
        </w:rPr>
        <w:br/>
      </w:r>
    </w:p>
    <w:p w14:paraId="4DD7261A" w14:textId="50FBEA3E" w:rsidR="0092221F" w:rsidRDefault="0092221F" w:rsidP="0092221F">
      <w:pPr>
        <w:pStyle w:val="Lijstalinea"/>
        <w:numPr>
          <w:ilvl w:val="0"/>
          <w:numId w:val="29"/>
        </w:numPr>
        <w:tabs>
          <w:tab w:val="left" w:pos="284"/>
        </w:tabs>
        <w:spacing w:line="280" w:lineRule="exact"/>
        <w:ind w:left="284" w:hanging="284"/>
        <w:rPr>
          <w:rFonts w:cs="Arial"/>
        </w:rPr>
      </w:pPr>
      <w:r w:rsidRPr="00FB063D">
        <w:rPr>
          <w:rFonts w:cs="Arial"/>
        </w:rPr>
        <w:t xml:space="preserve">dat Opdrachtgever hiervoor </w:t>
      </w:r>
      <w:r>
        <w:rPr>
          <w:rFonts w:cs="Arial"/>
        </w:rPr>
        <w:t xml:space="preserve">een </w:t>
      </w:r>
      <w:r w:rsidR="003A4E0B">
        <w:rPr>
          <w:rFonts w:cs="Arial"/>
        </w:rPr>
        <w:fldChar w:fldCharType="begin">
          <w:ffData>
            <w:name w:val="TypeAanbesteding"/>
            <w:enabled/>
            <w:calcOnExit w:val="0"/>
            <w:ddList>
              <w:listEntry w:val="Europese"/>
              <w:listEntry w:val="KIES"/>
              <w:listEntry w:val="Meervoudig onderhandse"/>
            </w:ddList>
          </w:ffData>
        </w:fldChar>
      </w:r>
      <w:bookmarkStart w:id="5" w:name="TypeAanbesteding"/>
      <w:r w:rsidR="003A4E0B">
        <w:rPr>
          <w:rFonts w:cs="Arial"/>
        </w:rPr>
        <w:instrText xml:space="preserve"> FORMDROPDOWN </w:instrText>
      </w:r>
      <w:r w:rsidR="003A4E0B">
        <w:rPr>
          <w:rFonts w:cs="Arial"/>
        </w:rPr>
      </w:r>
      <w:r w:rsidR="003A4E0B">
        <w:rPr>
          <w:rFonts w:cs="Arial"/>
        </w:rPr>
        <w:fldChar w:fldCharType="separate"/>
      </w:r>
      <w:r w:rsidR="003A4E0B">
        <w:rPr>
          <w:rFonts w:cs="Arial"/>
        </w:rPr>
        <w:fldChar w:fldCharType="end"/>
      </w:r>
      <w:bookmarkEnd w:id="5"/>
      <w:r w:rsidR="00AD32F8">
        <w:rPr>
          <w:rFonts w:cs="Arial"/>
        </w:rPr>
        <w:t xml:space="preserve"> </w:t>
      </w:r>
      <w:r w:rsidR="003A4E0B">
        <w:rPr>
          <w:rFonts w:cs="Arial"/>
        </w:rPr>
        <w:t xml:space="preserve">openbare </w:t>
      </w:r>
      <w:r w:rsidRPr="00FB063D">
        <w:rPr>
          <w:rFonts w:cs="Arial"/>
        </w:rPr>
        <w:t xml:space="preserve">aanbesteding heeft gehouden, die </w:t>
      </w:r>
      <w:r>
        <w:rPr>
          <w:rFonts w:cs="Arial"/>
        </w:rPr>
        <w:t xml:space="preserve">DATUM </w:t>
      </w:r>
      <w:r w:rsidRPr="00FB063D">
        <w:rPr>
          <w:rFonts w:cs="Arial"/>
        </w:rPr>
        <w:t xml:space="preserve">is gepubliceerd op </w:t>
      </w:r>
      <w:proofErr w:type="spellStart"/>
      <w:r>
        <w:rPr>
          <w:rFonts w:cs="Arial"/>
        </w:rPr>
        <w:t>TenderNed</w:t>
      </w:r>
      <w:proofErr w:type="spellEnd"/>
      <w:r w:rsidRPr="00FB063D">
        <w:rPr>
          <w:rFonts w:cs="Arial"/>
        </w:rPr>
        <w:t xml:space="preserve"> met de daarbij behorende documentatie, onder toepassing van de Aanbestedingswet 2012; </w:t>
      </w:r>
      <w:r>
        <w:rPr>
          <w:rFonts w:cs="Arial"/>
        </w:rPr>
        <w:br/>
      </w:r>
    </w:p>
    <w:p w14:paraId="51DD9394" w14:textId="7CA4E607" w:rsidR="0092221F" w:rsidRDefault="0092221F" w:rsidP="0092221F">
      <w:pPr>
        <w:pStyle w:val="Lijstalinea"/>
        <w:numPr>
          <w:ilvl w:val="0"/>
          <w:numId w:val="29"/>
        </w:numPr>
        <w:tabs>
          <w:tab w:val="left" w:pos="284"/>
        </w:tabs>
        <w:spacing w:line="280" w:lineRule="exact"/>
        <w:ind w:left="284" w:hanging="284"/>
        <w:rPr>
          <w:rFonts w:cs="Arial"/>
        </w:rPr>
      </w:pPr>
      <w:r w:rsidRPr="00FB063D">
        <w:rPr>
          <w:rFonts w:cs="Arial"/>
        </w:rPr>
        <w:t xml:space="preserve">dat </w:t>
      </w:r>
      <w:r w:rsidR="00B70300">
        <w:rPr>
          <w:rFonts w:cs="Arial"/>
        </w:rPr>
        <w:t>Opdrachtnemer</w:t>
      </w:r>
      <w:r w:rsidR="00B70300" w:rsidRPr="00FB063D">
        <w:rPr>
          <w:rFonts w:cs="Arial"/>
        </w:rPr>
        <w:t xml:space="preserve"> </w:t>
      </w:r>
      <w:r w:rsidRPr="00FB063D">
        <w:rPr>
          <w:rFonts w:cs="Arial"/>
        </w:rPr>
        <w:t xml:space="preserve">op </w:t>
      </w:r>
      <w:r w:rsidR="00AD32F8">
        <w:rPr>
          <w:rFonts w:cs="Arial"/>
        </w:rPr>
        <w:fldChar w:fldCharType="begin">
          <w:ffData>
            <w:name w:val="DatumOfferte"/>
            <w:enabled/>
            <w:calcOnExit w:val="0"/>
            <w:textInput>
              <w:default w:val="Datum offerte"/>
            </w:textInput>
          </w:ffData>
        </w:fldChar>
      </w:r>
      <w:bookmarkStart w:id="6" w:name="DatumOfferte"/>
      <w:r w:rsidR="00AD32F8">
        <w:rPr>
          <w:rFonts w:cs="Arial"/>
        </w:rPr>
        <w:instrText xml:space="preserve"> FORMTEXT </w:instrText>
      </w:r>
      <w:r w:rsidR="00AD32F8">
        <w:rPr>
          <w:rFonts w:cs="Arial"/>
        </w:rPr>
      </w:r>
      <w:r w:rsidR="00AD32F8">
        <w:rPr>
          <w:rFonts w:cs="Arial"/>
        </w:rPr>
        <w:fldChar w:fldCharType="separate"/>
      </w:r>
      <w:r w:rsidR="003A4E0B">
        <w:rPr>
          <w:rFonts w:cs="Arial"/>
          <w:noProof/>
        </w:rPr>
        <w:t>Datum offerte</w:t>
      </w:r>
      <w:r w:rsidR="00AD32F8">
        <w:rPr>
          <w:rFonts w:cs="Arial"/>
        </w:rPr>
        <w:fldChar w:fldCharType="end"/>
      </w:r>
      <w:bookmarkEnd w:id="6"/>
      <w:r w:rsidR="00AD32F8">
        <w:rPr>
          <w:rFonts w:cs="Arial"/>
        </w:rPr>
        <w:t xml:space="preserve"> </w:t>
      </w:r>
      <w:r w:rsidRPr="00FB063D">
        <w:rPr>
          <w:rFonts w:cs="Arial"/>
        </w:rPr>
        <w:t xml:space="preserve">een offerte heeft uitgebracht; </w:t>
      </w:r>
      <w:r>
        <w:rPr>
          <w:rFonts w:cs="Arial"/>
        </w:rPr>
        <w:br/>
      </w:r>
    </w:p>
    <w:p w14:paraId="3C738755" w14:textId="39892C30" w:rsidR="0092221F" w:rsidRDefault="0092221F" w:rsidP="0092221F">
      <w:pPr>
        <w:pStyle w:val="Lijstalinea"/>
        <w:numPr>
          <w:ilvl w:val="0"/>
          <w:numId w:val="29"/>
        </w:numPr>
        <w:tabs>
          <w:tab w:val="left" w:pos="284"/>
        </w:tabs>
        <w:spacing w:line="280" w:lineRule="exact"/>
        <w:ind w:left="284" w:hanging="284"/>
        <w:rPr>
          <w:rFonts w:cs="Arial"/>
        </w:rPr>
      </w:pPr>
      <w:r w:rsidRPr="00FB063D">
        <w:rPr>
          <w:rFonts w:cs="Arial"/>
        </w:rPr>
        <w:t xml:space="preserve">dat de </w:t>
      </w:r>
      <w:r w:rsidR="00955789">
        <w:rPr>
          <w:rFonts w:cs="Arial"/>
        </w:rPr>
        <w:t>Opdracht</w:t>
      </w:r>
      <w:r w:rsidRPr="00FB063D">
        <w:rPr>
          <w:rFonts w:cs="Arial"/>
        </w:rPr>
        <w:t xml:space="preserve"> aan </w:t>
      </w:r>
      <w:r w:rsidR="00B70300">
        <w:rPr>
          <w:rFonts w:cs="Arial"/>
        </w:rPr>
        <w:t>Opdrachtnemer</w:t>
      </w:r>
      <w:r w:rsidR="00B70300" w:rsidRPr="00FB063D">
        <w:rPr>
          <w:rFonts w:cs="Arial"/>
        </w:rPr>
        <w:t xml:space="preserve"> </w:t>
      </w:r>
      <w:r w:rsidRPr="00FB063D">
        <w:rPr>
          <w:rFonts w:cs="Arial"/>
        </w:rPr>
        <w:t xml:space="preserve">definitief is gegund via een bericht op </w:t>
      </w:r>
      <w:proofErr w:type="spellStart"/>
      <w:r>
        <w:rPr>
          <w:rFonts w:cs="Arial"/>
        </w:rPr>
        <w:t>TenderNed</w:t>
      </w:r>
      <w:proofErr w:type="spellEnd"/>
      <w:r w:rsidRPr="00FB063D">
        <w:rPr>
          <w:rFonts w:cs="Arial"/>
        </w:rPr>
        <w:t xml:space="preserve"> van </w:t>
      </w:r>
      <w:r w:rsidR="00AD32F8">
        <w:rPr>
          <w:rFonts w:cs="Arial"/>
        </w:rPr>
        <w:fldChar w:fldCharType="begin">
          <w:ffData>
            <w:name w:val="DatumGunning"/>
            <w:enabled/>
            <w:calcOnExit w:val="0"/>
            <w:textInput>
              <w:default w:val="Datum gunning TenderNed"/>
            </w:textInput>
          </w:ffData>
        </w:fldChar>
      </w:r>
      <w:bookmarkStart w:id="7" w:name="DatumGunning"/>
      <w:r w:rsidR="00AD32F8">
        <w:rPr>
          <w:rFonts w:cs="Arial"/>
        </w:rPr>
        <w:instrText xml:space="preserve"> FORMTEXT </w:instrText>
      </w:r>
      <w:r w:rsidR="00AD32F8">
        <w:rPr>
          <w:rFonts w:cs="Arial"/>
        </w:rPr>
      </w:r>
      <w:r w:rsidR="00AD32F8">
        <w:rPr>
          <w:rFonts w:cs="Arial"/>
        </w:rPr>
        <w:fldChar w:fldCharType="separate"/>
      </w:r>
      <w:r w:rsidR="003A4E0B">
        <w:rPr>
          <w:rFonts w:cs="Arial"/>
          <w:noProof/>
        </w:rPr>
        <w:t>Datum gunning TenderNed</w:t>
      </w:r>
      <w:r w:rsidR="00AD32F8">
        <w:rPr>
          <w:rFonts w:cs="Arial"/>
        </w:rPr>
        <w:fldChar w:fldCharType="end"/>
      </w:r>
      <w:bookmarkEnd w:id="7"/>
      <w:r w:rsidRPr="00FB063D">
        <w:rPr>
          <w:rFonts w:cs="Arial"/>
        </w:rPr>
        <w:t xml:space="preserve">, volgens voorwaarden zoals opgenomen in het </w:t>
      </w:r>
      <w:r w:rsidR="006443E1">
        <w:rPr>
          <w:rFonts w:cs="Arial"/>
        </w:rPr>
        <w:t>Beschrijvend Document</w:t>
      </w:r>
      <w:r w:rsidRPr="00FB063D">
        <w:rPr>
          <w:rFonts w:cs="Arial"/>
        </w:rPr>
        <w:t xml:space="preserve">, inclusief het Programma van Eisen en de bijlagen; </w:t>
      </w:r>
      <w:r>
        <w:rPr>
          <w:rFonts w:cs="Arial"/>
        </w:rPr>
        <w:br/>
      </w:r>
    </w:p>
    <w:p w14:paraId="371B974E" w14:textId="5E70FB5D" w:rsidR="0092221F" w:rsidRDefault="0092221F" w:rsidP="0092221F">
      <w:pPr>
        <w:pStyle w:val="Lijstalinea"/>
        <w:numPr>
          <w:ilvl w:val="0"/>
          <w:numId w:val="29"/>
        </w:numPr>
        <w:tabs>
          <w:tab w:val="left" w:pos="284"/>
        </w:tabs>
        <w:spacing w:line="280" w:lineRule="exact"/>
        <w:ind w:left="284" w:hanging="284"/>
        <w:rPr>
          <w:rFonts w:cs="Arial"/>
        </w:rPr>
      </w:pPr>
      <w:r w:rsidRPr="00FB063D">
        <w:rPr>
          <w:rFonts w:cs="Arial"/>
        </w:rPr>
        <w:t xml:space="preserve">dat </w:t>
      </w:r>
      <w:r w:rsidR="002C0CF4">
        <w:rPr>
          <w:rFonts w:cs="Arial"/>
        </w:rPr>
        <w:t>Opdrachtnemer</w:t>
      </w:r>
      <w:r w:rsidR="00955789" w:rsidRPr="00FB063D">
        <w:rPr>
          <w:rFonts w:cs="Arial"/>
        </w:rPr>
        <w:t xml:space="preserve"> </w:t>
      </w:r>
      <w:r w:rsidRPr="00FB063D">
        <w:rPr>
          <w:rFonts w:cs="Arial"/>
        </w:rPr>
        <w:t xml:space="preserve">deze </w:t>
      </w:r>
      <w:r w:rsidR="00955789">
        <w:rPr>
          <w:rFonts w:cs="Arial"/>
        </w:rPr>
        <w:t>Opdracht</w:t>
      </w:r>
      <w:r w:rsidRPr="00FB063D">
        <w:rPr>
          <w:rFonts w:cs="Arial"/>
        </w:rPr>
        <w:t xml:space="preserve"> heeft aanvaard; </w:t>
      </w:r>
      <w:r>
        <w:rPr>
          <w:rFonts w:cs="Arial"/>
        </w:rPr>
        <w:br/>
      </w:r>
    </w:p>
    <w:p w14:paraId="3888537E" w14:textId="77777777" w:rsidR="0092221F" w:rsidRPr="00FB063D" w:rsidRDefault="0092221F" w:rsidP="0092221F">
      <w:pPr>
        <w:pStyle w:val="Lijstalinea"/>
        <w:numPr>
          <w:ilvl w:val="0"/>
          <w:numId w:val="29"/>
        </w:numPr>
        <w:tabs>
          <w:tab w:val="left" w:pos="284"/>
        </w:tabs>
        <w:spacing w:line="280" w:lineRule="exact"/>
        <w:ind w:left="284" w:hanging="284"/>
        <w:rPr>
          <w:rFonts w:cs="Arial"/>
        </w:rPr>
      </w:pPr>
      <w:r w:rsidRPr="00FB063D">
        <w:rPr>
          <w:rFonts w:cs="Arial"/>
        </w:rPr>
        <w:t xml:space="preserve">dat Partijen hun afspraken wensen vast </w:t>
      </w:r>
      <w:r>
        <w:rPr>
          <w:rFonts w:cs="Arial"/>
        </w:rPr>
        <w:t>te leggen in deze Overeenkomst.</w:t>
      </w:r>
      <w:r>
        <w:rPr>
          <w:rFonts w:cs="Arial"/>
        </w:rPr>
        <w:br/>
      </w:r>
    </w:p>
    <w:p w14:paraId="60F7DF8A" w14:textId="77777777" w:rsidR="0092221F" w:rsidRPr="007B1D76" w:rsidRDefault="0092221F" w:rsidP="0092221F">
      <w:pPr>
        <w:rPr>
          <w:rFonts w:cs="Arial"/>
        </w:rPr>
      </w:pPr>
      <w:r w:rsidRPr="007B1D76">
        <w:rPr>
          <w:rFonts w:cs="Arial"/>
        </w:rPr>
        <w:t xml:space="preserve">KOMEN OVEREEN ALS VOLGT: </w:t>
      </w:r>
      <w:r>
        <w:rPr>
          <w:rFonts w:cs="Arial"/>
        </w:rPr>
        <w:br/>
      </w:r>
    </w:p>
    <w:p w14:paraId="20479803" w14:textId="19B8A178" w:rsidR="0092221F" w:rsidRDefault="0092221F" w:rsidP="0092221F">
      <w:pPr>
        <w:pStyle w:val="Lijstalinea"/>
        <w:numPr>
          <w:ilvl w:val="0"/>
          <w:numId w:val="30"/>
        </w:numPr>
        <w:tabs>
          <w:tab w:val="left" w:pos="284"/>
        </w:tabs>
        <w:spacing w:line="280" w:lineRule="exact"/>
        <w:ind w:left="284" w:hanging="284"/>
        <w:rPr>
          <w:rFonts w:cs="Arial"/>
        </w:rPr>
      </w:pPr>
      <w:r w:rsidRPr="00FB063D">
        <w:rPr>
          <w:rFonts w:cs="Arial"/>
        </w:rPr>
        <w:t>Dat wat in de Nota van Inlichtingen (</w:t>
      </w:r>
      <w:proofErr w:type="spellStart"/>
      <w:r w:rsidRPr="00FB063D">
        <w:rPr>
          <w:rFonts w:cs="Arial"/>
        </w:rPr>
        <w:t>NvI</w:t>
      </w:r>
      <w:proofErr w:type="spellEnd"/>
      <w:r w:rsidRPr="00FB063D">
        <w:rPr>
          <w:rFonts w:cs="Arial"/>
        </w:rPr>
        <w:t>), het aanbestedingsdocument</w:t>
      </w:r>
      <w:r w:rsidR="00191298">
        <w:rPr>
          <w:rFonts w:cs="Arial"/>
        </w:rPr>
        <w:t xml:space="preserve">, programma van eisen </w:t>
      </w:r>
      <w:r w:rsidRPr="00FB063D">
        <w:rPr>
          <w:rFonts w:cs="Arial"/>
        </w:rPr>
        <w:t xml:space="preserve">en alle bijlagen, en de inschrijving is vermeld, met dien verstande dat op deze overeenkomst geen andere algemene voorwaarden van toepassing zijn; </w:t>
      </w:r>
      <w:r>
        <w:rPr>
          <w:rFonts w:cs="Arial"/>
        </w:rPr>
        <w:br/>
      </w:r>
    </w:p>
    <w:p w14:paraId="003D785B" w14:textId="0D3BF40D" w:rsidR="006D012B" w:rsidRDefault="0092221F" w:rsidP="00BD143C">
      <w:pPr>
        <w:pStyle w:val="Lijstalinea"/>
        <w:numPr>
          <w:ilvl w:val="0"/>
          <w:numId w:val="30"/>
        </w:numPr>
        <w:tabs>
          <w:tab w:val="left" w:pos="284"/>
        </w:tabs>
        <w:spacing w:line="280" w:lineRule="exact"/>
        <w:ind w:left="284" w:hanging="284"/>
        <w:rPr>
          <w:rFonts w:cs="Arial"/>
        </w:rPr>
      </w:pPr>
      <w:r w:rsidRPr="00034CE9">
        <w:rPr>
          <w:rFonts w:cs="Arial"/>
        </w:rPr>
        <w:t>Dat de overeenkomst voor een bepaalde periode wordt aangegaan, namelijk</w:t>
      </w:r>
      <w:r w:rsidR="00F7517B">
        <w:rPr>
          <w:rFonts w:cs="Arial"/>
        </w:rPr>
        <w:t xml:space="preserve"> van </w:t>
      </w:r>
      <w:r w:rsidR="00B54462">
        <w:rPr>
          <w:rFonts w:cs="Arial"/>
        </w:rPr>
        <w:t xml:space="preserve">1 </w:t>
      </w:r>
      <w:r w:rsidR="007E2A56">
        <w:rPr>
          <w:rFonts w:cs="Arial"/>
        </w:rPr>
        <w:t>februari</w:t>
      </w:r>
      <w:r w:rsidR="00BE43F3">
        <w:rPr>
          <w:rFonts w:cs="Arial"/>
        </w:rPr>
        <w:t xml:space="preserve"> </w:t>
      </w:r>
      <w:r w:rsidR="000F269D">
        <w:rPr>
          <w:rFonts w:cs="Arial"/>
        </w:rPr>
        <w:t>202</w:t>
      </w:r>
      <w:r w:rsidR="00EB1921">
        <w:rPr>
          <w:rFonts w:cs="Arial"/>
        </w:rPr>
        <w:t>6</w:t>
      </w:r>
      <w:r w:rsidR="000F269D">
        <w:rPr>
          <w:rFonts w:cs="Arial"/>
        </w:rPr>
        <w:t xml:space="preserve"> tot </w:t>
      </w:r>
      <w:r w:rsidR="00226DCA">
        <w:rPr>
          <w:rFonts w:cs="Arial"/>
        </w:rPr>
        <w:t>3</w:t>
      </w:r>
      <w:r w:rsidR="000F269D">
        <w:rPr>
          <w:rFonts w:cs="Arial"/>
        </w:rPr>
        <w:t xml:space="preserve">1 </w:t>
      </w:r>
      <w:r w:rsidR="007E2A56">
        <w:rPr>
          <w:rFonts w:cs="Arial"/>
        </w:rPr>
        <w:t>januari</w:t>
      </w:r>
      <w:r w:rsidR="00BE43F3">
        <w:rPr>
          <w:rFonts w:cs="Arial"/>
        </w:rPr>
        <w:t xml:space="preserve"> </w:t>
      </w:r>
      <w:r w:rsidR="000F269D">
        <w:rPr>
          <w:rFonts w:cs="Arial"/>
        </w:rPr>
        <w:t>20</w:t>
      </w:r>
      <w:r w:rsidR="007E2A56">
        <w:rPr>
          <w:rFonts w:cs="Arial"/>
        </w:rPr>
        <w:t>30</w:t>
      </w:r>
      <w:r w:rsidR="000F269D">
        <w:rPr>
          <w:rFonts w:cs="Arial"/>
        </w:rPr>
        <w:t>.</w:t>
      </w:r>
    </w:p>
    <w:p w14:paraId="7F2A61E3" w14:textId="77777777" w:rsidR="00B54462" w:rsidRDefault="00B54462" w:rsidP="00B54462">
      <w:pPr>
        <w:pStyle w:val="Lijstalinea"/>
        <w:tabs>
          <w:tab w:val="left" w:pos="284"/>
        </w:tabs>
        <w:spacing w:line="280" w:lineRule="exact"/>
        <w:ind w:left="284"/>
        <w:rPr>
          <w:rFonts w:cs="Arial"/>
        </w:rPr>
      </w:pPr>
    </w:p>
    <w:p w14:paraId="5522D177" w14:textId="71CE8B58" w:rsidR="003A31A9" w:rsidRPr="003A31A9" w:rsidRDefault="00616C85" w:rsidP="003A31A9">
      <w:pPr>
        <w:pStyle w:val="Lijstalinea"/>
        <w:numPr>
          <w:ilvl w:val="0"/>
          <w:numId w:val="30"/>
        </w:numPr>
        <w:tabs>
          <w:tab w:val="left" w:pos="284"/>
        </w:tabs>
        <w:spacing w:line="280" w:lineRule="exact"/>
        <w:ind w:left="284" w:hanging="284"/>
        <w:rPr>
          <w:rFonts w:cs="Arial"/>
        </w:rPr>
      </w:pPr>
      <w:r>
        <w:rPr>
          <w:rFonts w:cs="Arial"/>
        </w:rPr>
        <w:t xml:space="preserve">De overeenkomst kan na afloop van de </w:t>
      </w:r>
      <w:r w:rsidR="00B54462">
        <w:rPr>
          <w:rFonts w:cs="Arial"/>
        </w:rPr>
        <w:t>initiële</w:t>
      </w:r>
      <w:r>
        <w:rPr>
          <w:rFonts w:cs="Arial"/>
        </w:rPr>
        <w:t xml:space="preserve"> </w:t>
      </w:r>
      <w:r w:rsidR="00410A87">
        <w:rPr>
          <w:rFonts w:cs="Arial"/>
        </w:rPr>
        <w:t xml:space="preserve">periode </w:t>
      </w:r>
      <w:r w:rsidR="00037B35">
        <w:rPr>
          <w:rFonts w:cs="Arial"/>
        </w:rPr>
        <w:t xml:space="preserve">door Opdrachtgever </w:t>
      </w:r>
      <w:r w:rsidR="00410A87">
        <w:rPr>
          <w:rFonts w:cs="Arial"/>
        </w:rPr>
        <w:t>nog</w:t>
      </w:r>
      <w:r w:rsidR="00226DCA">
        <w:rPr>
          <w:rFonts w:cs="Arial"/>
        </w:rPr>
        <w:t xml:space="preserve"> drie</w:t>
      </w:r>
      <w:r w:rsidR="00410A87">
        <w:rPr>
          <w:rFonts w:cs="Arial"/>
        </w:rPr>
        <w:t xml:space="preserve">maal met </w:t>
      </w:r>
      <w:r w:rsidR="00B115B3">
        <w:rPr>
          <w:rFonts w:cs="Arial"/>
        </w:rPr>
        <w:t>een</w:t>
      </w:r>
      <w:r w:rsidR="00410A87">
        <w:rPr>
          <w:rFonts w:cs="Arial"/>
        </w:rPr>
        <w:t xml:space="preserve"> jaar verlengd worden. </w:t>
      </w:r>
    </w:p>
    <w:p w14:paraId="04DAB372" w14:textId="77777777" w:rsidR="003A31A9" w:rsidRPr="003A31A9" w:rsidRDefault="003A31A9" w:rsidP="003A31A9">
      <w:pPr>
        <w:tabs>
          <w:tab w:val="left" w:pos="284"/>
        </w:tabs>
        <w:spacing w:line="280" w:lineRule="exact"/>
        <w:rPr>
          <w:rFonts w:cs="Arial"/>
        </w:rPr>
      </w:pPr>
    </w:p>
    <w:p w14:paraId="513EFDD2" w14:textId="1129DE17" w:rsidR="0092221F" w:rsidRDefault="00A963A7" w:rsidP="0092221F">
      <w:pPr>
        <w:pStyle w:val="Lijstalinea"/>
        <w:numPr>
          <w:ilvl w:val="0"/>
          <w:numId w:val="30"/>
        </w:numPr>
        <w:tabs>
          <w:tab w:val="left" w:pos="284"/>
        </w:tabs>
        <w:spacing w:line="280" w:lineRule="exact"/>
        <w:ind w:left="284" w:hanging="284"/>
        <w:rPr>
          <w:rFonts w:cs="Arial"/>
        </w:rPr>
      </w:pPr>
      <w:r w:rsidRPr="00A963A7">
        <w:rPr>
          <w:rFonts w:cs="Arial"/>
        </w:rPr>
        <w:t xml:space="preserve">Aanspreekpunt namens Opdrachtgever is </w:t>
      </w:r>
      <w:r w:rsidR="00B115B3">
        <w:rPr>
          <w:rFonts w:cs="Arial"/>
        </w:rPr>
        <w:t>XXXX</w:t>
      </w:r>
      <w:r w:rsidR="00226DCA">
        <w:rPr>
          <w:rFonts w:cs="Arial"/>
        </w:rPr>
        <w:t xml:space="preserve"> </w:t>
      </w:r>
      <w:r w:rsidRPr="00A963A7">
        <w:rPr>
          <w:rFonts w:cs="Arial"/>
        </w:rPr>
        <w:t xml:space="preserve">; namens Opdrachtnemer is dat </w:t>
      </w:r>
      <w:r w:rsidRPr="00B115B3">
        <w:rPr>
          <w:rFonts w:cs="Arial"/>
        </w:rPr>
        <w:t>XXXX</w:t>
      </w:r>
    </w:p>
    <w:p w14:paraId="789C350F" w14:textId="77777777" w:rsidR="0092221F" w:rsidRDefault="0092221F" w:rsidP="0092221F">
      <w:pPr>
        <w:pStyle w:val="Lijstalinea"/>
        <w:tabs>
          <w:tab w:val="left" w:pos="284"/>
        </w:tabs>
        <w:ind w:left="284"/>
        <w:rPr>
          <w:rFonts w:cs="Arial"/>
        </w:rPr>
      </w:pPr>
    </w:p>
    <w:p w14:paraId="1BAC6B86" w14:textId="77777777" w:rsidR="006D012B" w:rsidRDefault="006D012B">
      <w:pPr>
        <w:spacing w:after="200" w:line="276" w:lineRule="auto"/>
        <w:rPr>
          <w:rFonts w:cs="Arial"/>
        </w:rPr>
      </w:pPr>
      <w:r>
        <w:rPr>
          <w:rFonts w:cs="Arial"/>
        </w:rPr>
        <w:br w:type="page"/>
      </w:r>
    </w:p>
    <w:p w14:paraId="40A5BCE3" w14:textId="77777777" w:rsidR="006D012B" w:rsidRDefault="0092221F" w:rsidP="0092221F">
      <w:pPr>
        <w:pStyle w:val="Lijstalinea"/>
        <w:numPr>
          <w:ilvl w:val="0"/>
          <w:numId w:val="30"/>
        </w:numPr>
        <w:tabs>
          <w:tab w:val="left" w:pos="284"/>
        </w:tabs>
        <w:spacing w:line="280" w:lineRule="exact"/>
        <w:ind w:left="284" w:hanging="284"/>
        <w:rPr>
          <w:rFonts w:cs="Arial"/>
        </w:rPr>
      </w:pPr>
      <w:r w:rsidRPr="00FB063D">
        <w:rPr>
          <w:rFonts w:cs="Arial"/>
        </w:rPr>
        <w:lastRenderedPageBreak/>
        <w:t xml:space="preserve">De volgende Bijlagen maken integraal onderdeel uit van deze Overeenkomst: </w:t>
      </w:r>
    </w:p>
    <w:p w14:paraId="716775CF" w14:textId="77777777" w:rsidR="002E1377" w:rsidRDefault="0092221F" w:rsidP="00D42A7F">
      <w:pPr>
        <w:pStyle w:val="Lijstalinea"/>
        <w:numPr>
          <w:ilvl w:val="0"/>
          <w:numId w:val="32"/>
        </w:numPr>
        <w:tabs>
          <w:tab w:val="left" w:pos="284"/>
        </w:tabs>
        <w:spacing w:line="240" w:lineRule="auto"/>
        <w:rPr>
          <w:rFonts w:cs="Arial"/>
        </w:rPr>
      </w:pPr>
      <w:r w:rsidRPr="00FB063D">
        <w:rPr>
          <w:rFonts w:cs="Arial"/>
        </w:rPr>
        <w:t>Bijlage 1</w:t>
      </w:r>
      <w:r>
        <w:rPr>
          <w:rFonts w:cs="Arial"/>
        </w:rPr>
        <w:t xml:space="preserve">: </w:t>
      </w:r>
      <w:r w:rsidR="002E1377" w:rsidRPr="006D012B">
        <w:rPr>
          <w:rFonts w:cs="Arial"/>
        </w:rPr>
        <w:t xml:space="preserve">Nota van inlichtingen inclusief bijlagen d.d. </w:t>
      </w:r>
      <w:r w:rsidR="002E1377" w:rsidRPr="00BB6C26">
        <w:rPr>
          <w:rFonts w:cs="Arial"/>
        </w:rPr>
        <w:fldChar w:fldCharType="begin">
          <w:ffData>
            <w:name w:val="DatumNvI"/>
            <w:enabled/>
            <w:calcOnExit w:val="0"/>
            <w:textInput>
              <w:default w:val="Datum NvI"/>
            </w:textInput>
          </w:ffData>
        </w:fldChar>
      </w:r>
      <w:bookmarkStart w:id="8" w:name="DatumNvI"/>
      <w:r w:rsidR="002E1377" w:rsidRPr="00BB6C26">
        <w:rPr>
          <w:rFonts w:cs="Arial"/>
        </w:rPr>
        <w:instrText xml:space="preserve"> FORMTEXT </w:instrText>
      </w:r>
      <w:r w:rsidR="002E1377" w:rsidRPr="00BB6C26">
        <w:rPr>
          <w:rFonts w:cs="Arial"/>
        </w:rPr>
      </w:r>
      <w:r w:rsidR="002E1377" w:rsidRPr="00BB6C26">
        <w:rPr>
          <w:rFonts w:cs="Arial"/>
        </w:rPr>
        <w:fldChar w:fldCharType="separate"/>
      </w:r>
      <w:r w:rsidR="002E1377" w:rsidRPr="00BB6C26">
        <w:rPr>
          <w:rFonts w:cs="Arial"/>
          <w:noProof/>
        </w:rPr>
        <w:t>Datum NvI</w:t>
      </w:r>
      <w:r w:rsidR="002E1377" w:rsidRPr="00BB6C26">
        <w:rPr>
          <w:rFonts w:cs="Arial"/>
        </w:rPr>
        <w:fldChar w:fldCharType="end"/>
      </w:r>
      <w:bookmarkEnd w:id="8"/>
    </w:p>
    <w:p w14:paraId="524C9567" w14:textId="6C061794" w:rsidR="00D42A7F" w:rsidRPr="00D42A7F" w:rsidRDefault="0092221F" w:rsidP="00D42A7F">
      <w:pPr>
        <w:pStyle w:val="Lijstalinea"/>
        <w:numPr>
          <w:ilvl w:val="0"/>
          <w:numId w:val="32"/>
        </w:numPr>
        <w:tabs>
          <w:tab w:val="left" w:pos="284"/>
        </w:tabs>
        <w:spacing w:line="240" w:lineRule="auto"/>
        <w:rPr>
          <w:rFonts w:cs="Arial"/>
        </w:rPr>
      </w:pPr>
      <w:r w:rsidRPr="00D42A7F">
        <w:rPr>
          <w:rFonts w:cs="Arial"/>
        </w:rPr>
        <w:t xml:space="preserve">Bijlage 2: </w:t>
      </w:r>
      <w:r w:rsidR="00D42A7F" w:rsidRPr="00D42A7F">
        <w:rPr>
          <w:rFonts w:cs="Arial"/>
        </w:rPr>
        <w:t xml:space="preserve">Beschrijvend Document </w:t>
      </w:r>
      <w:r w:rsidR="00B115B3">
        <w:rPr>
          <w:rFonts w:cs="Arial"/>
        </w:rPr>
        <w:t>Afvalinzameling</w:t>
      </w:r>
      <w:r w:rsidR="00D42A7F" w:rsidRPr="00D42A7F">
        <w:rPr>
          <w:rFonts w:cs="Arial"/>
        </w:rPr>
        <w:t xml:space="preserve"> d.d. </w:t>
      </w:r>
      <w:r w:rsidR="00B115B3">
        <w:rPr>
          <w:rFonts w:cs="Arial"/>
        </w:rPr>
        <w:t>22</w:t>
      </w:r>
      <w:r w:rsidR="00D42A7F" w:rsidRPr="00D42A7F">
        <w:rPr>
          <w:rFonts w:cs="Arial"/>
        </w:rPr>
        <w:t xml:space="preserve"> september 2025 (inclusief </w:t>
      </w:r>
      <w:proofErr w:type="spellStart"/>
      <w:r w:rsidR="00D42A7F" w:rsidRPr="00D42A7F">
        <w:rPr>
          <w:rFonts w:cs="Arial"/>
        </w:rPr>
        <w:t>PvE</w:t>
      </w:r>
      <w:proofErr w:type="spellEnd"/>
      <w:r w:rsidR="00D42A7F" w:rsidRPr="00D42A7F">
        <w:rPr>
          <w:rFonts w:cs="Arial"/>
        </w:rPr>
        <w:t xml:space="preserve"> en bijlagen</w:t>
      </w:r>
      <w:r w:rsidR="002E1377" w:rsidRPr="00D42A7F">
        <w:rPr>
          <w:rFonts w:cs="Arial"/>
        </w:rPr>
        <w:t xml:space="preserve">       </w:t>
      </w:r>
    </w:p>
    <w:p w14:paraId="666B9A2E" w14:textId="5F79D05C" w:rsidR="006D012B" w:rsidRPr="00D42A7F" w:rsidRDefault="0092221F" w:rsidP="00D42A7F">
      <w:pPr>
        <w:pStyle w:val="Lijstalinea"/>
        <w:numPr>
          <w:ilvl w:val="0"/>
          <w:numId w:val="32"/>
        </w:numPr>
        <w:tabs>
          <w:tab w:val="left" w:pos="284"/>
        </w:tabs>
        <w:spacing w:line="240" w:lineRule="auto"/>
        <w:rPr>
          <w:rFonts w:cs="Arial"/>
        </w:rPr>
      </w:pPr>
      <w:r w:rsidRPr="00D42A7F">
        <w:rPr>
          <w:rFonts w:cs="Arial"/>
        </w:rPr>
        <w:t>Bijlage 3:</w:t>
      </w:r>
      <w:r w:rsidR="00226DCA" w:rsidRPr="00D42A7F">
        <w:rPr>
          <w:rFonts w:cs="Arial"/>
        </w:rPr>
        <w:t xml:space="preserve"> </w:t>
      </w:r>
      <w:r w:rsidR="00B115B3">
        <w:rPr>
          <w:rFonts w:cs="Arial"/>
        </w:rPr>
        <w:t>Algemene i</w:t>
      </w:r>
      <w:r w:rsidR="00226DCA" w:rsidRPr="00D42A7F">
        <w:rPr>
          <w:rFonts w:cs="Arial"/>
        </w:rPr>
        <w:t>nkoopvoorwaarden</w:t>
      </w:r>
      <w:r w:rsidRPr="00D42A7F">
        <w:rPr>
          <w:rFonts w:cs="Arial"/>
        </w:rPr>
        <w:t xml:space="preserve"> </w:t>
      </w:r>
      <w:r w:rsidR="00B115B3">
        <w:rPr>
          <w:rFonts w:cs="Arial"/>
        </w:rPr>
        <w:t>gemeente Gooise Meren</w:t>
      </w:r>
      <w:r w:rsidR="007E2A56">
        <w:rPr>
          <w:rFonts w:cs="Arial"/>
        </w:rPr>
        <w:t xml:space="preserve"> 2024</w:t>
      </w:r>
    </w:p>
    <w:p w14:paraId="4906D75D" w14:textId="4E3C9487" w:rsidR="0092221F" w:rsidRDefault="0092221F" w:rsidP="00D42A7F">
      <w:pPr>
        <w:pStyle w:val="Lijstalinea"/>
        <w:numPr>
          <w:ilvl w:val="0"/>
          <w:numId w:val="32"/>
        </w:numPr>
        <w:tabs>
          <w:tab w:val="left" w:pos="284"/>
        </w:tabs>
        <w:spacing w:line="240" w:lineRule="auto"/>
        <w:rPr>
          <w:rFonts w:cs="Arial"/>
        </w:rPr>
      </w:pPr>
      <w:r>
        <w:rPr>
          <w:rFonts w:cs="Arial"/>
        </w:rPr>
        <w:t xml:space="preserve">Bijlage 4: Verslag verificatiegesprek </w:t>
      </w:r>
      <w:r w:rsidR="00034CE9">
        <w:rPr>
          <w:rFonts w:cs="Arial"/>
        </w:rPr>
        <w:t>(optioneel)</w:t>
      </w:r>
    </w:p>
    <w:p w14:paraId="2680DFE8" w14:textId="4720633F" w:rsidR="0092221F" w:rsidRDefault="0092221F" w:rsidP="00D42A7F">
      <w:pPr>
        <w:pStyle w:val="Lijstalinea"/>
        <w:numPr>
          <w:ilvl w:val="0"/>
          <w:numId w:val="32"/>
        </w:numPr>
        <w:tabs>
          <w:tab w:val="left" w:pos="284"/>
        </w:tabs>
        <w:spacing w:line="240" w:lineRule="auto"/>
        <w:rPr>
          <w:rFonts w:cs="Arial"/>
        </w:rPr>
      </w:pPr>
      <w:r w:rsidRPr="00FB063D">
        <w:rPr>
          <w:rFonts w:cs="Arial"/>
        </w:rPr>
        <w:t xml:space="preserve">Bijlage </w:t>
      </w:r>
      <w:r>
        <w:rPr>
          <w:rFonts w:cs="Arial"/>
        </w:rPr>
        <w:t>5:</w:t>
      </w:r>
      <w:r w:rsidRPr="00FB063D">
        <w:rPr>
          <w:rFonts w:cs="Arial"/>
        </w:rPr>
        <w:t xml:space="preserve"> Offerte van </w:t>
      </w:r>
      <w:r w:rsidR="002C0CF4">
        <w:rPr>
          <w:rFonts w:cs="Arial"/>
        </w:rPr>
        <w:t>Opdrachtnemer</w:t>
      </w:r>
      <w:r w:rsidR="00955789" w:rsidRPr="00FB063D">
        <w:rPr>
          <w:rFonts w:cs="Arial"/>
        </w:rPr>
        <w:t xml:space="preserve"> </w:t>
      </w:r>
      <w:r w:rsidRPr="00FB063D">
        <w:rPr>
          <w:rFonts w:cs="Arial"/>
        </w:rPr>
        <w:t xml:space="preserve">d.d. </w:t>
      </w:r>
      <w:r w:rsidR="006D012B">
        <w:rPr>
          <w:rFonts w:cs="Arial"/>
        </w:rPr>
        <w:fldChar w:fldCharType="begin"/>
      </w:r>
      <w:r w:rsidR="006D012B">
        <w:rPr>
          <w:rFonts w:cs="Arial"/>
        </w:rPr>
        <w:instrText xml:space="preserve"> REF DatumOfferte \h </w:instrText>
      </w:r>
      <w:r w:rsidR="006D012B">
        <w:rPr>
          <w:rFonts w:cs="Arial"/>
        </w:rPr>
      </w:r>
      <w:r w:rsidR="006D012B">
        <w:rPr>
          <w:rFonts w:cs="Arial"/>
        </w:rPr>
        <w:fldChar w:fldCharType="separate"/>
      </w:r>
      <w:r w:rsidR="00EB3319">
        <w:rPr>
          <w:rFonts w:cs="Arial"/>
          <w:noProof/>
        </w:rPr>
        <w:t>Datum offerte</w:t>
      </w:r>
      <w:r w:rsidR="006D012B">
        <w:rPr>
          <w:rFonts w:cs="Arial"/>
        </w:rPr>
        <w:fldChar w:fldCharType="end"/>
      </w:r>
      <w:r w:rsidRPr="00FB063D">
        <w:rPr>
          <w:rFonts w:cs="Arial"/>
        </w:rPr>
        <w:t>,</w:t>
      </w:r>
      <w:r>
        <w:rPr>
          <w:rFonts w:cs="Arial"/>
        </w:rPr>
        <w:t xml:space="preserve"> inclusief bijlagen</w:t>
      </w:r>
    </w:p>
    <w:p w14:paraId="391A87F2" w14:textId="77777777" w:rsidR="006D012B" w:rsidRDefault="006D012B" w:rsidP="0092221F">
      <w:pPr>
        <w:pStyle w:val="Lijstalinea"/>
        <w:tabs>
          <w:tab w:val="left" w:pos="284"/>
        </w:tabs>
        <w:ind w:left="284"/>
        <w:rPr>
          <w:rFonts w:cs="Arial"/>
        </w:rPr>
      </w:pPr>
    </w:p>
    <w:p w14:paraId="720AEF20" w14:textId="408C489F" w:rsidR="00030242" w:rsidRPr="00030242" w:rsidRDefault="00030242" w:rsidP="00CF3D8B">
      <w:pPr>
        <w:pStyle w:val="Lijstalinea"/>
        <w:numPr>
          <w:ilvl w:val="0"/>
          <w:numId w:val="30"/>
        </w:numPr>
        <w:tabs>
          <w:tab w:val="left" w:pos="284"/>
        </w:tabs>
        <w:spacing w:line="280" w:lineRule="exact"/>
        <w:ind w:left="360"/>
        <w:rPr>
          <w:rFonts w:cs="Arial"/>
        </w:rPr>
      </w:pPr>
      <w:r w:rsidRPr="00030242">
        <w:rPr>
          <w:rFonts w:cs="Arial"/>
        </w:rPr>
        <w:t>In geval van strijdigheid tussen deze Overeenkomst en een of meer van de in lid e genoemde bijlagen, prevaleert deze Overeenkomst. Voor het overige geldt de volgende rangorde (hoog naar laag):</w:t>
      </w:r>
    </w:p>
    <w:p w14:paraId="28849C5B" w14:textId="77777777" w:rsidR="00030242" w:rsidRPr="00030242" w:rsidRDefault="00030242" w:rsidP="00CF3D8B">
      <w:pPr>
        <w:pStyle w:val="Lijstalinea"/>
        <w:tabs>
          <w:tab w:val="left" w:pos="284"/>
        </w:tabs>
        <w:spacing w:line="280" w:lineRule="exact"/>
        <w:ind w:left="360"/>
        <w:rPr>
          <w:rFonts w:cs="Arial"/>
        </w:rPr>
      </w:pPr>
    </w:p>
    <w:p w14:paraId="7716AAAD" w14:textId="36D2ED19" w:rsidR="00D42A7F" w:rsidRDefault="00D42A7F" w:rsidP="00CF3D8B">
      <w:pPr>
        <w:pStyle w:val="Lijstalinea"/>
        <w:numPr>
          <w:ilvl w:val="0"/>
          <w:numId w:val="31"/>
        </w:numPr>
        <w:tabs>
          <w:tab w:val="left" w:pos="284"/>
        </w:tabs>
        <w:spacing w:line="280" w:lineRule="exact"/>
        <w:ind w:left="644"/>
        <w:rPr>
          <w:rFonts w:cs="Arial"/>
        </w:rPr>
      </w:pPr>
      <w:r>
        <w:rPr>
          <w:rFonts w:cs="Arial"/>
        </w:rPr>
        <w:t>Deze overeenkomst</w:t>
      </w:r>
    </w:p>
    <w:p w14:paraId="026F211C" w14:textId="78E192C6" w:rsidR="00030242" w:rsidRPr="00030242" w:rsidRDefault="00030242" w:rsidP="00CF3D8B">
      <w:pPr>
        <w:pStyle w:val="Lijstalinea"/>
        <w:numPr>
          <w:ilvl w:val="0"/>
          <w:numId w:val="31"/>
        </w:numPr>
        <w:tabs>
          <w:tab w:val="left" w:pos="284"/>
        </w:tabs>
        <w:spacing w:line="280" w:lineRule="exact"/>
        <w:ind w:left="644"/>
        <w:rPr>
          <w:rFonts w:cs="Arial"/>
        </w:rPr>
      </w:pPr>
      <w:r w:rsidRPr="00030242">
        <w:rPr>
          <w:rFonts w:cs="Arial"/>
        </w:rPr>
        <w:t>De Nota van Inlichtingen</w:t>
      </w:r>
      <w:r w:rsidR="00D42A7F">
        <w:rPr>
          <w:rFonts w:cs="Arial"/>
        </w:rPr>
        <w:t xml:space="preserve"> inclusief bijlagen</w:t>
      </w:r>
    </w:p>
    <w:p w14:paraId="60A3FDA2" w14:textId="77777777" w:rsidR="00037B35" w:rsidRDefault="00D42A7F" w:rsidP="00CF3D8B">
      <w:pPr>
        <w:pStyle w:val="Lijstalinea"/>
        <w:numPr>
          <w:ilvl w:val="0"/>
          <w:numId w:val="31"/>
        </w:numPr>
        <w:tabs>
          <w:tab w:val="left" w:pos="284"/>
        </w:tabs>
        <w:spacing w:line="280" w:lineRule="exact"/>
        <w:ind w:left="644"/>
        <w:rPr>
          <w:rFonts w:cs="Arial"/>
        </w:rPr>
      </w:pPr>
      <w:r w:rsidRPr="00D42A7F">
        <w:rPr>
          <w:rFonts w:cs="Arial"/>
        </w:rPr>
        <w:t xml:space="preserve">Beschrijvend Document </w:t>
      </w:r>
      <w:r w:rsidR="00B115B3">
        <w:rPr>
          <w:rFonts w:cs="Arial"/>
        </w:rPr>
        <w:t>Afval</w:t>
      </w:r>
      <w:r w:rsidR="00AA21C6">
        <w:rPr>
          <w:rFonts w:cs="Arial"/>
        </w:rPr>
        <w:t>inzameling</w:t>
      </w:r>
      <w:r w:rsidRPr="00D42A7F">
        <w:rPr>
          <w:rFonts w:cs="Arial"/>
        </w:rPr>
        <w:t xml:space="preserve"> d.d. </w:t>
      </w:r>
      <w:r w:rsidR="00B115B3">
        <w:rPr>
          <w:rFonts w:cs="Arial"/>
        </w:rPr>
        <w:t>22</w:t>
      </w:r>
      <w:r w:rsidRPr="00D42A7F">
        <w:rPr>
          <w:rFonts w:cs="Arial"/>
        </w:rPr>
        <w:t xml:space="preserve"> september 2025 (inclusief </w:t>
      </w:r>
      <w:proofErr w:type="spellStart"/>
      <w:r w:rsidRPr="00D42A7F">
        <w:rPr>
          <w:rFonts w:cs="Arial"/>
        </w:rPr>
        <w:t>PvE</w:t>
      </w:r>
      <w:proofErr w:type="spellEnd"/>
      <w:r w:rsidRPr="00D42A7F">
        <w:rPr>
          <w:rFonts w:cs="Arial"/>
        </w:rPr>
        <w:t xml:space="preserve"> en bijlagen</w:t>
      </w:r>
      <w:r w:rsidR="00991289" w:rsidRPr="00991289">
        <w:rPr>
          <w:rFonts w:cs="Arial"/>
        </w:rPr>
        <w:t>)</w:t>
      </w:r>
      <w:r w:rsidRPr="00D42A7F">
        <w:rPr>
          <w:rFonts w:cs="Arial"/>
        </w:rPr>
        <w:t xml:space="preserve">  </w:t>
      </w:r>
    </w:p>
    <w:p w14:paraId="054C72D6" w14:textId="51D9D3C9" w:rsidR="00030242" w:rsidRPr="00030242" w:rsidRDefault="00037B35" w:rsidP="00CF3D8B">
      <w:pPr>
        <w:pStyle w:val="Lijstalinea"/>
        <w:numPr>
          <w:ilvl w:val="0"/>
          <w:numId w:val="31"/>
        </w:numPr>
        <w:tabs>
          <w:tab w:val="left" w:pos="284"/>
        </w:tabs>
        <w:spacing w:line="280" w:lineRule="exact"/>
        <w:ind w:left="644"/>
        <w:rPr>
          <w:rFonts w:cs="Arial"/>
        </w:rPr>
      </w:pPr>
      <w:r w:rsidRPr="00030242">
        <w:rPr>
          <w:rFonts w:cs="Arial"/>
        </w:rPr>
        <w:t xml:space="preserve">De </w:t>
      </w:r>
      <w:r>
        <w:rPr>
          <w:rFonts w:cs="Arial"/>
        </w:rPr>
        <w:t>Algemene inkoopvoorwaarden gemeente Gooise Meren 2024</w:t>
      </w:r>
    </w:p>
    <w:p w14:paraId="1BF48AFE" w14:textId="77777777" w:rsidR="00D42A7F" w:rsidRDefault="00D42A7F" w:rsidP="00CF3D8B">
      <w:pPr>
        <w:pStyle w:val="Lijstalinea"/>
        <w:numPr>
          <w:ilvl w:val="0"/>
          <w:numId w:val="31"/>
        </w:numPr>
        <w:tabs>
          <w:tab w:val="left" w:pos="284"/>
        </w:tabs>
        <w:spacing w:line="280" w:lineRule="exact"/>
        <w:ind w:left="644"/>
        <w:rPr>
          <w:rFonts w:cs="Arial"/>
        </w:rPr>
      </w:pPr>
      <w:r w:rsidRPr="00FB063D">
        <w:rPr>
          <w:rFonts w:cs="Arial"/>
        </w:rPr>
        <w:t xml:space="preserve">Offerte van </w:t>
      </w:r>
      <w:r>
        <w:rPr>
          <w:rFonts w:cs="Arial"/>
        </w:rPr>
        <w:t>Opdrachtnemer</w:t>
      </w:r>
      <w:r w:rsidRPr="00FB063D">
        <w:rPr>
          <w:rFonts w:cs="Arial"/>
        </w:rPr>
        <w:t xml:space="preserve"> d.d.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REF DatumOfferte \h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Datum offerte</w:t>
      </w:r>
      <w:r>
        <w:rPr>
          <w:rFonts w:cs="Arial"/>
        </w:rPr>
        <w:fldChar w:fldCharType="end"/>
      </w:r>
      <w:r w:rsidRPr="00FB063D">
        <w:rPr>
          <w:rFonts w:cs="Arial"/>
        </w:rPr>
        <w:t>,</w:t>
      </w:r>
      <w:r>
        <w:rPr>
          <w:rFonts w:cs="Arial"/>
        </w:rPr>
        <w:t xml:space="preserve"> inclusief bijlagen</w:t>
      </w:r>
      <w:r w:rsidRPr="00030242">
        <w:rPr>
          <w:rFonts w:cs="Arial"/>
        </w:rPr>
        <w:t xml:space="preserve"> </w:t>
      </w:r>
    </w:p>
    <w:p w14:paraId="404DA9ED" w14:textId="288C7C3C" w:rsidR="002610A1" w:rsidRDefault="002610A1" w:rsidP="00037B35">
      <w:pPr>
        <w:pStyle w:val="Lijstalinea"/>
        <w:tabs>
          <w:tab w:val="left" w:pos="284"/>
        </w:tabs>
        <w:spacing w:line="280" w:lineRule="exact"/>
        <w:ind w:left="644"/>
        <w:rPr>
          <w:rFonts w:cs="Arial"/>
        </w:rPr>
      </w:pPr>
    </w:p>
    <w:p w14:paraId="49DE1F63" w14:textId="112FFB4E" w:rsidR="0092221F" w:rsidRDefault="0092221F" w:rsidP="002610A1">
      <w:pPr>
        <w:pStyle w:val="Lijstalinea"/>
        <w:tabs>
          <w:tab w:val="left" w:pos="284"/>
        </w:tabs>
        <w:spacing w:line="280" w:lineRule="exact"/>
        <w:ind w:left="284"/>
        <w:rPr>
          <w:rFonts w:cs="Arial"/>
        </w:rPr>
      </w:pPr>
    </w:p>
    <w:p w14:paraId="34A7C707" w14:textId="00937ED3" w:rsidR="002610A1" w:rsidRPr="00202932" w:rsidRDefault="00030242" w:rsidP="002610A1">
      <w:pPr>
        <w:pStyle w:val="Lijstalinea"/>
        <w:numPr>
          <w:ilvl w:val="0"/>
          <w:numId w:val="30"/>
        </w:numPr>
        <w:tabs>
          <w:tab w:val="left" w:pos="284"/>
        </w:tabs>
        <w:spacing w:line="280" w:lineRule="exact"/>
        <w:ind w:left="284" w:hanging="284"/>
        <w:rPr>
          <w:rFonts w:cs="Arial"/>
        </w:rPr>
      </w:pPr>
      <w:r w:rsidRPr="00030242">
        <w:rPr>
          <w:rFonts w:cs="Arial"/>
        </w:rPr>
        <w:t>Wijzigingen of aanvullingen op deze Overeenkomst zijn alleen geldig indien zij schriftelijk zijn overeengekomen tussen Partijen en als bijlage bij deze Overeenkomst worden gevoegd</w:t>
      </w:r>
      <w:r>
        <w:rPr>
          <w:rFonts w:cs="Arial"/>
        </w:rPr>
        <w:t>.</w:t>
      </w:r>
    </w:p>
    <w:p w14:paraId="238B2086" w14:textId="77777777" w:rsidR="002610A1" w:rsidRPr="00202932" w:rsidRDefault="002610A1" w:rsidP="002610A1">
      <w:pPr>
        <w:pStyle w:val="Lijstalinea"/>
        <w:rPr>
          <w:rFonts w:cs="Arial"/>
        </w:rPr>
      </w:pPr>
    </w:p>
    <w:p w14:paraId="2B6B8B60" w14:textId="571400B4" w:rsidR="002610A1" w:rsidRPr="00202932" w:rsidRDefault="00B70300" w:rsidP="002610A1">
      <w:pPr>
        <w:pStyle w:val="Lijstalinea"/>
        <w:numPr>
          <w:ilvl w:val="0"/>
          <w:numId w:val="30"/>
        </w:numPr>
        <w:tabs>
          <w:tab w:val="left" w:pos="284"/>
        </w:tabs>
        <w:spacing w:line="280" w:lineRule="exact"/>
        <w:ind w:left="284" w:hanging="284"/>
        <w:rPr>
          <w:rFonts w:cs="Arial"/>
        </w:rPr>
      </w:pPr>
      <w:r>
        <w:rPr>
          <w:rFonts w:cs="Arial"/>
        </w:rPr>
        <w:t>Opdrachtnemer</w:t>
      </w:r>
      <w:r w:rsidRPr="00202932">
        <w:rPr>
          <w:rFonts w:cs="Arial"/>
        </w:rPr>
        <w:t xml:space="preserve"> </w:t>
      </w:r>
      <w:r w:rsidR="002610A1" w:rsidRPr="00202932">
        <w:rPr>
          <w:rFonts w:cs="Arial"/>
        </w:rPr>
        <w:t xml:space="preserve">dient Opdrachtgever van elke substantiële wijziging in de situatie van </w:t>
      </w:r>
      <w:r>
        <w:rPr>
          <w:rFonts w:cs="Arial"/>
        </w:rPr>
        <w:t>Opdrachtnemer</w:t>
      </w:r>
      <w:r w:rsidRPr="00202932">
        <w:rPr>
          <w:rFonts w:cs="Arial"/>
        </w:rPr>
        <w:t xml:space="preserve"> </w:t>
      </w:r>
      <w:r w:rsidR="002610A1" w:rsidRPr="00202932">
        <w:rPr>
          <w:rFonts w:cs="Arial"/>
        </w:rPr>
        <w:t xml:space="preserve">en/of diens bedrijf, die van invloed kan zijn op de uitvoering van deze </w:t>
      </w:r>
      <w:r w:rsidR="00F16932">
        <w:rPr>
          <w:rFonts w:cs="Arial"/>
        </w:rPr>
        <w:t>Overeenkomst</w:t>
      </w:r>
      <w:r w:rsidR="002610A1" w:rsidRPr="00202932">
        <w:rPr>
          <w:rFonts w:cs="Arial"/>
        </w:rPr>
        <w:t xml:space="preserve"> op de hoogte te stellen.</w:t>
      </w:r>
    </w:p>
    <w:p w14:paraId="6966F5F3" w14:textId="77777777" w:rsidR="0092221F" w:rsidRDefault="0092221F" w:rsidP="0092221F">
      <w:pPr>
        <w:pStyle w:val="Lijstalinea"/>
        <w:tabs>
          <w:tab w:val="left" w:pos="284"/>
        </w:tabs>
        <w:ind w:left="284"/>
        <w:rPr>
          <w:rFonts w:cs="Arial"/>
        </w:rPr>
      </w:pPr>
    </w:p>
    <w:p w14:paraId="43498546" w14:textId="08A3E14B" w:rsidR="00D72546" w:rsidRDefault="00B70300" w:rsidP="0092221F">
      <w:pPr>
        <w:pStyle w:val="Lijstalinea"/>
        <w:numPr>
          <w:ilvl w:val="0"/>
          <w:numId w:val="30"/>
        </w:numPr>
        <w:tabs>
          <w:tab w:val="left" w:pos="284"/>
        </w:tabs>
        <w:spacing w:line="280" w:lineRule="exact"/>
        <w:ind w:left="284" w:hanging="284"/>
        <w:rPr>
          <w:rFonts w:cs="Arial"/>
        </w:rPr>
      </w:pPr>
      <w:r>
        <w:rPr>
          <w:rFonts w:cs="Arial"/>
        </w:rPr>
        <w:t>Opdrachtnemer</w:t>
      </w:r>
      <w:r w:rsidRPr="004E1B39">
        <w:rPr>
          <w:rFonts w:cs="Arial"/>
        </w:rPr>
        <w:t xml:space="preserve"> </w:t>
      </w:r>
      <w:r w:rsidR="00D72546" w:rsidRPr="004E1B39">
        <w:rPr>
          <w:rFonts w:cs="Arial"/>
        </w:rPr>
        <w:t>is bekend met de bevoegdheden van de rekenkamer, zoals vastgelegd in artikel 184 lid 2 t/m 4 Gemeentewet, en verleent desgevraagd en onverwijld zijn volledige medewerking in het geval de rekenkamer deze bevoegdheden wenst in te zetten.</w:t>
      </w:r>
    </w:p>
    <w:p w14:paraId="7DDDA96B" w14:textId="77777777" w:rsidR="00D72546" w:rsidRPr="00D72546" w:rsidRDefault="00D72546" w:rsidP="00D72546">
      <w:pPr>
        <w:tabs>
          <w:tab w:val="left" w:pos="284"/>
        </w:tabs>
        <w:spacing w:line="280" w:lineRule="exact"/>
        <w:rPr>
          <w:rFonts w:cs="Arial"/>
        </w:rPr>
      </w:pPr>
    </w:p>
    <w:p w14:paraId="2DF65514" w14:textId="40364ABA" w:rsidR="0092221F" w:rsidRPr="00143EF9" w:rsidRDefault="0092221F" w:rsidP="0092221F">
      <w:pPr>
        <w:pStyle w:val="Lijstalinea"/>
        <w:numPr>
          <w:ilvl w:val="0"/>
          <w:numId w:val="30"/>
        </w:numPr>
        <w:tabs>
          <w:tab w:val="left" w:pos="284"/>
        </w:tabs>
        <w:spacing w:line="280" w:lineRule="exact"/>
        <w:ind w:left="284" w:hanging="284"/>
        <w:rPr>
          <w:rFonts w:cs="Arial"/>
        </w:rPr>
      </w:pPr>
      <w:r w:rsidRPr="00143EF9">
        <w:rPr>
          <w:rFonts w:cs="Arial"/>
        </w:rPr>
        <w:t>Voor de juiste afhandeling van de facturen verzoeken wij u de facturen te richten aan:</w:t>
      </w:r>
    </w:p>
    <w:p w14:paraId="6CD63369" w14:textId="77777777" w:rsidR="00B70300" w:rsidRDefault="0092221F" w:rsidP="00CF3D8B">
      <w:pPr>
        <w:pStyle w:val="Lijstalinea"/>
        <w:tabs>
          <w:tab w:val="left" w:pos="284"/>
        </w:tabs>
        <w:ind w:left="284"/>
        <w:rPr>
          <w:rFonts w:cs="Arial"/>
        </w:rPr>
      </w:pPr>
      <w:r w:rsidRPr="00143EF9">
        <w:rPr>
          <w:rFonts w:cs="Arial"/>
        </w:rPr>
        <w:t xml:space="preserve">Gemeente Gooise Meren, Postbus 6000, 1400 HA Bussum. </w:t>
      </w:r>
    </w:p>
    <w:p w14:paraId="5E2AA606" w14:textId="4D0492AF" w:rsidR="0092221F" w:rsidRDefault="00B70300" w:rsidP="00CF3D8B">
      <w:pPr>
        <w:pStyle w:val="Lijstalinea"/>
        <w:tabs>
          <w:tab w:val="left" w:pos="284"/>
        </w:tabs>
        <w:ind w:left="284"/>
        <w:rPr>
          <w:rFonts w:cs="Arial"/>
        </w:rPr>
      </w:pPr>
      <w:r w:rsidRPr="00B70300">
        <w:rPr>
          <w:rFonts w:cs="Arial"/>
        </w:rPr>
        <w:t>Opdrachtnemer ontvangt het inkoopordernummer bij aanvang van de werkzaamheden</w:t>
      </w:r>
      <w:r w:rsidR="00A27C5F">
        <w:rPr>
          <w:rFonts w:cs="Arial"/>
        </w:rPr>
        <w:t>.</w:t>
      </w:r>
    </w:p>
    <w:p w14:paraId="23B8AC2C" w14:textId="77777777" w:rsidR="00034CE9" w:rsidRPr="00143EF9" w:rsidRDefault="00034CE9" w:rsidP="0092221F">
      <w:pPr>
        <w:pStyle w:val="Lijstalinea"/>
        <w:tabs>
          <w:tab w:val="left" w:pos="284"/>
        </w:tabs>
        <w:ind w:left="1080"/>
        <w:rPr>
          <w:rFonts w:cs="Arial"/>
        </w:rPr>
      </w:pPr>
    </w:p>
    <w:p w14:paraId="37758504" w14:textId="77777777" w:rsidR="00034CE9" w:rsidRDefault="00034CE9" w:rsidP="003C0587">
      <w:pPr>
        <w:pStyle w:val="Lijstalinea"/>
        <w:tabs>
          <w:tab w:val="left" w:pos="284"/>
        </w:tabs>
        <w:spacing w:line="280" w:lineRule="exact"/>
        <w:ind w:left="284"/>
        <w:rPr>
          <w:rFonts w:cs="Arial"/>
        </w:rPr>
      </w:pPr>
    </w:p>
    <w:p w14:paraId="09A960F1" w14:textId="77777777" w:rsidR="003C0587" w:rsidRPr="003C0587" w:rsidRDefault="002E064F" w:rsidP="003C0587">
      <w:pPr>
        <w:pStyle w:val="Lijstalinea"/>
        <w:numPr>
          <w:ilvl w:val="0"/>
          <w:numId w:val="30"/>
        </w:numPr>
        <w:tabs>
          <w:tab w:val="left" w:pos="284"/>
        </w:tabs>
        <w:spacing w:line="280" w:lineRule="exact"/>
        <w:ind w:left="284" w:hanging="284"/>
        <w:rPr>
          <w:rFonts w:cs="Arial"/>
        </w:rPr>
      </w:pPr>
      <w:r w:rsidRPr="002E064F">
        <w:rPr>
          <w:rFonts w:cs="Arial"/>
        </w:rPr>
        <w:t xml:space="preserve">Opdrachtnemer is gerechtigd om – voor het eerst per 1 </w:t>
      </w:r>
      <w:r w:rsidR="00B115B3">
        <w:rPr>
          <w:rFonts w:cs="Arial"/>
        </w:rPr>
        <w:t xml:space="preserve">februari </w:t>
      </w:r>
      <w:r w:rsidRPr="002E064F">
        <w:rPr>
          <w:rFonts w:cs="Arial"/>
        </w:rPr>
        <w:t>202</w:t>
      </w:r>
      <w:r w:rsidR="00226DCA">
        <w:rPr>
          <w:rFonts w:cs="Arial"/>
        </w:rPr>
        <w:t>7</w:t>
      </w:r>
      <w:r w:rsidRPr="002E064F">
        <w:rPr>
          <w:rFonts w:cs="Arial"/>
        </w:rPr>
        <w:t xml:space="preserve"> – de tarieven jaarlijks te indexeren, overeenkomstig de indexeringssystematiek zoals opgenomen in paragraaf 1.4.</w:t>
      </w:r>
      <w:r w:rsidR="00D92C48">
        <w:rPr>
          <w:rFonts w:cs="Arial"/>
        </w:rPr>
        <w:t>5</w:t>
      </w:r>
      <w:r w:rsidRPr="002E064F">
        <w:rPr>
          <w:rFonts w:cs="Arial"/>
        </w:rPr>
        <w:t xml:space="preserve"> van het Beschrijvend Document. </w:t>
      </w:r>
      <w:r w:rsidR="003C0587" w:rsidRPr="003C0587">
        <w:rPr>
          <w:rFonts w:cs="Arial"/>
        </w:rPr>
        <w:t>Per 1 februari 2027 kunnen de tarieven jaarlijks worden geïndexeerd op basis van de CPI alle huishoudens (oktober t.o.v. oktober) zoals gepubliceerd door het CBS.</w:t>
      </w:r>
    </w:p>
    <w:p w14:paraId="41F8C3C2" w14:textId="77777777" w:rsidR="003C0587" w:rsidRPr="003C0587" w:rsidRDefault="003C0587" w:rsidP="003C0587">
      <w:pPr>
        <w:pStyle w:val="Lijstalinea"/>
        <w:tabs>
          <w:tab w:val="left" w:pos="284"/>
        </w:tabs>
        <w:spacing w:line="280" w:lineRule="exact"/>
        <w:ind w:left="284"/>
        <w:rPr>
          <w:rFonts w:cs="Arial"/>
        </w:rPr>
      </w:pPr>
      <w:r w:rsidRPr="003C0587">
        <w:rPr>
          <w:rFonts w:cs="Arial"/>
        </w:rPr>
        <w:t>Indexering gebeurt alleen op schriftelijk verzoek van de Opdrachtnemer, ingediend uiterlijk vóór 1 december van het jaar voorafgaand aan het indexatiemoment. Bij uitblijven van een tijdig verzoek blijven de geldende tarieven ongewijzigd tot het volgende indexatiemoment</w:t>
      </w:r>
    </w:p>
    <w:p w14:paraId="6825D957" w14:textId="7F7ACAE1" w:rsidR="00034CE9" w:rsidRPr="002E064F" w:rsidRDefault="00034CE9" w:rsidP="003C0587">
      <w:pPr>
        <w:pStyle w:val="Lijstalinea"/>
        <w:tabs>
          <w:tab w:val="left" w:pos="284"/>
        </w:tabs>
        <w:spacing w:line="280" w:lineRule="exact"/>
        <w:ind w:left="284"/>
        <w:rPr>
          <w:rFonts w:cs="Arial"/>
        </w:rPr>
      </w:pPr>
    </w:p>
    <w:p w14:paraId="79E20912" w14:textId="77777777" w:rsidR="0092221F" w:rsidRDefault="0092221F" w:rsidP="0092221F">
      <w:pPr>
        <w:pStyle w:val="Lijstalinea"/>
        <w:tabs>
          <w:tab w:val="left" w:pos="284"/>
        </w:tabs>
        <w:ind w:left="284"/>
        <w:rPr>
          <w:rFonts w:cs="Arial"/>
        </w:rPr>
      </w:pPr>
    </w:p>
    <w:p w14:paraId="6F82FB7C" w14:textId="77777777" w:rsidR="0092221F" w:rsidRPr="00143EF9" w:rsidRDefault="0092221F" w:rsidP="0092221F">
      <w:pPr>
        <w:tabs>
          <w:tab w:val="left" w:pos="284"/>
        </w:tabs>
        <w:rPr>
          <w:rFonts w:cs="Arial"/>
        </w:rPr>
      </w:pPr>
    </w:p>
    <w:p w14:paraId="79FE00F6" w14:textId="41D24DFF" w:rsidR="003D5F06" w:rsidRPr="003D5F06" w:rsidRDefault="003D5F06" w:rsidP="003D5F06">
      <w:pPr>
        <w:rPr>
          <w:rFonts w:cs="Arial"/>
        </w:rPr>
      </w:pPr>
      <w:r w:rsidRPr="003D5F06">
        <w:rPr>
          <w:rFonts w:cs="Arial"/>
        </w:rPr>
        <w:t xml:space="preserve">Aldus overeengekomen en in tweevoud ondertekend te </w:t>
      </w:r>
      <w:r>
        <w:rPr>
          <w:rFonts w:cs="Arial"/>
        </w:rPr>
        <w:t>Bussum</w:t>
      </w:r>
      <w:r w:rsidRPr="003D5F06">
        <w:rPr>
          <w:rFonts w:cs="Arial"/>
        </w:rPr>
        <w:t>, op [datum].</w:t>
      </w:r>
    </w:p>
    <w:p w14:paraId="2077C5F9" w14:textId="77777777" w:rsidR="003D5F06" w:rsidRPr="003D5F06" w:rsidRDefault="003D5F06" w:rsidP="003D5F06">
      <w:pPr>
        <w:rPr>
          <w:rFonts w:cs="Arial"/>
        </w:rPr>
      </w:pPr>
    </w:p>
    <w:p w14:paraId="2DF29B87" w14:textId="3B2C610D" w:rsidR="003D5F06" w:rsidRPr="003D5F06" w:rsidRDefault="003D5F06" w:rsidP="003D5F06">
      <w:pPr>
        <w:rPr>
          <w:rFonts w:cs="Arial"/>
        </w:rPr>
      </w:pPr>
      <w:r w:rsidRPr="003D5F06">
        <w:rPr>
          <w:rFonts w:cs="Arial"/>
        </w:rPr>
        <w:t>Voor de Opdrachtgever</w:t>
      </w:r>
      <w:r w:rsidRPr="003D5F06"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3D5F06">
        <w:rPr>
          <w:rFonts w:cs="Arial"/>
        </w:rPr>
        <w:t>Voor de Opdrachtnemer</w:t>
      </w:r>
    </w:p>
    <w:p w14:paraId="4F455B1D" w14:textId="79AE034A" w:rsidR="003D5F06" w:rsidRPr="003D5F06" w:rsidRDefault="003D5F06" w:rsidP="003D5F06">
      <w:pPr>
        <w:rPr>
          <w:rFonts w:cs="Arial"/>
        </w:rPr>
      </w:pPr>
      <w:r w:rsidRPr="003D5F06">
        <w:rPr>
          <w:rFonts w:cs="Arial"/>
        </w:rPr>
        <w:t>Gemeente Gooise Meren</w:t>
      </w:r>
      <w:r w:rsidRPr="003D5F06"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3D5F06">
        <w:rPr>
          <w:rFonts w:cs="Arial"/>
        </w:rPr>
        <w:t>[Naam organisatie]</w:t>
      </w:r>
    </w:p>
    <w:p w14:paraId="32C555E8" w14:textId="625E0EF4" w:rsidR="003D5F06" w:rsidRPr="003D5F06" w:rsidRDefault="003D5F06" w:rsidP="003D5F06">
      <w:pPr>
        <w:rPr>
          <w:rFonts w:cs="Arial"/>
        </w:rPr>
      </w:pPr>
      <w:r w:rsidRPr="003D5F06"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14:paraId="577D6E1C" w14:textId="04396CDA" w:rsidR="003D5F06" w:rsidRPr="003D5F06" w:rsidRDefault="003D5F06" w:rsidP="003D5F06">
      <w:pPr>
        <w:rPr>
          <w:rFonts w:cs="Arial"/>
        </w:rPr>
      </w:pPr>
      <w:r w:rsidRPr="003D5F06">
        <w:rPr>
          <w:rFonts w:cs="Arial"/>
        </w:rPr>
        <w:t xml:space="preserve">Naam: </w:t>
      </w:r>
      <w:proofErr w:type="spellStart"/>
      <w:r w:rsidR="00B115B3">
        <w:rPr>
          <w:rFonts w:cs="Arial"/>
        </w:rPr>
        <w:t>xxxxxxx</w:t>
      </w:r>
      <w:proofErr w:type="spellEnd"/>
      <w:r w:rsidRPr="003D5F06"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B115B3">
        <w:rPr>
          <w:rFonts w:cs="Arial"/>
        </w:rPr>
        <w:tab/>
      </w:r>
      <w:r w:rsidRPr="003D5F06">
        <w:rPr>
          <w:rFonts w:cs="Arial"/>
        </w:rPr>
        <w:t>Naam: [Naam]</w:t>
      </w:r>
    </w:p>
    <w:p w14:paraId="041E987F" w14:textId="2A1187F1" w:rsidR="003D5F06" w:rsidRDefault="003D5F06" w:rsidP="003D5F06">
      <w:pPr>
        <w:rPr>
          <w:rFonts w:cs="Arial"/>
        </w:rPr>
      </w:pPr>
      <w:r w:rsidRPr="003D5F06">
        <w:rPr>
          <w:rFonts w:cs="Arial"/>
        </w:rPr>
        <w:t xml:space="preserve">Functie: </w:t>
      </w:r>
      <w:proofErr w:type="spellStart"/>
      <w:r w:rsidR="00B115B3">
        <w:rPr>
          <w:rFonts w:cs="Arial"/>
        </w:rPr>
        <w:t>xxxxxx</w:t>
      </w:r>
      <w:proofErr w:type="spellEnd"/>
      <w:r>
        <w:rPr>
          <w:rFonts w:cs="Arial"/>
        </w:rPr>
        <w:tab/>
      </w:r>
      <w:r>
        <w:rPr>
          <w:rFonts w:cs="Arial"/>
        </w:rPr>
        <w:tab/>
      </w:r>
      <w:r w:rsidR="00226DCA">
        <w:rPr>
          <w:rFonts w:cs="Arial"/>
        </w:rPr>
        <w:tab/>
      </w:r>
      <w:r w:rsidR="00226DCA">
        <w:rPr>
          <w:rFonts w:cs="Arial"/>
        </w:rPr>
        <w:tab/>
      </w:r>
      <w:r w:rsidR="00226DCA">
        <w:rPr>
          <w:rFonts w:cs="Arial"/>
        </w:rPr>
        <w:tab/>
      </w:r>
      <w:r w:rsidR="00B115B3">
        <w:rPr>
          <w:rFonts w:cs="Arial"/>
        </w:rPr>
        <w:tab/>
      </w:r>
      <w:r w:rsidRPr="003D5F06">
        <w:rPr>
          <w:rFonts w:cs="Arial"/>
        </w:rPr>
        <w:t>Functie: [Functie]</w:t>
      </w:r>
    </w:p>
    <w:p w14:paraId="0C6B82ED" w14:textId="77777777" w:rsidR="003D5F06" w:rsidRDefault="003D5F06" w:rsidP="0092221F">
      <w:pPr>
        <w:rPr>
          <w:rFonts w:cs="Arial"/>
        </w:rPr>
      </w:pPr>
    </w:p>
    <w:p w14:paraId="450BB7A3" w14:textId="77777777" w:rsidR="003D5F06" w:rsidRDefault="003D5F06" w:rsidP="0092221F">
      <w:pPr>
        <w:rPr>
          <w:rFonts w:cs="Arial"/>
        </w:rPr>
      </w:pPr>
    </w:p>
    <w:p w14:paraId="7C490BB6" w14:textId="77777777" w:rsidR="003D5F06" w:rsidRDefault="003D5F06" w:rsidP="0092221F">
      <w:pPr>
        <w:rPr>
          <w:rFonts w:cs="Arial"/>
        </w:rPr>
      </w:pPr>
    </w:p>
    <w:p w14:paraId="2AA3924D" w14:textId="2AE70B44" w:rsidR="003D5F06" w:rsidRPr="007B1D76" w:rsidRDefault="003D5F06" w:rsidP="0092221F">
      <w:pPr>
        <w:rPr>
          <w:rFonts w:cs="Arial"/>
        </w:rPr>
      </w:pPr>
      <w:r w:rsidRPr="003D5F06">
        <w:rPr>
          <w:rFonts w:cs="Arial"/>
        </w:rPr>
        <w:t xml:space="preserve">Handtekening: _____________________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3D5F06">
        <w:rPr>
          <w:rFonts w:cs="Arial"/>
        </w:rPr>
        <w:t>Handtekening: ____________________</w:t>
      </w:r>
    </w:p>
    <w:p w14:paraId="7A392E64" w14:textId="77777777" w:rsidR="00494D31" w:rsidRDefault="00494D31" w:rsidP="00494D31"/>
    <w:p w14:paraId="54927CBB" w14:textId="77777777" w:rsidR="002C0CF4" w:rsidRDefault="002C0CF4" w:rsidP="00494D31"/>
    <w:p w14:paraId="782AD0F1" w14:textId="77777777" w:rsidR="002C0CF4" w:rsidRDefault="002C0CF4" w:rsidP="00494D31"/>
    <w:p w14:paraId="16A5956F" w14:textId="77777777" w:rsidR="002C0CF4" w:rsidRDefault="002C0CF4" w:rsidP="00494D31"/>
    <w:p w14:paraId="1034F9F6" w14:textId="77777777" w:rsidR="002C0CF4" w:rsidRDefault="002C0CF4" w:rsidP="00494D31"/>
    <w:p w14:paraId="44683814" w14:textId="77777777" w:rsidR="002C0CF4" w:rsidRDefault="002C0CF4" w:rsidP="00494D31"/>
    <w:p w14:paraId="60B5AF74" w14:textId="0FC53ECF" w:rsidR="00B07DFA" w:rsidRDefault="008C6CB4" w:rsidP="00494D31">
      <w:r>
        <w:t>Bijlage</w:t>
      </w:r>
      <w:r w:rsidR="00A64DA9">
        <w:t>n</w:t>
      </w:r>
      <w:r>
        <w:t xml:space="preserve"> behorende bij deze overeenkomst:</w:t>
      </w:r>
    </w:p>
    <w:p w14:paraId="5C068A5F" w14:textId="77777777" w:rsidR="0028071F" w:rsidRPr="0028071F" w:rsidRDefault="0028071F" w:rsidP="0028071F">
      <w:pPr>
        <w:pStyle w:val="Compact"/>
        <w:numPr>
          <w:ilvl w:val="0"/>
          <w:numId w:val="33"/>
        </w:numPr>
        <w:rPr>
          <w:rFonts w:ascii="Corbel" w:hAnsi="Corbel"/>
          <w:lang w:val="nl-NL"/>
        </w:rPr>
      </w:pPr>
      <w:r w:rsidRPr="0028071F">
        <w:rPr>
          <w:rFonts w:ascii="Corbel" w:hAnsi="Corbel"/>
          <w:lang w:val="nl-NL"/>
        </w:rPr>
        <w:t xml:space="preserve">Nota van Inlichtingen d.d. [datum </w:t>
      </w:r>
      <w:proofErr w:type="spellStart"/>
      <w:r w:rsidRPr="0028071F">
        <w:rPr>
          <w:rFonts w:ascii="Corbel" w:hAnsi="Corbel"/>
          <w:lang w:val="nl-NL"/>
        </w:rPr>
        <w:t>NvI</w:t>
      </w:r>
      <w:proofErr w:type="spellEnd"/>
      <w:r w:rsidRPr="0028071F">
        <w:rPr>
          <w:rFonts w:ascii="Corbel" w:hAnsi="Corbel"/>
          <w:lang w:val="nl-NL"/>
        </w:rPr>
        <w:t>]</w:t>
      </w:r>
    </w:p>
    <w:p w14:paraId="01F73A9A" w14:textId="19FF2FB4" w:rsidR="0028071F" w:rsidRPr="0028071F" w:rsidRDefault="0028071F" w:rsidP="0028071F">
      <w:pPr>
        <w:pStyle w:val="Compact"/>
        <w:numPr>
          <w:ilvl w:val="0"/>
          <w:numId w:val="33"/>
        </w:numPr>
        <w:rPr>
          <w:rFonts w:ascii="Corbel" w:hAnsi="Corbel"/>
          <w:lang w:val="nl-NL"/>
        </w:rPr>
      </w:pPr>
      <w:r w:rsidRPr="0028071F">
        <w:rPr>
          <w:rFonts w:ascii="Corbel" w:hAnsi="Corbel"/>
          <w:lang w:val="nl-NL"/>
        </w:rPr>
        <w:t xml:space="preserve">Beschrijvend Document </w:t>
      </w:r>
      <w:r w:rsidR="00B115B3">
        <w:rPr>
          <w:rFonts w:ascii="Corbel" w:hAnsi="Corbel"/>
          <w:lang w:val="nl-NL"/>
        </w:rPr>
        <w:t>Afval</w:t>
      </w:r>
      <w:r w:rsidR="007719CE">
        <w:rPr>
          <w:rFonts w:ascii="Corbel" w:hAnsi="Corbel"/>
          <w:lang w:val="nl-NL"/>
        </w:rPr>
        <w:t>inzameling</w:t>
      </w:r>
      <w:r w:rsidRPr="0028071F">
        <w:rPr>
          <w:rFonts w:ascii="Corbel" w:hAnsi="Corbel"/>
          <w:lang w:val="nl-NL"/>
        </w:rPr>
        <w:t xml:space="preserve"> d.d. </w:t>
      </w:r>
      <w:r w:rsidR="00B115B3">
        <w:rPr>
          <w:rFonts w:ascii="Corbel" w:hAnsi="Corbel"/>
          <w:lang w:val="nl-NL"/>
        </w:rPr>
        <w:t>22</w:t>
      </w:r>
      <w:r w:rsidRPr="0028071F">
        <w:rPr>
          <w:rFonts w:ascii="Corbel" w:hAnsi="Corbel"/>
          <w:lang w:val="nl-NL"/>
        </w:rPr>
        <w:t xml:space="preserve"> september 2025 (inclusief </w:t>
      </w:r>
      <w:proofErr w:type="spellStart"/>
      <w:r w:rsidRPr="0028071F">
        <w:rPr>
          <w:rFonts w:ascii="Corbel" w:hAnsi="Corbel"/>
          <w:lang w:val="nl-NL"/>
        </w:rPr>
        <w:t>PvE</w:t>
      </w:r>
      <w:proofErr w:type="spellEnd"/>
      <w:r w:rsidRPr="0028071F">
        <w:rPr>
          <w:rFonts w:ascii="Corbel" w:hAnsi="Corbel"/>
          <w:lang w:val="nl-NL"/>
        </w:rPr>
        <w:t xml:space="preserve"> en bijlagen)</w:t>
      </w:r>
    </w:p>
    <w:p w14:paraId="048FE27E" w14:textId="0DA0063C" w:rsidR="0028071F" w:rsidRPr="0028071F" w:rsidRDefault="00B115B3" w:rsidP="0028071F">
      <w:pPr>
        <w:pStyle w:val="Compact"/>
        <w:numPr>
          <w:ilvl w:val="0"/>
          <w:numId w:val="33"/>
        </w:numPr>
        <w:rPr>
          <w:rFonts w:ascii="Corbel" w:hAnsi="Corbel"/>
          <w:lang w:val="nl-NL"/>
        </w:rPr>
      </w:pPr>
      <w:r>
        <w:rPr>
          <w:rFonts w:ascii="Corbel" w:hAnsi="Corbel"/>
          <w:lang w:val="nl-NL"/>
        </w:rPr>
        <w:t>Algemene i</w:t>
      </w:r>
      <w:r w:rsidR="0028071F" w:rsidRPr="0028071F">
        <w:rPr>
          <w:rFonts w:ascii="Corbel" w:hAnsi="Corbel"/>
          <w:lang w:val="nl-NL"/>
        </w:rPr>
        <w:t xml:space="preserve">nkoopvoorwaarden </w:t>
      </w:r>
      <w:r>
        <w:rPr>
          <w:rFonts w:ascii="Corbel" w:hAnsi="Corbel"/>
          <w:lang w:val="nl-NL"/>
        </w:rPr>
        <w:t>gemeente Gooise Meren</w:t>
      </w:r>
      <w:r w:rsidR="007E2A56">
        <w:rPr>
          <w:rFonts w:ascii="Corbel" w:hAnsi="Corbel"/>
          <w:lang w:val="nl-NL"/>
        </w:rPr>
        <w:t xml:space="preserve"> 2024</w:t>
      </w:r>
    </w:p>
    <w:p w14:paraId="1EF0A643" w14:textId="77777777" w:rsidR="0028071F" w:rsidRPr="0028071F" w:rsidRDefault="0028071F" w:rsidP="0028071F">
      <w:pPr>
        <w:pStyle w:val="Compact"/>
        <w:numPr>
          <w:ilvl w:val="0"/>
          <w:numId w:val="33"/>
        </w:numPr>
        <w:rPr>
          <w:rFonts w:ascii="Corbel" w:hAnsi="Corbel"/>
          <w:lang w:val="nl-NL"/>
        </w:rPr>
      </w:pPr>
      <w:r w:rsidRPr="0028071F">
        <w:rPr>
          <w:rFonts w:ascii="Corbel" w:hAnsi="Corbel"/>
          <w:lang w:val="nl-NL"/>
        </w:rPr>
        <w:t>Offerte van Opdrachtnemer d.d. [datum offerte], inclusief bijlagen</w:t>
      </w:r>
    </w:p>
    <w:p w14:paraId="38D0B9EB" w14:textId="11272270" w:rsidR="008C6CB4" w:rsidRDefault="0028071F" w:rsidP="0028071F">
      <w:pPr>
        <w:pStyle w:val="Compact"/>
        <w:numPr>
          <w:ilvl w:val="0"/>
          <w:numId w:val="33"/>
        </w:numPr>
      </w:pPr>
      <w:r w:rsidRPr="0028071F">
        <w:rPr>
          <w:rFonts w:ascii="Corbel" w:hAnsi="Corbel"/>
          <w:lang w:val="nl-NL"/>
        </w:rPr>
        <w:t>Contactpersonen Opdrachtgever en Opdrachtnemer</w:t>
      </w:r>
    </w:p>
    <w:sectPr w:rsidR="008C6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4FCE3" w14:textId="77777777" w:rsidR="00F05BBC" w:rsidRDefault="00F05BBC">
      <w:pPr>
        <w:spacing w:line="240" w:lineRule="auto"/>
      </w:pPr>
      <w:r>
        <w:separator/>
      </w:r>
    </w:p>
  </w:endnote>
  <w:endnote w:type="continuationSeparator" w:id="0">
    <w:p w14:paraId="255D9968" w14:textId="77777777" w:rsidR="00F05BBC" w:rsidRDefault="00F05B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92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  <w:gridCol w:w="2339"/>
      <w:gridCol w:w="2339"/>
      <w:gridCol w:w="1100"/>
    </w:tblGrid>
    <w:tr w:rsidR="008465AE" w:rsidRPr="00DA68E9" w14:paraId="5716F22B" w14:textId="77777777" w:rsidTr="00DA68E9">
      <w:trPr>
        <w:trHeight w:val="143"/>
      </w:trPr>
      <w:tc>
        <w:tcPr>
          <w:tcW w:w="3510" w:type="dxa"/>
        </w:tcPr>
        <w:p w14:paraId="2163F4F0" w14:textId="4BD634B7" w:rsidR="008465AE" w:rsidRPr="00DA68E9" w:rsidRDefault="008465AE" w:rsidP="00727C60">
          <w:pPr>
            <w:pStyle w:val="Voettekst"/>
            <w:rPr>
              <w:noProof/>
              <w:color w:val="887439"/>
              <w:sz w:val="14"/>
              <w:szCs w:val="14"/>
              <w:bdr w:val="nil"/>
            </w:rPr>
          </w:pPr>
          <w:r w:rsidRPr="00DA68E9">
            <w:rPr>
              <w:noProof/>
              <w:color w:val="887439"/>
              <w:sz w:val="14"/>
              <w:szCs w:val="14"/>
              <w:bdr w:val="nil"/>
            </w:rPr>
            <w:t xml:space="preserve">Overeenkomst </w:t>
          </w:r>
          <w:r w:rsidR="00DA68E9" w:rsidRPr="00DA68E9">
            <w:rPr>
              <w:noProof/>
              <w:color w:val="887439"/>
              <w:sz w:val="14"/>
              <w:szCs w:val="14"/>
              <w:bdr w:val="nil"/>
            </w:rPr>
            <w:fldChar w:fldCharType="begin"/>
          </w:r>
          <w:r w:rsidR="00DA68E9" w:rsidRPr="00DA68E9">
            <w:rPr>
              <w:noProof/>
              <w:color w:val="887439"/>
              <w:sz w:val="14"/>
              <w:szCs w:val="14"/>
              <w:bdr w:val="nil"/>
            </w:rPr>
            <w:instrText xml:space="preserve"> REF TitelAanbesteding \h  \* MERGEFORMAT </w:instrText>
          </w:r>
          <w:r w:rsidR="00DA68E9" w:rsidRPr="00DA68E9">
            <w:rPr>
              <w:noProof/>
              <w:color w:val="887439"/>
              <w:sz w:val="14"/>
              <w:szCs w:val="14"/>
              <w:bdr w:val="nil"/>
            </w:rPr>
          </w:r>
          <w:r w:rsidR="00DA68E9" w:rsidRPr="00DA68E9">
            <w:rPr>
              <w:noProof/>
              <w:color w:val="887439"/>
              <w:sz w:val="14"/>
              <w:szCs w:val="14"/>
              <w:bdr w:val="nil"/>
            </w:rPr>
            <w:fldChar w:fldCharType="separate"/>
          </w:r>
          <w:r w:rsidR="00EB3319" w:rsidRPr="00EB3319">
            <w:rPr>
              <w:noProof/>
              <w:color w:val="887439"/>
              <w:sz w:val="14"/>
              <w:szCs w:val="14"/>
              <w:bdr w:val="nil"/>
            </w:rPr>
            <w:t>Warme dranken voorziening</w:t>
          </w:r>
          <w:r w:rsidR="00DA68E9" w:rsidRPr="00DA68E9">
            <w:rPr>
              <w:noProof/>
              <w:color w:val="887439"/>
              <w:sz w:val="14"/>
              <w:szCs w:val="14"/>
              <w:bdr w:val="nil"/>
            </w:rPr>
            <w:fldChar w:fldCharType="end"/>
          </w:r>
        </w:p>
        <w:p w14:paraId="12B84F91" w14:textId="49DC563F" w:rsidR="008465AE" w:rsidRPr="00DA68E9" w:rsidRDefault="00DA68E9" w:rsidP="00727C60">
          <w:pPr>
            <w:pStyle w:val="Voettekst"/>
            <w:rPr>
              <w:sz w:val="14"/>
              <w:szCs w:val="14"/>
            </w:rPr>
          </w:pPr>
          <w:r w:rsidRPr="00DA68E9">
            <w:rPr>
              <w:sz w:val="14"/>
              <w:szCs w:val="14"/>
            </w:rPr>
            <w:fldChar w:fldCharType="begin"/>
          </w:r>
          <w:r w:rsidRPr="00DA68E9">
            <w:rPr>
              <w:sz w:val="14"/>
              <w:szCs w:val="14"/>
            </w:rPr>
            <w:instrText xml:space="preserve"> REF Kenmerk \h  \* MERGEFORMAT </w:instrText>
          </w:r>
          <w:r w:rsidRPr="00DA68E9">
            <w:rPr>
              <w:sz w:val="14"/>
              <w:szCs w:val="14"/>
            </w:rPr>
          </w:r>
          <w:r w:rsidRPr="00DA68E9">
            <w:rPr>
              <w:sz w:val="14"/>
              <w:szCs w:val="14"/>
            </w:rPr>
            <w:fldChar w:fldCharType="separate"/>
          </w:r>
          <w:r w:rsidR="00EB3319" w:rsidRPr="00EB3319">
            <w:rPr>
              <w:noProof/>
              <w:color w:val="887439"/>
              <w:sz w:val="14"/>
              <w:szCs w:val="14"/>
              <w:bdr w:val="nil"/>
            </w:rPr>
            <w:t>2024/750916</w:t>
          </w:r>
          <w:r w:rsidRPr="00DA68E9">
            <w:rPr>
              <w:sz w:val="14"/>
              <w:szCs w:val="14"/>
            </w:rPr>
            <w:fldChar w:fldCharType="end"/>
          </w:r>
        </w:p>
      </w:tc>
      <w:tc>
        <w:tcPr>
          <w:tcW w:w="2339" w:type="dxa"/>
        </w:tcPr>
        <w:p w14:paraId="43D11FE1" w14:textId="77777777" w:rsidR="008465AE" w:rsidRPr="00DA68E9" w:rsidRDefault="008465AE" w:rsidP="00DA68E9">
          <w:pPr>
            <w:pStyle w:val="Voettekst"/>
            <w:rPr>
              <w:noProof/>
              <w:color w:val="887439"/>
              <w:sz w:val="14"/>
              <w:szCs w:val="14"/>
              <w:bdr w:val="nil"/>
            </w:rPr>
          </w:pPr>
          <w:r w:rsidRPr="00DA68E9">
            <w:rPr>
              <w:noProof/>
              <w:color w:val="887439"/>
              <w:sz w:val="14"/>
              <w:szCs w:val="14"/>
              <w:bdr w:val="nil"/>
            </w:rPr>
            <w:t>Paraaf</w:t>
          </w:r>
        </w:p>
        <w:p w14:paraId="48C0C90A" w14:textId="077DFA95" w:rsidR="008465AE" w:rsidRPr="00DA68E9" w:rsidRDefault="00955789" w:rsidP="00DA68E9">
          <w:pPr>
            <w:pStyle w:val="Voettekst"/>
            <w:rPr>
              <w:noProof/>
              <w:color w:val="887439"/>
              <w:sz w:val="14"/>
              <w:szCs w:val="14"/>
              <w:bdr w:val="nil"/>
            </w:rPr>
          </w:pPr>
          <w:r>
            <w:rPr>
              <w:noProof/>
              <w:color w:val="887439"/>
              <w:sz w:val="14"/>
              <w:szCs w:val="14"/>
              <w:bdr w:val="nil"/>
            </w:rPr>
            <w:t>Dienstverlener</w:t>
          </w:r>
        </w:p>
      </w:tc>
      <w:tc>
        <w:tcPr>
          <w:tcW w:w="2339" w:type="dxa"/>
        </w:tcPr>
        <w:p w14:paraId="26ED575B" w14:textId="77777777" w:rsidR="008465AE" w:rsidRPr="00DA68E9" w:rsidRDefault="008465AE" w:rsidP="00DA68E9">
          <w:pPr>
            <w:pStyle w:val="Voettekst"/>
            <w:rPr>
              <w:noProof/>
              <w:color w:val="887439"/>
              <w:sz w:val="14"/>
              <w:szCs w:val="14"/>
              <w:bdr w:val="nil"/>
            </w:rPr>
          </w:pPr>
          <w:r w:rsidRPr="00DA68E9">
            <w:rPr>
              <w:noProof/>
              <w:color w:val="887439"/>
              <w:sz w:val="14"/>
              <w:szCs w:val="14"/>
              <w:bdr w:val="nil"/>
            </w:rPr>
            <w:t>Paraaf</w:t>
          </w:r>
        </w:p>
        <w:p w14:paraId="7A3D05E9" w14:textId="77777777" w:rsidR="008465AE" w:rsidRPr="00DA68E9" w:rsidRDefault="008465AE" w:rsidP="00DA68E9">
          <w:pPr>
            <w:pStyle w:val="Voettekst"/>
            <w:rPr>
              <w:noProof/>
              <w:color w:val="887439"/>
              <w:sz w:val="14"/>
              <w:szCs w:val="14"/>
              <w:bdr w:val="nil"/>
            </w:rPr>
          </w:pPr>
          <w:r w:rsidRPr="00DA68E9">
            <w:rPr>
              <w:noProof/>
              <w:color w:val="887439"/>
              <w:sz w:val="14"/>
              <w:szCs w:val="14"/>
              <w:bdr w:val="nil"/>
            </w:rPr>
            <w:t>Gemeente Gooise Meren</w:t>
          </w:r>
        </w:p>
      </w:tc>
      <w:tc>
        <w:tcPr>
          <w:tcW w:w="1100" w:type="dxa"/>
        </w:tcPr>
        <w:p w14:paraId="1218C345" w14:textId="77777777" w:rsidR="008465AE" w:rsidRPr="00DA68E9" w:rsidRDefault="008465AE" w:rsidP="00727C60">
          <w:pPr>
            <w:pStyle w:val="Voettekst"/>
            <w:rPr>
              <w:sz w:val="14"/>
              <w:szCs w:val="14"/>
            </w:rPr>
          </w:pPr>
        </w:p>
        <w:p w14:paraId="5B07D8D9" w14:textId="57CCC14C" w:rsidR="008465AE" w:rsidRPr="00DA68E9" w:rsidRDefault="008465AE" w:rsidP="00727C60">
          <w:pPr>
            <w:pStyle w:val="Voettekst"/>
            <w:jc w:val="right"/>
            <w:rPr>
              <w:sz w:val="14"/>
              <w:szCs w:val="14"/>
            </w:rPr>
          </w:pPr>
          <w:r w:rsidRPr="00DA68E9">
            <w:rPr>
              <w:sz w:val="14"/>
              <w:szCs w:val="14"/>
            </w:rPr>
            <w:t xml:space="preserve">Pagina </w:t>
          </w:r>
          <w:r w:rsidRPr="00DA68E9">
            <w:rPr>
              <w:sz w:val="14"/>
              <w:szCs w:val="14"/>
            </w:rPr>
            <w:fldChar w:fldCharType="begin"/>
          </w:r>
          <w:r w:rsidRPr="00DA68E9">
            <w:rPr>
              <w:sz w:val="14"/>
              <w:szCs w:val="14"/>
            </w:rPr>
            <w:instrText>PAGE   \* MERGEFORMAT</w:instrText>
          </w:r>
          <w:r w:rsidRPr="00DA68E9">
            <w:rPr>
              <w:sz w:val="14"/>
              <w:szCs w:val="14"/>
            </w:rPr>
            <w:fldChar w:fldCharType="separate"/>
          </w:r>
          <w:r w:rsidR="00B257E5">
            <w:rPr>
              <w:noProof/>
              <w:sz w:val="14"/>
              <w:szCs w:val="14"/>
            </w:rPr>
            <w:t>2</w:t>
          </w:r>
          <w:r w:rsidRPr="00DA68E9">
            <w:rPr>
              <w:sz w:val="14"/>
              <w:szCs w:val="14"/>
            </w:rPr>
            <w:fldChar w:fldCharType="end"/>
          </w:r>
          <w:r w:rsidRPr="00DA68E9">
            <w:rPr>
              <w:sz w:val="14"/>
              <w:szCs w:val="14"/>
            </w:rPr>
            <w:t xml:space="preserve"> van </w:t>
          </w:r>
          <w:r w:rsidRPr="00DA68E9">
            <w:rPr>
              <w:sz w:val="14"/>
              <w:szCs w:val="14"/>
            </w:rPr>
            <w:fldChar w:fldCharType="begin"/>
          </w:r>
          <w:r w:rsidRPr="00DA68E9">
            <w:rPr>
              <w:sz w:val="14"/>
              <w:szCs w:val="14"/>
            </w:rPr>
            <w:instrText xml:space="preserve"> NUMPAGES   \* MERGEFORMAT </w:instrText>
          </w:r>
          <w:r w:rsidRPr="00DA68E9">
            <w:rPr>
              <w:sz w:val="14"/>
              <w:szCs w:val="14"/>
            </w:rPr>
            <w:fldChar w:fldCharType="separate"/>
          </w:r>
          <w:r w:rsidR="00B257E5">
            <w:rPr>
              <w:noProof/>
              <w:sz w:val="14"/>
              <w:szCs w:val="14"/>
            </w:rPr>
            <w:t>3</w:t>
          </w:r>
          <w:r w:rsidRPr="00DA68E9">
            <w:rPr>
              <w:sz w:val="14"/>
              <w:szCs w:val="14"/>
            </w:rPr>
            <w:fldChar w:fldCharType="end"/>
          </w:r>
        </w:p>
      </w:tc>
    </w:tr>
  </w:tbl>
  <w:p w14:paraId="265546B2" w14:textId="77777777" w:rsidR="008465AE" w:rsidRDefault="008465A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35D5C" w14:textId="77777777" w:rsidR="00F05BBC" w:rsidRDefault="00F05BBC">
      <w:pPr>
        <w:spacing w:line="240" w:lineRule="auto"/>
      </w:pPr>
      <w:r>
        <w:separator/>
      </w:r>
    </w:p>
  </w:footnote>
  <w:footnote w:type="continuationSeparator" w:id="0">
    <w:p w14:paraId="4BB0B66B" w14:textId="77777777" w:rsidR="00F05BBC" w:rsidRDefault="00F05B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8465AE" w14:paraId="1D562DF1" w14:textId="77777777" w:rsidTr="008465AE">
      <w:tc>
        <w:tcPr>
          <w:tcW w:w="4606" w:type="dxa"/>
          <w:vAlign w:val="center"/>
        </w:tcPr>
        <w:p w14:paraId="6DC261D2" w14:textId="77777777" w:rsidR="008465AE" w:rsidRDefault="003C0587" w:rsidP="00727C60">
          <w:pPr>
            <w:pStyle w:val="Koptekst"/>
          </w:pPr>
          <w:sdt>
            <w:sdtPr>
              <w:rPr>
                <w:noProof/>
                <w:highlight w:val="yellow"/>
                <w:lang w:eastAsia="nl-NL"/>
              </w:rPr>
              <w:id w:val="-225076400"/>
              <w:docPartObj>
                <w:docPartGallery w:val="Watermarks"/>
                <w:docPartUnique/>
              </w:docPartObj>
            </w:sdtPr>
            <w:sdtEndPr/>
            <w:sdtContent>
              <w:r>
                <w:rPr>
                  <w:noProof/>
                  <w:highlight w:val="yellow"/>
                  <w:lang w:eastAsia="nl-NL"/>
                </w:rPr>
                <w:pict w14:anchorId="459537BA">
                  <v:shapetype id="_x0000_t136" coordsize="21600,21600" o:spt="136" adj="10800" path="m@7,l@8,m@5,21600l@6,21600e">
                    <v:formulas>
                      <v:f eqn="sum #0 0 10800"/>
                      <v:f eqn="prod #0 2 1"/>
                      <v:f eqn="sum 21600 0 @1"/>
                      <v:f eqn="sum 0 0 @2"/>
                      <v:f eqn="sum 21600 0 @3"/>
                      <v:f eqn="if @0 @3 0"/>
                      <v:f eqn="if @0 21600 @1"/>
                      <v:f eqn="if @0 0 @2"/>
                      <v:f eqn="if @0 @4 21600"/>
                      <v:f eqn="mid @5 @6"/>
                      <v:f eqn="mid @8 @5"/>
                      <v:f eqn="mid @7 @8"/>
                      <v:f eqn="mid @6 @7"/>
                      <v:f eqn="sum @6 0 @5"/>
                    </v:formulas>
                    <v:path textpathok="t" o:connecttype="custom" o:connectlocs="@9,0;@10,10800;@11,21600;@12,10800" o:connectangles="270,180,90,0"/>
                    <v:textpath on="t" fitshape="t"/>
                    <v:handles>
                      <v:h position="#0,bottomRight" xrange="6629,14971"/>
                    </v:handles>
                    <o:lock v:ext="edit" text="t" shapetype="t"/>
                  </v:shapetype>
                  <v:shape id="PowerPlusWaterMarkObject42792064" o:spid="_x0000_s1025" type="#_x0000_t136" style="position:absolute;margin-left:0;margin-top:0;width:556.05pt;height:83.4pt;rotation:315;z-index:-251658240;mso-position-horizontal:center;mso-position-horizontal-relative:margin;mso-position-vertical:center;mso-position-vertical-relative:margin" o:allowincell="f" fillcolor="silver" stroked="f">
                    <v:fill opacity=".5"/>
                    <v:textpath style="font-family:&quot;Corbel&quot;;font-size:1pt" string="concept overeenkomst"/>
                    <w10:wrap anchorx="margin" anchory="margin"/>
                  </v:shape>
                </w:pict>
              </w:r>
            </w:sdtContent>
          </w:sdt>
          <w:r w:rsidR="008B5D4B" w:rsidRPr="008B5D4B">
            <w:rPr>
              <w:noProof/>
              <w:highlight w:val="yellow"/>
              <w:lang w:eastAsia="nl-NL"/>
            </w:rPr>
            <w:t>LOGO CONTRACTPARTIJ</w:t>
          </w:r>
        </w:p>
      </w:tc>
      <w:tc>
        <w:tcPr>
          <w:tcW w:w="4606" w:type="dxa"/>
          <w:vAlign w:val="center"/>
        </w:tcPr>
        <w:p w14:paraId="552F9439" w14:textId="77777777" w:rsidR="008465AE" w:rsidRDefault="008465AE" w:rsidP="00727C60">
          <w:pPr>
            <w:pStyle w:val="Koptekst"/>
            <w:jc w:val="right"/>
          </w:pPr>
          <w:r>
            <w:rPr>
              <w:noProof/>
              <w:lang w:eastAsia="nl-NL"/>
            </w:rPr>
            <w:drawing>
              <wp:inline distT="0" distB="0" distL="0" distR="0" wp14:anchorId="0887C44C" wp14:editId="5B825666">
                <wp:extent cx="1524000" cy="505562"/>
                <wp:effectExtent l="0" t="0" r="0" b="8890"/>
                <wp:docPr id="1705823199" name="Afbeelding 17058231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3571" cy="50873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0E2D4B39" w14:textId="77777777" w:rsidR="008465AE" w:rsidRDefault="008465A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0C761" w14:textId="77777777" w:rsidR="00877E2C" w:rsidRDefault="00877E2C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7216" behindDoc="0" locked="1" layoutInCell="1" allowOverlap="1" wp14:anchorId="32396923" wp14:editId="5F8334A3">
          <wp:simplePos x="0" y="0"/>
          <wp:positionH relativeFrom="page">
            <wp:posOffset>0</wp:posOffset>
          </wp:positionH>
          <wp:positionV relativeFrom="page">
            <wp:posOffset>5716905</wp:posOffset>
          </wp:positionV>
          <wp:extent cx="7562160" cy="4996800"/>
          <wp:effectExtent l="0" t="0" r="1270" b="0"/>
          <wp:wrapNone/>
          <wp:docPr id="1774056898" name="Afbeelding 17740568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troon_voorblad_rapport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160" cy="499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625DA9"/>
    <w:multiLevelType w:val="multilevel"/>
    <w:tmpl w:val="6D747342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2C61280"/>
    <w:multiLevelType w:val="hybridMultilevel"/>
    <w:tmpl w:val="FA8A47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61EA1"/>
    <w:multiLevelType w:val="multilevel"/>
    <w:tmpl w:val="38BC04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FAE0F22"/>
    <w:multiLevelType w:val="hybridMultilevel"/>
    <w:tmpl w:val="93048122"/>
    <w:lvl w:ilvl="0" w:tplc="DED2DA0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9D69C9"/>
    <w:multiLevelType w:val="hybridMultilevel"/>
    <w:tmpl w:val="CC267882"/>
    <w:lvl w:ilvl="0" w:tplc="71FAF85E">
      <w:numFmt w:val="bullet"/>
      <w:lvlText w:val="-"/>
      <w:lvlJc w:val="left"/>
      <w:pPr>
        <w:ind w:left="360" w:hanging="360"/>
      </w:pPr>
      <w:rPr>
        <w:rFonts w:ascii="Calibri" w:eastAsiaTheme="minorHAns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8A095C"/>
    <w:multiLevelType w:val="hybridMultilevel"/>
    <w:tmpl w:val="920692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625A5"/>
    <w:multiLevelType w:val="hybridMultilevel"/>
    <w:tmpl w:val="30A6B6F4"/>
    <w:lvl w:ilvl="0" w:tplc="0813000F">
      <w:start w:val="1"/>
      <w:numFmt w:val="decimal"/>
      <w:lvlText w:val="%1."/>
      <w:lvlJc w:val="left"/>
      <w:pPr>
        <w:ind w:left="1211" w:hanging="360"/>
      </w:pPr>
    </w:lvl>
    <w:lvl w:ilvl="1" w:tplc="48101D92">
      <w:start w:val="1"/>
      <w:numFmt w:val="lowerLetter"/>
      <w:lvlText w:val="%2."/>
      <w:lvlJc w:val="left"/>
      <w:pPr>
        <w:ind w:left="1931" w:hanging="360"/>
      </w:pPr>
      <w:rPr>
        <w:rFonts w:hint="default"/>
      </w:rPr>
    </w:lvl>
    <w:lvl w:ilvl="2" w:tplc="0813001B" w:tentative="1">
      <w:start w:val="1"/>
      <w:numFmt w:val="lowerRoman"/>
      <w:lvlText w:val="%3."/>
      <w:lvlJc w:val="right"/>
      <w:pPr>
        <w:ind w:left="2651" w:hanging="180"/>
      </w:pPr>
    </w:lvl>
    <w:lvl w:ilvl="3" w:tplc="0813000F" w:tentative="1">
      <w:start w:val="1"/>
      <w:numFmt w:val="decimal"/>
      <w:lvlText w:val="%4."/>
      <w:lvlJc w:val="left"/>
      <w:pPr>
        <w:ind w:left="3371" w:hanging="360"/>
      </w:pPr>
    </w:lvl>
    <w:lvl w:ilvl="4" w:tplc="08130019" w:tentative="1">
      <w:start w:val="1"/>
      <w:numFmt w:val="lowerLetter"/>
      <w:lvlText w:val="%5."/>
      <w:lvlJc w:val="left"/>
      <w:pPr>
        <w:ind w:left="4091" w:hanging="360"/>
      </w:pPr>
    </w:lvl>
    <w:lvl w:ilvl="5" w:tplc="0813001B" w:tentative="1">
      <w:start w:val="1"/>
      <w:numFmt w:val="lowerRoman"/>
      <w:lvlText w:val="%6."/>
      <w:lvlJc w:val="right"/>
      <w:pPr>
        <w:ind w:left="4811" w:hanging="180"/>
      </w:pPr>
    </w:lvl>
    <w:lvl w:ilvl="6" w:tplc="0813000F" w:tentative="1">
      <w:start w:val="1"/>
      <w:numFmt w:val="decimal"/>
      <w:lvlText w:val="%7."/>
      <w:lvlJc w:val="left"/>
      <w:pPr>
        <w:ind w:left="5531" w:hanging="360"/>
      </w:pPr>
    </w:lvl>
    <w:lvl w:ilvl="7" w:tplc="08130019" w:tentative="1">
      <w:start w:val="1"/>
      <w:numFmt w:val="lowerLetter"/>
      <w:lvlText w:val="%8."/>
      <w:lvlJc w:val="left"/>
      <w:pPr>
        <w:ind w:left="6251" w:hanging="360"/>
      </w:pPr>
    </w:lvl>
    <w:lvl w:ilvl="8" w:tplc="08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E727701"/>
    <w:multiLevelType w:val="hybridMultilevel"/>
    <w:tmpl w:val="676407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AB0B37"/>
    <w:multiLevelType w:val="multilevel"/>
    <w:tmpl w:val="A87AD4C6"/>
    <w:styleLink w:val="stlGMOpsommingBullet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9" w15:restartNumberingAfterBreak="0">
    <w:nsid w:val="3BD35C1B"/>
    <w:multiLevelType w:val="hybridMultilevel"/>
    <w:tmpl w:val="B9823EF4"/>
    <w:lvl w:ilvl="0" w:tplc="04130019">
      <w:start w:val="1"/>
      <w:numFmt w:val="lowerLetter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3A4CEC"/>
    <w:multiLevelType w:val="hybridMultilevel"/>
    <w:tmpl w:val="55503F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4D136F"/>
    <w:multiLevelType w:val="hybridMultilevel"/>
    <w:tmpl w:val="6B865B76"/>
    <w:lvl w:ilvl="0" w:tplc="B54812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A1E1398"/>
    <w:multiLevelType w:val="multilevel"/>
    <w:tmpl w:val="4420DF80"/>
    <w:lvl w:ilvl="0">
      <w:start w:val="1"/>
      <w:numFmt w:val="bullet"/>
      <w:lvlText w:val=""/>
      <w:lvlJc w:val="left"/>
      <w:pPr>
        <w:tabs>
          <w:tab w:val="num" w:pos="0"/>
        </w:tabs>
        <w:ind w:left="480" w:hanging="480"/>
      </w:pPr>
      <w:rPr>
        <w:rFonts w:ascii="Symbol" w:hAnsi="Symbol" w:hint="default"/>
      </w:r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50B7438B"/>
    <w:multiLevelType w:val="hybridMultilevel"/>
    <w:tmpl w:val="D0CEFF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64241E"/>
    <w:multiLevelType w:val="hybridMultilevel"/>
    <w:tmpl w:val="76121642"/>
    <w:lvl w:ilvl="0" w:tplc="11F2C6C6">
      <w:start w:val="1"/>
      <w:numFmt w:val="decimal"/>
      <w:lvlText w:val="%1."/>
      <w:lvlJc w:val="left"/>
      <w:pPr>
        <w:ind w:left="360" w:hanging="360"/>
      </w:pPr>
    </w:lvl>
    <w:lvl w:ilvl="1" w:tplc="57A00FA0" w:tentative="1">
      <w:start w:val="1"/>
      <w:numFmt w:val="lowerLetter"/>
      <w:lvlText w:val="%2."/>
      <w:lvlJc w:val="left"/>
      <w:pPr>
        <w:ind w:left="1440" w:hanging="360"/>
      </w:pPr>
    </w:lvl>
    <w:lvl w:ilvl="2" w:tplc="E278B358" w:tentative="1">
      <w:start w:val="1"/>
      <w:numFmt w:val="lowerRoman"/>
      <w:lvlText w:val="%3."/>
      <w:lvlJc w:val="right"/>
      <w:pPr>
        <w:ind w:left="2160" w:hanging="180"/>
      </w:pPr>
    </w:lvl>
    <w:lvl w:ilvl="3" w:tplc="CAF84638" w:tentative="1">
      <w:start w:val="1"/>
      <w:numFmt w:val="decimal"/>
      <w:lvlText w:val="%4."/>
      <w:lvlJc w:val="left"/>
      <w:pPr>
        <w:ind w:left="2880" w:hanging="360"/>
      </w:pPr>
    </w:lvl>
    <w:lvl w:ilvl="4" w:tplc="2788E48A" w:tentative="1">
      <w:start w:val="1"/>
      <w:numFmt w:val="lowerLetter"/>
      <w:lvlText w:val="%5."/>
      <w:lvlJc w:val="left"/>
      <w:pPr>
        <w:ind w:left="3600" w:hanging="360"/>
      </w:pPr>
    </w:lvl>
    <w:lvl w:ilvl="5" w:tplc="20B65212" w:tentative="1">
      <w:start w:val="1"/>
      <w:numFmt w:val="lowerRoman"/>
      <w:lvlText w:val="%6."/>
      <w:lvlJc w:val="right"/>
      <w:pPr>
        <w:ind w:left="4320" w:hanging="180"/>
      </w:pPr>
    </w:lvl>
    <w:lvl w:ilvl="6" w:tplc="E5C0AD86" w:tentative="1">
      <w:start w:val="1"/>
      <w:numFmt w:val="decimal"/>
      <w:lvlText w:val="%7."/>
      <w:lvlJc w:val="left"/>
      <w:pPr>
        <w:ind w:left="5040" w:hanging="360"/>
      </w:pPr>
    </w:lvl>
    <w:lvl w:ilvl="7" w:tplc="8DCA1AF0" w:tentative="1">
      <w:start w:val="1"/>
      <w:numFmt w:val="lowerLetter"/>
      <w:lvlText w:val="%8."/>
      <w:lvlJc w:val="left"/>
      <w:pPr>
        <w:ind w:left="5760" w:hanging="360"/>
      </w:pPr>
    </w:lvl>
    <w:lvl w:ilvl="8" w:tplc="EE1E9E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186FBB"/>
    <w:multiLevelType w:val="hybridMultilevel"/>
    <w:tmpl w:val="D9FC3042"/>
    <w:lvl w:ilvl="0" w:tplc="0413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084" w:hanging="360"/>
      </w:pPr>
    </w:lvl>
    <w:lvl w:ilvl="2" w:tplc="FFFFFFFF" w:tentative="1">
      <w:start w:val="1"/>
      <w:numFmt w:val="lowerRoman"/>
      <w:lvlText w:val="%3."/>
      <w:lvlJc w:val="right"/>
      <w:pPr>
        <w:ind w:left="2804" w:hanging="180"/>
      </w:pPr>
    </w:lvl>
    <w:lvl w:ilvl="3" w:tplc="FFFFFFFF" w:tentative="1">
      <w:start w:val="1"/>
      <w:numFmt w:val="decimal"/>
      <w:lvlText w:val="%4."/>
      <w:lvlJc w:val="left"/>
      <w:pPr>
        <w:ind w:left="3524" w:hanging="360"/>
      </w:pPr>
    </w:lvl>
    <w:lvl w:ilvl="4" w:tplc="FFFFFFFF" w:tentative="1">
      <w:start w:val="1"/>
      <w:numFmt w:val="lowerLetter"/>
      <w:lvlText w:val="%5."/>
      <w:lvlJc w:val="left"/>
      <w:pPr>
        <w:ind w:left="4244" w:hanging="360"/>
      </w:pPr>
    </w:lvl>
    <w:lvl w:ilvl="5" w:tplc="FFFFFFFF" w:tentative="1">
      <w:start w:val="1"/>
      <w:numFmt w:val="lowerRoman"/>
      <w:lvlText w:val="%6."/>
      <w:lvlJc w:val="right"/>
      <w:pPr>
        <w:ind w:left="4964" w:hanging="180"/>
      </w:pPr>
    </w:lvl>
    <w:lvl w:ilvl="6" w:tplc="FFFFFFFF" w:tentative="1">
      <w:start w:val="1"/>
      <w:numFmt w:val="decimal"/>
      <w:lvlText w:val="%7."/>
      <w:lvlJc w:val="left"/>
      <w:pPr>
        <w:ind w:left="5684" w:hanging="360"/>
      </w:pPr>
    </w:lvl>
    <w:lvl w:ilvl="7" w:tplc="FFFFFFFF" w:tentative="1">
      <w:start w:val="1"/>
      <w:numFmt w:val="lowerLetter"/>
      <w:lvlText w:val="%8."/>
      <w:lvlJc w:val="left"/>
      <w:pPr>
        <w:ind w:left="6404" w:hanging="360"/>
      </w:pPr>
    </w:lvl>
    <w:lvl w:ilvl="8" w:tplc="FFFFFFFF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6" w15:restartNumberingAfterBreak="0">
    <w:nsid w:val="5778570A"/>
    <w:multiLevelType w:val="multilevel"/>
    <w:tmpl w:val="6ADE4184"/>
    <w:styleLink w:val="stlGMHoofdstukken"/>
    <w:lvl w:ilvl="0">
      <w:start w:val="1"/>
      <w:numFmt w:val="decimal"/>
      <w:lvlText w:val="%1"/>
      <w:lvlJc w:val="left"/>
      <w:pPr>
        <w:ind w:left="476" w:hanging="476"/>
      </w:pPr>
      <w:rPr>
        <w:rFonts w:ascii="Corbel" w:hAnsi="Corbel" w:hint="default"/>
        <w:b w:val="0"/>
        <w:color w:val="BB9C00" w:themeColor="accent2"/>
        <w:sz w:val="60"/>
      </w:rPr>
    </w:lvl>
    <w:lvl w:ilvl="1">
      <w:start w:val="1"/>
      <w:numFmt w:val="decimal"/>
      <w:lvlText w:val="%1.%2"/>
      <w:lvlJc w:val="left"/>
      <w:pPr>
        <w:ind w:left="476" w:hanging="476"/>
      </w:pPr>
      <w:rPr>
        <w:rFonts w:ascii="Corbel" w:hAnsi="Corbel" w:hint="default"/>
        <w:b/>
        <w:color w:val="441D42" w:themeColor="text1"/>
        <w:sz w:val="24"/>
      </w:rPr>
    </w:lvl>
    <w:lvl w:ilvl="2">
      <w:start w:val="1"/>
      <w:numFmt w:val="decimal"/>
      <w:lvlText w:val="%1.%2.%3"/>
      <w:lvlJc w:val="left"/>
      <w:pPr>
        <w:ind w:left="476" w:hanging="476"/>
      </w:pPr>
      <w:rPr>
        <w:rFonts w:ascii="Corbel" w:hAnsi="Corbel" w:hint="default"/>
        <w:b/>
        <w:color w:val="441D42" w:themeColor="text1"/>
        <w:sz w:val="24"/>
      </w:rPr>
    </w:lvl>
    <w:lvl w:ilvl="3">
      <w:start w:val="1"/>
      <w:numFmt w:val="decimal"/>
      <w:lvlRestart w:val="0"/>
      <w:suff w:val="space"/>
      <w:lvlText w:val="Bijlage %4"/>
      <w:lvlJc w:val="left"/>
      <w:pPr>
        <w:ind w:left="0" w:firstLine="0"/>
      </w:pPr>
      <w:rPr>
        <w:rFonts w:ascii="Corbel" w:hAnsi="Corbel" w:hint="default"/>
        <w:color w:val="BB9C00" w:themeColor="accent2"/>
        <w:sz w:val="60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7FF1563"/>
    <w:multiLevelType w:val="hybridMultilevel"/>
    <w:tmpl w:val="31ACFC46"/>
    <w:lvl w:ilvl="0" w:tplc="0413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5F7942"/>
    <w:multiLevelType w:val="hybridMultilevel"/>
    <w:tmpl w:val="7F92949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B71604"/>
    <w:multiLevelType w:val="hybridMultilevel"/>
    <w:tmpl w:val="70246D8A"/>
    <w:lvl w:ilvl="0" w:tplc="B56A3F58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72" w:hanging="360"/>
      </w:pPr>
    </w:lvl>
    <w:lvl w:ilvl="2" w:tplc="0413001B" w:tentative="1">
      <w:start w:val="1"/>
      <w:numFmt w:val="lowerRoman"/>
      <w:lvlText w:val="%3."/>
      <w:lvlJc w:val="right"/>
      <w:pPr>
        <w:ind w:left="2592" w:hanging="180"/>
      </w:pPr>
    </w:lvl>
    <w:lvl w:ilvl="3" w:tplc="0413000F" w:tentative="1">
      <w:start w:val="1"/>
      <w:numFmt w:val="decimal"/>
      <w:lvlText w:val="%4."/>
      <w:lvlJc w:val="left"/>
      <w:pPr>
        <w:ind w:left="3312" w:hanging="360"/>
      </w:pPr>
    </w:lvl>
    <w:lvl w:ilvl="4" w:tplc="04130019" w:tentative="1">
      <w:start w:val="1"/>
      <w:numFmt w:val="lowerLetter"/>
      <w:lvlText w:val="%5."/>
      <w:lvlJc w:val="left"/>
      <w:pPr>
        <w:ind w:left="4032" w:hanging="360"/>
      </w:pPr>
    </w:lvl>
    <w:lvl w:ilvl="5" w:tplc="0413001B" w:tentative="1">
      <w:start w:val="1"/>
      <w:numFmt w:val="lowerRoman"/>
      <w:lvlText w:val="%6."/>
      <w:lvlJc w:val="right"/>
      <w:pPr>
        <w:ind w:left="4752" w:hanging="180"/>
      </w:pPr>
    </w:lvl>
    <w:lvl w:ilvl="6" w:tplc="0413000F" w:tentative="1">
      <w:start w:val="1"/>
      <w:numFmt w:val="decimal"/>
      <w:lvlText w:val="%7."/>
      <w:lvlJc w:val="left"/>
      <w:pPr>
        <w:ind w:left="5472" w:hanging="360"/>
      </w:pPr>
    </w:lvl>
    <w:lvl w:ilvl="7" w:tplc="04130019" w:tentative="1">
      <w:start w:val="1"/>
      <w:numFmt w:val="lowerLetter"/>
      <w:lvlText w:val="%8."/>
      <w:lvlJc w:val="left"/>
      <w:pPr>
        <w:ind w:left="6192" w:hanging="360"/>
      </w:pPr>
    </w:lvl>
    <w:lvl w:ilvl="8" w:tplc="0413001B" w:tentative="1">
      <w:start w:val="1"/>
      <w:numFmt w:val="lowerRoman"/>
      <w:lvlText w:val="%9."/>
      <w:lvlJc w:val="right"/>
      <w:pPr>
        <w:ind w:left="6912" w:hanging="180"/>
      </w:pPr>
    </w:lvl>
  </w:abstractNum>
  <w:num w:numId="1" w16cid:durableId="1868371924">
    <w:abstractNumId w:val="16"/>
  </w:num>
  <w:num w:numId="2" w16cid:durableId="112948548">
    <w:abstractNumId w:val="16"/>
  </w:num>
  <w:num w:numId="3" w16cid:durableId="624776597">
    <w:abstractNumId w:val="16"/>
  </w:num>
  <w:num w:numId="4" w16cid:durableId="1838494667">
    <w:abstractNumId w:val="16"/>
  </w:num>
  <w:num w:numId="5" w16cid:durableId="525411138">
    <w:abstractNumId w:val="16"/>
  </w:num>
  <w:num w:numId="6" w16cid:durableId="1430665190">
    <w:abstractNumId w:val="8"/>
  </w:num>
  <w:num w:numId="7" w16cid:durableId="332680846">
    <w:abstractNumId w:val="16"/>
  </w:num>
  <w:num w:numId="8" w16cid:durableId="1559629822">
    <w:abstractNumId w:val="16"/>
  </w:num>
  <w:num w:numId="9" w16cid:durableId="696199202">
    <w:abstractNumId w:val="16"/>
  </w:num>
  <w:num w:numId="10" w16cid:durableId="2133594409">
    <w:abstractNumId w:val="16"/>
  </w:num>
  <w:num w:numId="11" w16cid:durableId="208689162">
    <w:abstractNumId w:val="16"/>
    <w:lvlOverride w:ilvl="0">
      <w:lvl w:ilvl="0">
        <w:start w:val="1"/>
        <w:numFmt w:val="decimal"/>
        <w:lvlText w:val="%1"/>
        <w:lvlJc w:val="left"/>
        <w:pPr>
          <w:ind w:left="567" w:hanging="567"/>
        </w:pPr>
        <w:rPr>
          <w:rFonts w:ascii="Corbel" w:hAnsi="Corbel" w:hint="default"/>
          <w:b/>
          <w:color w:val="BB9C00" w:themeColor="accent2"/>
          <w:sz w:val="60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67" w:hanging="567"/>
        </w:pPr>
        <w:rPr>
          <w:rFonts w:hint="default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567" w:hanging="567"/>
        </w:pPr>
        <w:rPr>
          <w:rFonts w:ascii="Corbel" w:hAnsi="Corbel" w:hint="default"/>
          <w:b/>
          <w:color w:val="441D42" w:themeColor="text1"/>
          <w:sz w:val="24"/>
        </w:rPr>
      </w:lvl>
    </w:lvlOverride>
    <w:lvlOverride w:ilvl="3">
      <w:lvl w:ilvl="3">
        <w:start w:val="1"/>
        <w:numFmt w:val="decimal"/>
        <w:lvlRestart w:val="0"/>
        <w:suff w:val="space"/>
        <w:lvlText w:val="Bijlage %4:"/>
        <w:lvlJc w:val="left"/>
        <w:pPr>
          <w:ind w:left="0" w:firstLine="0"/>
        </w:pPr>
        <w:rPr>
          <w:rFonts w:ascii="Corbel" w:hAnsi="Corbel" w:hint="default"/>
          <w:color w:val="BB9C00" w:themeColor="accent2"/>
          <w:sz w:val="60"/>
        </w:rPr>
      </w:lvl>
    </w:lvlOverride>
    <w:lvlOverride w:ilvl="4">
      <w:lvl w:ilvl="4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12" w16cid:durableId="1187140264">
    <w:abstractNumId w:val="16"/>
  </w:num>
  <w:num w:numId="13" w16cid:durableId="298803015">
    <w:abstractNumId w:val="16"/>
  </w:num>
  <w:num w:numId="14" w16cid:durableId="610626559">
    <w:abstractNumId w:val="16"/>
  </w:num>
  <w:num w:numId="15" w16cid:durableId="527832801">
    <w:abstractNumId w:val="16"/>
  </w:num>
  <w:num w:numId="16" w16cid:durableId="1347713149">
    <w:abstractNumId w:val="7"/>
  </w:num>
  <w:num w:numId="17" w16cid:durableId="1636181832">
    <w:abstractNumId w:val="17"/>
  </w:num>
  <w:num w:numId="18" w16cid:durableId="1861626405">
    <w:abstractNumId w:val="5"/>
  </w:num>
  <w:num w:numId="19" w16cid:durableId="1577014050">
    <w:abstractNumId w:val="10"/>
  </w:num>
  <w:num w:numId="20" w16cid:durableId="520361286">
    <w:abstractNumId w:val="13"/>
  </w:num>
  <w:num w:numId="21" w16cid:durableId="758528907">
    <w:abstractNumId w:val="4"/>
  </w:num>
  <w:num w:numId="22" w16cid:durableId="605964460">
    <w:abstractNumId w:val="11"/>
  </w:num>
  <w:num w:numId="23" w16cid:durableId="1543131425">
    <w:abstractNumId w:val="3"/>
  </w:num>
  <w:num w:numId="24" w16cid:durableId="319312039">
    <w:abstractNumId w:val="6"/>
  </w:num>
  <w:num w:numId="25" w16cid:durableId="1343245493">
    <w:abstractNumId w:val="2"/>
  </w:num>
  <w:num w:numId="26" w16cid:durableId="1583099101">
    <w:abstractNumId w:val="19"/>
  </w:num>
  <w:num w:numId="27" w16cid:durableId="172376484">
    <w:abstractNumId w:val="0"/>
  </w:num>
  <w:num w:numId="28" w16cid:durableId="1733577062">
    <w:abstractNumId w:val="14"/>
  </w:num>
  <w:num w:numId="29" w16cid:durableId="110975124">
    <w:abstractNumId w:val="18"/>
  </w:num>
  <w:num w:numId="30" w16cid:durableId="993753134">
    <w:abstractNumId w:val="9"/>
  </w:num>
  <w:num w:numId="31" w16cid:durableId="914322158">
    <w:abstractNumId w:val="15"/>
  </w:num>
  <w:num w:numId="32" w16cid:durableId="157381292">
    <w:abstractNumId w:val="1"/>
  </w:num>
  <w:num w:numId="33" w16cid:durableId="15966716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0A1E"/>
    <w:rsid w:val="000076C6"/>
    <w:rsid w:val="000119A9"/>
    <w:rsid w:val="0001731B"/>
    <w:rsid w:val="00030242"/>
    <w:rsid w:val="00034CE9"/>
    <w:rsid w:val="00037B35"/>
    <w:rsid w:val="00047511"/>
    <w:rsid w:val="00054765"/>
    <w:rsid w:val="00061FC4"/>
    <w:rsid w:val="00071C81"/>
    <w:rsid w:val="000F269D"/>
    <w:rsid w:val="000F7003"/>
    <w:rsid w:val="001063FD"/>
    <w:rsid w:val="00107C00"/>
    <w:rsid w:val="00112E03"/>
    <w:rsid w:val="00122A99"/>
    <w:rsid w:val="0013080D"/>
    <w:rsid w:val="00137252"/>
    <w:rsid w:val="0014193B"/>
    <w:rsid w:val="00184187"/>
    <w:rsid w:val="00191298"/>
    <w:rsid w:val="00192F49"/>
    <w:rsid w:val="001B5A31"/>
    <w:rsid w:val="001D2354"/>
    <w:rsid w:val="001F0670"/>
    <w:rsid w:val="001F27E0"/>
    <w:rsid w:val="002157A1"/>
    <w:rsid w:val="00226DCA"/>
    <w:rsid w:val="00227E76"/>
    <w:rsid w:val="00233AD2"/>
    <w:rsid w:val="002610A1"/>
    <w:rsid w:val="0027022D"/>
    <w:rsid w:val="0028071F"/>
    <w:rsid w:val="00281E97"/>
    <w:rsid w:val="00291D7D"/>
    <w:rsid w:val="002C0CF4"/>
    <w:rsid w:val="002C463A"/>
    <w:rsid w:val="002E064F"/>
    <w:rsid w:val="002E1377"/>
    <w:rsid w:val="002F1BB4"/>
    <w:rsid w:val="002F725F"/>
    <w:rsid w:val="00323783"/>
    <w:rsid w:val="003510FF"/>
    <w:rsid w:val="00354432"/>
    <w:rsid w:val="00355BB0"/>
    <w:rsid w:val="003A31A9"/>
    <w:rsid w:val="003A4E0B"/>
    <w:rsid w:val="003C0587"/>
    <w:rsid w:val="003D5F06"/>
    <w:rsid w:val="003D743C"/>
    <w:rsid w:val="003E6CEF"/>
    <w:rsid w:val="003F6CC8"/>
    <w:rsid w:val="00410A87"/>
    <w:rsid w:val="00424870"/>
    <w:rsid w:val="00460EC2"/>
    <w:rsid w:val="00487DA9"/>
    <w:rsid w:val="00494D31"/>
    <w:rsid w:val="00497438"/>
    <w:rsid w:val="004A5361"/>
    <w:rsid w:val="004A5E4E"/>
    <w:rsid w:val="004C7C43"/>
    <w:rsid w:val="00550945"/>
    <w:rsid w:val="00562253"/>
    <w:rsid w:val="005711C1"/>
    <w:rsid w:val="005818F0"/>
    <w:rsid w:val="005D2A3B"/>
    <w:rsid w:val="005F6FD7"/>
    <w:rsid w:val="006066FE"/>
    <w:rsid w:val="00607FEF"/>
    <w:rsid w:val="00616C85"/>
    <w:rsid w:val="0063416F"/>
    <w:rsid w:val="006409CF"/>
    <w:rsid w:val="006443E1"/>
    <w:rsid w:val="00645344"/>
    <w:rsid w:val="006663CF"/>
    <w:rsid w:val="00674367"/>
    <w:rsid w:val="00676018"/>
    <w:rsid w:val="006854DB"/>
    <w:rsid w:val="006A0AEF"/>
    <w:rsid w:val="006B6368"/>
    <w:rsid w:val="006B73E5"/>
    <w:rsid w:val="006D012B"/>
    <w:rsid w:val="006D15A1"/>
    <w:rsid w:val="00701AB9"/>
    <w:rsid w:val="007048FB"/>
    <w:rsid w:val="007467E9"/>
    <w:rsid w:val="007607BE"/>
    <w:rsid w:val="007719CE"/>
    <w:rsid w:val="00777342"/>
    <w:rsid w:val="00777CD2"/>
    <w:rsid w:val="00793B4A"/>
    <w:rsid w:val="007A01B9"/>
    <w:rsid w:val="007B6526"/>
    <w:rsid w:val="007B7BF9"/>
    <w:rsid w:val="007E2A56"/>
    <w:rsid w:val="007E4A9E"/>
    <w:rsid w:val="007F080D"/>
    <w:rsid w:val="00845541"/>
    <w:rsid w:val="008465AE"/>
    <w:rsid w:val="00852DA4"/>
    <w:rsid w:val="00854934"/>
    <w:rsid w:val="00865C16"/>
    <w:rsid w:val="00877E2C"/>
    <w:rsid w:val="008812EC"/>
    <w:rsid w:val="00897205"/>
    <w:rsid w:val="008B135E"/>
    <w:rsid w:val="008B5D4B"/>
    <w:rsid w:val="008C6CB4"/>
    <w:rsid w:val="008D363C"/>
    <w:rsid w:val="00904AD5"/>
    <w:rsid w:val="009130F6"/>
    <w:rsid w:val="0092221F"/>
    <w:rsid w:val="009366E5"/>
    <w:rsid w:val="00955789"/>
    <w:rsid w:val="00991289"/>
    <w:rsid w:val="009924A3"/>
    <w:rsid w:val="00A00B6A"/>
    <w:rsid w:val="00A0448A"/>
    <w:rsid w:val="00A27C5F"/>
    <w:rsid w:val="00A64DA9"/>
    <w:rsid w:val="00A96349"/>
    <w:rsid w:val="00A963A7"/>
    <w:rsid w:val="00A9740C"/>
    <w:rsid w:val="00AA21C6"/>
    <w:rsid w:val="00AB7006"/>
    <w:rsid w:val="00AC0115"/>
    <w:rsid w:val="00AC69E2"/>
    <w:rsid w:val="00AD285F"/>
    <w:rsid w:val="00AD32F8"/>
    <w:rsid w:val="00AD35E7"/>
    <w:rsid w:val="00AF5E22"/>
    <w:rsid w:val="00B07DFA"/>
    <w:rsid w:val="00B115B3"/>
    <w:rsid w:val="00B257E5"/>
    <w:rsid w:val="00B54462"/>
    <w:rsid w:val="00B70300"/>
    <w:rsid w:val="00BA71C1"/>
    <w:rsid w:val="00BB3ADF"/>
    <w:rsid w:val="00BB6C26"/>
    <w:rsid w:val="00BE43F3"/>
    <w:rsid w:val="00C31BDF"/>
    <w:rsid w:val="00C464FE"/>
    <w:rsid w:val="00C468D5"/>
    <w:rsid w:val="00C54335"/>
    <w:rsid w:val="00C67434"/>
    <w:rsid w:val="00C904A9"/>
    <w:rsid w:val="00C95A3B"/>
    <w:rsid w:val="00CD4E5E"/>
    <w:rsid w:val="00CE70A2"/>
    <w:rsid w:val="00CF2AB7"/>
    <w:rsid w:val="00CF2C02"/>
    <w:rsid w:val="00CF3D8B"/>
    <w:rsid w:val="00CF521F"/>
    <w:rsid w:val="00D25FA7"/>
    <w:rsid w:val="00D36DFF"/>
    <w:rsid w:val="00D40A1E"/>
    <w:rsid w:val="00D42A7F"/>
    <w:rsid w:val="00D45139"/>
    <w:rsid w:val="00D5007C"/>
    <w:rsid w:val="00D534D7"/>
    <w:rsid w:val="00D6529E"/>
    <w:rsid w:val="00D70C7E"/>
    <w:rsid w:val="00D72546"/>
    <w:rsid w:val="00D81927"/>
    <w:rsid w:val="00D92C48"/>
    <w:rsid w:val="00D9643F"/>
    <w:rsid w:val="00DA68E9"/>
    <w:rsid w:val="00DB36CD"/>
    <w:rsid w:val="00DB6645"/>
    <w:rsid w:val="00DC56CB"/>
    <w:rsid w:val="00DC7FF0"/>
    <w:rsid w:val="00DD52BE"/>
    <w:rsid w:val="00DE0EFD"/>
    <w:rsid w:val="00DE1A8D"/>
    <w:rsid w:val="00E00E1C"/>
    <w:rsid w:val="00E80495"/>
    <w:rsid w:val="00E87B0D"/>
    <w:rsid w:val="00EA6C94"/>
    <w:rsid w:val="00EB1921"/>
    <w:rsid w:val="00EB3319"/>
    <w:rsid w:val="00F0064E"/>
    <w:rsid w:val="00F01BAF"/>
    <w:rsid w:val="00F02D60"/>
    <w:rsid w:val="00F05BBC"/>
    <w:rsid w:val="00F16932"/>
    <w:rsid w:val="00F50243"/>
    <w:rsid w:val="00F55E35"/>
    <w:rsid w:val="00F60EEE"/>
    <w:rsid w:val="00F7517B"/>
    <w:rsid w:val="00F847A5"/>
    <w:rsid w:val="00F93B5A"/>
    <w:rsid w:val="00FB203E"/>
    <w:rsid w:val="00FD7631"/>
    <w:rsid w:val="00FF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887E61"/>
  <w15:docId w15:val="{224B0773-BA54-4018-A162-FCA11360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7116F"/>
    <w:pPr>
      <w:spacing w:after="0" w:line="240" w:lineRule="atLeast"/>
    </w:pPr>
    <w:rPr>
      <w:rFonts w:ascii="Corbel" w:hAnsi="Corbel"/>
      <w:sz w:val="20"/>
    </w:rPr>
  </w:style>
  <w:style w:type="paragraph" w:styleId="Kop1">
    <w:name w:val="heading 1"/>
    <w:next w:val="Standaard"/>
    <w:link w:val="Kop1Char"/>
    <w:uiPriority w:val="9"/>
    <w:qFormat/>
    <w:rsid w:val="00360100"/>
    <w:pPr>
      <w:keepNext/>
      <w:keepLines/>
      <w:spacing w:after="300" w:line="720" w:lineRule="atLeast"/>
      <w:outlineLvl w:val="0"/>
    </w:pPr>
    <w:rPr>
      <w:rFonts w:ascii="Corbel" w:hAnsi="Corbel"/>
      <w:bCs/>
      <w:color w:val="BB9C00" w:themeColor="accent2"/>
      <w:sz w:val="60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60100"/>
    <w:pPr>
      <w:keepNext/>
      <w:keepLines/>
      <w:spacing w:after="280"/>
      <w:outlineLvl w:val="1"/>
    </w:pPr>
    <w:rPr>
      <w:b/>
      <w:bCs/>
      <w:color w:val="441D42" w:themeColor="text1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60100"/>
    <w:pPr>
      <w:keepNext/>
      <w:keepLines/>
      <w:spacing w:after="280"/>
      <w:outlineLvl w:val="2"/>
    </w:pPr>
    <w:rPr>
      <w:b/>
      <w:bCs/>
      <w:color w:val="441D42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60100"/>
    <w:pPr>
      <w:keepNext/>
      <w:keepLines/>
      <w:outlineLvl w:val="3"/>
    </w:pPr>
    <w:rPr>
      <w:b/>
      <w:bCs/>
      <w:iCs/>
      <w:color w:val="441D42" w:themeColor="accent1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360100"/>
    <w:pPr>
      <w:keepNext/>
      <w:keepLines/>
      <w:outlineLvl w:val="4"/>
    </w:pPr>
    <w:rPr>
      <w:i/>
      <w:color w:val="441D42" w:themeColor="text1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360100"/>
    <w:pPr>
      <w:keepNext/>
      <w:keepLines/>
      <w:spacing w:after="300" w:line="720" w:lineRule="atLeast"/>
      <w:outlineLvl w:val="5"/>
    </w:pPr>
    <w:rPr>
      <w:iCs/>
      <w:color w:val="BB9C00" w:themeColor="accent2"/>
      <w:sz w:val="6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60100"/>
    <w:pPr>
      <w:keepNext/>
      <w:keepLines/>
      <w:spacing w:before="200"/>
      <w:outlineLvl w:val="6"/>
    </w:pPr>
    <w:rPr>
      <w:rFonts w:ascii="Cambria" w:hAnsi="Cambria"/>
      <w:i/>
      <w:iCs/>
      <w:color w:val="8C3C87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60100"/>
    <w:pPr>
      <w:keepNext/>
      <w:keepLines/>
      <w:spacing w:before="200"/>
      <w:outlineLvl w:val="7"/>
    </w:pPr>
    <w:rPr>
      <w:rFonts w:ascii="Cambria" w:hAnsi="Cambria"/>
      <w:color w:val="8C3C87" w:themeColor="text1" w:themeTint="BF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60100"/>
    <w:pPr>
      <w:keepNext/>
      <w:keepLines/>
      <w:spacing w:before="200"/>
      <w:outlineLvl w:val="8"/>
    </w:pPr>
    <w:rPr>
      <w:rFonts w:ascii="Cambria" w:hAnsi="Cambria"/>
      <w:i/>
      <w:iCs/>
      <w:color w:val="8C3C87" w:themeColor="text1" w:themeTint="BF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360100"/>
    <w:rPr>
      <w:rFonts w:ascii="Corbel" w:hAnsi="Corbel"/>
      <w:bCs/>
      <w:color w:val="BB9C00" w:themeColor="accent2"/>
      <w:sz w:val="60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360100"/>
    <w:rPr>
      <w:rFonts w:ascii="Corbel" w:hAnsi="Corbel"/>
      <w:b/>
      <w:bCs/>
      <w:color w:val="441D42" w:themeColor="text1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360100"/>
    <w:rPr>
      <w:rFonts w:ascii="Corbel" w:hAnsi="Corbel"/>
      <w:b/>
      <w:bCs/>
      <w:color w:val="441D42" w:themeColor="accent1"/>
      <w:sz w:val="20"/>
    </w:rPr>
  </w:style>
  <w:style w:type="character" w:customStyle="1" w:styleId="Kop6Char">
    <w:name w:val="Kop 6 Char"/>
    <w:basedOn w:val="Standaardalinea-lettertype"/>
    <w:link w:val="Kop6"/>
    <w:uiPriority w:val="9"/>
    <w:rsid w:val="00360100"/>
    <w:rPr>
      <w:rFonts w:ascii="Corbel" w:hAnsi="Corbel"/>
      <w:iCs/>
      <w:color w:val="BB9C00" w:themeColor="accent2"/>
      <w:sz w:val="60"/>
    </w:rPr>
  </w:style>
  <w:style w:type="numbering" w:customStyle="1" w:styleId="stlGMHoofdstukken">
    <w:name w:val="stl_GM_Hoofdstukken"/>
    <w:basedOn w:val="Geenlijst"/>
    <w:uiPriority w:val="99"/>
    <w:rsid w:val="00360100"/>
    <w:pPr>
      <w:numPr>
        <w:numId w:val="1"/>
      </w:numPr>
    </w:pPr>
  </w:style>
  <w:style w:type="numbering" w:customStyle="1" w:styleId="stlGMOpsommingBullet">
    <w:name w:val="stl_GM_OpsommingBullet"/>
    <w:basedOn w:val="Geenlijst"/>
    <w:uiPriority w:val="99"/>
    <w:rsid w:val="00360100"/>
    <w:pPr>
      <w:numPr>
        <w:numId w:val="6"/>
      </w:numPr>
    </w:pPr>
  </w:style>
  <w:style w:type="paragraph" w:customStyle="1" w:styleId="stlColofon">
    <w:name w:val="stlColofon"/>
    <w:qFormat/>
    <w:rsid w:val="00360100"/>
    <w:pPr>
      <w:spacing w:after="0" w:line="280" w:lineRule="atLeast"/>
    </w:pPr>
    <w:rPr>
      <w:rFonts w:ascii="Corbel" w:hAnsi="Corbel"/>
      <w:color w:val="441D42" w:themeColor="text1"/>
      <w:sz w:val="20"/>
    </w:rPr>
  </w:style>
  <w:style w:type="paragraph" w:customStyle="1" w:styleId="stlColofonKop">
    <w:name w:val="stlColofonKop"/>
    <w:basedOn w:val="stlColofon"/>
    <w:qFormat/>
    <w:rsid w:val="00360100"/>
    <w:rPr>
      <w:b/>
    </w:rPr>
  </w:style>
  <w:style w:type="character" w:customStyle="1" w:styleId="stlDatum">
    <w:name w:val="stlDatum"/>
    <w:basedOn w:val="Standaardalinea-lettertype"/>
    <w:uiPriority w:val="1"/>
    <w:qFormat/>
    <w:rsid w:val="00360100"/>
  </w:style>
  <w:style w:type="paragraph" w:customStyle="1" w:styleId="stlTitel">
    <w:name w:val="stlTitel"/>
    <w:basedOn w:val="Standaard"/>
    <w:next w:val="Standaard"/>
    <w:qFormat/>
    <w:rsid w:val="00360100"/>
    <w:pPr>
      <w:spacing w:line="960" w:lineRule="atLeast"/>
    </w:pPr>
    <w:rPr>
      <w:color w:val="441D42" w:themeColor="text1"/>
      <w:sz w:val="80"/>
    </w:rPr>
  </w:style>
  <w:style w:type="paragraph" w:customStyle="1" w:styleId="stlOndertitel">
    <w:name w:val="stlOndertitel"/>
    <w:basedOn w:val="stlTitel"/>
    <w:qFormat/>
    <w:rsid w:val="00360100"/>
    <w:pPr>
      <w:spacing w:line="360" w:lineRule="atLeast"/>
    </w:pPr>
    <w:rPr>
      <w:sz w:val="30"/>
    </w:rPr>
  </w:style>
  <w:style w:type="paragraph" w:customStyle="1" w:styleId="stlQuote">
    <w:name w:val="stlQuote"/>
    <w:basedOn w:val="Standaard"/>
    <w:qFormat/>
    <w:rsid w:val="00360100"/>
    <w:pPr>
      <w:spacing w:after="380" w:line="380" w:lineRule="atLeast"/>
    </w:pPr>
    <w:rPr>
      <w:i/>
      <w:color w:val="441D42" w:themeColor="text1"/>
      <w:sz w:val="30"/>
    </w:rPr>
  </w:style>
  <w:style w:type="paragraph" w:customStyle="1" w:styleId="stlQuoteAfzender">
    <w:name w:val="stlQuoteAfzender"/>
    <w:basedOn w:val="stlQuote"/>
    <w:qFormat/>
    <w:rsid w:val="00360100"/>
    <w:rPr>
      <w:i w:val="0"/>
      <w:color w:val="auto"/>
    </w:rPr>
  </w:style>
  <w:style w:type="table" w:customStyle="1" w:styleId="stlTabel">
    <w:name w:val="stlTabel"/>
    <w:basedOn w:val="Standaardtabel"/>
    <w:uiPriority w:val="99"/>
    <w:rsid w:val="00360100"/>
    <w:pPr>
      <w:spacing w:after="0" w:line="240" w:lineRule="atLeast"/>
    </w:pPr>
    <w:rPr>
      <w:rFonts w:ascii="Corbel" w:hAnsi="Corbel"/>
      <w:sz w:val="20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</w:tblBorders>
      <w:tblCellMar>
        <w:left w:w="57" w:type="dxa"/>
        <w:right w:w="85" w:type="dxa"/>
      </w:tblCellMar>
    </w:tblPr>
    <w:tblStylePr w:type="firstRow">
      <w:rPr>
        <w:rFonts w:ascii="Corbel" w:hAnsi="Corbel"/>
        <w:b/>
        <w:color w:val="FFFFFF" w:themeColor="background1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il"/>
          <w:insideV w:val="nil"/>
          <w:tl2br w:val="nil"/>
          <w:tr2bl w:val="nil"/>
        </w:tcBorders>
        <w:shd w:val="clear" w:color="auto" w:fill="441D42" w:themeFill="text1"/>
      </w:tcPr>
    </w:tblStylePr>
  </w:style>
  <w:style w:type="character" w:customStyle="1" w:styleId="stlVersie">
    <w:name w:val="stlVersie"/>
    <w:uiPriority w:val="1"/>
    <w:qFormat/>
    <w:rsid w:val="00360100"/>
  </w:style>
  <w:style w:type="character" w:customStyle="1" w:styleId="Kop4Char">
    <w:name w:val="Kop 4 Char"/>
    <w:basedOn w:val="Standaardalinea-lettertype"/>
    <w:link w:val="Kop4"/>
    <w:uiPriority w:val="9"/>
    <w:rsid w:val="00360100"/>
    <w:rPr>
      <w:rFonts w:ascii="Corbel" w:hAnsi="Corbel"/>
      <w:b/>
      <w:bCs/>
      <w:iCs/>
      <w:color w:val="441D42" w:themeColor="accent1"/>
      <w:sz w:val="20"/>
    </w:rPr>
  </w:style>
  <w:style w:type="character" w:customStyle="1" w:styleId="Kop5Char">
    <w:name w:val="Kop 5 Char"/>
    <w:basedOn w:val="Standaardalinea-lettertype"/>
    <w:link w:val="Kop5"/>
    <w:uiPriority w:val="9"/>
    <w:rsid w:val="00360100"/>
    <w:rPr>
      <w:rFonts w:ascii="Corbel" w:hAnsi="Corbel"/>
      <w:i/>
      <w:color w:val="441D42" w:themeColor="text1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60100"/>
    <w:rPr>
      <w:rFonts w:ascii="Cambria" w:hAnsi="Cambria"/>
      <w:i/>
      <w:iCs/>
      <w:color w:val="8C3C87" w:themeColor="text1" w:themeTint="BF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60100"/>
    <w:rPr>
      <w:rFonts w:ascii="Cambria" w:hAnsi="Cambria"/>
      <w:color w:val="8C3C87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60100"/>
    <w:rPr>
      <w:rFonts w:ascii="Cambria" w:hAnsi="Cambria"/>
      <w:i/>
      <w:iCs/>
      <w:color w:val="8C3C87" w:themeColor="text1" w:themeTint="BF"/>
      <w:sz w:val="20"/>
      <w:szCs w:val="20"/>
    </w:rPr>
  </w:style>
  <w:style w:type="table" w:styleId="Tabelraster">
    <w:name w:val="Table Grid"/>
    <w:basedOn w:val="Standaardtabel"/>
    <w:uiPriority w:val="59"/>
    <w:rsid w:val="00E71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E7116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7116F"/>
    <w:rPr>
      <w:rFonts w:ascii="Corbel" w:hAnsi="Corbe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E7116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7116F"/>
    <w:rPr>
      <w:rFonts w:ascii="Corbel" w:hAnsi="Corbel"/>
      <w:sz w:val="20"/>
    </w:rPr>
  </w:style>
  <w:style w:type="paragraph" w:customStyle="1" w:styleId="stlToC">
    <w:name w:val="stlToC"/>
    <w:basedOn w:val="Standaard"/>
    <w:next w:val="Standaard"/>
    <w:qFormat/>
    <w:rsid w:val="00E7116F"/>
    <w:pPr>
      <w:spacing w:after="300" w:line="720" w:lineRule="atLeast"/>
    </w:pPr>
    <w:rPr>
      <w:color w:val="BB9C00" w:themeColor="accent2"/>
      <w:sz w:val="60"/>
    </w:rPr>
  </w:style>
  <w:style w:type="paragraph" w:customStyle="1" w:styleId="stlPaginanummer">
    <w:name w:val="stlPaginanummer"/>
    <w:basedOn w:val="Voettekst"/>
    <w:qFormat/>
    <w:rsid w:val="00E7116F"/>
    <w:pPr>
      <w:spacing w:line="280" w:lineRule="atLeast"/>
      <w:jc w:val="right"/>
    </w:pPr>
  </w:style>
  <w:style w:type="paragraph" w:customStyle="1" w:styleId="stlKoptekst">
    <w:name w:val="stlKoptekst"/>
    <w:qFormat/>
    <w:rsid w:val="00E7116F"/>
    <w:pPr>
      <w:spacing w:after="0" w:line="240" w:lineRule="atLeast"/>
    </w:pPr>
    <w:rPr>
      <w:rFonts w:ascii="Corbel" w:hAnsi="Corbel"/>
      <w:sz w:val="16"/>
    </w:rPr>
  </w:style>
  <w:style w:type="paragraph" w:customStyle="1" w:styleId="stlKoptekstKop">
    <w:name w:val="stlKoptekstKop"/>
    <w:basedOn w:val="stlKoptekst"/>
    <w:qFormat/>
    <w:rsid w:val="00E7116F"/>
    <w:rPr>
      <w:b/>
    </w:rPr>
  </w:style>
  <w:style w:type="paragraph" w:customStyle="1" w:styleId="stlKoptekstKopRechts">
    <w:name w:val="stlKoptekstKopRechts"/>
    <w:basedOn w:val="stlKoptekstKop"/>
    <w:qFormat/>
    <w:rsid w:val="00E7116F"/>
    <w:pPr>
      <w:jc w:val="right"/>
    </w:pPr>
  </w:style>
  <w:style w:type="paragraph" w:customStyle="1" w:styleId="stlKoptekstRechts">
    <w:name w:val="stlKoptekstRechts"/>
    <w:basedOn w:val="stlKoptekst"/>
    <w:qFormat/>
    <w:rsid w:val="00E7116F"/>
    <w:pPr>
      <w:jc w:val="right"/>
    </w:pPr>
  </w:style>
  <w:style w:type="paragraph" w:styleId="Inhopg1">
    <w:name w:val="toc 1"/>
    <w:basedOn w:val="Standaard"/>
    <w:next w:val="Standaard"/>
    <w:autoRedefine/>
    <w:uiPriority w:val="39"/>
    <w:unhideWhenUsed/>
    <w:rsid w:val="00E7116F"/>
    <w:pPr>
      <w:tabs>
        <w:tab w:val="left" w:pos="567"/>
        <w:tab w:val="right" w:pos="8505"/>
      </w:tabs>
      <w:spacing w:before="280"/>
      <w:ind w:left="567" w:hanging="567"/>
    </w:pPr>
    <w:rPr>
      <w:b/>
      <w:color w:val="441D42" w:themeColor="text1"/>
    </w:rPr>
  </w:style>
  <w:style w:type="paragraph" w:styleId="Inhopg2">
    <w:name w:val="toc 2"/>
    <w:basedOn w:val="Standaard"/>
    <w:next w:val="Standaard"/>
    <w:autoRedefine/>
    <w:uiPriority w:val="39"/>
    <w:unhideWhenUsed/>
    <w:rsid w:val="00E7116F"/>
    <w:pPr>
      <w:tabs>
        <w:tab w:val="left" w:pos="1134"/>
        <w:tab w:val="right" w:pos="8505"/>
      </w:tabs>
      <w:ind w:left="1134" w:hanging="567"/>
    </w:pPr>
    <w:rPr>
      <w:color w:val="441D42" w:themeColor="text1"/>
    </w:rPr>
  </w:style>
  <w:style w:type="paragraph" w:customStyle="1" w:styleId="Lopendetekst">
    <w:name w:val="Lopende tekst"/>
    <w:basedOn w:val="Standaard"/>
    <w:next w:val="Standaard"/>
    <w:qFormat/>
    <w:rsid w:val="007E4A9E"/>
    <w:pPr>
      <w:overflowPunct w:val="0"/>
      <w:autoSpaceDE w:val="0"/>
      <w:autoSpaceDN w:val="0"/>
      <w:adjustRightInd w:val="0"/>
      <w:spacing w:line="300" w:lineRule="auto"/>
      <w:textAlignment w:val="baseline"/>
    </w:pPr>
    <w:rPr>
      <w:rFonts w:ascii="Arial" w:eastAsia="Times New Roman" w:hAnsi="Arial"/>
      <w:szCs w:val="20"/>
      <w:lang w:eastAsia="nl-NL"/>
    </w:rPr>
  </w:style>
  <w:style w:type="paragraph" w:styleId="Lijstalinea">
    <w:name w:val="List Paragraph"/>
    <w:basedOn w:val="Standaard"/>
    <w:link w:val="LijstalineaChar"/>
    <w:uiPriority w:val="34"/>
    <w:qFormat/>
    <w:rsid w:val="0013725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550945"/>
    <w:rPr>
      <w:color w:val="441D42" w:themeColor="hyperlink"/>
      <w:u w:val="single"/>
    </w:rPr>
  </w:style>
  <w:style w:type="paragraph" w:styleId="Geenafstand">
    <w:name w:val="No Spacing"/>
    <w:uiPriority w:val="1"/>
    <w:qFormat/>
    <w:rsid w:val="006854DB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E804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80495"/>
    <w:rPr>
      <w:rFonts w:ascii="Tahoma" w:hAnsi="Tahoma" w:cs="Tahoma"/>
      <w:sz w:val="16"/>
      <w:szCs w:val="16"/>
    </w:rPr>
  </w:style>
  <w:style w:type="paragraph" w:styleId="Bijschrift">
    <w:name w:val="caption"/>
    <w:basedOn w:val="Standaard"/>
    <w:next w:val="Standaard"/>
    <w:qFormat/>
    <w:rsid w:val="00E80495"/>
    <w:pPr>
      <w:spacing w:before="120" w:line="276" w:lineRule="auto"/>
    </w:pPr>
    <w:rPr>
      <w:rFonts w:ascii="Verdana" w:eastAsia="Times New Roman" w:hAnsi="Verdana"/>
      <w:i/>
      <w:sz w:val="19"/>
      <w:szCs w:val="20"/>
      <w:lang w:eastAsia="nl-NL"/>
    </w:rPr>
  </w:style>
  <w:style w:type="character" w:customStyle="1" w:styleId="LijstalineaChar">
    <w:name w:val="Lijstalinea Char"/>
    <w:link w:val="Lijstalinea"/>
    <w:uiPriority w:val="34"/>
    <w:locked/>
    <w:rsid w:val="00E80495"/>
    <w:rPr>
      <w:rFonts w:ascii="Corbel" w:hAnsi="Corbel"/>
      <w:sz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076C6"/>
    <w:rPr>
      <w:color w:val="BB9C00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F24E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F24E4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F24E4"/>
    <w:rPr>
      <w:rFonts w:ascii="Corbel" w:hAnsi="Corbe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F24E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F24E4"/>
    <w:rPr>
      <w:rFonts w:ascii="Corbel" w:hAnsi="Corbel"/>
      <w:b/>
      <w:bCs/>
      <w:sz w:val="20"/>
      <w:szCs w:val="20"/>
    </w:rPr>
  </w:style>
  <w:style w:type="paragraph" w:styleId="Plattetekst">
    <w:name w:val="Body Text"/>
    <w:basedOn w:val="Standaard"/>
    <w:link w:val="PlattetekstChar"/>
    <w:rsid w:val="008C6CB4"/>
    <w:pPr>
      <w:spacing w:line="276" w:lineRule="auto"/>
    </w:pPr>
    <w:rPr>
      <w:rFonts w:ascii="Verdana" w:eastAsia="Times New Roman" w:hAnsi="Verdana" w:cs="Lucida Sans Unicode"/>
      <w:sz w:val="19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8C6CB4"/>
    <w:rPr>
      <w:rFonts w:ascii="Verdana" w:eastAsia="Times New Roman" w:hAnsi="Verdana" w:cs="Lucida Sans Unicode"/>
      <w:sz w:val="19"/>
      <w:szCs w:val="20"/>
      <w:lang w:eastAsia="nl-NL"/>
    </w:rPr>
  </w:style>
  <w:style w:type="paragraph" w:customStyle="1" w:styleId="FirstParagraph">
    <w:name w:val="First Paragraph"/>
    <w:basedOn w:val="Plattetekst"/>
    <w:next w:val="Plattetekst"/>
    <w:rsid w:val="008C6CB4"/>
    <w:pPr>
      <w:spacing w:before="180" w:after="180" w:line="240" w:lineRule="auto"/>
    </w:pPr>
    <w:rPr>
      <w:rFonts w:asciiTheme="majorHAnsi" w:eastAsiaTheme="minorHAnsi" w:hAnsiTheme="majorHAnsi" w:cstheme="minorBidi"/>
      <w:sz w:val="20"/>
      <w:lang w:val="en-US" w:eastAsia="en-US"/>
    </w:rPr>
  </w:style>
  <w:style w:type="paragraph" w:customStyle="1" w:styleId="Compact">
    <w:name w:val="Compact"/>
    <w:basedOn w:val="Plattetekst"/>
    <w:rsid w:val="008C6CB4"/>
    <w:pPr>
      <w:spacing w:before="36" w:after="36" w:line="240" w:lineRule="auto"/>
    </w:pPr>
    <w:rPr>
      <w:rFonts w:asciiTheme="majorHAnsi" w:eastAsiaTheme="minorHAnsi" w:hAnsiTheme="majorHAnsi" w:cstheme="minorBidi"/>
      <w:sz w:val="20"/>
      <w:lang w:val="en-US"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34CE9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BE43F3"/>
    <w:pPr>
      <w:spacing w:after="0" w:line="240" w:lineRule="auto"/>
    </w:pPr>
    <w:rPr>
      <w:rFonts w:ascii="Corbel" w:hAnsi="Corbe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8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Kantoorthema">
  <a:themeElements>
    <a:clrScheme name="GM_kleuren">
      <a:dk1>
        <a:srgbClr val="441D42"/>
      </a:dk1>
      <a:lt1>
        <a:sysClr val="window" lastClr="FFFFFF"/>
      </a:lt1>
      <a:dk2>
        <a:srgbClr val="441D42"/>
      </a:dk2>
      <a:lt2>
        <a:srgbClr val="EEECE1"/>
      </a:lt2>
      <a:accent1>
        <a:srgbClr val="441D42"/>
      </a:accent1>
      <a:accent2>
        <a:srgbClr val="BB9C00"/>
      </a:accent2>
      <a:accent3>
        <a:srgbClr val="C00862"/>
      </a:accent3>
      <a:accent4>
        <a:srgbClr val="0096AE"/>
      </a:accent4>
      <a:accent5>
        <a:srgbClr val="FDB813"/>
      </a:accent5>
      <a:accent6>
        <a:srgbClr val="09526A"/>
      </a:accent6>
      <a:hlink>
        <a:srgbClr val="441D42"/>
      </a:hlink>
      <a:folHlink>
        <a:srgbClr val="BB9C0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60CF964D21C4CBE70D6A95D24A22E" ma:contentTypeVersion="6" ma:contentTypeDescription="Een nieuw document maken." ma:contentTypeScope="" ma:versionID="d027b7096c4d16290c57cefc9c5309d1">
  <xsd:schema xmlns:xsd="http://www.w3.org/2001/XMLSchema" xmlns:xs="http://www.w3.org/2001/XMLSchema" xmlns:p="http://schemas.microsoft.com/office/2006/metadata/properties" xmlns:ns2="78dd8611-8011-425d-bffc-6abddf704130" xmlns:ns3="5b0b336a-1449-4493-8fe7-1bae30ce414f" targetNamespace="http://schemas.microsoft.com/office/2006/metadata/properties" ma:root="true" ma:fieldsID="5bd8d6a391fae9969fe7dd1c6fb50773" ns2:_="" ns3:_="">
    <xsd:import namespace="78dd8611-8011-425d-bffc-6abddf704130"/>
    <xsd:import namespace="5b0b336a-1449-4493-8fe7-1bae30ce41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d8611-8011-425d-bffc-6abddf7041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b336a-1449-4493-8fe7-1bae30ce41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53D3F8-9264-4D42-B65C-4584669413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3D3F51-38D9-4752-98E9-34238C2AB5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C295BC-5F11-4AF4-AF9E-2BE653E6C0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dd8611-8011-425d-bffc-6abddf704130"/>
    <ds:schemaRef ds:uri="5b0b336a-1449-4493-8fe7-1bae30ce41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4051EF-A5E4-4813-B5DF-40E1FD07CB7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813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Gooise Meren</Company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Sluis, Esther</dc:creator>
  <cp:lastModifiedBy>Aupperlee, Sander</cp:lastModifiedBy>
  <cp:revision>4</cp:revision>
  <cp:lastPrinted>2024-09-23T14:20:00Z</cp:lastPrinted>
  <dcterms:created xsi:type="dcterms:W3CDTF">2025-09-18T14:59:00Z</dcterms:created>
  <dcterms:modified xsi:type="dcterms:W3CDTF">2025-09-19T09:55:00Z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0x010100C1960CF964D21C4CBE70D6A95D24A22E</vt:lpwstr>
  </property>
</Properties>
</file>