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707F6" w14:textId="26A72635" w:rsidR="00FC3CB6" w:rsidRDefault="0075387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Bijlage 9: levertijden</w:t>
      </w:r>
    </w:p>
    <w:p w14:paraId="7D74330D" w14:textId="11729A56" w:rsidR="00753878" w:rsidRDefault="00753878">
      <w:pPr>
        <w:rPr>
          <w:rFonts w:ascii="Verdana" w:hAnsi="Verdana"/>
          <w:sz w:val="18"/>
          <w:szCs w:val="18"/>
        </w:rPr>
      </w:pPr>
      <w:r w:rsidRPr="00753878">
        <w:rPr>
          <w:rFonts w:ascii="Verdana" w:hAnsi="Verdana"/>
          <w:sz w:val="18"/>
          <w:szCs w:val="18"/>
        </w:rPr>
        <w:t xml:space="preserve">Voor het invullen van </w:t>
      </w:r>
      <w:r w:rsidR="00216480">
        <w:rPr>
          <w:rFonts w:ascii="Verdana" w:hAnsi="Verdana"/>
          <w:sz w:val="18"/>
          <w:szCs w:val="18"/>
        </w:rPr>
        <w:t>deze bijlage</w:t>
      </w:r>
      <w:r w:rsidRPr="00753878">
        <w:rPr>
          <w:rFonts w:ascii="Verdana" w:hAnsi="Verdana"/>
          <w:sz w:val="18"/>
          <w:szCs w:val="18"/>
        </w:rPr>
        <w:t xml:space="preserve"> geldt het volgende: Inschrijver dient </w:t>
      </w:r>
      <w:r w:rsidR="003D6CD3">
        <w:rPr>
          <w:rFonts w:ascii="Verdana" w:hAnsi="Verdana"/>
          <w:sz w:val="18"/>
          <w:szCs w:val="18"/>
        </w:rPr>
        <w:t xml:space="preserve">in onderstaande keuzemenu </w:t>
      </w:r>
      <w:r w:rsidRPr="00753878">
        <w:rPr>
          <w:rFonts w:ascii="Verdana" w:hAnsi="Verdana"/>
          <w:sz w:val="18"/>
          <w:szCs w:val="18"/>
        </w:rPr>
        <w:t xml:space="preserve">slechts </w:t>
      </w:r>
      <w:r>
        <w:rPr>
          <w:rFonts w:ascii="Verdana" w:hAnsi="Verdana"/>
          <w:sz w:val="18"/>
          <w:szCs w:val="18"/>
        </w:rPr>
        <w:t>één keuze maken voor de levertijd. Insch</w:t>
      </w:r>
      <w:r w:rsidR="003D6CD3">
        <w:rPr>
          <w:rFonts w:ascii="Verdana" w:hAnsi="Verdana"/>
          <w:sz w:val="18"/>
          <w:szCs w:val="18"/>
        </w:rPr>
        <w:t>r</w:t>
      </w:r>
      <w:r>
        <w:rPr>
          <w:rFonts w:ascii="Verdana" w:hAnsi="Verdana"/>
          <w:sz w:val="18"/>
          <w:szCs w:val="18"/>
        </w:rPr>
        <w:t xml:space="preserve">ijver garandeert hiermee de termijn waarbinnen de tijdelijke woning </w:t>
      </w:r>
      <w:proofErr w:type="spellStart"/>
      <w:r>
        <w:rPr>
          <w:rFonts w:ascii="Verdana" w:hAnsi="Verdana"/>
          <w:sz w:val="18"/>
          <w:szCs w:val="18"/>
        </w:rPr>
        <w:t>woonklaar</w:t>
      </w:r>
      <w:proofErr w:type="spellEnd"/>
      <w:r>
        <w:rPr>
          <w:rFonts w:ascii="Verdana" w:hAnsi="Verdana"/>
          <w:sz w:val="18"/>
          <w:szCs w:val="18"/>
        </w:rPr>
        <w:t xml:space="preserve"> wordt opgeleverd, steeds en onvoorwaardelijk</w:t>
      </w:r>
      <w:r w:rsidR="00216480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korter dan de vereiste 10 dagen. </w:t>
      </w:r>
    </w:p>
    <w:p w14:paraId="5813230D" w14:textId="71349E29" w:rsidR="00753878" w:rsidRDefault="00753878">
      <w:pPr>
        <w:rPr>
          <w:rFonts w:ascii="Verdana" w:hAnsi="Verdana"/>
          <w:sz w:val="18"/>
          <w:szCs w:val="18"/>
        </w:rPr>
      </w:pPr>
    </w:p>
    <w:p w14:paraId="600A6C5E" w14:textId="3A535A7D" w:rsidR="00753878" w:rsidRDefault="00216480" w:rsidP="00753878">
      <w:pPr>
        <w:pStyle w:val="Eis11"/>
      </w:pPr>
      <w:sdt>
        <w:sdtPr>
          <w:id w:val="-2135560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878">
            <w:rPr>
              <w:rFonts w:ascii="MS Gothic" w:eastAsia="MS Gothic" w:hAnsi="MS Gothic" w:hint="eastAsia"/>
            </w:rPr>
            <w:t>☐</w:t>
          </w:r>
        </w:sdtContent>
      </w:sdt>
      <w:r w:rsidR="00753878">
        <w:tab/>
      </w:r>
      <w:r w:rsidR="00753878">
        <w:tab/>
      </w:r>
      <w:r w:rsidR="00753878" w:rsidRPr="000C527A">
        <w:t>Levertijd 7 werkdagen of minder: 200 punten</w:t>
      </w:r>
    </w:p>
    <w:p w14:paraId="2AC33EEF" w14:textId="77777777" w:rsidR="00753878" w:rsidRPr="000C527A" w:rsidRDefault="00753878" w:rsidP="00753878">
      <w:pPr>
        <w:pStyle w:val="Eis11"/>
      </w:pPr>
    </w:p>
    <w:p w14:paraId="0AEC4BB0" w14:textId="0750D959" w:rsidR="00753878" w:rsidRDefault="00216480" w:rsidP="00753878">
      <w:pPr>
        <w:pStyle w:val="Eis11"/>
      </w:pPr>
      <w:sdt>
        <w:sdtPr>
          <w:id w:val="-397669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878">
            <w:rPr>
              <w:rFonts w:ascii="MS Gothic" w:eastAsia="MS Gothic" w:hAnsi="MS Gothic" w:hint="eastAsia"/>
            </w:rPr>
            <w:t>☐</w:t>
          </w:r>
        </w:sdtContent>
      </w:sdt>
      <w:r w:rsidR="00753878">
        <w:tab/>
      </w:r>
      <w:r w:rsidR="00753878">
        <w:tab/>
      </w:r>
      <w:r w:rsidR="00753878" w:rsidRPr="000C527A">
        <w:t>Levertijd 8 werkdagen: 150 punten</w:t>
      </w:r>
    </w:p>
    <w:p w14:paraId="2909AC5A" w14:textId="77777777" w:rsidR="00753878" w:rsidRPr="000C527A" w:rsidRDefault="00753878" w:rsidP="00753878">
      <w:pPr>
        <w:pStyle w:val="Eis11"/>
      </w:pPr>
    </w:p>
    <w:p w14:paraId="262043E1" w14:textId="7325CB30" w:rsidR="00753878" w:rsidRDefault="00216480" w:rsidP="00753878">
      <w:pPr>
        <w:pStyle w:val="Eis11"/>
      </w:pPr>
      <w:sdt>
        <w:sdtPr>
          <w:id w:val="1481806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878">
            <w:rPr>
              <w:rFonts w:ascii="MS Gothic" w:eastAsia="MS Gothic" w:hAnsi="MS Gothic" w:hint="eastAsia"/>
            </w:rPr>
            <w:t>☐</w:t>
          </w:r>
        </w:sdtContent>
      </w:sdt>
      <w:r w:rsidR="00753878">
        <w:tab/>
      </w:r>
      <w:r w:rsidR="00753878">
        <w:tab/>
      </w:r>
      <w:r w:rsidR="00753878" w:rsidRPr="000C527A">
        <w:t>Levertijd 9 werkdagen: 100 punten</w:t>
      </w:r>
    </w:p>
    <w:p w14:paraId="0BF0F01E" w14:textId="77777777" w:rsidR="00753878" w:rsidRPr="000C527A" w:rsidRDefault="00753878" w:rsidP="00753878">
      <w:pPr>
        <w:pStyle w:val="Eis11"/>
      </w:pPr>
    </w:p>
    <w:p w14:paraId="3ED8D745" w14:textId="1DF02FFA" w:rsidR="00753878" w:rsidRDefault="00216480" w:rsidP="00753878">
      <w:pPr>
        <w:pStyle w:val="Eis11"/>
      </w:pPr>
      <w:sdt>
        <w:sdtPr>
          <w:id w:val="-930728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878">
            <w:rPr>
              <w:rFonts w:ascii="MS Gothic" w:eastAsia="MS Gothic" w:hAnsi="MS Gothic" w:hint="eastAsia"/>
            </w:rPr>
            <w:t>☐</w:t>
          </w:r>
        </w:sdtContent>
      </w:sdt>
      <w:r w:rsidR="00753878">
        <w:tab/>
      </w:r>
      <w:r w:rsidR="00753878">
        <w:tab/>
      </w:r>
      <w:r w:rsidR="00753878" w:rsidRPr="000C527A">
        <w:t>Levertijd 10 werkdagen: 0 punten</w:t>
      </w:r>
    </w:p>
    <w:p w14:paraId="226D405F" w14:textId="544B38FA" w:rsidR="00753878" w:rsidRDefault="00753878" w:rsidP="00753878">
      <w:pPr>
        <w:pStyle w:val="Eis11"/>
      </w:pPr>
    </w:p>
    <w:p w14:paraId="2E6F6BE0" w14:textId="038A3B88" w:rsidR="00753878" w:rsidRDefault="00753878" w:rsidP="00753878">
      <w:pPr>
        <w:pStyle w:val="Eis11"/>
      </w:pPr>
    </w:p>
    <w:p w14:paraId="691A8AFF" w14:textId="20CAFF0C" w:rsidR="00753878" w:rsidRDefault="00753878" w:rsidP="00753878">
      <w:pPr>
        <w:pStyle w:val="Eis11"/>
        <w:ind w:left="0"/>
      </w:pPr>
      <w:r>
        <w:t>Korte toelichting (optioneel):</w:t>
      </w:r>
    </w:p>
    <w:p w14:paraId="5E2B3D57" w14:textId="77777777" w:rsidR="00753878" w:rsidRDefault="00753878" w:rsidP="00753878">
      <w:pPr>
        <w:pStyle w:val="Eis11"/>
        <w:ind w:left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53878" w14:paraId="0EA9D009" w14:textId="77777777" w:rsidTr="00753878">
        <w:trPr>
          <w:trHeight w:val="3461"/>
        </w:trPr>
        <w:tc>
          <w:tcPr>
            <w:tcW w:w="9062" w:type="dxa"/>
          </w:tcPr>
          <w:p w14:paraId="7ED4C345" w14:textId="77777777" w:rsidR="00753878" w:rsidRDefault="00753878">
            <w:pPr>
              <w:rPr>
                <w:rFonts w:ascii="Verdana" w:hAnsi="Verdana"/>
                <w:sz w:val="18"/>
                <w:szCs w:val="18"/>
              </w:rPr>
            </w:pPr>
          </w:p>
          <w:p w14:paraId="424FE8FB" w14:textId="132B4A79" w:rsidR="00753878" w:rsidRDefault="0075387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AA46F14" w14:textId="77777777" w:rsidR="00753878" w:rsidRPr="004213FB" w:rsidRDefault="00753878">
      <w:pPr>
        <w:rPr>
          <w:rFonts w:ascii="Verdana" w:hAnsi="Verdana"/>
          <w:sz w:val="18"/>
          <w:szCs w:val="18"/>
        </w:rPr>
      </w:pPr>
    </w:p>
    <w:sectPr w:rsidR="00753878" w:rsidRPr="00421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159CD"/>
    <w:multiLevelType w:val="hybridMultilevel"/>
    <w:tmpl w:val="9814E4B4"/>
    <w:lvl w:ilvl="0" w:tplc="7C565A5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8F"/>
    <w:rsid w:val="00097E8F"/>
    <w:rsid w:val="00216480"/>
    <w:rsid w:val="003D6CD3"/>
    <w:rsid w:val="004213FB"/>
    <w:rsid w:val="00753878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247E"/>
  <w15:chartTrackingRefBased/>
  <w15:docId w15:val="{E6607D48-9F02-495E-AB00-68CAD1D8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is11">
    <w:name w:val="Eis 1.1"/>
    <w:basedOn w:val="Standaard"/>
    <w:autoRedefine/>
    <w:rsid w:val="00753878"/>
    <w:pPr>
      <w:spacing w:after="0" w:line="240" w:lineRule="atLeast"/>
      <w:ind w:left="360"/>
    </w:pPr>
    <w:rPr>
      <w:rFonts w:ascii="Verdana" w:eastAsia="Times New Roma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uiPriority w:val="39"/>
    <w:rsid w:val="0075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Zwiers, S. (Stefan)</dc:creator>
  <cp:keywords/>
  <dc:description/>
  <cp:lastModifiedBy>Vissers, M.E.W. (Maarten)</cp:lastModifiedBy>
  <cp:revision>3</cp:revision>
  <dcterms:created xsi:type="dcterms:W3CDTF">2021-07-13T12:24:00Z</dcterms:created>
  <dcterms:modified xsi:type="dcterms:W3CDTF">2021-07-13T13:02:00Z</dcterms:modified>
</cp:coreProperties>
</file>