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106B1" w14:textId="77777777" w:rsidR="009A7E23" w:rsidRPr="002F6D28" w:rsidRDefault="009A7E23" w:rsidP="00DA45FD">
      <w:pPr>
        <w:pStyle w:val="Kop2"/>
        <w:tabs>
          <w:tab w:val="left" w:pos="11766"/>
        </w:tabs>
        <w:rPr>
          <w:sz w:val="28"/>
        </w:rPr>
      </w:pPr>
      <w:bookmarkStart w:id="0" w:name="_Toc6917958"/>
      <w:r w:rsidRPr="002F6D28">
        <w:rPr>
          <w:sz w:val="28"/>
        </w:rPr>
        <w:t xml:space="preserve">Bijlage A </w:t>
      </w:r>
      <w:bookmarkEnd w:id="0"/>
      <w:r w:rsidRPr="002F6D28">
        <w:rPr>
          <w:sz w:val="28"/>
        </w:rPr>
        <w:t>Reactiedocument</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820"/>
      </w:tblGrid>
      <w:tr w:rsidR="009A7E23" w:rsidRPr="00022D4C" w14:paraId="0C7F1433" w14:textId="77777777" w:rsidTr="003F601E">
        <w:trPr>
          <w:cantSplit/>
          <w:trHeight w:val="400"/>
        </w:trPr>
        <w:tc>
          <w:tcPr>
            <w:tcW w:w="9356" w:type="dxa"/>
            <w:gridSpan w:val="2"/>
            <w:shd w:val="clear" w:color="auto" w:fill="FFFFFF"/>
            <w:vAlign w:val="center"/>
          </w:tcPr>
          <w:p w14:paraId="00BA774A" w14:textId="77777777" w:rsidR="009A7E23" w:rsidRPr="00022D4C" w:rsidRDefault="009A7E23" w:rsidP="003A48C7">
            <w:pPr>
              <w:pStyle w:val="Geenafstand"/>
              <w:rPr>
                <w:b/>
              </w:rPr>
            </w:pPr>
            <w:r w:rsidRPr="00022D4C">
              <w:rPr>
                <w:b/>
              </w:rPr>
              <w:t>Bedrijfsgegevens</w:t>
            </w:r>
          </w:p>
        </w:tc>
      </w:tr>
      <w:tr w:rsidR="009A7E23" w:rsidRPr="00022D4C" w14:paraId="1A6B7AB3" w14:textId="77777777" w:rsidTr="003F601E">
        <w:trPr>
          <w:trHeight w:val="400"/>
        </w:trPr>
        <w:tc>
          <w:tcPr>
            <w:tcW w:w="4536" w:type="dxa"/>
            <w:vAlign w:val="center"/>
          </w:tcPr>
          <w:p w14:paraId="0236927E" w14:textId="77777777" w:rsidR="009A7E23" w:rsidRPr="00022D4C" w:rsidRDefault="00C56407" w:rsidP="00C56407">
            <w:pPr>
              <w:pStyle w:val="Geenafstand"/>
            </w:pPr>
            <w:r>
              <w:t xml:space="preserve">Naam organisatie (conform KvK) en </w:t>
            </w:r>
            <w:r w:rsidR="009A7E23" w:rsidRPr="00022D4C">
              <w:t xml:space="preserve">rechtsvorm </w:t>
            </w:r>
          </w:p>
        </w:tc>
        <w:tc>
          <w:tcPr>
            <w:tcW w:w="4820" w:type="dxa"/>
            <w:vAlign w:val="center"/>
          </w:tcPr>
          <w:p w14:paraId="029E9FF7" w14:textId="77777777" w:rsidR="002F6D28" w:rsidRPr="00022D4C" w:rsidRDefault="002F6D28" w:rsidP="002F6D28">
            <w:pPr>
              <w:pStyle w:val="Geenafstand"/>
            </w:pPr>
          </w:p>
        </w:tc>
      </w:tr>
      <w:tr w:rsidR="009A7E23" w:rsidRPr="00022D4C" w14:paraId="146BD3C8" w14:textId="77777777" w:rsidTr="003F601E">
        <w:trPr>
          <w:trHeight w:val="400"/>
        </w:trPr>
        <w:tc>
          <w:tcPr>
            <w:tcW w:w="4536" w:type="dxa"/>
            <w:vAlign w:val="center"/>
          </w:tcPr>
          <w:p w14:paraId="284EDB16" w14:textId="77777777" w:rsidR="009A7E23" w:rsidRPr="00022D4C" w:rsidRDefault="009A7E23" w:rsidP="003A48C7">
            <w:pPr>
              <w:pStyle w:val="Geenafstand"/>
            </w:pPr>
            <w:r w:rsidRPr="00022D4C">
              <w:t>Vestigingsadres</w:t>
            </w:r>
          </w:p>
        </w:tc>
        <w:tc>
          <w:tcPr>
            <w:tcW w:w="4820" w:type="dxa"/>
            <w:vAlign w:val="center"/>
          </w:tcPr>
          <w:p w14:paraId="74379C15" w14:textId="77777777" w:rsidR="002F6D28" w:rsidRPr="00022D4C" w:rsidRDefault="002F6D28" w:rsidP="002F6D28">
            <w:pPr>
              <w:pStyle w:val="Geenafstand"/>
            </w:pPr>
          </w:p>
        </w:tc>
      </w:tr>
      <w:tr w:rsidR="009A7E23" w:rsidRPr="00022D4C" w14:paraId="2ACC4BED" w14:textId="77777777" w:rsidTr="003F601E">
        <w:trPr>
          <w:trHeight w:val="400"/>
        </w:trPr>
        <w:tc>
          <w:tcPr>
            <w:tcW w:w="4536" w:type="dxa"/>
            <w:vAlign w:val="center"/>
          </w:tcPr>
          <w:p w14:paraId="07A866C4" w14:textId="77777777" w:rsidR="009A7E23" w:rsidRPr="00022D4C" w:rsidRDefault="009A7E23" w:rsidP="003A48C7">
            <w:pPr>
              <w:pStyle w:val="Geenafstand"/>
            </w:pPr>
            <w:r w:rsidRPr="00022D4C">
              <w:t>Postcode en plaats</w:t>
            </w:r>
          </w:p>
        </w:tc>
        <w:tc>
          <w:tcPr>
            <w:tcW w:w="4820" w:type="dxa"/>
            <w:vAlign w:val="center"/>
          </w:tcPr>
          <w:p w14:paraId="627B2F23" w14:textId="77777777" w:rsidR="002F6D28" w:rsidRPr="00022D4C" w:rsidRDefault="002F6D28" w:rsidP="002F6D28">
            <w:pPr>
              <w:pStyle w:val="Geenafstand"/>
            </w:pPr>
          </w:p>
        </w:tc>
      </w:tr>
      <w:tr w:rsidR="009A7E23" w:rsidRPr="00022D4C" w14:paraId="4D025D0B" w14:textId="77777777" w:rsidTr="003F601E">
        <w:trPr>
          <w:trHeight w:val="400"/>
        </w:trPr>
        <w:tc>
          <w:tcPr>
            <w:tcW w:w="4536" w:type="dxa"/>
            <w:vAlign w:val="center"/>
          </w:tcPr>
          <w:p w14:paraId="7A898063" w14:textId="77777777" w:rsidR="009A7E23" w:rsidRPr="00022D4C" w:rsidRDefault="009A7E23" w:rsidP="003A48C7">
            <w:pPr>
              <w:pStyle w:val="Geenafstand"/>
            </w:pPr>
            <w:r w:rsidRPr="00022D4C">
              <w:t>Contactpersoon voor deze marktconsultatie</w:t>
            </w:r>
          </w:p>
        </w:tc>
        <w:tc>
          <w:tcPr>
            <w:tcW w:w="4820" w:type="dxa"/>
            <w:vAlign w:val="center"/>
          </w:tcPr>
          <w:p w14:paraId="080F4623" w14:textId="77777777" w:rsidR="002F6D28" w:rsidRPr="00022D4C" w:rsidRDefault="002F6D28" w:rsidP="002F6D28">
            <w:pPr>
              <w:pStyle w:val="Geenafstand"/>
            </w:pPr>
          </w:p>
        </w:tc>
      </w:tr>
      <w:tr w:rsidR="009A7E23" w:rsidRPr="00022D4C" w14:paraId="3C3D3C1E" w14:textId="77777777" w:rsidTr="003F601E">
        <w:trPr>
          <w:trHeight w:val="286"/>
        </w:trPr>
        <w:tc>
          <w:tcPr>
            <w:tcW w:w="4536" w:type="dxa"/>
            <w:vAlign w:val="center"/>
          </w:tcPr>
          <w:p w14:paraId="6EB84EE7" w14:textId="77777777" w:rsidR="009A7E23" w:rsidRPr="00022D4C" w:rsidRDefault="009A7E23" w:rsidP="00C56407">
            <w:pPr>
              <w:pStyle w:val="Geenafstand"/>
            </w:pPr>
            <w:r w:rsidRPr="00022D4C">
              <w:t>Functie</w:t>
            </w:r>
          </w:p>
        </w:tc>
        <w:tc>
          <w:tcPr>
            <w:tcW w:w="4820" w:type="dxa"/>
            <w:vAlign w:val="center"/>
          </w:tcPr>
          <w:p w14:paraId="2FB7E0F1" w14:textId="77777777" w:rsidR="002F6D28" w:rsidRPr="00022D4C" w:rsidRDefault="002F6D28" w:rsidP="002F6D28">
            <w:pPr>
              <w:pStyle w:val="Geenafstand"/>
            </w:pPr>
          </w:p>
        </w:tc>
      </w:tr>
      <w:tr w:rsidR="009A7E23" w:rsidRPr="00022D4C" w14:paraId="769006BE" w14:textId="77777777" w:rsidTr="003F601E">
        <w:trPr>
          <w:trHeight w:val="400"/>
        </w:trPr>
        <w:tc>
          <w:tcPr>
            <w:tcW w:w="4536" w:type="dxa"/>
            <w:vAlign w:val="center"/>
          </w:tcPr>
          <w:p w14:paraId="14381814" w14:textId="77777777" w:rsidR="009A7E23" w:rsidRPr="00022D4C" w:rsidRDefault="009A7E23" w:rsidP="003A48C7">
            <w:pPr>
              <w:pStyle w:val="Geenafstand"/>
            </w:pPr>
            <w:r w:rsidRPr="00022D4C">
              <w:t>Telefoon</w:t>
            </w:r>
          </w:p>
        </w:tc>
        <w:tc>
          <w:tcPr>
            <w:tcW w:w="4820" w:type="dxa"/>
            <w:vAlign w:val="center"/>
          </w:tcPr>
          <w:p w14:paraId="47006E30" w14:textId="77777777" w:rsidR="002F6D28" w:rsidRPr="00022D4C" w:rsidRDefault="002F6D28" w:rsidP="002F6D28">
            <w:pPr>
              <w:pStyle w:val="Geenafstand"/>
            </w:pPr>
          </w:p>
        </w:tc>
      </w:tr>
      <w:tr w:rsidR="009A7E23" w:rsidRPr="00022D4C" w14:paraId="7A4778A8" w14:textId="77777777" w:rsidTr="003F601E">
        <w:trPr>
          <w:trHeight w:val="400"/>
        </w:trPr>
        <w:tc>
          <w:tcPr>
            <w:tcW w:w="4536" w:type="dxa"/>
            <w:vAlign w:val="center"/>
          </w:tcPr>
          <w:p w14:paraId="0E5FA907" w14:textId="77777777" w:rsidR="009A7E23" w:rsidRPr="00022D4C" w:rsidRDefault="00C56407" w:rsidP="003A48C7">
            <w:pPr>
              <w:pStyle w:val="Geenafstand"/>
            </w:pPr>
            <w:r>
              <w:t>E</w:t>
            </w:r>
            <w:r w:rsidR="009A7E23" w:rsidRPr="00022D4C">
              <w:t>-mail adres</w:t>
            </w:r>
          </w:p>
        </w:tc>
        <w:tc>
          <w:tcPr>
            <w:tcW w:w="4820" w:type="dxa"/>
            <w:vAlign w:val="center"/>
          </w:tcPr>
          <w:p w14:paraId="06E42AB8" w14:textId="77777777" w:rsidR="002F6D28" w:rsidRPr="00022D4C" w:rsidRDefault="002F6D28" w:rsidP="002F6D28">
            <w:pPr>
              <w:pStyle w:val="Geenafstand"/>
            </w:pPr>
          </w:p>
        </w:tc>
      </w:tr>
    </w:tbl>
    <w:p w14:paraId="22ECBE7E" w14:textId="77777777" w:rsidR="009A7E23" w:rsidRDefault="009A7E23" w:rsidP="009A7E23">
      <w:pPr>
        <w:pStyle w:val="Geenafstand"/>
      </w:pPr>
    </w:p>
    <w:p w14:paraId="6F54AC2E" w14:textId="77777777" w:rsidR="009A7E23" w:rsidRPr="002F6D28" w:rsidRDefault="009A7E23" w:rsidP="009A7E23">
      <w:pPr>
        <w:pStyle w:val="Geenafstand"/>
        <w:rPr>
          <w:rFonts w:eastAsia="Times New Roman"/>
          <w:b/>
          <w:sz w:val="28"/>
          <w:lang w:eastAsia="nl-NL"/>
        </w:rPr>
      </w:pPr>
      <w:bookmarkStart w:id="1" w:name="_Toc415846504"/>
      <w:bookmarkStart w:id="2" w:name="_Toc416365174"/>
      <w:bookmarkStart w:id="3" w:name="_Toc416963035"/>
      <w:r w:rsidRPr="002F6D28">
        <w:rPr>
          <w:b/>
          <w:sz w:val="28"/>
        </w:rPr>
        <w:t>Consultatievragen</w:t>
      </w:r>
      <w:bookmarkEnd w:id="1"/>
      <w:bookmarkEnd w:id="2"/>
      <w:bookmarkEnd w:id="3"/>
    </w:p>
    <w:tbl>
      <w:tblPr>
        <w:tblStyle w:val="Tabelraster"/>
        <w:tblW w:w="9356" w:type="dxa"/>
        <w:tblInd w:w="108" w:type="dxa"/>
        <w:tblLook w:val="04A0" w:firstRow="1" w:lastRow="0" w:firstColumn="1" w:lastColumn="0" w:noHBand="0" w:noVBand="1"/>
      </w:tblPr>
      <w:tblGrid>
        <w:gridCol w:w="1202"/>
        <w:gridCol w:w="8154"/>
      </w:tblGrid>
      <w:tr w:rsidR="00A62C65" w:rsidRPr="00022D4C" w14:paraId="7B3D11AC" w14:textId="77777777" w:rsidTr="003F601E">
        <w:tc>
          <w:tcPr>
            <w:tcW w:w="1202" w:type="dxa"/>
          </w:tcPr>
          <w:p w14:paraId="1E5E5AB2" w14:textId="77777777" w:rsidR="00A62C65" w:rsidRPr="00A61B03" w:rsidRDefault="00A62C65" w:rsidP="00A62C65">
            <w:pPr>
              <w:pStyle w:val="Geenafstand"/>
              <w:rPr>
                <w:rFonts w:cstheme="minorHAnsi"/>
              </w:rPr>
            </w:pPr>
            <w:r>
              <w:rPr>
                <w:rFonts w:cstheme="minorHAnsi"/>
              </w:rPr>
              <w:t>Vraag 1</w:t>
            </w:r>
          </w:p>
        </w:tc>
        <w:tc>
          <w:tcPr>
            <w:tcW w:w="8154" w:type="dxa"/>
          </w:tcPr>
          <w:p w14:paraId="24CA2D6A" w14:textId="77777777" w:rsidR="00A62C65" w:rsidRPr="00022D4C" w:rsidRDefault="00F87856" w:rsidP="00A62C65">
            <w:pPr>
              <w:pStyle w:val="Geenafstand"/>
            </w:pPr>
            <w:r w:rsidRPr="00F87856">
              <w:t xml:space="preserve">Welke ontwikkelingen ziet u aan de vraagkant van de levering van Wmo trapliften? En op welke wijze dient de ISD Bollenstreek dit op te nemen in de voorgenomen aanbesteding? </w:t>
            </w:r>
          </w:p>
        </w:tc>
      </w:tr>
      <w:tr w:rsidR="00A62C65" w:rsidRPr="00022D4C" w14:paraId="19CEB45A" w14:textId="77777777" w:rsidTr="003F601E">
        <w:tc>
          <w:tcPr>
            <w:tcW w:w="1202" w:type="dxa"/>
          </w:tcPr>
          <w:p w14:paraId="70DBEF57" w14:textId="77777777" w:rsidR="00A62C65" w:rsidRPr="00FD1999" w:rsidRDefault="00A62C65" w:rsidP="003A48C7">
            <w:pPr>
              <w:pStyle w:val="Geenafstand"/>
              <w:rPr>
                <w:b/>
              </w:rPr>
            </w:pPr>
            <w:r>
              <w:rPr>
                <w:b/>
              </w:rPr>
              <w:t>Antwoord vraag 1</w:t>
            </w:r>
          </w:p>
        </w:tc>
        <w:tc>
          <w:tcPr>
            <w:tcW w:w="8154" w:type="dxa"/>
          </w:tcPr>
          <w:p w14:paraId="4079C02F" w14:textId="77777777" w:rsidR="00A62C65" w:rsidRPr="00FD1999" w:rsidRDefault="00A62C65" w:rsidP="003A48C7">
            <w:pPr>
              <w:pStyle w:val="Geenafstand"/>
              <w:rPr>
                <w:b/>
              </w:rPr>
            </w:pPr>
          </w:p>
        </w:tc>
      </w:tr>
      <w:tr w:rsidR="00A62C65" w:rsidRPr="00022D4C" w14:paraId="5453CDF0" w14:textId="77777777" w:rsidTr="003F601E">
        <w:tc>
          <w:tcPr>
            <w:tcW w:w="1202" w:type="dxa"/>
          </w:tcPr>
          <w:p w14:paraId="29E99C0A" w14:textId="77777777" w:rsidR="00A62C65" w:rsidRPr="00C53A69" w:rsidRDefault="00A62C65" w:rsidP="00A62C65">
            <w:pPr>
              <w:pStyle w:val="Geenafstand"/>
              <w:rPr>
                <w:rFonts w:cstheme="minorHAnsi"/>
              </w:rPr>
            </w:pPr>
            <w:r>
              <w:rPr>
                <w:rFonts w:cstheme="minorHAnsi"/>
              </w:rPr>
              <w:t>Vraag2</w:t>
            </w:r>
          </w:p>
        </w:tc>
        <w:tc>
          <w:tcPr>
            <w:tcW w:w="8154" w:type="dxa"/>
          </w:tcPr>
          <w:p w14:paraId="02140015" w14:textId="77777777" w:rsidR="002F6D28" w:rsidRPr="00F87856" w:rsidRDefault="00F87856" w:rsidP="00F87856">
            <w:pPr>
              <w:pStyle w:val="Geenafstand"/>
            </w:pPr>
            <w:r w:rsidRPr="00F87856">
              <w:t xml:space="preserve">Welke ontwikkelingen ziet u aan de aanbodkant van de levering van Wmo trapliften? En op welke wijze dient de ISD Bollenstreek dit op te nemen in de voorgenomen aanbesteding? </w:t>
            </w:r>
          </w:p>
        </w:tc>
      </w:tr>
      <w:tr w:rsidR="00A62C65" w:rsidRPr="00022D4C" w14:paraId="50D60D31" w14:textId="77777777" w:rsidTr="003F601E">
        <w:tc>
          <w:tcPr>
            <w:tcW w:w="1202" w:type="dxa"/>
          </w:tcPr>
          <w:p w14:paraId="2E1065C1" w14:textId="77777777" w:rsidR="00A62C65" w:rsidRDefault="00A62C65" w:rsidP="00A015F6">
            <w:pPr>
              <w:pStyle w:val="Geenafstand"/>
              <w:rPr>
                <w:b/>
              </w:rPr>
            </w:pPr>
            <w:r>
              <w:rPr>
                <w:b/>
              </w:rPr>
              <w:t>Antwoord</w:t>
            </w:r>
            <w:r w:rsidRPr="00FD1999">
              <w:rPr>
                <w:b/>
              </w:rPr>
              <w:t xml:space="preserve"> </w:t>
            </w:r>
          </w:p>
          <w:p w14:paraId="461C675E" w14:textId="77777777" w:rsidR="00A62C65" w:rsidRPr="00FD1999" w:rsidRDefault="00A62C65" w:rsidP="00A62C65">
            <w:pPr>
              <w:pStyle w:val="Geenafstand"/>
              <w:rPr>
                <w:b/>
              </w:rPr>
            </w:pPr>
            <w:r>
              <w:rPr>
                <w:b/>
              </w:rPr>
              <w:t>vraag 2</w:t>
            </w:r>
          </w:p>
        </w:tc>
        <w:tc>
          <w:tcPr>
            <w:tcW w:w="8154" w:type="dxa"/>
          </w:tcPr>
          <w:p w14:paraId="4AB65B36" w14:textId="77777777" w:rsidR="00A62C65" w:rsidRPr="00FD1999" w:rsidRDefault="00A62C65" w:rsidP="00A62C65">
            <w:pPr>
              <w:pStyle w:val="Geenafstand"/>
              <w:rPr>
                <w:b/>
              </w:rPr>
            </w:pPr>
          </w:p>
        </w:tc>
      </w:tr>
      <w:tr w:rsidR="00A62C65" w:rsidRPr="00022D4C" w14:paraId="27D2E85B" w14:textId="77777777" w:rsidTr="003F601E">
        <w:tc>
          <w:tcPr>
            <w:tcW w:w="1202" w:type="dxa"/>
          </w:tcPr>
          <w:p w14:paraId="3EC50431" w14:textId="77777777" w:rsidR="00A62C65" w:rsidRDefault="00A62C65" w:rsidP="00A62C65">
            <w:pPr>
              <w:pStyle w:val="Geenafstand"/>
            </w:pPr>
            <w:r>
              <w:rPr>
                <w:rFonts w:cstheme="minorHAnsi"/>
              </w:rPr>
              <w:t>Vraag 3</w:t>
            </w:r>
          </w:p>
        </w:tc>
        <w:tc>
          <w:tcPr>
            <w:tcW w:w="8154" w:type="dxa"/>
          </w:tcPr>
          <w:p w14:paraId="273E9B27" w14:textId="77777777" w:rsidR="00A62C65" w:rsidRPr="00F87856" w:rsidRDefault="00F87856" w:rsidP="00F87856">
            <w:pPr>
              <w:pStyle w:val="Geenafstand"/>
            </w:pPr>
            <w:r w:rsidRPr="00F87856">
              <w:t xml:space="preserve">Welke ontwikkelingen en innovaties ziet u op het gebied van Wmo trapliften? En op welke wijze dient de ISD Bollenstreek dit op te nemen in de voorgenomen aanbesteding? </w:t>
            </w:r>
          </w:p>
        </w:tc>
      </w:tr>
      <w:tr w:rsidR="00A62C65" w:rsidRPr="00022D4C" w14:paraId="25A8BDEE" w14:textId="77777777" w:rsidTr="003F601E">
        <w:tc>
          <w:tcPr>
            <w:tcW w:w="1202" w:type="dxa"/>
          </w:tcPr>
          <w:p w14:paraId="6128C5F2" w14:textId="77777777" w:rsidR="00A62C65" w:rsidRPr="00FD1999" w:rsidRDefault="00A62C65" w:rsidP="00A62C65">
            <w:pPr>
              <w:pStyle w:val="Geenafstand"/>
              <w:rPr>
                <w:b/>
              </w:rPr>
            </w:pPr>
            <w:r>
              <w:rPr>
                <w:b/>
              </w:rPr>
              <w:t>Antwoord</w:t>
            </w:r>
            <w:r w:rsidRPr="00FD1999">
              <w:rPr>
                <w:b/>
              </w:rPr>
              <w:t xml:space="preserve"> </w:t>
            </w:r>
            <w:r>
              <w:rPr>
                <w:b/>
              </w:rPr>
              <w:t xml:space="preserve"> vraag 3</w:t>
            </w:r>
          </w:p>
        </w:tc>
        <w:tc>
          <w:tcPr>
            <w:tcW w:w="8154" w:type="dxa"/>
          </w:tcPr>
          <w:p w14:paraId="743EBB6A" w14:textId="77777777" w:rsidR="00A62C65" w:rsidRPr="00FD1999" w:rsidRDefault="00A62C65" w:rsidP="00A62C65">
            <w:pPr>
              <w:pStyle w:val="Geenafstand"/>
              <w:rPr>
                <w:b/>
              </w:rPr>
            </w:pPr>
          </w:p>
        </w:tc>
      </w:tr>
      <w:tr w:rsidR="00A62C65" w:rsidRPr="00022D4C" w14:paraId="5EE53883" w14:textId="77777777" w:rsidTr="003F601E">
        <w:tc>
          <w:tcPr>
            <w:tcW w:w="1202" w:type="dxa"/>
          </w:tcPr>
          <w:p w14:paraId="558B2701" w14:textId="77777777" w:rsidR="00A62C65" w:rsidRDefault="00A62C65" w:rsidP="00A62C65">
            <w:pPr>
              <w:pStyle w:val="Geenafstand"/>
            </w:pPr>
            <w:r>
              <w:t>Vraag 4</w:t>
            </w:r>
          </w:p>
        </w:tc>
        <w:tc>
          <w:tcPr>
            <w:tcW w:w="8154" w:type="dxa"/>
          </w:tcPr>
          <w:p w14:paraId="56643F82" w14:textId="77777777" w:rsidR="00A62C65" w:rsidRPr="00F87856" w:rsidRDefault="00F87856" w:rsidP="00F87856">
            <w:pPr>
              <w:pStyle w:val="Geenafstand"/>
            </w:pPr>
            <w:r w:rsidRPr="00F87856">
              <w:t>De ISD Bollenstreek vindt het belangrijk dat de beschikbare middelen doelmatig en efficiënt worden ingezet, waarbij maatschappelijk verantwoord inkopen het uitgangspunt is. Welke eisen op het vlak van duurzaamheid en milieu zijn reëel om te stellen en welke kansen zijn er om te groeien naar meer?</w:t>
            </w:r>
          </w:p>
        </w:tc>
      </w:tr>
      <w:tr w:rsidR="00A62C65" w:rsidRPr="00022D4C" w14:paraId="5A417D26" w14:textId="77777777" w:rsidTr="003F601E">
        <w:tc>
          <w:tcPr>
            <w:tcW w:w="1202" w:type="dxa"/>
          </w:tcPr>
          <w:p w14:paraId="1AB5F513" w14:textId="77777777" w:rsidR="00A62C65" w:rsidRPr="00FD1999" w:rsidRDefault="00A62C65" w:rsidP="00A62C65">
            <w:pPr>
              <w:pStyle w:val="Geenafstand"/>
              <w:rPr>
                <w:b/>
              </w:rPr>
            </w:pPr>
            <w:r>
              <w:rPr>
                <w:b/>
              </w:rPr>
              <w:t>Antwoord</w:t>
            </w:r>
            <w:r w:rsidRPr="00FD1999">
              <w:rPr>
                <w:b/>
              </w:rPr>
              <w:t xml:space="preserve"> </w:t>
            </w:r>
            <w:r>
              <w:rPr>
                <w:b/>
              </w:rPr>
              <w:t xml:space="preserve"> vraag 4</w:t>
            </w:r>
          </w:p>
        </w:tc>
        <w:tc>
          <w:tcPr>
            <w:tcW w:w="8154" w:type="dxa"/>
          </w:tcPr>
          <w:p w14:paraId="51879A91" w14:textId="77777777" w:rsidR="00A62C65" w:rsidRPr="00FD1999" w:rsidRDefault="00A62C65" w:rsidP="00A62C65">
            <w:pPr>
              <w:pStyle w:val="Geenafstand"/>
              <w:rPr>
                <w:b/>
              </w:rPr>
            </w:pPr>
          </w:p>
        </w:tc>
      </w:tr>
      <w:tr w:rsidR="00A62C65" w:rsidRPr="00022D4C" w14:paraId="34548BB4" w14:textId="77777777" w:rsidTr="003F601E">
        <w:tc>
          <w:tcPr>
            <w:tcW w:w="1202" w:type="dxa"/>
          </w:tcPr>
          <w:p w14:paraId="392B82D9" w14:textId="5231D223" w:rsidR="00A62C65" w:rsidRDefault="00063CC8" w:rsidP="00A62C65">
            <w:pPr>
              <w:pStyle w:val="Geenafstand"/>
            </w:pPr>
            <w:r>
              <w:t xml:space="preserve">Vraag </w:t>
            </w:r>
            <w:r w:rsidR="002430B6">
              <w:t>5</w:t>
            </w:r>
          </w:p>
        </w:tc>
        <w:tc>
          <w:tcPr>
            <w:tcW w:w="8154" w:type="dxa"/>
          </w:tcPr>
          <w:p w14:paraId="554788B6" w14:textId="77777777" w:rsidR="00063CC8" w:rsidRPr="00F87856" w:rsidRDefault="00F87856" w:rsidP="00F87856">
            <w:pPr>
              <w:pStyle w:val="Geenafstand"/>
            </w:pPr>
            <w:r w:rsidRPr="00F87856">
              <w:t xml:space="preserve">Alle aangeboden trapliften dienen te voldoen aan vigerende wet- en regelgeving, betreffende onder andere de kwaliteit, het milieu, de veiligheid en de gezondheid. Welke kwaliteitskenmerken of certificaten zou u voor een leverancier willen terugzien in de aanbesteding? </w:t>
            </w:r>
          </w:p>
        </w:tc>
      </w:tr>
      <w:tr w:rsidR="00A62C65" w:rsidRPr="00022D4C" w14:paraId="15E1F587" w14:textId="77777777" w:rsidTr="003F601E">
        <w:tc>
          <w:tcPr>
            <w:tcW w:w="1202" w:type="dxa"/>
          </w:tcPr>
          <w:p w14:paraId="2A804D36" w14:textId="1F6133C7" w:rsidR="00A62C65" w:rsidRPr="00022D4C" w:rsidRDefault="00A62C65" w:rsidP="003A48C7">
            <w:pPr>
              <w:pStyle w:val="Geenafstand"/>
              <w:rPr>
                <w:b/>
              </w:rPr>
            </w:pPr>
            <w:r>
              <w:rPr>
                <w:b/>
              </w:rPr>
              <w:t>Antwoord</w:t>
            </w:r>
            <w:r w:rsidRPr="00FD1999">
              <w:rPr>
                <w:b/>
              </w:rPr>
              <w:t xml:space="preserve"> </w:t>
            </w:r>
            <w:r>
              <w:rPr>
                <w:b/>
              </w:rPr>
              <w:t xml:space="preserve"> vraag </w:t>
            </w:r>
            <w:r w:rsidR="002430B6">
              <w:rPr>
                <w:b/>
              </w:rPr>
              <w:t>5</w:t>
            </w:r>
          </w:p>
        </w:tc>
        <w:tc>
          <w:tcPr>
            <w:tcW w:w="8154" w:type="dxa"/>
          </w:tcPr>
          <w:p w14:paraId="171EDBC6" w14:textId="77777777" w:rsidR="00A62C65" w:rsidRPr="00022D4C" w:rsidRDefault="00A62C65" w:rsidP="00A62C65">
            <w:pPr>
              <w:pStyle w:val="Geenafstand"/>
              <w:rPr>
                <w:b/>
              </w:rPr>
            </w:pPr>
          </w:p>
        </w:tc>
      </w:tr>
      <w:tr w:rsidR="00A62C65" w:rsidRPr="00022D4C" w14:paraId="5EE1E6E5" w14:textId="77777777" w:rsidTr="003F601E">
        <w:tc>
          <w:tcPr>
            <w:tcW w:w="1202" w:type="dxa"/>
          </w:tcPr>
          <w:p w14:paraId="1894F12B" w14:textId="2CA1AC31" w:rsidR="002430B6" w:rsidRDefault="00063CC8" w:rsidP="00A62C65">
            <w:pPr>
              <w:pStyle w:val="Geenafstand"/>
            </w:pPr>
            <w:r>
              <w:t xml:space="preserve">Vraag </w:t>
            </w:r>
            <w:r w:rsidR="002430B6">
              <w:t>6</w:t>
            </w:r>
          </w:p>
        </w:tc>
        <w:tc>
          <w:tcPr>
            <w:tcW w:w="8154" w:type="dxa"/>
          </w:tcPr>
          <w:p w14:paraId="24F4D025" w14:textId="52016983" w:rsidR="00063CC8" w:rsidRPr="00022D4C" w:rsidRDefault="00F87856" w:rsidP="00F87856">
            <w:pPr>
              <w:pStyle w:val="Geenafstand"/>
            </w:pPr>
            <w:r>
              <w:t xml:space="preserve">In sommige situaties kan het voorkomen dat een traplift niet de meest adequate oplossing biedt voor het woonprobleem. </w:t>
            </w:r>
            <w:r w:rsidRPr="000A7A2A">
              <w:t>Levert uw organisatie naast de traplift ook andere type liften, waarmee een trap/hoogteverschil overbrugd kan worden?</w:t>
            </w:r>
            <w:r>
              <w:t xml:space="preserve"> Denk aan een woonhuislift, plateaulift e.d. </w:t>
            </w:r>
          </w:p>
        </w:tc>
      </w:tr>
      <w:tr w:rsidR="00A62C65" w:rsidRPr="00022D4C" w14:paraId="49531F13" w14:textId="77777777" w:rsidTr="003F601E">
        <w:tc>
          <w:tcPr>
            <w:tcW w:w="1202" w:type="dxa"/>
          </w:tcPr>
          <w:p w14:paraId="1B63B5A9" w14:textId="29181BFF" w:rsidR="00A62C65" w:rsidRPr="00022D4C" w:rsidRDefault="00A62C65" w:rsidP="003A48C7">
            <w:pPr>
              <w:pStyle w:val="Geenafstand"/>
              <w:rPr>
                <w:b/>
              </w:rPr>
            </w:pPr>
            <w:r>
              <w:rPr>
                <w:b/>
              </w:rPr>
              <w:t>Antwoord</w:t>
            </w:r>
            <w:r w:rsidRPr="00FD1999">
              <w:rPr>
                <w:b/>
              </w:rPr>
              <w:t xml:space="preserve"> </w:t>
            </w:r>
            <w:r>
              <w:rPr>
                <w:b/>
              </w:rPr>
              <w:t xml:space="preserve"> vraag </w:t>
            </w:r>
            <w:r w:rsidR="002430B6">
              <w:rPr>
                <w:b/>
              </w:rPr>
              <w:t>6</w:t>
            </w:r>
          </w:p>
        </w:tc>
        <w:tc>
          <w:tcPr>
            <w:tcW w:w="8154" w:type="dxa"/>
          </w:tcPr>
          <w:p w14:paraId="5B3CDF65" w14:textId="77777777" w:rsidR="00A62C65" w:rsidRPr="00022D4C" w:rsidRDefault="00A62C65" w:rsidP="00A62C65">
            <w:pPr>
              <w:pStyle w:val="Geenafstand"/>
              <w:rPr>
                <w:b/>
              </w:rPr>
            </w:pPr>
          </w:p>
        </w:tc>
      </w:tr>
      <w:tr w:rsidR="00A62C65" w:rsidRPr="00022D4C" w14:paraId="06065EA0" w14:textId="77777777" w:rsidTr="003F601E">
        <w:tc>
          <w:tcPr>
            <w:tcW w:w="1202" w:type="dxa"/>
          </w:tcPr>
          <w:p w14:paraId="14DBFFA3" w14:textId="4427B12B" w:rsidR="00A62C65" w:rsidRPr="006B7BE8" w:rsidRDefault="00063CC8" w:rsidP="00A62C65">
            <w:pPr>
              <w:pStyle w:val="Geenafstand"/>
              <w:rPr>
                <w:rFonts w:cstheme="minorHAnsi"/>
              </w:rPr>
            </w:pPr>
            <w:r>
              <w:rPr>
                <w:rFonts w:cstheme="minorHAnsi"/>
              </w:rPr>
              <w:t xml:space="preserve">Vraag </w:t>
            </w:r>
            <w:r w:rsidR="002430B6">
              <w:rPr>
                <w:rFonts w:cstheme="minorHAnsi"/>
              </w:rPr>
              <w:t>7</w:t>
            </w:r>
          </w:p>
        </w:tc>
        <w:tc>
          <w:tcPr>
            <w:tcW w:w="8154" w:type="dxa"/>
          </w:tcPr>
          <w:p w14:paraId="56EABAA0" w14:textId="77777777" w:rsidR="00063CC8" w:rsidRPr="00F87856" w:rsidRDefault="00F87856" w:rsidP="00F87856">
            <w:pPr>
              <w:pStyle w:val="Geenafstand"/>
            </w:pPr>
            <w:r w:rsidRPr="00F87856">
              <w:t>Heeft u ideeën op welke wijze de ISD Bollenstreek ingediende inschrijvingen op de juiste manier kan toetsen op kwaliteit? Welke gunningcriteria zou u hanteren?</w:t>
            </w:r>
          </w:p>
        </w:tc>
      </w:tr>
      <w:tr w:rsidR="00A62C65" w:rsidRPr="00022D4C" w14:paraId="4F547D8D" w14:textId="77777777" w:rsidTr="003F601E">
        <w:tc>
          <w:tcPr>
            <w:tcW w:w="1202" w:type="dxa"/>
          </w:tcPr>
          <w:p w14:paraId="3D68D314" w14:textId="2CA4095A" w:rsidR="00A62C65" w:rsidRPr="00FD1999" w:rsidRDefault="00063CC8" w:rsidP="00063CC8">
            <w:pPr>
              <w:pStyle w:val="Geenafstand"/>
              <w:rPr>
                <w:b/>
              </w:rPr>
            </w:pPr>
            <w:r>
              <w:rPr>
                <w:b/>
              </w:rPr>
              <w:lastRenderedPageBreak/>
              <w:t xml:space="preserve">Antwoord vraag </w:t>
            </w:r>
            <w:r w:rsidR="002430B6">
              <w:rPr>
                <w:b/>
              </w:rPr>
              <w:t>7</w:t>
            </w:r>
          </w:p>
        </w:tc>
        <w:tc>
          <w:tcPr>
            <w:tcW w:w="8154" w:type="dxa"/>
          </w:tcPr>
          <w:p w14:paraId="79766D85" w14:textId="77777777" w:rsidR="00A62C65" w:rsidRPr="00FD1999" w:rsidRDefault="00A62C65" w:rsidP="00A62C65">
            <w:pPr>
              <w:pStyle w:val="Geenafstand"/>
              <w:rPr>
                <w:b/>
              </w:rPr>
            </w:pPr>
          </w:p>
        </w:tc>
      </w:tr>
      <w:tr w:rsidR="00A62C65" w:rsidRPr="00022D4C" w14:paraId="0139F22A" w14:textId="77777777" w:rsidTr="003F601E">
        <w:tc>
          <w:tcPr>
            <w:tcW w:w="1202" w:type="dxa"/>
          </w:tcPr>
          <w:p w14:paraId="77617C56" w14:textId="3AA1AB8C" w:rsidR="00A62C65" w:rsidRDefault="00063CC8" w:rsidP="00A62C65">
            <w:pPr>
              <w:pStyle w:val="Geenafstand"/>
            </w:pPr>
            <w:r>
              <w:t xml:space="preserve">Vraag </w:t>
            </w:r>
            <w:r w:rsidR="002430B6">
              <w:t>8</w:t>
            </w:r>
          </w:p>
        </w:tc>
        <w:tc>
          <w:tcPr>
            <w:tcW w:w="8154" w:type="dxa"/>
          </w:tcPr>
          <w:p w14:paraId="71EBE194" w14:textId="77777777" w:rsidR="002F6D28" w:rsidRPr="00F87856" w:rsidRDefault="00F87856" w:rsidP="00F87856">
            <w:pPr>
              <w:pStyle w:val="Geenafstand"/>
            </w:pPr>
            <w:r w:rsidRPr="00F87856">
              <w:t>Wat zijn in uw organisatie bepalende factoren voor de levertijd van trapliften? En wat is voor uw organisatie een realistische gemiddelde levertijd?</w:t>
            </w:r>
          </w:p>
        </w:tc>
      </w:tr>
      <w:tr w:rsidR="00A62C65" w:rsidRPr="00022D4C" w14:paraId="112D1B4E" w14:textId="77777777" w:rsidTr="003F601E">
        <w:tc>
          <w:tcPr>
            <w:tcW w:w="1202" w:type="dxa"/>
          </w:tcPr>
          <w:p w14:paraId="270BF16D" w14:textId="7299C868" w:rsidR="00A62C65" w:rsidRPr="00FD1999" w:rsidRDefault="00063CC8" w:rsidP="00063CC8">
            <w:pPr>
              <w:pStyle w:val="Geenafstand"/>
              <w:rPr>
                <w:b/>
              </w:rPr>
            </w:pPr>
            <w:r>
              <w:rPr>
                <w:b/>
              </w:rPr>
              <w:t xml:space="preserve">Antwoord vraag </w:t>
            </w:r>
            <w:r w:rsidR="002430B6">
              <w:rPr>
                <w:b/>
              </w:rPr>
              <w:t>8</w:t>
            </w:r>
          </w:p>
        </w:tc>
        <w:tc>
          <w:tcPr>
            <w:tcW w:w="8154" w:type="dxa"/>
          </w:tcPr>
          <w:p w14:paraId="1039B6F9" w14:textId="77777777" w:rsidR="00A62C65" w:rsidRPr="00FD1999" w:rsidRDefault="00A62C65" w:rsidP="00A62C65">
            <w:pPr>
              <w:pStyle w:val="Geenafstand"/>
              <w:rPr>
                <w:b/>
              </w:rPr>
            </w:pPr>
          </w:p>
        </w:tc>
      </w:tr>
      <w:tr w:rsidR="00A62C65" w:rsidRPr="00022D4C" w14:paraId="36ACE353" w14:textId="77777777" w:rsidTr="003F601E">
        <w:tc>
          <w:tcPr>
            <w:tcW w:w="1202" w:type="dxa"/>
          </w:tcPr>
          <w:p w14:paraId="0A7D3AF2" w14:textId="172E64CA" w:rsidR="00A62C65" w:rsidRDefault="00063CC8" w:rsidP="00A62C65">
            <w:pPr>
              <w:pStyle w:val="Geenafstand"/>
            </w:pPr>
            <w:r>
              <w:t xml:space="preserve">Vraag </w:t>
            </w:r>
            <w:r w:rsidR="002430B6">
              <w:t>9</w:t>
            </w:r>
          </w:p>
        </w:tc>
        <w:tc>
          <w:tcPr>
            <w:tcW w:w="8154" w:type="dxa"/>
          </w:tcPr>
          <w:p w14:paraId="014B0935" w14:textId="77777777" w:rsidR="00063CC8" w:rsidRPr="00F87856" w:rsidRDefault="00F87856" w:rsidP="00F87856">
            <w:pPr>
              <w:pStyle w:val="Geenafstand"/>
            </w:pPr>
            <w:r w:rsidRPr="00F87856">
              <w:t>Wat is uw minimale levertijd bij een spoed plaatsing?</w:t>
            </w:r>
          </w:p>
        </w:tc>
      </w:tr>
      <w:tr w:rsidR="00A62C65" w:rsidRPr="00022D4C" w14:paraId="0F055711" w14:textId="77777777" w:rsidTr="003F601E">
        <w:tc>
          <w:tcPr>
            <w:tcW w:w="1202" w:type="dxa"/>
          </w:tcPr>
          <w:p w14:paraId="2199B7AB" w14:textId="0F641E50" w:rsidR="00A62C65" w:rsidRPr="00FD1999" w:rsidRDefault="00063CC8" w:rsidP="00063CC8">
            <w:pPr>
              <w:pStyle w:val="Geenafstand"/>
              <w:rPr>
                <w:b/>
              </w:rPr>
            </w:pPr>
            <w:r>
              <w:rPr>
                <w:b/>
              </w:rPr>
              <w:t xml:space="preserve">Antwoord vraag </w:t>
            </w:r>
            <w:r w:rsidR="002430B6">
              <w:rPr>
                <w:b/>
              </w:rPr>
              <w:t>9</w:t>
            </w:r>
          </w:p>
        </w:tc>
        <w:tc>
          <w:tcPr>
            <w:tcW w:w="8154" w:type="dxa"/>
          </w:tcPr>
          <w:p w14:paraId="2127CD8D" w14:textId="77777777" w:rsidR="00A62C65" w:rsidRPr="00FD1999" w:rsidRDefault="00A62C65" w:rsidP="00A62C65">
            <w:pPr>
              <w:pStyle w:val="Geenafstand"/>
              <w:rPr>
                <w:b/>
              </w:rPr>
            </w:pPr>
          </w:p>
        </w:tc>
      </w:tr>
      <w:tr w:rsidR="00A62C65" w:rsidRPr="00022D4C" w14:paraId="50C7C171" w14:textId="77777777" w:rsidTr="003F601E">
        <w:tc>
          <w:tcPr>
            <w:tcW w:w="1202" w:type="dxa"/>
          </w:tcPr>
          <w:p w14:paraId="5AE9ED88" w14:textId="023C984E" w:rsidR="00A62C65" w:rsidRPr="00D61A7B" w:rsidRDefault="00063CC8" w:rsidP="00A62C65">
            <w:pPr>
              <w:pStyle w:val="Geenafstand"/>
            </w:pPr>
            <w:r>
              <w:t>Vraag 1</w:t>
            </w:r>
            <w:r w:rsidR="002430B6">
              <w:t>0</w:t>
            </w:r>
          </w:p>
        </w:tc>
        <w:tc>
          <w:tcPr>
            <w:tcW w:w="8154" w:type="dxa"/>
          </w:tcPr>
          <w:p w14:paraId="5B4A69C0" w14:textId="77777777" w:rsidR="00063CC8" w:rsidRPr="00F87856" w:rsidRDefault="00F87856" w:rsidP="00F87856">
            <w:pPr>
              <w:pStyle w:val="Geenafstand"/>
            </w:pPr>
            <w:r w:rsidRPr="00F87856">
              <w:t>Gebruikelijk in de markt is een koopconstructie voor trapliften, zijn er andere financieringsconstructies en waarom is dat gunstig voor de ISD Bollenstreek?</w:t>
            </w:r>
          </w:p>
        </w:tc>
      </w:tr>
      <w:tr w:rsidR="00A62C65" w:rsidRPr="00022D4C" w14:paraId="0D99E209" w14:textId="77777777" w:rsidTr="003F601E">
        <w:tc>
          <w:tcPr>
            <w:tcW w:w="1202" w:type="dxa"/>
          </w:tcPr>
          <w:p w14:paraId="1A54EBF6" w14:textId="7693D719" w:rsidR="00A62C65" w:rsidRPr="00FD1999" w:rsidRDefault="00A62C65" w:rsidP="003A48C7">
            <w:pPr>
              <w:pStyle w:val="Geenafstand"/>
              <w:rPr>
                <w:b/>
              </w:rPr>
            </w:pPr>
            <w:r w:rsidRPr="00FD1999">
              <w:rPr>
                <w:b/>
              </w:rPr>
              <w:t>Antwoord</w:t>
            </w:r>
            <w:r w:rsidR="00063CC8">
              <w:rPr>
                <w:b/>
              </w:rPr>
              <w:t xml:space="preserve"> vraag 1</w:t>
            </w:r>
            <w:r w:rsidR="002430B6">
              <w:rPr>
                <w:b/>
              </w:rPr>
              <w:t>0</w:t>
            </w:r>
            <w:r w:rsidRPr="00FD1999">
              <w:rPr>
                <w:b/>
              </w:rPr>
              <w:t xml:space="preserve"> </w:t>
            </w:r>
          </w:p>
        </w:tc>
        <w:tc>
          <w:tcPr>
            <w:tcW w:w="8154" w:type="dxa"/>
          </w:tcPr>
          <w:p w14:paraId="46ED0306" w14:textId="77777777" w:rsidR="00A62C65" w:rsidRPr="00FD1999" w:rsidRDefault="00A62C65" w:rsidP="00A62C65">
            <w:pPr>
              <w:pStyle w:val="Geenafstand"/>
              <w:rPr>
                <w:b/>
              </w:rPr>
            </w:pPr>
          </w:p>
        </w:tc>
      </w:tr>
      <w:tr w:rsidR="00A62C65" w:rsidRPr="00022D4C" w14:paraId="241B6482" w14:textId="77777777" w:rsidTr="003F601E">
        <w:tc>
          <w:tcPr>
            <w:tcW w:w="1202" w:type="dxa"/>
          </w:tcPr>
          <w:p w14:paraId="6381397A" w14:textId="1319EDEE" w:rsidR="00A62C65" w:rsidRDefault="00063CC8" w:rsidP="00A62C65">
            <w:pPr>
              <w:pStyle w:val="Geenafstand"/>
            </w:pPr>
            <w:r>
              <w:t>Vraag 1</w:t>
            </w:r>
            <w:r w:rsidR="002430B6">
              <w:t>1</w:t>
            </w:r>
          </w:p>
        </w:tc>
        <w:tc>
          <w:tcPr>
            <w:tcW w:w="8154" w:type="dxa"/>
          </w:tcPr>
          <w:p w14:paraId="6F86DEB9" w14:textId="17329E3C" w:rsidR="00063CC8" w:rsidRPr="00F87856" w:rsidRDefault="00F87856" w:rsidP="00F87856">
            <w:pPr>
              <w:pStyle w:val="Geenafstand"/>
            </w:pPr>
            <w:r w:rsidRPr="00F87856">
              <w:t>De ISD Bollenstreek is voornemens om te werken met een vast tarief per type traplift waarbij geen onderscheid wordt gemaakt tussen nieuw en tweedehands, inclusief alle bijkomende kosten.  Het is van belang dat de all-in prijs die door de ISD Bollenstreek wordt betaald voor de</w:t>
            </w:r>
            <w:r w:rsidR="00907C4E">
              <w:t xml:space="preserve"> verschillende type </w:t>
            </w:r>
            <w:r w:rsidRPr="00F87856">
              <w:t xml:space="preserve">trapliften reëel is. </w:t>
            </w:r>
          </w:p>
        </w:tc>
      </w:tr>
      <w:tr w:rsidR="00A62C65" w:rsidRPr="00022D4C" w14:paraId="4B56D854" w14:textId="77777777" w:rsidTr="003F601E">
        <w:tc>
          <w:tcPr>
            <w:tcW w:w="1202" w:type="dxa"/>
          </w:tcPr>
          <w:p w14:paraId="49EB8819" w14:textId="21FE2EAD" w:rsidR="00A62C65" w:rsidRPr="00FD1999" w:rsidRDefault="00063CC8" w:rsidP="003A48C7">
            <w:pPr>
              <w:pStyle w:val="Geenafstand"/>
              <w:rPr>
                <w:b/>
              </w:rPr>
            </w:pPr>
            <w:r>
              <w:rPr>
                <w:b/>
              </w:rPr>
              <w:t>Antwoord vraag 1</w:t>
            </w:r>
            <w:r w:rsidR="002430B6">
              <w:rPr>
                <w:b/>
              </w:rPr>
              <w:t>1</w:t>
            </w:r>
            <w:r w:rsidR="00A62C65" w:rsidRPr="00FD1999">
              <w:rPr>
                <w:b/>
              </w:rPr>
              <w:t xml:space="preserve"> </w:t>
            </w:r>
          </w:p>
        </w:tc>
        <w:tc>
          <w:tcPr>
            <w:tcW w:w="8154" w:type="dxa"/>
          </w:tcPr>
          <w:p w14:paraId="6BD0FBC0" w14:textId="77777777" w:rsidR="00A62C65" w:rsidRPr="00FD1999" w:rsidRDefault="00A62C65" w:rsidP="00A62C65">
            <w:pPr>
              <w:pStyle w:val="Geenafstand"/>
              <w:rPr>
                <w:b/>
              </w:rPr>
            </w:pPr>
          </w:p>
        </w:tc>
      </w:tr>
      <w:tr w:rsidR="00A62C65" w:rsidRPr="00022D4C" w14:paraId="15C160CD" w14:textId="77777777" w:rsidTr="003F601E">
        <w:tc>
          <w:tcPr>
            <w:tcW w:w="1202" w:type="dxa"/>
          </w:tcPr>
          <w:p w14:paraId="5DB5F7CA" w14:textId="6396A434" w:rsidR="00A62C65" w:rsidRDefault="00063CC8" w:rsidP="00A62C65">
            <w:pPr>
              <w:pStyle w:val="Geenafstand"/>
            </w:pPr>
            <w:r>
              <w:t>Vraag 1</w:t>
            </w:r>
            <w:r w:rsidR="002430B6">
              <w:t>2</w:t>
            </w:r>
          </w:p>
        </w:tc>
        <w:tc>
          <w:tcPr>
            <w:tcW w:w="8154" w:type="dxa"/>
          </w:tcPr>
          <w:p w14:paraId="28EFE217" w14:textId="77777777" w:rsidR="00063CC8" w:rsidRPr="00F87856" w:rsidRDefault="00F87856" w:rsidP="00F87856">
            <w:pPr>
              <w:pStyle w:val="Geenafstand"/>
            </w:pPr>
            <w:r w:rsidRPr="00F87856">
              <w:t xml:space="preserve">Momenteel wordt gebruik gemaakt van een eigen depot voor trapliften. Adviseert u ISD Bollenstreek om een depot aan te houden of raad u andere oplossingen aan (zoals een centraal depot)? Geef in de toelichting ook de (financiële) consequenties weer om wel/geen depot aan te houden. </w:t>
            </w:r>
          </w:p>
        </w:tc>
      </w:tr>
      <w:tr w:rsidR="00A62C65" w:rsidRPr="00022D4C" w14:paraId="655A48F3" w14:textId="77777777" w:rsidTr="003F601E">
        <w:trPr>
          <w:trHeight w:val="330"/>
        </w:trPr>
        <w:tc>
          <w:tcPr>
            <w:tcW w:w="1202" w:type="dxa"/>
          </w:tcPr>
          <w:p w14:paraId="36AB6726" w14:textId="490A30B2" w:rsidR="00A62C65" w:rsidRPr="00FD1999" w:rsidRDefault="00A62C65" w:rsidP="003A48C7">
            <w:pPr>
              <w:pStyle w:val="Geenafstand"/>
              <w:rPr>
                <w:b/>
              </w:rPr>
            </w:pPr>
            <w:r w:rsidRPr="00FD1999">
              <w:rPr>
                <w:b/>
              </w:rPr>
              <w:t>Antwoord</w:t>
            </w:r>
            <w:r w:rsidR="00063CC8">
              <w:rPr>
                <w:b/>
              </w:rPr>
              <w:t xml:space="preserve"> vraag 1</w:t>
            </w:r>
            <w:r w:rsidR="002430B6">
              <w:rPr>
                <w:b/>
              </w:rPr>
              <w:t>2</w:t>
            </w:r>
          </w:p>
        </w:tc>
        <w:tc>
          <w:tcPr>
            <w:tcW w:w="8154" w:type="dxa"/>
          </w:tcPr>
          <w:p w14:paraId="68A0EC00" w14:textId="77777777" w:rsidR="00A62C65" w:rsidRDefault="00A62C65" w:rsidP="00A62C65">
            <w:pPr>
              <w:pStyle w:val="Geenafstand"/>
              <w:rPr>
                <w:b/>
              </w:rPr>
            </w:pPr>
          </w:p>
          <w:p w14:paraId="008ABBFB" w14:textId="77777777" w:rsidR="00063CC8" w:rsidRPr="00FD1999" w:rsidRDefault="00063CC8" w:rsidP="00A62C65">
            <w:pPr>
              <w:pStyle w:val="Geenafstand"/>
              <w:rPr>
                <w:b/>
              </w:rPr>
            </w:pPr>
          </w:p>
        </w:tc>
      </w:tr>
      <w:tr w:rsidR="00A62C65" w:rsidRPr="00022D4C" w14:paraId="51A62742" w14:textId="77777777" w:rsidTr="003F601E">
        <w:trPr>
          <w:trHeight w:val="330"/>
        </w:trPr>
        <w:tc>
          <w:tcPr>
            <w:tcW w:w="1202" w:type="dxa"/>
          </w:tcPr>
          <w:p w14:paraId="53AD7808" w14:textId="069E4FB8" w:rsidR="00A62C65" w:rsidRPr="006B7BE8" w:rsidRDefault="00063CC8" w:rsidP="00A62C65">
            <w:pPr>
              <w:pStyle w:val="Geenafstand"/>
              <w:rPr>
                <w:rFonts w:cstheme="minorHAnsi"/>
              </w:rPr>
            </w:pPr>
            <w:r>
              <w:rPr>
                <w:rFonts w:cstheme="minorHAnsi"/>
              </w:rPr>
              <w:t>Vraag 1</w:t>
            </w:r>
            <w:r w:rsidR="002430B6">
              <w:rPr>
                <w:rFonts w:cstheme="minorHAnsi"/>
              </w:rPr>
              <w:t>3</w:t>
            </w:r>
          </w:p>
        </w:tc>
        <w:tc>
          <w:tcPr>
            <w:tcW w:w="8154" w:type="dxa"/>
          </w:tcPr>
          <w:p w14:paraId="40E2A379" w14:textId="77777777" w:rsidR="002F6D28" w:rsidRPr="00063CC8" w:rsidRDefault="00F87856" w:rsidP="00AD1356">
            <w:pPr>
              <w:pStyle w:val="Geenafstand"/>
            </w:pPr>
            <w:r w:rsidRPr="00F87856">
              <w:t>Wat is uw ervaring op het gebied van eigendomsrechten omtrent de trapliften en wat adviseert u aan ISD Bollenstreek?</w:t>
            </w:r>
          </w:p>
        </w:tc>
      </w:tr>
      <w:tr w:rsidR="00A62C65" w:rsidRPr="00022D4C" w14:paraId="38575A6F" w14:textId="77777777" w:rsidTr="003F601E">
        <w:trPr>
          <w:trHeight w:val="330"/>
        </w:trPr>
        <w:tc>
          <w:tcPr>
            <w:tcW w:w="1202" w:type="dxa"/>
          </w:tcPr>
          <w:p w14:paraId="6E3CE1B2" w14:textId="74FA44C3" w:rsidR="00A62C65" w:rsidRPr="00FD1999" w:rsidRDefault="00063CC8" w:rsidP="00063CC8">
            <w:pPr>
              <w:pStyle w:val="Geenafstand"/>
              <w:rPr>
                <w:b/>
              </w:rPr>
            </w:pPr>
            <w:r>
              <w:rPr>
                <w:b/>
              </w:rPr>
              <w:t>Antwoord vraag 1</w:t>
            </w:r>
            <w:r w:rsidR="002430B6">
              <w:rPr>
                <w:b/>
              </w:rPr>
              <w:t>3</w:t>
            </w:r>
          </w:p>
        </w:tc>
        <w:tc>
          <w:tcPr>
            <w:tcW w:w="8154" w:type="dxa"/>
          </w:tcPr>
          <w:p w14:paraId="30AB57E3" w14:textId="77777777" w:rsidR="006F3FCD" w:rsidRPr="006B7BE8" w:rsidRDefault="006F3FCD" w:rsidP="00A62C65">
            <w:pPr>
              <w:pStyle w:val="Geenafstand"/>
              <w:rPr>
                <w:rFonts w:cstheme="minorHAnsi"/>
              </w:rPr>
            </w:pPr>
          </w:p>
        </w:tc>
      </w:tr>
      <w:tr w:rsidR="00AD1356" w:rsidRPr="00022D4C" w14:paraId="1B207696" w14:textId="77777777" w:rsidTr="003F601E">
        <w:trPr>
          <w:trHeight w:val="330"/>
        </w:trPr>
        <w:tc>
          <w:tcPr>
            <w:tcW w:w="1202" w:type="dxa"/>
          </w:tcPr>
          <w:p w14:paraId="0A352C4B" w14:textId="15B71173" w:rsidR="00AD1356" w:rsidRPr="006B7BE8" w:rsidRDefault="00AD1356" w:rsidP="00F97059">
            <w:pPr>
              <w:pStyle w:val="Geenafstand"/>
              <w:rPr>
                <w:rFonts w:cstheme="minorHAnsi"/>
              </w:rPr>
            </w:pPr>
            <w:r>
              <w:rPr>
                <w:rFonts w:cstheme="minorHAnsi"/>
              </w:rPr>
              <w:t>Vraag 1</w:t>
            </w:r>
            <w:r w:rsidR="002430B6">
              <w:rPr>
                <w:rFonts w:cstheme="minorHAnsi"/>
              </w:rPr>
              <w:t>4</w:t>
            </w:r>
          </w:p>
        </w:tc>
        <w:tc>
          <w:tcPr>
            <w:tcW w:w="8154" w:type="dxa"/>
          </w:tcPr>
          <w:p w14:paraId="34F0F62A" w14:textId="77777777" w:rsidR="00AD1356" w:rsidRPr="00F87856" w:rsidRDefault="00F87856" w:rsidP="00F87856">
            <w:pPr>
              <w:pStyle w:val="Geenafstand"/>
            </w:pPr>
            <w:r w:rsidRPr="00F87856">
              <w:t>Bent u als nieuwe leverancier in staat om het onderhoud van de al geplaatste trapliften over te nemen (indien de betreffende trapliften van een andere leverancier zijn)? Is dit gebruikelijk in de markt en zo ja, op welke wijze zou u daar invulling aan geven?</w:t>
            </w:r>
          </w:p>
        </w:tc>
      </w:tr>
      <w:tr w:rsidR="00AD1356" w:rsidRPr="00022D4C" w14:paraId="570E013A" w14:textId="77777777" w:rsidTr="003F601E">
        <w:trPr>
          <w:trHeight w:val="330"/>
        </w:trPr>
        <w:tc>
          <w:tcPr>
            <w:tcW w:w="1202" w:type="dxa"/>
          </w:tcPr>
          <w:p w14:paraId="47721D5A" w14:textId="49AB5BEE" w:rsidR="00AD1356" w:rsidRPr="00FD1999" w:rsidRDefault="00AD1356" w:rsidP="00F97059">
            <w:pPr>
              <w:pStyle w:val="Geenafstand"/>
              <w:rPr>
                <w:b/>
              </w:rPr>
            </w:pPr>
            <w:r>
              <w:rPr>
                <w:b/>
              </w:rPr>
              <w:t>Antwoord vraag 1</w:t>
            </w:r>
            <w:r w:rsidR="002430B6">
              <w:rPr>
                <w:b/>
              </w:rPr>
              <w:t>4</w:t>
            </w:r>
          </w:p>
        </w:tc>
        <w:tc>
          <w:tcPr>
            <w:tcW w:w="8154" w:type="dxa"/>
          </w:tcPr>
          <w:p w14:paraId="7FDCDCC2" w14:textId="77777777" w:rsidR="00AD1356" w:rsidRPr="006B7BE8" w:rsidRDefault="00AD1356" w:rsidP="00A62C65">
            <w:pPr>
              <w:pStyle w:val="Geenafstand"/>
              <w:rPr>
                <w:rFonts w:cstheme="minorHAnsi"/>
              </w:rPr>
            </w:pPr>
          </w:p>
        </w:tc>
      </w:tr>
      <w:tr w:rsidR="00AD1356" w:rsidRPr="00022D4C" w14:paraId="683E35C8" w14:textId="77777777" w:rsidTr="003F601E">
        <w:trPr>
          <w:trHeight w:val="330"/>
        </w:trPr>
        <w:tc>
          <w:tcPr>
            <w:tcW w:w="1202" w:type="dxa"/>
          </w:tcPr>
          <w:p w14:paraId="4F51E68F" w14:textId="710EFFDA" w:rsidR="00AD1356" w:rsidRPr="006B7BE8" w:rsidRDefault="00AD1356" w:rsidP="00F97059">
            <w:pPr>
              <w:pStyle w:val="Geenafstand"/>
              <w:rPr>
                <w:rFonts w:cstheme="minorHAnsi"/>
              </w:rPr>
            </w:pPr>
            <w:r>
              <w:rPr>
                <w:rFonts w:cstheme="minorHAnsi"/>
              </w:rPr>
              <w:t>Vraag 1</w:t>
            </w:r>
            <w:r w:rsidR="002430B6">
              <w:rPr>
                <w:rFonts w:cstheme="minorHAnsi"/>
              </w:rPr>
              <w:t>5</w:t>
            </w:r>
          </w:p>
        </w:tc>
        <w:tc>
          <w:tcPr>
            <w:tcW w:w="8154" w:type="dxa"/>
          </w:tcPr>
          <w:p w14:paraId="1406E9A6" w14:textId="77777777" w:rsidR="00AD1356" w:rsidRPr="00F87856" w:rsidRDefault="00F87856" w:rsidP="00F87856">
            <w:pPr>
              <w:pStyle w:val="Geenafstand"/>
            </w:pPr>
            <w:r w:rsidRPr="00F87856">
              <w:t>In het kader van de Algemene verordening gegevensbescherming (AVG) is het van belang dat persoonsgegevens op een veilige wijze worden uitgewisseld. Over welke instrumenten beschikt uw organisatie voor gegevensuitwisseling met zowel de ISD Bollenstreek als met de cliënten?</w:t>
            </w:r>
          </w:p>
        </w:tc>
      </w:tr>
      <w:tr w:rsidR="00AD1356" w:rsidRPr="00022D4C" w14:paraId="24AC0F66" w14:textId="77777777" w:rsidTr="003F601E">
        <w:trPr>
          <w:trHeight w:val="330"/>
        </w:trPr>
        <w:tc>
          <w:tcPr>
            <w:tcW w:w="1202" w:type="dxa"/>
          </w:tcPr>
          <w:p w14:paraId="35A22781" w14:textId="5AA58ACC" w:rsidR="00AD1356" w:rsidRPr="00FD1999" w:rsidRDefault="00AD1356" w:rsidP="00F97059">
            <w:pPr>
              <w:pStyle w:val="Geenafstand"/>
              <w:rPr>
                <w:b/>
              </w:rPr>
            </w:pPr>
            <w:r>
              <w:rPr>
                <w:b/>
              </w:rPr>
              <w:t>Antwoord vraag 1</w:t>
            </w:r>
            <w:r w:rsidR="002430B6">
              <w:rPr>
                <w:b/>
              </w:rPr>
              <w:t>5</w:t>
            </w:r>
          </w:p>
        </w:tc>
        <w:tc>
          <w:tcPr>
            <w:tcW w:w="8154" w:type="dxa"/>
          </w:tcPr>
          <w:p w14:paraId="28D23E48" w14:textId="77777777" w:rsidR="00AD1356" w:rsidRPr="006B7BE8" w:rsidRDefault="00AD1356" w:rsidP="00A62C65">
            <w:pPr>
              <w:pStyle w:val="Geenafstand"/>
              <w:rPr>
                <w:rFonts w:cstheme="minorHAnsi"/>
              </w:rPr>
            </w:pPr>
          </w:p>
        </w:tc>
      </w:tr>
      <w:tr w:rsidR="00AD1356" w:rsidRPr="00022D4C" w14:paraId="0CB30DC0" w14:textId="77777777" w:rsidTr="003F601E">
        <w:trPr>
          <w:trHeight w:val="330"/>
        </w:trPr>
        <w:tc>
          <w:tcPr>
            <w:tcW w:w="1202" w:type="dxa"/>
          </w:tcPr>
          <w:p w14:paraId="77D77B37" w14:textId="467200E7" w:rsidR="00AD1356" w:rsidRPr="006B7BE8" w:rsidRDefault="00AD1356" w:rsidP="00F97059">
            <w:pPr>
              <w:pStyle w:val="Geenafstand"/>
              <w:rPr>
                <w:rFonts w:cstheme="minorHAnsi"/>
              </w:rPr>
            </w:pPr>
            <w:r>
              <w:rPr>
                <w:rFonts w:cstheme="minorHAnsi"/>
              </w:rPr>
              <w:t>Vraag 1</w:t>
            </w:r>
            <w:r w:rsidR="002430B6">
              <w:rPr>
                <w:rFonts w:cstheme="minorHAnsi"/>
              </w:rPr>
              <w:t>6</w:t>
            </w:r>
          </w:p>
        </w:tc>
        <w:tc>
          <w:tcPr>
            <w:tcW w:w="8154" w:type="dxa"/>
          </w:tcPr>
          <w:p w14:paraId="209EF1E8" w14:textId="1487E808" w:rsidR="00AD1356" w:rsidRPr="003F601E" w:rsidRDefault="003F601E" w:rsidP="00F87856">
            <w:pPr>
              <w:pStyle w:val="Geenafstand"/>
            </w:pPr>
            <w:r w:rsidRPr="003F601E">
              <w:t>Voor het plaatsen van een traplift aan de spilzijde gel</w:t>
            </w:r>
            <w:r>
              <w:t>d</w:t>
            </w:r>
            <w:r w:rsidRPr="003F601E">
              <w:t>en andere</w:t>
            </w:r>
            <w:r>
              <w:t xml:space="preserve"> technische</w:t>
            </w:r>
            <w:r w:rsidRPr="003F601E">
              <w:t xml:space="preserve"> normen. </w:t>
            </w:r>
            <w:r>
              <w:t>O</w:t>
            </w:r>
            <w:r w:rsidRPr="00F87856">
              <w:t>p welke wijze dient de ISD Bollenstreek dit op te nemen in de voorgenomen aanbesteding?</w:t>
            </w:r>
          </w:p>
        </w:tc>
      </w:tr>
      <w:tr w:rsidR="00AD1356" w:rsidRPr="00022D4C" w14:paraId="010F7BBA" w14:textId="77777777" w:rsidTr="003F601E">
        <w:trPr>
          <w:trHeight w:val="330"/>
        </w:trPr>
        <w:tc>
          <w:tcPr>
            <w:tcW w:w="1202" w:type="dxa"/>
          </w:tcPr>
          <w:p w14:paraId="4C2348A1" w14:textId="028568C7" w:rsidR="00AD1356" w:rsidRPr="00FD1999" w:rsidRDefault="00AD1356" w:rsidP="00F97059">
            <w:pPr>
              <w:pStyle w:val="Geenafstand"/>
              <w:rPr>
                <w:b/>
              </w:rPr>
            </w:pPr>
            <w:r>
              <w:rPr>
                <w:b/>
              </w:rPr>
              <w:t>Antwoord vraag 1</w:t>
            </w:r>
            <w:r w:rsidR="002430B6">
              <w:rPr>
                <w:b/>
              </w:rPr>
              <w:t>6</w:t>
            </w:r>
          </w:p>
        </w:tc>
        <w:tc>
          <w:tcPr>
            <w:tcW w:w="8154" w:type="dxa"/>
          </w:tcPr>
          <w:p w14:paraId="00A62614" w14:textId="77777777" w:rsidR="00AD1356" w:rsidRPr="006B7BE8" w:rsidRDefault="00AD1356" w:rsidP="00A62C65">
            <w:pPr>
              <w:pStyle w:val="Geenafstand"/>
              <w:rPr>
                <w:rFonts w:cstheme="minorHAnsi"/>
              </w:rPr>
            </w:pPr>
          </w:p>
        </w:tc>
      </w:tr>
      <w:tr w:rsidR="00AD1356" w:rsidRPr="00022D4C" w14:paraId="216956E9" w14:textId="77777777" w:rsidTr="003F601E">
        <w:trPr>
          <w:trHeight w:val="330"/>
        </w:trPr>
        <w:tc>
          <w:tcPr>
            <w:tcW w:w="1202" w:type="dxa"/>
          </w:tcPr>
          <w:p w14:paraId="4A0A335C" w14:textId="5C345578" w:rsidR="00AD1356" w:rsidRPr="006B7BE8" w:rsidRDefault="00AD1356" w:rsidP="00F97059">
            <w:pPr>
              <w:pStyle w:val="Geenafstand"/>
              <w:rPr>
                <w:rFonts w:cstheme="minorHAnsi"/>
              </w:rPr>
            </w:pPr>
            <w:r>
              <w:rPr>
                <w:rFonts w:cstheme="minorHAnsi"/>
              </w:rPr>
              <w:t>Vraag 1</w:t>
            </w:r>
            <w:r w:rsidR="002430B6">
              <w:rPr>
                <w:rFonts w:cstheme="minorHAnsi"/>
              </w:rPr>
              <w:t>7</w:t>
            </w:r>
          </w:p>
        </w:tc>
        <w:tc>
          <w:tcPr>
            <w:tcW w:w="8154" w:type="dxa"/>
          </w:tcPr>
          <w:p w14:paraId="04613CE2" w14:textId="77777777" w:rsidR="00AD1356" w:rsidRPr="00F87856" w:rsidRDefault="00F87856" w:rsidP="00F87856">
            <w:pPr>
              <w:pStyle w:val="Geenafstand"/>
            </w:pPr>
            <w:r w:rsidRPr="00F87856">
              <w:t>Managementrapportages worden meegenomen in de aanbesteding. Hoe ziet u de invulling van deze rapportages voor een leverancier? Welke frequentie is realistisch en functioneel?</w:t>
            </w:r>
          </w:p>
        </w:tc>
      </w:tr>
      <w:tr w:rsidR="00AD1356" w:rsidRPr="00022D4C" w14:paraId="39CBCD72" w14:textId="77777777" w:rsidTr="003F601E">
        <w:trPr>
          <w:trHeight w:val="330"/>
        </w:trPr>
        <w:tc>
          <w:tcPr>
            <w:tcW w:w="1202" w:type="dxa"/>
          </w:tcPr>
          <w:p w14:paraId="6137F3F2" w14:textId="7DCBFAB7" w:rsidR="00AD1356" w:rsidRPr="00FD1999" w:rsidRDefault="00AD1356" w:rsidP="00F97059">
            <w:pPr>
              <w:pStyle w:val="Geenafstand"/>
              <w:rPr>
                <w:b/>
              </w:rPr>
            </w:pPr>
            <w:r>
              <w:rPr>
                <w:b/>
              </w:rPr>
              <w:t>Antwoord vraag 1</w:t>
            </w:r>
            <w:r w:rsidR="002430B6">
              <w:rPr>
                <w:b/>
              </w:rPr>
              <w:t>7</w:t>
            </w:r>
          </w:p>
        </w:tc>
        <w:tc>
          <w:tcPr>
            <w:tcW w:w="8154" w:type="dxa"/>
          </w:tcPr>
          <w:p w14:paraId="3A9679CF" w14:textId="77777777" w:rsidR="00AD1356" w:rsidRPr="006B7BE8" w:rsidRDefault="00AD1356" w:rsidP="00A62C65">
            <w:pPr>
              <w:pStyle w:val="Geenafstand"/>
              <w:rPr>
                <w:rFonts w:cstheme="minorHAnsi"/>
              </w:rPr>
            </w:pPr>
          </w:p>
        </w:tc>
      </w:tr>
      <w:tr w:rsidR="00AD1356" w:rsidRPr="00022D4C" w14:paraId="4ED29DF4" w14:textId="77777777" w:rsidTr="003F601E">
        <w:trPr>
          <w:trHeight w:val="330"/>
        </w:trPr>
        <w:tc>
          <w:tcPr>
            <w:tcW w:w="1202" w:type="dxa"/>
          </w:tcPr>
          <w:p w14:paraId="5A9560AF" w14:textId="5997E857" w:rsidR="00AD1356" w:rsidRPr="006B7BE8" w:rsidRDefault="00AD1356" w:rsidP="00F97059">
            <w:pPr>
              <w:pStyle w:val="Geenafstand"/>
              <w:rPr>
                <w:rFonts w:cstheme="minorHAnsi"/>
              </w:rPr>
            </w:pPr>
            <w:r>
              <w:rPr>
                <w:rFonts w:cstheme="minorHAnsi"/>
              </w:rPr>
              <w:lastRenderedPageBreak/>
              <w:t>Vraag 1</w:t>
            </w:r>
            <w:r w:rsidR="002430B6">
              <w:rPr>
                <w:rFonts w:cstheme="minorHAnsi"/>
              </w:rPr>
              <w:t>8</w:t>
            </w:r>
          </w:p>
        </w:tc>
        <w:tc>
          <w:tcPr>
            <w:tcW w:w="8154" w:type="dxa"/>
          </w:tcPr>
          <w:p w14:paraId="2FAB0459" w14:textId="77777777" w:rsidR="00AD1356" w:rsidRPr="00F87856" w:rsidRDefault="00F87856" w:rsidP="00F87856">
            <w:pPr>
              <w:pStyle w:val="Geenafstand"/>
            </w:pPr>
            <w:r w:rsidRPr="00F87856">
              <w:t>Monitort uw organisatie misbruik, verkeerd of geen gebruik en vandalisme van trapliften? En zo ja, op welke wijze?</w:t>
            </w:r>
          </w:p>
        </w:tc>
      </w:tr>
      <w:tr w:rsidR="00AD1356" w:rsidRPr="00022D4C" w14:paraId="3F12CFA2" w14:textId="77777777" w:rsidTr="003F601E">
        <w:trPr>
          <w:trHeight w:val="330"/>
        </w:trPr>
        <w:tc>
          <w:tcPr>
            <w:tcW w:w="1202" w:type="dxa"/>
          </w:tcPr>
          <w:p w14:paraId="01026865" w14:textId="6370D2D1" w:rsidR="00AD1356" w:rsidRPr="00FD1999" w:rsidRDefault="00AD1356" w:rsidP="00F97059">
            <w:pPr>
              <w:pStyle w:val="Geenafstand"/>
              <w:rPr>
                <w:b/>
              </w:rPr>
            </w:pPr>
            <w:r>
              <w:rPr>
                <w:b/>
              </w:rPr>
              <w:t>Antwoord vraag 1</w:t>
            </w:r>
            <w:r w:rsidR="002430B6">
              <w:rPr>
                <w:b/>
              </w:rPr>
              <w:t>8</w:t>
            </w:r>
          </w:p>
        </w:tc>
        <w:tc>
          <w:tcPr>
            <w:tcW w:w="8154" w:type="dxa"/>
          </w:tcPr>
          <w:p w14:paraId="546B9A7F" w14:textId="77777777" w:rsidR="00AD1356" w:rsidRPr="006B7BE8" w:rsidRDefault="00AD1356" w:rsidP="00A62C65">
            <w:pPr>
              <w:pStyle w:val="Geenafstand"/>
              <w:rPr>
                <w:rFonts w:cstheme="minorHAnsi"/>
              </w:rPr>
            </w:pPr>
          </w:p>
        </w:tc>
      </w:tr>
      <w:tr w:rsidR="00F87856" w:rsidRPr="00022D4C" w14:paraId="5EFFCCFE" w14:textId="77777777" w:rsidTr="003F601E">
        <w:trPr>
          <w:trHeight w:val="330"/>
        </w:trPr>
        <w:tc>
          <w:tcPr>
            <w:tcW w:w="1202" w:type="dxa"/>
          </w:tcPr>
          <w:p w14:paraId="4FB44275" w14:textId="58B4B679" w:rsidR="00F87856" w:rsidRPr="00F87856" w:rsidRDefault="00F87856" w:rsidP="00F97059">
            <w:pPr>
              <w:pStyle w:val="Geenafstand"/>
            </w:pPr>
            <w:r>
              <w:t xml:space="preserve">Vraag </w:t>
            </w:r>
            <w:r w:rsidR="002430B6">
              <w:t>19</w:t>
            </w:r>
          </w:p>
        </w:tc>
        <w:tc>
          <w:tcPr>
            <w:tcW w:w="8154" w:type="dxa"/>
          </w:tcPr>
          <w:p w14:paraId="51665CB8" w14:textId="77777777" w:rsidR="00F87856" w:rsidRPr="00F87856" w:rsidRDefault="00F87856" w:rsidP="00A62C65">
            <w:pPr>
              <w:pStyle w:val="Geenafstand"/>
            </w:pPr>
            <w:r w:rsidRPr="00F87856">
              <w:t>Voert uw organisatie zelf (periodiek) klanttevredenheidsonderzoeken uit? En zo ja, welk onderdeel / welke onderdelen is/zijn daarbij naar uw inschatting het belangrijkst?</w:t>
            </w:r>
          </w:p>
        </w:tc>
      </w:tr>
      <w:tr w:rsidR="00F87856" w:rsidRPr="00022D4C" w14:paraId="5C314F63" w14:textId="77777777" w:rsidTr="003F601E">
        <w:trPr>
          <w:trHeight w:val="330"/>
        </w:trPr>
        <w:tc>
          <w:tcPr>
            <w:tcW w:w="1202" w:type="dxa"/>
          </w:tcPr>
          <w:p w14:paraId="1668176C" w14:textId="5E0E8128" w:rsidR="00F87856" w:rsidRDefault="00F87856" w:rsidP="00F97059">
            <w:pPr>
              <w:pStyle w:val="Geenafstand"/>
              <w:rPr>
                <w:b/>
              </w:rPr>
            </w:pPr>
            <w:r>
              <w:rPr>
                <w:b/>
              </w:rPr>
              <w:t xml:space="preserve">Antwoord vraag </w:t>
            </w:r>
            <w:r w:rsidR="002430B6">
              <w:rPr>
                <w:b/>
              </w:rPr>
              <w:t>19</w:t>
            </w:r>
          </w:p>
        </w:tc>
        <w:tc>
          <w:tcPr>
            <w:tcW w:w="8154" w:type="dxa"/>
          </w:tcPr>
          <w:p w14:paraId="32575A55" w14:textId="77777777" w:rsidR="00F87856" w:rsidRPr="006B7BE8" w:rsidRDefault="00F87856" w:rsidP="00A62C65">
            <w:pPr>
              <w:pStyle w:val="Geenafstand"/>
              <w:rPr>
                <w:rFonts w:cstheme="minorHAnsi"/>
              </w:rPr>
            </w:pPr>
          </w:p>
        </w:tc>
      </w:tr>
      <w:tr w:rsidR="00F87856" w:rsidRPr="00022D4C" w14:paraId="5923493D" w14:textId="77777777" w:rsidTr="003F601E">
        <w:trPr>
          <w:trHeight w:val="330"/>
        </w:trPr>
        <w:tc>
          <w:tcPr>
            <w:tcW w:w="1202" w:type="dxa"/>
          </w:tcPr>
          <w:p w14:paraId="6ABF6101" w14:textId="0C501BEB" w:rsidR="00F87856" w:rsidRPr="00F87856" w:rsidRDefault="00F87856" w:rsidP="00F97059">
            <w:pPr>
              <w:pStyle w:val="Geenafstand"/>
            </w:pPr>
            <w:r>
              <w:t>Vraag 2</w:t>
            </w:r>
            <w:r w:rsidR="002430B6">
              <w:t>0</w:t>
            </w:r>
          </w:p>
        </w:tc>
        <w:tc>
          <w:tcPr>
            <w:tcW w:w="8154" w:type="dxa"/>
          </w:tcPr>
          <w:p w14:paraId="4AF94D9C" w14:textId="77777777" w:rsidR="00F87856" w:rsidRPr="00F87856" w:rsidRDefault="00F87856" w:rsidP="00A62C65">
            <w:pPr>
              <w:pStyle w:val="Geenafstand"/>
            </w:pPr>
            <w:r w:rsidRPr="00F87856">
              <w:t>Welke aspecten, waarin deze marktconsultatie niet voorziet, zou u onder de aandacht willen brengen?</w:t>
            </w:r>
          </w:p>
        </w:tc>
      </w:tr>
      <w:tr w:rsidR="00F87856" w:rsidRPr="00022D4C" w14:paraId="69876FF5" w14:textId="77777777" w:rsidTr="003F601E">
        <w:trPr>
          <w:trHeight w:val="330"/>
        </w:trPr>
        <w:tc>
          <w:tcPr>
            <w:tcW w:w="1202" w:type="dxa"/>
          </w:tcPr>
          <w:p w14:paraId="39BD94C2" w14:textId="0C0E8C8B" w:rsidR="00F87856" w:rsidRDefault="00F87856" w:rsidP="00F97059">
            <w:pPr>
              <w:pStyle w:val="Geenafstand"/>
              <w:rPr>
                <w:b/>
              </w:rPr>
            </w:pPr>
            <w:r>
              <w:rPr>
                <w:b/>
              </w:rPr>
              <w:t>Antwoord vraag 2</w:t>
            </w:r>
            <w:r w:rsidR="002430B6">
              <w:rPr>
                <w:b/>
              </w:rPr>
              <w:t>0</w:t>
            </w:r>
          </w:p>
        </w:tc>
        <w:tc>
          <w:tcPr>
            <w:tcW w:w="8154" w:type="dxa"/>
          </w:tcPr>
          <w:p w14:paraId="3900AA06" w14:textId="77777777" w:rsidR="00F87856" w:rsidRPr="006B7BE8" w:rsidRDefault="00F87856" w:rsidP="00A62C65">
            <w:pPr>
              <w:pStyle w:val="Geenafstand"/>
              <w:rPr>
                <w:rFonts w:cstheme="minorHAnsi"/>
              </w:rPr>
            </w:pPr>
          </w:p>
        </w:tc>
      </w:tr>
    </w:tbl>
    <w:p w14:paraId="0BDF0AA9" w14:textId="77777777" w:rsidR="00604A61" w:rsidRPr="00604A61" w:rsidRDefault="00604A61" w:rsidP="00604A61"/>
    <w:sectPr w:rsidR="00604A61" w:rsidRPr="00604A61" w:rsidSect="003F601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C901C" w14:textId="77777777" w:rsidR="000B32B2" w:rsidRDefault="000B32B2" w:rsidP="00C53A69">
      <w:r>
        <w:separator/>
      </w:r>
    </w:p>
  </w:endnote>
  <w:endnote w:type="continuationSeparator" w:id="0">
    <w:p w14:paraId="7923CD9E" w14:textId="77777777" w:rsidR="000B32B2" w:rsidRDefault="000B32B2" w:rsidP="00C5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CF232" w14:textId="7E5CE3B3" w:rsidR="003F601E" w:rsidRPr="003F601E" w:rsidRDefault="006F2BE1" w:rsidP="003F601E">
    <w:pPr>
      <w:pStyle w:val="Voettekst"/>
      <w:rPr>
        <w:sz w:val="18"/>
        <w:szCs w:val="18"/>
      </w:rPr>
    </w:pPr>
    <w:r>
      <w:rPr>
        <w:sz w:val="18"/>
        <w:szCs w:val="18"/>
      </w:rPr>
      <w:t xml:space="preserve">250902 </w:t>
    </w:r>
    <w:r w:rsidR="003F601E" w:rsidRPr="003F601E">
      <w:rPr>
        <w:sz w:val="18"/>
        <w:szCs w:val="18"/>
      </w:rPr>
      <w:t>Marktconsultatievragen trapliften.</w:t>
    </w:r>
    <w:r w:rsidR="003F601E" w:rsidRPr="003F601E">
      <w:rPr>
        <w:sz w:val="18"/>
        <w:szCs w:val="18"/>
      </w:rPr>
      <w:tab/>
    </w:r>
    <w:r w:rsidR="003F601E" w:rsidRPr="003F601E">
      <w:rPr>
        <w:sz w:val="18"/>
        <w:szCs w:val="18"/>
      </w:rPr>
      <w:tab/>
    </w:r>
    <w:r w:rsidR="003F601E" w:rsidRPr="003F601E">
      <w:rPr>
        <w:sz w:val="18"/>
        <w:szCs w:val="18"/>
      </w:rPr>
      <w:tab/>
    </w:r>
    <w:r w:rsidR="003F601E" w:rsidRPr="003F601E">
      <w:rPr>
        <w:sz w:val="18"/>
        <w:szCs w:val="18"/>
      </w:rPr>
      <w:tab/>
    </w:r>
    <w:r w:rsidR="003F601E" w:rsidRPr="003F601E">
      <w:rPr>
        <w:sz w:val="18"/>
        <w:szCs w:val="18"/>
      </w:rPr>
      <w:tab/>
    </w:r>
    <w:r w:rsidR="003F601E" w:rsidRPr="003F601E">
      <w:rPr>
        <w:sz w:val="18"/>
        <w:szCs w:val="18"/>
      </w:rPr>
      <w:tab/>
    </w:r>
    <w:r w:rsidR="003F601E" w:rsidRPr="003F601E">
      <w:rPr>
        <w:sz w:val="18"/>
        <w:szCs w:val="18"/>
      </w:rPr>
      <w:tab/>
    </w:r>
    <w:r w:rsidR="003F601E" w:rsidRPr="003F601E">
      <w:rPr>
        <w:sz w:val="18"/>
        <w:szCs w:val="18"/>
      </w:rPr>
      <w:tab/>
    </w:r>
    <w:r w:rsidR="003F601E" w:rsidRPr="003F601E">
      <w:rPr>
        <w:sz w:val="18"/>
        <w:szCs w:val="18"/>
      </w:rPr>
      <w:tab/>
    </w:r>
    <w:sdt>
      <w:sdtPr>
        <w:rPr>
          <w:sz w:val="18"/>
          <w:szCs w:val="18"/>
        </w:rPr>
        <w:id w:val="1982033101"/>
        <w:docPartObj>
          <w:docPartGallery w:val="Page Numbers (Bottom of Page)"/>
          <w:docPartUnique/>
        </w:docPartObj>
      </w:sdtPr>
      <w:sdtEndPr/>
      <w:sdtContent>
        <w:r w:rsidR="003F601E" w:rsidRPr="003F601E">
          <w:rPr>
            <w:sz w:val="18"/>
            <w:szCs w:val="18"/>
          </w:rPr>
          <w:fldChar w:fldCharType="begin"/>
        </w:r>
        <w:r w:rsidR="003F601E" w:rsidRPr="003F601E">
          <w:rPr>
            <w:sz w:val="18"/>
            <w:szCs w:val="18"/>
          </w:rPr>
          <w:instrText>PAGE   \* MERGEFORMAT</w:instrText>
        </w:r>
        <w:r w:rsidR="003F601E" w:rsidRPr="003F601E">
          <w:rPr>
            <w:sz w:val="18"/>
            <w:szCs w:val="18"/>
          </w:rPr>
          <w:fldChar w:fldCharType="separate"/>
        </w:r>
        <w:r w:rsidR="003F601E" w:rsidRPr="003F601E">
          <w:rPr>
            <w:sz w:val="18"/>
            <w:szCs w:val="18"/>
          </w:rPr>
          <w:t>2</w:t>
        </w:r>
        <w:r w:rsidR="003F601E" w:rsidRPr="003F601E">
          <w:rPr>
            <w:sz w:val="18"/>
            <w:szCs w:val="18"/>
          </w:rPr>
          <w:fldChar w:fldCharType="end"/>
        </w:r>
      </w:sdtContent>
    </w:sdt>
  </w:p>
  <w:p w14:paraId="4A061C8D" w14:textId="77777777" w:rsidR="00C53A69" w:rsidRDefault="00C53A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3CA14" w14:textId="77777777" w:rsidR="000B32B2" w:rsidRDefault="000B32B2" w:rsidP="00C53A69">
      <w:r>
        <w:separator/>
      </w:r>
    </w:p>
  </w:footnote>
  <w:footnote w:type="continuationSeparator" w:id="0">
    <w:p w14:paraId="659CBC54" w14:textId="77777777" w:rsidR="000B32B2" w:rsidRDefault="000B32B2" w:rsidP="00C53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BEE5" w14:textId="4EB10A4C" w:rsidR="00C53A69" w:rsidRDefault="00C53A69">
    <w:pPr>
      <w:pStyle w:val="Koptekst"/>
    </w:pPr>
    <w:r>
      <w:rPr>
        <w:noProof/>
        <w:lang w:eastAsia="nl-NL"/>
      </w:rPr>
      <w:drawing>
        <wp:anchor distT="0" distB="0" distL="114300" distR="114300" simplePos="0" relativeHeight="251659264" behindDoc="1" locked="0" layoutInCell="1" allowOverlap="1" wp14:anchorId="017425DF" wp14:editId="78E4E883">
          <wp:simplePos x="0" y="0"/>
          <wp:positionH relativeFrom="column">
            <wp:posOffset>96520</wp:posOffset>
          </wp:positionH>
          <wp:positionV relativeFrom="paragraph">
            <wp:posOffset>-275590</wp:posOffset>
          </wp:positionV>
          <wp:extent cx="1082040" cy="630555"/>
          <wp:effectExtent l="19050" t="0" r="3810" b="0"/>
          <wp:wrapTight wrapText="bothSides">
            <wp:wrapPolygon edited="0">
              <wp:start x="-380" y="0"/>
              <wp:lineTo x="-380" y="20882"/>
              <wp:lineTo x="21676" y="20882"/>
              <wp:lineTo x="21676" y="0"/>
              <wp:lineTo x="-380" y="0"/>
            </wp:wrapPolygon>
          </wp:wrapTight>
          <wp:docPr id="3" name="Afbeelding 1" descr="cid:image003.jpg@01D4FA95.6C5492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4FA95.6C5492A0"/>
                  <pic:cNvPicPr>
                    <a:picLocks noChangeAspect="1" noChangeArrowheads="1"/>
                  </pic:cNvPicPr>
                </pic:nvPicPr>
                <pic:blipFill>
                  <a:blip r:embed="rId1" r:link="rId2" cstate="print"/>
                  <a:srcRect/>
                  <a:stretch>
                    <a:fillRect/>
                  </a:stretch>
                </pic:blipFill>
                <pic:spPr bwMode="auto">
                  <a:xfrm>
                    <a:off x="0" y="0"/>
                    <a:ext cx="1082040" cy="630555"/>
                  </a:xfrm>
                  <a:prstGeom prst="rect">
                    <a:avLst/>
                  </a:prstGeom>
                  <a:noFill/>
                  <a:ln w="9525">
                    <a:noFill/>
                    <a:miter lim="800000"/>
                    <a:headEnd/>
                    <a:tailEnd/>
                  </a:ln>
                </pic:spPr>
              </pic:pic>
            </a:graphicData>
          </a:graphic>
        </wp:anchor>
      </w:drawing>
    </w:r>
  </w:p>
  <w:p w14:paraId="40333078" w14:textId="77777777" w:rsidR="00C53A69" w:rsidRDefault="00C53A69">
    <w:pPr>
      <w:pStyle w:val="Koptekst"/>
    </w:pPr>
  </w:p>
  <w:p w14:paraId="06D7428D" w14:textId="77777777" w:rsidR="00C53A69" w:rsidRDefault="00C53A6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339"/>
    <w:multiLevelType w:val="hybridMultilevel"/>
    <w:tmpl w:val="22767C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0A0316F"/>
    <w:multiLevelType w:val="hybridMultilevel"/>
    <w:tmpl w:val="22767C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B76F58"/>
    <w:multiLevelType w:val="hybridMultilevel"/>
    <w:tmpl w:val="3CC26E88"/>
    <w:lvl w:ilvl="0" w:tplc="F88EF0E8">
      <w:start w:val="1"/>
      <w:numFmt w:val="decimal"/>
      <w:lvlText w:val="%1."/>
      <w:lvlJc w:val="left"/>
      <w:pPr>
        <w:ind w:left="720" w:hanging="360"/>
      </w:pPr>
      <w:rPr>
        <w:rFonts w:cstheme="minorHAnsi" w:hint="default"/>
      </w:rPr>
    </w:lvl>
    <w:lvl w:ilvl="1" w:tplc="BB84673E">
      <w:numFmt w:val="bullet"/>
      <w:lvlText w:val="-"/>
      <w:lvlJc w:val="left"/>
      <w:pPr>
        <w:ind w:left="1440" w:hanging="360"/>
      </w:pPr>
      <w:rPr>
        <w:rFonts w:ascii="Calibri" w:eastAsiaTheme="minorHAnsi"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B41A20"/>
    <w:multiLevelType w:val="hybridMultilevel"/>
    <w:tmpl w:val="22767C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6C6CC0"/>
    <w:multiLevelType w:val="hybridMultilevel"/>
    <w:tmpl w:val="D32A6A6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6405541"/>
    <w:multiLevelType w:val="hybridMultilevel"/>
    <w:tmpl w:val="FBB6FB76"/>
    <w:lvl w:ilvl="0" w:tplc="85A22F02">
      <w:start w:val="1"/>
      <w:numFmt w:val="decimal"/>
      <w:lvlText w:val="A.%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4D620D"/>
    <w:multiLevelType w:val="hybridMultilevel"/>
    <w:tmpl w:val="22767C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07D1D80"/>
    <w:multiLevelType w:val="hybridMultilevel"/>
    <w:tmpl w:val="22767C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2292A68"/>
    <w:multiLevelType w:val="hybridMultilevel"/>
    <w:tmpl w:val="171AC5AA"/>
    <w:lvl w:ilvl="0" w:tplc="04130003">
      <w:start w:val="1"/>
      <w:numFmt w:val="bullet"/>
      <w:lvlText w:val="o"/>
      <w:lvlJc w:val="left"/>
      <w:pPr>
        <w:ind w:left="502"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447721C"/>
    <w:multiLevelType w:val="hybridMultilevel"/>
    <w:tmpl w:val="F9D290F0"/>
    <w:lvl w:ilvl="0" w:tplc="CE16C520">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57F37BA"/>
    <w:multiLevelType w:val="hybridMultilevel"/>
    <w:tmpl w:val="22767C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59617F9"/>
    <w:multiLevelType w:val="hybridMultilevel"/>
    <w:tmpl w:val="22767C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7507369"/>
    <w:multiLevelType w:val="hybridMultilevel"/>
    <w:tmpl w:val="C76E858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B0906B4"/>
    <w:multiLevelType w:val="hybridMultilevel"/>
    <w:tmpl w:val="22767C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13014A4"/>
    <w:multiLevelType w:val="hybridMultilevel"/>
    <w:tmpl w:val="22767C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5D95E51"/>
    <w:multiLevelType w:val="hybridMultilevel"/>
    <w:tmpl w:val="22767C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09077D4"/>
    <w:multiLevelType w:val="hybridMultilevel"/>
    <w:tmpl w:val="22767C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165605F"/>
    <w:multiLevelType w:val="hybridMultilevel"/>
    <w:tmpl w:val="E1841D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210000C"/>
    <w:multiLevelType w:val="hybridMultilevel"/>
    <w:tmpl w:val="D27EC02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6ED0868"/>
    <w:multiLevelType w:val="hybridMultilevel"/>
    <w:tmpl w:val="22767C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870188D"/>
    <w:multiLevelType w:val="hybridMultilevel"/>
    <w:tmpl w:val="18EC96F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B243727"/>
    <w:multiLevelType w:val="hybridMultilevel"/>
    <w:tmpl w:val="22767C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EDA2683"/>
    <w:multiLevelType w:val="hybridMultilevel"/>
    <w:tmpl w:val="22767C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8670195"/>
    <w:multiLevelType w:val="hybridMultilevel"/>
    <w:tmpl w:val="2632ABF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9203F83"/>
    <w:multiLevelType w:val="hybridMultilevel"/>
    <w:tmpl w:val="22767C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AF05950"/>
    <w:multiLevelType w:val="hybridMultilevel"/>
    <w:tmpl w:val="22767C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CC76A04"/>
    <w:multiLevelType w:val="hybridMultilevel"/>
    <w:tmpl w:val="22767C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5B74B81"/>
    <w:multiLevelType w:val="hybridMultilevel"/>
    <w:tmpl w:val="22767C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DBD135C"/>
    <w:multiLevelType w:val="hybridMultilevel"/>
    <w:tmpl w:val="22767C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81830945">
    <w:abstractNumId w:val="5"/>
  </w:num>
  <w:num w:numId="2" w16cid:durableId="1769884574">
    <w:abstractNumId w:val="17"/>
  </w:num>
  <w:num w:numId="3" w16cid:durableId="1979336255">
    <w:abstractNumId w:val="12"/>
  </w:num>
  <w:num w:numId="4" w16cid:durableId="688020861">
    <w:abstractNumId w:val="9"/>
  </w:num>
  <w:num w:numId="5" w16cid:durableId="731734772">
    <w:abstractNumId w:val="2"/>
  </w:num>
  <w:num w:numId="6" w16cid:durableId="380982067">
    <w:abstractNumId w:val="20"/>
  </w:num>
  <w:num w:numId="7" w16cid:durableId="1856112876">
    <w:abstractNumId w:val="8"/>
  </w:num>
  <w:num w:numId="8" w16cid:durableId="1789809844">
    <w:abstractNumId w:val="18"/>
  </w:num>
  <w:num w:numId="9" w16cid:durableId="1380668128">
    <w:abstractNumId w:val="4"/>
  </w:num>
  <w:num w:numId="10" w16cid:durableId="1884243010">
    <w:abstractNumId w:val="23"/>
  </w:num>
  <w:num w:numId="11" w16cid:durableId="854147756">
    <w:abstractNumId w:val="15"/>
  </w:num>
  <w:num w:numId="12" w16cid:durableId="1205488278">
    <w:abstractNumId w:val="28"/>
  </w:num>
  <w:num w:numId="13" w16cid:durableId="2014409693">
    <w:abstractNumId w:val="26"/>
  </w:num>
  <w:num w:numId="14" w16cid:durableId="811483337">
    <w:abstractNumId w:val="25"/>
  </w:num>
  <w:num w:numId="15" w16cid:durableId="1517159977">
    <w:abstractNumId w:val="10"/>
  </w:num>
  <w:num w:numId="16" w16cid:durableId="659188611">
    <w:abstractNumId w:val="3"/>
  </w:num>
  <w:num w:numId="17" w16cid:durableId="1959606415">
    <w:abstractNumId w:val="0"/>
  </w:num>
  <w:num w:numId="18" w16cid:durableId="1013874569">
    <w:abstractNumId w:val="6"/>
  </w:num>
  <w:num w:numId="19" w16cid:durableId="436759840">
    <w:abstractNumId w:val="19"/>
  </w:num>
  <w:num w:numId="20" w16cid:durableId="1927418659">
    <w:abstractNumId w:val="14"/>
  </w:num>
  <w:num w:numId="21" w16cid:durableId="270361643">
    <w:abstractNumId w:val="24"/>
  </w:num>
  <w:num w:numId="22" w16cid:durableId="624311197">
    <w:abstractNumId w:val="13"/>
  </w:num>
  <w:num w:numId="23" w16cid:durableId="343635213">
    <w:abstractNumId w:val="22"/>
  </w:num>
  <w:num w:numId="24" w16cid:durableId="1700619698">
    <w:abstractNumId w:val="11"/>
  </w:num>
  <w:num w:numId="25" w16cid:durableId="983388472">
    <w:abstractNumId w:val="21"/>
  </w:num>
  <w:num w:numId="26" w16cid:durableId="1341926526">
    <w:abstractNumId w:val="1"/>
  </w:num>
  <w:num w:numId="27" w16cid:durableId="449935229">
    <w:abstractNumId w:val="7"/>
  </w:num>
  <w:num w:numId="28" w16cid:durableId="648363059">
    <w:abstractNumId w:val="27"/>
  </w:num>
  <w:num w:numId="29" w16cid:durableId="193596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7E23"/>
    <w:rsid w:val="00010FF0"/>
    <w:rsid w:val="00023736"/>
    <w:rsid w:val="00045B47"/>
    <w:rsid w:val="00046762"/>
    <w:rsid w:val="000570F9"/>
    <w:rsid w:val="00063CC8"/>
    <w:rsid w:val="0008380C"/>
    <w:rsid w:val="000B1151"/>
    <w:rsid w:val="000B32B2"/>
    <w:rsid w:val="000C2979"/>
    <w:rsid w:val="00124651"/>
    <w:rsid w:val="001C356D"/>
    <w:rsid w:val="001C49B4"/>
    <w:rsid w:val="00204F50"/>
    <w:rsid w:val="002430B6"/>
    <w:rsid w:val="00265BD3"/>
    <w:rsid w:val="002F6D28"/>
    <w:rsid w:val="00390F0C"/>
    <w:rsid w:val="003A458B"/>
    <w:rsid w:val="003F47A1"/>
    <w:rsid w:val="003F601E"/>
    <w:rsid w:val="003F683C"/>
    <w:rsid w:val="00482EDD"/>
    <w:rsid w:val="00603056"/>
    <w:rsid w:val="00604A61"/>
    <w:rsid w:val="00655BEB"/>
    <w:rsid w:val="006B7BE8"/>
    <w:rsid w:val="006C72B3"/>
    <w:rsid w:val="006F2BE1"/>
    <w:rsid w:val="006F3FCD"/>
    <w:rsid w:val="0072475F"/>
    <w:rsid w:val="00780EA6"/>
    <w:rsid w:val="00782206"/>
    <w:rsid w:val="008B4F1D"/>
    <w:rsid w:val="008E29C2"/>
    <w:rsid w:val="00907C4E"/>
    <w:rsid w:val="009A7E23"/>
    <w:rsid w:val="00A0152F"/>
    <w:rsid w:val="00A42F9D"/>
    <w:rsid w:val="00A62C65"/>
    <w:rsid w:val="00AB63DE"/>
    <w:rsid w:val="00AD1356"/>
    <w:rsid w:val="00AF7CCB"/>
    <w:rsid w:val="00C53A69"/>
    <w:rsid w:val="00C56407"/>
    <w:rsid w:val="00D61A7B"/>
    <w:rsid w:val="00DA45FD"/>
    <w:rsid w:val="00DE303D"/>
    <w:rsid w:val="00E0235A"/>
    <w:rsid w:val="00E0592F"/>
    <w:rsid w:val="00E9318A"/>
    <w:rsid w:val="00ED1AB2"/>
    <w:rsid w:val="00EE42E4"/>
    <w:rsid w:val="00EE6492"/>
    <w:rsid w:val="00F31C25"/>
    <w:rsid w:val="00F87856"/>
    <w:rsid w:val="00F91E03"/>
    <w:rsid w:val="00FC518C"/>
    <w:rsid w:val="00FD53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2721C"/>
  <w15:docId w15:val="{B4EC0AD8-2DF5-4A8D-9AB1-2E96C6DB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7E23"/>
    <w:pPr>
      <w:spacing w:after="0" w:line="240" w:lineRule="auto"/>
    </w:pPr>
  </w:style>
  <w:style w:type="paragraph" w:styleId="Kop2">
    <w:name w:val="heading 2"/>
    <w:basedOn w:val="Standaard"/>
    <w:next w:val="Standaard"/>
    <w:link w:val="Kop2Char"/>
    <w:uiPriority w:val="9"/>
    <w:unhideWhenUsed/>
    <w:qFormat/>
    <w:rsid w:val="009A7E23"/>
    <w:pPr>
      <w:keepNext/>
      <w:keepLines/>
      <w:spacing w:before="200"/>
      <w:outlineLvl w:val="1"/>
    </w:pPr>
    <w:rPr>
      <w:rFonts w:eastAsiaTheme="majorEastAsia" w:cstheme="majorBidi"/>
      <w:b/>
      <w:bCs/>
      <w:color w:val="595959" w:themeColor="text1" w:themeTint="A6"/>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A7E23"/>
    <w:rPr>
      <w:rFonts w:eastAsiaTheme="majorEastAsia" w:cstheme="majorBidi"/>
      <w:b/>
      <w:bCs/>
      <w:color w:val="595959" w:themeColor="text1" w:themeTint="A6"/>
      <w:sz w:val="24"/>
      <w:szCs w:val="26"/>
    </w:rPr>
  </w:style>
  <w:style w:type="table" w:styleId="Tabelraster">
    <w:name w:val="Table Grid"/>
    <w:basedOn w:val="Standaardtabel"/>
    <w:uiPriority w:val="59"/>
    <w:rsid w:val="009A7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A7E23"/>
    <w:pPr>
      <w:spacing w:after="0" w:line="240" w:lineRule="auto"/>
    </w:pPr>
    <w:rPr>
      <w:color w:val="595959" w:themeColor="text1" w:themeTint="A6"/>
    </w:rPr>
  </w:style>
  <w:style w:type="character" w:styleId="Verwijzingopmerking">
    <w:name w:val="annotation reference"/>
    <w:basedOn w:val="Standaardalinea-lettertype"/>
    <w:uiPriority w:val="99"/>
    <w:semiHidden/>
    <w:unhideWhenUsed/>
    <w:rsid w:val="00C53A69"/>
    <w:rPr>
      <w:sz w:val="16"/>
      <w:szCs w:val="16"/>
    </w:rPr>
  </w:style>
  <w:style w:type="paragraph" w:styleId="Tekstopmerking">
    <w:name w:val="annotation text"/>
    <w:basedOn w:val="Standaard"/>
    <w:link w:val="TekstopmerkingChar"/>
    <w:uiPriority w:val="99"/>
    <w:unhideWhenUsed/>
    <w:rsid w:val="00C53A69"/>
    <w:rPr>
      <w:sz w:val="20"/>
      <w:szCs w:val="20"/>
    </w:rPr>
  </w:style>
  <w:style w:type="character" w:customStyle="1" w:styleId="TekstopmerkingChar">
    <w:name w:val="Tekst opmerking Char"/>
    <w:basedOn w:val="Standaardalinea-lettertype"/>
    <w:link w:val="Tekstopmerking"/>
    <w:uiPriority w:val="99"/>
    <w:rsid w:val="00C53A69"/>
    <w:rPr>
      <w:sz w:val="20"/>
      <w:szCs w:val="20"/>
    </w:rPr>
  </w:style>
  <w:style w:type="paragraph" w:styleId="Ballontekst">
    <w:name w:val="Balloon Text"/>
    <w:basedOn w:val="Standaard"/>
    <w:link w:val="BallontekstChar"/>
    <w:uiPriority w:val="99"/>
    <w:semiHidden/>
    <w:unhideWhenUsed/>
    <w:rsid w:val="00C53A69"/>
    <w:rPr>
      <w:rFonts w:ascii="Tahoma" w:hAnsi="Tahoma" w:cs="Tahoma"/>
      <w:sz w:val="16"/>
      <w:szCs w:val="16"/>
    </w:rPr>
  </w:style>
  <w:style w:type="character" w:customStyle="1" w:styleId="BallontekstChar">
    <w:name w:val="Ballontekst Char"/>
    <w:basedOn w:val="Standaardalinea-lettertype"/>
    <w:link w:val="Ballontekst"/>
    <w:uiPriority w:val="99"/>
    <w:semiHidden/>
    <w:rsid w:val="00C53A69"/>
    <w:rPr>
      <w:rFonts w:ascii="Tahoma" w:hAnsi="Tahoma" w:cs="Tahoma"/>
      <w:sz w:val="16"/>
      <w:szCs w:val="16"/>
    </w:rPr>
  </w:style>
  <w:style w:type="paragraph" w:styleId="Lijstalinea">
    <w:name w:val="List Paragraph"/>
    <w:basedOn w:val="Standaard"/>
    <w:uiPriority w:val="34"/>
    <w:qFormat/>
    <w:rsid w:val="00C53A69"/>
    <w:pPr>
      <w:widowControl w:val="0"/>
      <w:spacing w:after="200" w:line="276" w:lineRule="auto"/>
      <w:ind w:left="720"/>
      <w:contextualSpacing/>
    </w:pPr>
  </w:style>
  <w:style w:type="paragraph" w:styleId="Koptekst">
    <w:name w:val="header"/>
    <w:basedOn w:val="Standaard"/>
    <w:link w:val="KoptekstChar"/>
    <w:uiPriority w:val="99"/>
    <w:unhideWhenUsed/>
    <w:rsid w:val="00C53A69"/>
    <w:pPr>
      <w:tabs>
        <w:tab w:val="center" w:pos="4536"/>
        <w:tab w:val="right" w:pos="9072"/>
      </w:tabs>
    </w:pPr>
  </w:style>
  <w:style w:type="character" w:customStyle="1" w:styleId="KoptekstChar">
    <w:name w:val="Koptekst Char"/>
    <w:basedOn w:val="Standaardalinea-lettertype"/>
    <w:link w:val="Koptekst"/>
    <w:uiPriority w:val="99"/>
    <w:rsid w:val="00C53A69"/>
  </w:style>
  <w:style w:type="paragraph" w:styleId="Voettekst">
    <w:name w:val="footer"/>
    <w:basedOn w:val="Standaard"/>
    <w:link w:val="VoettekstChar"/>
    <w:uiPriority w:val="99"/>
    <w:unhideWhenUsed/>
    <w:rsid w:val="00C53A69"/>
    <w:pPr>
      <w:tabs>
        <w:tab w:val="center" w:pos="4536"/>
        <w:tab w:val="right" w:pos="9072"/>
      </w:tabs>
    </w:pPr>
  </w:style>
  <w:style w:type="character" w:customStyle="1" w:styleId="VoettekstChar">
    <w:name w:val="Voettekst Char"/>
    <w:basedOn w:val="Standaardalinea-lettertype"/>
    <w:link w:val="Voettekst"/>
    <w:uiPriority w:val="99"/>
    <w:rsid w:val="00C53A69"/>
  </w:style>
  <w:style w:type="paragraph" w:styleId="Onderwerpvanopmerking">
    <w:name w:val="annotation subject"/>
    <w:basedOn w:val="Tekstopmerking"/>
    <w:next w:val="Tekstopmerking"/>
    <w:link w:val="OnderwerpvanopmerkingChar"/>
    <w:uiPriority w:val="99"/>
    <w:semiHidden/>
    <w:unhideWhenUsed/>
    <w:rsid w:val="00046762"/>
    <w:rPr>
      <w:b/>
      <w:bCs/>
    </w:rPr>
  </w:style>
  <w:style w:type="character" w:customStyle="1" w:styleId="OnderwerpvanopmerkingChar">
    <w:name w:val="Onderwerp van opmerking Char"/>
    <w:basedOn w:val="TekstopmerkingChar"/>
    <w:link w:val="Onderwerpvanopmerking"/>
    <w:uiPriority w:val="99"/>
    <w:semiHidden/>
    <w:rsid w:val="00046762"/>
    <w:rPr>
      <w:b/>
      <w:bCs/>
      <w:sz w:val="20"/>
      <w:szCs w:val="20"/>
    </w:rPr>
  </w:style>
  <w:style w:type="table" w:customStyle="1" w:styleId="Lichtelijst1">
    <w:name w:val="Lichte lijst1"/>
    <w:basedOn w:val="Standaardtabel"/>
    <w:uiPriority w:val="61"/>
    <w:rsid w:val="00AD13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3.jpg@01D4FA95.6C5492A0" TargetMode="External"/><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1C820FF-6322-4639-ACD4-0ECB9ED08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721</Words>
  <Characters>3970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Barz</dc:creator>
  <cp:lastModifiedBy>Fred Boone</cp:lastModifiedBy>
  <cp:revision>3</cp:revision>
  <dcterms:created xsi:type="dcterms:W3CDTF">2025-09-03T11:34:00Z</dcterms:created>
  <dcterms:modified xsi:type="dcterms:W3CDTF">2025-09-03T11:36:00Z</dcterms:modified>
</cp:coreProperties>
</file>