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79D28531" w:rsidR="00B15905" w:rsidRPr="00D204C8" w:rsidRDefault="00113AEC" w:rsidP="00D204C8">
      <w:pPr>
        <w:pStyle w:val="Kop1"/>
        <w:spacing w:line="240" w:lineRule="auto"/>
        <w:rPr>
          <w:sz w:val="36"/>
          <w:szCs w:val="36"/>
        </w:rPr>
      </w:pPr>
      <w:r>
        <w:rPr>
          <w:sz w:val="36"/>
          <w:szCs w:val="36"/>
        </w:rPr>
        <w:t xml:space="preserve">Bijlage </w:t>
      </w:r>
      <w:r w:rsidR="00CB1897">
        <w:rPr>
          <w:sz w:val="36"/>
          <w:szCs w:val="36"/>
        </w:rPr>
        <w:t>9</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655C4291" w:rsidR="00D204C8" w:rsidRPr="009A2B32" w:rsidRDefault="00CB1897" w:rsidP="006B2AAB">
            <w:pPr>
              <w:rPr>
                <w:sz w:val="20"/>
              </w:rPr>
            </w:pPr>
            <w:r>
              <w:rPr>
                <w:sz w:val="20"/>
              </w:rPr>
              <w:t xml:space="preserve">Hulpmiddelen </w:t>
            </w:r>
            <w:proofErr w:type="spellStart"/>
            <w:r>
              <w:rPr>
                <w:sz w:val="20"/>
              </w:rPr>
              <w:t>W</w:t>
            </w:r>
            <w:r w:rsidR="00B06B81">
              <w:rPr>
                <w:sz w:val="20"/>
              </w:rPr>
              <w:t>mo</w:t>
            </w:r>
            <w:proofErr w:type="spellEnd"/>
            <w:r>
              <w:rPr>
                <w:sz w:val="20"/>
              </w:rPr>
              <w:t xml:space="preserve"> Zaanstreek-Waterland</w:t>
            </w:r>
          </w:p>
          <w:p w14:paraId="73C42C3F" w14:textId="6D3E8176" w:rsidR="00D204C8" w:rsidRPr="009A2B32" w:rsidRDefault="00CB1897" w:rsidP="006B2AAB">
            <w:pPr>
              <w:rPr>
                <w:sz w:val="20"/>
              </w:rPr>
            </w:pPr>
            <w:r>
              <w:rPr>
                <w:sz w:val="20"/>
              </w:rPr>
              <w:t>INCS70303</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06B81"/>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B1897"/>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1729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6</cp:revision>
  <cp:lastPrinted>2022-06-22T10:39:00Z</cp:lastPrinted>
  <dcterms:created xsi:type="dcterms:W3CDTF">2024-01-30T09:33:00Z</dcterms:created>
  <dcterms:modified xsi:type="dcterms:W3CDTF">2025-05-21T08:03:00Z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