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804"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804"/>
      </w:tblGrid>
      <w:tr w:rsidR="00CC14F8" w:rsidRPr="00B57C07" w14:paraId="54F60D27" w14:textId="77777777" w:rsidTr="00F751FF">
        <w:trPr>
          <w:trHeight w:hRule="exact" w:val="275"/>
        </w:trPr>
        <w:tc>
          <w:tcPr>
            <w:tcW w:w="8804" w:type="dxa"/>
          </w:tcPr>
          <w:p w14:paraId="4AC3CF57" w14:textId="77777777" w:rsidR="00D853D6" w:rsidRPr="00B57C07" w:rsidRDefault="00D853D6" w:rsidP="00D853D6">
            <w:pPr>
              <w:pStyle w:val="stlTitel"/>
              <w:rPr>
                <w:sz w:val="32"/>
                <w:szCs w:val="32"/>
              </w:rPr>
            </w:pPr>
          </w:p>
        </w:tc>
      </w:tr>
      <w:bookmarkStart w:id="0" w:name="Naam"/>
      <w:bookmarkStart w:id="1" w:name="OLE_LINK1"/>
      <w:bookmarkEnd w:id="0"/>
      <w:tr w:rsidR="00CC14F8" w:rsidRPr="00B57C07" w14:paraId="187FD250" w14:textId="77777777" w:rsidTr="00F751FF">
        <w:trPr>
          <w:trHeight w:hRule="exact" w:val="7508"/>
        </w:trPr>
        <w:tc>
          <w:tcPr>
            <w:tcW w:w="8804" w:type="dxa"/>
          </w:tcPr>
          <w:p w14:paraId="7E63751E" w14:textId="38B1920D" w:rsidR="009F13F9" w:rsidRPr="00B57C07" w:rsidRDefault="00254097" w:rsidP="00D853D6">
            <w:pPr>
              <w:pStyle w:val="stlOndertitel"/>
              <w:rPr>
                <w:sz w:val="52"/>
                <w:bdr w:val="nil"/>
              </w:rPr>
            </w:pPr>
            <w:r w:rsidRPr="00B57C07">
              <w:rPr>
                <w:sz w:val="52"/>
                <w:bdr w:val="nil"/>
              </w:rPr>
              <w:fldChar w:fldCharType="begin">
                <w:ffData>
                  <w:name w:val="TitelAanbesteding"/>
                  <w:enabled/>
                  <w:calcOnExit w:val="0"/>
                  <w:textInput>
                    <w:default w:val="Golfbaan Naarderbos"/>
                  </w:textInput>
                </w:ffData>
              </w:fldChar>
            </w:r>
            <w:bookmarkStart w:id="2" w:name="TitelAanbesteding"/>
            <w:r w:rsidRPr="00B57C07">
              <w:rPr>
                <w:sz w:val="52"/>
                <w:bdr w:val="nil"/>
              </w:rPr>
              <w:instrText xml:space="preserve"> FORMTEXT </w:instrText>
            </w:r>
            <w:r w:rsidRPr="00B57C07">
              <w:rPr>
                <w:sz w:val="52"/>
                <w:bdr w:val="nil"/>
              </w:rPr>
            </w:r>
            <w:r w:rsidRPr="00B57C07">
              <w:rPr>
                <w:sz w:val="52"/>
                <w:bdr w:val="nil"/>
              </w:rPr>
              <w:fldChar w:fldCharType="separate"/>
            </w:r>
            <w:r w:rsidRPr="00B57C07">
              <w:rPr>
                <w:noProof/>
                <w:sz w:val="52"/>
                <w:bdr w:val="nil"/>
              </w:rPr>
              <w:t>Golfbaan Naarderbos</w:t>
            </w:r>
            <w:r w:rsidRPr="00B57C07">
              <w:rPr>
                <w:sz w:val="52"/>
                <w:bdr w:val="nil"/>
              </w:rPr>
              <w:fldChar w:fldCharType="end"/>
            </w:r>
            <w:bookmarkEnd w:id="2"/>
          </w:p>
          <w:bookmarkEnd w:id="1"/>
          <w:p w14:paraId="48910BF0" w14:textId="77777777" w:rsidR="00290ACC" w:rsidRPr="00B57C07" w:rsidRDefault="00290ACC" w:rsidP="00D853D6">
            <w:pPr>
              <w:pStyle w:val="stlOndertitel"/>
              <w:rPr>
                <w:bdr w:val="nil"/>
              </w:rPr>
            </w:pPr>
          </w:p>
          <w:p w14:paraId="41A9FCA6" w14:textId="77777777" w:rsidR="00F751FF" w:rsidRDefault="00F751FF" w:rsidP="00D853D6">
            <w:pPr>
              <w:pStyle w:val="stlOndertitel"/>
              <w:rPr>
                <w:i/>
                <w:iCs/>
                <w:bdr w:val="nil"/>
              </w:rPr>
            </w:pPr>
          </w:p>
          <w:p w14:paraId="208186A9" w14:textId="77777777" w:rsidR="00F751FF" w:rsidRDefault="00F751FF" w:rsidP="00D853D6">
            <w:pPr>
              <w:pStyle w:val="stlOndertitel"/>
              <w:rPr>
                <w:i/>
                <w:iCs/>
                <w:bdr w:val="nil"/>
              </w:rPr>
            </w:pPr>
          </w:p>
          <w:p w14:paraId="79607C40" w14:textId="3F37BE05" w:rsidR="003311C1" w:rsidRPr="00B57C07" w:rsidRDefault="003311C1" w:rsidP="00D853D6">
            <w:pPr>
              <w:pStyle w:val="stlOndertitel"/>
              <w:rPr>
                <w:i/>
                <w:iCs/>
                <w:bdr w:val="nil"/>
              </w:rPr>
            </w:pPr>
            <w:r w:rsidRPr="00B57C07">
              <w:rPr>
                <w:i/>
                <w:iCs/>
                <w:bdr w:val="nil"/>
              </w:rPr>
              <w:t>Programma van Eisen</w:t>
            </w:r>
            <w:r w:rsidR="003E7BA4" w:rsidRPr="00B57C07">
              <w:rPr>
                <w:i/>
                <w:iCs/>
                <w:bdr w:val="nil"/>
              </w:rPr>
              <w:t xml:space="preserve"> </w:t>
            </w:r>
            <w:r w:rsidR="00254097" w:rsidRPr="00B57C07">
              <w:rPr>
                <w:i/>
                <w:iCs/>
                <w:bdr w:val="nil"/>
              </w:rPr>
              <w:t>revitalisering</w:t>
            </w:r>
            <w:r w:rsidR="00641D54">
              <w:rPr>
                <w:i/>
                <w:iCs/>
                <w:bdr w:val="nil"/>
              </w:rPr>
              <w:t>-</w:t>
            </w:r>
            <w:proofErr w:type="spellStart"/>
            <w:r w:rsidR="003F0EF4">
              <w:rPr>
                <w:i/>
                <w:iCs/>
                <w:bdr w:val="nil"/>
              </w:rPr>
              <w:t>heraanleg</w:t>
            </w:r>
            <w:proofErr w:type="spellEnd"/>
            <w:r w:rsidR="00254097" w:rsidRPr="00B57C07">
              <w:rPr>
                <w:i/>
                <w:iCs/>
                <w:bdr w:val="nil"/>
              </w:rPr>
              <w:t xml:space="preserve"> golfbaan </w:t>
            </w:r>
            <w:proofErr w:type="spellStart"/>
            <w:r w:rsidR="00254097" w:rsidRPr="00B57C07">
              <w:rPr>
                <w:i/>
                <w:iCs/>
                <w:bdr w:val="nil"/>
              </w:rPr>
              <w:t>Naarderbos</w:t>
            </w:r>
            <w:proofErr w:type="spellEnd"/>
          </w:p>
          <w:p w14:paraId="4DE47609" w14:textId="7521AFBF" w:rsidR="00B06E54" w:rsidRPr="00B57C07" w:rsidRDefault="00B06E54" w:rsidP="00D853D6">
            <w:pPr>
              <w:pStyle w:val="stlOndertitel"/>
              <w:rPr>
                <w:bdr w:val="nil"/>
              </w:rPr>
            </w:pPr>
          </w:p>
          <w:p w14:paraId="5032790A" w14:textId="3B5A45AB" w:rsidR="000B0B90" w:rsidRPr="00B57C07" w:rsidRDefault="000B0B90" w:rsidP="00D853D6">
            <w:pPr>
              <w:pStyle w:val="stlOndertitel"/>
              <w:rPr>
                <w:bdr w:val="nil"/>
              </w:rPr>
            </w:pPr>
            <w:r w:rsidRPr="00B57C07">
              <w:rPr>
                <w:noProof/>
              </w:rPr>
              <w:drawing>
                <wp:inline distT="0" distB="0" distL="0" distR="0" wp14:anchorId="112F88CA" wp14:editId="1E45EAFA">
                  <wp:extent cx="5534001" cy="2809285"/>
                  <wp:effectExtent l="0" t="0" r="0" b="0"/>
                  <wp:docPr id="160306040" name="Afbeelding 3" descr="Afbeelding met buitenshuis, gras, hemel,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6040" name="Afbeelding 3" descr="Afbeelding met buitenshuis, gras, hemel, wolk&#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9794" cy="2827455"/>
                          </a:xfrm>
                          <a:prstGeom prst="rect">
                            <a:avLst/>
                          </a:prstGeom>
                          <a:noFill/>
                          <a:ln>
                            <a:noFill/>
                          </a:ln>
                        </pic:spPr>
                      </pic:pic>
                    </a:graphicData>
                  </a:graphic>
                </wp:inline>
              </w:drawing>
            </w:r>
          </w:p>
          <w:p w14:paraId="5091166E" w14:textId="6344A726" w:rsidR="00B06E54" w:rsidRPr="00B57C07" w:rsidRDefault="00B06E54" w:rsidP="00D853D6">
            <w:pPr>
              <w:pStyle w:val="stlOndertitel"/>
              <w:rPr>
                <w:bdr w:val="nil"/>
              </w:rPr>
            </w:pPr>
          </w:p>
          <w:p w14:paraId="69165320" w14:textId="77777777" w:rsidR="00B06E54" w:rsidRPr="00B57C07" w:rsidRDefault="00B06E54" w:rsidP="00D853D6">
            <w:pPr>
              <w:pStyle w:val="stlOndertitel"/>
            </w:pPr>
          </w:p>
        </w:tc>
      </w:tr>
    </w:tbl>
    <w:p w14:paraId="4DCC9C44" w14:textId="77777777" w:rsidR="00D853D6" w:rsidRPr="00B57C07" w:rsidRDefault="00D853D6" w:rsidP="00D853D6"/>
    <w:p w14:paraId="0247FBDF" w14:textId="77777777" w:rsidR="000B0B90" w:rsidRPr="00B57C07" w:rsidRDefault="000B0B90" w:rsidP="00D853D6"/>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B06E54" w:rsidRPr="00B57C07" w14:paraId="69B742AC" w14:textId="77777777" w:rsidTr="00D853D6">
        <w:tc>
          <w:tcPr>
            <w:tcW w:w="8505" w:type="dxa"/>
          </w:tcPr>
          <w:p w14:paraId="44BA1437" w14:textId="77777777" w:rsidR="00F751FF" w:rsidRDefault="00B06E54" w:rsidP="003311C1">
            <w:pPr>
              <w:pStyle w:val="stlColofon"/>
              <w:rPr>
                <w:bdr w:val="nil"/>
              </w:rPr>
            </w:pPr>
            <w:r w:rsidRPr="00B57C07">
              <w:rPr>
                <w:rStyle w:val="stlVersie"/>
              </w:rPr>
              <w:t xml:space="preserve">Versie </w:t>
            </w:r>
            <w:r w:rsidR="003311C1" w:rsidRPr="00B57C07">
              <w:rPr>
                <w:bdr w:val="nil"/>
              </w:rPr>
              <w:t>1.0</w:t>
            </w:r>
          </w:p>
          <w:p w14:paraId="21538595" w14:textId="77777777" w:rsidR="00F751FF" w:rsidRDefault="000B0B90" w:rsidP="003311C1">
            <w:pPr>
              <w:pStyle w:val="stlColofon"/>
              <w:rPr>
                <w:bdr w:val="nil"/>
              </w:rPr>
            </w:pPr>
            <w:r w:rsidRPr="00B57C07">
              <w:rPr>
                <w:bdr w:val="nil"/>
              </w:rPr>
              <w:t>Publicatie datum 18 september 2025</w:t>
            </w:r>
          </w:p>
          <w:p w14:paraId="3D93C9F3" w14:textId="49BE3712" w:rsidR="00B06E54" w:rsidRPr="00B57C07" w:rsidRDefault="000B0B90" w:rsidP="003311C1">
            <w:pPr>
              <w:pStyle w:val="stlColofon"/>
              <w:rPr>
                <w:rStyle w:val="stlVersie"/>
              </w:rPr>
            </w:pPr>
            <w:r w:rsidRPr="00B57C07">
              <w:rPr>
                <w:bdr w:val="nil"/>
              </w:rPr>
              <w:t xml:space="preserve">Referentie </w:t>
            </w:r>
            <w:r w:rsidRPr="00B57C07">
              <w:rPr>
                <w:bdr w:val="nil"/>
              </w:rPr>
              <w:fldChar w:fldCharType="begin">
                <w:ffData>
                  <w:name w:val="Referentie"/>
                  <w:enabled/>
                  <w:calcOnExit w:val="0"/>
                  <w:textInput>
                    <w:default w:val="2025/1175634"/>
                  </w:textInput>
                </w:ffData>
              </w:fldChar>
            </w:r>
            <w:bookmarkStart w:id="3" w:name="Referentie"/>
            <w:r w:rsidRPr="00B57C07">
              <w:rPr>
                <w:bdr w:val="nil"/>
              </w:rPr>
              <w:instrText xml:space="preserve"> FORMTEXT </w:instrText>
            </w:r>
            <w:r w:rsidRPr="00B57C07">
              <w:rPr>
                <w:bdr w:val="nil"/>
              </w:rPr>
            </w:r>
            <w:r w:rsidRPr="00B57C07">
              <w:rPr>
                <w:bdr w:val="nil"/>
              </w:rPr>
              <w:fldChar w:fldCharType="separate"/>
            </w:r>
            <w:r w:rsidRPr="00B57C07">
              <w:rPr>
                <w:noProof/>
                <w:bdr w:val="nil"/>
              </w:rPr>
              <w:t>2025/1175634</w:t>
            </w:r>
            <w:r w:rsidRPr="00B57C07">
              <w:rPr>
                <w:bdr w:val="nil"/>
              </w:rPr>
              <w:fldChar w:fldCharType="end"/>
            </w:r>
            <w:bookmarkEnd w:id="3"/>
          </w:p>
        </w:tc>
      </w:tr>
      <w:tr w:rsidR="00B06E54" w:rsidRPr="00B57C07" w14:paraId="27F827C0" w14:textId="77777777" w:rsidTr="00D853D6">
        <w:tc>
          <w:tcPr>
            <w:tcW w:w="8505" w:type="dxa"/>
          </w:tcPr>
          <w:p w14:paraId="3F7288D5" w14:textId="4386886D" w:rsidR="00290ACC" w:rsidRPr="00B57C07" w:rsidRDefault="00290ACC" w:rsidP="008C5A7C">
            <w:pPr>
              <w:pStyle w:val="stlColofon"/>
              <w:rPr>
                <w:rStyle w:val="stlDatum"/>
                <w:bdr w:val="nil"/>
              </w:rPr>
            </w:pPr>
          </w:p>
        </w:tc>
      </w:tr>
    </w:tbl>
    <w:p w14:paraId="7619B874" w14:textId="77777777" w:rsidR="00D853D6" w:rsidRPr="00B57C07" w:rsidRDefault="00D853D6" w:rsidP="00D853D6">
      <w:r w:rsidRPr="00B57C07">
        <w:br w:type="page"/>
      </w:r>
    </w:p>
    <w:p w14:paraId="53C633D3" w14:textId="77777777" w:rsidR="00D853D6" w:rsidRPr="00B57C07" w:rsidRDefault="00D853D6" w:rsidP="00D853D6">
      <w:pPr>
        <w:spacing w:line="20" w:lineRule="exact"/>
        <w:sectPr w:rsidR="00D853D6" w:rsidRPr="00B57C07" w:rsidSect="0089499E">
          <w:headerReference w:type="first" r:id="rId9"/>
          <w:pgSz w:w="11906" w:h="16838" w:code="9"/>
          <w:pgMar w:top="1701" w:right="1701" w:bottom="720" w:left="1701" w:header="0" w:footer="0" w:gutter="0"/>
          <w:cols w:space="708"/>
          <w:titlePg/>
          <w:docGrid w:linePitch="360"/>
        </w:sectPr>
      </w:pPr>
    </w:p>
    <w:p w14:paraId="75BEFEE4" w14:textId="77777777" w:rsidR="00D853D6" w:rsidRPr="00B57C07" w:rsidRDefault="00D853D6" w:rsidP="00A73E19">
      <w:pPr>
        <w:pStyle w:val="stlToC"/>
        <w:rPr>
          <w:color w:val="887439"/>
        </w:rPr>
      </w:pPr>
      <w:bookmarkStart w:id="4" w:name="_Toc108003621"/>
      <w:bookmarkStart w:id="5" w:name="_Toc204157668"/>
      <w:r w:rsidRPr="00B57C07">
        <w:lastRenderedPageBreak/>
        <w:t>Inhoudsopgave</w:t>
      </w:r>
      <w:bookmarkEnd w:id="4"/>
      <w:bookmarkEnd w:id="5"/>
    </w:p>
    <w:sdt>
      <w:sdtPr>
        <w:rPr>
          <w:b w:val="0"/>
          <w:bCs/>
          <w:color w:val="auto"/>
        </w:rPr>
        <w:id w:val="1552505919"/>
        <w:docPartObj>
          <w:docPartGallery w:val="Table of Contents"/>
          <w:docPartUnique/>
        </w:docPartObj>
      </w:sdtPr>
      <w:sdtEndPr>
        <w:rPr>
          <w:b/>
          <w:bCs w:val="0"/>
          <w:color w:val="441D42" w:themeColor="text1"/>
        </w:rPr>
      </w:sdtEndPr>
      <w:sdtContent>
        <w:p w14:paraId="20E84283" w14:textId="72C59E17" w:rsidR="00166797" w:rsidRDefault="00290ACC">
          <w:pPr>
            <w:pStyle w:val="Inhopg1"/>
            <w:rPr>
              <w:rFonts w:asciiTheme="minorHAnsi" w:eastAsiaTheme="minorEastAsia" w:hAnsiTheme="minorHAnsi"/>
              <w:b w:val="0"/>
              <w:noProof/>
              <w:color w:val="auto"/>
              <w:kern w:val="2"/>
              <w:sz w:val="24"/>
              <w:szCs w:val="24"/>
              <w:lang w:eastAsia="nl-NL"/>
              <w14:ligatures w14:val="standardContextual"/>
            </w:rPr>
          </w:pPr>
          <w:r w:rsidRPr="00B57C07">
            <w:rPr>
              <w:rStyle w:val="Hyperlink"/>
              <w:noProof/>
            </w:rPr>
            <w:fldChar w:fldCharType="begin"/>
          </w:r>
          <w:r w:rsidRPr="00B57C07">
            <w:rPr>
              <w:rStyle w:val="Hyperlink"/>
              <w:noProof/>
            </w:rPr>
            <w:instrText xml:space="preserve"> TOC \o "1-2" \h \z \u </w:instrText>
          </w:r>
          <w:r w:rsidRPr="00B57C07">
            <w:rPr>
              <w:rStyle w:val="Hyperlink"/>
              <w:noProof/>
            </w:rPr>
            <w:fldChar w:fldCharType="separate"/>
          </w:r>
          <w:hyperlink w:anchor="_Toc208478533" w:history="1">
            <w:r w:rsidR="00166797" w:rsidRPr="00256370">
              <w:rPr>
                <w:rStyle w:val="Hyperlink"/>
                <w:noProof/>
              </w:rPr>
              <w:t>Inleiding</w:t>
            </w:r>
            <w:r w:rsidR="00166797">
              <w:rPr>
                <w:noProof/>
                <w:webHidden/>
              </w:rPr>
              <w:tab/>
            </w:r>
            <w:r w:rsidR="00166797">
              <w:rPr>
                <w:noProof/>
                <w:webHidden/>
              </w:rPr>
              <w:fldChar w:fldCharType="begin"/>
            </w:r>
            <w:r w:rsidR="00166797">
              <w:rPr>
                <w:noProof/>
                <w:webHidden/>
              </w:rPr>
              <w:instrText xml:space="preserve"> PAGEREF _Toc208478533 \h </w:instrText>
            </w:r>
            <w:r w:rsidR="00166797">
              <w:rPr>
                <w:noProof/>
                <w:webHidden/>
              </w:rPr>
            </w:r>
            <w:r w:rsidR="00166797">
              <w:rPr>
                <w:noProof/>
                <w:webHidden/>
              </w:rPr>
              <w:fldChar w:fldCharType="separate"/>
            </w:r>
            <w:r w:rsidR="00166797">
              <w:rPr>
                <w:noProof/>
                <w:webHidden/>
              </w:rPr>
              <w:t>7</w:t>
            </w:r>
            <w:r w:rsidR="00166797">
              <w:rPr>
                <w:noProof/>
                <w:webHidden/>
              </w:rPr>
              <w:fldChar w:fldCharType="end"/>
            </w:r>
          </w:hyperlink>
        </w:p>
        <w:p w14:paraId="094C5810" w14:textId="0B4C93C3"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34" w:history="1">
            <w:r w:rsidRPr="00256370">
              <w:rPr>
                <w:rStyle w:val="Hyperlink"/>
                <w:noProof/>
              </w:rPr>
              <w:t>1</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Greens</w:t>
            </w:r>
            <w:r>
              <w:rPr>
                <w:noProof/>
                <w:webHidden/>
              </w:rPr>
              <w:tab/>
            </w:r>
            <w:r>
              <w:rPr>
                <w:noProof/>
                <w:webHidden/>
              </w:rPr>
              <w:fldChar w:fldCharType="begin"/>
            </w:r>
            <w:r>
              <w:rPr>
                <w:noProof/>
                <w:webHidden/>
              </w:rPr>
              <w:instrText xml:space="preserve"> PAGEREF _Toc208478534 \h </w:instrText>
            </w:r>
            <w:r>
              <w:rPr>
                <w:noProof/>
                <w:webHidden/>
              </w:rPr>
            </w:r>
            <w:r>
              <w:rPr>
                <w:noProof/>
                <w:webHidden/>
              </w:rPr>
              <w:fldChar w:fldCharType="separate"/>
            </w:r>
            <w:r>
              <w:rPr>
                <w:noProof/>
                <w:webHidden/>
              </w:rPr>
              <w:t>8</w:t>
            </w:r>
            <w:r>
              <w:rPr>
                <w:noProof/>
                <w:webHidden/>
              </w:rPr>
              <w:fldChar w:fldCharType="end"/>
            </w:r>
          </w:hyperlink>
        </w:p>
        <w:p w14:paraId="50DB0154" w14:textId="6E6DC22E"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35" w:history="1">
            <w:r w:rsidRPr="00256370">
              <w:rPr>
                <w:rStyle w:val="Hyperlink"/>
                <w:noProof/>
              </w:rPr>
              <w:t>1.1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Vlakheid en Contouren</w:t>
            </w:r>
            <w:r>
              <w:rPr>
                <w:noProof/>
                <w:webHidden/>
              </w:rPr>
              <w:tab/>
            </w:r>
            <w:r>
              <w:rPr>
                <w:noProof/>
                <w:webHidden/>
              </w:rPr>
              <w:fldChar w:fldCharType="begin"/>
            </w:r>
            <w:r>
              <w:rPr>
                <w:noProof/>
                <w:webHidden/>
              </w:rPr>
              <w:instrText xml:space="preserve"> PAGEREF _Toc208478535 \h </w:instrText>
            </w:r>
            <w:r>
              <w:rPr>
                <w:noProof/>
                <w:webHidden/>
              </w:rPr>
            </w:r>
            <w:r>
              <w:rPr>
                <w:noProof/>
                <w:webHidden/>
              </w:rPr>
              <w:fldChar w:fldCharType="separate"/>
            </w:r>
            <w:r>
              <w:rPr>
                <w:noProof/>
                <w:webHidden/>
              </w:rPr>
              <w:t>8</w:t>
            </w:r>
            <w:r>
              <w:rPr>
                <w:noProof/>
                <w:webHidden/>
              </w:rPr>
              <w:fldChar w:fldCharType="end"/>
            </w:r>
          </w:hyperlink>
        </w:p>
        <w:p w14:paraId="7CCED119" w14:textId="5CFEFBE4"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36" w:history="1">
            <w:r w:rsidRPr="00256370">
              <w:rPr>
                <w:rStyle w:val="Hyperlink"/>
                <w:noProof/>
              </w:rPr>
              <w:t>1.2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Grasconditie en Dichtheid</w:t>
            </w:r>
            <w:r>
              <w:rPr>
                <w:noProof/>
                <w:webHidden/>
              </w:rPr>
              <w:tab/>
            </w:r>
            <w:r>
              <w:rPr>
                <w:noProof/>
                <w:webHidden/>
              </w:rPr>
              <w:fldChar w:fldCharType="begin"/>
            </w:r>
            <w:r>
              <w:rPr>
                <w:noProof/>
                <w:webHidden/>
              </w:rPr>
              <w:instrText xml:space="preserve"> PAGEREF _Toc208478536 \h </w:instrText>
            </w:r>
            <w:r>
              <w:rPr>
                <w:noProof/>
                <w:webHidden/>
              </w:rPr>
            </w:r>
            <w:r>
              <w:rPr>
                <w:noProof/>
                <w:webHidden/>
              </w:rPr>
              <w:fldChar w:fldCharType="separate"/>
            </w:r>
            <w:r>
              <w:rPr>
                <w:noProof/>
                <w:webHidden/>
              </w:rPr>
              <w:t>8</w:t>
            </w:r>
            <w:r>
              <w:rPr>
                <w:noProof/>
                <w:webHidden/>
              </w:rPr>
              <w:fldChar w:fldCharType="end"/>
            </w:r>
          </w:hyperlink>
        </w:p>
        <w:p w14:paraId="2538A744" w14:textId="0919C5D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37" w:history="1">
            <w:r w:rsidRPr="00256370">
              <w:rPr>
                <w:rStyle w:val="Hyperlink"/>
                <w:noProof/>
              </w:rPr>
              <w:t>1.3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Vochtbeheer en Drainage</w:t>
            </w:r>
            <w:r>
              <w:rPr>
                <w:noProof/>
                <w:webHidden/>
              </w:rPr>
              <w:tab/>
            </w:r>
            <w:r>
              <w:rPr>
                <w:noProof/>
                <w:webHidden/>
              </w:rPr>
              <w:fldChar w:fldCharType="begin"/>
            </w:r>
            <w:r>
              <w:rPr>
                <w:noProof/>
                <w:webHidden/>
              </w:rPr>
              <w:instrText xml:space="preserve"> PAGEREF _Toc208478537 \h </w:instrText>
            </w:r>
            <w:r>
              <w:rPr>
                <w:noProof/>
                <w:webHidden/>
              </w:rPr>
            </w:r>
            <w:r>
              <w:rPr>
                <w:noProof/>
                <w:webHidden/>
              </w:rPr>
              <w:fldChar w:fldCharType="separate"/>
            </w:r>
            <w:r>
              <w:rPr>
                <w:noProof/>
                <w:webHidden/>
              </w:rPr>
              <w:t>8</w:t>
            </w:r>
            <w:r>
              <w:rPr>
                <w:noProof/>
                <w:webHidden/>
              </w:rPr>
              <w:fldChar w:fldCharType="end"/>
            </w:r>
          </w:hyperlink>
        </w:p>
        <w:p w14:paraId="0975A6DC" w14:textId="38A39F66"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38" w:history="1">
            <w:r w:rsidRPr="00256370">
              <w:rPr>
                <w:rStyle w:val="Hyperlink"/>
                <w:noProof/>
              </w:rPr>
              <w:t>1.4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Onderhoud en Duurzaamheid</w:t>
            </w:r>
            <w:r>
              <w:rPr>
                <w:noProof/>
                <w:webHidden/>
              </w:rPr>
              <w:tab/>
            </w:r>
            <w:r>
              <w:rPr>
                <w:noProof/>
                <w:webHidden/>
              </w:rPr>
              <w:fldChar w:fldCharType="begin"/>
            </w:r>
            <w:r>
              <w:rPr>
                <w:noProof/>
                <w:webHidden/>
              </w:rPr>
              <w:instrText xml:space="preserve"> PAGEREF _Toc208478538 \h </w:instrText>
            </w:r>
            <w:r>
              <w:rPr>
                <w:noProof/>
                <w:webHidden/>
              </w:rPr>
            </w:r>
            <w:r>
              <w:rPr>
                <w:noProof/>
                <w:webHidden/>
              </w:rPr>
              <w:fldChar w:fldCharType="separate"/>
            </w:r>
            <w:r>
              <w:rPr>
                <w:noProof/>
                <w:webHidden/>
              </w:rPr>
              <w:t>8</w:t>
            </w:r>
            <w:r>
              <w:rPr>
                <w:noProof/>
                <w:webHidden/>
              </w:rPr>
              <w:fldChar w:fldCharType="end"/>
            </w:r>
          </w:hyperlink>
        </w:p>
        <w:p w14:paraId="018F0085" w14:textId="00D1BBE3"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39" w:history="1">
            <w:r w:rsidRPr="00256370">
              <w:rPr>
                <w:rStyle w:val="Hyperlink"/>
                <w:noProof/>
              </w:rPr>
              <w:t>1.5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Stevigheid</w:t>
            </w:r>
            <w:r>
              <w:rPr>
                <w:noProof/>
                <w:webHidden/>
              </w:rPr>
              <w:tab/>
            </w:r>
            <w:r>
              <w:rPr>
                <w:noProof/>
                <w:webHidden/>
              </w:rPr>
              <w:fldChar w:fldCharType="begin"/>
            </w:r>
            <w:r>
              <w:rPr>
                <w:noProof/>
                <w:webHidden/>
              </w:rPr>
              <w:instrText xml:space="preserve"> PAGEREF _Toc208478539 \h </w:instrText>
            </w:r>
            <w:r>
              <w:rPr>
                <w:noProof/>
                <w:webHidden/>
              </w:rPr>
            </w:r>
            <w:r>
              <w:rPr>
                <w:noProof/>
                <w:webHidden/>
              </w:rPr>
              <w:fldChar w:fldCharType="separate"/>
            </w:r>
            <w:r>
              <w:rPr>
                <w:noProof/>
                <w:webHidden/>
              </w:rPr>
              <w:t>8</w:t>
            </w:r>
            <w:r>
              <w:rPr>
                <w:noProof/>
                <w:webHidden/>
              </w:rPr>
              <w:fldChar w:fldCharType="end"/>
            </w:r>
          </w:hyperlink>
        </w:p>
        <w:p w14:paraId="6613A370" w14:textId="163D9517"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40" w:history="1">
            <w:r w:rsidRPr="00256370">
              <w:rPr>
                <w:rStyle w:val="Hyperlink"/>
                <w:noProof/>
              </w:rPr>
              <w:t>1.6</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Speltechnische Eigenschappen</w:t>
            </w:r>
            <w:r>
              <w:rPr>
                <w:noProof/>
                <w:webHidden/>
              </w:rPr>
              <w:tab/>
            </w:r>
            <w:r>
              <w:rPr>
                <w:noProof/>
                <w:webHidden/>
              </w:rPr>
              <w:fldChar w:fldCharType="begin"/>
            </w:r>
            <w:r>
              <w:rPr>
                <w:noProof/>
                <w:webHidden/>
              </w:rPr>
              <w:instrText xml:space="preserve"> PAGEREF _Toc208478540 \h </w:instrText>
            </w:r>
            <w:r>
              <w:rPr>
                <w:noProof/>
                <w:webHidden/>
              </w:rPr>
            </w:r>
            <w:r>
              <w:rPr>
                <w:noProof/>
                <w:webHidden/>
              </w:rPr>
              <w:fldChar w:fldCharType="separate"/>
            </w:r>
            <w:r>
              <w:rPr>
                <w:noProof/>
                <w:webHidden/>
              </w:rPr>
              <w:t>9</w:t>
            </w:r>
            <w:r>
              <w:rPr>
                <w:noProof/>
                <w:webHidden/>
              </w:rPr>
              <w:fldChar w:fldCharType="end"/>
            </w:r>
          </w:hyperlink>
        </w:p>
        <w:p w14:paraId="1A71F794" w14:textId="3D10870C"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41" w:history="1">
            <w:r w:rsidRPr="00256370">
              <w:rPr>
                <w:rStyle w:val="Hyperlink"/>
                <w:noProof/>
              </w:rPr>
              <w:t>2</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Tees</w:t>
            </w:r>
            <w:r>
              <w:rPr>
                <w:noProof/>
                <w:webHidden/>
              </w:rPr>
              <w:tab/>
            </w:r>
            <w:r>
              <w:rPr>
                <w:noProof/>
                <w:webHidden/>
              </w:rPr>
              <w:fldChar w:fldCharType="begin"/>
            </w:r>
            <w:r>
              <w:rPr>
                <w:noProof/>
                <w:webHidden/>
              </w:rPr>
              <w:instrText xml:space="preserve"> PAGEREF _Toc208478541 \h </w:instrText>
            </w:r>
            <w:r>
              <w:rPr>
                <w:noProof/>
                <w:webHidden/>
              </w:rPr>
            </w:r>
            <w:r>
              <w:rPr>
                <w:noProof/>
                <w:webHidden/>
              </w:rPr>
              <w:fldChar w:fldCharType="separate"/>
            </w:r>
            <w:r>
              <w:rPr>
                <w:noProof/>
                <w:webHidden/>
              </w:rPr>
              <w:t>10</w:t>
            </w:r>
            <w:r>
              <w:rPr>
                <w:noProof/>
                <w:webHidden/>
              </w:rPr>
              <w:fldChar w:fldCharType="end"/>
            </w:r>
          </w:hyperlink>
        </w:p>
        <w:p w14:paraId="21339952" w14:textId="70D5F574"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42" w:history="1">
            <w:r w:rsidRPr="00256370">
              <w:rPr>
                <w:rStyle w:val="Hyperlink"/>
                <w:noProof/>
              </w:rPr>
              <w:t>2.1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Vlakheid en stabiliteit</w:t>
            </w:r>
            <w:r>
              <w:rPr>
                <w:noProof/>
                <w:webHidden/>
              </w:rPr>
              <w:tab/>
            </w:r>
            <w:r>
              <w:rPr>
                <w:noProof/>
                <w:webHidden/>
              </w:rPr>
              <w:fldChar w:fldCharType="begin"/>
            </w:r>
            <w:r>
              <w:rPr>
                <w:noProof/>
                <w:webHidden/>
              </w:rPr>
              <w:instrText xml:space="preserve"> PAGEREF _Toc208478542 \h </w:instrText>
            </w:r>
            <w:r>
              <w:rPr>
                <w:noProof/>
                <w:webHidden/>
              </w:rPr>
            </w:r>
            <w:r>
              <w:rPr>
                <w:noProof/>
                <w:webHidden/>
              </w:rPr>
              <w:fldChar w:fldCharType="separate"/>
            </w:r>
            <w:r>
              <w:rPr>
                <w:noProof/>
                <w:webHidden/>
              </w:rPr>
              <w:t>10</w:t>
            </w:r>
            <w:r>
              <w:rPr>
                <w:noProof/>
                <w:webHidden/>
              </w:rPr>
              <w:fldChar w:fldCharType="end"/>
            </w:r>
          </w:hyperlink>
        </w:p>
        <w:p w14:paraId="538DAD3D" w14:textId="62544453"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43" w:history="1">
            <w:r w:rsidRPr="00256370">
              <w:rPr>
                <w:rStyle w:val="Hyperlink"/>
                <w:noProof/>
              </w:rPr>
              <w:t>2.2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Grasconditie en speelkwaliteit</w:t>
            </w:r>
            <w:r>
              <w:rPr>
                <w:noProof/>
                <w:webHidden/>
              </w:rPr>
              <w:tab/>
            </w:r>
            <w:r>
              <w:rPr>
                <w:noProof/>
                <w:webHidden/>
              </w:rPr>
              <w:fldChar w:fldCharType="begin"/>
            </w:r>
            <w:r>
              <w:rPr>
                <w:noProof/>
                <w:webHidden/>
              </w:rPr>
              <w:instrText xml:space="preserve"> PAGEREF _Toc208478543 \h </w:instrText>
            </w:r>
            <w:r>
              <w:rPr>
                <w:noProof/>
                <w:webHidden/>
              </w:rPr>
            </w:r>
            <w:r>
              <w:rPr>
                <w:noProof/>
                <w:webHidden/>
              </w:rPr>
              <w:fldChar w:fldCharType="separate"/>
            </w:r>
            <w:r>
              <w:rPr>
                <w:noProof/>
                <w:webHidden/>
              </w:rPr>
              <w:t>10</w:t>
            </w:r>
            <w:r>
              <w:rPr>
                <w:noProof/>
                <w:webHidden/>
              </w:rPr>
              <w:fldChar w:fldCharType="end"/>
            </w:r>
          </w:hyperlink>
        </w:p>
        <w:p w14:paraId="7D3BDDD0" w14:textId="31101FCA"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44" w:history="1">
            <w:r w:rsidRPr="00256370">
              <w:rPr>
                <w:rStyle w:val="Hyperlink"/>
                <w:noProof/>
              </w:rPr>
              <w:t>2.3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Drainage en speelbestendigheid</w:t>
            </w:r>
            <w:r>
              <w:rPr>
                <w:noProof/>
                <w:webHidden/>
              </w:rPr>
              <w:tab/>
            </w:r>
            <w:r>
              <w:rPr>
                <w:noProof/>
                <w:webHidden/>
              </w:rPr>
              <w:fldChar w:fldCharType="begin"/>
            </w:r>
            <w:r>
              <w:rPr>
                <w:noProof/>
                <w:webHidden/>
              </w:rPr>
              <w:instrText xml:space="preserve"> PAGEREF _Toc208478544 \h </w:instrText>
            </w:r>
            <w:r>
              <w:rPr>
                <w:noProof/>
                <w:webHidden/>
              </w:rPr>
            </w:r>
            <w:r>
              <w:rPr>
                <w:noProof/>
                <w:webHidden/>
              </w:rPr>
              <w:fldChar w:fldCharType="separate"/>
            </w:r>
            <w:r>
              <w:rPr>
                <w:noProof/>
                <w:webHidden/>
              </w:rPr>
              <w:t>10</w:t>
            </w:r>
            <w:r>
              <w:rPr>
                <w:noProof/>
                <w:webHidden/>
              </w:rPr>
              <w:fldChar w:fldCharType="end"/>
            </w:r>
          </w:hyperlink>
        </w:p>
        <w:p w14:paraId="7CB980E6" w14:textId="4336A5EB"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45" w:history="1">
            <w:r w:rsidRPr="00256370">
              <w:rPr>
                <w:rStyle w:val="Hyperlink"/>
                <w:noProof/>
              </w:rPr>
              <w:t>2.4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Tee marker plaatsing en variatie</w:t>
            </w:r>
            <w:r>
              <w:rPr>
                <w:noProof/>
                <w:webHidden/>
              </w:rPr>
              <w:tab/>
            </w:r>
            <w:r>
              <w:rPr>
                <w:noProof/>
                <w:webHidden/>
              </w:rPr>
              <w:fldChar w:fldCharType="begin"/>
            </w:r>
            <w:r>
              <w:rPr>
                <w:noProof/>
                <w:webHidden/>
              </w:rPr>
              <w:instrText xml:space="preserve"> PAGEREF _Toc208478545 \h </w:instrText>
            </w:r>
            <w:r>
              <w:rPr>
                <w:noProof/>
                <w:webHidden/>
              </w:rPr>
            </w:r>
            <w:r>
              <w:rPr>
                <w:noProof/>
                <w:webHidden/>
              </w:rPr>
              <w:fldChar w:fldCharType="separate"/>
            </w:r>
            <w:r>
              <w:rPr>
                <w:noProof/>
                <w:webHidden/>
              </w:rPr>
              <w:t>10</w:t>
            </w:r>
            <w:r>
              <w:rPr>
                <w:noProof/>
                <w:webHidden/>
              </w:rPr>
              <w:fldChar w:fldCharType="end"/>
            </w:r>
          </w:hyperlink>
        </w:p>
        <w:p w14:paraId="7392FFFF" w14:textId="22A114B4"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46" w:history="1">
            <w:r w:rsidRPr="00256370">
              <w:rPr>
                <w:rStyle w:val="Hyperlink"/>
                <w:noProof/>
              </w:rPr>
              <w:t>2.5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Duurzaamheid en onderhoud</w:t>
            </w:r>
            <w:r>
              <w:rPr>
                <w:noProof/>
                <w:webHidden/>
              </w:rPr>
              <w:tab/>
            </w:r>
            <w:r>
              <w:rPr>
                <w:noProof/>
                <w:webHidden/>
              </w:rPr>
              <w:fldChar w:fldCharType="begin"/>
            </w:r>
            <w:r>
              <w:rPr>
                <w:noProof/>
                <w:webHidden/>
              </w:rPr>
              <w:instrText xml:space="preserve"> PAGEREF _Toc208478546 \h </w:instrText>
            </w:r>
            <w:r>
              <w:rPr>
                <w:noProof/>
                <w:webHidden/>
              </w:rPr>
            </w:r>
            <w:r>
              <w:rPr>
                <w:noProof/>
                <w:webHidden/>
              </w:rPr>
              <w:fldChar w:fldCharType="separate"/>
            </w:r>
            <w:r>
              <w:rPr>
                <w:noProof/>
                <w:webHidden/>
              </w:rPr>
              <w:t>10</w:t>
            </w:r>
            <w:r>
              <w:rPr>
                <w:noProof/>
                <w:webHidden/>
              </w:rPr>
              <w:fldChar w:fldCharType="end"/>
            </w:r>
          </w:hyperlink>
        </w:p>
        <w:p w14:paraId="6973D0FF" w14:textId="7F4E6F55"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47" w:history="1">
            <w:r w:rsidRPr="00256370">
              <w:rPr>
                <w:rStyle w:val="Hyperlink"/>
                <w:noProof/>
              </w:rPr>
              <w:t>3</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Fairways (en semi-rough)</w:t>
            </w:r>
            <w:r>
              <w:rPr>
                <w:noProof/>
                <w:webHidden/>
              </w:rPr>
              <w:tab/>
            </w:r>
            <w:r>
              <w:rPr>
                <w:noProof/>
                <w:webHidden/>
              </w:rPr>
              <w:fldChar w:fldCharType="begin"/>
            </w:r>
            <w:r>
              <w:rPr>
                <w:noProof/>
                <w:webHidden/>
              </w:rPr>
              <w:instrText xml:space="preserve"> PAGEREF _Toc208478547 \h </w:instrText>
            </w:r>
            <w:r>
              <w:rPr>
                <w:noProof/>
                <w:webHidden/>
              </w:rPr>
            </w:r>
            <w:r>
              <w:rPr>
                <w:noProof/>
                <w:webHidden/>
              </w:rPr>
              <w:fldChar w:fldCharType="separate"/>
            </w:r>
            <w:r>
              <w:rPr>
                <w:noProof/>
                <w:webHidden/>
              </w:rPr>
              <w:t>11</w:t>
            </w:r>
            <w:r>
              <w:rPr>
                <w:noProof/>
                <w:webHidden/>
              </w:rPr>
              <w:fldChar w:fldCharType="end"/>
            </w:r>
          </w:hyperlink>
        </w:p>
        <w:p w14:paraId="1B25AE1E" w14:textId="0F1AA7F6"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48" w:history="1">
            <w:r w:rsidRPr="00256370">
              <w:rPr>
                <w:rStyle w:val="Hyperlink"/>
                <w:noProof/>
              </w:rPr>
              <w:t>3.1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Grasconditie en speelkwaliteit</w:t>
            </w:r>
            <w:r>
              <w:rPr>
                <w:noProof/>
                <w:webHidden/>
              </w:rPr>
              <w:tab/>
            </w:r>
            <w:r>
              <w:rPr>
                <w:noProof/>
                <w:webHidden/>
              </w:rPr>
              <w:fldChar w:fldCharType="begin"/>
            </w:r>
            <w:r>
              <w:rPr>
                <w:noProof/>
                <w:webHidden/>
              </w:rPr>
              <w:instrText xml:space="preserve"> PAGEREF _Toc208478548 \h </w:instrText>
            </w:r>
            <w:r>
              <w:rPr>
                <w:noProof/>
                <w:webHidden/>
              </w:rPr>
            </w:r>
            <w:r>
              <w:rPr>
                <w:noProof/>
                <w:webHidden/>
              </w:rPr>
              <w:fldChar w:fldCharType="separate"/>
            </w:r>
            <w:r>
              <w:rPr>
                <w:noProof/>
                <w:webHidden/>
              </w:rPr>
              <w:t>11</w:t>
            </w:r>
            <w:r>
              <w:rPr>
                <w:noProof/>
                <w:webHidden/>
              </w:rPr>
              <w:fldChar w:fldCharType="end"/>
            </w:r>
          </w:hyperlink>
        </w:p>
        <w:p w14:paraId="0F956275" w14:textId="01461670"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49" w:history="1">
            <w:r w:rsidRPr="00256370">
              <w:rPr>
                <w:rStyle w:val="Hyperlink"/>
                <w:noProof/>
              </w:rPr>
              <w:t>3.2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Vlakheid en consistentie</w:t>
            </w:r>
            <w:r>
              <w:rPr>
                <w:noProof/>
                <w:webHidden/>
              </w:rPr>
              <w:tab/>
            </w:r>
            <w:r>
              <w:rPr>
                <w:noProof/>
                <w:webHidden/>
              </w:rPr>
              <w:fldChar w:fldCharType="begin"/>
            </w:r>
            <w:r>
              <w:rPr>
                <w:noProof/>
                <w:webHidden/>
              </w:rPr>
              <w:instrText xml:space="preserve"> PAGEREF _Toc208478549 \h </w:instrText>
            </w:r>
            <w:r>
              <w:rPr>
                <w:noProof/>
                <w:webHidden/>
              </w:rPr>
            </w:r>
            <w:r>
              <w:rPr>
                <w:noProof/>
                <w:webHidden/>
              </w:rPr>
              <w:fldChar w:fldCharType="separate"/>
            </w:r>
            <w:r>
              <w:rPr>
                <w:noProof/>
                <w:webHidden/>
              </w:rPr>
              <w:t>11</w:t>
            </w:r>
            <w:r>
              <w:rPr>
                <w:noProof/>
                <w:webHidden/>
              </w:rPr>
              <w:fldChar w:fldCharType="end"/>
            </w:r>
          </w:hyperlink>
        </w:p>
        <w:p w14:paraId="70EEE6C3" w14:textId="5D3D0313"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50" w:history="1">
            <w:r w:rsidRPr="00256370">
              <w:rPr>
                <w:rStyle w:val="Hyperlink"/>
                <w:noProof/>
              </w:rPr>
              <w:t>3.3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Drainage en weerbestendigheid</w:t>
            </w:r>
            <w:r>
              <w:rPr>
                <w:noProof/>
                <w:webHidden/>
              </w:rPr>
              <w:tab/>
            </w:r>
            <w:r>
              <w:rPr>
                <w:noProof/>
                <w:webHidden/>
              </w:rPr>
              <w:fldChar w:fldCharType="begin"/>
            </w:r>
            <w:r>
              <w:rPr>
                <w:noProof/>
                <w:webHidden/>
              </w:rPr>
              <w:instrText xml:space="preserve"> PAGEREF _Toc208478550 \h </w:instrText>
            </w:r>
            <w:r>
              <w:rPr>
                <w:noProof/>
                <w:webHidden/>
              </w:rPr>
            </w:r>
            <w:r>
              <w:rPr>
                <w:noProof/>
                <w:webHidden/>
              </w:rPr>
              <w:fldChar w:fldCharType="separate"/>
            </w:r>
            <w:r>
              <w:rPr>
                <w:noProof/>
                <w:webHidden/>
              </w:rPr>
              <w:t>11</w:t>
            </w:r>
            <w:r>
              <w:rPr>
                <w:noProof/>
                <w:webHidden/>
              </w:rPr>
              <w:fldChar w:fldCharType="end"/>
            </w:r>
          </w:hyperlink>
        </w:p>
        <w:p w14:paraId="1817B2E4" w14:textId="6283F7DE"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51" w:history="1">
            <w:r w:rsidRPr="00256370">
              <w:rPr>
                <w:rStyle w:val="Hyperlink"/>
                <w:noProof/>
              </w:rPr>
              <w:t>3.4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Onderhoud en slijtagebeheer</w:t>
            </w:r>
            <w:r>
              <w:rPr>
                <w:noProof/>
                <w:webHidden/>
              </w:rPr>
              <w:tab/>
            </w:r>
            <w:r>
              <w:rPr>
                <w:noProof/>
                <w:webHidden/>
              </w:rPr>
              <w:fldChar w:fldCharType="begin"/>
            </w:r>
            <w:r>
              <w:rPr>
                <w:noProof/>
                <w:webHidden/>
              </w:rPr>
              <w:instrText xml:space="preserve"> PAGEREF _Toc208478551 \h </w:instrText>
            </w:r>
            <w:r>
              <w:rPr>
                <w:noProof/>
                <w:webHidden/>
              </w:rPr>
            </w:r>
            <w:r>
              <w:rPr>
                <w:noProof/>
                <w:webHidden/>
              </w:rPr>
              <w:fldChar w:fldCharType="separate"/>
            </w:r>
            <w:r>
              <w:rPr>
                <w:noProof/>
                <w:webHidden/>
              </w:rPr>
              <w:t>11</w:t>
            </w:r>
            <w:r>
              <w:rPr>
                <w:noProof/>
                <w:webHidden/>
              </w:rPr>
              <w:fldChar w:fldCharType="end"/>
            </w:r>
          </w:hyperlink>
        </w:p>
        <w:p w14:paraId="6036859B" w14:textId="2B3F361F"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52" w:history="1">
            <w:r w:rsidRPr="00256370">
              <w:rPr>
                <w:rStyle w:val="Hyperlink"/>
                <w:noProof/>
              </w:rPr>
              <w:t>3.5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Speelbaarheid en esthetiek</w:t>
            </w:r>
            <w:r>
              <w:rPr>
                <w:noProof/>
                <w:webHidden/>
              </w:rPr>
              <w:tab/>
            </w:r>
            <w:r>
              <w:rPr>
                <w:noProof/>
                <w:webHidden/>
              </w:rPr>
              <w:fldChar w:fldCharType="begin"/>
            </w:r>
            <w:r>
              <w:rPr>
                <w:noProof/>
                <w:webHidden/>
              </w:rPr>
              <w:instrText xml:space="preserve"> PAGEREF _Toc208478552 \h </w:instrText>
            </w:r>
            <w:r>
              <w:rPr>
                <w:noProof/>
                <w:webHidden/>
              </w:rPr>
            </w:r>
            <w:r>
              <w:rPr>
                <w:noProof/>
                <w:webHidden/>
              </w:rPr>
              <w:fldChar w:fldCharType="separate"/>
            </w:r>
            <w:r>
              <w:rPr>
                <w:noProof/>
                <w:webHidden/>
              </w:rPr>
              <w:t>11</w:t>
            </w:r>
            <w:r>
              <w:rPr>
                <w:noProof/>
                <w:webHidden/>
              </w:rPr>
              <w:fldChar w:fldCharType="end"/>
            </w:r>
          </w:hyperlink>
        </w:p>
        <w:p w14:paraId="26B06EAA" w14:textId="7B22AC22"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53" w:history="1">
            <w:r w:rsidRPr="00256370">
              <w:rPr>
                <w:rStyle w:val="Hyperlink"/>
                <w:noProof/>
              </w:rPr>
              <w:t>4</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Bunkers</w:t>
            </w:r>
            <w:r>
              <w:rPr>
                <w:noProof/>
                <w:webHidden/>
              </w:rPr>
              <w:tab/>
            </w:r>
            <w:r>
              <w:rPr>
                <w:noProof/>
                <w:webHidden/>
              </w:rPr>
              <w:fldChar w:fldCharType="begin"/>
            </w:r>
            <w:r>
              <w:rPr>
                <w:noProof/>
                <w:webHidden/>
              </w:rPr>
              <w:instrText xml:space="preserve"> PAGEREF _Toc208478553 \h </w:instrText>
            </w:r>
            <w:r>
              <w:rPr>
                <w:noProof/>
                <w:webHidden/>
              </w:rPr>
            </w:r>
            <w:r>
              <w:rPr>
                <w:noProof/>
                <w:webHidden/>
              </w:rPr>
              <w:fldChar w:fldCharType="separate"/>
            </w:r>
            <w:r>
              <w:rPr>
                <w:noProof/>
                <w:webHidden/>
              </w:rPr>
              <w:t>12</w:t>
            </w:r>
            <w:r>
              <w:rPr>
                <w:noProof/>
                <w:webHidden/>
              </w:rPr>
              <w:fldChar w:fldCharType="end"/>
            </w:r>
          </w:hyperlink>
        </w:p>
        <w:p w14:paraId="5992440D" w14:textId="31938490"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54" w:history="1">
            <w:r w:rsidRPr="00256370">
              <w:rPr>
                <w:rStyle w:val="Hyperlink"/>
                <w:noProof/>
              </w:rPr>
              <w:t>4.1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Zandkwaliteit en speelbaarheid</w:t>
            </w:r>
            <w:r>
              <w:rPr>
                <w:noProof/>
                <w:webHidden/>
              </w:rPr>
              <w:tab/>
            </w:r>
            <w:r>
              <w:rPr>
                <w:noProof/>
                <w:webHidden/>
              </w:rPr>
              <w:fldChar w:fldCharType="begin"/>
            </w:r>
            <w:r>
              <w:rPr>
                <w:noProof/>
                <w:webHidden/>
              </w:rPr>
              <w:instrText xml:space="preserve"> PAGEREF _Toc208478554 \h </w:instrText>
            </w:r>
            <w:r>
              <w:rPr>
                <w:noProof/>
                <w:webHidden/>
              </w:rPr>
            </w:r>
            <w:r>
              <w:rPr>
                <w:noProof/>
                <w:webHidden/>
              </w:rPr>
              <w:fldChar w:fldCharType="separate"/>
            </w:r>
            <w:r>
              <w:rPr>
                <w:noProof/>
                <w:webHidden/>
              </w:rPr>
              <w:t>12</w:t>
            </w:r>
            <w:r>
              <w:rPr>
                <w:noProof/>
                <w:webHidden/>
              </w:rPr>
              <w:fldChar w:fldCharType="end"/>
            </w:r>
          </w:hyperlink>
        </w:p>
        <w:p w14:paraId="5B498DD3" w14:textId="141D1A8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55" w:history="1">
            <w:r w:rsidRPr="00256370">
              <w:rPr>
                <w:rStyle w:val="Hyperlink"/>
                <w:noProof/>
              </w:rPr>
              <w:t>4.2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Vormgeving en contouren</w:t>
            </w:r>
            <w:r>
              <w:rPr>
                <w:noProof/>
                <w:webHidden/>
              </w:rPr>
              <w:tab/>
            </w:r>
            <w:r>
              <w:rPr>
                <w:noProof/>
                <w:webHidden/>
              </w:rPr>
              <w:fldChar w:fldCharType="begin"/>
            </w:r>
            <w:r>
              <w:rPr>
                <w:noProof/>
                <w:webHidden/>
              </w:rPr>
              <w:instrText xml:space="preserve"> PAGEREF _Toc208478555 \h </w:instrText>
            </w:r>
            <w:r>
              <w:rPr>
                <w:noProof/>
                <w:webHidden/>
              </w:rPr>
            </w:r>
            <w:r>
              <w:rPr>
                <w:noProof/>
                <w:webHidden/>
              </w:rPr>
              <w:fldChar w:fldCharType="separate"/>
            </w:r>
            <w:r>
              <w:rPr>
                <w:noProof/>
                <w:webHidden/>
              </w:rPr>
              <w:t>12</w:t>
            </w:r>
            <w:r>
              <w:rPr>
                <w:noProof/>
                <w:webHidden/>
              </w:rPr>
              <w:fldChar w:fldCharType="end"/>
            </w:r>
          </w:hyperlink>
        </w:p>
        <w:p w14:paraId="2FD2AF18" w14:textId="18F3C802"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56" w:history="1">
            <w:r w:rsidRPr="00256370">
              <w:rPr>
                <w:rStyle w:val="Hyperlink"/>
                <w:noProof/>
              </w:rPr>
              <w:t>4.3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Drainage en weerbestendigheid</w:t>
            </w:r>
            <w:r>
              <w:rPr>
                <w:noProof/>
                <w:webHidden/>
              </w:rPr>
              <w:tab/>
            </w:r>
            <w:r>
              <w:rPr>
                <w:noProof/>
                <w:webHidden/>
              </w:rPr>
              <w:fldChar w:fldCharType="begin"/>
            </w:r>
            <w:r>
              <w:rPr>
                <w:noProof/>
                <w:webHidden/>
              </w:rPr>
              <w:instrText xml:space="preserve"> PAGEREF _Toc208478556 \h </w:instrText>
            </w:r>
            <w:r>
              <w:rPr>
                <w:noProof/>
                <w:webHidden/>
              </w:rPr>
            </w:r>
            <w:r>
              <w:rPr>
                <w:noProof/>
                <w:webHidden/>
              </w:rPr>
              <w:fldChar w:fldCharType="separate"/>
            </w:r>
            <w:r>
              <w:rPr>
                <w:noProof/>
                <w:webHidden/>
              </w:rPr>
              <w:t>12</w:t>
            </w:r>
            <w:r>
              <w:rPr>
                <w:noProof/>
                <w:webHidden/>
              </w:rPr>
              <w:fldChar w:fldCharType="end"/>
            </w:r>
          </w:hyperlink>
        </w:p>
        <w:p w14:paraId="40940496" w14:textId="54CE6CB5"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57" w:history="1">
            <w:r w:rsidRPr="00256370">
              <w:rPr>
                <w:rStyle w:val="Hyperlink"/>
                <w:noProof/>
              </w:rPr>
              <w:t>4.4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Onderhoud en consistentie</w:t>
            </w:r>
            <w:r>
              <w:rPr>
                <w:noProof/>
                <w:webHidden/>
              </w:rPr>
              <w:tab/>
            </w:r>
            <w:r>
              <w:rPr>
                <w:noProof/>
                <w:webHidden/>
              </w:rPr>
              <w:fldChar w:fldCharType="begin"/>
            </w:r>
            <w:r>
              <w:rPr>
                <w:noProof/>
                <w:webHidden/>
              </w:rPr>
              <w:instrText xml:space="preserve"> PAGEREF _Toc208478557 \h </w:instrText>
            </w:r>
            <w:r>
              <w:rPr>
                <w:noProof/>
                <w:webHidden/>
              </w:rPr>
            </w:r>
            <w:r>
              <w:rPr>
                <w:noProof/>
                <w:webHidden/>
              </w:rPr>
              <w:fldChar w:fldCharType="separate"/>
            </w:r>
            <w:r>
              <w:rPr>
                <w:noProof/>
                <w:webHidden/>
              </w:rPr>
              <w:t>12</w:t>
            </w:r>
            <w:r>
              <w:rPr>
                <w:noProof/>
                <w:webHidden/>
              </w:rPr>
              <w:fldChar w:fldCharType="end"/>
            </w:r>
          </w:hyperlink>
        </w:p>
        <w:p w14:paraId="0980B24E" w14:textId="02E40B30"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58" w:history="1">
            <w:r w:rsidRPr="00256370">
              <w:rPr>
                <w:rStyle w:val="Hyperlink"/>
                <w:noProof/>
              </w:rPr>
              <w:t>4.5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Speltechnische eigenschappen</w:t>
            </w:r>
            <w:r>
              <w:rPr>
                <w:noProof/>
                <w:webHidden/>
              </w:rPr>
              <w:tab/>
            </w:r>
            <w:r>
              <w:rPr>
                <w:noProof/>
                <w:webHidden/>
              </w:rPr>
              <w:fldChar w:fldCharType="begin"/>
            </w:r>
            <w:r>
              <w:rPr>
                <w:noProof/>
                <w:webHidden/>
              </w:rPr>
              <w:instrText xml:space="preserve"> PAGEREF _Toc208478558 \h </w:instrText>
            </w:r>
            <w:r>
              <w:rPr>
                <w:noProof/>
                <w:webHidden/>
              </w:rPr>
            </w:r>
            <w:r>
              <w:rPr>
                <w:noProof/>
                <w:webHidden/>
              </w:rPr>
              <w:fldChar w:fldCharType="separate"/>
            </w:r>
            <w:r>
              <w:rPr>
                <w:noProof/>
                <w:webHidden/>
              </w:rPr>
              <w:t>12</w:t>
            </w:r>
            <w:r>
              <w:rPr>
                <w:noProof/>
                <w:webHidden/>
              </w:rPr>
              <w:fldChar w:fldCharType="end"/>
            </w:r>
          </w:hyperlink>
        </w:p>
        <w:p w14:paraId="29451C93" w14:textId="6F79B116"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59" w:history="1">
            <w:r w:rsidRPr="00256370">
              <w:rPr>
                <w:rStyle w:val="Hyperlink"/>
                <w:noProof/>
              </w:rPr>
              <w:t>5</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Rough en taluds rond de stortplaats</w:t>
            </w:r>
            <w:r>
              <w:rPr>
                <w:noProof/>
                <w:webHidden/>
              </w:rPr>
              <w:tab/>
            </w:r>
            <w:r>
              <w:rPr>
                <w:noProof/>
                <w:webHidden/>
              </w:rPr>
              <w:fldChar w:fldCharType="begin"/>
            </w:r>
            <w:r>
              <w:rPr>
                <w:noProof/>
                <w:webHidden/>
              </w:rPr>
              <w:instrText xml:space="preserve"> PAGEREF _Toc208478559 \h </w:instrText>
            </w:r>
            <w:r>
              <w:rPr>
                <w:noProof/>
                <w:webHidden/>
              </w:rPr>
            </w:r>
            <w:r>
              <w:rPr>
                <w:noProof/>
                <w:webHidden/>
              </w:rPr>
              <w:fldChar w:fldCharType="separate"/>
            </w:r>
            <w:r>
              <w:rPr>
                <w:noProof/>
                <w:webHidden/>
              </w:rPr>
              <w:t>13</w:t>
            </w:r>
            <w:r>
              <w:rPr>
                <w:noProof/>
                <w:webHidden/>
              </w:rPr>
              <w:fldChar w:fldCharType="end"/>
            </w:r>
          </w:hyperlink>
        </w:p>
        <w:p w14:paraId="5B65FCC1" w14:textId="0A362DB6"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0" w:history="1">
            <w:r w:rsidRPr="00256370">
              <w:rPr>
                <w:rStyle w:val="Hyperlink"/>
                <w:noProof/>
              </w:rPr>
              <w:t>5.1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Graslengte &amp; dichtheid</w:t>
            </w:r>
            <w:r>
              <w:rPr>
                <w:noProof/>
                <w:webHidden/>
              </w:rPr>
              <w:tab/>
            </w:r>
            <w:r>
              <w:rPr>
                <w:noProof/>
                <w:webHidden/>
              </w:rPr>
              <w:fldChar w:fldCharType="begin"/>
            </w:r>
            <w:r>
              <w:rPr>
                <w:noProof/>
                <w:webHidden/>
              </w:rPr>
              <w:instrText xml:space="preserve"> PAGEREF _Toc208478560 \h </w:instrText>
            </w:r>
            <w:r>
              <w:rPr>
                <w:noProof/>
                <w:webHidden/>
              </w:rPr>
            </w:r>
            <w:r>
              <w:rPr>
                <w:noProof/>
                <w:webHidden/>
              </w:rPr>
              <w:fldChar w:fldCharType="separate"/>
            </w:r>
            <w:r>
              <w:rPr>
                <w:noProof/>
                <w:webHidden/>
              </w:rPr>
              <w:t>13</w:t>
            </w:r>
            <w:r>
              <w:rPr>
                <w:noProof/>
                <w:webHidden/>
              </w:rPr>
              <w:fldChar w:fldCharType="end"/>
            </w:r>
          </w:hyperlink>
        </w:p>
        <w:p w14:paraId="729E71A5" w14:textId="1125720E"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1" w:history="1">
            <w:r w:rsidRPr="00256370">
              <w:rPr>
                <w:rStyle w:val="Hyperlink"/>
                <w:noProof/>
              </w:rPr>
              <w:t>5.2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Ecologische functie</w:t>
            </w:r>
            <w:r>
              <w:rPr>
                <w:noProof/>
                <w:webHidden/>
              </w:rPr>
              <w:tab/>
            </w:r>
            <w:r>
              <w:rPr>
                <w:noProof/>
                <w:webHidden/>
              </w:rPr>
              <w:fldChar w:fldCharType="begin"/>
            </w:r>
            <w:r>
              <w:rPr>
                <w:noProof/>
                <w:webHidden/>
              </w:rPr>
              <w:instrText xml:space="preserve"> PAGEREF _Toc208478561 \h </w:instrText>
            </w:r>
            <w:r>
              <w:rPr>
                <w:noProof/>
                <w:webHidden/>
              </w:rPr>
            </w:r>
            <w:r>
              <w:rPr>
                <w:noProof/>
                <w:webHidden/>
              </w:rPr>
              <w:fldChar w:fldCharType="separate"/>
            </w:r>
            <w:r>
              <w:rPr>
                <w:noProof/>
                <w:webHidden/>
              </w:rPr>
              <w:t>13</w:t>
            </w:r>
            <w:r>
              <w:rPr>
                <w:noProof/>
                <w:webHidden/>
              </w:rPr>
              <w:fldChar w:fldCharType="end"/>
            </w:r>
          </w:hyperlink>
        </w:p>
        <w:p w14:paraId="437AB89C" w14:textId="46057C03"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2" w:history="1">
            <w:r w:rsidRPr="00256370">
              <w:rPr>
                <w:rStyle w:val="Hyperlink"/>
                <w:noProof/>
              </w:rPr>
              <w:t>5.3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Speltechnische eigenschappen</w:t>
            </w:r>
            <w:r>
              <w:rPr>
                <w:noProof/>
                <w:webHidden/>
              </w:rPr>
              <w:tab/>
            </w:r>
            <w:r>
              <w:rPr>
                <w:noProof/>
                <w:webHidden/>
              </w:rPr>
              <w:fldChar w:fldCharType="begin"/>
            </w:r>
            <w:r>
              <w:rPr>
                <w:noProof/>
                <w:webHidden/>
              </w:rPr>
              <w:instrText xml:space="preserve"> PAGEREF _Toc208478562 \h </w:instrText>
            </w:r>
            <w:r>
              <w:rPr>
                <w:noProof/>
                <w:webHidden/>
              </w:rPr>
            </w:r>
            <w:r>
              <w:rPr>
                <w:noProof/>
                <w:webHidden/>
              </w:rPr>
              <w:fldChar w:fldCharType="separate"/>
            </w:r>
            <w:r>
              <w:rPr>
                <w:noProof/>
                <w:webHidden/>
              </w:rPr>
              <w:t>13</w:t>
            </w:r>
            <w:r>
              <w:rPr>
                <w:noProof/>
                <w:webHidden/>
              </w:rPr>
              <w:fldChar w:fldCharType="end"/>
            </w:r>
          </w:hyperlink>
        </w:p>
        <w:p w14:paraId="56090147" w14:textId="4A1588FF"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3" w:history="1">
            <w:r w:rsidRPr="00256370">
              <w:rPr>
                <w:rStyle w:val="Hyperlink"/>
                <w:noProof/>
              </w:rPr>
              <w:t>5.4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Onderhoudsrichtlijnen semi-rough en natuurlijke rough</w:t>
            </w:r>
            <w:r>
              <w:rPr>
                <w:noProof/>
                <w:webHidden/>
              </w:rPr>
              <w:tab/>
            </w:r>
            <w:r>
              <w:rPr>
                <w:noProof/>
                <w:webHidden/>
              </w:rPr>
              <w:fldChar w:fldCharType="begin"/>
            </w:r>
            <w:r>
              <w:rPr>
                <w:noProof/>
                <w:webHidden/>
              </w:rPr>
              <w:instrText xml:space="preserve"> PAGEREF _Toc208478563 \h </w:instrText>
            </w:r>
            <w:r>
              <w:rPr>
                <w:noProof/>
                <w:webHidden/>
              </w:rPr>
            </w:r>
            <w:r>
              <w:rPr>
                <w:noProof/>
                <w:webHidden/>
              </w:rPr>
              <w:fldChar w:fldCharType="separate"/>
            </w:r>
            <w:r>
              <w:rPr>
                <w:noProof/>
                <w:webHidden/>
              </w:rPr>
              <w:t>13</w:t>
            </w:r>
            <w:r>
              <w:rPr>
                <w:noProof/>
                <w:webHidden/>
              </w:rPr>
              <w:fldChar w:fldCharType="end"/>
            </w:r>
          </w:hyperlink>
        </w:p>
        <w:p w14:paraId="3282DB02" w14:textId="247E85B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4" w:history="1">
            <w:r w:rsidRPr="00256370">
              <w:rPr>
                <w:rStyle w:val="Hyperlink"/>
                <w:noProof/>
              </w:rPr>
              <w:t>5.5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Onderhoudsrichtlijnen taluds rond de stortplaats</w:t>
            </w:r>
            <w:r>
              <w:rPr>
                <w:noProof/>
                <w:webHidden/>
              </w:rPr>
              <w:tab/>
            </w:r>
            <w:r>
              <w:rPr>
                <w:noProof/>
                <w:webHidden/>
              </w:rPr>
              <w:fldChar w:fldCharType="begin"/>
            </w:r>
            <w:r>
              <w:rPr>
                <w:noProof/>
                <w:webHidden/>
              </w:rPr>
              <w:instrText xml:space="preserve"> PAGEREF _Toc208478564 \h </w:instrText>
            </w:r>
            <w:r>
              <w:rPr>
                <w:noProof/>
                <w:webHidden/>
              </w:rPr>
            </w:r>
            <w:r>
              <w:rPr>
                <w:noProof/>
                <w:webHidden/>
              </w:rPr>
              <w:fldChar w:fldCharType="separate"/>
            </w:r>
            <w:r>
              <w:rPr>
                <w:noProof/>
                <w:webHidden/>
              </w:rPr>
              <w:t>14</w:t>
            </w:r>
            <w:r>
              <w:rPr>
                <w:noProof/>
                <w:webHidden/>
              </w:rPr>
              <w:fldChar w:fldCharType="end"/>
            </w:r>
          </w:hyperlink>
        </w:p>
        <w:p w14:paraId="6118A9E0" w14:textId="1655AC9F"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65" w:history="1">
            <w:r w:rsidRPr="00256370">
              <w:rPr>
                <w:rStyle w:val="Hyperlink"/>
                <w:noProof/>
              </w:rPr>
              <w:t>6</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Beplanting, bosvakken en solitaire bomen</w:t>
            </w:r>
            <w:r>
              <w:rPr>
                <w:noProof/>
                <w:webHidden/>
              </w:rPr>
              <w:tab/>
            </w:r>
            <w:r>
              <w:rPr>
                <w:noProof/>
                <w:webHidden/>
              </w:rPr>
              <w:fldChar w:fldCharType="begin"/>
            </w:r>
            <w:r>
              <w:rPr>
                <w:noProof/>
                <w:webHidden/>
              </w:rPr>
              <w:instrText xml:space="preserve"> PAGEREF _Toc208478565 \h </w:instrText>
            </w:r>
            <w:r>
              <w:rPr>
                <w:noProof/>
                <w:webHidden/>
              </w:rPr>
            </w:r>
            <w:r>
              <w:rPr>
                <w:noProof/>
                <w:webHidden/>
              </w:rPr>
              <w:fldChar w:fldCharType="separate"/>
            </w:r>
            <w:r>
              <w:rPr>
                <w:noProof/>
                <w:webHidden/>
              </w:rPr>
              <w:t>15</w:t>
            </w:r>
            <w:r>
              <w:rPr>
                <w:noProof/>
                <w:webHidden/>
              </w:rPr>
              <w:fldChar w:fldCharType="end"/>
            </w:r>
          </w:hyperlink>
        </w:p>
        <w:p w14:paraId="0A39E187" w14:textId="1F79230F"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6" w:history="1">
            <w:r w:rsidRPr="00256370">
              <w:rPr>
                <w:rStyle w:val="Hyperlink"/>
                <w:noProof/>
              </w:rPr>
              <w:t>6.1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Gezondheid en onderhoud</w:t>
            </w:r>
            <w:r>
              <w:rPr>
                <w:noProof/>
                <w:webHidden/>
              </w:rPr>
              <w:tab/>
            </w:r>
            <w:r>
              <w:rPr>
                <w:noProof/>
                <w:webHidden/>
              </w:rPr>
              <w:fldChar w:fldCharType="begin"/>
            </w:r>
            <w:r>
              <w:rPr>
                <w:noProof/>
                <w:webHidden/>
              </w:rPr>
              <w:instrText xml:space="preserve"> PAGEREF _Toc208478566 \h </w:instrText>
            </w:r>
            <w:r>
              <w:rPr>
                <w:noProof/>
                <w:webHidden/>
              </w:rPr>
            </w:r>
            <w:r>
              <w:rPr>
                <w:noProof/>
                <w:webHidden/>
              </w:rPr>
              <w:fldChar w:fldCharType="separate"/>
            </w:r>
            <w:r>
              <w:rPr>
                <w:noProof/>
                <w:webHidden/>
              </w:rPr>
              <w:t>15</w:t>
            </w:r>
            <w:r>
              <w:rPr>
                <w:noProof/>
                <w:webHidden/>
              </w:rPr>
              <w:fldChar w:fldCharType="end"/>
            </w:r>
          </w:hyperlink>
        </w:p>
        <w:p w14:paraId="698DA1C7" w14:textId="343A8F9E"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7" w:history="1">
            <w:r w:rsidRPr="00256370">
              <w:rPr>
                <w:rStyle w:val="Hyperlink"/>
                <w:noProof/>
              </w:rPr>
              <w:t>6.2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Functionele eigenschappen</w:t>
            </w:r>
            <w:r>
              <w:rPr>
                <w:noProof/>
                <w:webHidden/>
              </w:rPr>
              <w:tab/>
            </w:r>
            <w:r>
              <w:rPr>
                <w:noProof/>
                <w:webHidden/>
              </w:rPr>
              <w:fldChar w:fldCharType="begin"/>
            </w:r>
            <w:r>
              <w:rPr>
                <w:noProof/>
                <w:webHidden/>
              </w:rPr>
              <w:instrText xml:space="preserve"> PAGEREF _Toc208478567 \h </w:instrText>
            </w:r>
            <w:r>
              <w:rPr>
                <w:noProof/>
                <w:webHidden/>
              </w:rPr>
            </w:r>
            <w:r>
              <w:rPr>
                <w:noProof/>
                <w:webHidden/>
              </w:rPr>
              <w:fldChar w:fldCharType="separate"/>
            </w:r>
            <w:r>
              <w:rPr>
                <w:noProof/>
                <w:webHidden/>
              </w:rPr>
              <w:t>15</w:t>
            </w:r>
            <w:r>
              <w:rPr>
                <w:noProof/>
                <w:webHidden/>
              </w:rPr>
              <w:fldChar w:fldCharType="end"/>
            </w:r>
          </w:hyperlink>
        </w:p>
        <w:p w14:paraId="79842FCC" w14:textId="2F3B6136"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8" w:history="1">
            <w:r w:rsidRPr="00256370">
              <w:rPr>
                <w:rStyle w:val="Hyperlink"/>
                <w:noProof/>
              </w:rPr>
              <w:t>6.3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Ecologische waarde</w:t>
            </w:r>
            <w:r>
              <w:rPr>
                <w:noProof/>
                <w:webHidden/>
              </w:rPr>
              <w:tab/>
            </w:r>
            <w:r>
              <w:rPr>
                <w:noProof/>
                <w:webHidden/>
              </w:rPr>
              <w:fldChar w:fldCharType="begin"/>
            </w:r>
            <w:r>
              <w:rPr>
                <w:noProof/>
                <w:webHidden/>
              </w:rPr>
              <w:instrText xml:space="preserve"> PAGEREF _Toc208478568 \h </w:instrText>
            </w:r>
            <w:r>
              <w:rPr>
                <w:noProof/>
                <w:webHidden/>
              </w:rPr>
            </w:r>
            <w:r>
              <w:rPr>
                <w:noProof/>
                <w:webHidden/>
              </w:rPr>
              <w:fldChar w:fldCharType="separate"/>
            </w:r>
            <w:r>
              <w:rPr>
                <w:noProof/>
                <w:webHidden/>
              </w:rPr>
              <w:t>15</w:t>
            </w:r>
            <w:r>
              <w:rPr>
                <w:noProof/>
                <w:webHidden/>
              </w:rPr>
              <w:fldChar w:fldCharType="end"/>
            </w:r>
          </w:hyperlink>
        </w:p>
        <w:p w14:paraId="5F2AA383" w14:textId="2AD399DE"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69" w:history="1">
            <w:r w:rsidRPr="00256370">
              <w:rPr>
                <w:rStyle w:val="Hyperlink"/>
                <w:noProof/>
              </w:rPr>
              <w:t>6.4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Landschappelijke integratie</w:t>
            </w:r>
            <w:r>
              <w:rPr>
                <w:noProof/>
                <w:webHidden/>
              </w:rPr>
              <w:tab/>
            </w:r>
            <w:r>
              <w:rPr>
                <w:noProof/>
                <w:webHidden/>
              </w:rPr>
              <w:fldChar w:fldCharType="begin"/>
            </w:r>
            <w:r>
              <w:rPr>
                <w:noProof/>
                <w:webHidden/>
              </w:rPr>
              <w:instrText xml:space="preserve"> PAGEREF _Toc208478569 \h </w:instrText>
            </w:r>
            <w:r>
              <w:rPr>
                <w:noProof/>
                <w:webHidden/>
              </w:rPr>
            </w:r>
            <w:r>
              <w:rPr>
                <w:noProof/>
                <w:webHidden/>
              </w:rPr>
              <w:fldChar w:fldCharType="separate"/>
            </w:r>
            <w:r>
              <w:rPr>
                <w:noProof/>
                <w:webHidden/>
              </w:rPr>
              <w:t>15</w:t>
            </w:r>
            <w:r>
              <w:rPr>
                <w:noProof/>
                <w:webHidden/>
              </w:rPr>
              <w:fldChar w:fldCharType="end"/>
            </w:r>
          </w:hyperlink>
        </w:p>
        <w:p w14:paraId="01CFC2EB" w14:textId="1999F8A9"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0" w:history="1">
            <w:r w:rsidRPr="00256370">
              <w:rPr>
                <w:rStyle w:val="Hyperlink"/>
                <w:noProof/>
              </w:rPr>
              <w:t>6.5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Duurzaamheid en waterbeheer</w:t>
            </w:r>
            <w:r>
              <w:rPr>
                <w:noProof/>
                <w:webHidden/>
              </w:rPr>
              <w:tab/>
            </w:r>
            <w:r>
              <w:rPr>
                <w:noProof/>
                <w:webHidden/>
              </w:rPr>
              <w:fldChar w:fldCharType="begin"/>
            </w:r>
            <w:r>
              <w:rPr>
                <w:noProof/>
                <w:webHidden/>
              </w:rPr>
              <w:instrText xml:space="preserve"> PAGEREF _Toc208478570 \h </w:instrText>
            </w:r>
            <w:r>
              <w:rPr>
                <w:noProof/>
                <w:webHidden/>
              </w:rPr>
            </w:r>
            <w:r>
              <w:rPr>
                <w:noProof/>
                <w:webHidden/>
              </w:rPr>
              <w:fldChar w:fldCharType="separate"/>
            </w:r>
            <w:r>
              <w:rPr>
                <w:noProof/>
                <w:webHidden/>
              </w:rPr>
              <w:t>15</w:t>
            </w:r>
            <w:r>
              <w:rPr>
                <w:noProof/>
                <w:webHidden/>
              </w:rPr>
              <w:fldChar w:fldCharType="end"/>
            </w:r>
          </w:hyperlink>
        </w:p>
        <w:p w14:paraId="1A755B2F" w14:textId="0E074435"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1" w:history="1">
            <w:r w:rsidRPr="00256370">
              <w:rPr>
                <w:rStyle w:val="Hyperlink"/>
                <w:noProof/>
              </w:rPr>
              <w:t>6.6</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Onderhoudsrichtlijnen begroeiing taluds rond de stortplaats</w:t>
            </w:r>
            <w:r>
              <w:rPr>
                <w:noProof/>
                <w:webHidden/>
              </w:rPr>
              <w:tab/>
            </w:r>
            <w:r>
              <w:rPr>
                <w:noProof/>
                <w:webHidden/>
              </w:rPr>
              <w:fldChar w:fldCharType="begin"/>
            </w:r>
            <w:r>
              <w:rPr>
                <w:noProof/>
                <w:webHidden/>
              </w:rPr>
              <w:instrText xml:space="preserve"> PAGEREF _Toc208478571 \h </w:instrText>
            </w:r>
            <w:r>
              <w:rPr>
                <w:noProof/>
                <w:webHidden/>
              </w:rPr>
            </w:r>
            <w:r>
              <w:rPr>
                <w:noProof/>
                <w:webHidden/>
              </w:rPr>
              <w:fldChar w:fldCharType="separate"/>
            </w:r>
            <w:r>
              <w:rPr>
                <w:noProof/>
                <w:webHidden/>
              </w:rPr>
              <w:t>15</w:t>
            </w:r>
            <w:r>
              <w:rPr>
                <w:noProof/>
                <w:webHidden/>
              </w:rPr>
              <w:fldChar w:fldCharType="end"/>
            </w:r>
          </w:hyperlink>
        </w:p>
        <w:p w14:paraId="2337DB31" w14:textId="56A495D3"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72" w:history="1">
            <w:r w:rsidRPr="00256370">
              <w:rPr>
                <w:rStyle w:val="Hyperlink"/>
                <w:noProof/>
              </w:rPr>
              <w:t>7</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Waterpartijen, oevers, duikers en doorgaande watergangen</w:t>
            </w:r>
            <w:r>
              <w:rPr>
                <w:noProof/>
                <w:webHidden/>
              </w:rPr>
              <w:tab/>
            </w:r>
            <w:r>
              <w:rPr>
                <w:noProof/>
                <w:webHidden/>
              </w:rPr>
              <w:fldChar w:fldCharType="begin"/>
            </w:r>
            <w:r>
              <w:rPr>
                <w:noProof/>
                <w:webHidden/>
              </w:rPr>
              <w:instrText xml:space="preserve"> PAGEREF _Toc208478572 \h </w:instrText>
            </w:r>
            <w:r>
              <w:rPr>
                <w:noProof/>
                <w:webHidden/>
              </w:rPr>
            </w:r>
            <w:r>
              <w:rPr>
                <w:noProof/>
                <w:webHidden/>
              </w:rPr>
              <w:fldChar w:fldCharType="separate"/>
            </w:r>
            <w:r>
              <w:rPr>
                <w:noProof/>
                <w:webHidden/>
              </w:rPr>
              <w:t>16</w:t>
            </w:r>
            <w:r>
              <w:rPr>
                <w:noProof/>
                <w:webHidden/>
              </w:rPr>
              <w:fldChar w:fldCharType="end"/>
            </w:r>
          </w:hyperlink>
        </w:p>
        <w:p w14:paraId="30E0AB5D" w14:textId="67B38561"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3" w:history="1">
            <w:r w:rsidRPr="00256370">
              <w:rPr>
                <w:rStyle w:val="Hyperlink"/>
                <w:noProof/>
              </w:rPr>
              <w:t>7.1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Algemeen beheerdoel</w:t>
            </w:r>
            <w:r>
              <w:rPr>
                <w:noProof/>
                <w:webHidden/>
              </w:rPr>
              <w:tab/>
            </w:r>
            <w:r>
              <w:rPr>
                <w:noProof/>
                <w:webHidden/>
              </w:rPr>
              <w:fldChar w:fldCharType="begin"/>
            </w:r>
            <w:r>
              <w:rPr>
                <w:noProof/>
                <w:webHidden/>
              </w:rPr>
              <w:instrText xml:space="preserve"> PAGEREF _Toc208478573 \h </w:instrText>
            </w:r>
            <w:r>
              <w:rPr>
                <w:noProof/>
                <w:webHidden/>
              </w:rPr>
            </w:r>
            <w:r>
              <w:rPr>
                <w:noProof/>
                <w:webHidden/>
              </w:rPr>
              <w:fldChar w:fldCharType="separate"/>
            </w:r>
            <w:r>
              <w:rPr>
                <w:noProof/>
                <w:webHidden/>
              </w:rPr>
              <w:t>16</w:t>
            </w:r>
            <w:r>
              <w:rPr>
                <w:noProof/>
                <w:webHidden/>
              </w:rPr>
              <w:fldChar w:fldCharType="end"/>
            </w:r>
          </w:hyperlink>
        </w:p>
        <w:p w14:paraId="361AC9FB" w14:textId="624B84EB"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4" w:history="1">
            <w:r w:rsidRPr="00256370">
              <w:rPr>
                <w:rStyle w:val="Hyperlink"/>
                <w:noProof/>
              </w:rPr>
              <w:t>7.2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Hoogwaardige speelomgeving</w:t>
            </w:r>
            <w:r>
              <w:rPr>
                <w:noProof/>
                <w:webHidden/>
              </w:rPr>
              <w:tab/>
            </w:r>
            <w:r>
              <w:rPr>
                <w:noProof/>
                <w:webHidden/>
              </w:rPr>
              <w:fldChar w:fldCharType="begin"/>
            </w:r>
            <w:r>
              <w:rPr>
                <w:noProof/>
                <w:webHidden/>
              </w:rPr>
              <w:instrText xml:space="preserve"> PAGEREF _Toc208478574 \h </w:instrText>
            </w:r>
            <w:r>
              <w:rPr>
                <w:noProof/>
                <w:webHidden/>
              </w:rPr>
            </w:r>
            <w:r>
              <w:rPr>
                <w:noProof/>
                <w:webHidden/>
              </w:rPr>
              <w:fldChar w:fldCharType="separate"/>
            </w:r>
            <w:r>
              <w:rPr>
                <w:noProof/>
                <w:webHidden/>
              </w:rPr>
              <w:t>16</w:t>
            </w:r>
            <w:r>
              <w:rPr>
                <w:noProof/>
                <w:webHidden/>
              </w:rPr>
              <w:fldChar w:fldCharType="end"/>
            </w:r>
          </w:hyperlink>
        </w:p>
        <w:p w14:paraId="3CC368B1" w14:textId="4282EE65"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5" w:history="1">
            <w:r w:rsidRPr="00256370">
              <w:rPr>
                <w:rStyle w:val="Hyperlink"/>
                <w:noProof/>
              </w:rPr>
              <w:t>7.3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Natuurlijk landschap en ecologische waarde</w:t>
            </w:r>
            <w:r>
              <w:rPr>
                <w:noProof/>
                <w:webHidden/>
              </w:rPr>
              <w:tab/>
            </w:r>
            <w:r>
              <w:rPr>
                <w:noProof/>
                <w:webHidden/>
              </w:rPr>
              <w:fldChar w:fldCharType="begin"/>
            </w:r>
            <w:r>
              <w:rPr>
                <w:noProof/>
                <w:webHidden/>
              </w:rPr>
              <w:instrText xml:space="preserve"> PAGEREF _Toc208478575 \h </w:instrText>
            </w:r>
            <w:r>
              <w:rPr>
                <w:noProof/>
                <w:webHidden/>
              </w:rPr>
            </w:r>
            <w:r>
              <w:rPr>
                <w:noProof/>
                <w:webHidden/>
              </w:rPr>
              <w:fldChar w:fldCharType="separate"/>
            </w:r>
            <w:r>
              <w:rPr>
                <w:noProof/>
                <w:webHidden/>
              </w:rPr>
              <w:t>16</w:t>
            </w:r>
            <w:r>
              <w:rPr>
                <w:noProof/>
                <w:webHidden/>
              </w:rPr>
              <w:fldChar w:fldCharType="end"/>
            </w:r>
          </w:hyperlink>
        </w:p>
        <w:p w14:paraId="2F942538" w14:textId="17D1892B"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6" w:history="1">
            <w:r w:rsidRPr="00256370">
              <w:rPr>
                <w:rStyle w:val="Hyperlink"/>
                <w:noProof/>
              </w:rPr>
              <w:t>7.4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Stabiliteit en afvoer van overtollig water</w:t>
            </w:r>
            <w:r>
              <w:rPr>
                <w:noProof/>
                <w:webHidden/>
              </w:rPr>
              <w:tab/>
            </w:r>
            <w:r>
              <w:rPr>
                <w:noProof/>
                <w:webHidden/>
              </w:rPr>
              <w:fldChar w:fldCharType="begin"/>
            </w:r>
            <w:r>
              <w:rPr>
                <w:noProof/>
                <w:webHidden/>
              </w:rPr>
              <w:instrText xml:space="preserve"> PAGEREF _Toc208478576 \h </w:instrText>
            </w:r>
            <w:r>
              <w:rPr>
                <w:noProof/>
                <w:webHidden/>
              </w:rPr>
            </w:r>
            <w:r>
              <w:rPr>
                <w:noProof/>
                <w:webHidden/>
              </w:rPr>
              <w:fldChar w:fldCharType="separate"/>
            </w:r>
            <w:r>
              <w:rPr>
                <w:noProof/>
                <w:webHidden/>
              </w:rPr>
              <w:t>16</w:t>
            </w:r>
            <w:r>
              <w:rPr>
                <w:noProof/>
                <w:webHidden/>
              </w:rPr>
              <w:fldChar w:fldCharType="end"/>
            </w:r>
          </w:hyperlink>
        </w:p>
        <w:p w14:paraId="6164A3CB" w14:textId="0FCC67F5"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7" w:history="1">
            <w:r w:rsidRPr="00256370">
              <w:rPr>
                <w:rStyle w:val="Hyperlink"/>
                <w:noProof/>
              </w:rPr>
              <w:t>7.5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Beheermaatregelen</w:t>
            </w:r>
            <w:r>
              <w:rPr>
                <w:noProof/>
                <w:webHidden/>
              </w:rPr>
              <w:tab/>
            </w:r>
            <w:r>
              <w:rPr>
                <w:noProof/>
                <w:webHidden/>
              </w:rPr>
              <w:fldChar w:fldCharType="begin"/>
            </w:r>
            <w:r>
              <w:rPr>
                <w:noProof/>
                <w:webHidden/>
              </w:rPr>
              <w:instrText xml:space="preserve"> PAGEREF _Toc208478577 \h </w:instrText>
            </w:r>
            <w:r>
              <w:rPr>
                <w:noProof/>
                <w:webHidden/>
              </w:rPr>
            </w:r>
            <w:r>
              <w:rPr>
                <w:noProof/>
                <w:webHidden/>
              </w:rPr>
              <w:fldChar w:fldCharType="separate"/>
            </w:r>
            <w:r>
              <w:rPr>
                <w:noProof/>
                <w:webHidden/>
              </w:rPr>
              <w:t>16</w:t>
            </w:r>
            <w:r>
              <w:rPr>
                <w:noProof/>
                <w:webHidden/>
              </w:rPr>
              <w:fldChar w:fldCharType="end"/>
            </w:r>
          </w:hyperlink>
        </w:p>
        <w:p w14:paraId="6CEC8367" w14:textId="1D869EA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8" w:history="1">
            <w:r w:rsidRPr="00256370">
              <w:rPr>
                <w:rStyle w:val="Hyperlink"/>
                <w:noProof/>
              </w:rPr>
              <w:t>7.6</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Seizoensgebonden onderhoud</w:t>
            </w:r>
            <w:r>
              <w:rPr>
                <w:noProof/>
                <w:webHidden/>
              </w:rPr>
              <w:tab/>
            </w:r>
            <w:r>
              <w:rPr>
                <w:noProof/>
                <w:webHidden/>
              </w:rPr>
              <w:fldChar w:fldCharType="begin"/>
            </w:r>
            <w:r>
              <w:rPr>
                <w:noProof/>
                <w:webHidden/>
              </w:rPr>
              <w:instrText xml:space="preserve"> PAGEREF _Toc208478578 \h </w:instrText>
            </w:r>
            <w:r>
              <w:rPr>
                <w:noProof/>
                <w:webHidden/>
              </w:rPr>
            </w:r>
            <w:r>
              <w:rPr>
                <w:noProof/>
                <w:webHidden/>
              </w:rPr>
              <w:fldChar w:fldCharType="separate"/>
            </w:r>
            <w:r>
              <w:rPr>
                <w:noProof/>
                <w:webHidden/>
              </w:rPr>
              <w:t>17</w:t>
            </w:r>
            <w:r>
              <w:rPr>
                <w:noProof/>
                <w:webHidden/>
              </w:rPr>
              <w:fldChar w:fldCharType="end"/>
            </w:r>
          </w:hyperlink>
        </w:p>
        <w:p w14:paraId="4879EC65" w14:textId="079889F8"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79" w:history="1">
            <w:r w:rsidRPr="00256370">
              <w:rPr>
                <w:rStyle w:val="Hyperlink"/>
                <w:noProof/>
              </w:rPr>
              <w:t>7.7</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Damwanden</w:t>
            </w:r>
            <w:r>
              <w:rPr>
                <w:noProof/>
                <w:webHidden/>
              </w:rPr>
              <w:tab/>
            </w:r>
            <w:r>
              <w:rPr>
                <w:noProof/>
                <w:webHidden/>
              </w:rPr>
              <w:fldChar w:fldCharType="begin"/>
            </w:r>
            <w:r>
              <w:rPr>
                <w:noProof/>
                <w:webHidden/>
              </w:rPr>
              <w:instrText xml:space="preserve"> PAGEREF _Toc208478579 \h </w:instrText>
            </w:r>
            <w:r>
              <w:rPr>
                <w:noProof/>
                <w:webHidden/>
              </w:rPr>
            </w:r>
            <w:r>
              <w:rPr>
                <w:noProof/>
                <w:webHidden/>
              </w:rPr>
              <w:fldChar w:fldCharType="separate"/>
            </w:r>
            <w:r>
              <w:rPr>
                <w:noProof/>
                <w:webHidden/>
              </w:rPr>
              <w:t>17</w:t>
            </w:r>
            <w:r>
              <w:rPr>
                <w:noProof/>
                <w:webHidden/>
              </w:rPr>
              <w:fldChar w:fldCharType="end"/>
            </w:r>
          </w:hyperlink>
        </w:p>
        <w:p w14:paraId="086EC0C7" w14:textId="1395B928"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80" w:history="1">
            <w:r w:rsidRPr="00256370">
              <w:rPr>
                <w:rStyle w:val="Hyperlink"/>
                <w:noProof/>
              </w:rPr>
              <w:t>7.8</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Duurzaamheid</w:t>
            </w:r>
            <w:r>
              <w:rPr>
                <w:noProof/>
                <w:webHidden/>
              </w:rPr>
              <w:tab/>
            </w:r>
            <w:r>
              <w:rPr>
                <w:noProof/>
                <w:webHidden/>
              </w:rPr>
              <w:fldChar w:fldCharType="begin"/>
            </w:r>
            <w:r>
              <w:rPr>
                <w:noProof/>
                <w:webHidden/>
              </w:rPr>
              <w:instrText xml:space="preserve"> PAGEREF _Toc208478580 \h </w:instrText>
            </w:r>
            <w:r>
              <w:rPr>
                <w:noProof/>
                <w:webHidden/>
              </w:rPr>
            </w:r>
            <w:r>
              <w:rPr>
                <w:noProof/>
                <w:webHidden/>
              </w:rPr>
              <w:fldChar w:fldCharType="separate"/>
            </w:r>
            <w:r>
              <w:rPr>
                <w:noProof/>
                <w:webHidden/>
              </w:rPr>
              <w:t>17</w:t>
            </w:r>
            <w:r>
              <w:rPr>
                <w:noProof/>
                <w:webHidden/>
              </w:rPr>
              <w:fldChar w:fldCharType="end"/>
            </w:r>
          </w:hyperlink>
        </w:p>
        <w:p w14:paraId="1BE63CDB" w14:textId="6243331A"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81" w:history="1">
            <w:r w:rsidRPr="00256370">
              <w:rPr>
                <w:rStyle w:val="Hyperlink"/>
                <w:noProof/>
              </w:rPr>
              <w:t>8</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Flora en fauna, ecologie en ecologische verbindingszone (onderdeel GEO)</w:t>
            </w:r>
            <w:r>
              <w:rPr>
                <w:noProof/>
                <w:webHidden/>
              </w:rPr>
              <w:tab/>
            </w:r>
            <w:r>
              <w:rPr>
                <w:noProof/>
                <w:webHidden/>
              </w:rPr>
              <w:fldChar w:fldCharType="begin"/>
            </w:r>
            <w:r>
              <w:rPr>
                <w:noProof/>
                <w:webHidden/>
              </w:rPr>
              <w:instrText xml:space="preserve"> PAGEREF _Toc208478581 \h </w:instrText>
            </w:r>
            <w:r>
              <w:rPr>
                <w:noProof/>
                <w:webHidden/>
              </w:rPr>
            </w:r>
            <w:r>
              <w:rPr>
                <w:noProof/>
                <w:webHidden/>
              </w:rPr>
              <w:fldChar w:fldCharType="separate"/>
            </w:r>
            <w:r>
              <w:rPr>
                <w:noProof/>
                <w:webHidden/>
              </w:rPr>
              <w:t>18</w:t>
            </w:r>
            <w:r>
              <w:rPr>
                <w:noProof/>
                <w:webHidden/>
              </w:rPr>
              <w:fldChar w:fldCharType="end"/>
            </w:r>
          </w:hyperlink>
        </w:p>
        <w:p w14:paraId="6AB957A0" w14:textId="51DF2DE1"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82" w:history="1">
            <w:r w:rsidRPr="00256370">
              <w:rPr>
                <w:rStyle w:val="Hyperlink"/>
                <w:noProof/>
              </w:rPr>
              <w:t>8.1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Kwaliteitscriteria</w:t>
            </w:r>
            <w:r>
              <w:rPr>
                <w:noProof/>
                <w:webHidden/>
              </w:rPr>
              <w:tab/>
            </w:r>
            <w:r>
              <w:rPr>
                <w:noProof/>
                <w:webHidden/>
              </w:rPr>
              <w:fldChar w:fldCharType="begin"/>
            </w:r>
            <w:r>
              <w:rPr>
                <w:noProof/>
                <w:webHidden/>
              </w:rPr>
              <w:instrText xml:space="preserve"> PAGEREF _Toc208478582 \h </w:instrText>
            </w:r>
            <w:r>
              <w:rPr>
                <w:noProof/>
                <w:webHidden/>
              </w:rPr>
            </w:r>
            <w:r>
              <w:rPr>
                <w:noProof/>
                <w:webHidden/>
              </w:rPr>
              <w:fldChar w:fldCharType="separate"/>
            </w:r>
            <w:r>
              <w:rPr>
                <w:noProof/>
                <w:webHidden/>
              </w:rPr>
              <w:t>18</w:t>
            </w:r>
            <w:r>
              <w:rPr>
                <w:noProof/>
                <w:webHidden/>
              </w:rPr>
              <w:fldChar w:fldCharType="end"/>
            </w:r>
          </w:hyperlink>
        </w:p>
        <w:p w14:paraId="63638C8F" w14:textId="021C818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83" w:history="1">
            <w:r w:rsidRPr="00256370">
              <w:rPr>
                <w:rStyle w:val="Hyperlink"/>
                <w:noProof/>
              </w:rPr>
              <w:t>8.2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Ecologie op de golfbaan</w:t>
            </w:r>
            <w:r>
              <w:rPr>
                <w:noProof/>
                <w:webHidden/>
              </w:rPr>
              <w:tab/>
            </w:r>
            <w:r>
              <w:rPr>
                <w:noProof/>
                <w:webHidden/>
              </w:rPr>
              <w:fldChar w:fldCharType="begin"/>
            </w:r>
            <w:r>
              <w:rPr>
                <w:noProof/>
                <w:webHidden/>
              </w:rPr>
              <w:instrText xml:space="preserve"> PAGEREF _Toc208478583 \h </w:instrText>
            </w:r>
            <w:r>
              <w:rPr>
                <w:noProof/>
                <w:webHidden/>
              </w:rPr>
            </w:r>
            <w:r>
              <w:rPr>
                <w:noProof/>
                <w:webHidden/>
              </w:rPr>
              <w:fldChar w:fldCharType="separate"/>
            </w:r>
            <w:r>
              <w:rPr>
                <w:noProof/>
                <w:webHidden/>
              </w:rPr>
              <w:t>19</w:t>
            </w:r>
            <w:r>
              <w:rPr>
                <w:noProof/>
                <w:webHidden/>
              </w:rPr>
              <w:fldChar w:fldCharType="end"/>
            </w:r>
          </w:hyperlink>
        </w:p>
        <w:p w14:paraId="7D143851" w14:textId="30B31E91"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84" w:history="1">
            <w:r w:rsidRPr="00256370">
              <w:rPr>
                <w:rStyle w:val="Hyperlink"/>
                <w:noProof/>
              </w:rPr>
              <w:t>8.3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Ecologische verbindingszones</w:t>
            </w:r>
            <w:r>
              <w:rPr>
                <w:noProof/>
                <w:webHidden/>
              </w:rPr>
              <w:tab/>
            </w:r>
            <w:r>
              <w:rPr>
                <w:noProof/>
                <w:webHidden/>
              </w:rPr>
              <w:fldChar w:fldCharType="begin"/>
            </w:r>
            <w:r>
              <w:rPr>
                <w:noProof/>
                <w:webHidden/>
              </w:rPr>
              <w:instrText xml:space="preserve"> PAGEREF _Toc208478584 \h </w:instrText>
            </w:r>
            <w:r>
              <w:rPr>
                <w:noProof/>
                <w:webHidden/>
              </w:rPr>
            </w:r>
            <w:r>
              <w:rPr>
                <w:noProof/>
                <w:webHidden/>
              </w:rPr>
              <w:fldChar w:fldCharType="separate"/>
            </w:r>
            <w:r>
              <w:rPr>
                <w:noProof/>
                <w:webHidden/>
              </w:rPr>
              <w:t>19</w:t>
            </w:r>
            <w:r>
              <w:rPr>
                <w:noProof/>
                <w:webHidden/>
              </w:rPr>
              <w:fldChar w:fldCharType="end"/>
            </w:r>
          </w:hyperlink>
        </w:p>
        <w:p w14:paraId="0BC16A9F" w14:textId="62DA878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85" w:history="1">
            <w:r w:rsidRPr="00256370">
              <w:rPr>
                <w:rStyle w:val="Hyperlink"/>
                <w:noProof/>
              </w:rPr>
              <w:t>8.4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Versterking ecologische verbindingszone</w:t>
            </w:r>
            <w:r>
              <w:rPr>
                <w:noProof/>
                <w:webHidden/>
              </w:rPr>
              <w:tab/>
            </w:r>
            <w:r>
              <w:rPr>
                <w:noProof/>
                <w:webHidden/>
              </w:rPr>
              <w:fldChar w:fldCharType="begin"/>
            </w:r>
            <w:r>
              <w:rPr>
                <w:noProof/>
                <w:webHidden/>
              </w:rPr>
              <w:instrText xml:space="preserve"> PAGEREF _Toc208478585 \h </w:instrText>
            </w:r>
            <w:r>
              <w:rPr>
                <w:noProof/>
                <w:webHidden/>
              </w:rPr>
            </w:r>
            <w:r>
              <w:rPr>
                <w:noProof/>
                <w:webHidden/>
              </w:rPr>
              <w:fldChar w:fldCharType="separate"/>
            </w:r>
            <w:r>
              <w:rPr>
                <w:noProof/>
                <w:webHidden/>
              </w:rPr>
              <w:t>19</w:t>
            </w:r>
            <w:r>
              <w:rPr>
                <w:noProof/>
                <w:webHidden/>
              </w:rPr>
              <w:fldChar w:fldCharType="end"/>
            </w:r>
          </w:hyperlink>
        </w:p>
        <w:p w14:paraId="16241E85" w14:textId="406B03C2"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86" w:history="1">
            <w:r w:rsidRPr="00256370">
              <w:rPr>
                <w:rStyle w:val="Hyperlink"/>
                <w:noProof/>
              </w:rPr>
              <w:t>8.5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Afrastering ecologische verbindingszone</w:t>
            </w:r>
            <w:r>
              <w:rPr>
                <w:noProof/>
                <w:webHidden/>
              </w:rPr>
              <w:tab/>
            </w:r>
            <w:r>
              <w:rPr>
                <w:noProof/>
                <w:webHidden/>
              </w:rPr>
              <w:fldChar w:fldCharType="begin"/>
            </w:r>
            <w:r>
              <w:rPr>
                <w:noProof/>
                <w:webHidden/>
              </w:rPr>
              <w:instrText xml:space="preserve"> PAGEREF _Toc208478586 \h </w:instrText>
            </w:r>
            <w:r>
              <w:rPr>
                <w:noProof/>
                <w:webHidden/>
              </w:rPr>
            </w:r>
            <w:r>
              <w:rPr>
                <w:noProof/>
                <w:webHidden/>
              </w:rPr>
              <w:fldChar w:fldCharType="separate"/>
            </w:r>
            <w:r>
              <w:rPr>
                <w:noProof/>
                <w:webHidden/>
              </w:rPr>
              <w:t>21</w:t>
            </w:r>
            <w:r>
              <w:rPr>
                <w:noProof/>
                <w:webHidden/>
              </w:rPr>
              <w:fldChar w:fldCharType="end"/>
            </w:r>
          </w:hyperlink>
        </w:p>
        <w:p w14:paraId="02B3961C" w14:textId="424F5C05"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87" w:history="1">
            <w:r w:rsidRPr="00256370">
              <w:rPr>
                <w:rStyle w:val="Hyperlink"/>
                <w:noProof/>
              </w:rPr>
              <w:t>9</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Beregening</w:t>
            </w:r>
            <w:r>
              <w:rPr>
                <w:noProof/>
                <w:webHidden/>
              </w:rPr>
              <w:tab/>
            </w:r>
            <w:r>
              <w:rPr>
                <w:noProof/>
                <w:webHidden/>
              </w:rPr>
              <w:fldChar w:fldCharType="begin"/>
            </w:r>
            <w:r>
              <w:rPr>
                <w:noProof/>
                <w:webHidden/>
              </w:rPr>
              <w:instrText xml:space="preserve"> PAGEREF _Toc208478587 \h </w:instrText>
            </w:r>
            <w:r>
              <w:rPr>
                <w:noProof/>
                <w:webHidden/>
              </w:rPr>
            </w:r>
            <w:r>
              <w:rPr>
                <w:noProof/>
                <w:webHidden/>
              </w:rPr>
              <w:fldChar w:fldCharType="separate"/>
            </w:r>
            <w:r>
              <w:rPr>
                <w:noProof/>
                <w:webHidden/>
              </w:rPr>
              <w:t>22</w:t>
            </w:r>
            <w:r>
              <w:rPr>
                <w:noProof/>
                <w:webHidden/>
              </w:rPr>
              <w:fldChar w:fldCharType="end"/>
            </w:r>
          </w:hyperlink>
        </w:p>
        <w:p w14:paraId="3E924FB8" w14:textId="7839EE9F"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88" w:history="1">
            <w:r w:rsidRPr="00256370">
              <w:rPr>
                <w:rStyle w:val="Hyperlink"/>
                <w:noProof/>
              </w:rPr>
              <w:t>9.1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Algemeen</w:t>
            </w:r>
            <w:r>
              <w:rPr>
                <w:noProof/>
                <w:webHidden/>
              </w:rPr>
              <w:tab/>
            </w:r>
            <w:r>
              <w:rPr>
                <w:noProof/>
                <w:webHidden/>
              </w:rPr>
              <w:fldChar w:fldCharType="begin"/>
            </w:r>
            <w:r>
              <w:rPr>
                <w:noProof/>
                <w:webHidden/>
              </w:rPr>
              <w:instrText xml:space="preserve"> PAGEREF _Toc208478588 \h </w:instrText>
            </w:r>
            <w:r>
              <w:rPr>
                <w:noProof/>
                <w:webHidden/>
              </w:rPr>
            </w:r>
            <w:r>
              <w:rPr>
                <w:noProof/>
                <w:webHidden/>
              </w:rPr>
              <w:fldChar w:fldCharType="separate"/>
            </w:r>
            <w:r>
              <w:rPr>
                <w:noProof/>
                <w:webHidden/>
              </w:rPr>
              <w:t>22</w:t>
            </w:r>
            <w:r>
              <w:rPr>
                <w:noProof/>
                <w:webHidden/>
              </w:rPr>
              <w:fldChar w:fldCharType="end"/>
            </w:r>
          </w:hyperlink>
        </w:p>
        <w:p w14:paraId="0E090B62" w14:textId="5D058895"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89" w:history="1">
            <w:r w:rsidRPr="00256370">
              <w:rPr>
                <w:rStyle w:val="Hyperlink"/>
                <w:noProof/>
              </w:rPr>
              <w:t>9.2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Ontwerp en planning</w:t>
            </w:r>
            <w:r>
              <w:rPr>
                <w:noProof/>
                <w:webHidden/>
              </w:rPr>
              <w:tab/>
            </w:r>
            <w:r>
              <w:rPr>
                <w:noProof/>
                <w:webHidden/>
              </w:rPr>
              <w:fldChar w:fldCharType="begin"/>
            </w:r>
            <w:r>
              <w:rPr>
                <w:noProof/>
                <w:webHidden/>
              </w:rPr>
              <w:instrText xml:space="preserve"> PAGEREF _Toc208478589 \h </w:instrText>
            </w:r>
            <w:r>
              <w:rPr>
                <w:noProof/>
                <w:webHidden/>
              </w:rPr>
            </w:r>
            <w:r>
              <w:rPr>
                <w:noProof/>
                <w:webHidden/>
              </w:rPr>
              <w:fldChar w:fldCharType="separate"/>
            </w:r>
            <w:r>
              <w:rPr>
                <w:noProof/>
                <w:webHidden/>
              </w:rPr>
              <w:t>22</w:t>
            </w:r>
            <w:r>
              <w:rPr>
                <w:noProof/>
                <w:webHidden/>
              </w:rPr>
              <w:fldChar w:fldCharType="end"/>
            </w:r>
          </w:hyperlink>
        </w:p>
        <w:p w14:paraId="0C06684D" w14:textId="783EEDD2"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0" w:history="1">
            <w:r w:rsidRPr="00256370">
              <w:rPr>
                <w:rStyle w:val="Hyperlink"/>
                <w:noProof/>
              </w:rPr>
              <w:t>9.3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Materialen en componenten</w:t>
            </w:r>
            <w:r>
              <w:rPr>
                <w:noProof/>
                <w:webHidden/>
              </w:rPr>
              <w:tab/>
            </w:r>
            <w:r>
              <w:rPr>
                <w:noProof/>
                <w:webHidden/>
              </w:rPr>
              <w:fldChar w:fldCharType="begin"/>
            </w:r>
            <w:r>
              <w:rPr>
                <w:noProof/>
                <w:webHidden/>
              </w:rPr>
              <w:instrText xml:space="preserve"> PAGEREF _Toc208478590 \h </w:instrText>
            </w:r>
            <w:r>
              <w:rPr>
                <w:noProof/>
                <w:webHidden/>
              </w:rPr>
            </w:r>
            <w:r>
              <w:rPr>
                <w:noProof/>
                <w:webHidden/>
              </w:rPr>
              <w:fldChar w:fldCharType="separate"/>
            </w:r>
            <w:r>
              <w:rPr>
                <w:noProof/>
                <w:webHidden/>
              </w:rPr>
              <w:t>22</w:t>
            </w:r>
            <w:r>
              <w:rPr>
                <w:noProof/>
                <w:webHidden/>
              </w:rPr>
              <w:fldChar w:fldCharType="end"/>
            </w:r>
          </w:hyperlink>
        </w:p>
        <w:p w14:paraId="6CDC0033" w14:textId="3456C797"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1" w:history="1">
            <w:r w:rsidRPr="00256370">
              <w:rPr>
                <w:rStyle w:val="Hyperlink"/>
                <w:noProof/>
              </w:rPr>
              <w:t>9.4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Installatie</w:t>
            </w:r>
            <w:r>
              <w:rPr>
                <w:noProof/>
                <w:webHidden/>
              </w:rPr>
              <w:tab/>
            </w:r>
            <w:r>
              <w:rPr>
                <w:noProof/>
                <w:webHidden/>
              </w:rPr>
              <w:fldChar w:fldCharType="begin"/>
            </w:r>
            <w:r>
              <w:rPr>
                <w:noProof/>
                <w:webHidden/>
              </w:rPr>
              <w:instrText xml:space="preserve"> PAGEREF _Toc208478591 \h </w:instrText>
            </w:r>
            <w:r>
              <w:rPr>
                <w:noProof/>
                <w:webHidden/>
              </w:rPr>
            </w:r>
            <w:r>
              <w:rPr>
                <w:noProof/>
                <w:webHidden/>
              </w:rPr>
              <w:fldChar w:fldCharType="separate"/>
            </w:r>
            <w:r>
              <w:rPr>
                <w:noProof/>
                <w:webHidden/>
              </w:rPr>
              <w:t>22</w:t>
            </w:r>
            <w:r>
              <w:rPr>
                <w:noProof/>
                <w:webHidden/>
              </w:rPr>
              <w:fldChar w:fldCharType="end"/>
            </w:r>
          </w:hyperlink>
        </w:p>
        <w:p w14:paraId="4F00A780" w14:textId="0E4677D8"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2" w:history="1">
            <w:r w:rsidRPr="00256370">
              <w:rPr>
                <w:rStyle w:val="Hyperlink"/>
                <w:noProof/>
              </w:rPr>
              <w:t>9.5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Waterbeheer en duurzaamheid</w:t>
            </w:r>
            <w:r>
              <w:rPr>
                <w:noProof/>
                <w:webHidden/>
              </w:rPr>
              <w:tab/>
            </w:r>
            <w:r>
              <w:rPr>
                <w:noProof/>
                <w:webHidden/>
              </w:rPr>
              <w:fldChar w:fldCharType="begin"/>
            </w:r>
            <w:r>
              <w:rPr>
                <w:noProof/>
                <w:webHidden/>
              </w:rPr>
              <w:instrText xml:space="preserve"> PAGEREF _Toc208478592 \h </w:instrText>
            </w:r>
            <w:r>
              <w:rPr>
                <w:noProof/>
                <w:webHidden/>
              </w:rPr>
            </w:r>
            <w:r>
              <w:rPr>
                <w:noProof/>
                <w:webHidden/>
              </w:rPr>
              <w:fldChar w:fldCharType="separate"/>
            </w:r>
            <w:r>
              <w:rPr>
                <w:noProof/>
                <w:webHidden/>
              </w:rPr>
              <w:t>22</w:t>
            </w:r>
            <w:r>
              <w:rPr>
                <w:noProof/>
                <w:webHidden/>
              </w:rPr>
              <w:fldChar w:fldCharType="end"/>
            </w:r>
          </w:hyperlink>
        </w:p>
        <w:p w14:paraId="6726C6D1" w14:textId="6134AFF0"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3" w:history="1">
            <w:r w:rsidRPr="00256370">
              <w:rPr>
                <w:rStyle w:val="Hyperlink"/>
                <w:noProof/>
              </w:rPr>
              <w:t>9.6</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Onderhoud en service</w:t>
            </w:r>
            <w:r>
              <w:rPr>
                <w:noProof/>
                <w:webHidden/>
              </w:rPr>
              <w:tab/>
            </w:r>
            <w:r>
              <w:rPr>
                <w:noProof/>
                <w:webHidden/>
              </w:rPr>
              <w:fldChar w:fldCharType="begin"/>
            </w:r>
            <w:r>
              <w:rPr>
                <w:noProof/>
                <w:webHidden/>
              </w:rPr>
              <w:instrText xml:space="preserve"> PAGEREF _Toc208478593 \h </w:instrText>
            </w:r>
            <w:r>
              <w:rPr>
                <w:noProof/>
                <w:webHidden/>
              </w:rPr>
            </w:r>
            <w:r>
              <w:rPr>
                <w:noProof/>
                <w:webHidden/>
              </w:rPr>
              <w:fldChar w:fldCharType="separate"/>
            </w:r>
            <w:r>
              <w:rPr>
                <w:noProof/>
                <w:webHidden/>
              </w:rPr>
              <w:t>23</w:t>
            </w:r>
            <w:r>
              <w:rPr>
                <w:noProof/>
                <w:webHidden/>
              </w:rPr>
              <w:fldChar w:fldCharType="end"/>
            </w:r>
          </w:hyperlink>
        </w:p>
        <w:p w14:paraId="55A640A7" w14:textId="455CDF91"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4" w:history="1">
            <w:r w:rsidRPr="00256370">
              <w:rPr>
                <w:rStyle w:val="Hyperlink"/>
                <w:noProof/>
              </w:rPr>
              <w:t>9.7</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Prestatiecriteria</w:t>
            </w:r>
            <w:r>
              <w:rPr>
                <w:noProof/>
                <w:webHidden/>
              </w:rPr>
              <w:tab/>
            </w:r>
            <w:r>
              <w:rPr>
                <w:noProof/>
                <w:webHidden/>
              </w:rPr>
              <w:fldChar w:fldCharType="begin"/>
            </w:r>
            <w:r>
              <w:rPr>
                <w:noProof/>
                <w:webHidden/>
              </w:rPr>
              <w:instrText xml:space="preserve"> PAGEREF _Toc208478594 \h </w:instrText>
            </w:r>
            <w:r>
              <w:rPr>
                <w:noProof/>
                <w:webHidden/>
              </w:rPr>
            </w:r>
            <w:r>
              <w:rPr>
                <w:noProof/>
                <w:webHidden/>
              </w:rPr>
              <w:fldChar w:fldCharType="separate"/>
            </w:r>
            <w:r>
              <w:rPr>
                <w:noProof/>
                <w:webHidden/>
              </w:rPr>
              <w:t>23</w:t>
            </w:r>
            <w:r>
              <w:rPr>
                <w:noProof/>
                <w:webHidden/>
              </w:rPr>
              <w:fldChar w:fldCharType="end"/>
            </w:r>
          </w:hyperlink>
        </w:p>
        <w:p w14:paraId="660B22C1" w14:textId="326B6168"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595" w:history="1">
            <w:r w:rsidRPr="00256370">
              <w:rPr>
                <w:rStyle w:val="Hyperlink"/>
                <w:noProof/>
              </w:rPr>
              <w:t>10</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Paden</w:t>
            </w:r>
            <w:r>
              <w:rPr>
                <w:noProof/>
                <w:webHidden/>
              </w:rPr>
              <w:tab/>
            </w:r>
            <w:r>
              <w:rPr>
                <w:noProof/>
                <w:webHidden/>
              </w:rPr>
              <w:fldChar w:fldCharType="begin"/>
            </w:r>
            <w:r>
              <w:rPr>
                <w:noProof/>
                <w:webHidden/>
              </w:rPr>
              <w:instrText xml:space="preserve"> PAGEREF _Toc208478595 \h </w:instrText>
            </w:r>
            <w:r>
              <w:rPr>
                <w:noProof/>
                <w:webHidden/>
              </w:rPr>
            </w:r>
            <w:r>
              <w:rPr>
                <w:noProof/>
                <w:webHidden/>
              </w:rPr>
              <w:fldChar w:fldCharType="separate"/>
            </w:r>
            <w:r>
              <w:rPr>
                <w:noProof/>
                <w:webHidden/>
              </w:rPr>
              <w:t>24</w:t>
            </w:r>
            <w:r>
              <w:rPr>
                <w:noProof/>
                <w:webHidden/>
              </w:rPr>
              <w:fldChar w:fldCharType="end"/>
            </w:r>
          </w:hyperlink>
        </w:p>
        <w:p w14:paraId="54412905" w14:textId="37F85449"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6" w:history="1">
            <w:r w:rsidRPr="00256370">
              <w:rPr>
                <w:rStyle w:val="Hyperlink"/>
                <w:noProof/>
              </w:rPr>
              <w:t>10.1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Algemeen</w:t>
            </w:r>
            <w:r>
              <w:rPr>
                <w:noProof/>
                <w:webHidden/>
              </w:rPr>
              <w:tab/>
            </w:r>
            <w:r>
              <w:rPr>
                <w:noProof/>
                <w:webHidden/>
              </w:rPr>
              <w:fldChar w:fldCharType="begin"/>
            </w:r>
            <w:r>
              <w:rPr>
                <w:noProof/>
                <w:webHidden/>
              </w:rPr>
              <w:instrText xml:space="preserve"> PAGEREF _Toc208478596 \h </w:instrText>
            </w:r>
            <w:r>
              <w:rPr>
                <w:noProof/>
                <w:webHidden/>
              </w:rPr>
            </w:r>
            <w:r>
              <w:rPr>
                <w:noProof/>
                <w:webHidden/>
              </w:rPr>
              <w:fldChar w:fldCharType="separate"/>
            </w:r>
            <w:r>
              <w:rPr>
                <w:noProof/>
                <w:webHidden/>
              </w:rPr>
              <w:t>24</w:t>
            </w:r>
            <w:r>
              <w:rPr>
                <w:noProof/>
                <w:webHidden/>
              </w:rPr>
              <w:fldChar w:fldCharType="end"/>
            </w:r>
          </w:hyperlink>
        </w:p>
        <w:p w14:paraId="62CF75AA" w14:textId="32BCDB16"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7" w:history="1">
            <w:r w:rsidRPr="00256370">
              <w:rPr>
                <w:rStyle w:val="Hyperlink"/>
                <w:noProof/>
              </w:rPr>
              <w:t>10.2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Asfalt buggy paden (golf)</w:t>
            </w:r>
            <w:r>
              <w:rPr>
                <w:noProof/>
                <w:webHidden/>
              </w:rPr>
              <w:tab/>
            </w:r>
            <w:r>
              <w:rPr>
                <w:noProof/>
                <w:webHidden/>
              </w:rPr>
              <w:fldChar w:fldCharType="begin"/>
            </w:r>
            <w:r>
              <w:rPr>
                <w:noProof/>
                <w:webHidden/>
              </w:rPr>
              <w:instrText xml:space="preserve"> PAGEREF _Toc208478597 \h </w:instrText>
            </w:r>
            <w:r>
              <w:rPr>
                <w:noProof/>
                <w:webHidden/>
              </w:rPr>
            </w:r>
            <w:r>
              <w:rPr>
                <w:noProof/>
                <w:webHidden/>
              </w:rPr>
              <w:fldChar w:fldCharType="separate"/>
            </w:r>
            <w:r>
              <w:rPr>
                <w:noProof/>
                <w:webHidden/>
              </w:rPr>
              <w:t>24</w:t>
            </w:r>
            <w:r>
              <w:rPr>
                <w:noProof/>
                <w:webHidden/>
              </w:rPr>
              <w:fldChar w:fldCharType="end"/>
            </w:r>
          </w:hyperlink>
        </w:p>
        <w:p w14:paraId="4BE1D439" w14:textId="58BB87FB"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8" w:history="1">
            <w:r w:rsidRPr="00256370">
              <w:rPr>
                <w:rStyle w:val="Hyperlink"/>
                <w:noProof/>
              </w:rPr>
              <w:t>10.3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Openbaar wandelpad</w:t>
            </w:r>
            <w:r>
              <w:rPr>
                <w:noProof/>
                <w:webHidden/>
              </w:rPr>
              <w:tab/>
            </w:r>
            <w:r>
              <w:rPr>
                <w:noProof/>
                <w:webHidden/>
              </w:rPr>
              <w:fldChar w:fldCharType="begin"/>
            </w:r>
            <w:r>
              <w:rPr>
                <w:noProof/>
                <w:webHidden/>
              </w:rPr>
              <w:instrText xml:space="preserve"> PAGEREF _Toc208478598 \h </w:instrText>
            </w:r>
            <w:r>
              <w:rPr>
                <w:noProof/>
                <w:webHidden/>
              </w:rPr>
            </w:r>
            <w:r>
              <w:rPr>
                <w:noProof/>
                <w:webHidden/>
              </w:rPr>
              <w:fldChar w:fldCharType="separate"/>
            </w:r>
            <w:r>
              <w:rPr>
                <w:noProof/>
                <w:webHidden/>
              </w:rPr>
              <w:t>24</w:t>
            </w:r>
            <w:r>
              <w:rPr>
                <w:noProof/>
                <w:webHidden/>
              </w:rPr>
              <w:fldChar w:fldCharType="end"/>
            </w:r>
          </w:hyperlink>
        </w:p>
        <w:p w14:paraId="319763E7" w14:textId="3831A8D0"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599" w:history="1">
            <w:r w:rsidRPr="00256370">
              <w:rPr>
                <w:rStyle w:val="Hyperlink"/>
                <w:noProof/>
              </w:rPr>
              <w:t>10.4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Half verharde wandelpaden</w:t>
            </w:r>
            <w:r>
              <w:rPr>
                <w:noProof/>
                <w:webHidden/>
              </w:rPr>
              <w:tab/>
            </w:r>
            <w:r>
              <w:rPr>
                <w:noProof/>
                <w:webHidden/>
              </w:rPr>
              <w:fldChar w:fldCharType="begin"/>
            </w:r>
            <w:r>
              <w:rPr>
                <w:noProof/>
                <w:webHidden/>
              </w:rPr>
              <w:instrText xml:space="preserve"> PAGEREF _Toc208478599 \h </w:instrText>
            </w:r>
            <w:r>
              <w:rPr>
                <w:noProof/>
                <w:webHidden/>
              </w:rPr>
            </w:r>
            <w:r>
              <w:rPr>
                <w:noProof/>
                <w:webHidden/>
              </w:rPr>
              <w:fldChar w:fldCharType="separate"/>
            </w:r>
            <w:r>
              <w:rPr>
                <w:noProof/>
                <w:webHidden/>
              </w:rPr>
              <w:t>25</w:t>
            </w:r>
            <w:r>
              <w:rPr>
                <w:noProof/>
                <w:webHidden/>
              </w:rPr>
              <w:fldChar w:fldCharType="end"/>
            </w:r>
          </w:hyperlink>
        </w:p>
        <w:p w14:paraId="17E05C8D" w14:textId="6D7664C8"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0" w:history="1">
            <w:r w:rsidRPr="00256370">
              <w:rPr>
                <w:rStyle w:val="Hyperlink"/>
                <w:noProof/>
              </w:rPr>
              <w:t>10.5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Onverharde paden</w:t>
            </w:r>
            <w:r>
              <w:rPr>
                <w:noProof/>
                <w:webHidden/>
              </w:rPr>
              <w:tab/>
            </w:r>
            <w:r>
              <w:rPr>
                <w:noProof/>
                <w:webHidden/>
              </w:rPr>
              <w:fldChar w:fldCharType="begin"/>
            </w:r>
            <w:r>
              <w:rPr>
                <w:noProof/>
                <w:webHidden/>
              </w:rPr>
              <w:instrText xml:space="preserve"> PAGEREF _Toc208478600 \h </w:instrText>
            </w:r>
            <w:r>
              <w:rPr>
                <w:noProof/>
                <w:webHidden/>
              </w:rPr>
            </w:r>
            <w:r>
              <w:rPr>
                <w:noProof/>
                <w:webHidden/>
              </w:rPr>
              <w:fldChar w:fldCharType="separate"/>
            </w:r>
            <w:r>
              <w:rPr>
                <w:noProof/>
                <w:webHidden/>
              </w:rPr>
              <w:t>25</w:t>
            </w:r>
            <w:r>
              <w:rPr>
                <w:noProof/>
                <w:webHidden/>
              </w:rPr>
              <w:fldChar w:fldCharType="end"/>
            </w:r>
          </w:hyperlink>
        </w:p>
        <w:p w14:paraId="154B5994" w14:textId="05F907B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1" w:history="1">
            <w:r w:rsidRPr="00256370">
              <w:rPr>
                <w:rStyle w:val="Hyperlink"/>
                <w:noProof/>
              </w:rPr>
              <w:t>10.6</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Ruiterpaden (openbaar)</w:t>
            </w:r>
            <w:r>
              <w:rPr>
                <w:noProof/>
                <w:webHidden/>
              </w:rPr>
              <w:tab/>
            </w:r>
            <w:r>
              <w:rPr>
                <w:noProof/>
                <w:webHidden/>
              </w:rPr>
              <w:fldChar w:fldCharType="begin"/>
            </w:r>
            <w:r>
              <w:rPr>
                <w:noProof/>
                <w:webHidden/>
              </w:rPr>
              <w:instrText xml:space="preserve"> PAGEREF _Toc208478601 \h </w:instrText>
            </w:r>
            <w:r>
              <w:rPr>
                <w:noProof/>
                <w:webHidden/>
              </w:rPr>
            </w:r>
            <w:r>
              <w:rPr>
                <w:noProof/>
                <w:webHidden/>
              </w:rPr>
              <w:fldChar w:fldCharType="separate"/>
            </w:r>
            <w:r>
              <w:rPr>
                <w:noProof/>
                <w:webHidden/>
              </w:rPr>
              <w:t>26</w:t>
            </w:r>
            <w:r>
              <w:rPr>
                <w:noProof/>
                <w:webHidden/>
              </w:rPr>
              <w:fldChar w:fldCharType="end"/>
            </w:r>
          </w:hyperlink>
        </w:p>
        <w:p w14:paraId="06B839C4" w14:textId="65EAB212"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2" w:history="1">
            <w:r w:rsidRPr="00256370">
              <w:rPr>
                <w:rStyle w:val="Hyperlink"/>
                <w:noProof/>
              </w:rPr>
              <w:t>10.7</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Constructie en opbouw</w:t>
            </w:r>
            <w:r>
              <w:rPr>
                <w:noProof/>
                <w:webHidden/>
              </w:rPr>
              <w:tab/>
            </w:r>
            <w:r>
              <w:rPr>
                <w:noProof/>
                <w:webHidden/>
              </w:rPr>
              <w:fldChar w:fldCharType="begin"/>
            </w:r>
            <w:r>
              <w:rPr>
                <w:noProof/>
                <w:webHidden/>
              </w:rPr>
              <w:instrText xml:space="preserve"> PAGEREF _Toc208478602 \h </w:instrText>
            </w:r>
            <w:r>
              <w:rPr>
                <w:noProof/>
                <w:webHidden/>
              </w:rPr>
            </w:r>
            <w:r>
              <w:rPr>
                <w:noProof/>
                <w:webHidden/>
              </w:rPr>
              <w:fldChar w:fldCharType="separate"/>
            </w:r>
            <w:r>
              <w:rPr>
                <w:noProof/>
                <w:webHidden/>
              </w:rPr>
              <w:t>26</w:t>
            </w:r>
            <w:r>
              <w:rPr>
                <w:noProof/>
                <w:webHidden/>
              </w:rPr>
              <w:fldChar w:fldCharType="end"/>
            </w:r>
          </w:hyperlink>
        </w:p>
        <w:p w14:paraId="648CD41D" w14:textId="7AB267CF"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603" w:history="1">
            <w:r w:rsidRPr="00256370">
              <w:rPr>
                <w:rStyle w:val="Hyperlink"/>
                <w:noProof/>
              </w:rPr>
              <w:t>11</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Onderhoudsterrein</w:t>
            </w:r>
            <w:r>
              <w:rPr>
                <w:noProof/>
                <w:webHidden/>
              </w:rPr>
              <w:tab/>
            </w:r>
            <w:r>
              <w:rPr>
                <w:noProof/>
                <w:webHidden/>
              </w:rPr>
              <w:fldChar w:fldCharType="begin"/>
            </w:r>
            <w:r>
              <w:rPr>
                <w:noProof/>
                <w:webHidden/>
              </w:rPr>
              <w:instrText xml:space="preserve"> PAGEREF _Toc208478603 \h </w:instrText>
            </w:r>
            <w:r>
              <w:rPr>
                <w:noProof/>
                <w:webHidden/>
              </w:rPr>
            </w:r>
            <w:r>
              <w:rPr>
                <w:noProof/>
                <w:webHidden/>
              </w:rPr>
              <w:fldChar w:fldCharType="separate"/>
            </w:r>
            <w:r>
              <w:rPr>
                <w:noProof/>
                <w:webHidden/>
              </w:rPr>
              <w:t>28</w:t>
            </w:r>
            <w:r>
              <w:rPr>
                <w:noProof/>
                <w:webHidden/>
              </w:rPr>
              <w:fldChar w:fldCharType="end"/>
            </w:r>
          </w:hyperlink>
        </w:p>
        <w:p w14:paraId="09B25A6B" w14:textId="55EA5D35"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4" w:history="1">
            <w:r w:rsidRPr="00256370">
              <w:rPr>
                <w:rStyle w:val="Hyperlink"/>
                <w:noProof/>
              </w:rPr>
              <w:t>11.1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Algemeen</w:t>
            </w:r>
            <w:r>
              <w:rPr>
                <w:noProof/>
                <w:webHidden/>
              </w:rPr>
              <w:tab/>
            </w:r>
            <w:r>
              <w:rPr>
                <w:noProof/>
                <w:webHidden/>
              </w:rPr>
              <w:fldChar w:fldCharType="begin"/>
            </w:r>
            <w:r>
              <w:rPr>
                <w:noProof/>
                <w:webHidden/>
              </w:rPr>
              <w:instrText xml:space="preserve"> PAGEREF _Toc208478604 \h </w:instrText>
            </w:r>
            <w:r>
              <w:rPr>
                <w:noProof/>
                <w:webHidden/>
              </w:rPr>
            </w:r>
            <w:r>
              <w:rPr>
                <w:noProof/>
                <w:webHidden/>
              </w:rPr>
              <w:fldChar w:fldCharType="separate"/>
            </w:r>
            <w:r>
              <w:rPr>
                <w:noProof/>
                <w:webHidden/>
              </w:rPr>
              <w:t>28</w:t>
            </w:r>
            <w:r>
              <w:rPr>
                <w:noProof/>
                <w:webHidden/>
              </w:rPr>
              <w:fldChar w:fldCharType="end"/>
            </w:r>
          </w:hyperlink>
        </w:p>
        <w:p w14:paraId="1A437458" w14:textId="3334E664"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5" w:history="1">
            <w:r w:rsidRPr="00256370">
              <w:rPr>
                <w:rStyle w:val="Hyperlink"/>
                <w:noProof/>
              </w:rPr>
              <w:t>11.2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Faciliteiten</w:t>
            </w:r>
            <w:r>
              <w:rPr>
                <w:noProof/>
                <w:webHidden/>
              </w:rPr>
              <w:tab/>
            </w:r>
            <w:r>
              <w:rPr>
                <w:noProof/>
                <w:webHidden/>
              </w:rPr>
              <w:fldChar w:fldCharType="begin"/>
            </w:r>
            <w:r>
              <w:rPr>
                <w:noProof/>
                <w:webHidden/>
              </w:rPr>
              <w:instrText xml:space="preserve"> PAGEREF _Toc208478605 \h </w:instrText>
            </w:r>
            <w:r>
              <w:rPr>
                <w:noProof/>
                <w:webHidden/>
              </w:rPr>
            </w:r>
            <w:r>
              <w:rPr>
                <w:noProof/>
                <w:webHidden/>
              </w:rPr>
              <w:fldChar w:fldCharType="separate"/>
            </w:r>
            <w:r>
              <w:rPr>
                <w:noProof/>
                <w:webHidden/>
              </w:rPr>
              <w:t>28</w:t>
            </w:r>
            <w:r>
              <w:rPr>
                <w:noProof/>
                <w:webHidden/>
              </w:rPr>
              <w:fldChar w:fldCharType="end"/>
            </w:r>
          </w:hyperlink>
        </w:p>
        <w:p w14:paraId="28D313A9" w14:textId="5E8379DB"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6" w:history="1">
            <w:r w:rsidRPr="00256370">
              <w:rPr>
                <w:rStyle w:val="Hyperlink"/>
                <w:noProof/>
              </w:rPr>
              <w:t>11.3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Werkplaats en machineopslag</w:t>
            </w:r>
            <w:r>
              <w:rPr>
                <w:noProof/>
                <w:webHidden/>
              </w:rPr>
              <w:tab/>
            </w:r>
            <w:r>
              <w:rPr>
                <w:noProof/>
                <w:webHidden/>
              </w:rPr>
              <w:fldChar w:fldCharType="begin"/>
            </w:r>
            <w:r>
              <w:rPr>
                <w:noProof/>
                <w:webHidden/>
              </w:rPr>
              <w:instrText xml:space="preserve"> PAGEREF _Toc208478606 \h </w:instrText>
            </w:r>
            <w:r>
              <w:rPr>
                <w:noProof/>
                <w:webHidden/>
              </w:rPr>
            </w:r>
            <w:r>
              <w:rPr>
                <w:noProof/>
                <w:webHidden/>
              </w:rPr>
              <w:fldChar w:fldCharType="separate"/>
            </w:r>
            <w:r>
              <w:rPr>
                <w:noProof/>
                <w:webHidden/>
              </w:rPr>
              <w:t>28</w:t>
            </w:r>
            <w:r>
              <w:rPr>
                <w:noProof/>
                <w:webHidden/>
              </w:rPr>
              <w:fldChar w:fldCharType="end"/>
            </w:r>
          </w:hyperlink>
        </w:p>
        <w:p w14:paraId="44A5FD01" w14:textId="57A5773F"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7" w:history="1">
            <w:r w:rsidRPr="00256370">
              <w:rPr>
                <w:rStyle w:val="Hyperlink"/>
                <w:noProof/>
              </w:rPr>
              <w:t>11.4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Opslagruimtes</w:t>
            </w:r>
            <w:r>
              <w:rPr>
                <w:noProof/>
                <w:webHidden/>
              </w:rPr>
              <w:tab/>
            </w:r>
            <w:r>
              <w:rPr>
                <w:noProof/>
                <w:webHidden/>
              </w:rPr>
              <w:fldChar w:fldCharType="begin"/>
            </w:r>
            <w:r>
              <w:rPr>
                <w:noProof/>
                <w:webHidden/>
              </w:rPr>
              <w:instrText xml:space="preserve"> PAGEREF _Toc208478607 \h </w:instrText>
            </w:r>
            <w:r>
              <w:rPr>
                <w:noProof/>
                <w:webHidden/>
              </w:rPr>
            </w:r>
            <w:r>
              <w:rPr>
                <w:noProof/>
                <w:webHidden/>
              </w:rPr>
              <w:fldChar w:fldCharType="separate"/>
            </w:r>
            <w:r>
              <w:rPr>
                <w:noProof/>
                <w:webHidden/>
              </w:rPr>
              <w:t>29</w:t>
            </w:r>
            <w:r>
              <w:rPr>
                <w:noProof/>
                <w:webHidden/>
              </w:rPr>
              <w:fldChar w:fldCharType="end"/>
            </w:r>
          </w:hyperlink>
        </w:p>
        <w:p w14:paraId="2EE7FB90" w14:textId="299BB528"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8" w:history="1">
            <w:r w:rsidRPr="00256370">
              <w:rPr>
                <w:rStyle w:val="Hyperlink"/>
                <w:noProof/>
              </w:rPr>
              <w:t>11.5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Wasplaats voor machines</w:t>
            </w:r>
            <w:r>
              <w:rPr>
                <w:noProof/>
                <w:webHidden/>
              </w:rPr>
              <w:tab/>
            </w:r>
            <w:r>
              <w:rPr>
                <w:noProof/>
                <w:webHidden/>
              </w:rPr>
              <w:fldChar w:fldCharType="begin"/>
            </w:r>
            <w:r>
              <w:rPr>
                <w:noProof/>
                <w:webHidden/>
              </w:rPr>
              <w:instrText xml:space="preserve"> PAGEREF _Toc208478608 \h </w:instrText>
            </w:r>
            <w:r>
              <w:rPr>
                <w:noProof/>
                <w:webHidden/>
              </w:rPr>
            </w:r>
            <w:r>
              <w:rPr>
                <w:noProof/>
                <w:webHidden/>
              </w:rPr>
              <w:fldChar w:fldCharType="separate"/>
            </w:r>
            <w:r>
              <w:rPr>
                <w:noProof/>
                <w:webHidden/>
              </w:rPr>
              <w:t>29</w:t>
            </w:r>
            <w:r>
              <w:rPr>
                <w:noProof/>
                <w:webHidden/>
              </w:rPr>
              <w:fldChar w:fldCharType="end"/>
            </w:r>
          </w:hyperlink>
        </w:p>
        <w:p w14:paraId="14AA81E1" w14:textId="05BA2DB8"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09" w:history="1">
            <w:r w:rsidRPr="00256370">
              <w:rPr>
                <w:rStyle w:val="Hyperlink"/>
                <w:noProof/>
              </w:rPr>
              <w:t>11.6</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Veiligheid en toegankelijkheid</w:t>
            </w:r>
            <w:r>
              <w:rPr>
                <w:noProof/>
                <w:webHidden/>
              </w:rPr>
              <w:tab/>
            </w:r>
            <w:r>
              <w:rPr>
                <w:noProof/>
                <w:webHidden/>
              </w:rPr>
              <w:fldChar w:fldCharType="begin"/>
            </w:r>
            <w:r>
              <w:rPr>
                <w:noProof/>
                <w:webHidden/>
              </w:rPr>
              <w:instrText xml:space="preserve"> PAGEREF _Toc208478609 \h </w:instrText>
            </w:r>
            <w:r>
              <w:rPr>
                <w:noProof/>
                <w:webHidden/>
              </w:rPr>
            </w:r>
            <w:r>
              <w:rPr>
                <w:noProof/>
                <w:webHidden/>
              </w:rPr>
              <w:fldChar w:fldCharType="separate"/>
            </w:r>
            <w:r>
              <w:rPr>
                <w:noProof/>
                <w:webHidden/>
              </w:rPr>
              <w:t>29</w:t>
            </w:r>
            <w:r>
              <w:rPr>
                <w:noProof/>
                <w:webHidden/>
              </w:rPr>
              <w:fldChar w:fldCharType="end"/>
            </w:r>
          </w:hyperlink>
        </w:p>
        <w:p w14:paraId="6C4561E9" w14:textId="4FFA63D7"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610" w:history="1">
            <w:r w:rsidRPr="00256370">
              <w:rPr>
                <w:rStyle w:val="Hyperlink"/>
                <w:noProof/>
              </w:rPr>
              <w:t>12</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Parkeerterrein golfbaan P3</w:t>
            </w:r>
            <w:r>
              <w:rPr>
                <w:noProof/>
                <w:webHidden/>
              </w:rPr>
              <w:tab/>
            </w:r>
            <w:r>
              <w:rPr>
                <w:noProof/>
                <w:webHidden/>
              </w:rPr>
              <w:fldChar w:fldCharType="begin"/>
            </w:r>
            <w:r>
              <w:rPr>
                <w:noProof/>
                <w:webHidden/>
              </w:rPr>
              <w:instrText xml:space="preserve"> PAGEREF _Toc208478610 \h </w:instrText>
            </w:r>
            <w:r>
              <w:rPr>
                <w:noProof/>
                <w:webHidden/>
              </w:rPr>
            </w:r>
            <w:r>
              <w:rPr>
                <w:noProof/>
                <w:webHidden/>
              </w:rPr>
              <w:fldChar w:fldCharType="separate"/>
            </w:r>
            <w:r>
              <w:rPr>
                <w:noProof/>
                <w:webHidden/>
              </w:rPr>
              <w:t>30</w:t>
            </w:r>
            <w:r>
              <w:rPr>
                <w:noProof/>
                <w:webHidden/>
              </w:rPr>
              <w:fldChar w:fldCharType="end"/>
            </w:r>
          </w:hyperlink>
        </w:p>
        <w:p w14:paraId="3CCA2B4B" w14:textId="2890EDB4"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11" w:history="1">
            <w:r w:rsidRPr="00256370">
              <w:rPr>
                <w:rStyle w:val="Hyperlink"/>
                <w:noProof/>
              </w:rPr>
              <w:t>12.1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Algemeen</w:t>
            </w:r>
            <w:r>
              <w:rPr>
                <w:noProof/>
                <w:webHidden/>
              </w:rPr>
              <w:tab/>
            </w:r>
            <w:r>
              <w:rPr>
                <w:noProof/>
                <w:webHidden/>
              </w:rPr>
              <w:fldChar w:fldCharType="begin"/>
            </w:r>
            <w:r>
              <w:rPr>
                <w:noProof/>
                <w:webHidden/>
              </w:rPr>
              <w:instrText xml:space="preserve"> PAGEREF _Toc208478611 \h </w:instrText>
            </w:r>
            <w:r>
              <w:rPr>
                <w:noProof/>
                <w:webHidden/>
              </w:rPr>
            </w:r>
            <w:r>
              <w:rPr>
                <w:noProof/>
                <w:webHidden/>
              </w:rPr>
              <w:fldChar w:fldCharType="separate"/>
            </w:r>
            <w:r>
              <w:rPr>
                <w:noProof/>
                <w:webHidden/>
              </w:rPr>
              <w:t>30</w:t>
            </w:r>
            <w:r>
              <w:rPr>
                <w:noProof/>
                <w:webHidden/>
              </w:rPr>
              <w:fldChar w:fldCharType="end"/>
            </w:r>
          </w:hyperlink>
        </w:p>
        <w:p w14:paraId="32EBBBA2" w14:textId="67525D35"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12" w:history="1">
            <w:r w:rsidRPr="00256370">
              <w:rPr>
                <w:rStyle w:val="Hyperlink"/>
                <w:noProof/>
              </w:rPr>
              <w:t>12.2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Indeling en capaciteit</w:t>
            </w:r>
            <w:r>
              <w:rPr>
                <w:noProof/>
                <w:webHidden/>
              </w:rPr>
              <w:tab/>
            </w:r>
            <w:r>
              <w:rPr>
                <w:noProof/>
                <w:webHidden/>
              </w:rPr>
              <w:fldChar w:fldCharType="begin"/>
            </w:r>
            <w:r>
              <w:rPr>
                <w:noProof/>
                <w:webHidden/>
              </w:rPr>
              <w:instrText xml:space="preserve"> PAGEREF _Toc208478612 \h </w:instrText>
            </w:r>
            <w:r>
              <w:rPr>
                <w:noProof/>
                <w:webHidden/>
              </w:rPr>
            </w:r>
            <w:r>
              <w:rPr>
                <w:noProof/>
                <w:webHidden/>
              </w:rPr>
              <w:fldChar w:fldCharType="separate"/>
            </w:r>
            <w:r>
              <w:rPr>
                <w:noProof/>
                <w:webHidden/>
              </w:rPr>
              <w:t>30</w:t>
            </w:r>
            <w:r>
              <w:rPr>
                <w:noProof/>
                <w:webHidden/>
              </w:rPr>
              <w:fldChar w:fldCharType="end"/>
            </w:r>
          </w:hyperlink>
        </w:p>
        <w:p w14:paraId="1889F219" w14:textId="7DA1E1C1"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13" w:history="1">
            <w:r w:rsidRPr="00256370">
              <w:rPr>
                <w:rStyle w:val="Hyperlink"/>
                <w:noProof/>
              </w:rPr>
              <w:t>12.3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Verharding en materialen</w:t>
            </w:r>
            <w:r>
              <w:rPr>
                <w:noProof/>
                <w:webHidden/>
              </w:rPr>
              <w:tab/>
            </w:r>
            <w:r>
              <w:rPr>
                <w:noProof/>
                <w:webHidden/>
              </w:rPr>
              <w:fldChar w:fldCharType="begin"/>
            </w:r>
            <w:r>
              <w:rPr>
                <w:noProof/>
                <w:webHidden/>
              </w:rPr>
              <w:instrText xml:space="preserve"> PAGEREF _Toc208478613 \h </w:instrText>
            </w:r>
            <w:r>
              <w:rPr>
                <w:noProof/>
                <w:webHidden/>
              </w:rPr>
            </w:r>
            <w:r>
              <w:rPr>
                <w:noProof/>
                <w:webHidden/>
              </w:rPr>
              <w:fldChar w:fldCharType="separate"/>
            </w:r>
            <w:r>
              <w:rPr>
                <w:noProof/>
                <w:webHidden/>
              </w:rPr>
              <w:t>30</w:t>
            </w:r>
            <w:r>
              <w:rPr>
                <w:noProof/>
                <w:webHidden/>
              </w:rPr>
              <w:fldChar w:fldCharType="end"/>
            </w:r>
          </w:hyperlink>
        </w:p>
        <w:p w14:paraId="7F195E0E" w14:textId="28260B55"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14" w:history="1">
            <w:r w:rsidRPr="00256370">
              <w:rPr>
                <w:rStyle w:val="Hyperlink"/>
                <w:noProof/>
              </w:rPr>
              <w:t>12.4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Groenvoorziening en landschappelijke integratie</w:t>
            </w:r>
            <w:r>
              <w:rPr>
                <w:noProof/>
                <w:webHidden/>
              </w:rPr>
              <w:tab/>
            </w:r>
            <w:r>
              <w:rPr>
                <w:noProof/>
                <w:webHidden/>
              </w:rPr>
              <w:fldChar w:fldCharType="begin"/>
            </w:r>
            <w:r>
              <w:rPr>
                <w:noProof/>
                <w:webHidden/>
              </w:rPr>
              <w:instrText xml:space="preserve"> PAGEREF _Toc208478614 \h </w:instrText>
            </w:r>
            <w:r>
              <w:rPr>
                <w:noProof/>
                <w:webHidden/>
              </w:rPr>
            </w:r>
            <w:r>
              <w:rPr>
                <w:noProof/>
                <w:webHidden/>
              </w:rPr>
              <w:fldChar w:fldCharType="separate"/>
            </w:r>
            <w:r>
              <w:rPr>
                <w:noProof/>
                <w:webHidden/>
              </w:rPr>
              <w:t>30</w:t>
            </w:r>
            <w:r>
              <w:rPr>
                <w:noProof/>
                <w:webHidden/>
              </w:rPr>
              <w:fldChar w:fldCharType="end"/>
            </w:r>
          </w:hyperlink>
        </w:p>
        <w:p w14:paraId="0B3A290A" w14:textId="3EF1CADD"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15" w:history="1">
            <w:r w:rsidRPr="00256370">
              <w:rPr>
                <w:rStyle w:val="Hyperlink"/>
                <w:noProof/>
              </w:rPr>
              <w:t>12.5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Duurzaamheid en waterbeheer</w:t>
            </w:r>
            <w:r>
              <w:rPr>
                <w:noProof/>
                <w:webHidden/>
              </w:rPr>
              <w:tab/>
            </w:r>
            <w:r>
              <w:rPr>
                <w:noProof/>
                <w:webHidden/>
              </w:rPr>
              <w:fldChar w:fldCharType="begin"/>
            </w:r>
            <w:r>
              <w:rPr>
                <w:noProof/>
                <w:webHidden/>
              </w:rPr>
              <w:instrText xml:space="preserve"> PAGEREF _Toc208478615 \h </w:instrText>
            </w:r>
            <w:r>
              <w:rPr>
                <w:noProof/>
                <w:webHidden/>
              </w:rPr>
            </w:r>
            <w:r>
              <w:rPr>
                <w:noProof/>
                <w:webHidden/>
              </w:rPr>
              <w:fldChar w:fldCharType="separate"/>
            </w:r>
            <w:r>
              <w:rPr>
                <w:noProof/>
                <w:webHidden/>
              </w:rPr>
              <w:t>30</w:t>
            </w:r>
            <w:r>
              <w:rPr>
                <w:noProof/>
                <w:webHidden/>
              </w:rPr>
              <w:fldChar w:fldCharType="end"/>
            </w:r>
          </w:hyperlink>
        </w:p>
        <w:p w14:paraId="5145121D" w14:textId="7E076598"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16" w:history="1">
            <w:r w:rsidRPr="00256370">
              <w:rPr>
                <w:rStyle w:val="Hyperlink"/>
                <w:noProof/>
              </w:rPr>
              <w:t>12.6</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Veiligheid en gebruiksgemak</w:t>
            </w:r>
            <w:r>
              <w:rPr>
                <w:noProof/>
                <w:webHidden/>
              </w:rPr>
              <w:tab/>
            </w:r>
            <w:r>
              <w:rPr>
                <w:noProof/>
                <w:webHidden/>
              </w:rPr>
              <w:fldChar w:fldCharType="begin"/>
            </w:r>
            <w:r>
              <w:rPr>
                <w:noProof/>
                <w:webHidden/>
              </w:rPr>
              <w:instrText xml:space="preserve"> PAGEREF _Toc208478616 \h </w:instrText>
            </w:r>
            <w:r>
              <w:rPr>
                <w:noProof/>
                <w:webHidden/>
              </w:rPr>
            </w:r>
            <w:r>
              <w:rPr>
                <w:noProof/>
                <w:webHidden/>
              </w:rPr>
              <w:fldChar w:fldCharType="separate"/>
            </w:r>
            <w:r>
              <w:rPr>
                <w:noProof/>
                <w:webHidden/>
              </w:rPr>
              <w:t>30</w:t>
            </w:r>
            <w:r>
              <w:rPr>
                <w:noProof/>
                <w:webHidden/>
              </w:rPr>
              <w:fldChar w:fldCharType="end"/>
            </w:r>
          </w:hyperlink>
        </w:p>
        <w:p w14:paraId="61D4C630" w14:textId="5F303C9D"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17" w:history="1">
            <w:r w:rsidRPr="00256370">
              <w:rPr>
                <w:rStyle w:val="Hyperlink"/>
                <w:noProof/>
              </w:rPr>
              <w:t>12.7</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Onderhoud en beheer</w:t>
            </w:r>
            <w:r>
              <w:rPr>
                <w:noProof/>
                <w:webHidden/>
              </w:rPr>
              <w:tab/>
            </w:r>
            <w:r>
              <w:rPr>
                <w:noProof/>
                <w:webHidden/>
              </w:rPr>
              <w:fldChar w:fldCharType="begin"/>
            </w:r>
            <w:r>
              <w:rPr>
                <w:noProof/>
                <w:webHidden/>
              </w:rPr>
              <w:instrText xml:space="preserve"> PAGEREF _Toc208478617 \h </w:instrText>
            </w:r>
            <w:r>
              <w:rPr>
                <w:noProof/>
                <w:webHidden/>
              </w:rPr>
            </w:r>
            <w:r>
              <w:rPr>
                <w:noProof/>
                <w:webHidden/>
              </w:rPr>
              <w:fldChar w:fldCharType="separate"/>
            </w:r>
            <w:r>
              <w:rPr>
                <w:noProof/>
                <w:webHidden/>
              </w:rPr>
              <w:t>30</w:t>
            </w:r>
            <w:r>
              <w:rPr>
                <w:noProof/>
                <w:webHidden/>
              </w:rPr>
              <w:fldChar w:fldCharType="end"/>
            </w:r>
          </w:hyperlink>
        </w:p>
        <w:p w14:paraId="3AC40F9B" w14:textId="757C2E8C" w:rsidR="00166797" w:rsidRDefault="00166797">
          <w:pPr>
            <w:pStyle w:val="Inhopg1"/>
            <w:rPr>
              <w:rFonts w:asciiTheme="minorHAnsi" w:eastAsiaTheme="minorEastAsia" w:hAnsiTheme="minorHAnsi"/>
              <w:b w:val="0"/>
              <w:noProof/>
              <w:color w:val="auto"/>
              <w:kern w:val="2"/>
              <w:sz w:val="24"/>
              <w:szCs w:val="24"/>
              <w:lang w:eastAsia="nl-NL"/>
              <w14:ligatures w14:val="standardContextual"/>
            </w:rPr>
          </w:pPr>
          <w:hyperlink w:anchor="_Toc208478618" w:history="1">
            <w:r w:rsidRPr="00256370">
              <w:rPr>
                <w:rStyle w:val="Hyperlink"/>
                <w:noProof/>
              </w:rPr>
              <w:t>13</w:t>
            </w:r>
            <w:r>
              <w:rPr>
                <w:rFonts w:asciiTheme="minorHAnsi" w:eastAsiaTheme="minorEastAsia" w:hAnsiTheme="minorHAnsi"/>
                <w:b w:val="0"/>
                <w:noProof/>
                <w:color w:val="auto"/>
                <w:kern w:val="2"/>
                <w:sz w:val="24"/>
                <w:szCs w:val="24"/>
                <w:lang w:eastAsia="nl-NL"/>
                <w14:ligatures w14:val="standardContextual"/>
              </w:rPr>
              <w:tab/>
            </w:r>
            <w:r w:rsidRPr="00256370">
              <w:rPr>
                <w:rStyle w:val="Hyperlink"/>
                <w:noProof/>
              </w:rPr>
              <w:t>Gebouwen</w:t>
            </w:r>
            <w:r>
              <w:rPr>
                <w:noProof/>
                <w:webHidden/>
              </w:rPr>
              <w:tab/>
            </w:r>
            <w:r>
              <w:rPr>
                <w:noProof/>
                <w:webHidden/>
              </w:rPr>
              <w:fldChar w:fldCharType="begin"/>
            </w:r>
            <w:r>
              <w:rPr>
                <w:noProof/>
                <w:webHidden/>
              </w:rPr>
              <w:instrText xml:space="preserve"> PAGEREF _Toc208478618 \h </w:instrText>
            </w:r>
            <w:r>
              <w:rPr>
                <w:noProof/>
                <w:webHidden/>
              </w:rPr>
            </w:r>
            <w:r>
              <w:rPr>
                <w:noProof/>
                <w:webHidden/>
              </w:rPr>
              <w:fldChar w:fldCharType="separate"/>
            </w:r>
            <w:r>
              <w:rPr>
                <w:noProof/>
                <w:webHidden/>
              </w:rPr>
              <w:t>32</w:t>
            </w:r>
            <w:r>
              <w:rPr>
                <w:noProof/>
                <w:webHidden/>
              </w:rPr>
              <w:fldChar w:fldCharType="end"/>
            </w:r>
          </w:hyperlink>
        </w:p>
        <w:p w14:paraId="0E9783EE" w14:textId="4BDC7A3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19" w:history="1">
            <w:r w:rsidRPr="00256370">
              <w:rPr>
                <w:rStyle w:val="Hyperlink"/>
                <w:noProof/>
              </w:rPr>
              <w:t>13.1</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Clubgebouw (hoofdbebouwing)</w:t>
            </w:r>
            <w:r>
              <w:rPr>
                <w:noProof/>
                <w:webHidden/>
              </w:rPr>
              <w:tab/>
            </w:r>
            <w:r>
              <w:rPr>
                <w:noProof/>
                <w:webHidden/>
              </w:rPr>
              <w:fldChar w:fldCharType="begin"/>
            </w:r>
            <w:r>
              <w:rPr>
                <w:noProof/>
                <w:webHidden/>
              </w:rPr>
              <w:instrText xml:space="preserve"> PAGEREF _Toc208478619 \h </w:instrText>
            </w:r>
            <w:r>
              <w:rPr>
                <w:noProof/>
                <w:webHidden/>
              </w:rPr>
            </w:r>
            <w:r>
              <w:rPr>
                <w:noProof/>
                <w:webHidden/>
              </w:rPr>
              <w:fldChar w:fldCharType="separate"/>
            </w:r>
            <w:r>
              <w:rPr>
                <w:noProof/>
                <w:webHidden/>
              </w:rPr>
              <w:t>32</w:t>
            </w:r>
            <w:r>
              <w:rPr>
                <w:noProof/>
                <w:webHidden/>
              </w:rPr>
              <w:fldChar w:fldCharType="end"/>
            </w:r>
          </w:hyperlink>
        </w:p>
        <w:p w14:paraId="65ACF409" w14:textId="5B8E2781"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20" w:history="1">
            <w:r w:rsidRPr="00256370">
              <w:rPr>
                <w:rStyle w:val="Hyperlink"/>
                <w:noProof/>
              </w:rPr>
              <w:t>13.2</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Buggyloods (nevenbebouwing)</w:t>
            </w:r>
            <w:r>
              <w:rPr>
                <w:noProof/>
                <w:webHidden/>
              </w:rPr>
              <w:tab/>
            </w:r>
            <w:r>
              <w:rPr>
                <w:noProof/>
                <w:webHidden/>
              </w:rPr>
              <w:fldChar w:fldCharType="begin"/>
            </w:r>
            <w:r>
              <w:rPr>
                <w:noProof/>
                <w:webHidden/>
              </w:rPr>
              <w:instrText xml:space="preserve"> PAGEREF _Toc208478620 \h </w:instrText>
            </w:r>
            <w:r>
              <w:rPr>
                <w:noProof/>
                <w:webHidden/>
              </w:rPr>
            </w:r>
            <w:r>
              <w:rPr>
                <w:noProof/>
                <w:webHidden/>
              </w:rPr>
              <w:fldChar w:fldCharType="separate"/>
            </w:r>
            <w:r>
              <w:rPr>
                <w:noProof/>
                <w:webHidden/>
              </w:rPr>
              <w:t>32</w:t>
            </w:r>
            <w:r>
              <w:rPr>
                <w:noProof/>
                <w:webHidden/>
              </w:rPr>
              <w:fldChar w:fldCharType="end"/>
            </w:r>
          </w:hyperlink>
        </w:p>
        <w:p w14:paraId="371AEE6A" w14:textId="76DB2F84"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21" w:history="1">
            <w:r w:rsidRPr="00256370">
              <w:rPr>
                <w:rStyle w:val="Hyperlink"/>
                <w:noProof/>
              </w:rPr>
              <w:t>13.3</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Driving range gebouw (vervanging huidig gebouw, gelijk aantal vierkante meters)</w:t>
            </w:r>
            <w:r>
              <w:rPr>
                <w:noProof/>
                <w:webHidden/>
              </w:rPr>
              <w:tab/>
            </w:r>
            <w:r>
              <w:rPr>
                <w:noProof/>
                <w:webHidden/>
              </w:rPr>
              <w:fldChar w:fldCharType="begin"/>
            </w:r>
            <w:r>
              <w:rPr>
                <w:noProof/>
                <w:webHidden/>
              </w:rPr>
              <w:instrText xml:space="preserve"> PAGEREF _Toc208478621 \h </w:instrText>
            </w:r>
            <w:r>
              <w:rPr>
                <w:noProof/>
                <w:webHidden/>
              </w:rPr>
            </w:r>
            <w:r>
              <w:rPr>
                <w:noProof/>
                <w:webHidden/>
              </w:rPr>
              <w:fldChar w:fldCharType="separate"/>
            </w:r>
            <w:r>
              <w:rPr>
                <w:noProof/>
                <w:webHidden/>
              </w:rPr>
              <w:t>32</w:t>
            </w:r>
            <w:r>
              <w:rPr>
                <w:noProof/>
                <w:webHidden/>
              </w:rPr>
              <w:fldChar w:fldCharType="end"/>
            </w:r>
          </w:hyperlink>
        </w:p>
        <w:p w14:paraId="1F3916A0" w14:textId="0D27833C"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22" w:history="1">
            <w:r w:rsidRPr="00256370">
              <w:rPr>
                <w:rStyle w:val="Hyperlink"/>
                <w:noProof/>
              </w:rPr>
              <w:t>13.4</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Rapportages</w:t>
            </w:r>
            <w:r>
              <w:rPr>
                <w:noProof/>
                <w:webHidden/>
              </w:rPr>
              <w:tab/>
            </w:r>
            <w:r>
              <w:rPr>
                <w:noProof/>
                <w:webHidden/>
              </w:rPr>
              <w:fldChar w:fldCharType="begin"/>
            </w:r>
            <w:r>
              <w:rPr>
                <w:noProof/>
                <w:webHidden/>
              </w:rPr>
              <w:instrText xml:space="preserve"> PAGEREF _Toc208478622 \h </w:instrText>
            </w:r>
            <w:r>
              <w:rPr>
                <w:noProof/>
                <w:webHidden/>
              </w:rPr>
            </w:r>
            <w:r>
              <w:rPr>
                <w:noProof/>
                <w:webHidden/>
              </w:rPr>
              <w:fldChar w:fldCharType="separate"/>
            </w:r>
            <w:r>
              <w:rPr>
                <w:noProof/>
                <w:webHidden/>
              </w:rPr>
              <w:t>33</w:t>
            </w:r>
            <w:r>
              <w:rPr>
                <w:noProof/>
                <w:webHidden/>
              </w:rPr>
              <w:fldChar w:fldCharType="end"/>
            </w:r>
          </w:hyperlink>
        </w:p>
        <w:p w14:paraId="6C25C1DA" w14:textId="2120708D" w:rsidR="00166797" w:rsidRDefault="00166797">
          <w:pPr>
            <w:pStyle w:val="Inhopg2"/>
            <w:rPr>
              <w:rFonts w:asciiTheme="minorHAnsi" w:eastAsiaTheme="minorEastAsia" w:hAnsiTheme="minorHAnsi"/>
              <w:noProof/>
              <w:color w:val="auto"/>
              <w:kern w:val="2"/>
              <w:sz w:val="24"/>
              <w:szCs w:val="24"/>
              <w:lang w:eastAsia="nl-NL"/>
              <w14:ligatures w14:val="standardContextual"/>
            </w:rPr>
          </w:pPr>
          <w:hyperlink w:anchor="_Toc208478623" w:history="1">
            <w:r w:rsidRPr="00256370">
              <w:rPr>
                <w:rStyle w:val="Hyperlink"/>
                <w:rFonts w:cs="Times New Roman"/>
                <w:noProof/>
              </w:rPr>
              <w:t>13.5</w:t>
            </w:r>
            <w:r>
              <w:rPr>
                <w:rFonts w:asciiTheme="minorHAnsi" w:eastAsiaTheme="minorEastAsia" w:hAnsiTheme="minorHAnsi"/>
                <w:noProof/>
                <w:color w:val="auto"/>
                <w:kern w:val="2"/>
                <w:sz w:val="24"/>
                <w:szCs w:val="24"/>
                <w:lang w:eastAsia="nl-NL"/>
                <w14:ligatures w14:val="standardContextual"/>
              </w:rPr>
              <w:tab/>
            </w:r>
            <w:r w:rsidRPr="00256370">
              <w:rPr>
                <w:rStyle w:val="Hyperlink"/>
                <w:noProof/>
              </w:rPr>
              <w:t>Overig</w:t>
            </w:r>
            <w:r>
              <w:rPr>
                <w:noProof/>
                <w:webHidden/>
              </w:rPr>
              <w:tab/>
            </w:r>
            <w:r>
              <w:rPr>
                <w:noProof/>
                <w:webHidden/>
              </w:rPr>
              <w:fldChar w:fldCharType="begin"/>
            </w:r>
            <w:r>
              <w:rPr>
                <w:noProof/>
                <w:webHidden/>
              </w:rPr>
              <w:instrText xml:space="preserve"> PAGEREF _Toc208478623 \h </w:instrText>
            </w:r>
            <w:r>
              <w:rPr>
                <w:noProof/>
                <w:webHidden/>
              </w:rPr>
            </w:r>
            <w:r>
              <w:rPr>
                <w:noProof/>
                <w:webHidden/>
              </w:rPr>
              <w:fldChar w:fldCharType="separate"/>
            </w:r>
            <w:r>
              <w:rPr>
                <w:noProof/>
                <w:webHidden/>
              </w:rPr>
              <w:t>33</w:t>
            </w:r>
            <w:r>
              <w:rPr>
                <w:noProof/>
                <w:webHidden/>
              </w:rPr>
              <w:fldChar w:fldCharType="end"/>
            </w:r>
          </w:hyperlink>
        </w:p>
        <w:p w14:paraId="6E5E8745" w14:textId="2EE2C60D" w:rsidR="00D853D6" w:rsidRPr="00A73E19" w:rsidRDefault="00290ACC" w:rsidP="00A73E19">
          <w:pPr>
            <w:pStyle w:val="Inhopg1"/>
            <w:rPr>
              <w:b w:val="0"/>
              <w:bCs/>
            </w:rPr>
          </w:pPr>
          <w:r w:rsidRPr="00B57C07">
            <w:rPr>
              <w:rStyle w:val="Hyperlink"/>
              <w:noProof/>
            </w:rPr>
            <w:fldChar w:fldCharType="end"/>
          </w:r>
        </w:p>
      </w:sdtContent>
    </w:sdt>
    <w:p w14:paraId="32293CFB" w14:textId="77777777" w:rsidR="00D944AA" w:rsidRPr="00827175" w:rsidRDefault="00D944AA" w:rsidP="00827175">
      <w:r>
        <w:br w:type="page"/>
      </w:r>
    </w:p>
    <w:p w14:paraId="038BB9B4" w14:textId="101C8BBB" w:rsidR="00B06E54" w:rsidRPr="00B57C07" w:rsidRDefault="00080B02" w:rsidP="00D67249">
      <w:pPr>
        <w:pStyle w:val="Kop1"/>
        <w:numPr>
          <w:ilvl w:val="0"/>
          <w:numId w:val="0"/>
        </w:numPr>
        <w:ind w:left="476" w:hanging="476"/>
      </w:pPr>
      <w:bookmarkStart w:id="6" w:name="_Toc208478533"/>
      <w:r w:rsidRPr="00B57C07">
        <w:lastRenderedPageBreak/>
        <w:t>Inleiding</w:t>
      </w:r>
      <w:bookmarkEnd w:id="6"/>
    </w:p>
    <w:p w14:paraId="7379B785" w14:textId="77777777" w:rsidR="00254097" w:rsidRPr="00B57C07" w:rsidRDefault="00254097" w:rsidP="00254097">
      <w:r w:rsidRPr="00B57C07">
        <w:t xml:space="preserve">Hier treft u het Programma van eisen aan behorende bij de aanbestedingsleidraad Golfbaan </w:t>
      </w:r>
      <w:proofErr w:type="spellStart"/>
      <w:r w:rsidRPr="00B57C07">
        <w:t>Naarderbos</w:t>
      </w:r>
      <w:proofErr w:type="spellEnd"/>
      <w:r w:rsidRPr="00B57C07">
        <w:t xml:space="preserve">. Dit programma van eisen dient als basis van het opnieuw realiseren van de golfbaan in het recreatiepark. Het programma van eisen is in opdracht en in samenwerking met de gemeente opgesteld door externe adviseurs, te weten </w:t>
      </w:r>
      <w:r w:rsidRPr="00B57C07">
        <w:rPr>
          <w:rFonts w:eastAsia="Times New Roman" w:cs="Times New Roman"/>
          <w:color w:val="000000"/>
        </w:rPr>
        <w:t>Michiel van der Vaart (</w:t>
      </w:r>
      <w:proofErr w:type="spellStart"/>
      <w:r w:rsidRPr="00B57C07">
        <w:rPr>
          <w:rFonts w:eastAsia="Times New Roman" w:cs="Times New Roman"/>
          <w:color w:val="000000"/>
        </w:rPr>
        <w:t>Spogard</w:t>
      </w:r>
      <w:proofErr w:type="spellEnd"/>
      <w:r w:rsidRPr="00B57C07">
        <w:rPr>
          <w:rFonts w:eastAsia="Times New Roman" w:cs="Times New Roman"/>
          <w:color w:val="000000"/>
        </w:rPr>
        <w:t xml:space="preserve"> &amp; van der Vaart Golf Course </w:t>
      </w:r>
      <w:proofErr w:type="spellStart"/>
      <w:r w:rsidRPr="00B57C07">
        <w:t>Architects</w:t>
      </w:r>
      <w:proofErr w:type="spellEnd"/>
      <w:r w:rsidRPr="00B57C07">
        <w:t xml:space="preserve">), Arnoud de Jager (De Jager Golf &amp; </w:t>
      </w:r>
      <w:proofErr w:type="spellStart"/>
      <w:r w:rsidRPr="00B57C07">
        <w:t>Greenkeeping</w:t>
      </w:r>
      <w:proofErr w:type="spellEnd"/>
      <w:r w:rsidRPr="00B57C07">
        <w:t>) en Hans Kok (Grasmeesters).</w:t>
      </w:r>
    </w:p>
    <w:p w14:paraId="68B80967" w14:textId="77777777" w:rsidR="00254097" w:rsidRPr="00B57C07" w:rsidRDefault="00254097" w:rsidP="00254097"/>
    <w:p w14:paraId="21042D50" w14:textId="1873F7CB" w:rsidR="00254097" w:rsidRPr="00B57C07" w:rsidRDefault="00254097" w:rsidP="00D67249">
      <w:r w:rsidRPr="00B57C07">
        <w:t>Het programma van eisen beschrijft de ondergrens voor een gezonde exploitatie, maar met een duidelijk beeld van de kwaliteit. De gemeente heeft hiermee gekozen voor een duidelijke voortzetting van de golfbaan zoals deze voorheen ontworpen was door golfbaan architect Gerard Jol en geëxploiteerd was door verschillende partij. Wij hopen met dit programma van eisen dat een langdurige exploitatie gerealiseerd kan worden en waar veel golfers, bezoekers, wandelaars, natuurliefhebbers en bewoners van de gemeente Gooise Meren plezier aan gaan hebben.</w:t>
      </w:r>
      <w:bookmarkStart w:id="7" w:name="OLE_LINK18"/>
    </w:p>
    <w:p w14:paraId="3D6E8F1E" w14:textId="77777777" w:rsidR="00254097" w:rsidRPr="00B57C07" w:rsidRDefault="00254097" w:rsidP="00254097">
      <w:pPr>
        <w:spacing w:line="240" w:lineRule="auto"/>
        <w:rPr>
          <w:rFonts w:cs="Times New Roman"/>
        </w:rPr>
      </w:pPr>
    </w:p>
    <w:p w14:paraId="5F63070F" w14:textId="77777777" w:rsidR="00821CE3" w:rsidRPr="00827175" w:rsidRDefault="00821CE3" w:rsidP="00827175">
      <w:r w:rsidRPr="00B57C07">
        <w:br w:type="page"/>
      </w:r>
    </w:p>
    <w:p w14:paraId="557556D3" w14:textId="0CA98BC0" w:rsidR="00254097" w:rsidRPr="00B57C07" w:rsidRDefault="00254097" w:rsidP="00821CE3">
      <w:pPr>
        <w:pStyle w:val="Kop1"/>
      </w:pPr>
      <w:bookmarkStart w:id="8" w:name="_Toc208478534"/>
      <w:r w:rsidRPr="00827175">
        <w:rPr>
          <w:color w:val="BB9C00"/>
        </w:rPr>
        <w:lastRenderedPageBreak/>
        <w:t>Greens</w:t>
      </w:r>
      <w:bookmarkEnd w:id="8"/>
    </w:p>
    <w:p w14:paraId="1190D032" w14:textId="77777777" w:rsidR="00254097" w:rsidRPr="00B57C07" w:rsidRDefault="00254097" w:rsidP="00254097">
      <w:pPr>
        <w:spacing w:line="240" w:lineRule="auto"/>
        <w:rPr>
          <w:rFonts w:cs="Times New Roman"/>
          <w:b/>
          <w:bCs/>
        </w:rPr>
      </w:pPr>
      <w:r w:rsidRPr="00B57C07">
        <w:rPr>
          <w:rFonts w:cs="Times New Roman"/>
          <w:b/>
          <w:bCs/>
        </w:rPr>
        <w:t>Speelkwaliteit van Greens op Golfbanen</w:t>
      </w:r>
    </w:p>
    <w:p w14:paraId="5588BC4D" w14:textId="6974C3D5" w:rsidR="00254097" w:rsidRPr="00B57C07" w:rsidRDefault="00254097" w:rsidP="00254097">
      <w:pPr>
        <w:spacing w:line="240" w:lineRule="auto"/>
        <w:rPr>
          <w:rFonts w:cs="Times New Roman"/>
        </w:rPr>
      </w:pPr>
      <w:r w:rsidRPr="00B57C07">
        <w:rPr>
          <w:rFonts w:cs="Times New Roman"/>
        </w:rPr>
        <w:t>De green is het meest cruciale speelgebied van een golfbaan, waar precisie en consistentie essentieel zijn. De speelkwaliteit van een green wordt bepaald door factoren zoals de snelheid, vlakheid, grasconditie en consistentie over de hele baan</w:t>
      </w:r>
      <w:r w:rsidR="00157024">
        <w:rPr>
          <w:rFonts w:cs="Times New Roman"/>
        </w:rPr>
        <w:t xml:space="preserve"> </w:t>
      </w:r>
      <w:r w:rsidRPr="00B57C07">
        <w:rPr>
          <w:rFonts w:cs="Times New Roman"/>
          <w:highlight w:val="yellow"/>
        </w:rPr>
        <w:t>(</w:t>
      </w:r>
      <w:r w:rsidR="00157024">
        <w:rPr>
          <w:rFonts w:cs="Times New Roman"/>
          <w:highlight w:val="yellow"/>
        </w:rPr>
        <w:t xml:space="preserve">zie ook bijlage </w:t>
      </w:r>
      <w:proofErr w:type="spellStart"/>
      <w:r w:rsidRPr="00B57C07">
        <w:rPr>
          <w:rFonts w:cs="Times New Roman"/>
          <w:highlight w:val="yellow"/>
        </w:rPr>
        <w:t>Factsheet</w:t>
      </w:r>
      <w:proofErr w:type="spellEnd"/>
      <w:r w:rsidRPr="00B57C07">
        <w:rPr>
          <w:rFonts w:cs="Times New Roman"/>
          <w:highlight w:val="yellow"/>
        </w:rPr>
        <w:t xml:space="preserve"> ‘Meetbare speelkwaliteit’ NGF)</w:t>
      </w:r>
      <w:r w:rsidR="00157024">
        <w:rPr>
          <w:rFonts w:cs="Times New Roman"/>
        </w:rPr>
        <w:t>.</w:t>
      </w:r>
    </w:p>
    <w:p w14:paraId="79ACB19B" w14:textId="77777777" w:rsidR="00254097" w:rsidRPr="00B57C07" w:rsidRDefault="00254097" w:rsidP="00254097">
      <w:pPr>
        <w:spacing w:line="240" w:lineRule="auto"/>
        <w:rPr>
          <w:rFonts w:cs="Times New Roman"/>
        </w:rPr>
      </w:pPr>
    </w:p>
    <w:p w14:paraId="71268D21" w14:textId="05F07DEA" w:rsidR="00254097" w:rsidRPr="00827175" w:rsidRDefault="00254097" w:rsidP="00D67249">
      <w:pPr>
        <w:pStyle w:val="Kop2"/>
        <w:numPr>
          <w:ilvl w:val="1"/>
          <w:numId w:val="1"/>
        </w:numPr>
        <w:spacing w:after="0" w:line="240" w:lineRule="auto"/>
        <w:ind w:left="567" w:hanging="567"/>
        <w:rPr>
          <w:color w:val="441D42"/>
        </w:rPr>
      </w:pPr>
      <w:bookmarkStart w:id="9" w:name="_Toc208478535"/>
      <w:r w:rsidRPr="00827175">
        <w:rPr>
          <w:color w:val="441D42"/>
        </w:rPr>
        <w:t>Vlakheid en Contouren</w:t>
      </w:r>
      <w:bookmarkEnd w:id="9"/>
    </w:p>
    <w:p w14:paraId="6F0114B6" w14:textId="77777777" w:rsidR="00254097" w:rsidRPr="00B57C07" w:rsidRDefault="00254097" w:rsidP="00D67249">
      <w:pPr>
        <w:spacing w:line="240" w:lineRule="auto"/>
        <w:ind w:left="567" w:hanging="567"/>
        <w:rPr>
          <w:rFonts w:cs="Times New Roman"/>
        </w:rPr>
      </w:pPr>
      <w:r w:rsidRPr="00B57C07">
        <w:rPr>
          <w:rFonts w:cs="Times New Roman"/>
        </w:rPr>
        <w:t>•</w:t>
      </w:r>
      <w:r w:rsidRPr="00B57C07">
        <w:rPr>
          <w:rFonts w:cs="Times New Roman"/>
        </w:rPr>
        <w:tab/>
        <w:t xml:space="preserve">Vlakheid van green wordt getoetst door ‘bal-uitrol-test’ (de zgn. </w:t>
      </w:r>
      <w:proofErr w:type="spellStart"/>
      <w:r w:rsidRPr="00B57C07">
        <w:rPr>
          <w:rFonts w:cs="Times New Roman"/>
        </w:rPr>
        <w:t>Holling</w:t>
      </w:r>
      <w:proofErr w:type="spellEnd"/>
      <w:r w:rsidRPr="00B57C07">
        <w:rPr>
          <w:rFonts w:cs="Times New Roman"/>
        </w:rPr>
        <w:t xml:space="preserve"> Out Test, Minimum score is 8-10 (zomer) en 6-10 (winter)).</w:t>
      </w:r>
    </w:p>
    <w:p w14:paraId="17846F59" w14:textId="40809E4C" w:rsidR="00254097" w:rsidRPr="00B57C07" w:rsidRDefault="00254097" w:rsidP="00D67249">
      <w:pPr>
        <w:spacing w:line="240" w:lineRule="auto"/>
        <w:ind w:left="567" w:hanging="567"/>
        <w:rPr>
          <w:rFonts w:cs="Times New Roman"/>
        </w:rPr>
      </w:pPr>
      <w:r w:rsidRPr="00B57C07">
        <w:rPr>
          <w:rFonts w:cs="Times New Roman"/>
        </w:rPr>
        <w:t>•</w:t>
      </w:r>
      <w:r w:rsidRPr="00B57C07">
        <w:rPr>
          <w:rFonts w:cs="Times New Roman"/>
        </w:rPr>
        <w:tab/>
        <w:t xml:space="preserve">Greens hebben lichte contouren en hellingen. Maximum </w:t>
      </w:r>
      <w:proofErr w:type="spellStart"/>
      <w:r w:rsidRPr="00B57C07">
        <w:rPr>
          <w:rFonts w:cs="Times New Roman"/>
        </w:rPr>
        <w:t>slope</w:t>
      </w:r>
      <w:proofErr w:type="spellEnd"/>
      <w:r w:rsidRPr="00B57C07">
        <w:rPr>
          <w:rFonts w:cs="Times New Roman"/>
        </w:rPr>
        <w:t xml:space="preserve"> in de green is 1:5 (maaibaarheid)</w:t>
      </w:r>
      <w:r w:rsidR="00157024">
        <w:rPr>
          <w:rFonts w:cs="Times New Roman"/>
        </w:rPr>
        <w:t>.</w:t>
      </w:r>
    </w:p>
    <w:p w14:paraId="4EB06C18" w14:textId="3B0D0033" w:rsidR="00254097" w:rsidRPr="00B57C07" w:rsidRDefault="00254097" w:rsidP="00D67249">
      <w:pPr>
        <w:spacing w:line="240" w:lineRule="auto"/>
        <w:ind w:left="567" w:hanging="567"/>
        <w:rPr>
          <w:rFonts w:cs="Times New Roman"/>
        </w:rPr>
      </w:pPr>
      <w:r w:rsidRPr="00B57C07">
        <w:rPr>
          <w:rFonts w:cs="Times New Roman"/>
        </w:rPr>
        <w:t>•</w:t>
      </w:r>
      <w:r w:rsidRPr="00B57C07">
        <w:rPr>
          <w:rFonts w:cs="Times New Roman"/>
        </w:rPr>
        <w:tab/>
        <w:t>Geen verzakkingen of oneven plekken die de speelervaring en beheer negatief beïnvloeden</w:t>
      </w:r>
      <w:r w:rsidR="00157024">
        <w:rPr>
          <w:rFonts w:cs="Times New Roman"/>
        </w:rPr>
        <w:t>.</w:t>
      </w:r>
    </w:p>
    <w:p w14:paraId="612FA87D" w14:textId="77777777" w:rsidR="00254097" w:rsidRPr="00B57C07" w:rsidRDefault="00254097" w:rsidP="00254097">
      <w:pPr>
        <w:spacing w:line="240" w:lineRule="auto"/>
        <w:rPr>
          <w:rFonts w:cs="Times New Roman"/>
        </w:rPr>
      </w:pPr>
    </w:p>
    <w:p w14:paraId="7C5FA018" w14:textId="761B393F" w:rsidR="00254097" w:rsidRPr="00B57C07" w:rsidRDefault="00254097" w:rsidP="00D67249">
      <w:pPr>
        <w:pStyle w:val="Kop2"/>
        <w:numPr>
          <w:ilvl w:val="1"/>
          <w:numId w:val="1"/>
        </w:numPr>
        <w:spacing w:after="0" w:line="240" w:lineRule="auto"/>
        <w:ind w:left="567" w:hanging="567"/>
      </w:pPr>
      <w:bookmarkStart w:id="10" w:name="_Toc208478536"/>
      <w:r w:rsidRPr="00B57C07">
        <w:t>Grasconditie en Dichtheid</w:t>
      </w:r>
      <w:bookmarkEnd w:id="10"/>
    </w:p>
    <w:p w14:paraId="7B8DAD01" w14:textId="236865CB"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 xml:space="preserve">De grasmat moet dicht zijn en bestaan uit </w:t>
      </w:r>
      <w:proofErr w:type="spellStart"/>
      <w:r w:rsidRPr="00B57C07">
        <w:rPr>
          <w:rFonts w:cs="Times New Roman"/>
        </w:rPr>
        <w:t>fijnbladige</w:t>
      </w:r>
      <w:proofErr w:type="spellEnd"/>
      <w:r w:rsidRPr="00B57C07">
        <w:rPr>
          <w:rFonts w:cs="Times New Roman"/>
        </w:rPr>
        <w:t xml:space="preserve"> grassoorten</w:t>
      </w:r>
      <w:r w:rsidR="00157024">
        <w:rPr>
          <w:rFonts w:cs="Times New Roman"/>
        </w:rPr>
        <w:t>.</w:t>
      </w:r>
    </w:p>
    <w:p w14:paraId="0532FBF9" w14:textId="5E6ED229"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 xml:space="preserve">Grasmat dient gelijkmatig gemaaid te zijn voor een gelijkmatige </w:t>
      </w:r>
      <w:proofErr w:type="spellStart"/>
      <w:r w:rsidRPr="00B57C07">
        <w:rPr>
          <w:rFonts w:cs="Times New Roman"/>
        </w:rPr>
        <w:t>balrol</w:t>
      </w:r>
      <w:proofErr w:type="spellEnd"/>
      <w:r w:rsidR="00157024">
        <w:rPr>
          <w:rFonts w:cs="Times New Roman"/>
        </w:rPr>
        <w:t>.</w:t>
      </w:r>
    </w:p>
    <w:p w14:paraId="0FF935A2" w14:textId="6778F81D"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Consistent gebruik van hoogwaardige grassoorten zoals Roodzwenk- en Struisgras</w:t>
      </w:r>
      <w:r w:rsidR="00157024">
        <w:rPr>
          <w:rFonts w:cs="Times New Roman"/>
        </w:rPr>
        <w:t>.</w:t>
      </w:r>
    </w:p>
    <w:p w14:paraId="668B47D7" w14:textId="67CC9EA6"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Maaihoogte: gemiddeld 3 – 8 mm, afhankelijk van het seizoen en de speelsnelheid</w:t>
      </w:r>
      <w:r w:rsidR="00157024">
        <w:rPr>
          <w:rFonts w:cs="Times New Roman"/>
        </w:rPr>
        <w:t>.</w:t>
      </w:r>
    </w:p>
    <w:p w14:paraId="084FE198" w14:textId="0677A6AB"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 xml:space="preserve">Geen kale plekken, ziektes of onkruid die de </w:t>
      </w:r>
      <w:proofErr w:type="spellStart"/>
      <w:r w:rsidRPr="00B57C07">
        <w:rPr>
          <w:rFonts w:cs="Times New Roman"/>
        </w:rPr>
        <w:t>balrol</w:t>
      </w:r>
      <w:proofErr w:type="spellEnd"/>
      <w:r w:rsidRPr="00B57C07">
        <w:rPr>
          <w:rFonts w:cs="Times New Roman"/>
        </w:rPr>
        <w:t xml:space="preserve"> kunnen beïnvloeden</w:t>
      </w:r>
      <w:r w:rsidR="00157024">
        <w:rPr>
          <w:rFonts w:cs="Times New Roman"/>
        </w:rPr>
        <w:t>.</w:t>
      </w:r>
    </w:p>
    <w:p w14:paraId="7B8E3990" w14:textId="7219D720"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 xml:space="preserve">Snelheid van greens dient ten minste 6,5 te zijn gedurende golfseizoen; april tot en met september (via zgn. </w:t>
      </w:r>
      <w:proofErr w:type="spellStart"/>
      <w:r w:rsidRPr="00B57C07">
        <w:rPr>
          <w:rFonts w:cs="Times New Roman"/>
        </w:rPr>
        <w:t>Stimpmeting</w:t>
      </w:r>
      <w:proofErr w:type="spellEnd"/>
      <w:r w:rsidRPr="00B57C07">
        <w:rPr>
          <w:rFonts w:cs="Times New Roman"/>
        </w:rPr>
        <w:t xml:space="preserve">, zie </w:t>
      </w:r>
      <w:r w:rsidR="00157024">
        <w:rPr>
          <w:rFonts w:cs="Times New Roman"/>
        </w:rPr>
        <w:fldChar w:fldCharType="begin"/>
      </w:r>
      <w:r w:rsidR="00157024">
        <w:rPr>
          <w:rFonts w:cs="Times New Roman"/>
        </w:rPr>
        <w:instrText xml:space="preserve"> REF _Ref204163933 \r \h </w:instrText>
      </w:r>
      <w:r w:rsidR="00157024">
        <w:rPr>
          <w:rFonts w:cs="Times New Roman"/>
        </w:rPr>
      </w:r>
      <w:r w:rsidR="00157024">
        <w:rPr>
          <w:rFonts w:cs="Times New Roman"/>
        </w:rPr>
        <w:fldChar w:fldCharType="separate"/>
      </w:r>
      <w:r w:rsidR="00157024">
        <w:rPr>
          <w:rFonts w:cs="Times New Roman"/>
        </w:rPr>
        <w:t>1.6</w:t>
      </w:r>
      <w:r w:rsidR="00157024">
        <w:rPr>
          <w:rFonts w:cs="Times New Roman"/>
        </w:rPr>
        <w:fldChar w:fldCharType="end"/>
      </w:r>
      <w:r w:rsidRPr="00B57C07">
        <w:rPr>
          <w:rFonts w:cs="Times New Roman"/>
        </w:rPr>
        <w:t>)</w:t>
      </w:r>
      <w:r w:rsidR="00157024">
        <w:rPr>
          <w:rFonts w:cs="Times New Roman"/>
        </w:rPr>
        <w:t>.</w:t>
      </w:r>
      <w:r w:rsidRPr="00B57C07">
        <w:rPr>
          <w:rFonts w:cs="Times New Roman"/>
        </w:rPr>
        <w:t xml:space="preserve"> </w:t>
      </w:r>
    </w:p>
    <w:p w14:paraId="1A43561B" w14:textId="77777777" w:rsidR="00254097" w:rsidRPr="00B57C07" w:rsidRDefault="00254097" w:rsidP="00254097">
      <w:pPr>
        <w:spacing w:line="240" w:lineRule="auto"/>
        <w:rPr>
          <w:rFonts w:cs="Times New Roman"/>
        </w:rPr>
      </w:pPr>
    </w:p>
    <w:p w14:paraId="244B08FA" w14:textId="0D700B6B" w:rsidR="00254097" w:rsidRPr="00B57C07" w:rsidRDefault="00254097" w:rsidP="00D67249">
      <w:pPr>
        <w:pStyle w:val="Kop2"/>
        <w:numPr>
          <w:ilvl w:val="1"/>
          <w:numId w:val="1"/>
        </w:numPr>
        <w:spacing w:after="0" w:line="240" w:lineRule="auto"/>
        <w:ind w:left="567" w:hanging="567"/>
      </w:pPr>
      <w:bookmarkStart w:id="11" w:name="_Toc208478537"/>
      <w:r w:rsidRPr="00B57C07">
        <w:t>Vochtbeheer en Drainage</w:t>
      </w:r>
      <w:bookmarkEnd w:id="11"/>
    </w:p>
    <w:p w14:paraId="6DA41704" w14:textId="7B8812B2"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De green moet voldoende vocht vasthouden om gezond gras te behouden, zonder te zacht of te hard te worden</w:t>
      </w:r>
      <w:r w:rsidR="00157024">
        <w:rPr>
          <w:rFonts w:cs="Times New Roman"/>
        </w:rPr>
        <w:t>.</w:t>
      </w:r>
    </w:p>
    <w:p w14:paraId="4B13D722" w14:textId="40390C05"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Goede ondergrondse drainage voorkomt waterophoping en zorgt voor consistente speelomstandigheden</w:t>
      </w:r>
      <w:r w:rsidR="00157024">
        <w:rPr>
          <w:rFonts w:cs="Times New Roman"/>
        </w:rPr>
        <w:t>.</w:t>
      </w:r>
    </w:p>
    <w:p w14:paraId="533115BB" w14:textId="3230B427"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Regelmatige beluchting en topdressing (</w:t>
      </w:r>
      <w:proofErr w:type="spellStart"/>
      <w:r w:rsidRPr="00B57C07">
        <w:rPr>
          <w:rFonts w:cs="Times New Roman"/>
        </w:rPr>
        <w:t>bezanding</w:t>
      </w:r>
      <w:proofErr w:type="spellEnd"/>
      <w:r w:rsidRPr="00B57C07">
        <w:rPr>
          <w:rFonts w:cs="Times New Roman"/>
        </w:rPr>
        <w:t>) helpen om een stevige, maar toch veerkrachtige ondergrond te behouden</w:t>
      </w:r>
      <w:r w:rsidR="00157024">
        <w:rPr>
          <w:rFonts w:cs="Times New Roman"/>
        </w:rPr>
        <w:t>.</w:t>
      </w:r>
    </w:p>
    <w:p w14:paraId="1D1B93BB" w14:textId="74C709AC"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r>
      <w:proofErr w:type="spellStart"/>
      <w:r w:rsidRPr="00B57C07">
        <w:rPr>
          <w:rFonts w:cs="Times New Roman"/>
        </w:rPr>
        <w:t>Bezanding</w:t>
      </w:r>
      <w:proofErr w:type="spellEnd"/>
      <w:r w:rsidRPr="00B57C07">
        <w:rPr>
          <w:rFonts w:cs="Times New Roman"/>
        </w:rPr>
        <w:t xml:space="preserve"> afstemmen op bestaande profiel van greens (streven naar doorlatendheid van 240)</w:t>
      </w:r>
      <w:r w:rsidR="00157024">
        <w:rPr>
          <w:rFonts w:cs="Times New Roman"/>
        </w:rPr>
        <w:t>.</w:t>
      </w:r>
    </w:p>
    <w:p w14:paraId="45FF3CE2" w14:textId="3E524762" w:rsidR="00254097"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Bodemvochtigheidsmeters worden gebruikt om het percentage water in de grond te meten. Afhankelijk van het gewenste oppervlak of de worteldieptes kunnen sondes op verschillende dieptes worden gebruikt om afzonderlijke vochtigheidsmetingen aan te geven. Streef naar 15 tot 30% vocht</w:t>
      </w:r>
      <w:r w:rsidR="00157024">
        <w:rPr>
          <w:rFonts w:cs="Times New Roman"/>
        </w:rPr>
        <w:t>.</w:t>
      </w:r>
    </w:p>
    <w:p w14:paraId="6BCF7CAC" w14:textId="77777777" w:rsidR="00254097" w:rsidRPr="00B57C07" w:rsidRDefault="00254097" w:rsidP="00254097">
      <w:pPr>
        <w:spacing w:line="240" w:lineRule="auto"/>
        <w:rPr>
          <w:rFonts w:cs="Times New Roman"/>
        </w:rPr>
      </w:pPr>
    </w:p>
    <w:p w14:paraId="11EEB2C5" w14:textId="1E72C025" w:rsidR="00254097" w:rsidRPr="00B57C07" w:rsidRDefault="00254097" w:rsidP="00D67249">
      <w:pPr>
        <w:pStyle w:val="Kop2"/>
        <w:numPr>
          <w:ilvl w:val="1"/>
          <w:numId w:val="1"/>
        </w:numPr>
        <w:spacing w:after="0" w:line="240" w:lineRule="auto"/>
        <w:ind w:left="567" w:hanging="567"/>
      </w:pPr>
      <w:bookmarkStart w:id="12" w:name="_Toc208478538"/>
      <w:r w:rsidRPr="00B57C07">
        <w:t>Onderhoud en Duurzaamheid</w:t>
      </w:r>
      <w:bookmarkEnd w:id="12"/>
    </w:p>
    <w:p w14:paraId="3FB2B430" w14:textId="77777777" w:rsidR="0017179F" w:rsidRPr="00B57C07" w:rsidRDefault="00254097" w:rsidP="0017179F">
      <w:pPr>
        <w:spacing w:line="240" w:lineRule="auto"/>
        <w:ind w:left="567" w:hanging="567"/>
        <w:rPr>
          <w:rFonts w:cs="Times New Roman"/>
        </w:rPr>
      </w:pPr>
      <w:r w:rsidRPr="00B57C07">
        <w:rPr>
          <w:rFonts w:cs="Times New Roman"/>
        </w:rPr>
        <w:t>•</w:t>
      </w:r>
      <w:r w:rsidRPr="00B57C07">
        <w:rPr>
          <w:rFonts w:cs="Times New Roman"/>
        </w:rPr>
        <w:tab/>
        <w:t>Regelmatig onderhoud door middel van:</w:t>
      </w:r>
    </w:p>
    <w:p w14:paraId="5C0A9382" w14:textId="53AAEDAC" w:rsidR="00254097" w:rsidRPr="00157024" w:rsidRDefault="00254097" w:rsidP="00451D95">
      <w:pPr>
        <w:pStyle w:val="Lijstalinea"/>
        <w:numPr>
          <w:ilvl w:val="0"/>
          <w:numId w:val="8"/>
        </w:numPr>
        <w:spacing w:after="0" w:line="240" w:lineRule="auto"/>
        <w:ind w:left="1134" w:hanging="567"/>
        <w:rPr>
          <w:rFonts w:ascii="Corbel" w:hAnsi="Corbel" w:cs="Times New Roman"/>
          <w:sz w:val="20"/>
          <w:szCs w:val="20"/>
        </w:rPr>
      </w:pPr>
      <w:r w:rsidRPr="00157024">
        <w:rPr>
          <w:rFonts w:ascii="Corbel" w:hAnsi="Corbel" w:cs="Times New Roman"/>
          <w:sz w:val="20"/>
          <w:szCs w:val="20"/>
        </w:rPr>
        <w:t xml:space="preserve">Dagelijks maaien en </w:t>
      </w:r>
      <w:proofErr w:type="spellStart"/>
      <w:r w:rsidRPr="00157024">
        <w:rPr>
          <w:rFonts w:ascii="Corbel" w:hAnsi="Corbel" w:cs="Times New Roman"/>
          <w:sz w:val="20"/>
          <w:szCs w:val="20"/>
        </w:rPr>
        <w:t>groomen</w:t>
      </w:r>
      <w:proofErr w:type="spellEnd"/>
      <w:r w:rsidRPr="00157024">
        <w:rPr>
          <w:rFonts w:ascii="Corbel" w:hAnsi="Corbel" w:cs="Times New Roman"/>
          <w:sz w:val="20"/>
          <w:szCs w:val="20"/>
        </w:rPr>
        <w:t xml:space="preserve"> (ondiep verticaal maaien) om de snelheid en gladheid te behouden</w:t>
      </w:r>
      <w:r w:rsidR="00157024">
        <w:rPr>
          <w:rFonts w:ascii="Corbel" w:hAnsi="Corbel" w:cs="Times New Roman"/>
          <w:sz w:val="20"/>
          <w:szCs w:val="20"/>
        </w:rPr>
        <w:t>.</w:t>
      </w:r>
    </w:p>
    <w:p w14:paraId="1CC9CC8D" w14:textId="1BD42A1D" w:rsidR="00254097" w:rsidRPr="008342C0" w:rsidRDefault="00254097" w:rsidP="00451D95">
      <w:pPr>
        <w:pStyle w:val="Lijstalinea"/>
        <w:numPr>
          <w:ilvl w:val="0"/>
          <w:numId w:val="8"/>
        </w:numPr>
        <w:spacing w:after="0" w:line="240" w:lineRule="auto"/>
        <w:ind w:left="1134" w:hanging="567"/>
        <w:rPr>
          <w:rFonts w:ascii="Corbel" w:hAnsi="Corbel" w:cs="Times New Roman"/>
          <w:sz w:val="20"/>
          <w:szCs w:val="20"/>
        </w:rPr>
      </w:pPr>
      <w:r w:rsidRPr="00157024">
        <w:rPr>
          <w:rFonts w:ascii="Corbel" w:hAnsi="Corbel" w:cs="Times New Roman"/>
          <w:sz w:val="20"/>
          <w:szCs w:val="20"/>
        </w:rPr>
        <w:t>Handmatig</w:t>
      </w:r>
      <w:r w:rsidRPr="008342C0">
        <w:rPr>
          <w:rFonts w:ascii="Corbel" w:hAnsi="Corbel" w:cs="Times New Roman"/>
          <w:sz w:val="20"/>
          <w:szCs w:val="20"/>
        </w:rPr>
        <w:t xml:space="preserve"> of machinaal rollen om de </w:t>
      </w:r>
      <w:proofErr w:type="spellStart"/>
      <w:r w:rsidRPr="008342C0">
        <w:rPr>
          <w:rFonts w:ascii="Corbel" w:hAnsi="Corbel" w:cs="Times New Roman"/>
          <w:sz w:val="20"/>
          <w:szCs w:val="20"/>
        </w:rPr>
        <w:t>balrol</w:t>
      </w:r>
      <w:proofErr w:type="spellEnd"/>
      <w:r w:rsidRPr="008342C0">
        <w:rPr>
          <w:rFonts w:ascii="Corbel" w:hAnsi="Corbel" w:cs="Times New Roman"/>
          <w:sz w:val="20"/>
          <w:szCs w:val="20"/>
        </w:rPr>
        <w:t xml:space="preserve"> te verbeteren</w:t>
      </w:r>
      <w:r w:rsidR="00157024">
        <w:rPr>
          <w:rFonts w:ascii="Corbel" w:hAnsi="Corbel" w:cs="Times New Roman"/>
          <w:sz w:val="20"/>
          <w:szCs w:val="20"/>
        </w:rPr>
        <w:t>.</w:t>
      </w:r>
    </w:p>
    <w:p w14:paraId="04B90D66" w14:textId="5C6BCD42" w:rsidR="00254097" w:rsidRPr="008342C0" w:rsidRDefault="00254097" w:rsidP="00451D95">
      <w:pPr>
        <w:pStyle w:val="Lijstalinea"/>
        <w:numPr>
          <w:ilvl w:val="0"/>
          <w:numId w:val="8"/>
        </w:numPr>
        <w:spacing w:after="0" w:line="240" w:lineRule="auto"/>
        <w:ind w:left="1134" w:hanging="567"/>
        <w:rPr>
          <w:rFonts w:ascii="Corbel" w:hAnsi="Corbel" w:cs="Times New Roman"/>
          <w:sz w:val="20"/>
          <w:szCs w:val="20"/>
        </w:rPr>
      </w:pPr>
      <w:r w:rsidRPr="00157024">
        <w:rPr>
          <w:rFonts w:ascii="Corbel" w:hAnsi="Corbel" w:cs="Times New Roman"/>
          <w:sz w:val="20"/>
          <w:szCs w:val="20"/>
        </w:rPr>
        <w:t>Topdressing</w:t>
      </w:r>
      <w:r w:rsidRPr="008342C0">
        <w:rPr>
          <w:rFonts w:ascii="Corbel" w:hAnsi="Corbel" w:cs="Times New Roman"/>
          <w:sz w:val="20"/>
          <w:szCs w:val="20"/>
        </w:rPr>
        <w:t xml:space="preserve"> met zand om de ondergrond stevig en consistent te houden</w:t>
      </w:r>
      <w:r w:rsidR="00157024">
        <w:rPr>
          <w:rFonts w:ascii="Corbel" w:hAnsi="Corbel" w:cs="Times New Roman"/>
          <w:sz w:val="20"/>
          <w:szCs w:val="20"/>
        </w:rPr>
        <w:t>.</w:t>
      </w:r>
    </w:p>
    <w:p w14:paraId="4A43C32B" w14:textId="407AA232" w:rsidR="00254097" w:rsidRPr="008342C0" w:rsidRDefault="00254097" w:rsidP="00451D95">
      <w:pPr>
        <w:pStyle w:val="Lijstalinea"/>
        <w:numPr>
          <w:ilvl w:val="0"/>
          <w:numId w:val="8"/>
        </w:numPr>
        <w:spacing w:after="0" w:line="240" w:lineRule="auto"/>
        <w:ind w:left="1134" w:hanging="567"/>
        <w:rPr>
          <w:rFonts w:ascii="Corbel" w:hAnsi="Corbel" w:cs="Times New Roman"/>
          <w:sz w:val="20"/>
          <w:szCs w:val="20"/>
        </w:rPr>
      </w:pPr>
      <w:proofErr w:type="spellStart"/>
      <w:r w:rsidRPr="00157024">
        <w:rPr>
          <w:rFonts w:ascii="Corbel" w:hAnsi="Corbel" w:cs="Times New Roman"/>
          <w:sz w:val="20"/>
          <w:szCs w:val="20"/>
        </w:rPr>
        <w:t>Dressen</w:t>
      </w:r>
      <w:proofErr w:type="spellEnd"/>
      <w:r w:rsidRPr="008342C0">
        <w:rPr>
          <w:rFonts w:ascii="Corbel" w:hAnsi="Corbel" w:cs="Times New Roman"/>
          <w:sz w:val="20"/>
          <w:szCs w:val="20"/>
        </w:rPr>
        <w:t xml:space="preserve"> van greens met zand niet fijner dan M50 210-400, afgestemd op bestaande opbouw (zeefcurve)</w:t>
      </w:r>
      <w:r w:rsidR="00157024">
        <w:rPr>
          <w:rFonts w:ascii="Corbel" w:hAnsi="Corbel" w:cs="Times New Roman"/>
          <w:sz w:val="20"/>
          <w:szCs w:val="20"/>
        </w:rPr>
        <w:t>.</w:t>
      </w:r>
    </w:p>
    <w:p w14:paraId="24A31C8B" w14:textId="75EC5764" w:rsidR="00254097" w:rsidRPr="00157024" w:rsidRDefault="00254097" w:rsidP="0017179F">
      <w:pPr>
        <w:spacing w:line="240" w:lineRule="auto"/>
        <w:ind w:left="567" w:hanging="567"/>
        <w:rPr>
          <w:rFonts w:cs="Times New Roman"/>
          <w:szCs w:val="20"/>
        </w:rPr>
      </w:pPr>
      <w:r w:rsidRPr="00157024">
        <w:rPr>
          <w:rFonts w:cs="Times New Roman"/>
          <w:szCs w:val="20"/>
        </w:rPr>
        <w:t>•</w:t>
      </w:r>
      <w:r w:rsidRPr="00157024">
        <w:rPr>
          <w:rFonts w:cs="Times New Roman"/>
          <w:szCs w:val="20"/>
        </w:rPr>
        <w:tab/>
        <w:t xml:space="preserve">Herstel van </w:t>
      </w:r>
      <w:proofErr w:type="spellStart"/>
      <w:r w:rsidRPr="00157024">
        <w:rPr>
          <w:rFonts w:cs="Times New Roman"/>
          <w:szCs w:val="20"/>
        </w:rPr>
        <w:t>pitchmarks</w:t>
      </w:r>
      <w:proofErr w:type="spellEnd"/>
      <w:r w:rsidRPr="00157024">
        <w:rPr>
          <w:rFonts w:cs="Times New Roman"/>
          <w:szCs w:val="20"/>
        </w:rPr>
        <w:t xml:space="preserve"> wordt actief gestimuleerd bij golfers om de kwaliteit te behouden</w:t>
      </w:r>
      <w:r w:rsidR="00157024">
        <w:rPr>
          <w:rFonts w:cs="Times New Roman"/>
          <w:szCs w:val="20"/>
        </w:rPr>
        <w:t>.</w:t>
      </w:r>
    </w:p>
    <w:p w14:paraId="208AC4C2" w14:textId="77777777" w:rsidR="00254097" w:rsidRPr="00B57C07" w:rsidRDefault="00254097" w:rsidP="00254097">
      <w:pPr>
        <w:spacing w:line="240" w:lineRule="auto"/>
        <w:rPr>
          <w:rFonts w:cs="Times New Roman"/>
        </w:rPr>
      </w:pPr>
    </w:p>
    <w:p w14:paraId="06AB0C2A" w14:textId="33420EBA" w:rsidR="00254097" w:rsidRPr="00B57C07" w:rsidRDefault="00254097" w:rsidP="00D67249">
      <w:pPr>
        <w:pStyle w:val="Kop2"/>
        <w:numPr>
          <w:ilvl w:val="1"/>
          <w:numId w:val="1"/>
        </w:numPr>
        <w:spacing w:after="0" w:line="240" w:lineRule="auto"/>
        <w:ind w:left="567" w:hanging="567"/>
      </w:pPr>
      <w:bookmarkStart w:id="13" w:name="_Toc208478539"/>
      <w:r w:rsidRPr="00B57C07">
        <w:t>Stevigheid</w:t>
      </w:r>
      <w:bookmarkEnd w:id="13"/>
    </w:p>
    <w:p w14:paraId="6AFE57E2" w14:textId="03631560"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De stevigheid van greens wordt gemeten met een Clegg-impacthamer. Deze berekent hoe stevig de greens zijn. De hamer van 2,25 kg wordt tot een hoogte van 18 inch geheven in een verticale </w:t>
      </w:r>
      <w:proofErr w:type="spellStart"/>
      <w:r w:rsidRPr="00B57C07">
        <w:rPr>
          <w:rFonts w:cs="Times New Roman"/>
        </w:rPr>
        <w:t>geleidebuis</w:t>
      </w:r>
      <w:proofErr w:type="spellEnd"/>
      <w:r w:rsidRPr="00B57C07">
        <w:rPr>
          <w:rFonts w:cs="Times New Roman"/>
        </w:rPr>
        <w:t xml:space="preserve"> en neergelaten. Na het neerlaten meet deze meting de snelheid van de </w:t>
      </w:r>
      <w:r w:rsidRPr="00B57C07">
        <w:rPr>
          <w:rFonts w:cs="Times New Roman"/>
        </w:rPr>
        <w:lastRenderedPageBreak/>
        <w:t>vertraging bij impact op het oppervlak van de green. De meeteenheid wordt bepaald in zwaartekracht (g). Streef naar tussen 80 en 130 zwaartekracht</w:t>
      </w:r>
      <w:r w:rsidR="00157024">
        <w:rPr>
          <w:rFonts w:cs="Times New Roman"/>
        </w:rPr>
        <w:t>.</w:t>
      </w:r>
    </w:p>
    <w:p w14:paraId="3A7E74E2" w14:textId="77777777" w:rsidR="00254097" w:rsidRPr="00B57C07" w:rsidRDefault="00254097" w:rsidP="00254097">
      <w:pPr>
        <w:spacing w:line="240" w:lineRule="auto"/>
        <w:rPr>
          <w:rFonts w:cs="Times New Roman"/>
        </w:rPr>
      </w:pPr>
    </w:p>
    <w:p w14:paraId="2056DEA4" w14:textId="083BD3C2" w:rsidR="00254097" w:rsidRPr="00B57C07" w:rsidRDefault="00254097" w:rsidP="00D67249">
      <w:pPr>
        <w:pStyle w:val="Kop2"/>
        <w:numPr>
          <w:ilvl w:val="1"/>
          <w:numId w:val="1"/>
        </w:numPr>
        <w:spacing w:after="0" w:line="240" w:lineRule="auto"/>
        <w:ind w:left="567" w:hanging="567"/>
      </w:pPr>
      <w:bookmarkStart w:id="14" w:name="_Ref204163933"/>
      <w:bookmarkStart w:id="15" w:name="_Toc208478540"/>
      <w:r w:rsidRPr="00B57C07">
        <w:t>Speltechnische Eigenschappen</w:t>
      </w:r>
      <w:bookmarkEnd w:id="14"/>
      <w:bookmarkEnd w:id="15"/>
      <w:r w:rsidRPr="00B57C07">
        <w:t xml:space="preserve"> </w:t>
      </w:r>
    </w:p>
    <w:p w14:paraId="3FA7F991" w14:textId="6AB9DCFD"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De bal moet gelijkmatig reageren op stuiteren en backspin, zonder abrupte hobbels of onverwachte afremming</w:t>
      </w:r>
      <w:r w:rsidR="00157024">
        <w:rPr>
          <w:rFonts w:cs="Times New Roman"/>
        </w:rPr>
        <w:t>.</w:t>
      </w:r>
    </w:p>
    <w:p w14:paraId="2A1E0E29" w14:textId="52F3BA3A"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Greens moeten strategisch uitdagend zijn, maar eerlijk en speelbaar blijven</w:t>
      </w:r>
      <w:r w:rsidR="00157024">
        <w:rPr>
          <w:rFonts w:cs="Times New Roman"/>
        </w:rPr>
        <w:t>.</w:t>
      </w:r>
    </w:p>
    <w:p w14:paraId="5E12169B" w14:textId="4FB3617D"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Gevarieerde pinposities zorgen voor dynamisch spel zonder extreme moeilijkheidsgraad</w:t>
      </w:r>
      <w:r w:rsidR="00157024">
        <w:rPr>
          <w:rFonts w:cs="Times New Roman"/>
        </w:rPr>
        <w:t>.</w:t>
      </w:r>
    </w:p>
    <w:p w14:paraId="76FA1EBC" w14:textId="35459829"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Een goede green heeft een voorspelbare en gelijkmatige </w:t>
      </w:r>
      <w:proofErr w:type="spellStart"/>
      <w:r w:rsidRPr="00B57C07">
        <w:rPr>
          <w:rFonts w:cs="Times New Roman"/>
        </w:rPr>
        <w:t>balrol</w:t>
      </w:r>
      <w:proofErr w:type="spellEnd"/>
      <w:r w:rsidRPr="00B57C07">
        <w:rPr>
          <w:rFonts w:cs="Times New Roman"/>
        </w:rPr>
        <w:t>, zonder abrupte vertraging of onregelmatigheden</w:t>
      </w:r>
      <w:r w:rsidR="00157024">
        <w:rPr>
          <w:rFonts w:cs="Times New Roman"/>
        </w:rPr>
        <w:t>.</w:t>
      </w:r>
    </w:p>
    <w:p w14:paraId="7479F7BF" w14:textId="77777777"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Greensnelheden worden gemeten met een </w:t>
      </w:r>
      <w:proofErr w:type="spellStart"/>
      <w:r w:rsidRPr="00B57C07">
        <w:rPr>
          <w:rFonts w:cs="Times New Roman"/>
        </w:rPr>
        <w:t>stimpmeter</w:t>
      </w:r>
      <w:proofErr w:type="spellEnd"/>
      <w:r w:rsidRPr="00B57C07">
        <w:rPr>
          <w:rFonts w:cs="Times New Roman"/>
        </w:rPr>
        <w:t xml:space="preserve"> en ze meten de invloed waarmee een bal op een vlak oppervlak zal rollen. De </w:t>
      </w:r>
      <w:proofErr w:type="spellStart"/>
      <w:r w:rsidRPr="00B57C07">
        <w:rPr>
          <w:rFonts w:cs="Times New Roman"/>
        </w:rPr>
        <w:t>stimpmeter</w:t>
      </w:r>
      <w:proofErr w:type="spellEnd"/>
      <w:r w:rsidRPr="00B57C07">
        <w:rPr>
          <w:rFonts w:cs="Times New Roman"/>
        </w:rPr>
        <w:t xml:space="preserve"> wordt omhoog gebracht tot een hoek van 20 graden en 3 golfballen worden individueel losgelaten. Een markering wordt geplaatst waar de bal van de </w:t>
      </w:r>
      <w:proofErr w:type="spellStart"/>
      <w:r w:rsidRPr="00B57C07">
        <w:rPr>
          <w:rFonts w:cs="Times New Roman"/>
        </w:rPr>
        <w:t>stimpmeter</w:t>
      </w:r>
      <w:proofErr w:type="spellEnd"/>
      <w:r w:rsidRPr="00B57C07">
        <w:rPr>
          <w:rFonts w:cs="Times New Roman"/>
        </w:rPr>
        <w:t xml:space="preserve"> wordt losgelaten en een andere markering wordt geplaatst waar de bal volledig tot stilstand komt. Het is de gemiddelde afstand die de ballen rollen, gemeten in </w:t>
      </w:r>
      <w:proofErr w:type="spellStart"/>
      <w:r w:rsidRPr="00B57C07">
        <w:rPr>
          <w:rFonts w:cs="Times New Roman"/>
        </w:rPr>
        <w:t>feet</w:t>
      </w:r>
      <w:proofErr w:type="spellEnd"/>
      <w:r w:rsidRPr="00B57C07">
        <w:rPr>
          <w:rFonts w:cs="Times New Roman"/>
        </w:rPr>
        <w:t xml:space="preserve">. Dit proces moet in de tegenovergestelde richting worden voltooid en het algehele gemiddelde wordt gebruikt om de snelheid van greens aan te geven. </w:t>
      </w:r>
    </w:p>
    <w:p w14:paraId="0622587F" w14:textId="5ADBADB0"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De </w:t>
      </w:r>
      <w:proofErr w:type="spellStart"/>
      <w:r w:rsidRPr="00B57C07">
        <w:rPr>
          <w:rFonts w:cs="Times New Roman"/>
        </w:rPr>
        <w:t>Stimp</w:t>
      </w:r>
      <w:proofErr w:type="spellEnd"/>
      <w:r w:rsidRPr="00B57C07">
        <w:rPr>
          <w:rFonts w:cs="Times New Roman"/>
        </w:rPr>
        <w:t xml:space="preserve"> </w:t>
      </w:r>
      <w:proofErr w:type="spellStart"/>
      <w:r w:rsidRPr="00B57C07">
        <w:rPr>
          <w:rFonts w:cs="Times New Roman"/>
        </w:rPr>
        <w:t>Rate</w:t>
      </w:r>
      <w:proofErr w:type="spellEnd"/>
      <w:r w:rsidRPr="00B57C07">
        <w:rPr>
          <w:rFonts w:cs="Times New Roman"/>
        </w:rPr>
        <w:t xml:space="preserve"> moet minimaal 6,5 zijn</w:t>
      </w:r>
      <w:r w:rsidR="00157024">
        <w:rPr>
          <w:rFonts w:cs="Times New Roman"/>
        </w:rPr>
        <w:t>.</w:t>
      </w:r>
    </w:p>
    <w:p w14:paraId="6EA9A839" w14:textId="73BAD3FC"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Een digitale hellingschaal is ook erg handig bij het selecteren van een </w:t>
      </w:r>
      <w:proofErr w:type="spellStart"/>
      <w:r w:rsidRPr="00B57C07">
        <w:rPr>
          <w:rFonts w:cs="Times New Roman"/>
        </w:rPr>
        <w:t>stimplocatie</w:t>
      </w:r>
      <w:proofErr w:type="spellEnd"/>
      <w:r w:rsidRPr="00B57C07">
        <w:rPr>
          <w:rFonts w:cs="Times New Roman"/>
        </w:rPr>
        <w:t xml:space="preserve">. Zoals beschreven moet er een vlak gebied worden gebruikt, dit kan niet nauwkeurig worden bepaald met het menselijk oog en het is raadzaam om een digitale hellingschaal te gebruiken. Iedereen kan vastlopen op greensnelheden; een goede green hoeft niet supersnel te zijn om geweldig te zijn. Als alle bovenstaande metingen binnen het streefbereik vallen, dan zou er geen probleem moeten zijn om een mooi </w:t>
      </w:r>
      <w:proofErr w:type="spellStart"/>
      <w:r w:rsidRPr="00B57C07">
        <w:rPr>
          <w:rFonts w:cs="Times New Roman"/>
        </w:rPr>
        <w:t>puttingoppervlak</w:t>
      </w:r>
      <w:proofErr w:type="spellEnd"/>
      <w:r w:rsidRPr="00B57C07">
        <w:rPr>
          <w:rFonts w:cs="Times New Roman"/>
        </w:rPr>
        <w:t xml:space="preserve"> te bereiken</w:t>
      </w:r>
      <w:r w:rsidR="00157024">
        <w:rPr>
          <w:rFonts w:cs="Times New Roman"/>
        </w:rPr>
        <w:t>.</w:t>
      </w:r>
    </w:p>
    <w:p w14:paraId="7DA7735C" w14:textId="46FAA731"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De roleigenschappen van </w:t>
      </w:r>
      <w:proofErr w:type="spellStart"/>
      <w:r w:rsidRPr="00B57C07">
        <w:rPr>
          <w:rFonts w:cs="Times New Roman"/>
        </w:rPr>
        <w:t>puttingoppervlakken</w:t>
      </w:r>
      <w:proofErr w:type="spellEnd"/>
      <w:r w:rsidRPr="00B57C07">
        <w:rPr>
          <w:rFonts w:cs="Times New Roman"/>
        </w:rPr>
        <w:t xml:space="preserve"> zijn van cruciaal belang. De rol van een bal moet glad en nauwkeurig zijn en mag niet negatief worden beïnvloed door het directe grasoppervlak. De </w:t>
      </w:r>
      <w:proofErr w:type="spellStart"/>
      <w:r w:rsidRPr="00B57C07">
        <w:rPr>
          <w:rFonts w:cs="Times New Roman"/>
        </w:rPr>
        <w:t>Trueness</w:t>
      </w:r>
      <w:proofErr w:type="spellEnd"/>
      <w:r w:rsidRPr="00B57C07">
        <w:rPr>
          <w:rFonts w:cs="Times New Roman"/>
        </w:rPr>
        <w:t xml:space="preserve"> Meter meet nauwkeurig de gladheid en de zuiverheid van golfgreens met de technologie die de verticale en laterale bewegingen van golfballen over het oppervlak van de baan kan volgen. Dit is een mogelijkheid om de oppervlaktekwaliteit te meten en verbeteringen op de greens te kwantificeren</w:t>
      </w:r>
      <w:r w:rsidR="00157024">
        <w:rPr>
          <w:rFonts w:cs="Times New Roman"/>
        </w:rPr>
        <w:t>.</w:t>
      </w:r>
    </w:p>
    <w:p w14:paraId="1C019CEA" w14:textId="77777777" w:rsidR="00254097" w:rsidRPr="00B57C07" w:rsidRDefault="00254097" w:rsidP="00254097">
      <w:pPr>
        <w:spacing w:line="240" w:lineRule="auto"/>
        <w:rPr>
          <w:rFonts w:cs="Times New Roman"/>
        </w:rPr>
      </w:pPr>
    </w:p>
    <w:p w14:paraId="6959CDAB" w14:textId="77777777" w:rsidR="00451D95" w:rsidRPr="00827175" w:rsidRDefault="00451D95" w:rsidP="00827175">
      <w:r w:rsidRPr="00B57C07">
        <w:br w:type="page"/>
      </w:r>
    </w:p>
    <w:p w14:paraId="04ED86AB" w14:textId="1DC9FF74" w:rsidR="00254097" w:rsidRPr="00B57C07" w:rsidRDefault="00254097" w:rsidP="00821CE3">
      <w:pPr>
        <w:pStyle w:val="Kop1"/>
      </w:pPr>
      <w:bookmarkStart w:id="16" w:name="_Toc208478541"/>
      <w:r w:rsidRPr="00B57C07">
        <w:lastRenderedPageBreak/>
        <w:t>Tees</w:t>
      </w:r>
      <w:bookmarkEnd w:id="16"/>
    </w:p>
    <w:p w14:paraId="2753F071" w14:textId="77777777" w:rsidR="00254097" w:rsidRPr="00B57C07" w:rsidRDefault="00254097" w:rsidP="00254097">
      <w:pPr>
        <w:spacing w:line="240" w:lineRule="auto"/>
        <w:rPr>
          <w:rFonts w:cs="Times New Roman"/>
          <w:b/>
          <w:bCs/>
        </w:rPr>
      </w:pPr>
      <w:r w:rsidRPr="00B57C07">
        <w:rPr>
          <w:rFonts w:cs="Times New Roman"/>
          <w:b/>
          <w:bCs/>
        </w:rPr>
        <w:t>Kwaliteitsomschrijving van een Tee op een Golfbaan</w:t>
      </w:r>
    </w:p>
    <w:p w14:paraId="5A3BD9DE" w14:textId="77777777" w:rsidR="00254097" w:rsidRPr="00B57C07" w:rsidRDefault="00254097" w:rsidP="00254097">
      <w:pPr>
        <w:spacing w:line="240" w:lineRule="auto"/>
        <w:rPr>
          <w:rFonts w:cs="Times New Roman"/>
        </w:rPr>
      </w:pPr>
      <w:r w:rsidRPr="00B57C07">
        <w:rPr>
          <w:rFonts w:cs="Times New Roman"/>
        </w:rPr>
        <w:t>Een tee op een golfbaan is een essentieel spelelement en moet aan hoge kwaliteitsnormen voldoen om een optimale speelervaring te garanderen. De kwaliteit van een tee wordt bepaald door factoren zoals vlakheid, grasconditie, drainage en duurzaamheid.</w:t>
      </w:r>
    </w:p>
    <w:p w14:paraId="45220A0A" w14:textId="77777777" w:rsidR="00254097" w:rsidRPr="00B57C07" w:rsidRDefault="00254097" w:rsidP="00254097">
      <w:pPr>
        <w:spacing w:line="240" w:lineRule="auto"/>
        <w:rPr>
          <w:rFonts w:cs="Times New Roman"/>
        </w:rPr>
      </w:pPr>
    </w:p>
    <w:p w14:paraId="45E80D28" w14:textId="16AD83D1" w:rsidR="00254097" w:rsidRPr="00B57C07" w:rsidRDefault="00254097" w:rsidP="00451D95">
      <w:pPr>
        <w:pStyle w:val="Kop2"/>
        <w:numPr>
          <w:ilvl w:val="1"/>
          <w:numId w:val="1"/>
        </w:numPr>
        <w:spacing w:after="0" w:line="240" w:lineRule="auto"/>
        <w:ind w:left="567" w:hanging="567"/>
      </w:pPr>
      <w:bookmarkStart w:id="17" w:name="_Toc208478542"/>
      <w:r w:rsidRPr="00B57C07">
        <w:t xml:space="preserve">Vlakheid en </w:t>
      </w:r>
      <w:r w:rsidR="00157024">
        <w:t>s</w:t>
      </w:r>
      <w:r w:rsidRPr="00B57C07">
        <w:t>tabiliteit</w:t>
      </w:r>
      <w:bookmarkEnd w:id="17"/>
    </w:p>
    <w:p w14:paraId="724D841B" w14:textId="0D18716E"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De tee moet perfect vlak zijn veelal met een minimale afschot voor natuurlijke afwatering (afschot max. 2%)</w:t>
      </w:r>
      <w:r w:rsidR="00157024">
        <w:rPr>
          <w:rFonts w:cs="Times New Roman"/>
        </w:rPr>
        <w:t>.</w:t>
      </w:r>
    </w:p>
    <w:p w14:paraId="22D1F214" w14:textId="1470E860"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Geen kuilen, oneffenheden of beschadigingen die de stabiliteit van de golfer beïnvloeden</w:t>
      </w:r>
      <w:r w:rsidR="00157024">
        <w:rPr>
          <w:rFonts w:cs="Times New Roman"/>
        </w:rPr>
        <w:t>.</w:t>
      </w:r>
    </w:p>
    <w:p w14:paraId="2C962776" w14:textId="7D9508B1" w:rsidR="00451D95"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Een stevige ondergrond die voldoende herstelt bij gebruik (regulier </w:t>
      </w:r>
      <w:proofErr w:type="spellStart"/>
      <w:r w:rsidRPr="00B57C07">
        <w:rPr>
          <w:rFonts w:cs="Times New Roman"/>
        </w:rPr>
        <w:t>divots</w:t>
      </w:r>
      <w:proofErr w:type="spellEnd"/>
      <w:r w:rsidRPr="00B57C07">
        <w:rPr>
          <w:rFonts w:cs="Times New Roman"/>
        </w:rPr>
        <w:t xml:space="preserve"> vullen en eens in de 5-10 jaar renoveren: uitvlakken en </w:t>
      </w:r>
      <w:proofErr w:type="spellStart"/>
      <w:r w:rsidRPr="00B57C07">
        <w:rPr>
          <w:rFonts w:cs="Times New Roman"/>
        </w:rPr>
        <w:t>herbezoden</w:t>
      </w:r>
      <w:proofErr w:type="spellEnd"/>
      <w:r w:rsidRPr="00B57C07">
        <w:rPr>
          <w:rFonts w:cs="Times New Roman"/>
        </w:rPr>
        <w:t>)</w:t>
      </w:r>
      <w:r w:rsidR="00157024">
        <w:rPr>
          <w:rFonts w:cs="Times New Roman"/>
        </w:rPr>
        <w:t>.</w:t>
      </w:r>
    </w:p>
    <w:p w14:paraId="2F93599D" w14:textId="77777777" w:rsidR="00451D95" w:rsidRPr="00B57C07" w:rsidRDefault="00451D95" w:rsidP="00451D95">
      <w:pPr>
        <w:spacing w:line="240" w:lineRule="auto"/>
        <w:rPr>
          <w:rFonts w:cs="Times New Roman"/>
        </w:rPr>
      </w:pPr>
    </w:p>
    <w:p w14:paraId="28CFB670" w14:textId="55A1A8F6" w:rsidR="00254097" w:rsidRPr="00B57C07" w:rsidRDefault="00254097" w:rsidP="00D67249">
      <w:pPr>
        <w:pStyle w:val="Kop2"/>
        <w:numPr>
          <w:ilvl w:val="1"/>
          <w:numId w:val="1"/>
        </w:numPr>
        <w:spacing w:after="0" w:line="240" w:lineRule="auto"/>
        <w:ind w:left="567" w:hanging="567"/>
      </w:pPr>
      <w:bookmarkStart w:id="18" w:name="_Toc208478543"/>
      <w:r w:rsidRPr="00B57C07">
        <w:t xml:space="preserve">Grasconditie en </w:t>
      </w:r>
      <w:r w:rsidR="00157024">
        <w:t>s</w:t>
      </w:r>
      <w:r w:rsidRPr="00B57C07">
        <w:t>peelkwaliteit</w:t>
      </w:r>
      <w:bookmarkEnd w:id="18"/>
    </w:p>
    <w:p w14:paraId="4396B7D6" w14:textId="35C07D56"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Het gras moet dicht, gelijkmatig en sterk zijn om een consistente ondergrond te bieden</w:t>
      </w:r>
      <w:r w:rsidR="00157024">
        <w:rPr>
          <w:rFonts w:cs="Times New Roman"/>
        </w:rPr>
        <w:t>.</w:t>
      </w:r>
    </w:p>
    <w:p w14:paraId="08175BB8" w14:textId="19305301"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De maaihoogte ligt tussen 8 en 15 mm, afgestemd op de weersomstandigheden en grassoort</w:t>
      </w:r>
      <w:r w:rsidR="00157024">
        <w:rPr>
          <w:rFonts w:cs="Times New Roman"/>
        </w:rPr>
        <w:t>.</w:t>
      </w:r>
    </w:p>
    <w:p w14:paraId="0326668F" w14:textId="6D075408"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Weinig tot geen kale plekken en goed herstel na intensief gebruik</w:t>
      </w:r>
      <w:r w:rsidR="00157024">
        <w:rPr>
          <w:rFonts w:cs="Times New Roman"/>
        </w:rPr>
        <w:t>.</w:t>
      </w:r>
    </w:p>
    <w:p w14:paraId="73391EB7" w14:textId="0F378B3B"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Regelmatig onderhoud, inclusief bemesting, beluchting en </w:t>
      </w:r>
      <w:proofErr w:type="spellStart"/>
      <w:r w:rsidRPr="00B57C07">
        <w:rPr>
          <w:rFonts w:cs="Times New Roman"/>
        </w:rPr>
        <w:t>doorzaaien</w:t>
      </w:r>
      <w:proofErr w:type="spellEnd"/>
      <w:r w:rsidR="00157024">
        <w:rPr>
          <w:rFonts w:cs="Times New Roman"/>
        </w:rPr>
        <w:t>.</w:t>
      </w:r>
    </w:p>
    <w:p w14:paraId="715C371C" w14:textId="77777777" w:rsidR="00254097" w:rsidRPr="00B57C07" w:rsidRDefault="00254097" w:rsidP="00254097">
      <w:pPr>
        <w:spacing w:line="240" w:lineRule="auto"/>
        <w:rPr>
          <w:rFonts w:cs="Times New Roman"/>
        </w:rPr>
      </w:pPr>
    </w:p>
    <w:p w14:paraId="79BB1BD6" w14:textId="6A7112A8" w:rsidR="00254097" w:rsidRPr="00B57C07" w:rsidRDefault="00254097" w:rsidP="00D67249">
      <w:pPr>
        <w:pStyle w:val="Kop2"/>
        <w:numPr>
          <w:ilvl w:val="1"/>
          <w:numId w:val="1"/>
        </w:numPr>
        <w:spacing w:after="0" w:line="240" w:lineRule="auto"/>
        <w:ind w:left="567" w:hanging="567"/>
      </w:pPr>
      <w:bookmarkStart w:id="19" w:name="_Toc208478544"/>
      <w:r w:rsidRPr="00B57C07">
        <w:t xml:space="preserve">Drainage en </w:t>
      </w:r>
      <w:r w:rsidR="00157024">
        <w:t>sp</w:t>
      </w:r>
      <w:r w:rsidRPr="00B57C07">
        <w:t>ee</w:t>
      </w:r>
      <w:r w:rsidR="00157024">
        <w:t>l</w:t>
      </w:r>
      <w:r w:rsidRPr="00B57C07">
        <w:t>bestendigheid</w:t>
      </w:r>
      <w:bookmarkEnd w:id="19"/>
    </w:p>
    <w:p w14:paraId="1A27EBE3" w14:textId="53F36FBF"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De tee moet snel opdrogen na neerslag door een goed drainagesysteem</w:t>
      </w:r>
      <w:r w:rsidR="00157024">
        <w:rPr>
          <w:rFonts w:cs="Times New Roman"/>
        </w:rPr>
        <w:t>.</w:t>
      </w:r>
    </w:p>
    <w:p w14:paraId="089122C8" w14:textId="2A997F09"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Geen plassen of modderige plekken die de speelbaarheid beïnvloeden</w:t>
      </w:r>
      <w:r w:rsidR="00157024">
        <w:rPr>
          <w:rFonts w:cs="Times New Roman"/>
        </w:rPr>
        <w:t>.</w:t>
      </w:r>
    </w:p>
    <w:p w14:paraId="42F018CA" w14:textId="51F2C111"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Bestand tegen extreme weersomstandigheden, zoals hitte, vorst en langdurige regen</w:t>
      </w:r>
      <w:r w:rsidR="00157024">
        <w:rPr>
          <w:rFonts w:cs="Times New Roman"/>
        </w:rPr>
        <w:t>.</w:t>
      </w:r>
    </w:p>
    <w:p w14:paraId="0FF3D7D3" w14:textId="77777777" w:rsidR="00254097" w:rsidRPr="00B57C07" w:rsidRDefault="00254097" w:rsidP="00254097">
      <w:pPr>
        <w:spacing w:line="240" w:lineRule="auto"/>
        <w:rPr>
          <w:rFonts w:cs="Times New Roman"/>
        </w:rPr>
      </w:pPr>
    </w:p>
    <w:p w14:paraId="18AB7659" w14:textId="487A93F3" w:rsidR="00254097" w:rsidRPr="00B57C07" w:rsidRDefault="00254097" w:rsidP="00D67249">
      <w:pPr>
        <w:pStyle w:val="Kop2"/>
        <w:numPr>
          <w:ilvl w:val="1"/>
          <w:numId w:val="1"/>
        </w:numPr>
        <w:spacing w:after="0" w:line="240" w:lineRule="auto"/>
        <w:ind w:left="567" w:hanging="567"/>
      </w:pPr>
      <w:bookmarkStart w:id="20" w:name="_Toc208478545"/>
      <w:r w:rsidRPr="00B57C07">
        <w:t xml:space="preserve">Tee </w:t>
      </w:r>
      <w:r w:rsidR="00157024">
        <w:t>m</w:t>
      </w:r>
      <w:r w:rsidRPr="00B57C07">
        <w:t xml:space="preserve">arker </w:t>
      </w:r>
      <w:r w:rsidR="00157024">
        <w:t>p</w:t>
      </w:r>
      <w:r w:rsidRPr="00B57C07">
        <w:t xml:space="preserve">laatsing en </w:t>
      </w:r>
      <w:r w:rsidR="00157024">
        <w:t>v</w:t>
      </w:r>
      <w:r w:rsidRPr="00B57C07">
        <w:t>ariatie</w:t>
      </w:r>
      <w:bookmarkEnd w:id="20"/>
    </w:p>
    <w:p w14:paraId="04E7ECC2" w14:textId="6D882D95"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Duidelijke en stevige tee markers, die regelmatig verplaatst worden om slijtage te verdelen</w:t>
      </w:r>
      <w:r w:rsidR="00157024">
        <w:rPr>
          <w:rFonts w:cs="Times New Roman"/>
        </w:rPr>
        <w:t>.</w:t>
      </w:r>
    </w:p>
    <w:p w14:paraId="50727956" w14:textId="02FB1222"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Voldoende ruimte tussen verschillende tee-posities om te voorkomen dat golfers gehinderd worden</w:t>
      </w:r>
      <w:r w:rsidR="00157024">
        <w:rPr>
          <w:rFonts w:cs="Times New Roman"/>
        </w:rPr>
        <w:t>.</w:t>
      </w:r>
    </w:p>
    <w:p w14:paraId="52A5AE2F" w14:textId="47B8D790"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Goed zichtbaar en in lijn met de strategische uitdaging van de hole</w:t>
      </w:r>
      <w:r w:rsidR="00157024">
        <w:rPr>
          <w:rFonts w:cs="Times New Roman"/>
        </w:rPr>
        <w:t>.</w:t>
      </w:r>
    </w:p>
    <w:p w14:paraId="39182807" w14:textId="77777777" w:rsidR="00254097" w:rsidRPr="00B57C07" w:rsidRDefault="00254097" w:rsidP="00254097">
      <w:pPr>
        <w:spacing w:line="240" w:lineRule="auto"/>
        <w:rPr>
          <w:rFonts w:cs="Times New Roman"/>
        </w:rPr>
      </w:pPr>
    </w:p>
    <w:p w14:paraId="6EC45E0C" w14:textId="7F6A2E8E" w:rsidR="00254097" w:rsidRPr="00B57C07" w:rsidRDefault="00254097" w:rsidP="00D67249">
      <w:pPr>
        <w:pStyle w:val="Kop2"/>
        <w:numPr>
          <w:ilvl w:val="1"/>
          <w:numId w:val="1"/>
        </w:numPr>
        <w:spacing w:after="0" w:line="240" w:lineRule="auto"/>
        <w:ind w:left="567" w:hanging="567"/>
      </w:pPr>
      <w:bookmarkStart w:id="21" w:name="_Toc208478546"/>
      <w:r w:rsidRPr="00B57C07">
        <w:t xml:space="preserve">Duurzaamheid en </w:t>
      </w:r>
      <w:r w:rsidR="00157024">
        <w:t>o</w:t>
      </w:r>
      <w:r w:rsidRPr="00B57C07">
        <w:t>nderhoud</w:t>
      </w:r>
      <w:bookmarkEnd w:id="21"/>
    </w:p>
    <w:p w14:paraId="7E58D377" w14:textId="3CE116C9"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Regelmatig beluchten, bemesten en </w:t>
      </w:r>
      <w:proofErr w:type="spellStart"/>
      <w:r w:rsidRPr="00B57C07">
        <w:rPr>
          <w:rFonts w:cs="Times New Roman"/>
        </w:rPr>
        <w:t>bijzaaien</w:t>
      </w:r>
      <w:proofErr w:type="spellEnd"/>
      <w:r w:rsidRPr="00B57C07">
        <w:rPr>
          <w:rFonts w:cs="Times New Roman"/>
        </w:rPr>
        <w:t xml:space="preserve"> om de kwaliteit op peil te houden</w:t>
      </w:r>
      <w:r w:rsidR="00157024">
        <w:rPr>
          <w:rFonts w:cs="Times New Roman"/>
        </w:rPr>
        <w:t>.</w:t>
      </w:r>
    </w:p>
    <w:p w14:paraId="30B565A8" w14:textId="13C61AE8"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Gebruik van slijtvaste grassoorten aangepast aan het klimaat en de belasting</w:t>
      </w:r>
      <w:r w:rsidR="00157024">
        <w:rPr>
          <w:rFonts w:cs="Times New Roman"/>
        </w:rPr>
        <w:t>.</w:t>
      </w:r>
    </w:p>
    <w:p w14:paraId="3A09A763" w14:textId="3769A898"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Beperking van overmatige slijtage door gestructureerd gebruiksbeheer en onderhoudsplannen</w:t>
      </w:r>
      <w:r w:rsidR="00157024">
        <w:rPr>
          <w:rFonts w:cs="Times New Roman"/>
        </w:rPr>
        <w:t>.</w:t>
      </w:r>
    </w:p>
    <w:p w14:paraId="1F675423" w14:textId="1E8E0FB6"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r>
      <w:proofErr w:type="spellStart"/>
      <w:r w:rsidRPr="00B57C07">
        <w:rPr>
          <w:rFonts w:cs="Times New Roman"/>
        </w:rPr>
        <w:t>Bezanding</w:t>
      </w:r>
      <w:proofErr w:type="spellEnd"/>
      <w:r w:rsidRPr="00B57C07">
        <w:rPr>
          <w:rFonts w:cs="Times New Roman"/>
        </w:rPr>
        <w:t>/</w:t>
      </w:r>
      <w:proofErr w:type="spellStart"/>
      <w:r w:rsidRPr="00B57C07">
        <w:rPr>
          <w:rFonts w:cs="Times New Roman"/>
        </w:rPr>
        <w:t>dressen</w:t>
      </w:r>
      <w:proofErr w:type="spellEnd"/>
      <w:r w:rsidRPr="00B57C07">
        <w:rPr>
          <w:rFonts w:cs="Times New Roman"/>
        </w:rPr>
        <w:t xml:space="preserve"> van tees met zand niet fijner dan M50 210-400 afgestemd op bestaande opbouw (zeefcurve)</w:t>
      </w:r>
      <w:r w:rsidR="00157024">
        <w:rPr>
          <w:rFonts w:cs="Times New Roman"/>
        </w:rPr>
        <w:t>.</w:t>
      </w:r>
    </w:p>
    <w:p w14:paraId="5A138E04" w14:textId="77777777" w:rsidR="00254097" w:rsidRPr="00B57C07" w:rsidRDefault="00254097" w:rsidP="00254097">
      <w:pPr>
        <w:spacing w:line="240" w:lineRule="auto"/>
        <w:rPr>
          <w:rFonts w:cs="Times New Roman"/>
        </w:rPr>
      </w:pPr>
    </w:p>
    <w:p w14:paraId="49D6378B" w14:textId="77777777" w:rsidR="00451D95" w:rsidRPr="00827175" w:rsidRDefault="00451D95" w:rsidP="00827175">
      <w:r w:rsidRPr="00B57C07">
        <w:br w:type="page"/>
      </w:r>
    </w:p>
    <w:p w14:paraId="3B3C1E59" w14:textId="59B77FF4" w:rsidR="00254097" w:rsidRPr="00B57C07" w:rsidRDefault="00254097" w:rsidP="0017179F">
      <w:pPr>
        <w:pStyle w:val="Kop1"/>
      </w:pPr>
      <w:bookmarkStart w:id="22" w:name="_Toc208478547"/>
      <w:r w:rsidRPr="00B57C07">
        <w:lastRenderedPageBreak/>
        <w:t xml:space="preserve">Fairways (en </w:t>
      </w:r>
      <w:r w:rsidR="00407531" w:rsidRPr="00B57C07">
        <w:t>s</w:t>
      </w:r>
      <w:r w:rsidRPr="00B57C07">
        <w:t>emi-</w:t>
      </w:r>
      <w:proofErr w:type="spellStart"/>
      <w:r w:rsidRPr="00B57C07">
        <w:t>rough</w:t>
      </w:r>
      <w:proofErr w:type="spellEnd"/>
      <w:r w:rsidRPr="00B57C07">
        <w:t>)</w:t>
      </w:r>
      <w:bookmarkEnd w:id="22"/>
    </w:p>
    <w:p w14:paraId="0C650F95" w14:textId="2AAEB451" w:rsidR="00254097" w:rsidRPr="00B57C07" w:rsidRDefault="00254097" w:rsidP="00254097">
      <w:pPr>
        <w:spacing w:line="240" w:lineRule="auto"/>
        <w:rPr>
          <w:rFonts w:cs="Times New Roman"/>
          <w:b/>
          <w:bCs/>
        </w:rPr>
      </w:pPr>
      <w:r w:rsidRPr="00B57C07">
        <w:rPr>
          <w:rFonts w:cs="Times New Roman"/>
          <w:b/>
          <w:bCs/>
        </w:rPr>
        <w:t xml:space="preserve">Kwaliteitsomschrijving van een </w:t>
      </w:r>
      <w:r w:rsidR="00157024">
        <w:rPr>
          <w:rFonts w:cs="Times New Roman"/>
          <w:b/>
          <w:bCs/>
        </w:rPr>
        <w:t>f</w:t>
      </w:r>
      <w:r w:rsidRPr="00B57C07">
        <w:rPr>
          <w:rFonts w:cs="Times New Roman"/>
          <w:b/>
          <w:bCs/>
        </w:rPr>
        <w:t xml:space="preserve">airway en </w:t>
      </w:r>
      <w:r w:rsidR="00407531" w:rsidRPr="00B57C07">
        <w:rPr>
          <w:rFonts w:cs="Times New Roman"/>
          <w:b/>
          <w:bCs/>
        </w:rPr>
        <w:t>s</w:t>
      </w:r>
      <w:r w:rsidRPr="00B57C07">
        <w:rPr>
          <w:rFonts w:cs="Times New Roman"/>
          <w:b/>
          <w:bCs/>
        </w:rPr>
        <w:t>emi-</w:t>
      </w:r>
      <w:proofErr w:type="spellStart"/>
      <w:r w:rsidRPr="00B57C07">
        <w:rPr>
          <w:rFonts w:cs="Times New Roman"/>
          <w:b/>
          <w:bCs/>
        </w:rPr>
        <w:t>rough</w:t>
      </w:r>
      <w:proofErr w:type="spellEnd"/>
      <w:r w:rsidRPr="00B57C07">
        <w:rPr>
          <w:rFonts w:cs="Times New Roman"/>
          <w:b/>
          <w:bCs/>
        </w:rPr>
        <w:t xml:space="preserve"> op een </w:t>
      </w:r>
      <w:r w:rsidR="00407531" w:rsidRPr="00B57C07">
        <w:rPr>
          <w:rFonts w:cs="Times New Roman"/>
          <w:b/>
          <w:bCs/>
        </w:rPr>
        <w:t>g</w:t>
      </w:r>
      <w:r w:rsidRPr="00B57C07">
        <w:rPr>
          <w:rFonts w:cs="Times New Roman"/>
          <w:b/>
          <w:bCs/>
        </w:rPr>
        <w:t>olfbaan</w:t>
      </w:r>
    </w:p>
    <w:p w14:paraId="1C13730A" w14:textId="77777777" w:rsidR="00254097" w:rsidRPr="00B57C07" w:rsidRDefault="00254097" w:rsidP="00254097">
      <w:pPr>
        <w:spacing w:line="240" w:lineRule="auto"/>
        <w:rPr>
          <w:rFonts w:cs="Times New Roman"/>
        </w:rPr>
      </w:pPr>
      <w:r w:rsidRPr="00B57C07">
        <w:rPr>
          <w:rFonts w:cs="Times New Roman"/>
        </w:rPr>
        <w:t>Een fairway op een golfbaan vormt het belangrijkste speelgebied tussen de tee en de green en moet voldoen aan hoge kwaliteitsnormen om een consistente en eerlijke speelervaring te bieden. De kwaliteit van een fairway wordt bepaald door factoren zoals grasconditie, vlakheid, drainage, consistentie en onderhoud.</w:t>
      </w:r>
    </w:p>
    <w:p w14:paraId="31310B0B" w14:textId="77777777" w:rsidR="00254097" w:rsidRPr="00B57C07" w:rsidRDefault="00254097" w:rsidP="00254097">
      <w:pPr>
        <w:spacing w:line="240" w:lineRule="auto"/>
        <w:rPr>
          <w:rFonts w:cs="Times New Roman"/>
        </w:rPr>
      </w:pPr>
    </w:p>
    <w:p w14:paraId="4181789E" w14:textId="596E17B7" w:rsidR="00254097" w:rsidRPr="00B57C07" w:rsidRDefault="00254097" w:rsidP="0017179F">
      <w:pPr>
        <w:pStyle w:val="Kop2"/>
        <w:numPr>
          <w:ilvl w:val="1"/>
          <w:numId w:val="1"/>
        </w:numPr>
        <w:spacing w:after="0" w:line="240" w:lineRule="auto"/>
        <w:ind w:left="567" w:hanging="567"/>
      </w:pPr>
      <w:bookmarkStart w:id="23" w:name="_Toc208478548"/>
      <w:r w:rsidRPr="00B57C07">
        <w:t xml:space="preserve">Grasconditie en </w:t>
      </w:r>
      <w:r w:rsidR="00157024">
        <w:t>s</w:t>
      </w:r>
      <w:r w:rsidRPr="00B57C07">
        <w:t>peelkwaliteit</w:t>
      </w:r>
      <w:bookmarkEnd w:id="23"/>
    </w:p>
    <w:p w14:paraId="1EFD1427" w14:textId="311705AE"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De fairway moet dicht, gelijkmatig en gezond gras hebben</w:t>
      </w:r>
      <w:r w:rsidR="00157024">
        <w:rPr>
          <w:rFonts w:cs="Times New Roman"/>
        </w:rPr>
        <w:t>.</w:t>
      </w:r>
    </w:p>
    <w:p w14:paraId="6DFACBF8" w14:textId="405DF52A"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De maaihoogte ligt tussen 10 en 18 mm, de grassamenstelling dient op alle holes consistent te zijn</w:t>
      </w:r>
      <w:r w:rsidR="00157024">
        <w:rPr>
          <w:rFonts w:cs="Times New Roman"/>
        </w:rPr>
        <w:t>.</w:t>
      </w:r>
    </w:p>
    <w:p w14:paraId="496FE4F3" w14:textId="1BE7BC56"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Het gras moet een goede </w:t>
      </w:r>
      <w:proofErr w:type="spellStart"/>
      <w:r w:rsidRPr="00B57C07">
        <w:rPr>
          <w:rFonts w:cs="Times New Roman"/>
        </w:rPr>
        <w:t>balrol</w:t>
      </w:r>
      <w:proofErr w:type="spellEnd"/>
      <w:r w:rsidRPr="00B57C07">
        <w:rPr>
          <w:rFonts w:cs="Times New Roman"/>
        </w:rPr>
        <w:t xml:space="preserve"> mogelijk maken en </w:t>
      </w:r>
      <w:proofErr w:type="spellStart"/>
      <w:r w:rsidRPr="00B57C07">
        <w:rPr>
          <w:rFonts w:cs="Times New Roman"/>
        </w:rPr>
        <w:t>divots</w:t>
      </w:r>
      <w:proofErr w:type="spellEnd"/>
      <w:r w:rsidRPr="00B57C07">
        <w:rPr>
          <w:rFonts w:cs="Times New Roman"/>
        </w:rPr>
        <w:t xml:space="preserve"> (uitgeslagen plag) moeten snel herstellen</w:t>
      </w:r>
      <w:r w:rsidR="00157024">
        <w:rPr>
          <w:rFonts w:cs="Times New Roman"/>
        </w:rPr>
        <w:t>.</w:t>
      </w:r>
    </w:p>
    <w:p w14:paraId="64AF21DB" w14:textId="32BCEE28" w:rsidR="00254097" w:rsidRPr="00B57C07" w:rsidRDefault="00254097" w:rsidP="00451D95">
      <w:pPr>
        <w:spacing w:line="240" w:lineRule="auto"/>
        <w:ind w:left="567" w:hanging="567"/>
        <w:rPr>
          <w:rFonts w:cs="Times New Roman"/>
        </w:rPr>
      </w:pPr>
      <w:r w:rsidRPr="00B57C07">
        <w:rPr>
          <w:rFonts w:cs="Times New Roman"/>
        </w:rPr>
        <w:t>•</w:t>
      </w:r>
      <w:r w:rsidRPr="00B57C07">
        <w:rPr>
          <w:rFonts w:cs="Times New Roman"/>
        </w:rPr>
        <w:tab/>
        <w:t xml:space="preserve">Regelmatig onderhoud, inclusief </w:t>
      </w:r>
      <w:proofErr w:type="spellStart"/>
      <w:r w:rsidRPr="00B57C07">
        <w:rPr>
          <w:rFonts w:cs="Times New Roman"/>
        </w:rPr>
        <w:t>doorzaaien</w:t>
      </w:r>
      <w:proofErr w:type="spellEnd"/>
      <w:r w:rsidRPr="00B57C07">
        <w:rPr>
          <w:rFonts w:cs="Times New Roman"/>
        </w:rPr>
        <w:t>, bemesten en beluchten voor optimale groei</w:t>
      </w:r>
      <w:r w:rsidR="00157024">
        <w:rPr>
          <w:rFonts w:cs="Times New Roman"/>
        </w:rPr>
        <w:t>.</w:t>
      </w:r>
    </w:p>
    <w:p w14:paraId="2DB2B7C2" w14:textId="77777777" w:rsidR="00254097" w:rsidRPr="00B57C07" w:rsidRDefault="00254097" w:rsidP="00254097">
      <w:pPr>
        <w:spacing w:line="240" w:lineRule="auto"/>
        <w:rPr>
          <w:rFonts w:cs="Times New Roman"/>
        </w:rPr>
      </w:pPr>
    </w:p>
    <w:p w14:paraId="3C406837" w14:textId="3F8ACF80" w:rsidR="00254097" w:rsidRPr="00B57C07" w:rsidRDefault="00254097" w:rsidP="0017179F">
      <w:pPr>
        <w:pStyle w:val="Kop2"/>
        <w:numPr>
          <w:ilvl w:val="1"/>
          <w:numId w:val="1"/>
        </w:numPr>
        <w:spacing w:after="0" w:line="240" w:lineRule="auto"/>
        <w:ind w:left="567" w:hanging="567"/>
      </w:pPr>
      <w:bookmarkStart w:id="24" w:name="_Toc208478549"/>
      <w:r w:rsidRPr="00B57C07">
        <w:t xml:space="preserve">Vlakheid en </w:t>
      </w:r>
      <w:r w:rsidR="00157024">
        <w:t>c</w:t>
      </w:r>
      <w:r w:rsidRPr="00B57C07">
        <w:t>onsistentie</w:t>
      </w:r>
      <w:bookmarkEnd w:id="24"/>
    </w:p>
    <w:p w14:paraId="0DEADE8D" w14:textId="14ED192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fairway moet een gelijkmatige ondergrond hebben, zonder extreme oneffenheden of kuilen</w:t>
      </w:r>
      <w:r w:rsidR="00157024">
        <w:rPr>
          <w:rFonts w:cs="Times New Roman"/>
        </w:rPr>
        <w:t>.</w:t>
      </w:r>
    </w:p>
    <w:p w14:paraId="06686F2A" w14:textId="69C77DB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Licht golvende contouren en strategische hellingen dragen bij aan de speeldynamiek zonder onvoorspelbare stuiters</w:t>
      </w:r>
      <w:r w:rsidR="00157024">
        <w:rPr>
          <w:rFonts w:cs="Times New Roman"/>
        </w:rPr>
        <w:t>.</w:t>
      </w:r>
    </w:p>
    <w:p w14:paraId="6F7D4A9D" w14:textId="73486C0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Geen overmatige verdichting van de bodem, wat kan leiden tot slechte afwatering en slechte grasgroei</w:t>
      </w:r>
      <w:r w:rsidR="00157024">
        <w:rPr>
          <w:rFonts w:cs="Times New Roman"/>
        </w:rPr>
        <w:t>.</w:t>
      </w:r>
    </w:p>
    <w:p w14:paraId="34A45741" w14:textId="77777777" w:rsidR="00254097" w:rsidRPr="00B57C07" w:rsidRDefault="00254097" w:rsidP="00254097">
      <w:pPr>
        <w:spacing w:line="240" w:lineRule="auto"/>
        <w:rPr>
          <w:rFonts w:cs="Times New Roman"/>
        </w:rPr>
      </w:pPr>
    </w:p>
    <w:p w14:paraId="1FB439F3" w14:textId="1859399F" w:rsidR="00254097" w:rsidRPr="00B57C07" w:rsidRDefault="00254097" w:rsidP="0017179F">
      <w:pPr>
        <w:pStyle w:val="Kop2"/>
        <w:numPr>
          <w:ilvl w:val="1"/>
          <w:numId w:val="1"/>
        </w:numPr>
        <w:spacing w:after="0" w:line="240" w:lineRule="auto"/>
        <w:ind w:left="567" w:hanging="567"/>
      </w:pPr>
      <w:bookmarkStart w:id="25" w:name="_Toc208478550"/>
      <w:r w:rsidRPr="00B57C07">
        <w:t xml:space="preserve">Drainage en </w:t>
      </w:r>
      <w:r w:rsidR="00157024">
        <w:t>w</w:t>
      </w:r>
      <w:r w:rsidRPr="00B57C07">
        <w:t>eerbestendigheid</w:t>
      </w:r>
      <w:bookmarkEnd w:id="25"/>
    </w:p>
    <w:p w14:paraId="601FD0E1" w14:textId="68FFB01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fairway moet snel water afvoeren na neerslag om plasvorming en modderige plekken te voorkomen</w:t>
      </w:r>
      <w:r w:rsidR="00157024">
        <w:rPr>
          <w:rFonts w:cs="Times New Roman"/>
        </w:rPr>
        <w:t>.</w:t>
      </w:r>
    </w:p>
    <w:p w14:paraId="3F9D2B05" w14:textId="7F38C7C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Een goed drainagesysteem voorkomt waterophoping en garandeert een stevige ondergrond</w:t>
      </w:r>
      <w:r w:rsidR="00157024">
        <w:rPr>
          <w:rFonts w:cs="Times New Roman"/>
        </w:rPr>
        <w:t>.</w:t>
      </w:r>
    </w:p>
    <w:p w14:paraId="0B882C25" w14:textId="2B07A86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Bestand tegen droogte en extreme weersomstandigheden door irrigatie- en waterbeheerplannen</w:t>
      </w:r>
      <w:r w:rsidR="00157024">
        <w:rPr>
          <w:rFonts w:cs="Times New Roman"/>
        </w:rPr>
        <w:t>.</w:t>
      </w:r>
    </w:p>
    <w:p w14:paraId="02124C4E" w14:textId="77777777" w:rsidR="00254097" w:rsidRPr="00B57C07" w:rsidRDefault="00254097" w:rsidP="00254097">
      <w:pPr>
        <w:spacing w:line="240" w:lineRule="auto"/>
        <w:rPr>
          <w:rFonts w:cs="Times New Roman"/>
        </w:rPr>
      </w:pPr>
    </w:p>
    <w:p w14:paraId="1305FD0B" w14:textId="4B26036C" w:rsidR="00254097" w:rsidRPr="00B57C07" w:rsidRDefault="00254097" w:rsidP="0017179F">
      <w:pPr>
        <w:pStyle w:val="Kop2"/>
        <w:numPr>
          <w:ilvl w:val="1"/>
          <w:numId w:val="1"/>
        </w:numPr>
        <w:spacing w:after="0" w:line="240" w:lineRule="auto"/>
        <w:ind w:left="567" w:hanging="567"/>
      </w:pPr>
      <w:bookmarkStart w:id="26" w:name="_Toc208478551"/>
      <w:r w:rsidRPr="00B57C07">
        <w:t xml:space="preserve">Onderhoud en </w:t>
      </w:r>
      <w:r w:rsidR="00157024">
        <w:t>s</w:t>
      </w:r>
      <w:r w:rsidRPr="00B57C07">
        <w:t>lijtagebeheer</w:t>
      </w:r>
      <w:bookmarkEnd w:id="26"/>
    </w:p>
    <w:p w14:paraId="67C94505" w14:textId="474D7C4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Regelmatige beluchting en </w:t>
      </w:r>
      <w:proofErr w:type="spellStart"/>
      <w:r w:rsidRPr="00B57C07">
        <w:rPr>
          <w:rFonts w:cs="Times New Roman"/>
        </w:rPr>
        <w:t>bezanding</w:t>
      </w:r>
      <w:proofErr w:type="spellEnd"/>
      <w:r w:rsidRPr="00B57C07">
        <w:rPr>
          <w:rFonts w:cs="Times New Roman"/>
        </w:rPr>
        <w:t xml:space="preserve"> om verdichting te verminderen en de wortelstructuur te verbeteren</w:t>
      </w:r>
      <w:r w:rsidR="00157024">
        <w:rPr>
          <w:rFonts w:cs="Times New Roman"/>
        </w:rPr>
        <w:t>.</w:t>
      </w:r>
    </w:p>
    <w:p w14:paraId="2F69C03C" w14:textId="3F7CFEAA"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r>
      <w:proofErr w:type="spellStart"/>
      <w:r w:rsidRPr="00B57C07">
        <w:rPr>
          <w:rFonts w:cs="Times New Roman"/>
        </w:rPr>
        <w:t>Dressen</w:t>
      </w:r>
      <w:proofErr w:type="spellEnd"/>
      <w:r w:rsidRPr="00B57C07">
        <w:rPr>
          <w:rFonts w:cs="Times New Roman"/>
        </w:rPr>
        <w:t>/bezanden van fairways met zand niet fijner dan M50 210-400 afgestemd op bestaande opbouw (zeefcurve)</w:t>
      </w:r>
      <w:r w:rsidR="00157024">
        <w:rPr>
          <w:rFonts w:cs="Times New Roman"/>
        </w:rPr>
        <w:t>.</w:t>
      </w:r>
    </w:p>
    <w:p w14:paraId="07009B76" w14:textId="492BF89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Correct beheer van </w:t>
      </w:r>
      <w:proofErr w:type="spellStart"/>
      <w:r w:rsidRPr="00B57C07">
        <w:rPr>
          <w:rFonts w:cs="Times New Roman"/>
        </w:rPr>
        <w:t>divots</w:t>
      </w:r>
      <w:proofErr w:type="spellEnd"/>
      <w:r w:rsidRPr="00B57C07">
        <w:rPr>
          <w:rFonts w:cs="Times New Roman"/>
        </w:rPr>
        <w:t>, inclusief herstelmaatregelen en golfers aanmoedigen om afslagplekken te repareren</w:t>
      </w:r>
      <w:r w:rsidR="00157024">
        <w:rPr>
          <w:rFonts w:cs="Times New Roman"/>
        </w:rPr>
        <w:t>.</w:t>
      </w:r>
    </w:p>
    <w:p w14:paraId="3D58B34B" w14:textId="709ABC7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Consistente kwaliteit over de gehele breedte van de fairway, zonder significante verschillen in grasgroei of speeleigenschappen</w:t>
      </w:r>
      <w:r w:rsidR="00157024">
        <w:rPr>
          <w:rFonts w:cs="Times New Roman"/>
        </w:rPr>
        <w:t>.</w:t>
      </w:r>
    </w:p>
    <w:p w14:paraId="0EE30B48" w14:textId="7D1D4E6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 van het drainagesysteem door alle drains minimaal 1 keer per 3 jaar door te spuiten</w:t>
      </w:r>
      <w:r w:rsidR="00157024">
        <w:rPr>
          <w:rFonts w:cs="Times New Roman"/>
        </w:rPr>
        <w:t>.</w:t>
      </w:r>
    </w:p>
    <w:p w14:paraId="37348420" w14:textId="77777777" w:rsidR="00254097" w:rsidRPr="00B57C07" w:rsidRDefault="00254097" w:rsidP="00254097">
      <w:pPr>
        <w:spacing w:line="240" w:lineRule="auto"/>
        <w:rPr>
          <w:rFonts w:cs="Times New Roman"/>
        </w:rPr>
      </w:pPr>
    </w:p>
    <w:p w14:paraId="74BD9797" w14:textId="59A78A55" w:rsidR="00254097" w:rsidRPr="00B57C07" w:rsidRDefault="00254097" w:rsidP="0017179F">
      <w:pPr>
        <w:pStyle w:val="Kop2"/>
        <w:numPr>
          <w:ilvl w:val="1"/>
          <w:numId w:val="1"/>
        </w:numPr>
        <w:spacing w:after="0" w:line="240" w:lineRule="auto"/>
        <w:ind w:left="567" w:hanging="567"/>
      </w:pPr>
      <w:bookmarkStart w:id="27" w:name="_Toc208478552"/>
      <w:r w:rsidRPr="00B57C07">
        <w:t xml:space="preserve">Speelbaarheid en </w:t>
      </w:r>
      <w:r w:rsidR="00157024">
        <w:t>e</w:t>
      </w:r>
      <w:r w:rsidRPr="00B57C07">
        <w:t>sthetiek</w:t>
      </w:r>
      <w:bookmarkEnd w:id="27"/>
    </w:p>
    <w:p w14:paraId="286D5F23" w14:textId="2421EC7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fairway moet visueel aantrekkelijk zijn, met duidelijke overgangen naar semi-</w:t>
      </w:r>
      <w:proofErr w:type="spellStart"/>
      <w:r w:rsidRPr="00B57C07">
        <w:rPr>
          <w:rFonts w:cs="Times New Roman"/>
        </w:rPr>
        <w:t>rough</w:t>
      </w:r>
      <w:proofErr w:type="spellEnd"/>
      <w:r w:rsidRPr="00B57C07">
        <w:rPr>
          <w:rFonts w:cs="Times New Roman"/>
        </w:rPr>
        <w:t xml:space="preserve"> en </w:t>
      </w:r>
      <w:proofErr w:type="spellStart"/>
      <w:r w:rsidRPr="00B57C07">
        <w:rPr>
          <w:rFonts w:cs="Times New Roman"/>
        </w:rPr>
        <w:t>rough</w:t>
      </w:r>
      <w:proofErr w:type="spellEnd"/>
      <w:r w:rsidR="00157024">
        <w:rPr>
          <w:rFonts w:cs="Times New Roman"/>
        </w:rPr>
        <w:t>.</w:t>
      </w:r>
    </w:p>
    <w:p w14:paraId="06E78F1F" w14:textId="62B2246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r>
      <w:proofErr w:type="spellStart"/>
      <w:r w:rsidRPr="00B57C07">
        <w:rPr>
          <w:rFonts w:cs="Times New Roman"/>
        </w:rPr>
        <w:t>Balrol</w:t>
      </w:r>
      <w:proofErr w:type="spellEnd"/>
      <w:r w:rsidRPr="00B57C07">
        <w:rPr>
          <w:rFonts w:cs="Times New Roman"/>
        </w:rPr>
        <w:t xml:space="preserve"> moet voorspelbaar zijn zonder onregelmatige stuiters door slechte ondergrond of inconsistent gras</w:t>
      </w:r>
      <w:r w:rsidR="00157024">
        <w:rPr>
          <w:rFonts w:cs="Times New Roman"/>
        </w:rPr>
        <w:t>.</w:t>
      </w:r>
    </w:p>
    <w:p w14:paraId="7C6A3DB9" w14:textId="33E6D61E"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Afwisseling in breedte en contouren afhankelijk van de moeilijkheidsgraad van de hole</w:t>
      </w:r>
      <w:r w:rsidR="00157024">
        <w:rPr>
          <w:rFonts w:cs="Times New Roman"/>
        </w:rPr>
        <w:t>.</w:t>
      </w:r>
    </w:p>
    <w:p w14:paraId="12CEDB85" w14:textId="77777777" w:rsidR="00254097" w:rsidRPr="00B57C07" w:rsidRDefault="00254097" w:rsidP="00254097">
      <w:pPr>
        <w:spacing w:line="240" w:lineRule="auto"/>
        <w:rPr>
          <w:rFonts w:cs="Times New Roman"/>
        </w:rPr>
      </w:pPr>
    </w:p>
    <w:p w14:paraId="19D4045B" w14:textId="77777777" w:rsidR="00407531" w:rsidRPr="00827175" w:rsidRDefault="00407531" w:rsidP="00827175">
      <w:r w:rsidRPr="00B57C07">
        <w:br w:type="page"/>
      </w:r>
    </w:p>
    <w:p w14:paraId="24C833CB" w14:textId="6FDD5A09" w:rsidR="00254097" w:rsidRPr="00B57C07" w:rsidRDefault="00254097" w:rsidP="0017179F">
      <w:pPr>
        <w:pStyle w:val="Kop1"/>
      </w:pPr>
      <w:bookmarkStart w:id="28" w:name="_Toc208478553"/>
      <w:r w:rsidRPr="00B57C07">
        <w:lastRenderedPageBreak/>
        <w:t>Bunkers</w:t>
      </w:r>
      <w:bookmarkEnd w:id="28"/>
    </w:p>
    <w:p w14:paraId="2F77A83F" w14:textId="77777777" w:rsidR="00254097" w:rsidRPr="00B57C07" w:rsidRDefault="00254097" w:rsidP="00254097">
      <w:pPr>
        <w:spacing w:line="240" w:lineRule="auto"/>
        <w:rPr>
          <w:rFonts w:cs="Times New Roman"/>
          <w:b/>
          <w:bCs/>
        </w:rPr>
      </w:pPr>
      <w:r w:rsidRPr="00B57C07">
        <w:rPr>
          <w:rFonts w:cs="Times New Roman"/>
          <w:b/>
          <w:bCs/>
        </w:rPr>
        <w:t>Kwaliteitsomschrijving van een Bunker op een Golfbaan</w:t>
      </w:r>
    </w:p>
    <w:p w14:paraId="1C7E46E4" w14:textId="77777777" w:rsidR="00254097" w:rsidRPr="00B57C07" w:rsidRDefault="00254097" w:rsidP="00254097">
      <w:pPr>
        <w:spacing w:line="240" w:lineRule="auto"/>
        <w:rPr>
          <w:rFonts w:cs="Times New Roman"/>
        </w:rPr>
      </w:pPr>
      <w:r w:rsidRPr="00B57C07">
        <w:rPr>
          <w:rFonts w:cs="Times New Roman"/>
        </w:rPr>
        <w:t>Een bunker op een golfbaan is een strategisch geplaatste zandhindernis die een technische uitdaging vormt voor golfers. De kwaliteit van een bunker wordt bepaald door factoren zoals consistentie van het zand (in alle bunkers gelijke zandsamenstelling), afwatering, vormgeving en onderhoud.</w:t>
      </w:r>
    </w:p>
    <w:p w14:paraId="33724FAD" w14:textId="77777777" w:rsidR="00254097" w:rsidRPr="00B57C07" w:rsidRDefault="00254097" w:rsidP="00254097">
      <w:pPr>
        <w:spacing w:line="240" w:lineRule="auto"/>
        <w:rPr>
          <w:rFonts w:cs="Times New Roman"/>
        </w:rPr>
      </w:pPr>
    </w:p>
    <w:p w14:paraId="43677830" w14:textId="1BBA1784" w:rsidR="00254097" w:rsidRPr="00B57C07" w:rsidRDefault="00254097" w:rsidP="0017179F">
      <w:pPr>
        <w:pStyle w:val="Kop2"/>
        <w:numPr>
          <w:ilvl w:val="1"/>
          <w:numId w:val="1"/>
        </w:numPr>
        <w:spacing w:after="0" w:line="240" w:lineRule="auto"/>
        <w:ind w:left="567" w:hanging="567"/>
      </w:pPr>
      <w:bookmarkStart w:id="29" w:name="_Toc208478554"/>
      <w:r w:rsidRPr="00B57C07">
        <w:t xml:space="preserve">Zandkwaliteit en </w:t>
      </w:r>
      <w:r w:rsidR="00F432E3">
        <w:t>s</w:t>
      </w:r>
      <w:r w:rsidRPr="00B57C07">
        <w:t>peelbaarheid</w:t>
      </w:r>
      <w:bookmarkEnd w:id="29"/>
    </w:p>
    <w:p w14:paraId="737AA931" w14:textId="021E571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78% van de deeltjes in bunkerzand moet een diameter hebben tussen 0,1 en 1,0 mm</w:t>
      </w:r>
      <w:r w:rsidR="00F432E3">
        <w:rPr>
          <w:rFonts w:cs="Times New Roman"/>
        </w:rPr>
        <w:t>.</w:t>
      </w:r>
    </w:p>
    <w:p w14:paraId="485DD80F" w14:textId="6DB9CA17" w:rsidR="00254097" w:rsidRPr="00B57C07" w:rsidRDefault="00254097" w:rsidP="00F432E3">
      <w:pPr>
        <w:spacing w:line="240" w:lineRule="auto"/>
        <w:ind w:left="567" w:hanging="567"/>
        <w:rPr>
          <w:rFonts w:cs="Times New Roman"/>
        </w:rPr>
      </w:pPr>
      <w:r w:rsidRPr="00B57C07">
        <w:rPr>
          <w:rFonts w:cs="Times New Roman"/>
        </w:rPr>
        <w:t>•</w:t>
      </w:r>
      <w:r w:rsidRPr="00B57C07">
        <w:rPr>
          <w:rFonts w:cs="Times New Roman"/>
        </w:rPr>
        <w:tab/>
        <w:t>34% van de deeltjes behoorden tot de classificaties hoekig/zeer hoekig</w:t>
      </w:r>
      <w:r w:rsidR="00F432E3">
        <w:rPr>
          <w:rFonts w:cs="Times New Roman"/>
        </w:rPr>
        <w:t xml:space="preserve"> (a</w:t>
      </w:r>
      <w:r w:rsidRPr="00B57C07">
        <w:rPr>
          <w:rFonts w:cs="Times New Roman"/>
        </w:rPr>
        <w:t xml:space="preserve">dvies: Bunkerzand hoekig van </w:t>
      </w:r>
      <w:proofErr w:type="spellStart"/>
      <w:r w:rsidRPr="00B57C07">
        <w:rPr>
          <w:rFonts w:cs="Times New Roman"/>
        </w:rPr>
        <w:t>Heicom</w:t>
      </w:r>
      <w:proofErr w:type="spellEnd"/>
      <w:r w:rsidR="00F432E3">
        <w:rPr>
          <w:rFonts w:cs="Times New Roman"/>
        </w:rPr>
        <w:t>).</w:t>
      </w:r>
    </w:p>
    <w:p w14:paraId="533683E0" w14:textId="0D21841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Het zand dient te bestaan uit product met voldoende haakse weerstand</w:t>
      </w:r>
      <w:r w:rsidR="00F432E3">
        <w:rPr>
          <w:rFonts w:cs="Times New Roman"/>
        </w:rPr>
        <w:t>.</w:t>
      </w:r>
    </w:p>
    <w:p w14:paraId="6D6E0CB4"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diepte van het zand moet consistent zijn:</w:t>
      </w:r>
    </w:p>
    <w:p w14:paraId="31EA378C" w14:textId="2DBC044D"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Bodemdikte: minimaal 10-15 cm</w:t>
      </w:r>
      <w:r w:rsidR="00F432E3">
        <w:rPr>
          <w:rFonts w:ascii="Corbel" w:hAnsi="Corbel" w:cs="Times New Roman"/>
          <w:sz w:val="20"/>
          <w:szCs w:val="20"/>
        </w:rPr>
        <w:t>.</w:t>
      </w:r>
    </w:p>
    <w:p w14:paraId="0161CDE7" w14:textId="265B3570"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Zandlaag aan randen</w:t>
      </w:r>
      <w:r w:rsidR="00F432E3">
        <w:rPr>
          <w:rFonts w:ascii="Corbel" w:hAnsi="Corbel" w:cs="Times New Roman"/>
          <w:sz w:val="20"/>
          <w:szCs w:val="20"/>
        </w:rPr>
        <w:t>.</w:t>
      </w:r>
    </w:p>
    <w:p w14:paraId="2024DACE" w14:textId="64441340"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Het zand moet voldoende compact zijn om een stabiele ligging van de bal te waarborgen, zonder extreem weg te zakken</w:t>
      </w:r>
      <w:r w:rsidR="00F432E3">
        <w:rPr>
          <w:rFonts w:cs="Times New Roman"/>
        </w:rPr>
        <w:t>.</w:t>
      </w:r>
    </w:p>
    <w:p w14:paraId="40EADA0B" w14:textId="77777777" w:rsidR="00254097" w:rsidRPr="00B57C07" w:rsidRDefault="00254097" w:rsidP="00254097">
      <w:pPr>
        <w:spacing w:line="240" w:lineRule="auto"/>
        <w:rPr>
          <w:rFonts w:cs="Times New Roman"/>
        </w:rPr>
      </w:pPr>
    </w:p>
    <w:p w14:paraId="0CBBA8BC" w14:textId="04055810" w:rsidR="00254097" w:rsidRPr="00B57C07" w:rsidRDefault="00254097" w:rsidP="0017179F">
      <w:pPr>
        <w:pStyle w:val="Kop2"/>
        <w:numPr>
          <w:ilvl w:val="1"/>
          <w:numId w:val="1"/>
        </w:numPr>
        <w:spacing w:after="0" w:line="240" w:lineRule="auto"/>
        <w:ind w:left="567" w:hanging="567"/>
      </w:pPr>
      <w:bookmarkStart w:id="30" w:name="_Toc208478555"/>
      <w:r w:rsidRPr="00B57C07">
        <w:t xml:space="preserve">Vormgeving en </w:t>
      </w:r>
      <w:r w:rsidR="00F432E3">
        <w:t>c</w:t>
      </w:r>
      <w:r w:rsidRPr="00B57C07">
        <w:t>ontouren</w:t>
      </w:r>
      <w:bookmarkEnd w:id="30"/>
    </w:p>
    <w:p w14:paraId="1644F018" w14:textId="6183AC0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bunker moet duidelijk gedefinieerde randen hebben zonder overmatige erosie of ingroei van gras</w:t>
      </w:r>
      <w:r w:rsidR="00F432E3">
        <w:rPr>
          <w:rFonts w:cs="Times New Roman"/>
        </w:rPr>
        <w:t>.</w:t>
      </w:r>
    </w:p>
    <w:p w14:paraId="6DBB7A3E" w14:textId="6E29006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Strategische plaatsing met natuurlijke contouren die aansluiten bij de hole-indeling</w:t>
      </w:r>
      <w:r w:rsidR="00F432E3">
        <w:rPr>
          <w:rFonts w:cs="Times New Roman"/>
        </w:rPr>
        <w:t>.</w:t>
      </w:r>
    </w:p>
    <w:p w14:paraId="4C4D9F33" w14:textId="3A89CF4B"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Randen mogen niet te steil zijn om instorting of overmatige zandverschuiving te voorkomen</w:t>
      </w:r>
      <w:r w:rsidR="00F432E3">
        <w:rPr>
          <w:rFonts w:cs="Times New Roman"/>
        </w:rPr>
        <w:t>.</w:t>
      </w:r>
    </w:p>
    <w:p w14:paraId="58E138F9" w14:textId="34F282D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Er dient een staande rand aan de zichtzijde te zijn van circa 10 cm (vilt laag)</w:t>
      </w:r>
      <w:r w:rsidR="00F432E3">
        <w:rPr>
          <w:rFonts w:cs="Times New Roman"/>
        </w:rPr>
        <w:t>.</w:t>
      </w:r>
    </w:p>
    <w:p w14:paraId="5353934E" w14:textId="77777777" w:rsidR="00254097" w:rsidRPr="00B57C07" w:rsidRDefault="00254097" w:rsidP="00254097">
      <w:pPr>
        <w:spacing w:line="240" w:lineRule="auto"/>
        <w:rPr>
          <w:rFonts w:cs="Times New Roman"/>
        </w:rPr>
      </w:pPr>
    </w:p>
    <w:p w14:paraId="4846F1ED" w14:textId="4678202F" w:rsidR="00254097" w:rsidRPr="00B57C07" w:rsidRDefault="00254097" w:rsidP="0017179F">
      <w:pPr>
        <w:pStyle w:val="Kop2"/>
        <w:numPr>
          <w:ilvl w:val="1"/>
          <w:numId w:val="1"/>
        </w:numPr>
        <w:spacing w:after="0" w:line="240" w:lineRule="auto"/>
        <w:ind w:left="567" w:hanging="567"/>
      </w:pPr>
      <w:bookmarkStart w:id="31" w:name="_Toc208478556"/>
      <w:r w:rsidRPr="00B57C07">
        <w:t xml:space="preserve">Drainage en </w:t>
      </w:r>
      <w:r w:rsidR="00F432E3">
        <w:t>w</w:t>
      </w:r>
      <w:r w:rsidRPr="00B57C07">
        <w:t>eerbestendigheid</w:t>
      </w:r>
      <w:bookmarkEnd w:id="31"/>
    </w:p>
    <w:p w14:paraId="64BBDBB9" w14:textId="2E67A2C0"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Een bunker moet een goede afwatering hebben om plasvorming na regen te voorkomen</w:t>
      </w:r>
      <w:r w:rsidR="00F432E3">
        <w:rPr>
          <w:rFonts w:cs="Times New Roman"/>
        </w:rPr>
        <w:t>.</w:t>
      </w:r>
    </w:p>
    <w:p w14:paraId="15E9451E" w14:textId="21EE681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Onderliggende drainagebuizen of grindlagen zorgen voor een snelle waterafvoer</w:t>
      </w:r>
      <w:r w:rsidR="00F432E3">
        <w:rPr>
          <w:rFonts w:cs="Times New Roman"/>
        </w:rPr>
        <w:t>.</w:t>
      </w:r>
    </w:p>
    <w:p w14:paraId="310D3B82" w14:textId="57C4D82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Zand moet bestand zijn tegen erosie en windverplaatsing om langdurige kwaliteit te behouden</w:t>
      </w:r>
      <w:r w:rsidR="00F432E3">
        <w:rPr>
          <w:rFonts w:cs="Times New Roman"/>
        </w:rPr>
        <w:t>.</w:t>
      </w:r>
    </w:p>
    <w:p w14:paraId="63B0B920" w14:textId="77777777" w:rsidR="00254097" w:rsidRPr="00B57C07" w:rsidRDefault="00254097" w:rsidP="00254097">
      <w:pPr>
        <w:spacing w:line="240" w:lineRule="auto"/>
        <w:rPr>
          <w:rFonts w:cs="Times New Roman"/>
        </w:rPr>
      </w:pPr>
    </w:p>
    <w:p w14:paraId="0DBAE4BC" w14:textId="507CA229" w:rsidR="00254097" w:rsidRPr="00B57C07" w:rsidRDefault="00254097" w:rsidP="0017179F">
      <w:pPr>
        <w:pStyle w:val="Kop2"/>
        <w:numPr>
          <w:ilvl w:val="1"/>
          <w:numId w:val="1"/>
        </w:numPr>
        <w:spacing w:after="0" w:line="240" w:lineRule="auto"/>
        <w:ind w:left="567" w:hanging="567"/>
      </w:pPr>
      <w:bookmarkStart w:id="32" w:name="_Toc208478557"/>
      <w:r w:rsidRPr="00B57C07">
        <w:t xml:space="preserve">Onderhoud en </w:t>
      </w:r>
      <w:r w:rsidR="00F432E3">
        <w:t>c</w:t>
      </w:r>
      <w:r w:rsidRPr="00B57C07">
        <w:t>onsistentie</w:t>
      </w:r>
      <w:bookmarkEnd w:id="32"/>
    </w:p>
    <w:p w14:paraId="55E5A72F" w14:textId="446E671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Regelmatig harken om zand gelijkmatig te verdelen en voetstappen te verwijderen</w:t>
      </w:r>
      <w:r w:rsidR="00F432E3">
        <w:rPr>
          <w:rFonts w:cs="Times New Roman"/>
        </w:rPr>
        <w:t>.</w:t>
      </w:r>
    </w:p>
    <w:p w14:paraId="664B9A54" w14:textId="5ACBFCDA"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Bijvullen en egaliseren van zand indien nodig om een constante speelkwaliteit te garanderen</w:t>
      </w:r>
      <w:r w:rsidR="00F432E3">
        <w:rPr>
          <w:rFonts w:cs="Times New Roman"/>
        </w:rPr>
        <w:t>.</w:t>
      </w:r>
    </w:p>
    <w:p w14:paraId="7D6C63B3" w14:textId="710DB6C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 van grasranden door middel van het maaien/trimmen van de graskanten (niet steken van grasranden)</w:t>
      </w:r>
      <w:r w:rsidR="00F432E3">
        <w:rPr>
          <w:rFonts w:cs="Times New Roman"/>
        </w:rPr>
        <w:t>.</w:t>
      </w:r>
    </w:p>
    <w:p w14:paraId="4239CC67" w14:textId="33974F0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 van het drainagesysteem door alle drains minimaal 1 keer per 3 jaar door te spuiten</w:t>
      </w:r>
      <w:r w:rsidR="00F432E3">
        <w:rPr>
          <w:rFonts w:cs="Times New Roman"/>
        </w:rPr>
        <w:t>.</w:t>
      </w:r>
    </w:p>
    <w:p w14:paraId="3E63675B" w14:textId="77777777" w:rsidR="00254097" w:rsidRPr="00B57C07" w:rsidRDefault="00254097" w:rsidP="00254097">
      <w:pPr>
        <w:spacing w:line="240" w:lineRule="auto"/>
        <w:rPr>
          <w:rFonts w:cs="Times New Roman"/>
        </w:rPr>
      </w:pPr>
    </w:p>
    <w:p w14:paraId="0680E308" w14:textId="3CDB2143" w:rsidR="00254097" w:rsidRPr="00B57C07" w:rsidRDefault="00254097" w:rsidP="0017179F">
      <w:pPr>
        <w:pStyle w:val="Kop2"/>
        <w:numPr>
          <w:ilvl w:val="1"/>
          <w:numId w:val="1"/>
        </w:numPr>
        <w:spacing w:after="0" w:line="240" w:lineRule="auto"/>
        <w:ind w:left="567" w:hanging="567"/>
      </w:pPr>
      <w:bookmarkStart w:id="33" w:name="_Toc208478558"/>
      <w:r w:rsidRPr="00B57C07">
        <w:t xml:space="preserve">Speltechnische </w:t>
      </w:r>
      <w:r w:rsidR="00F432E3">
        <w:t>e</w:t>
      </w:r>
      <w:r w:rsidRPr="00B57C07">
        <w:t>igenschappen</w:t>
      </w:r>
      <w:bookmarkEnd w:id="33"/>
    </w:p>
    <w:p w14:paraId="19925CA3" w14:textId="5B818EE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bunker moet een eerlijk en consistent spelelement vormen, waarbij spelers hun techniek moeten aanpassen</w:t>
      </w:r>
      <w:r w:rsidR="00F432E3">
        <w:rPr>
          <w:rFonts w:cs="Times New Roman"/>
        </w:rPr>
        <w:t>.</w:t>
      </w:r>
    </w:p>
    <w:p w14:paraId="1EF88B92" w14:textId="0534C92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Geen onverwachte variaties in zanddikte of -consistentie die een oneerlijke invloed hebben op de bal</w:t>
      </w:r>
      <w:r w:rsidR="00F432E3">
        <w:rPr>
          <w:rFonts w:cs="Times New Roman"/>
        </w:rPr>
        <w:t>.</w:t>
      </w:r>
    </w:p>
    <w:p w14:paraId="400F15EA" w14:textId="1E8D022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Geen ‘</w:t>
      </w:r>
      <w:proofErr w:type="spellStart"/>
      <w:r w:rsidRPr="00B57C07">
        <w:rPr>
          <w:rFonts w:cs="Times New Roman"/>
        </w:rPr>
        <w:t>plugged</w:t>
      </w:r>
      <w:proofErr w:type="spellEnd"/>
      <w:r w:rsidRPr="00B57C07">
        <w:rPr>
          <w:rFonts w:cs="Times New Roman"/>
        </w:rPr>
        <w:t xml:space="preserve"> </w:t>
      </w:r>
      <w:proofErr w:type="spellStart"/>
      <w:r w:rsidRPr="00B57C07">
        <w:rPr>
          <w:rFonts w:cs="Times New Roman"/>
        </w:rPr>
        <w:t>lies’</w:t>
      </w:r>
      <w:proofErr w:type="spellEnd"/>
      <w:r w:rsidRPr="00B57C07">
        <w:rPr>
          <w:rFonts w:cs="Times New Roman"/>
        </w:rPr>
        <w:t xml:space="preserve"> maar bal op het zand</w:t>
      </w:r>
      <w:r w:rsidR="00F432E3">
        <w:rPr>
          <w:rFonts w:cs="Times New Roman"/>
        </w:rPr>
        <w:t>.</w:t>
      </w:r>
    </w:p>
    <w:p w14:paraId="1DC87C7D" w14:textId="77777777" w:rsidR="00254097" w:rsidRPr="00B57C07" w:rsidRDefault="00254097" w:rsidP="00254097">
      <w:pPr>
        <w:spacing w:line="240" w:lineRule="auto"/>
        <w:rPr>
          <w:rFonts w:cs="Times New Roman"/>
        </w:rPr>
      </w:pPr>
    </w:p>
    <w:p w14:paraId="2552E862" w14:textId="77777777" w:rsidR="00407531" w:rsidRPr="00827175" w:rsidRDefault="00407531" w:rsidP="00827175">
      <w:r w:rsidRPr="00B57C07">
        <w:br w:type="page"/>
      </w:r>
    </w:p>
    <w:p w14:paraId="2F5C9004" w14:textId="2CED43E8" w:rsidR="00254097" w:rsidRPr="00B57C07" w:rsidRDefault="00254097" w:rsidP="0017179F">
      <w:pPr>
        <w:pStyle w:val="Kop1"/>
      </w:pPr>
      <w:bookmarkStart w:id="34" w:name="_Toc208478559"/>
      <w:proofErr w:type="spellStart"/>
      <w:r w:rsidRPr="00B57C07">
        <w:lastRenderedPageBreak/>
        <w:t>Rough</w:t>
      </w:r>
      <w:proofErr w:type="spellEnd"/>
      <w:r w:rsidRPr="00B57C07">
        <w:t xml:space="preserve"> en taluds rond de stortplaats</w:t>
      </w:r>
      <w:bookmarkEnd w:id="34"/>
    </w:p>
    <w:p w14:paraId="64184545" w14:textId="2E41C126" w:rsidR="00254097" w:rsidRPr="00B57C07" w:rsidRDefault="00254097" w:rsidP="00254097">
      <w:pPr>
        <w:spacing w:line="240" w:lineRule="auto"/>
        <w:rPr>
          <w:rFonts w:cs="Times New Roman"/>
          <w:b/>
          <w:bCs/>
        </w:rPr>
      </w:pPr>
      <w:r w:rsidRPr="00B57C07">
        <w:rPr>
          <w:rFonts w:cs="Times New Roman"/>
          <w:b/>
          <w:bCs/>
        </w:rPr>
        <w:t xml:space="preserve">Kwaliteitsomschrijving van de </w:t>
      </w:r>
      <w:proofErr w:type="spellStart"/>
      <w:r w:rsidR="00407531" w:rsidRPr="00B57C07">
        <w:rPr>
          <w:rFonts w:cs="Times New Roman"/>
          <w:b/>
          <w:bCs/>
        </w:rPr>
        <w:t>r</w:t>
      </w:r>
      <w:r w:rsidRPr="00B57C07">
        <w:rPr>
          <w:rFonts w:cs="Times New Roman"/>
          <w:b/>
          <w:bCs/>
        </w:rPr>
        <w:t>ough</w:t>
      </w:r>
      <w:proofErr w:type="spellEnd"/>
      <w:r w:rsidRPr="00B57C07">
        <w:rPr>
          <w:rFonts w:cs="Times New Roman"/>
          <w:b/>
          <w:bCs/>
        </w:rPr>
        <w:t xml:space="preserve"> op een </w:t>
      </w:r>
      <w:r w:rsidR="00407531" w:rsidRPr="00B57C07">
        <w:rPr>
          <w:rFonts w:cs="Times New Roman"/>
          <w:b/>
          <w:bCs/>
        </w:rPr>
        <w:t>g</w:t>
      </w:r>
      <w:r w:rsidRPr="00B57C07">
        <w:rPr>
          <w:rFonts w:cs="Times New Roman"/>
          <w:b/>
          <w:bCs/>
        </w:rPr>
        <w:t>olfbaan en de grasvegetatie op de taluds van de stortplaats</w:t>
      </w:r>
    </w:p>
    <w:p w14:paraId="12265338" w14:textId="77777777" w:rsidR="00254097" w:rsidRPr="00B57C07" w:rsidRDefault="00254097" w:rsidP="00254097">
      <w:pPr>
        <w:spacing w:line="240" w:lineRule="auto"/>
        <w:rPr>
          <w:rFonts w:cs="Times New Roman"/>
        </w:rPr>
      </w:pPr>
      <w:r w:rsidRPr="00B57C07">
        <w:rPr>
          <w:rFonts w:cs="Times New Roman"/>
        </w:rPr>
        <w:t xml:space="preserve">De </w:t>
      </w:r>
      <w:proofErr w:type="spellStart"/>
      <w:r w:rsidRPr="00B57C07">
        <w:rPr>
          <w:rFonts w:cs="Times New Roman"/>
        </w:rPr>
        <w:t>rough</w:t>
      </w:r>
      <w:proofErr w:type="spellEnd"/>
      <w:r w:rsidRPr="00B57C07">
        <w:rPr>
          <w:rFonts w:cs="Times New Roman"/>
        </w:rPr>
        <w:t xml:space="preserve"> is het grasgebied rondom de fairways en greens, gekenmerkt door een hogere graslengte en vaak een dichtere begroeiing. Dit gebied dient als een strategisch element om de moeilijkheidsgraad van de baan te verhogen en biedt tegelijkertijd ecologische voordelen.</w:t>
      </w:r>
    </w:p>
    <w:p w14:paraId="63533514" w14:textId="77777777" w:rsidR="00254097" w:rsidRPr="00B57C07" w:rsidRDefault="00254097" w:rsidP="00254097">
      <w:pPr>
        <w:spacing w:line="240" w:lineRule="auto"/>
        <w:rPr>
          <w:rFonts w:cs="Times New Roman"/>
        </w:rPr>
      </w:pPr>
    </w:p>
    <w:p w14:paraId="4236CB58" w14:textId="7985BE31" w:rsidR="00254097" w:rsidRPr="00B57C07" w:rsidRDefault="00254097" w:rsidP="00254097">
      <w:pPr>
        <w:spacing w:line="240" w:lineRule="auto"/>
        <w:rPr>
          <w:rFonts w:cs="Times New Roman"/>
        </w:rPr>
      </w:pPr>
      <w:r w:rsidRPr="00B57C07">
        <w:rPr>
          <w:rFonts w:cs="Times New Roman"/>
        </w:rPr>
        <w:t>Op de taluds rond de stortplaats dient de grasvegetatie ter bescherming en in takt houden van de grondlaag van circa 1 meter dik die zich op de folie bevindt. Het in stand houden van de grasvegetatie is het primaire doel van het onderhoud.</w:t>
      </w:r>
      <w:r w:rsidR="00407531" w:rsidRPr="00B57C07">
        <w:rPr>
          <w:rFonts w:cs="Times New Roman"/>
        </w:rPr>
        <w:t xml:space="preserve"> </w:t>
      </w:r>
      <w:r w:rsidRPr="00B57C07">
        <w:rPr>
          <w:rFonts w:cs="Times New Roman"/>
        </w:rPr>
        <w:t>Daar waar de taluds zijn begroeid met struiken moet de ontwikkeling van bomen worden voorkomen om schade aan de folie te voorkomen.</w:t>
      </w:r>
      <w:r w:rsidR="00407531" w:rsidRPr="00B57C07">
        <w:rPr>
          <w:rFonts w:cs="Times New Roman"/>
        </w:rPr>
        <w:t xml:space="preserve"> </w:t>
      </w:r>
      <w:r w:rsidRPr="00B57C07">
        <w:rPr>
          <w:rFonts w:cs="Times New Roman"/>
        </w:rPr>
        <w:t>De diverse putten en controlepunten moeten bereikbaar blijven voor de monitoring van de stortplaats.</w:t>
      </w:r>
    </w:p>
    <w:p w14:paraId="4B23B82C" w14:textId="77777777" w:rsidR="00254097" w:rsidRPr="00B57C07" w:rsidRDefault="00254097" w:rsidP="00254097">
      <w:pPr>
        <w:spacing w:line="240" w:lineRule="auto"/>
        <w:rPr>
          <w:rFonts w:cs="Times New Roman"/>
        </w:rPr>
      </w:pPr>
    </w:p>
    <w:p w14:paraId="345D5B95" w14:textId="7C07A359" w:rsidR="00254097" w:rsidRPr="00B57C07" w:rsidRDefault="00254097" w:rsidP="0017179F">
      <w:pPr>
        <w:pStyle w:val="Kop2"/>
        <w:numPr>
          <w:ilvl w:val="1"/>
          <w:numId w:val="1"/>
        </w:numPr>
        <w:spacing w:after="0" w:line="240" w:lineRule="auto"/>
        <w:ind w:left="567" w:hanging="567"/>
      </w:pPr>
      <w:bookmarkStart w:id="35" w:name="_Toc208478560"/>
      <w:r w:rsidRPr="00B57C07">
        <w:t xml:space="preserve">Graslengte &amp; </w:t>
      </w:r>
      <w:r w:rsidR="00F432E3">
        <w:t>d</w:t>
      </w:r>
      <w:r w:rsidRPr="00B57C07">
        <w:t>ichtheid</w:t>
      </w:r>
      <w:bookmarkEnd w:id="35"/>
    </w:p>
    <w:p w14:paraId="7C8F36AC"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Eerste </w:t>
      </w:r>
      <w:proofErr w:type="spellStart"/>
      <w:r w:rsidRPr="00B57C07">
        <w:rPr>
          <w:rFonts w:cs="Times New Roman"/>
        </w:rPr>
        <w:t>rough</w:t>
      </w:r>
      <w:proofErr w:type="spellEnd"/>
      <w:r w:rsidRPr="00B57C07">
        <w:rPr>
          <w:rFonts w:cs="Times New Roman"/>
        </w:rPr>
        <w:t xml:space="preserve"> (semi-</w:t>
      </w:r>
      <w:proofErr w:type="spellStart"/>
      <w:r w:rsidRPr="00B57C07">
        <w:rPr>
          <w:rFonts w:cs="Times New Roman"/>
        </w:rPr>
        <w:t>rough</w:t>
      </w:r>
      <w:proofErr w:type="spellEnd"/>
      <w:r w:rsidRPr="00B57C07">
        <w:rPr>
          <w:rFonts w:cs="Times New Roman"/>
        </w:rPr>
        <w:t xml:space="preserve">): 20-40 mm – goed bespeelbaar, overgangsgebied tussen fairway en diepe </w:t>
      </w:r>
      <w:proofErr w:type="spellStart"/>
      <w:r w:rsidRPr="00B57C07">
        <w:rPr>
          <w:rFonts w:cs="Times New Roman"/>
        </w:rPr>
        <w:t>rough</w:t>
      </w:r>
      <w:proofErr w:type="spellEnd"/>
    </w:p>
    <w:p w14:paraId="1D3152A2" w14:textId="7E4C5291" w:rsidR="00254097" w:rsidRPr="001A4203" w:rsidRDefault="00254097" w:rsidP="007E0248">
      <w:pPr>
        <w:pStyle w:val="Lijstalinea"/>
        <w:numPr>
          <w:ilvl w:val="0"/>
          <w:numId w:val="8"/>
        </w:numPr>
        <w:spacing w:after="0" w:line="240" w:lineRule="auto"/>
        <w:ind w:left="1134" w:hanging="567"/>
        <w:rPr>
          <w:rFonts w:ascii="Corbel" w:hAnsi="Corbel" w:cs="Times New Roman"/>
          <w:sz w:val="20"/>
          <w:szCs w:val="20"/>
        </w:rPr>
      </w:pPr>
      <w:r w:rsidRPr="00F432E3">
        <w:rPr>
          <w:rFonts w:ascii="Corbel" w:hAnsi="Corbel" w:cs="Times New Roman"/>
          <w:sz w:val="20"/>
          <w:szCs w:val="20"/>
        </w:rPr>
        <w:t>Tweede</w:t>
      </w:r>
      <w:r w:rsidRPr="001A4203">
        <w:rPr>
          <w:rFonts w:ascii="Corbel" w:hAnsi="Corbel" w:cs="Times New Roman"/>
          <w:sz w:val="20"/>
          <w:szCs w:val="20"/>
        </w:rPr>
        <w:t xml:space="preserve"> </w:t>
      </w:r>
      <w:proofErr w:type="spellStart"/>
      <w:r w:rsidRPr="001A4203">
        <w:rPr>
          <w:rFonts w:ascii="Corbel" w:hAnsi="Corbel" w:cs="Times New Roman"/>
          <w:sz w:val="20"/>
          <w:szCs w:val="20"/>
        </w:rPr>
        <w:t>rough</w:t>
      </w:r>
      <w:proofErr w:type="spellEnd"/>
      <w:r w:rsidRPr="001A4203">
        <w:rPr>
          <w:rFonts w:ascii="Corbel" w:hAnsi="Corbel" w:cs="Times New Roman"/>
          <w:sz w:val="20"/>
          <w:szCs w:val="20"/>
        </w:rPr>
        <w:t xml:space="preserve"> (diepe </w:t>
      </w:r>
      <w:proofErr w:type="spellStart"/>
      <w:r w:rsidRPr="001A4203">
        <w:rPr>
          <w:rFonts w:ascii="Corbel" w:hAnsi="Corbel" w:cs="Times New Roman"/>
          <w:sz w:val="20"/>
          <w:szCs w:val="20"/>
        </w:rPr>
        <w:t>rough</w:t>
      </w:r>
      <w:proofErr w:type="spellEnd"/>
      <w:r w:rsidRPr="001A4203">
        <w:rPr>
          <w:rFonts w:ascii="Corbel" w:hAnsi="Corbel" w:cs="Times New Roman"/>
          <w:sz w:val="20"/>
          <w:szCs w:val="20"/>
        </w:rPr>
        <w:t>): 50-100 mm – uitdagender voor spelers, maar speelbaarheid blijft behouden</w:t>
      </w:r>
      <w:r w:rsidR="00F432E3" w:rsidRPr="001A4203">
        <w:rPr>
          <w:rFonts w:ascii="Corbel" w:hAnsi="Corbel" w:cs="Times New Roman"/>
          <w:sz w:val="20"/>
          <w:szCs w:val="20"/>
        </w:rPr>
        <w:t>.</w:t>
      </w:r>
    </w:p>
    <w:p w14:paraId="083BC4EE" w14:textId="340CAA0A" w:rsidR="00254097" w:rsidRPr="001A4203" w:rsidRDefault="00254097" w:rsidP="007E0248">
      <w:pPr>
        <w:pStyle w:val="Lijstalinea"/>
        <w:numPr>
          <w:ilvl w:val="0"/>
          <w:numId w:val="8"/>
        </w:numPr>
        <w:spacing w:after="0" w:line="240" w:lineRule="auto"/>
        <w:ind w:left="1134" w:hanging="567"/>
        <w:rPr>
          <w:rFonts w:ascii="Corbel" w:hAnsi="Corbel" w:cs="Times New Roman"/>
          <w:sz w:val="20"/>
          <w:szCs w:val="20"/>
        </w:rPr>
      </w:pPr>
      <w:r w:rsidRPr="00F432E3">
        <w:rPr>
          <w:rFonts w:ascii="Corbel" w:hAnsi="Corbel" w:cs="Times New Roman"/>
          <w:sz w:val="20"/>
          <w:szCs w:val="20"/>
        </w:rPr>
        <w:t>Natuurlijke</w:t>
      </w:r>
      <w:r w:rsidRPr="001A4203">
        <w:rPr>
          <w:rFonts w:ascii="Corbel" w:hAnsi="Corbel" w:cs="Times New Roman"/>
          <w:sz w:val="20"/>
          <w:szCs w:val="20"/>
        </w:rPr>
        <w:t xml:space="preserve"> </w:t>
      </w:r>
      <w:proofErr w:type="spellStart"/>
      <w:r w:rsidRPr="001A4203">
        <w:rPr>
          <w:rFonts w:ascii="Corbel" w:hAnsi="Corbel" w:cs="Times New Roman"/>
          <w:sz w:val="20"/>
          <w:szCs w:val="20"/>
        </w:rPr>
        <w:t>rough</w:t>
      </w:r>
      <w:proofErr w:type="spellEnd"/>
      <w:r w:rsidRPr="001A4203">
        <w:rPr>
          <w:rFonts w:ascii="Corbel" w:hAnsi="Corbel" w:cs="Times New Roman"/>
          <w:sz w:val="20"/>
          <w:szCs w:val="20"/>
        </w:rPr>
        <w:t>: &gt;100 mm – natuurlijke vegetatie met ecologische functie, beperkt speelbaar</w:t>
      </w:r>
      <w:r w:rsidR="00F432E3" w:rsidRPr="001A4203">
        <w:rPr>
          <w:rFonts w:ascii="Corbel" w:hAnsi="Corbel" w:cs="Times New Roman"/>
          <w:sz w:val="20"/>
          <w:szCs w:val="20"/>
        </w:rPr>
        <w:t>.</w:t>
      </w:r>
    </w:p>
    <w:p w14:paraId="77FE9B26" w14:textId="77777777" w:rsidR="00254097" w:rsidRPr="00B57C07" w:rsidRDefault="00254097" w:rsidP="001A4203">
      <w:pPr>
        <w:spacing w:line="240" w:lineRule="auto"/>
        <w:ind w:left="567" w:hanging="567"/>
        <w:rPr>
          <w:rFonts w:cs="Times New Roman"/>
        </w:rPr>
      </w:pPr>
      <w:r w:rsidRPr="00B57C07">
        <w:rPr>
          <w:rFonts w:cs="Times New Roman"/>
        </w:rPr>
        <w:t>•</w:t>
      </w:r>
      <w:r w:rsidRPr="00B57C07">
        <w:rPr>
          <w:rFonts w:cs="Times New Roman"/>
        </w:rPr>
        <w:tab/>
        <w:t>Soort Gras &amp; Gezondheid</w:t>
      </w:r>
    </w:p>
    <w:p w14:paraId="7D9305F3" w14:textId="3510B6C8" w:rsidR="00254097" w:rsidRDefault="00254097" w:rsidP="007E0248">
      <w:pPr>
        <w:pStyle w:val="Lijstalinea"/>
        <w:numPr>
          <w:ilvl w:val="0"/>
          <w:numId w:val="8"/>
        </w:numPr>
        <w:spacing w:after="0" w:line="240" w:lineRule="auto"/>
        <w:ind w:left="1134" w:hanging="567"/>
        <w:rPr>
          <w:rFonts w:ascii="Corbel" w:hAnsi="Corbel" w:cs="Times New Roman"/>
          <w:sz w:val="20"/>
          <w:szCs w:val="20"/>
        </w:rPr>
      </w:pPr>
      <w:r w:rsidRPr="001A4203">
        <w:rPr>
          <w:rFonts w:ascii="Corbel" w:hAnsi="Corbel" w:cs="Times New Roman"/>
          <w:sz w:val="20"/>
          <w:szCs w:val="20"/>
        </w:rPr>
        <w:t>Bestaat uit slijtvaste grassoorten zoals roodzwenkgras, veldbeemdgras, rietzwenkgras en Engels raaigras</w:t>
      </w:r>
      <w:r w:rsidR="00F432E3" w:rsidRPr="001A4203">
        <w:rPr>
          <w:rFonts w:ascii="Corbel" w:hAnsi="Corbel" w:cs="Times New Roman"/>
          <w:sz w:val="20"/>
          <w:szCs w:val="20"/>
        </w:rPr>
        <w:t>.</w:t>
      </w:r>
      <w:r w:rsidR="007743F7">
        <w:rPr>
          <w:rFonts w:ascii="Corbel" w:hAnsi="Corbel" w:cs="Times New Roman"/>
          <w:sz w:val="20"/>
          <w:szCs w:val="20"/>
        </w:rPr>
        <w:t xml:space="preserve"> Afhankelijk van de grond kunnen dit ook kruidenrijke grassen zijn ter bevordering van onder andere de biodiversiteit.</w:t>
      </w:r>
    </w:p>
    <w:p w14:paraId="7C55FA14" w14:textId="07687E49" w:rsidR="00827175" w:rsidRPr="001A4203" w:rsidRDefault="00827175" w:rsidP="007E0248">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 xml:space="preserve">Gebruik maken van bijvoorbeeld wildweidemengel (wilde bloemen) in bijvoorbeeld de tweede en natuurlijke </w:t>
      </w:r>
      <w:proofErr w:type="spellStart"/>
      <w:r>
        <w:rPr>
          <w:rFonts w:ascii="Corbel" w:hAnsi="Corbel" w:cs="Times New Roman"/>
          <w:sz w:val="20"/>
          <w:szCs w:val="20"/>
        </w:rPr>
        <w:t>rough</w:t>
      </w:r>
      <w:proofErr w:type="spellEnd"/>
      <w:r>
        <w:rPr>
          <w:rFonts w:ascii="Corbel" w:hAnsi="Corbel" w:cs="Times New Roman"/>
          <w:sz w:val="20"/>
          <w:szCs w:val="20"/>
        </w:rPr>
        <w:t>.</w:t>
      </w:r>
    </w:p>
    <w:p w14:paraId="0C5832F1" w14:textId="30EE7C58" w:rsidR="00254097" w:rsidRPr="001A4203" w:rsidRDefault="00254097" w:rsidP="007E0248">
      <w:pPr>
        <w:pStyle w:val="Lijstalinea"/>
        <w:numPr>
          <w:ilvl w:val="0"/>
          <w:numId w:val="8"/>
        </w:numPr>
        <w:spacing w:after="0" w:line="240" w:lineRule="auto"/>
        <w:ind w:left="1134" w:hanging="567"/>
        <w:rPr>
          <w:rFonts w:ascii="Corbel" w:hAnsi="Corbel" w:cs="Times New Roman"/>
          <w:sz w:val="20"/>
          <w:szCs w:val="20"/>
        </w:rPr>
      </w:pPr>
      <w:r w:rsidRPr="001A4203">
        <w:rPr>
          <w:rFonts w:ascii="Corbel" w:hAnsi="Corbel" w:cs="Times New Roman"/>
          <w:sz w:val="20"/>
          <w:szCs w:val="20"/>
        </w:rPr>
        <w:t xml:space="preserve">Gras moet </w:t>
      </w:r>
      <w:r w:rsidRPr="00B57C07">
        <w:rPr>
          <w:rFonts w:ascii="Corbel" w:hAnsi="Corbel" w:cs="Times New Roman"/>
          <w:sz w:val="20"/>
          <w:szCs w:val="20"/>
        </w:rPr>
        <w:t>gezond</w:t>
      </w:r>
      <w:r w:rsidRPr="001A4203">
        <w:rPr>
          <w:rFonts w:ascii="Corbel" w:hAnsi="Corbel" w:cs="Times New Roman"/>
          <w:sz w:val="20"/>
          <w:szCs w:val="20"/>
        </w:rPr>
        <w:t xml:space="preserve"> en goed geworteld en zonder kale plekken of extreme verdichting zijn</w:t>
      </w:r>
      <w:r w:rsidR="00F432E3" w:rsidRPr="001A4203">
        <w:rPr>
          <w:rFonts w:ascii="Corbel" w:hAnsi="Corbel" w:cs="Times New Roman"/>
          <w:sz w:val="20"/>
          <w:szCs w:val="20"/>
        </w:rPr>
        <w:t>.</w:t>
      </w:r>
    </w:p>
    <w:p w14:paraId="2EA6FE2D" w14:textId="77777777" w:rsidR="00254097" w:rsidRPr="00B57C07" w:rsidRDefault="00254097" w:rsidP="001A4203">
      <w:pPr>
        <w:spacing w:line="240" w:lineRule="auto"/>
        <w:ind w:left="567" w:hanging="567"/>
        <w:rPr>
          <w:rFonts w:cs="Times New Roman"/>
        </w:rPr>
      </w:pPr>
      <w:r w:rsidRPr="00B57C07">
        <w:rPr>
          <w:rFonts w:cs="Times New Roman"/>
        </w:rPr>
        <w:t>•</w:t>
      </w:r>
      <w:r w:rsidRPr="00B57C07">
        <w:rPr>
          <w:rFonts w:cs="Times New Roman"/>
        </w:rPr>
        <w:tab/>
        <w:t>Uniformiteit &amp; Onderhoud</w:t>
      </w:r>
    </w:p>
    <w:p w14:paraId="5771C7C8" w14:textId="521718ED"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 xml:space="preserve">Consistente hoogte en dichtheid per </w:t>
      </w:r>
      <w:proofErr w:type="spellStart"/>
      <w:r w:rsidRPr="00B57C07">
        <w:rPr>
          <w:rFonts w:ascii="Corbel" w:hAnsi="Corbel" w:cs="Times New Roman"/>
          <w:sz w:val="20"/>
          <w:szCs w:val="20"/>
        </w:rPr>
        <w:t>rough</w:t>
      </w:r>
      <w:proofErr w:type="spellEnd"/>
      <w:r w:rsidRPr="00B57C07">
        <w:rPr>
          <w:rFonts w:ascii="Corbel" w:hAnsi="Corbel" w:cs="Times New Roman"/>
          <w:sz w:val="20"/>
          <w:szCs w:val="20"/>
        </w:rPr>
        <w:t>-zone</w:t>
      </w:r>
      <w:r w:rsidR="00F432E3">
        <w:rPr>
          <w:rFonts w:ascii="Corbel" w:hAnsi="Corbel" w:cs="Times New Roman"/>
          <w:sz w:val="20"/>
          <w:szCs w:val="20"/>
        </w:rPr>
        <w:t>.</w:t>
      </w:r>
    </w:p>
    <w:p w14:paraId="430A2FC7" w14:textId="12BAB25D"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Regelmatig gemaaid en gecontroleerd op onkruidgroei</w:t>
      </w:r>
      <w:r w:rsidR="00F432E3">
        <w:rPr>
          <w:rFonts w:ascii="Corbel" w:hAnsi="Corbel" w:cs="Times New Roman"/>
          <w:sz w:val="20"/>
          <w:szCs w:val="20"/>
        </w:rPr>
        <w:t>.</w:t>
      </w:r>
    </w:p>
    <w:p w14:paraId="78D7C340" w14:textId="5F14CF77" w:rsidR="00254097" w:rsidRPr="00B57C07" w:rsidRDefault="00254097" w:rsidP="007E0248">
      <w:pPr>
        <w:pStyle w:val="Lijstalinea"/>
        <w:numPr>
          <w:ilvl w:val="0"/>
          <w:numId w:val="8"/>
        </w:numPr>
        <w:spacing w:after="0" w:line="240" w:lineRule="auto"/>
        <w:ind w:left="1134" w:hanging="567"/>
        <w:rPr>
          <w:rFonts w:ascii="Corbel" w:hAnsi="Corbel" w:cs="Times New Roman"/>
        </w:rPr>
      </w:pPr>
      <w:r w:rsidRPr="00B57C07">
        <w:rPr>
          <w:rFonts w:ascii="Corbel" w:hAnsi="Corbel" w:cs="Times New Roman"/>
          <w:sz w:val="20"/>
          <w:szCs w:val="20"/>
        </w:rPr>
        <w:t>Geen overmatige</w:t>
      </w:r>
      <w:r w:rsidRPr="00B57C07">
        <w:rPr>
          <w:rFonts w:ascii="Corbel" w:hAnsi="Corbel" w:cs="Times New Roman"/>
        </w:rPr>
        <w:t xml:space="preserve"> onregelmatigheden die oneerlijke speelsituaties veroorzaken</w:t>
      </w:r>
      <w:r w:rsidR="00F432E3">
        <w:rPr>
          <w:rFonts w:ascii="Corbel" w:hAnsi="Corbel" w:cs="Times New Roman"/>
        </w:rPr>
        <w:t>.</w:t>
      </w:r>
    </w:p>
    <w:p w14:paraId="086A65EA" w14:textId="77777777" w:rsidR="00254097" w:rsidRPr="00B57C07" w:rsidRDefault="00254097" w:rsidP="00254097">
      <w:pPr>
        <w:spacing w:line="240" w:lineRule="auto"/>
        <w:rPr>
          <w:rFonts w:cs="Times New Roman"/>
        </w:rPr>
      </w:pPr>
    </w:p>
    <w:p w14:paraId="74D478A1" w14:textId="273CC61D" w:rsidR="00254097" w:rsidRPr="00B57C07" w:rsidRDefault="00254097" w:rsidP="0017179F">
      <w:pPr>
        <w:pStyle w:val="Kop2"/>
        <w:numPr>
          <w:ilvl w:val="1"/>
          <w:numId w:val="1"/>
        </w:numPr>
        <w:spacing w:after="0" w:line="240" w:lineRule="auto"/>
        <w:ind w:left="567" w:hanging="567"/>
      </w:pPr>
      <w:bookmarkStart w:id="36" w:name="_Toc208478561"/>
      <w:r w:rsidRPr="00B57C07">
        <w:t xml:space="preserve">Ecologische </w:t>
      </w:r>
      <w:r w:rsidR="00F432E3">
        <w:t>f</w:t>
      </w:r>
      <w:r w:rsidRPr="00B57C07">
        <w:t>unctie</w:t>
      </w:r>
      <w:bookmarkEnd w:id="36"/>
    </w:p>
    <w:p w14:paraId="1624A24A"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Biedt een habitat voor flora en fauna</w:t>
      </w:r>
    </w:p>
    <w:p w14:paraId="1672B6A5" w14:textId="1E20D58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Vermindert waterverbruik en kunstmestbehoefte ten opzichte van fairways</w:t>
      </w:r>
      <w:r w:rsidR="00F432E3">
        <w:rPr>
          <w:rFonts w:cs="Times New Roman"/>
        </w:rPr>
        <w:t>.</w:t>
      </w:r>
    </w:p>
    <w:p w14:paraId="49D58F8A" w14:textId="0B13A4D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Goed geïntegreerd in het natuurlijke landschap van de golfbaan</w:t>
      </w:r>
      <w:r w:rsidR="00F432E3">
        <w:rPr>
          <w:rFonts w:cs="Times New Roman"/>
        </w:rPr>
        <w:t>.</w:t>
      </w:r>
    </w:p>
    <w:p w14:paraId="20F0726F" w14:textId="77777777" w:rsidR="00254097" w:rsidRPr="00B57C07" w:rsidRDefault="00254097" w:rsidP="00254097">
      <w:pPr>
        <w:spacing w:line="240" w:lineRule="auto"/>
        <w:rPr>
          <w:rFonts w:cs="Times New Roman"/>
        </w:rPr>
      </w:pPr>
    </w:p>
    <w:p w14:paraId="4362C2DF" w14:textId="212D6B63" w:rsidR="00254097" w:rsidRPr="00B57C07" w:rsidRDefault="00254097" w:rsidP="0017179F">
      <w:pPr>
        <w:pStyle w:val="Kop2"/>
        <w:numPr>
          <w:ilvl w:val="1"/>
          <w:numId w:val="1"/>
        </w:numPr>
        <w:spacing w:after="0" w:line="240" w:lineRule="auto"/>
        <w:ind w:left="567" w:hanging="567"/>
      </w:pPr>
      <w:bookmarkStart w:id="37" w:name="_Toc208478562"/>
      <w:r w:rsidRPr="00B57C07">
        <w:t xml:space="preserve">Speltechnische </w:t>
      </w:r>
      <w:r w:rsidR="00F432E3">
        <w:t>e</w:t>
      </w:r>
      <w:r w:rsidRPr="00B57C07">
        <w:t>igenschappen</w:t>
      </w:r>
      <w:bookmarkEnd w:id="37"/>
    </w:p>
    <w:p w14:paraId="3EDAC7D8" w14:textId="1FD6B65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Biedt een eerlijke uitdaging zonder ballen volledig te ‘verliezen’</w:t>
      </w:r>
      <w:r w:rsidR="00F432E3">
        <w:rPr>
          <w:rFonts w:cs="Times New Roman"/>
        </w:rPr>
        <w:t>.</w:t>
      </w:r>
    </w:p>
    <w:p w14:paraId="6A317359" w14:textId="5BCFC300"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Zorgt voor een duidelijke maar niet onredelijke straf bij afzwaaiers</w:t>
      </w:r>
      <w:r w:rsidR="00F432E3">
        <w:rPr>
          <w:rFonts w:cs="Times New Roman"/>
        </w:rPr>
        <w:t>.</w:t>
      </w:r>
    </w:p>
    <w:p w14:paraId="0700DE32" w14:textId="143F53A8" w:rsidR="00254097" w:rsidRPr="00B57C07" w:rsidRDefault="00254097" w:rsidP="002B5732">
      <w:pPr>
        <w:spacing w:line="240" w:lineRule="auto"/>
        <w:ind w:left="567" w:hanging="567"/>
        <w:rPr>
          <w:rFonts w:cs="Times New Roman"/>
        </w:rPr>
      </w:pPr>
      <w:r w:rsidRPr="00B57C07">
        <w:rPr>
          <w:rFonts w:cs="Times New Roman"/>
        </w:rPr>
        <w:t>•</w:t>
      </w:r>
      <w:r w:rsidRPr="00B57C07">
        <w:rPr>
          <w:rFonts w:cs="Times New Roman"/>
        </w:rPr>
        <w:tab/>
        <w:t>Overgang tussen fairway, semi-</w:t>
      </w:r>
      <w:proofErr w:type="spellStart"/>
      <w:r w:rsidRPr="00B57C07">
        <w:rPr>
          <w:rFonts w:cs="Times New Roman"/>
        </w:rPr>
        <w:t>rough</w:t>
      </w:r>
      <w:proofErr w:type="spellEnd"/>
      <w:r w:rsidRPr="00B57C07">
        <w:rPr>
          <w:rFonts w:cs="Times New Roman"/>
        </w:rPr>
        <w:t xml:space="preserve"> en diepe </w:t>
      </w:r>
      <w:proofErr w:type="spellStart"/>
      <w:r w:rsidRPr="00B57C07">
        <w:rPr>
          <w:rFonts w:cs="Times New Roman"/>
        </w:rPr>
        <w:t>rough</w:t>
      </w:r>
      <w:proofErr w:type="spellEnd"/>
      <w:r w:rsidRPr="00B57C07">
        <w:rPr>
          <w:rFonts w:cs="Times New Roman"/>
        </w:rPr>
        <w:t xml:space="preserve"> is logisch en consistent</w:t>
      </w:r>
      <w:r w:rsidR="00F432E3">
        <w:rPr>
          <w:rFonts w:cs="Times New Roman"/>
        </w:rPr>
        <w:t>.</w:t>
      </w:r>
    </w:p>
    <w:p w14:paraId="649D97B9" w14:textId="77777777" w:rsidR="002B5732" w:rsidRPr="00B57C07" w:rsidRDefault="002B5732" w:rsidP="002B5732">
      <w:pPr>
        <w:spacing w:line="240" w:lineRule="auto"/>
        <w:ind w:left="567" w:hanging="567"/>
        <w:rPr>
          <w:rFonts w:cs="Times New Roman"/>
        </w:rPr>
      </w:pPr>
    </w:p>
    <w:p w14:paraId="4758C8F4" w14:textId="4AF5B0EE" w:rsidR="00254097" w:rsidRPr="00B57C07" w:rsidRDefault="00254097" w:rsidP="0017179F">
      <w:pPr>
        <w:pStyle w:val="Kop2"/>
        <w:numPr>
          <w:ilvl w:val="1"/>
          <w:numId w:val="1"/>
        </w:numPr>
        <w:spacing w:after="0" w:line="240" w:lineRule="auto"/>
        <w:ind w:left="567" w:hanging="567"/>
      </w:pPr>
      <w:bookmarkStart w:id="38" w:name="_Toc208478563"/>
      <w:r w:rsidRPr="00B57C07">
        <w:t>Onderhoudsrichtlijnen semi-</w:t>
      </w:r>
      <w:proofErr w:type="spellStart"/>
      <w:r w:rsidRPr="00B57C07">
        <w:t>rough</w:t>
      </w:r>
      <w:proofErr w:type="spellEnd"/>
      <w:r w:rsidRPr="00B57C07">
        <w:t xml:space="preserve"> en natuurlijke </w:t>
      </w:r>
      <w:proofErr w:type="spellStart"/>
      <w:r w:rsidRPr="00B57C07">
        <w:t>rough</w:t>
      </w:r>
      <w:bookmarkEnd w:id="38"/>
      <w:proofErr w:type="spellEnd"/>
    </w:p>
    <w:p w14:paraId="34221999" w14:textId="3C6D7E9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Maaifrequentie: semi-</w:t>
      </w:r>
      <w:proofErr w:type="spellStart"/>
      <w:r w:rsidRPr="00B57C07">
        <w:rPr>
          <w:rFonts w:cs="Times New Roman"/>
        </w:rPr>
        <w:t>rough</w:t>
      </w:r>
      <w:proofErr w:type="spellEnd"/>
      <w:r w:rsidRPr="00B57C07">
        <w:rPr>
          <w:rFonts w:cs="Times New Roman"/>
        </w:rPr>
        <w:t xml:space="preserve"> 1-2 keer per week</w:t>
      </w:r>
      <w:r w:rsidR="00F432E3">
        <w:rPr>
          <w:rFonts w:cs="Times New Roman"/>
        </w:rPr>
        <w:t>.</w:t>
      </w:r>
    </w:p>
    <w:p w14:paraId="1B3CDE12"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Natuurlijke </w:t>
      </w:r>
      <w:proofErr w:type="spellStart"/>
      <w:r w:rsidRPr="00B57C07">
        <w:rPr>
          <w:rFonts w:cs="Times New Roman"/>
        </w:rPr>
        <w:t>rough</w:t>
      </w:r>
      <w:proofErr w:type="spellEnd"/>
      <w:r w:rsidRPr="00B57C07">
        <w:rPr>
          <w:rFonts w:cs="Times New Roman"/>
        </w:rPr>
        <w:t xml:space="preserve"> variërend van 1 tot 3 keer per jaar afhankelijk van de vegetatie.</w:t>
      </w:r>
    </w:p>
    <w:p w14:paraId="09202A11" w14:textId="556496F8" w:rsidR="00254097" w:rsidRPr="00B57C07" w:rsidRDefault="00254097" w:rsidP="00407531">
      <w:pPr>
        <w:spacing w:line="240" w:lineRule="auto"/>
        <w:ind w:left="567" w:hanging="567"/>
        <w:rPr>
          <w:rFonts w:cs="Times New Roman"/>
        </w:rPr>
      </w:pPr>
      <w:r w:rsidRPr="00B57C07">
        <w:rPr>
          <w:rFonts w:cs="Times New Roman"/>
        </w:rPr>
        <w:lastRenderedPageBreak/>
        <w:t>•</w:t>
      </w:r>
      <w:r w:rsidRPr="00B57C07">
        <w:rPr>
          <w:rFonts w:cs="Times New Roman"/>
        </w:rPr>
        <w:tab/>
        <w:t>Onkruidbeheer: mechanisch</w:t>
      </w:r>
      <w:r w:rsidR="00827175">
        <w:rPr>
          <w:rFonts w:cs="Times New Roman"/>
        </w:rPr>
        <w:t xml:space="preserve"> </w:t>
      </w:r>
      <w:r w:rsidRPr="00B57C07">
        <w:rPr>
          <w:rFonts w:cs="Times New Roman"/>
        </w:rPr>
        <w:t xml:space="preserve">plaatselijk uitvoeren en </w:t>
      </w:r>
      <w:r w:rsidR="007743F7">
        <w:rPr>
          <w:rFonts w:cs="Times New Roman"/>
        </w:rPr>
        <w:t xml:space="preserve">gebruik van </w:t>
      </w:r>
      <w:r w:rsidRPr="00B57C07">
        <w:rPr>
          <w:rFonts w:cs="Times New Roman"/>
        </w:rPr>
        <w:t>ecologisch verantwoorde methoden</w:t>
      </w:r>
      <w:r w:rsidR="007743F7">
        <w:rPr>
          <w:rFonts w:cs="Times New Roman"/>
        </w:rPr>
        <w:t xml:space="preserve">. Geen gebruikmakend van klepelmaaiers maar van </w:t>
      </w:r>
      <w:proofErr w:type="spellStart"/>
      <w:r w:rsidR="007743F7">
        <w:rPr>
          <w:rFonts w:cs="Times New Roman"/>
        </w:rPr>
        <w:t>cyclomaaiers</w:t>
      </w:r>
      <w:proofErr w:type="spellEnd"/>
      <w:r w:rsidR="007743F7">
        <w:rPr>
          <w:rFonts w:cs="Times New Roman"/>
        </w:rPr>
        <w:t xml:space="preserve"> of soortgelijk, waarbij het maaisel wordt afgevoerd.</w:t>
      </w:r>
    </w:p>
    <w:p w14:paraId="31FA7344" w14:textId="391298D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Irrigatie: beperkt, tenzij nodig om de grasgezondheid te waarborgen</w:t>
      </w:r>
      <w:r w:rsidR="00F432E3">
        <w:rPr>
          <w:rFonts w:cs="Times New Roman"/>
        </w:rPr>
        <w:t>.</w:t>
      </w:r>
    </w:p>
    <w:p w14:paraId="7024CE2B" w14:textId="40A69F0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Herstel van beschadigingen: </w:t>
      </w:r>
      <w:proofErr w:type="spellStart"/>
      <w:r w:rsidRPr="00B57C07">
        <w:rPr>
          <w:rFonts w:cs="Times New Roman"/>
        </w:rPr>
        <w:t>doorzaaien</w:t>
      </w:r>
      <w:proofErr w:type="spellEnd"/>
      <w:r w:rsidRPr="00B57C07">
        <w:rPr>
          <w:rFonts w:cs="Times New Roman"/>
        </w:rPr>
        <w:t xml:space="preserve"> en beluchten waar nodig</w:t>
      </w:r>
      <w:r w:rsidR="00F432E3">
        <w:rPr>
          <w:rFonts w:cs="Times New Roman"/>
        </w:rPr>
        <w:t>.</w:t>
      </w:r>
    </w:p>
    <w:p w14:paraId="4F0638FD" w14:textId="77777777" w:rsidR="00254097" w:rsidRPr="00B57C07" w:rsidRDefault="00254097" w:rsidP="00254097">
      <w:pPr>
        <w:spacing w:line="240" w:lineRule="auto"/>
        <w:rPr>
          <w:rFonts w:cs="Times New Roman"/>
        </w:rPr>
      </w:pPr>
    </w:p>
    <w:p w14:paraId="3CC51502" w14:textId="4E918A8E" w:rsidR="00254097" w:rsidRPr="00B57C07" w:rsidRDefault="00254097" w:rsidP="0017179F">
      <w:pPr>
        <w:pStyle w:val="Kop2"/>
        <w:numPr>
          <w:ilvl w:val="1"/>
          <w:numId w:val="1"/>
        </w:numPr>
        <w:spacing w:after="0" w:line="240" w:lineRule="auto"/>
        <w:ind w:left="567" w:hanging="567"/>
      </w:pPr>
      <w:bookmarkStart w:id="39" w:name="_Toc208478564"/>
      <w:r w:rsidRPr="00B57C07">
        <w:t>Onderhoudsrichtlijnen taluds rond de stortplaats</w:t>
      </w:r>
      <w:bookmarkEnd w:id="39"/>
    </w:p>
    <w:p w14:paraId="6FC3B20F" w14:textId="337589D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Grasvegetatie kort houden 50 tot 200 mm door begrazing met schapen. Momenteel worden de taluds onderhouden door een schapenhouder uit de omgeving die zorgdraagt voor de begrazing met schapen. Huidige afspraken (kostenvrije overeenkomst) tussen gemeente en schapenboer moeten in stand worden gehouden. De grasvegetatie moet laag blijven</w:t>
      </w:r>
      <w:r w:rsidR="00F432E3">
        <w:rPr>
          <w:rFonts w:cs="Times New Roman"/>
        </w:rPr>
        <w:t>.</w:t>
      </w:r>
    </w:p>
    <w:p w14:paraId="4192DC77" w14:textId="61715CC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Het controleren en herstellen van de afrastering en hekken rond de taluds wordt momenteel door deze schapenhouder uitgevoerd</w:t>
      </w:r>
      <w:r w:rsidR="00F432E3">
        <w:rPr>
          <w:rFonts w:cs="Times New Roman"/>
        </w:rPr>
        <w:t>.</w:t>
      </w:r>
    </w:p>
    <w:p w14:paraId="3A20942D" w14:textId="4B25AC8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Onderhouden van de hekwerken en doorgangen voor ruiters en overstapjes voor wandelaars</w:t>
      </w:r>
      <w:r w:rsidR="00F432E3">
        <w:rPr>
          <w:rFonts w:cs="Times New Roman"/>
        </w:rPr>
        <w:t>.</w:t>
      </w:r>
    </w:p>
    <w:p w14:paraId="0EE15F1D" w14:textId="4558732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Bestrijden van distels en </w:t>
      </w:r>
      <w:proofErr w:type="spellStart"/>
      <w:r w:rsidRPr="00B57C07">
        <w:rPr>
          <w:rFonts w:cs="Times New Roman"/>
        </w:rPr>
        <w:t>opschot</w:t>
      </w:r>
      <w:proofErr w:type="spellEnd"/>
      <w:r w:rsidRPr="00B57C07">
        <w:rPr>
          <w:rFonts w:cs="Times New Roman"/>
        </w:rPr>
        <w:t xml:space="preserve"> van bomen in de grasvegetaties</w:t>
      </w:r>
      <w:r w:rsidR="00F432E3">
        <w:rPr>
          <w:rFonts w:cs="Times New Roman"/>
        </w:rPr>
        <w:t>.</w:t>
      </w:r>
    </w:p>
    <w:p w14:paraId="770A8A10" w14:textId="5E985C0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Begroeiing rond de stortplaats ter plaatse van de grindkoffers verwijderen</w:t>
      </w:r>
      <w:r w:rsidR="00F432E3">
        <w:rPr>
          <w:rFonts w:cs="Times New Roman"/>
        </w:rPr>
        <w:t>.</w:t>
      </w:r>
    </w:p>
    <w:p w14:paraId="6CC9C071" w14:textId="77777777" w:rsidR="00254097" w:rsidRPr="00B57C07" w:rsidRDefault="00254097" w:rsidP="00254097">
      <w:pPr>
        <w:spacing w:line="240" w:lineRule="auto"/>
        <w:rPr>
          <w:rFonts w:cs="Times New Roman"/>
        </w:rPr>
      </w:pPr>
    </w:p>
    <w:p w14:paraId="0366CB82" w14:textId="77777777" w:rsidR="002B5732" w:rsidRPr="00827175" w:rsidRDefault="002B5732" w:rsidP="00827175">
      <w:r w:rsidRPr="00B57C07">
        <w:br w:type="page"/>
      </w:r>
    </w:p>
    <w:p w14:paraId="12E8B147" w14:textId="63991927" w:rsidR="00254097" w:rsidRPr="00B57C07" w:rsidRDefault="00254097" w:rsidP="0017179F">
      <w:pPr>
        <w:pStyle w:val="Kop1"/>
      </w:pPr>
      <w:bookmarkStart w:id="40" w:name="_Toc208478565"/>
      <w:r w:rsidRPr="00B57C07">
        <w:lastRenderedPageBreak/>
        <w:t>Beplanting, bosvakken en solitaire bomen</w:t>
      </w:r>
      <w:bookmarkEnd w:id="40"/>
      <w:r w:rsidRPr="00B57C07">
        <w:t xml:space="preserve"> </w:t>
      </w:r>
    </w:p>
    <w:p w14:paraId="03E5BEF2" w14:textId="77777777" w:rsidR="00254097" w:rsidRPr="00B57C07" w:rsidRDefault="00254097" w:rsidP="00254097">
      <w:pPr>
        <w:spacing w:line="240" w:lineRule="auto"/>
        <w:rPr>
          <w:rFonts w:cs="Times New Roman"/>
          <w:b/>
          <w:bCs/>
        </w:rPr>
      </w:pPr>
      <w:r w:rsidRPr="00B57C07">
        <w:rPr>
          <w:rFonts w:cs="Times New Roman"/>
          <w:b/>
          <w:bCs/>
        </w:rPr>
        <w:t>Kwaliteitsomschrijving van Beplanting op een Golfbaan</w:t>
      </w:r>
    </w:p>
    <w:p w14:paraId="1FDB0EB3" w14:textId="77777777" w:rsidR="00254097" w:rsidRPr="00B57C07" w:rsidRDefault="00254097" w:rsidP="00254097">
      <w:pPr>
        <w:spacing w:line="240" w:lineRule="auto"/>
        <w:rPr>
          <w:rFonts w:cs="Times New Roman"/>
        </w:rPr>
      </w:pPr>
      <w:r w:rsidRPr="00B57C07">
        <w:rPr>
          <w:rFonts w:cs="Times New Roman"/>
        </w:rPr>
        <w:t>Beplanting op een golfbaan omvat alle bomen, struiken, bloemen en andere vegetatie die zijn aangeplant of natuurlijk aanwezig zijn. Beplanting speelt een essentiële rol in de uitstraling, speltechnische elementen en duurzaamheid van de golfbaan.</w:t>
      </w:r>
    </w:p>
    <w:p w14:paraId="7481FC11" w14:textId="77777777" w:rsidR="00663C39" w:rsidRPr="00B57C07" w:rsidRDefault="00663C39" w:rsidP="00663C39">
      <w:pPr>
        <w:spacing w:line="240" w:lineRule="auto"/>
        <w:rPr>
          <w:rFonts w:cs="Times New Roman"/>
        </w:rPr>
      </w:pPr>
    </w:p>
    <w:p w14:paraId="0C64AC21" w14:textId="0D2C388C" w:rsidR="00663C39" w:rsidRPr="00B57C07" w:rsidRDefault="00663C39" w:rsidP="00663C39">
      <w:pPr>
        <w:spacing w:line="240" w:lineRule="auto"/>
        <w:rPr>
          <w:rFonts w:cs="Times New Roman"/>
        </w:rPr>
      </w:pPr>
      <w:r w:rsidRPr="00B57C07">
        <w:rPr>
          <w:rFonts w:cs="Times New Roman"/>
        </w:rPr>
        <w:t>Deze eisen zorgen ervoor dat de beplanting niet alleen een visueel aantrekkelijke en functionele rol vervult, maar ook bijdraagt aan de ecologische en duurzame waarde van de golfbaan.</w:t>
      </w:r>
    </w:p>
    <w:p w14:paraId="0EB2AD65" w14:textId="77777777" w:rsidR="00254097" w:rsidRPr="00B57C07" w:rsidRDefault="00254097" w:rsidP="00254097">
      <w:pPr>
        <w:spacing w:line="240" w:lineRule="auto"/>
        <w:rPr>
          <w:rFonts w:cs="Times New Roman"/>
        </w:rPr>
      </w:pPr>
    </w:p>
    <w:p w14:paraId="77B2BF93" w14:textId="239C41C9" w:rsidR="00254097" w:rsidRPr="00B57C07" w:rsidRDefault="00254097" w:rsidP="0017179F">
      <w:pPr>
        <w:pStyle w:val="Kop2"/>
        <w:numPr>
          <w:ilvl w:val="1"/>
          <w:numId w:val="1"/>
        </w:numPr>
        <w:spacing w:after="0" w:line="240" w:lineRule="auto"/>
        <w:ind w:left="567" w:hanging="567"/>
      </w:pPr>
      <w:bookmarkStart w:id="41" w:name="_Toc208478566"/>
      <w:r w:rsidRPr="00B57C07">
        <w:t xml:space="preserve">Gezondheid </w:t>
      </w:r>
      <w:r w:rsidR="0056072E">
        <w:t>en o</w:t>
      </w:r>
      <w:r w:rsidRPr="00B57C07">
        <w:t>nderhoud</w:t>
      </w:r>
      <w:bookmarkEnd w:id="41"/>
    </w:p>
    <w:p w14:paraId="1F6C59F9" w14:textId="1FF2654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Planten en bomen zijn vrij van ziekten en plagen</w:t>
      </w:r>
      <w:r w:rsidR="0056072E">
        <w:rPr>
          <w:rFonts w:cs="Times New Roman"/>
        </w:rPr>
        <w:t>.</w:t>
      </w:r>
    </w:p>
    <w:p w14:paraId="1AC46AC5" w14:textId="42DC59E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Geen dode of gevaarlijk overhellende takken</w:t>
      </w:r>
      <w:r w:rsidR="0056072E">
        <w:rPr>
          <w:rFonts w:cs="Times New Roman"/>
        </w:rPr>
        <w:t>.</w:t>
      </w:r>
    </w:p>
    <w:p w14:paraId="7C40BBB7" w14:textId="5910BFC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r>
      <w:r w:rsidR="00902814">
        <w:rPr>
          <w:rFonts w:cs="Times New Roman"/>
        </w:rPr>
        <w:t>G</w:t>
      </w:r>
      <w:r w:rsidRPr="00B57C07">
        <w:rPr>
          <w:rFonts w:cs="Times New Roman"/>
        </w:rPr>
        <w:t>esnoeid en onderhouden volgens een beheersplan</w:t>
      </w:r>
      <w:r w:rsidR="0056072E">
        <w:rPr>
          <w:rFonts w:cs="Times New Roman"/>
        </w:rPr>
        <w:t>.</w:t>
      </w:r>
    </w:p>
    <w:p w14:paraId="5A6E4581" w14:textId="77777777" w:rsidR="00254097" w:rsidRPr="00B57C07" w:rsidRDefault="00254097" w:rsidP="00254097">
      <w:pPr>
        <w:spacing w:line="240" w:lineRule="auto"/>
        <w:rPr>
          <w:rFonts w:cs="Times New Roman"/>
        </w:rPr>
      </w:pPr>
    </w:p>
    <w:p w14:paraId="536D409A" w14:textId="7B6F7721" w:rsidR="00254097" w:rsidRPr="00B57C07" w:rsidRDefault="00254097" w:rsidP="0017179F">
      <w:pPr>
        <w:pStyle w:val="Kop2"/>
        <w:numPr>
          <w:ilvl w:val="1"/>
          <w:numId w:val="1"/>
        </w:numPr>
        <w:spacing w:after="0" w:line="240" w:lineRule="auto"/>
        <w:ind w:left="567" w:hanging="567"/>
      </w:pPr>
      <w:bookmarkStart w:id="42" w:name="_Toc208478567"/>
      <w:r w:rsidRPr="00B57C07">
        <w:t xml:space="preserve">Functionele </w:t>
      </w:r>
      <w:r w:rsidR="0056072E">
        <w:t>e</w:t>
      </w:r>
      <w:r w:rsidRPr="00B57C07">
        <w:t>igenschappen</w:t>
      </w:r>
      <w:bookmarkEnd w:id="42"/>
    </w:p>
    <w:p w14:paraId="21542C83" w14:textId="40AB502E"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Speltechnisch: Zorgt voor strategische uitdagingen zonder oneerlijke hindernissen</w:t>
      </w:r>
      <w:r w:rsidR="0056072E">
        <w:rPr>
          <w:rFonts w:cs="Times New Roman"/>
        </w:rPr>
        <w:t>.</w:t>
      </w:r>
    </w:p>
    <w:p w14:paraId="353C6BE4" w14:textId="567D73C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Afbakening &amp; Oriëntatie: Markeert holes, fairways en hindernissen op een natuurlijke manier</w:t>
      </w:r>
      <w:r w:rsidR="0056072E">
        <w:rPr>
          <w:rFonts w:cs="Times New Roman"/>
        </w:rPr>
        <w:t>.</w:t>
      </w:r>
    </w:p>
    <w:p w14:paraId="6A03DC8C" w14:textId="55618FFB"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Wind &amp; Schaduw: Beschermt tegen wind en biedt schaduw zonder negatieve invloed op de grasgroei</w:t>
      </w:r>
      <w:r w:rsidR="0056072E">
        <w:rPr>
          <w:rFonts w:cs="Times New Roman"/>
        </w:rPr>
        <w:t>.</w:t>
      </w:r>
    </w:p>
    <w:p w14:paraId="3130D515" w14:textId="77777777" w:rsidR="00254097" w:rsidRPr="00B57C07" w:rsidRDefault="00254097" w:rsidP="00254097">
      <w:pPr>
        <w:spacing w:line="240" w:lineRule="auto"/>
        <w:rPr>
          <w:rFonts w:cs="Times New Roman"/>
        </w:rPr>
      </w:pPr>
    </w:p>
    <w:p w14:paraId="396B4186" w14:textId="282BE5B8" w:rsidR="00254097" w:rsidRPr="00B57C07" w:rsidRDefault="00254097" w:rsidP="0017179F">
      <w:pPr>
        <w:pStyle w:val="Kop2"/>
        <w:numPr>
          <w:ilvl w:val="1"/>
          <w:numId w:val="1"/>
        </w:numPr>
        <w:spacing w:after="0" w:line="240" w:lineRule="auto"/>
        <w:ind w:left="567" w:hanging="567"/>
      </w:pPr>
      <w:bookmarkStart w:id="43" w:name="_Toc208478568"/>
      <w:r w:rsidRPr="00B57C07">
        <w:t xml:space="preserve">Ecologische </w:t>
      </w:r>
      <w:r w:rsidR="0056072E">
        <w:t>w</w:t>
      </w:r>
      <w:r w:rsidRPr="00B57C07">
        <w:t>aarde</w:t>
      </w:r>
      <w:bookmarkEnd w:id="43"/>
    </w:p>
    <w:p w14:paraId="62BD82AD" w14:textId="68F131F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Bevordert biodiversiteit door inheemse soorten te gebruiken</w:t>
      </w:r>
      <w:r w:rsidR="0056072E">
        <w:rPr>
          <w:rFonts w:cs="Times New Roman"/>
        </w:rPr>
        <w:t>.</w:t>
      </w:r>
    </w:p>
    <w:p w14:paraId="1B4B0E40" w14:textId="76083B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Biedt nest- en schuilgelegenheid voor vogels</w:t>
      </w:r>
      <w:r w:rsidR="00902814">
        <w:rPr>
          <w:rFonts w:cs="Times New Roman"/>
        </w:rPr>
        <w:t xml:space="preserve">, </w:t>
      </w:r>
      <w:r w:rsidRPr="00B57C07">
        <w:rPr>
          <w:rFonts w:cs="Times New Roman"/>
        </w:rPr>
        <w:t>insecten</w:t>
      </w:r>
      <w:r w:rsidR="00902814">
        <w:rPr>
          <w:rFonts w:cs="Times New Roman"/>
        </w:rPr>
        <w:t>, zoogdieren en amfibieën</w:t>
      </w:r>
      <w:r w:rsidR="0056072E">
        <w:rPr>
          <w:rFonts w:cs="Times New Roman"/>
        </w:rPr>
        <w:t>.</w:t>
      </w:r>
    </w:p>
    <w:p w14:paraId="296E7A34" w14:textId="137B25FE"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Minimaal gebruik van pesticiden en kunstmatige bemesting</w:t>
      </w:r>
      <w:r w:rsidR="0056072E">
        <w:rPr>
          <w:rFonts w:cs="Times New Roman"/>
        </w:rPr>
        <w:t>.</w:t>
      </w:r>
    </w:p>
    <w:p w14:paraId="0E52E546" w14:textId="77777777" w:rsidR="00254097" w:rsidRPr="00B57C07" w:rsidRDefault="00254097" w:rsidP="00254097">
      <w:pPr>
        <w:spacing w:line="240" w:lineRule="auto"/>
        <w:rPr>
          <w:rFonts w:cs="Times New Roman"/>
        </w:rPr>
      </w:pPr>
    </w:p>
    <w:p w14:paraId="1D3273BE" w14:textId="74C60677" w:rsidR="00254097" w:rsidRPr="00B57C07" w:rsidRDefault="00254097" w:rsidP="0017179F">
      <w:pPr>
        <w:pStyle w:val="Kop2"/>
        <w:numPr>
          <w:ilvl w:val="1"/>
          <w:numId w:val="1"/>
        </w:numPr>
        <w:spacing w:after="0" w:line="240" w:lineRule="auto"/>
        <w:ind w:left="567" w:hanging="567"/>
      </w:pPr>
      <w:bookmarkStart w:id="44" w:name="_Toc208478569"/>
      <w:r w:rsidRPr="00B57C07">
        <w:t xml:space="preserve">Landschappelijke </w:t>
      </w:r>
      <w:r w:rsidR="0056072E">
        <w:t>i</w:t>
      </w:r>
      <w:r w:rsidRPr="00B57C07">
        <w:t>ntegratie</w:t>
      </w:r>
      <w:bookmarkEnd w:id="44"/>
    </w:p>
    <w:p w14:paraId="338EF42D" w14:textId="5D6F4A8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Past bij de natuurlijke omgeving van de golfbaan (oorspronkelijke natuurlijke begroeiing: moeras)</w:t>
      </w:r>
      <w:r w:rsidR="0056072E">
        <w:rPr>
          <w:rFonts w:cs="Times New Roman"/>
        </w:rPr>
        <w:t>.</w:t>
      </w:r>
    </w:p>
    <w:p w14:paraId="0E3A2603" w14:textId="088CC48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Harmonie tussen open en beboste gebieden, met vloeiende overgangen</w:t>
      </w:r>
      <w:r w:rsidR="0056072E">
        <w:rPr>
          <w:rFonts w:cs="Times New Roman"/>
        </w:rPr>
        <w:t>.</w:t>
      </w:r>
    </w:p>
    <w:p w14:paraId="67D0F563" w14:textId="08405AD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Seizoensgebonden variatie in kleur en bloei voor een aantrekkelijke uitstraling</w:t>
      </w:r>
      <w:r w:rsidR="0056072E">
        <w:rPr>
          <w:rFonts w:cs="Times New Roman"/>
        </w:rPr>
        <w:t>.</w:t>
      </w:r>
    </w:p>
    <w:p w14:paraId="5662CEED" w14:textId="77777777" w:rsidR="00254097" w:rsidRPr="00B57C07" w:rsidRDefault="00254097" w:rsidP="00254097">
      <w:pPr>
        <w:spacing w:line="240" w:lineRule="auto"/>
        <w:rPr>
          <w:rFonts w:cs="Times New Roman"/>
        </w:rPr>
      </w:pPr>
    </w:p>
    <w:p w14:paraId="27A92C85" w14:textId="64DE8891" w:rsidR="00254097" w:rsidRPr="00B57C07" w:rsidRDefault="00254097" w:rsidP="0017179F">
      <w:pPr>
        <w:pStyle w:val="Kop2"/>
        <w:numPr>
          <w:ilvl w:val="1"/>
          <w:numId w:val="1"/>
        </w:numPr>
        <w:spacing w:after="0" w:line="240" w:lineRule="auto"/>
        <w:ind w:left="567" w:hanging="567"/>
      </w:pPr>
      <w:bookmarkStart w:id="45" w:name="_Toc208478570"/>
      <w:r w:rsidRPr="00B57C07">
        <w:t>Duurzaamheid</w:t>
      </w:r>
      <w:r w:rsidR="00D75636">
        <w:t xml:space="preserve"> </w:t>
      </w:r>
      <w:r w:rsidR="0056072E">
        <w:t>en w</w:t>
      </w:r>
      <w:r w:rsidRPr="00B57C07">
        <w:t>aterbeheer</w:t>
      </w:r>
      <w:bookmarkEnd w:id="45"/>
    </w:p>
    <w:p w14:paraId="201DBCAA" w14:textId="41A9579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Beplanting draagt bij aan bodemstabilisatie en vermindert erosie</w:t>
      </w:r>
      <w:r w:rsidR="0056072E">
        <w:rPr>
          <w:rFonts w:cs="Times New Roman"/>
        </w:rPr>
        <w:t>.</w:t>
      </w:r>
    </w:p>
    <w:p w14:paraId="2FDB9123" w14:textId="640D497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Waterdoorlatende zones en bufferstroken rond vijvers en beekjes</w:t>
      </w:r>
      <w:r w:rsidR="0056072E">
        <w:rPr>
          <w:rFonts w:cs="Times New Roman"/>
        </w:rPr>
        <w:t>.</w:t>
      </w:r>
    </w:p>
    <w:p w14:paraId="155BBB37" w14:textId="25460A6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Droogtebestendige en onderhoudsarme soorten hebben de voorkeur</w:t>
      </w:r>
      <w:r w:rsidR="0056072E">
        <w:rPr>
          <w:rFonts w:cs="Times New Roman"/>
        </w:rPr>
        <w:t>.</w:t>
      </w:r>
    </w:p>
    <w:p w14:paraId="7B29FC1A" w14:textId="77777777" w:rsidR="00254097" w:rsidRPr="00B57C07" w:rsidRDefault="00254097" w:rsidP="00254097">
      <w:pPr>
        <w:spacing w:line="240" w:lineRule="auto"/>
        <w:rPr>
          <w:rFonts w:cs="Times New Roman"/>
        </w:rPr>
      </w:pPr>
    </w:p>
    <w:p w14:paraId="14B96A75" w14:textId="577520B5" w:rsidR="00254097" w:rsidRPr="00B57C07" w:rsidRDefault="00254097" w:rsidP="0017179F">
      <w:pPr>
        <w:pStyle w:val="Kop2"/>
        <w:numPr>
          <w:ilvl w:val="1"/>
          <w:numId w:val="1"/>
        </w:numPr>
        <w:spacing w:after="0" w:line="240" w:lineRule="auto"/>
        <w:ind w:left="567" w:hanging="567"/>
      </w:pPr>
      <w:bookmarkStart w:id="46" w:name="_Toc208478571"/>
      <w:r w:rsidRPr="00B57C07">
        <w:t>Onderhoudsrichtlijnen begroeiing taluds rond de stortplaats</w:t>
      </w:r>
      <w:bookmarkEnd w:id="46"/>
    </w:p>
    <w:p w14:paraId="2835CB78" w14:textId="11AC14C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Eens in de 15 jaar gefaseerd terugzetten van de bomen op de taluds van de Hollandse brug en het biezenveld.</w:t>
      </w:r>
      <w:r w:rsidR="00D75636">
        <w:rPr>
          <w:rFonts w:cs="Times New Roman"/>
        </w:rPr>
        <w:t xml:space="preserve"> </w:t>
      </w:r>
      <w:r w:rsidRPr="00B57C07">
        <w:rPr>
          <w:rFonts w:cs="Times New Roman"/>
        </w:rPr>
        <w:t>De ontwikkeling van bomen moet worden voorkomen om schade aan de bovenafdichting te voorkomen</w:t>
      </w:r>
      <w:r w:rsidR="0056072E">
        <w:rPr>
          <w:rFonts w:cs="Times New Roman"/>
        </w:rPr>
        <w:t>.</w:t>
      </w:r>
    </w:p>
    <w:p w14:paraId="472F6E00" w14:textId="77777777" w:rsidR="00254097" w:rsidRPr="00B57C07" w:rsidRDefault="00254097" w:rsidP="00254097">
      <w:pPr>
        <w:spacing w:line="240" w:lineRule="auto"/>
        <w:rPr>
          <w:rFonts w:cs="Times New Roman"/>
        </w:rPr>
      </w:pPr>
    </w:p>
    <w:p w14:paraId="4E7C3F79" w14:textId="77777777" w:rsidR="002B5732" w:rsidRPr="00827175" w:rsidRDefault="002B5732" w:rsidP="00827175">
      <w:r w:rsidRPr="00B57C07">
        <w:br w:type="page"/>
      </w:r>
    </w:p>
    <w:p w14:paraId="019BD40A" w14:textId="7042D1EC" w:rsidR="00254097" w:rsidRPr="00B57C07" w:rsidRDefault="00254097" w:rsidP="0017179F">
      <w:pPr>
        <w:pStyle w:val="Kop1"/>
      </w:pPr>
      <w:bookmarkStart w:id="47" w:name="_Toc208478572"/>
      <w:r w:rsidRPr="00B57C07">
        <w:lastRenderedPageBreak/>
        <w:t>Waterpartijen, oevers, duikers en doorgaande watergangen</w:t>
      </w:r>
      <w:bookmarkEnd w:id="47"/>
    </w:p>
    <w:p w14:paraId="52223589" w14:textId="77777777" w:rsidR="00254097" w:rsidRPr="00B57C07" w:rsidRDefault="00254097" w:rsidP="00254097">
      <w:pPr>
        <w:spacing w:line="240" w:lineRule="auto"/>
        <w:rPr>
          <w:rFonts w:cs="Times New Roman"/>
        </w:rPr>
      </w:pPr>
    </w:p>
    <w:p w14:paraId="056CA191" w14:textId="39A83184" w:rsidR="00254097" w:rsidRDefault="00254097" w:rsidP="00254097">
      <w:pPr>
        <w:spacing w:line="240" w:lineRule="auto"/>
        <w:rPr>
          <w:rFonts w:cs="Times New Roman"/>
          <w:b/>
          <w:bCs/>
        </w:rPr>
      </w:pPr>
      <w:r w:rsidRPr="00B57C07">
        <w:rPr>
          <w:rFonts w:cs="Times New Roman"/>
          <w:b/>
          <w:bCs/>
        </w:rPr>
        <w:t>Kwaliteitsomschrijving voor het beheer van watergangen, duiker, oevers van waterpartijen en vijvers op een golfbaan</w:t>
      </w:r>
      <w:r w:rsidR="00E9659E">
        <w:rPr>
          <w:rFonts w:cs="Times New Roman"/>
          <w:b/>
          <w:bCs/>
        </w:rPr>
        <w:t>.</w:t>
      </w:r>
    </w:p>
    <w:p w14:paraId="0315E309" w14:textId="77777777" w:rsidR="00B57C07" w:rsidRDefault="00B57C07" w:rsidP="00254097">
      <w:pPr>
        <w:spacing w:line="240" w:lineRule="auto"/>
        <w:rPr>
          <w:rFonts w:cs="Times New Roman"/>
          <w:b/>
          <w:bCs/>
        </w:rPr>
      </w:pPr>
    </w:p>
    <w:p w14:paraId="78B7D234" w14:textId="30DC70F9" w:rsidR="00B57C07" w:rsidRDefault="00B57C07" w:rsidP="00254097">
      <w:pPr>
        <w:spacing w:line="240" w:lineRule="auto"/>
        <w:rPr>
          <w:rFonts w:cs="Times New Roman"/>
        </w:rPr>
      </w:pPr>
      <w:r w:rsidRPr="00B57C07">
        <w:rPr>
          <w:rFonts w:cs="Times New Roman"/>
        </w:rPr>
        <w:t xml:space="preserve">Door deze </w:t>
      </w:r>
      <w:r>
        <w:rPr>
          <w:rFonts w:cs="Times New Roman"/>
        </w:rPr>
        <w:t>eisen</w:t>
      </w:r>
      <w:r w:rsidRPr="00B57C07">
        <w:rPr>
          <w:rFonts w:cs="Times New Roman"/>
        </w:rPr>
        <w:t xml:space="preserve"> toe te passen, wordt de golfbaan niet alleen een aantrekkelijke en goed bespeelbare sportomgeving, maar draagt deze ook bij aan natuurontwikkeling en duurzaam waterbeheer.</w:t>
      </w:r>
    </w:p>
    <w:p w14:paraId="11738498" w14:textId="77777777" w:rsidR="00902814" w:rsidRDefault="00902814" w:rsidP="00254097">
      <w:pPr>
        <w:spacing w:line="240" w:lineRule="auto"/>
        <w:rPr>
          <w:rFonts w:cs="Times New Roman"/>
        </w:rPr>
      </w:pPr>
    </w:p>
    <w:p w14:paraId="006D4680" w14:textId="62EC104C" w:rsidR="00902814" w:rsidRPr="00B57C07" w:rsidRDefault="00902814" w:rsidP="00254097">
      <w:pPr>
        <w:spacing w:line="240" w:lineRule="auto"/>
        <w:rPr>
          <w:rFonts w:cs="Times New Roman"/>
        </w:rPr>
      </w:pPr>
      <w:r>
        <w:rPr>
          <w:rFonts w:cs="Times New Roman"/>
        </w:rPr>
        <w:t xml:space="preserve">Nota Bene: </w:t>
      </w:r>
      <w:r w:rsidRPr="00821B4B">
        <w:rPr>
          <w:rFonts w:cs="Times New Roman"/>
        </w:rPr>
        <w:t xml:space="preserve">De gehele golfbaan ligt buitendijks en is een gebied met een waterbergende functie. Aanpassingen aan het gebied die effect hebben op het waterbergend vermogen (aanleg </w:t>
      </w:r>
      <w:r>
        <w:rPr>
          <w:rFonts w:cs="Times New Roman"/>
        </w:rPr>
        <w:t xml:space="preserve">van bijvoorbeeld </w:t>
      </w:r>
      <w:r w:rsidRPr="00821B4B">
        <w:rPr>
          <w:rFonts w:cs="Times New Roman"/>
        </w:rPr>
        <w:t xml:space="preserve">eilanden </w:t>
      </w:r>
      <w:r>
        <w:rPr>
          <w:rFonts w:cs="Times New Roman"/>
        </w:rPr>
        <w:t>of iets dergelijks</w:t>
      </w:r>
      <w:r w:rsidRPr="00821B4B">
        <w:rPr>
          <w:rFonts w:cs="Times New Roman"/>
        </w:rPr>
        <w:t>) moet gebeuren in afstemming met RWS en/of Waterschap</w:t>
      </w:r>
    </w:p>
    <w:p w14:paraId="337ED99F" w14:textId="77777777" w:rsidR="00254097" w:rsidRPr="00B57C07" w:rsidRDefault="00254097" w:rsidP="00254097">
      <w:pPr>
        <w:spacing w:line="240" w:lineRule="auto"/>
        <w:rPr>
          <w:rFonts w:cs="Times New Roman"/>
        </w:rPr>
      </w:pPr>
    </w:p>
    <w:p w14:paraId="246F671B" w14:textId="753DEFFD" w:rsidR="00254097" w:rsidRPr="00B57C07" w:rsidRDefault="00254097" w:rsidP="0017179F">
      <w:pPr>
        <w:pStyle w:val="Kop2"/>
        <w:numPr>
          <w:ilvl w:val="1"/>
          <w:numId w:val="1"/>
        </w:numPr>
        <w:spacing w:after="0" w:line="240" w:lineRule="auto"/>
        <w:ind w:left="567" w:hanging="567"/>
      </w:pPr>
      <w:bookmarkStart w:id="48" w:name="_Toc208478573"/>
      <w:r w:rsidRPr="00B57C07">
        <w:t xml:space="preserve">Algemeen </w:t>
      </w:r>
      <w:r w:rsidR="00C372E9">
        <w:t>b</w:t>
      </w:r>
      <w:r w:rsidRPr="00B57C07">
        <w:t>eheerdoel</w:t>
      </w:r>
      <w:bookmarkEnd w:id="48"/>
    </w:p>
    <w:p w14:paraId="60D32F14" w14:textId="0E86659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Primair hebben de diverse waterlopen tot doel om het water op te vangen, vast te houden en indien noodzakelijk af te voeren. Alle waterpartijen zijn met elkaar verbonden en hebben een overloop richting het Gooimeer</w:t>
      </w:r>
      <w:r w:rsidR="0056072E">
        <w:rPr>
          <w:rFonts w:cs="Times New Roman"/>
        </w:rPr>
        <w:t>.</w:t>
      </w:r>
    </w:p>
    <w:p w14:paraId="20C1FBEB" w14:textId="6D6062C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Het beheer van oevers op de golfbaan is gericht op het behoud en de versterking van een natuurlijke uitstraling, het bevorderen van biodiversiteit en het waarborgen van de veiligheid en speelbaarheid van de baan. Dit wordt bereikt door een evenwichtige combinatie van ecologisch beheer en functionele esthetiek</w:t>
      </w:r>
      <w:r w:rsidR="0056072E">
        <w:rPr>
          <w:rFonts w:cs="Times New Roman"/>
        </w:rPr>
        <w:t>.</w:t>
      </w:r>
    </w:p>
    <w:p w14:paraId="4CEA1E31" w14:textId="77777777" w:rsidR="00254097" w:rsidRPr="00B57C07" w:rsidRDefault="00254097" w:rsidP="00254097">
      <w:pPr>
        <w:spacing w:line="240" w:lineRule="auto"/>
        <w:rPr>
          <w:rFonts w:cs="Times New Roman"/>
        </w:rPr>
      </w:pPr>
    </w:p>
    <w:p w14:paraId="4C952401" w14:textId="32DDFCDC" w:rsidR="00254097" w:rsidRPr="00B57C07" w:rsidRDefault="00254097" w:rsidP="0017179F">
      <w:pPr>
        <w:pStyle w:val="Kop2"/>
        <w:numPr>
          <w:ilvl w:val="1"/>
          <w:numId w:val="1"/>
        </w:numPr>
        <w:spacing w:after="0" w:line="240" w:lineRule="auto"/>
        <w:ind w:left="567" w:hanging="567"/>
      </w:pPr>
      <w:bookmarkStart w:id="49" w:name="_Toc208478574"/>
      <w:r w:rsidRPr="00B57C07">
        <w:t xml:space="preserve">Hoogwaardige </w:t>
      </w:r>
      <w:r w:rsidR="00C372E9">
        <w:t>s</w:t>
      </w:r>
      <w:r w:rsidRPr="00B57C07">
        <w:t>peelomgeving</w:t>
      </w:r>
      <w:bookmarkEnd w:id="49"/>
    </w:p>
    <w:p w14:paraId="10930AEA" w14:textId="1F416D9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randen van waterhindernissen welke in nabijheid zijn van spellijnen van de golf en watergangen die ‘onder de slaglijn’ liggen worden vrijgehouden van hoog opschietende vegetatie om een duidelijke en verzorgde speelomgeving te garanderen (golfspelregels)</w:t>
      </w:r>
      <w:r w:rsidR="0056072E">
        <w:rPr>
          <w:rFonts w:cs="Times New Roman"/>
        </w:rPr>
        <w:t>.</w:t>
      </w:r>
    </w:p>
    <w:p w14:paraId="74167099" w14:textId="03CD8E4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Oevers nabij greens en tees (alleen grassen en kruiden) worden met een regelmatige frequentie kort gemaaid (max. 10 cm) en opslag van bomen en struiken worden verwijderd</w:t>
      </w:r>
      <w:r w:rsidR="0056072E">
        <w:rPr>
          <w:rFonts w:cs="Times New Roman"/>
        </w:rPr>
        <w:t>.</w:t>
      </w:r>
    </w:p>
    <w:p w14:paraId="1BEA8343" w14:textId="65E54370"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In de </w:t>
      </w:r>
      <w:proofErr w:type="spellStart"/>
      <w:r w:rsidRPr="00B57C07">
        <w:rPr>
          <w:rFonts w:cs="Times New Roman"/>
        </w:rPr>
        <w:t>driving</w:t>
      </w:r>
      <w:proofErr w:type="spellEnd"/>
      <w:r w:rsidRPr="00B57C07">
        <w:rPr>
          <w:rFonts w:cs="Times New Roman"/>
        </w:rPr>
        <w:t xml:space="preserve"> range vijver dient de drijver ter voorkoming dat de oefenballen in ecologische zones terechtkomen</w:t>
      </w:r>
      <w:r w:rsidR="0056072E">
        <w:rPr>
          <w:rFonts w:cs="Times New Roman"/>
        </w:rPr>
        <w:t>.</w:t>
      </w:r>
    </w:p>
    <w:p w14:paraId="0EBA678D" w14:textId="52EF0EA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De in- en uitlaatverbinding tussen de </w:t>
      </w:r>
      <w:proofErr w:type="spellStart"/>
      <w:r w:rsidRPr="00B57C07">
        <w:rPr>
          <w:rFonts w:cs="Times New Roman"/>
        </w:rPr>
        <w:t>driving</w:t>
      </w:r>
      <w:proofErr w:type="spellEnd"/>
      <w:r w:rsidRPr="00B57C07">
        <w:rPr>
          <w:rFonts w:cs="Times New Roman"/>
        </w:rPr>
        <w:t xml:space="preserve"> range vijver en het Gooimeer moet in stand blijven</w:t>
      </w:r>
      <w:r w:rsidR="0056072E">
        <w:rPr>
          <w:rFonts w:cs="Times New Roman"/>
        </w:rPr>
        <w:t>.</w:t>
      </w:r>
    </w:p>
    <w:p w14:paraId="20234745" w14:textId="77777777" w:rsidR="00254097" w:rsidRPr="00B57C07" w:rsidRDefault="00254097" w:rsidP="00254097">
      <w:pPr>
        <w:spacing w:line="240" w:lineRule="auto"/>
        <w:rPr>
          <w:rFonts w:cs="Times New Roman"/>
        </w:rPr>
      </w:pPr>
    </w:p>
    <w:p w14:paraId="0471DAA4" w14:textId="41325201" w:rsidR="00254097" w:rsidRPr="00B57C07" w:rsidRDefault="00254097" w:rsidP="00663C39">
      <w:pPr>
        <w:pStyle w:val="Kop2"/>
        <w:numPr>
          <w:ilvl w:val="1"/>
          <w:numId w:val="1"/>
        </w:numPr>
        <w:spacing w:after="0" w:line="240" w:lineRule="auto"/>
        <w:ind w:left="567" w:hanging="567"/>
      </w:pPr>
      <w:bookmarkStart w:id="50" w:name="_Toc208478575"/>
      <w:r w:rsidRPr="00B57C07">
        <w:t xml:space="preserve">Natuurlijk </w:t>
      </w:r>
      <w:r w:rsidR="00C372E9">
        <w:t>l</w:t>
      </w:r>
      <w:r w:rsidRPr="00B57C07">
        <w:t xml:space="preserve">andschap en </w:t>
      </w:r>
      <w:r w:rsidR="00C372E9">
        <w:t>e</w:t>
      </w:r>
      <w:r w:rsidRPr="00B57C07">
        <w:t xml:space="preserve">cologische </w:t>
      </w:r>
      <w:r w:rsidR="00C372E9">
        <w:t>w</w:t>
      </w:r>
      <w:r w:rsidRPr="00B57C07">
        <w:t>aarde</w:t>
      </w:r>
      <w:bookmarkEnd w:id="50"/>
    </w:p>
    <w:p w14:paraId="1EDD7E60" w14:textId="05FBEAF8"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Buiten de speelzones worden oevers beheerd met een gefaseerd maaibeheer om een gevarieerde vegetatiestructuur te behouden en de biodiversiteit te bevorderen</w:t>
      </w:r>
      <w:r w:rsidR="0056072E">
        <w:rPr>
          <w:rFonts w:cs="Times New Roman"/>
        </w:rPr>
        <w:t>.</w:t>
      </w:r>
    </w:p>
    <w:p w14:paraId="3245F694" w14:textId="77777777" w:rsidR="00254097" w:rsidRPr="00B57C07" w:rsidRDefault="00254097" w:rsidP="00254097">
      <w:pPr>
        <w:spacing w:line="240" w:lineRule="auto"/>
        <w:rPr>
          <w:rFonts w:cs="Times New Roman"/>
        </w:rPr>
      </w:pPr>
    </w:p>
    <w:p w14:paraId="41114D1A" w14:textId="21C5480A" w:rsidR="00254097" w:rsidRPr="00B57C07" w:rsidRDefault="00254097" w:rsidP="0017179F">
      <w:pPr>
        <w:pStyle w:val="Kop2"/>
        <w:numPr>
          <w:ilvl w:val="1"/>
          <w:numId w:val="1"/>
        </w:numPr>
        <w:spacing w:after="0" w:line="240" w:lineRule="auto"/>
        <w:ind w:left="567" w:hanging="567"/>
      </w:pPr>
      <w:bookmarkStart w:id="51" w:name="_Toc208478576"/>
      <w:r w:rsidRPr="00B57C07">
        <w:t>Stabiliteit en afvoer van overtollig water</w:t>
      </w:r>
      <w:bookmarkEnd w:id="51"/>
    </w:p>
    <w:p w14:paraId="4FC7C745" w14:textId="658C84C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Waar nodig worden natuurlijke beschoeiingen toegepast, zoals rietkragen of wilgenvlechtwerk, om erosie tegen te gaan</w:t>
      </w:r>
      <w:r w:rsidR="0056072E">
        <w:rPr>
          <w:rFonts w:cs="Times New Roman"/>
        </w:rPr>
        <w:t>.</w:t>
      </w:r>
    </w:p>
    <w:p w14:paraId="3E348054" w14:textId="02E3F38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Bij sterk geërodeerde oevers worden herstelmaatregelen getroffen, zoals aanplant van vegetatie</w:t>
      </w:r>
      <w:r w:rsidR="0056072E">
        <w:rPr>
          <w:rFonts w:cs="Times New Roman"/>
        </w:rPr>
        <w:t>.</w:t>
      </w:r>
    </w:p>
    <w:p w14:paraId="7F2BDD52" w14:textId="7D019FE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Op enkele locatie bij strakke overgangen van land naar water ter plaatse van fairways, tees of greens zijn beschoeiingen aangebracht. Ook ter plaatse van de </w:t>
      </w:r>
      <w:proofErr w:type="spellStart"/>
      <w:r w:rsidRPr="00B57C07">
        <w:rPr>
          <w:rFonts w:cs="Times New Roman"/>
        </w:rPr>
        <w:t>driving</w:t>
      </w:r>
      <w:proofErr w:type="spellEnd"/>
      <w:r w:rsidRPr="00B57C07">
        <w:rPr>
          <w:rFonts w:cs="Times New Roman"/>
        </w:rPr>
        <w:t xml:space="preserve"> range is beschoeiing aangebracht</w:t>
      </w:r>
      <w:r w:rsidR="0056072E">
        <w:rPr>
          <w:rFonts w:cs="Times New Roman"/>
        </w:rPr>
        <w:t>.</w:t>
      </w:r>
    </w:p>
    <w:p w14:paraId="50D68594" w14:textId="77777777" w:rsidR="00254097" w:rsidRPr="00B57C07" w:rsidRDefault="00254097" w:rsidP="00254097">
      <w:pPr>
        <w:spacing w:line="240" w:lineRule="auto"/>
        <w:rPr>
          <w:rFonts w:cs="Times New Roman"/>
        </w:rPr>
      </w:pPr>
    </w:p>
    <w:p w14:paraId="50CF6318" w14:textId="5F6E33C7" w:rsidR="00254097" w:rsidRPr="00B57C07" w:rsidRDefault="00254097" w:rsidP="0017179F">
      <w:pPr>
        <w:pStyle w:val="Kop2"/>
        <w:numPr>
          <w:ilvl w:val="1"/>
          <w:numId w:val="1"/>
        </w:numPr>
        <w:spacing w:after="0" w:line="240" w:lineRule="auto"/>
        <w:ind w:left="567" w:hanging="567"/>
      </w:pPr>
      <w:bookmarkStart w:id="52" w:name="_Toc208478577"/>
      <w:r w:rsidRPr="00B57C07">
        <w:t>Beheermaatregelen</w:t>
      </w:r>
      <w:bookmarkEnd w:id="52"/>
    </w:p>
    <w:p w14:paraId="3F1971E0" w14:textId="111D350A"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Inheemse oeverplanten worden gestimuleerd en invasieve soorten actief verwijderd</w:t>
      </w:r>
      <w:r w:rsidR="0056072E">
        <w:rPr>
          <w:rFonts w:cs="Times New Roman"/>
        </w:rPr>
        <w:t>.</w:t>
      </w:r>
    </w:p>
    <w:p w14:paraId="4E327644" w14:textId="0C584AED" w:rsidR="00254097" w:rsidRPr="00B57C07" w:rsidRDefault="00254097" w:rsidP="00407531">
      <w:pPr>
        <w:spacing w:line="240" w:lineRule="auto"/>
        <w:ind w:left="567" w:hanging="567"/>
        <w:rPr>
          <w:rFonts w:cs="Times New Roman"/>
        </w:rPr>
      </w:pPr>
      <w:r w:rsidRPr="00B57C07">
        <w:rPr>
          <w:rFonts w:cs="Times New Roman"/>
        </w:rPr>
        <w:lastRenderedPageBreak/>
        <w:t>•</w:t>
      </w:r>
      <w:r w:rsidRPr="00B57C07">
        <w:rPr>
          <w:rFonts w:cs="Times New Roman"/>
        </w:rPr>
        <w:tab/>
        <w:t>In aanvulling op de schouw sloten maaien en verwijderen van begroeiing en riet daar waar de doorvoer van water van belang is of visueel een vrij zicht op het water gewenst is</w:t>
      </w:r>
      <w:r w:rsidR="0056072E">
        <w:rPr>
          <w:rFonts w:cs="Times New Roman"/>
        </w:rPr>
        <w:t>.</w:t>
      </w:r>
    </w:p>
    <w:p w14:paraId="00EFEB05" w14:textId="688869D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Uitbaggeren van sloten en watergangen daar waar noodzakelijk</w:t>
      </w:r>
      <w:r w:rsidR="0056072E">
        <w:rPr>
          <w:rFonts w:cs="Times New Roman"/>
        </w:rPr>
        <w:t>.</w:t>
      </w:r>
    </w:p>
    <w:p w14:paraId="0F17C9E7" w14:textId="7B82293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Handmatige of mechanische verwijdering van ongewenste opslag van bomen en struiken om de open structuur te behouden (afhankelijk van soort: maaibeleid op rietoevers toepassen, houtig </w:t>
      </w:r>
      <w:proofErr w:type="spellStart"/>
      <w:r w:rsidRPr="00B57C07">
        <w:rPr>
          <w:rFonts w:cs="Times New Roman"/>
        </w:rPr>
        <w:t>opschot</w:t>
      </w:r>
      <w:proofErr w:type="spellEnd"/>
      <w:r w:rsidRPr="00B57C07">
        <w:rPr>
          <w:rFonts w:cs="Times New Roman"/>
        </w:rPr>
        <w:t xml:space="preserve"> buiten speelgebieden eens in de 5 jaar verwijderen)</w:t>
      </w:r>
      <w:r w:rsidR="0056072E">
        <w:rPr>
          <w:rFonts w:cs="Times New Roman"/>
        </w:rPr>
        <w:t>.</w:t>
      </w:r>
    </w:p>
    <w:p w14:paraId="1EA96768" w14:textId="3CF585B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Monitoring van waterkwaliteit en oevervegetatie om tijdig in te grijpen bij ongewenste ontwikkelingen</w:t>
      </w:r>
      <w:r w:rsidR="0056072E">
        <w:rPr>
          <w:rFonts w:cs="Times New Roman"/>
        </w:rPr>
        <w:t>.</w:t>
      </w:r>
    </w:p>
    <w:p w14:paraId="63F0C082" w14:textId="2261928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Herstellen en vervangen van beschoeiingen</w:t>
      </w:r>
      <w:r w:rsidR="0056072E">
        <w:rPr>
          <w:rFonts w:cs="Times New Roman"/>
        </w:rPr>
        <w:t>.</w:t>
      </w:r>
    </w:p>
    <w:p w14:paraId="26161481" w14:textId="442B738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Schoon en vrij houden van duikers</w:t>
      </w:r>
      <w:r w:rsidR="0056072E">
        <w:rPr>
          <w:rFonts w:cs="Times New Roman"/>
        </w:rPr>
        <w:t>.</w:t>
      </w:r>
    </w:p>
    <w:p w14:paraId="381D6FC8" w14:textId="77777777" w:rsidR="00254097" w:rsidRPr="00B57C07" w:rsidRDefault="00254097" w:rsidP="00254097">
      <w:pPr>
        <w:spacing w:line="240" w:lineRule="auto"/>
        <w:rPr>
          <w:rFonts w:cs="Times New Roman"/>
        </w:rPr>
      </w:pPr>
    </w:p>
    <w:p w14:paraId="5C561A1B" w14:textId="61B1499E" w:rsidR="00254097" w:rsidRPr="00B57C07" w:rsidRDefault="00254097" w:rsidP="0017179F">
      <w:pPr>
        <w:pStyle w:val="Kop2"/>
        <w:numPr>
          <w:ilvl w:val="1"/>
          <w:numId w:val="1"/>
        </w:numPr>
        <w:spacing w:after="0" w:line="240" w:lineRule="auto"/>
        <w:ind w:left="567" w:hanging="567"/>
      </w:pPr>
      <w:bookmarkStart w:id="53" w:name="_Toc208478578"/>
      <w:r w:rsidRPr="00B57C07">
        <w:t xml:space="preserve">Seizoensgebonden </w:t>
      </w:r>
      <w:r w:rsidR="00C372E9">
        <w:t>o</w:t>
      </w:r>
      <w:r w:rsidRPr="00B57C07">
        <w:t>nderhoud</w:t>
      </w:r>
      <w:bookmarkEnd w:id="53"/>
    </w:p>
    <w:p w14:paraId="6E345E77" w14:textId="1179AB32"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Voorjaarsinspectie en eventuele herstelmaatregelen na winterperiode</w:t>
      </w:r>
      <w:r w:rsidR="0056072E">
        <w:rPr>
          <w:rFonts w:cs="Times New Roman"/>
        </w:rPr>
        <w:t>.</w:t>
      </w:r>
    </w:p>
    <w:p w14:paraId="6A18E135" w14:textId="0B2A50EB"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Zomerse maaibeurten gericht op beheersing van dominante soorten</w:t>
      </w:r>
      <w:r w:rsidR="0056072E">
        <w:rPr>
          <w:rFonts w:cs="Times New Roman"/>
        </w:rPr>
        <w:t>.</w:t>
      </w:r>
    </w:p>
    <w:p w14:paraId="57849055" w14:textId="5338618C"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r>
      <w:proofErr w:type="spellStart"/>
      <w:r w:rsidRPr="00B57C07">
        <w:rPr>
          <w:rFonts w:cs="Times New Roman"/>
        </w:rPr>
        <w:t>Najaarsonderhoud</w:t>
      </w:r>
      <w:proofErr w:type="spellEnd"/>
      <w:r w:rsidRPr="00B57C07">
        <w:rPr>
          <w:rFonts w:cs="Times New Roman"/>
        </w:rPr>
        <w:t xml:space="preserve"> met aandacht voor het behoud van winterdekking voor fauna</w:t>
      </w:r>
      <w:r w:rsidR="0056072E">
        <w:rPr>
          <w:rFonts w:cs="Times New Roman"/>
        </w:rPr>
        <w:t>.</w:t>
      </w:r>
    </w:p>
    <w:p w14:paraId="13A2042B" w14:textId="77777777" w:rsidR="00254097" w:rsidRPr="00B57C07" w:rsidRDefault="00254097" w:rsidP="00254097">
      <w:pPr>
        <w:spacing w:line="240" w:lineRule="auto"/>
        <w:rPr>
          <w:rFonts w:cs="Times New Roman"/>
        </w:rPr>
      </w:pPr>
    </w:p>
    <w:p w14:paraId="49869FB1" w14:textId="23506CE4" w:rsidR="00254097" w:rsidRPr="00B57C07" w:rsidRDefault="00254097" w:rsidP="0017179F">
      <w:pPr>
        <w:pStyle w:val="Kop2"/>
        <w:numPr>
          <w:ilvl w:val="1"/>
          <w:numId w:val="1"/>
        </w:numPr>
        <w:spacing w:after="0" w:line="240" w:lineRule="auto"/>
        <w:ind w:left="567" w:hanging="567"/>
      </w:pPr>
      <w:bookmarkStart w:id="54" w:name="_Toc208478579"/>
      <w:r w:rsidRPr="00B57C07">
        <w:t>Damwanden</w:t>
      </w:r>
      <w:bookmarkEnd w:id="54"/>
    </w:p>
    <w:p w14:paraId="4CA91A5F" w14:textId="33CFDF2C"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Op enkele locaties zijn damwanden aangebracht. Deze verticale, grond- en waterkerende constructies zijn toegepast om oevers te verstevigen en waterpartijen af te bakenen. Damwanden zorgen ervoor dat waterpartijen strak begrensd blijven en voorkomen dat oevers afkalven of verzakken</w:t>
      </w:r>
      <w:r w:rsidR="00C372E9">
        <w:rPr>
          <w:rFonts w:cs="Times New Roman"/>
        </w:rPr>
        <w:t>.</w:t>
      </w:r>
    </w:p>
    <w:p w14:paraId="0E659CE2" w14:textId="7CCC084C"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Regelmatige inspectie is essentieel om de functie en uitstraling te behouden</w:t>
      </w:r>
      <w:r w:rsidR="00C372E9">
        <w:rPr>
          <w:rFonts w:cs="Times New Roman"/>
        </w:rPr>
        <w:t>.</w:t>
      </w:r>
    </w:p>
    <w:p w14:paraId="6B4052EE" w14:textId="77777777"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Aandachtspunten zijn:</w:t>
      </w:r>
    </w:p>
    <w:p w14:paraId="1DBA6395" w14:textId="08DFDAEB" w:rsidR="00254097" w:rsidRPr="00B57C07" w:rsidRDefault="00254097" w:rsidP="00B57C07">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Visuele inspectie: minimaal één keer per jaar dient er gecontroleerd worden op scheuren, verzakkingen, kromtrekking of losse delen. Vooral te letten op plekken waar waterdruk hoog is of waar veel wortelgroei voorkomt</w:t>
      </w:r>
      <w:r w:rsidR="00C372E9">
        <w:rPr>
          <w:rFonts w:ascii="Corbel" w:hAnsi="Corbel" w:cs="Times New Roman"/>
          <w:sz w:val="20"/>
          <w:szCs w:val="20"/>
        </w:rPr>
        <w:t>.</w:t>
      </w:r>
    </w:p>
    <w:p w14:paraId="128B0CFE" w14:textId="03F036A2" w:rsidR="00254097" w:rsidRPr="00B57C07" w:rsidRDefault="00254097" w:rsidP="00B57C07">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Reinigen: check begroeiing zoals riet, gras of algen die zich op of tegen de damwand vestigen. Verwijdering voorkomt houtrot en houdt het aanzicht strak</w:t>
      </w:r>
      <w:r w:rsidR="00C372E9">
        <w:rPr>
          <w:rFonts w:ascii="Corbel" w:hAnsi="Corbel" w:cs="Times New Roman"/>
          <w:sz w:val="20"/>
          <w:szCs w:val="20"/>
        </w:rPr>
        <w:t>.</w:t>
      </w:r>
    </w:p>
    <w:p w14:paraId="7B7E3926" w14:textId="2A94FC5F" w:rsidR="00254097" w:rsidRPr="00B57C07" w:rsidRDefault="00254097" w:rsidP="006B2239">
      <w:pPr>
        <w:spacing w:line="240" w:lineRule="auto"/>
        <w:ind w:left="567" w:hanging="567"/>
        <w:rPr>
          <w:rFonts w:cs="Times New Roman"/>
        </w:rPr>
      </w:pPr>
      <w:r w:rsidRPr="00B57C07">
        <w:rPr>
          <w:rFonts w:cs="Times New Roman"/>
          <w:szCs w:val="20"/>
        </w:rPr>
        <w:t>•</w:t>
      </w:r>
      <w:r w:rsidRPr="00B57C07">
        <w:rPr>
          <w:rFonts w:cs="Times New Roman"/>
          <w:szCs w:val="20"/>
        </w:rPr>
        <w:tab/>
        <w:t>De watermolen die gesitueerd is op de voormalige/’huidige’ hole 5 dient in stand te worden</w:t>
      </w:r>
      <w:r w:rsidRPr="00B57C07">
        <w:rPr>
          <w:rFonts w:cs="Times New Roman"/>
        </w:rPr>
        <w:t xml:space="preserve"> gehouden. Graag in overleg treden met Afvalzorg over hoe te handelen met betrekking tot werking hiervan en onderhoud</w:t>
      </w:r>
      <w:r w:rsidR="00C372E9">
        <w:rPr>
          <w:rFonts w:cs="Times New Roman"/>
        </w:rPr>
        <w:t>.</w:t>
      </w:r>
    </w:p>
    <w:p w14:paraId="34634E95" w14:textId="77777777" w:rsidR="00254097" w:rsidRPr="00B57C07" w:rsidRDefault="00254097" w:rsidP="00254097">
      <w:pPr>
        <w:spacing w:line="240" w:lineRule="auto"/>
        <w:rPr>
          <w:rFonts w:cs="Times New Roman"/>
        </w:rPr>
      </w:pPr>
    </w:p>
    <w:p w14:paraId="60CA73A2" w14:textId="131E81D2" w:rsidR="00254097" w:rsidRPr="00B57C07" w:rsidRDefault="00254097" w:rsidP="0017179F">
      <w:pPr>
        <w:pStyle w:val="Kop2"/>
        <w:numPr>
          <w:ilvl w:val="1"/>
          <w:numId w:val="1"/>
        </w:numPr>
        <w:spacing w:after="0" w:line="240" w:lineRule="auto"/>
        <w:ind w:left="567" w:hanging="567"/>
      </w:pPr>
      <w:bookmarkStart w:id="55" w:name="_Toc208478580"/>
      <w:r w:rsidRPr="00B57C07">
        <w:t>Duurzaamheid</w:t>
      </w:r>
      <w:bookmarkEnd w:id="55"/>
      <w:r w:rsidRPr="00B57C07">
        <w:t xml:space="preserve"> </w:t>
      </w:r>
    </w:p>
    <w:p w14:paraId="51C2EEF5" w14:textId="3AF852F3"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Gebruik van milieuvriendelijke methoden en materialen bij oeverbeheer</w:t>
      </w:r>
      <w:r w:rsidR="00C372E9">
        <w:rPr>
          <w:rFonts w:cs="Times New Roman"/>
        </w:rPr>
        <w:t>.</w:t>
      </w:r>
    </w:p>
    <w:p w14:paraId="3E56166E" w14:textId="2B32B44B"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Behoud en stimulering van natuurlijke habitatten voor fauna zoals amfibieën, libellen en vogels</w:t>
      </w:r>
      <w:r w:rsidR="00C372E9">
        <w:rPr>
          <w:rFonts w:cs="Times New Roman"/>
        </w:rPr>
        <w:t>.</w:t>
      </w:r>
    </w:p>
    <w:p w14:paraId="07A7433F" w14:textId="13E12C15" w:rsidR="00254097" w:rsidRPr="00B57C07" w:rsidRDefault="00254097" w:rsidP="006B2239">
      <w:pPr>
        <w:spacing w:line="240" w:lineRule="auto"/>
        <w:ind w:left="567" w:hanging="567"/>
        <w:rPr>
          <w:rFonts w:cs="Times New Roman"/>
        </w:rPr>
      </w:pPr>
      <w:r w:rsidRPr="00B57C07">
        <w:rPr>
          <w:rFonts w:cs="Times New Roman"/>
        </w:rPr>
        <w:t>•</w:t>
      </w:r>
      <w:r w:rsidRPr="00B57C07">
        <w:rPr>
          <w:rFonts w:cs="Times New Roman"/>
        </w:rPr>
        <w:tab/>
        <w:t>Minimaliseren van verstoring door onderhoudswerkzaamheden in gevoelige perioden</w:t>
      </w:r>
      <w:r w:rsidR="00C372E9">
        <w:rPr>
          <w:rFonts w:cs="Times New Roman"/>
        </w:rPr>
        <w:t>.</w:t>
      </w:r>
    </w:p>
    <w:p w14:paraId="11ED4784" w14:textId="77777777" w:rsidR="00254097" w:rsidRPr="00B57C07" w:rsidRDefault="00254097" w:rsidP="00254097">
      <w:pPr>
        <w:spacing w:line="240" w:lineRule="auto"/>
        <w:rPr>
          <w:rFonts w:cs="Times New Roman"/>
        </w:rPr>
      </w:pPr>
    </w:p>
    <w:p w14:paraId="4EF4744D" w14:textId="77777777" w:rsidR="006B2239" w:rsidRPr="00827175" w:rsidRDefault="006B2239" w:rsidP="00827175">
      <w:r w:rsidRPr="00B57C07">
        <w:br w:type="page"/>
      </w:r>
    </w:p>
    <w:p w14:paraId="56DD5377" w14:textId="0F96D8CA" w:rsidR="00254097" w:rsidRPr="00B57C07" w:rsidRDefault="00254097" w:rsidP="0017179F">
      <w:pPr>
        <w:pStyle w:val="Kop1"/>
      </w:pPr>
      <w:bookmarkStart w:id="56" w:name="_Toc208478581"/>
      <w:r w:rsidRPr="00B57C07">
        <w:lastRenderedPageBreak/>
        <w:t xml:space="preserve">Flora en fauna, ecologie en </w:t>
      </w:r>
      <w:r w:rsidR="00E9659E">
        <w:t>e</w:t>
      </w:r>
      <w:r w:rsidRPr="00B57C07">
        <w:t>cologische verbindingszone (onderdeel GEO)</w:t>
      </w:r>
      <w:bookmarkEnd w:id="56"/>
    </w:p>
    <w:p w14:paraId="03D7E522" w14:textId="77777777" w:rsidR="00254097" w:rsidRDefault="00254097" w:rsidP="00254097">
      <w:pPr>
        <w:spacing w:line="240" w:lineRule="auto"/>
        <w:rPr>
          <w:rFonts w:cs="Times New Roman"/>
          <w:b/>
          <w:bCs/>
        </w:rPr>
      </w:pPr>
      <w:r w:rsidRPr="00B57C07">
        <w:rPr>
          <w:rFonts w:cs="Times New Roman"/>
          <w:b/>
          <w:bCs/>
        </w:rPr>
        <w:t>Kwaliteitsomschrijving: Flora &amp; Fauna, Ecologie en Ecologische Verbindingszones op een Golfbaan</w:t>
      </w:r>
    </w:p>
    <w:p w14:paraId="73A2CBF1" w14:textId="77777777" w:rsidR="00E86931" w:rsidRDefault="00E86931" w:rsidP="00254097">
      <w:pPr>
        <w:spacing w:line="240" w:lineRule="auto"/>
        <w:rPr>
          <w:rFonts w:cs="Times New Roman"/>
          <w:b/>
          <w:bCs/>
        </w:rPr>
      </w:pPr>
    </w:p>
    <w:p w14:paraId="35B4ED39" w14:textId="2F8F97FD" w:rsidR="00E86931" w:rsidRPr="00E86931" w:rsidRDefault="00E86931" w:rsidP="00254097">
      <w:pPr>
        <w:spacing w:line="240" w:lineRule="auto"/>
        <w:rPr>
          <w:rFonts w:cs="Times New Roman"/>
        </w:rPr>
      </w:pPr>
      <w:r w:rsidRPr="00B57C07">
        <w:rPr>
          <w:rFonts w:cs="Times New Roman"/>
        </w:rPr>
        <w:t>Door een golfbaan op een ecologisch verantwoorde manier te beheren en ecologische verbindingszones te integreren, draagt de baan bij aan biodiversiteit, landschapskwaliteit en duurzame natuurontwikkeling. Dit zorgt niet alleen voor een gezonder ecosysteem, maar versterkt ook de speelbeleving en natuurlijke uitstraling van de golfbaan.</w:t>
      </w:r>
    </w:p>
    <w:p w14:paraId="62C9E2D1" w14:textId="77777777" w:rsidR="00B57C07" w:rsidRDefault="00B57C07" w:rsidP="00254097">
      <w:pPr>
        <w:spacing w:line="240" w:lineRule="auto"/>
        <w:rPr>
          <w:rFonts w:cs="Times New Roman"/>
        </w:rPr>
      </w:pPr>
    </w:p>
    <w:p w14:paraId="5A0E0F07" w14:textId="77777777" w:rsidR="00254097" w:rsidRDefault="00254097" w:rsidP="00254097">
      <w:pPr>
        <w:spacing w:line="240" w:lineRule="auto"/>
        <w:rPr>
          <w:rFonts w:cs="Times New Roman"/>
        </w:rPr>
      </w:pPr>
      <w:r w:rsidRPr="00B57C07">
        <w:rPr>
          <w:rFonts w:cs="Times New Roman"/>
        </w:rPr>
        <w:t>Flora en fauna op een golfbaan omvatten alle plantensoorten (bomen, struiken, grassen, bloemen) en dierlijke bewoners (vogels, zoogdieren, insecten, amfibieën en vissen). Een gezonde biodiversiteit draagt bij aan de duurzaamheid en het natuurlijke karakter van de golfbaan.</w:t>
      </w:r>
    </w:p>
    <w:p w14:paraId="4CFE2553" w14:textId="77777777" w:rsidR="00B57C07" w:rsidRPr="00B57C07" w:rsidRDefault="00B57C07" w:rsidP="00254097">
      <w:pPr>
        <w:spacing w:line="240" w:lineRule="auto"/>
        <w:rPr>
          <w:rFonts w:cs="Times New Roman"/>
        </w:rPr>
      </w:pPr>
    </w:p>
    <w:p w14:paraId="686372B5" w14:textId="760F52E0" w:rsidR="00254097" w:rsidRPr="00B57C07" w:rsidRDefault="00254097" w:rsidP="0017179F">
      <w:pPr>
        <w:pStyle w:val="Kop2"/>
        <w:numPr>
          <w:ilvl w:val="1"/>
          <w:numId w:val="1"/>
        </w:numPr>
        <w:spacing w:after="0" w:line="240" w:lineRule="auto"/>
        <w:ind w:left="567" w:hanging="567"/>
      </w:pPr>
      <w:bookmarkStart w:id="57" w:name="_Toc208478582"/>
      <w:r w:rsidRPr="00B57C07">
        <w:t>Kwaliteitscriteria</w:t>
      </w:r>
      <w:bookmarkEnd w:id="57"/>
    </w:p>
    <w:p w14:paraId="4A346A90"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Flora (Planten &amp; Vegetatie)</w:t>
      </w:r>
    </w:p>
    <w:p w14:paraId="57E8E3DD" w14:textId="2CE3DA8F"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Specifiek inheemse, robuuste en onderhoudsarme soorten</w:t>
      </w:r>
      <w:r w:rsidR="00E9659E">
        <w:rPr>
          <w:rFonts w:ascii="Corbel" w:hAnsi="Corbel" w:cs="Times New Roman"/>
          <w:sz w:val="20"/>
          <w:szCs w:val="20"/>
        </w:rPr>
        <w:t>.</w:t>
      </w:r>
    </w:p>
    <w:p w14:paraId="1C7A6F0D" w14:textId="31BE29DD"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Diverse vegetatielagen (bomen, struiken, kruiden) om biodiversiteit te stimuleren</w:t>
      </w:r>
      <w:r w:rsidR="00E9659E">
        <w:rPr>
          <w:rFonts w:ascii="Corbel" w:hAnsi="Corbel" w:cs="Times New Roman"/>
          <w:sz w:val="20"/>
          <w:szCs w:val="20"/>
        </w:rPr>
        <w:t>.</w:t>
      </w:r>
    </w:p>
    <w:p w14:paraId="2003106E" w14:textId="0753A8DB"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Beplanting die bijdraagt aan bestuiving en ecosysteemdiensten, zoals nectarplanten voor insecten</w:t>
      </w:r>
      <w:r w:rsidR="00E9659E">
        <w:rPr>
          <w:rFonts w:ascii="Corbel" w:hAnsi="Corbel" w:cs="Times New Roman"/>
          <w:sz w:val="20"/>
          <w:szCs w:val="20"/>
        </w:rPr>
        <w:t>.</w:t>
      </w:r>
    </w:p>
    <w:p w14:paraId="309A031C" w14:textId="5D9CE455"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Gras- en rietzones bij waterpartijen voor natuurlijke filtering en stabilisatie van oevers</w:t>
      </w:r>
      <w:r w:rsidR="00E9659E">
        <w:rPr>
          <w:rFonts w:ascii="Corbel" w:hAnsi="Corbel" w:cs="Times New Roman"/>
          <w:sz w:val="20"/>
          <w:szCs w:val="20"/>
        </w:rPr>
        <w:t>.</w:t>
      </w:r>
    </w:p>
    <w:p w14:paraId="1F761706" w14:textId="77777777" w:rsidR="00254097" w:rsidRPr="00B57C07" w:rsidRDefault="00254097" w:rsidP="00B57C07">
      <w:pPr>
        <w:spacing w:line="240" w:lineRule="auto"/>
        <w:ind w:left="567" w:hanging="567"/>
        <w:rPr>
          <w:rFonts w:cs="Times New Roman"/>
        </w:rPr>
      </w:pPr>
      <w:r w:rsidRPr="00B57C07">
        <w:rPr>
          <w:rFonts w:cs="Times New Roman"/>
        </w:rPr>
        <w:t>•</w:t>
      </w:r>
      <w:r w:rsidRPr="00B57C07">
        <w:rPr>
          <w:rFonts w:cs="Times New Roman"/>
        </w:rPr>
        <w:tab/>
        <w:t>Fauna (Dieren &amp; Ecosysteem)</w:t>
      </w:r>
    </w:p>
    <w:p w14:paraId="105E1075" w14:textId="74503D9A"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 xml:space="preserve">Bescherming van inheemse diersoorten en behoud van natuurlijke </w:t>
      </w:r>
      <w:proofErr w:type="spellStart"/>
      <w:r w:rsidRPr="00B57C07">
        <w:rPr>
          <w:rFonts w:ascii="Corbel" w:hAnsi="Corbel" w:cs="Times New Roman"/>
          <w:sz w:val="20"/>
          <w:szCs w:val="20"/>
        </w:rPr>
        <w:t>habitats</w:t>
      </w:r>
      <w:proofErr w:type="spellEnd"/>
      <w:r w:rsidR="00E9659E">
        <w:rPr>
          <w:rFonts w:ascii="Corbel" w:hAnsi="Corbel" w:cs="Times New Roman"/>
          <w:sz w:val="20"/>
          <w:szCs w:val="20"/>
        </w:rPr>
        <w:t>.</w:t>
      </w:r>
    </w:p>
    <w:p w14:paraId="03AA12BA" w14:textId="63B54198"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Nestgelegenheid voor vogels, vleermuizen en kleine zoogdieren door middel van nestkasten en houtstapels</w:t>
      </w:r>
      <w:r w:rsidR="00E9659E">
        <w:rPr>
          <w:rFonts w:ascii="Corbel" w:hAnsi="Corbel" w:cs="Times New Roman"/>
          <w:sz w:val="20"/>
          <w:szCs w:val="20"/>
        </w:rPr>
        <w:t>.</w:t>
      </w:r>
    </w:p>
    <w:p w14:paraId="2E9D2238" w14:textId="0A3FF87F"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Beheer gericht op het minimaliseren van verstoring door menselijk gebruik</w:t>
      </w:r>
      <w:r w:rsidR="00E9659E">
        <w:rPr>
          <w:rFonts w:ascii="Corbel" w:hAnsi="Corbel" w:cs="Times New Roman"/>
          <w:sz w:val="20"/>
          <w:szCs w:val="20"/>
        </w:rPr>
        <w:t>.</w:t>
      </w:r>
    </w:p>
    <w:p w14:paraId="5D367E1B" w14:textId="2563B8FE" w:rsidR="00254097" w:rsidRPr="00B57C07" w:rsidRDefault="00902814" w:rsidP="007E0248">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Verbod op het gebruik</w:t>
      </w:r>
      <w:r w:rsidRPr="00B57C07">
        <w:rPr>
          <w:rFonts w:ascii="Corbel" w:hAnsi="Corbel" w:cs="Times New Roman"/>
          <w:sz w:val="20"/>
          <w:szCs w:val="20"/>
        </w:rPr>
        <w:t xml:space="preserve"> </w:t>
      </w:r>
      <w:r w:rsidR="00254097" w:rsidRPr="00B57C07">
        <w:rPr>
          <w:rFonts w:ascii="Corbel" w:hAnsi="Corbel" w:cs="Times New Roman"/>
          <w:sz w:val="20"/>
          <w:szCs w:val="20"/>
        </w:rPr>
        <w:t>van schadelijke bestrijdingsmiddelen die invloed hebben op insecten en bodemleven</w:t>
      </w:r>
      <w:r>
        <w:rPr>
          <w:rFonts w:ascii="Corbel" w:hAnsi="Corbel" w:cs="Times New Roman"/>
          <w:sz w:val="20"/>
          <w:szCs w:val="20"/>
        </w:rPr>
        <w:t xml:space="preserve"> in dit gebied</w:t>
      </w:r>
      <w:r w:rsidR="00E9659E">
        <w:rPr>
          <w:rFonts w:ascii="Corbel" w:hAnsi="Corbel" w:cs="Times New Roman"/>
          <w:sz w:val="20"/>
          <w:szCs w:val="20"/>
        </w:rPr>
        <w:t>.</w:t>
      </w:r>
    </w:p>
    <w:p w14:paraId="771B57AC" w14:textId="77777777" w:rsidR="00B57C07" w:rsidRDefault="00254097" w:rsidP="00254097">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 xml:space="preserve">Met betrekking tot de </w:t>
      </w:r>
      <w:proofErr w:type="spellStart"/>
      <w:r w:rsidRPr="00B57C07">
        <w:rPr>
          <w:rFonts w:ascii="Corbel" w:hAnsi="Corbel" w:cs="Times New Roman"/>
          <w:sz w:val="20"/>
          <w:szCs w:val="20"/>
        </w:rPr>
        <w:t>ecozone</w:t>
      </w:r>
      <w:proofErr w:type="spellEnd"/>
      <w:r w:rsidRPr="00B57C07">
        <w:rPr>
          <w:rFonts w:ascii="Corbel" w:hAnsi="Corbel" w:cs="Times New Roman"/>
          <w:sz w:val="20"/>
          <w:szCs w:val="20"/>
        </w:rPr>
        <w:t xml:space="preserve"> bij de </w:t>
      </w:r>
      <w:proofErr w:type="spellStart"/>
      <w:r w:rsidRPr="00B57C07">
        <w:rPr>
          <w:rFonts w:ascii="Corbel" w:hAnsi="Corbel" w:cs="Times New Roman"/>
          <w:sz w:val="20"/>
          <w:szCs w:val="20"/>
        </w:rPr>
        <w:t>driving</w:t>
      </w:r>
      <w:proofErr w:type="spellEnd"/>
      <w:r w:rsidRPr="00B57C07">
        <w:rPr>
          <w:rFonts w:ascii="Corbel" w:hAnsi="Corbel" w:cs="Times New Roman"/>
          <w:sz w:val="20"/>
          <w:szCs w:val="20"/>
        </w:rPr>
        <w:t xml:space="preserve"> range en het oefengebied het volgende:</w:t>
      </w:r>
    </w:p>
    <w:p w14:paraId="6265CAD3" w14:textId="2461865A" w:rsidR="00254097" w:rsidRPr="00B57C07" w:rsidRDefault="00254097" w:rsidP="00B57C07">
      <w:pPr>
        <w:pStyle w:val="Lijstalinea"/>
        <w:numPr>
          <w:ilvl w:val="1"/>
          <w:numId w:val="8"/>
        </w:numPr>
        <w:spacing w:after="0" w:line="240" w:lineRule="auto"/>
        <w:ind w:left="1701" w:hanging="567"/>
        <w:rPr>
          <w:rFonts w:ascii="Corbel" w:hAnsi="Corbel" w:cs="Times New Roman"/>
          <w:sz w:val="20"/>
          <w:szCs w:val="20"/>
        </w:rPr>
      </w:pPr>
      <w:r w:rsidRPr="00B57C07">
        <w:rPr>
          <w:rFonts w:ascii="Corbel" w:hAnsi="Corbel" w:cs="Times New Roman"/>
          <w:sz w:val="20"/>
          <w:szCs w:val="20"/>
        </w:rPr>
        <w:t>Dit is een broed-/rustgebied voor vogels. Wanneer niet nodig geen aanpassingen in deze omgeving toepassen</w:t>
      </w:r>
      <w:r w:rsidR="00E9659E">
        <w:rPr>
          <w:rFonts w:ascii="Corbel" w:hAnsi="Corbel" w:cs="Times New Roman"/>
          <w:sz w:val="20"/>
          <w:szCs w:val="20"/>
        </w:rPr>
        <w:t>.</w:t>
      </w:r>
    </w:p>
    <w:p w14:paraId="7622E5F4" w14:textId="78F52EA7" w:rsidR="00254097" w:rsidRPr="00B57C07" w:rsidRDefault="00254097" w:rsidP="00B57C07">
      <w:pPr>
        <w:pStyle w:val="Lijstalinea"/>
        <w:numPr>
          <w:ilvl w:val="1"/>
          <w:numId w:val="8"/>
        </w:numPr>
        <w:spacing w:after="0" w:line="240" w:lineRule="auto"/>
        <w:ind w:left="1701" w:hanging="567"/>
        <w:rPr>
          <w:rFonts w:ascii="Corbel" w:hAnsi="Corbel" w:cs="Times New Roman"/>
          <w:sz w:val="20"/>
          <w:szCs w:val="20"/>
        </w:rPr>
      </w:pPr>
      <w:r w:rsidRPr="00B57C07">
        <w:rPr>
          <w:rFonts w:ascii="Corbel" w:hAnsi="Corbel" w:cs="Times New Roman"/>
          <w:sz w:val="20"/>
          <w:szCs w:val="20"/>
        </w:rPr>
        <w:t xml:space="preserve">De taluds van de vuilstort zijn prima in te richten als vogelvriendelijke </w:t>
      </w:r>
      <w:proofErr w:type="spellStart"/>
      <w:r w:rsidRPr="00B57C07">
        <w:rPr>
          <w:rFonts w:ascii="Corbel" w:hAnsi="Corbel" w:cs="Times New Roman"/>
          <w:sz w:val="20"/>
          <w:szCs w:val="20"/>
        </w:rPr>
        <w:t>ecozones</w:t>
      </w:r>
      <w:proofErr w:type="spellEnd"/>
      <w:r w:rsidR="00E9659E">
        <w:rPr>
          <w:rFonts w:ascii="Corbel" w:hAnsi="Corbel" w:cs="Times New Roman"/>
          <w:sz w:val="20"/>
          <w:szCs w:val="20"/>
        </w:rPr>
        <w:t>.</w:t>
      </w:r>
    </w:p>
    <w:p w14:paraId="33DCB1A9" w14:textId="7295A07E" w:rsidR="00254097" w:rsidRPr="00B57C07" w:rsidRDefault="00254097" w:rsidP="00B57C07">
      <w:pPr>
        <w:pStyle w:val="Lijstalinea"/>
        <w:numPr>
          <w:ilvl w:val="1"/>
          <w:numId w:val="8"/>
        </w:numPr>
        <w:spacing w:after="0" w:line="240" w:lineRule="auto"/>
        <w:ind w:left="1701" w:hanging="567"/>
        <w:rPr>
          <w:rFonts w:ascii="Corbel" w:hAnsi="Corbel" w:cs="Times New Roman"/>
          <w:sz w:val="20"/>
          <w:szCs w:val="20"/>
        </w:rPr>
      </w:pPr>
      <w:r w:rsidRPr="00B57C07">
        <w:rPr>
          <w:rFonts w:ascii="Corbel" w:hAnsi="Corbel" w:cs="Times New Roman"/>
          <w:sz w:val="20"/>
          <w:szCs w:val="20"/>
        </w:rPr>
        <w:t>In deze zones dient periodiek (eens in de … jaar) strategisch en natuurgericht maaibeheer plaats te vinden</w:t>
      </w:r>
      <w:r w:rsidR="00E9659E">
        <w:rPr>
          <w:rFonts w:ascii="Corbel" w:hAnsi="Corbel" w:cs="Times New Roman"/>
          <w:sz w:val="20"/>
          <w:szCs w:val="20"/>
        </w:rPr>
        <w:t>.</w:t>
      </w:r>
    </w:p>
    <w:p w14:paraId="34986927" w14:textId="028737D6"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Algemeen</w:t>
      </w:r>
      <w:r w:rsidRPr="00B57C07">
        <w:rPr>
          <w:rFonts w:ascii="Corbel" w:hAnsi="Corbel" w:cs="Times New Roman"/>
          <w:sz w:val="20"/>
          <w:szCs w:val="20"/>
        </w:rPr>
        <w:t>: oog voor alle diersoorten is uiteraard belangrijk (rigoureuze schouw- en maaiwerkzaamheden kunnen veel verruïneren). Een sloot kan bijvoorbeeld niet aantrekkelijk zijn voor vissen, maar wel zeer waardevol zijn voor amfibieën. Kennis is essentieel</w:t>
      </w:r>
      <w:r w:rsidR="00E9659E">
        <w:rPr>
          <w:rFonts w:ascii="Corbel" w:hAnsi="Corbel" w:cs="Times New Roman"/>
          <w:sz w:val="20"/>
          <w:szCs w:val="20"/>
        </w:rPr>
        <w:t>.</w:t>
      </w:r>
    </w:p>
    <w:p w14:paraId="5BD882E9" w14:textId="57D35841" w:rsidR="00254097" w:rsidRPr="00E86931" w:rsidRDefault="00254097" w:rsidP="00254097">
      <w:pPr>
        <w:pStyle w:val="Lijstalinea"/>
        <w:numPr>
          <w:ilvl w:val="0"/>
          <w:numId w:val="8"/>
        </w:numPr>
        <w:spacing w:after="0" w:line="240" w:lineRule="auto"/>
        <w:ind w:left="1134" w:hanging="567"/>
        <w:rPr>
          <w:rFonts w:ascii="Corbel" w:hAnsi="Corbel" w:cs="Times New Roman"/>
        </w:rPr>
      </w:pPr>
      <w:r w:rsidRPr="00B57C07">
        <w:rPr>
          <w:rFonts w:ascii="Corbel" w:hAnsi="Corbel" w:cs="Times New Roman"/>
          <w:sz w:val="20"/>
          <w:szCs w:val="20"/>
        </w:rPr>
        <w:t xml:space="preserve">De jachtrechten op Recreatiepark </w:t>
      </w:r>
      <w:proofErr w:type="spellStart"/>
      <w:r w:rsidRPr="00B57C07">
        <w:rPr>
          <w:rFonts w:ascii="Corbel" w:hAnsi="Corbel" w:cs="Times New Roman"/>
          <w:sz w:val="20"/>
          <w:szCs w:val="20"/>
        </w:rPr>
        <w:t>Naarderbos</w:t>
      </w:r>
      <w:proofErr w:type="spellEnd"/>
      <w:r w:rsidRPr="00B57C07">
        <w:rPr>
          <w:rFonts w:ascii="Corbel" w:hAnsi="Corbel" w:cs="Times New Roman"/>
          <w:sz w:val="20"/>
          <w:szCs w:val="20"/>
        </w:rPr>
        <w:t xml:space="preserve"> zijn op legale wijze verpacht. Het jachtbeheer wordt uitsluitend uitgevoerd door een bevoegde partij en binnen de kaders van de Wet natuurbescherming. </w:t>
      </w:r>
    </w:p>
    <w:p w14:paraId="1C23108B" w14:textId="77777777" w:rsidR="00254097" w:rsidRPr="00B57C07" w:rsidRDefault="00254097" w:rsidP="00254097">
      <w:pPr>
        <w:spacing w:line="240" w:lineRule="auto"/>
        <w:rPr>
          <w:rFonts w:cs="Times New Roman"/>
        </w:rPr>
      </w:pPr>
    </w:p>
    <w:p w14:paraId="083E6D8E" w14:textId="126901AB" w:rsidR="00254097" w:rsidRPr="00B57C07" w:rsidRDefault="00254097" w:rsidP="0017179F">
      <w:pPr>
        <w:pStyle w:val="Kop2"/>
        <w:numPr>
          <w:ilvl w:val="1"/>
          <w:numId w:val="1"/>
        </w:numPr>
        <w:spacing w:after="0" w:line="240" w:lineRule="auto"/>
        <w:ind w:left="567" w:hanging="567"/>
      </w:pPr>
      <w:bookmarkStart w:id="58" w:name="_Toc208478583"/>
      <w:r w:rsidRPr="00B57C07">
        <w:lastRenderedPageBreak/>
        <w:t xml:space="preserve">Ecologie op de </w:t>
      </w:r>
      <w:r w:rsidR="00E9659E">
        <w:t>g</w:t>
      </w:r>
      <w:r w:rsidRPr="00B57C07">
        <w:t>olfbaan</w:t>
      </w:r>
      <w:bookmarkEnd w:id="58"/>
    </w:p>
    <w:p w14:paraId="5DFD97E2" w14:textId="77777777" w:rsidR="00254097" w:rsidRPr="00B57C07" w:rsidRDefault="00254097" w:rsidP="00254097">
      <w:pPr>
        <w:spacing w:line="240" w:lineRule="auto"/>
        <w:rPr>
          <w:rFonts w:cs="Times New Roman"/>
        </w:rPr>
      </w:pPr>
      <w:r w:rsidRPr="00B57C07">
        <w:rPr>
          <w:rFonts w:cs="Times New Roman"/>
        </w:rPr>
        <w:t>Ecologie op de golfbaan richt zich op het in stand houden van natuurlijke ecosystemen en het minimaliseren van negatieve milieu-impact. Dit omvat biodiversiteit, waterbeheer, bodemkwaliteit en duurzame inrichting.</w:t>
      </w:r>
    </w:p>
    <w:p w14:paraId="43BAB591" w14:textId="77777777" w:rsidR="00E9659E" w:rsidRDefault="00E9659E" w:rsidP="00254097">
      <w:pPr>
        <w:spacing w:line="240" w:lineRule="auto"/>
        <w:rPr>
          <w:rFonts w:cs="Times New Roman"/>
        </w:rPr>
      </w:pPr>
    </w:p>
    <w:p w14:paraId="64B894E3" w14:textId="3BDA60A7" w:rsidR="00254097" w:rsidRPr="00B57C07" w:rsidRDefault="00254097" w:rsidP="00254097">
      <w:pPr>
        <w:spacing w:line="240" w:lineRule="auto"/>
        <w:rPr>
          <w:rFonts w:cs="Times New Roman"/>
        </w:rPr>
      </w:pPr>
      <w:r w:rsidRPr="00B57C07">
        <w:rPr>
          <w:rFonts w:cs="Times New Roman"/>
        </w:rPr>
        <w:t>Kwaliteitscriteria</w:t>
      </w:r>
    </w:p>
    <w:p w14:paraId="1834B5DD"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Bodemkwaliteit &amp; Waterbeheer</w:t>
      </w:r>
    </w:p>
    <w:p w14:paraId="39319A41" w14:textId="06734A1E"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 xml:space="preserve">Gebruik </w:t>
      </w:r>
      <w:r w:rsidRPr="00B57C07">
        <w:rPr>
          <w:rFonts w:ascii="Corbel" w:hAnsi="Corbel" w:cs="Times New Roman"/>
          <w:sz w:val="20"/>
          <w:szCs w:val="20"/>
        </w:rPr>
        <w:t>van natuurlijke compost en organische meststoffen</w:t>
      </w:r>
      <w:r w:rsidR="00E9659E">
        <w:rPr>
          <w:rFonts w:ascii="Corbel" w:hAnsi="Corbel" w:cs="Times New Roman"/>
          <w:sz w:val="20"/>
          <w:szCs w:val="20"/>
        </w:rPr>
        <w:t>.</w:t>
      </w:r>
    </w:p>
    <w:p w14:paraId="3EF78794" w14:textId="5136BD2A"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Waterdoorlatende ondergronden en duurzame irrigatiesystemen</w:t>
      </w:r>
      <w:r w:rsidR="00E9659E">
        <w:rPr>
          <w:rFonts w:ascii="Corbel" w:hAnsi="Corbel" w:cs="Times New Roman"/>
          <w:sz w:val="20"/>
          <w:szCs w:val="20"/>
        </w:rPr>
        <w:t>.</w:t>
      </w:r>
    </w:p>
    <w:p w14:paraId="39191C0C" w14:textId="75A90D2D"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Infiltratiezones</w:t>
      </w:r>
      <w:r w:rsidRPr="008F137C">
        <w:rPr>
          <w:rFonts w:ascii="Corbel" w:hAnsi="Corbel" w:cs="Times New Roman"/>
          <w:sz w:val="20"/>
          <w:szCs w:val="20"/>
        </w:rPr>
        <w:t xml:space="preserve"> voor regenwater en behoud van natuurlijke waterlopen</w:t>
      </w:r>
      <w:r w:rsidR="00E9659E">
        <w:rPr>
          <w:rFonts w:ascii="Corbel" w:hAnsi="Corbel" w:cs="Times New Roman"/>
          <w:sz w:val="20"/>
          <w:szCs w:val="20"/>
        </w:rPr>
        <w:t>.</w:t>
      </w:r>
    </w:p>
    <w:p w14:paraId="1355C5B0" w14:textId="77777777" w:rsidR="00254097" w:rsidRPr="00B57C07" w:rsidRDefault="00254097" w:rsidP="00E86931">
      <w:pPr>
        <w:spacing w:line="240" w:lineRule="auto"/>
        <w:ind w:left="567" w:hanging="567"/>
        <w:rPr>
          <w:rFonts w:cs="Times New Roman"/>
        </w:rPr>
      </w:pPr>
      <w:r w:rsidRPr="00B57C07">
        <w:rPr>
          <w:rFonts w:cs="Times New Roman"/>
        </w:rPr>
        <w:t>•</w:t>
      </w:r>
      <w:r w:rsidRPr="00B57C07">
        <w:rPr>
          <w:rFonts w:cs="Times New Roman"/>
        </w:rPr>
        <w:tab/>
        <w:t>Duurzaam Landschapsbeheer</w:t>
      </w:r>
    </w:p>
    <w:p w14:paraId="5C8DB5CC" w14:textId="34BE9969"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 xml:space="preserve">Afstemming van maaibeheer op ecologische cycli (bijv. gefaseerd maaien van </w:t>
      </w:r>
      <w:proofErr w:type="spellStart"/>
      <w:r w:rsidRPr="00B57C07">
        <w:rPr>
          <w:rFonts w:ascii="Corbel" w:hAnsi="Corbel" w:cs="Times New Roman"/>
          <w:sz w:val="20"/>
          <w:szCs w:val="20"/>
        </w:rPr>
        <w:t>roughs</w:t>
      </w:r>
      <w:proofErr w:type="spellEnd"/>
      <w:r w:rsidRPr="00B57C07">
        <w:rPr>
          <w:rFonts w:ascii="Corbel" w:hAnsi="Corbel" w:cs="Times New Roman"/>
          <w:sz w:val="20"/>
          <w:szCs w:val="20"/>
        </w:rPr>
        <w:t xml:space="preserve"> en bloemrijke weides)</w:t>
      </w:r>
      <w:r w:rsidR="00E9659E">
        <w:rPr>
          <w:rFonts w:ascii="Corbel" w:hAnsi="Corbel" w:cs="Times New Roman"/>
          <w:sz w:val="20"/>
          <w:szCs w:val="20"/>
        </w:rPr>
        <w:t>.</w:t>
      </w:r>
    </w:p>
    <w:p w14:paraId="43842A2D" w14:textId="50B056B9"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Gebruik van natuurlijke materialen en lokale beplanting bij landschapsinrichting</w:t>
      </w:r>
      <w:r w:rsidR="00E9659E">
        <w:rPr>
          <w:rFonts w:ascii="Corbel" w:hAnsi="Corbel" w:cs="Times New Roman"/>
          <w:sz w:val="20"/>
          <w:szCs w:val="20"/>
        </w:rPr>
        <w:t>.</w:t>
      </w:r>
    </w:p>
    <w:p w14:paraId="4052DCBC" w14:textId="276E79D0"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Ecologisch verantwoord</w:t>
      </w:r>
      <w:r w:rsidRPr="008F137C">
        <w:rPr>
          <w:rFonts w:ascii="Corbel" w:hAnsi="Corbel" w:cs="Times New Roman"/>
          <w:sz w:val="20"/>
          <w:szCs w:val="20"/>
        </w:rPr>
        <w:t xml:space="preserve"> onderhoud met minimale verstoring van </w:t>
      </w:r>
      <w:proofErr w:type="spellStart"/>
      <w:r w:rsidRPr="008F137C">
        <w:rPr>
          <w:rFonts w:ascii="Corbel" w:hAnsi="Corbel" w:cs="Times New Roman"/>
          <w:sz w:val="20"/>
          <w:szCs w:val="20"/>
        </w:rPr>
        <w:t>habitats</w:t>
      </w:r>
      <w:proofErr w:type="spellEnd"/>
      <w:r w:rsidR="00E9659E">
        <w:rPr>
          <w:rFonts w:ascii="Corbel" w:hAnsi="Corbel" w:cs="Times New Roman"/>
          <w:sz w:val="20"/>
          <w:szCs w:val="20"/>
        </w:rPr>
        <w:t>.</w:t>
      </w:r>
    </w:p>
    <w:p w14:paraId="45EAF0B6" w14:textId="77777777" w:rsidR="00254097" w:rsidRPr="00B57C07" w:rsidRDefault="00254097" w:rsidP="00E86931">
      <w:pPr>
        <w:spacing w:line="240" w:lineRule="auto"/>
        <w:ind w:left="567" w:hanging="567"/>
        <w:rPr>
          <w:rFonts w:cs="Times New Roman"/>
        </w:rPr>
      </w:pPr>
      <w:r w:rsidRPr="00B57C07">
        <w:rPr>
          <w:rFonts w:cs="Times New Roman"/>
        </w:rPr>
        <w:t>•</w:t>
      </w:r>
      <w:r w:rsidRPr="00B57C07">
        <w:rPr>
          <w:rFonts w:cs="Times New Roman"/>
        </w:rPr>
        <w:tab/>
        <w:t>Klimaatadaptatie &amp; CO₂-opslag</w:t>
      </w:r>
    </w:p>
    <w:p w14:paraId="61215CD8" w14:textId="6C16C4B2"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 xml:space="preserve">Aanplant </w:t>
      </w:r>
      <w:r w:rsidRPr="00B57C07">
        <w:rPr>
          <w:rFonts w:ascii="Corbel" w:hAnsi="Corbel" w:cs="Times New Roman"/>
          <w:sz w:val="20"/>
          <w:szCs w:val="20"/>
        </w:rPr>
        <w:t>van bomen en vegetatie die CO₂ vastleggen en schaduw bieden</w:t>
      </w:r>
      <w:r w:rsidR="00E9659E">
        <w:rPr>
          <w:rFonts w:ascii="Corbel" w:hAnsi="Corbel" w:cs="Times New Roman"/>
          <w:sz w:val="20"/>
          <w:szCs w:val="20"/>
        </w:rPr>
        <w:t>.</w:t>
      </w:r>
    </w:p>
    <w:p w14:paraId="57F3A56E" w14:textId="23EBF694"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Creëren van veerkrachtige ecosystemen die bestand zijn tegen klimaatverandering (hitte, droogte, wateroverlast</w:t>
      </w:r>
      <w:r w:rsidRPr="008F137C">
        <w:rPr>
          <w:rFonts w:ascii="Corbel" w:hAnsi="Corbel" w:cs="Times New Roman"/>
          <w:sz w:val="20"/>
          <w:szCs w:val="20"/>
        </w:rPr>
        <w:t>)</w:t>
      </w:r>
      <w:r w:rsidR="00E9659E">
        <w:rPr>
          <w:rFonts w:ascii="Corbel" w:hAnsi="Corbel" w:cs="Times New Roman"/>
          <w:sz w:val="20"/>
          <w:szCs w:val="20"/>
        </w:rPr>
        <w:t>.</w:t>
      </w:r>
    </w:p>
    <w:p w14:paraId="391E5A6F" w14:textId="77777777" w:rsidR="00254097" w:rsidRPr="00B57C07" w:rsidRDefault="00254097" w:rsidP="00254097">
      <w:pPr>
        <w:spacing w:line="240" w:lineRule="auto"/>
        <w:rPr>
          <w:rFonts w:cs="Times New Roman"/>
        </w:rPr>
      </w:pPr>
    </w:p>
    <w:p w14:paraId="5C801642" w14:textId="6768F929" w:rsidR="00254097" w:rsidRPr="00B57C07" w:rsidRDefault="00254097" w:rsidP="006B2239">
      <w:pPr>
        <w:pStyle w:val="Kop2"/>
        <w:numPr>
          <w:ilvl w:val="1"/>
          <w:numId w:val="1"/>
        </w:numPr>
        <w:spacing w:after="0" w:line="240" w:lineRule="auto"/>
        <w:ind w:left="567" w:hanging="567"/>
      </w:pPr>
      <w:bookmarkStart w:id="59" w:name="_Toc208478584"/>
      <w:r w:rsidRPr="00B57C07">
        <w:t xml:space="preserve">Ecologische </w:t>
      </w:r>
      <w:r w:rsidR="00E9659E">
        <w:t>v</w:t>
      </w:r>
      <w:r w:rsidRPr="00B57C07">
        <w:t>erbindingszones</w:t>
      </w:r>
      <w:bookmarkEnd w:id="59"/>
    </w:p>
    <w:p w14:paraId="38E2DC2F" w14:textId="77777777" w:rsidR="00254097" w:rsidRPr="00B57C07" w:rsidRDefault="00254097" w:rsidP="00254097">
      <w:pPr>
        <w:spacing w:line="240" w:lineRule="auto"/>
        <w:rPr>
          <w:rFonts w:cs="Times New Roman"/>
        </w:rPr>
      </w:pPr>
      <w:r w:rsidRPr="00B57C07">
        <w:rPr>
          <w:rFonts w:cs="Times New Roman"/>
        </w:rPr>
        <w:t>Ecologische verbindingszones zijn corridors van natuurgebieden die geïsoleerde ecosystemen met elkaar verbinden. Op een golfbaan fungeren ze als veilige doorgangswegen en leefgebieden voor flora en fauna.</w:t>
      </w:r>
    </w:p>
    <w:p w14:paraId="7225DABA" w14:textId="6140956E" w:rsidR="00254097" w:rsidRPr="00B57C07" w:rsidRDefault="00254097" w:rsidP="00254097">
      <w:pPr>
        <w:spacing w:line="240" w:lineRule="auto"/>
        <w:rPr>
          <w:rFonts w:cs="Times New Roman"/>
        </w:rPr>
      </w:pPr>
      <w:r w:rsidRPr="00B57C07">
        <w:rPr>
          <w:rFonts w:cs="Times New Roman"/>
        </w:rPr>
        <w:t>Kwaliteitscriteria</w:t>
      </w:r>
      <w:r w:rsidR="00157024">
        <w:rPr>
          <w:rFonts w:cs="Times New Roman"/>
        </w:rPr>
        <w:t>:</w:t>
      </w:r>
    </w:p>
    <w:p w14:paraId="314501BD" w14:textId="10F0464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Ligging &amp; Samenstelling</w:t>
      </w:r>
      <w:r w:rsidR="00E9659E">
        <w:rPr>
          <w:rFonts w:cs="Times New Roman"/>
        </w:rPr>
        <w:t>.</w:t>
      </w:r>
    </w:p>
    <w:p w14:paraId="3F60865A" w14:textId="1A49FB10"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Verbinding tussen bestaande natuurgebieden (bossen, waterlopen, heidegebieden)</w:t>
      </w:r>
    </w:p>
    <w:p w14:paraId="750F0A9A" w14:textId="17103FAC"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Aaneengesloten stroken van bomen, struiken, rietkragen en bloemrijke graslanden</w:t>
      </w:r>
      <w:r w:rsidR="00E9659E">
        <w:rPr>
          <w:rFonts w:ascii="Corbel" w:hAnsi="Corbel" w:cs="Times New Roman"/>
          <w:sz w:val="20"/>
          <w:szCs w:val="20"/>
        </w:rPr>
        <w:t>.</w:t>
      </w:r>
    </w:p>
    <w:p w14:paraId="5D16A2F7" w14:textId="3D9684C8"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Beperkte menselijke verstoring (geen intensief gemaaide zones of drukke speelgebieden)</w:t>
      </w:r>
      <w:r w:rsidR="00E9659E">
        <w:rPr>
          <w:rFonts w:ascii="Corbel" w:hAnsi="Corbel" w:cs="Times New Roman"/>
          <w:sz w:val="20"/>
          <w:szCs w:val="20"/>
        </w:rPr>
        <w:t>.</w:t>
      </w:r>
    </w:p>
    <w:p w14:paraId="4876C2A9" w14:textId="77777777" w:rsidR="00254097" w:rsidRPr="00B57C07" w:rsidRDefault="00254097" w:rsidP="00E86931">
      <w:pPr>
        <w:spacing w:line="240" w:lineRule="auto"/>
        <w:ind w:left="567" w:hanging="567"/>
        <w:rPr>
          <w:rFonts w:cs="Times New Roman"/>
        </w:rPr>
      </w:pPr>
      <w:r w:rsidRPr="00B57C07">
        <w:rPr>
          <w:rFonts w:cs="Times New Roman"/>
        </w:rPr>
        <w:t>•</w:t>
      </w:r>
      <w:r w:rsidRPr="00B57C07">
        <w:rPr>
          <w:rFonts w:cs="Times New Roman"/>
        </w:rPr>
        <w:tab/>
        <w:t>Functionele Ecologie</w:t>
      </w:r>
    </w:p>
    <w:p w14:paraId="0F169A93" w14:textId="6AD631D2"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 xml:space="preserve">Creëren </w:t>
      </w:r>
      <w:r w:rsidRPr="00B57C07">
        <w:rPr>
          <w:rFonts w:ascii="Corbel" w:hAnsi="Corbel" w:cs="Times New Roman"/>
          <w:sz w:val="20"/>
          <w:szCs w:val="20"/>
        </w:rPr>
        <w:t>van bufferzones rond waterpartijen en bosranden</w:t>
      </w:r>
      <w:r w:rsidR="00E9659E">
        <w:rPr>
          <w:rFonts w:ascii="Corbel" w:hAnsi="Corbel" w:cs="Times New Roman"/>
          <w:sz w:val="20"/>
          <w:szCs w:val="20"/>
        </w:rPr>
        <w:t>.</w:t>
      </w:r>
    </w:p>
    <w:p w14:paraId="7134B052" w14:textId="640ADE9B"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Gebruik van houtwallen, heggen en poelen als migratieroutes en schuilplekken</w:t>
      </w:r>
      <w:r w:rsidR="00E9659E">
        <w:rPr>
          <w:rFonts w:ascii="Corbel" w:hAnsi="Corbel" w:cs="Times New Roman"/>
          <w:sz w:val="20"/>
          <w:szCs w:val="20"/>
        </w:rPr>
        <w:t>.</w:t>
      </w:r>
    </w:p>
    <w:p w14:paraId="0D5D3F77" w14:textId="22AA0046"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Voorkomen</w:t>
      </w:r>
      <w:r w:rsidRPr="008F137C">
        <w:rPr>
          <w:rFonts w:ascii="Corbel" w:hAnsi="Corbel" w:cs="Times New Roman"/>
          <w:sz w:val="20"/>
          <w:szCs w:val="20"/>
        </w:rPr>
        <w:t xml:space="preserve"> van barrières zoals hekken of ondoordringbare structuren</w:t>
      </w:r>
      <w:r w:rsidR="00E9659E">
        <w:rPr>
          <w:rFonts w:ascii="Corbel" w:hAnsi="Corbel" w:cs="Times New Roman"/>
          <w:sz w:val="20"/>
          <w:szCs w:val="20"/>
        </w:rPr>
        <w:t>.</w:t>
      </w:r>
    </w:p>
    <w:p w14:paraId="4D586D81" w14:textId="77777777" w:rsidR="00254097" w:rsidRPr="00B57C07" w:rsidRDefault="00254097" w:rsidP="00E86931">
      <w:pPr>
        <w:spacing w:line="240" w:lineRule="auto"/>
        <w:ind w:left="567" w:hanging="567"/>
        <w:rPr>
          <w:rFonts w:cs="Times New Roman"/>
        </w:rPr>
      </w:pPr>
      <w:r w:rsidRPr="00B57C07">
        <w:rPr>
          <w:rFonts w:cs="Times New Roman"/>
        </w:rPr>
        <w:t>•</w:t>
      </w:r>
      <w:r w:rsidRPr="00B57C07">
        <w:rPr>
          <w:rFonts w:cs="Times New Roman"/>
        </w:rPr>
        <w:tab/>
        <w:t>Duurzaam Beheer</w:t>
      </w:r>
    </w:p>
    <w:p w14:paraId="546DCD52" w14:textId="438714E7"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 xml:space="preserve">Minimale </w:t>
      </w:r>
      <w:r w:rsidRPr="00B57C07">
        <w:rPr>
          <w:rFonts w:ascii="Corbel" w:hAnsi="Corbel" w:cs="Times New Roman"/>
          <w:sz w:val="20"/>
          <w:szCs w:val="20"/>
        </w:rPr>
        <w:t xml:space="preserve">verstoring door maaibeheer en </w:t>
      </w:r>
      <w:r w:rsidR="00C271BA">
        <w:rPr>
          <w:rFonts w:ascii="Corbel" w:hAnsi="Corbel" w:cs="Times New Roman"/>
          <w:sz w:val="20"/>
          <w:szCs w:val="20"/>
        </w:rPr>
        <w:t xml:space="preserve">verbod op </w:t>
      </w:r>
      <w:r w:rsidRPr="00B57C07">
        <w:rPr>
          <w:rFonts w:ascii="Corbel" w:hAnsi="Corbel" w:cs="Times New Roman"/>
          <w:sz w:val="20"/>
          <w:szCs w:val="20"/>
        </w:rPr>
        <w:t>chemische bestrijding</w:t>
      </w:r>
      <w:r w:rsidR="00C40D60">
        <w:rPr>
          <w:rFonts w:ascii="Corbel" w:hAnsi="Corbel" w:cs="Times New Roman"/>
          <w:sz w:val="20"/>
          <w:szCs w:val="20"/>
        </w:rPr>
        <w:t>.</w:t>
      </w:r>
    </w:p>
    <w:p w14:paraId="136AAC5E" w14:textId="1B21A350"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Regelmatig</w:t>
      </w:r>
      <w:r w:rsidRPr="008F137C">
        <w:rPr>
          <w:rFonts w:ascii="Corbel" w:hAnsi="Corbel" w:cs="Times New Roman"/>
          <w:sz w:val="20"/>
          <w:szCs w:val="20"/>
        </w:rPr>
        <w:t>e monitoring van flora- en faunapopulaties</w:t>
      </w:r>
      <w:r w:rsidR="00C40D60">
        <w:rPr>
          <w:rFonts w:ascii="Corbel" w:hAnsi="Corbel" w:cs="Times New Roman"/>
          <w:sz w:val="20"/>
          <w:szCs w:val="20"/>
        </w:rPr>
        <w:t>.</w:t>
      </w:r>
    </w:p>
    <w:p w14:paraId="7E634300" w14:textId="58117C3B" w:rsidR="0025409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 xml:space="preserve">Behoud </w:t>
      </w:r>
      <w:r w:rsidRPr="00B57C07">
        <w:rPr>
          <w:rFonts w:ascii="Corbel" w:hAnsi="Corbel" w:cs="Times New Roman"/>
          <w:sz w:val="20"/>
          <w:szCs w:val="20"/>
        </w:rPr>
        <w:t>en</w:t>
      </w:r>
      <w:r w:rsidRPr="008F137C">
        <w:rPr>
          <w:rFonts w:ascii="Corbel" w:hAnsi="Corbel" w:cs="Times New Roman"/>
          <w:sz w:val="20"/>
          <w:szCs w:val="20"/>
        </w:rPr>
        <w:t xml:space="preserve"> herstel van inheemse beplanting en waterpartijen</w:t>
      </w:r>
      <w:r w:rsidR="00C40D60">
        <w:rPr>
          <w:rFonts w:ascii="Corbel" w:hAnsi="Corbel" w:cs="Times New Roman"/>
          <w:sz w:val="20"/>
          <w:szCs w:val="20"/>
        </w:rPr>
        <w:t>.</w:t>
      </w:r>
    </w:p>
    <w:p w14:paraId="0F52F1F8" w14:textId="77777777" w:rsidR="00D944AA" w:rsidRDefault="00D944AA" w:rsidP="00D944AA">
      <w:pPr>
        <w:spacing w:line="240" w:lineRule="auto"/>
        <w:rPr>
          <w:rFonts w:cs="Times New Roman"/>
          <w:szCs w:val="20"/>
        </w:rPr>
      </w:pPr>
    </w:p>
    <w:p w14:paraId="33BAEB9C" w14:textId="5501717A" w:rsidR="00D944AA" w:rsidRPr="00D944AA" w:rsidRDefault="00D944AA" w:rsidP="001A4203">
      <w:pPr>
        <w:pStyle w:val="Kop2"/>
        <w:numPr>
          <w:ilvl w:val="1"/>
          <w:numId w:val="1"/>
        </w:numPr>
        <w:spacing w:after="0" w:line="240" w:lineRule="auto"/>
        <w:ind w:left="567" w:hanging="567"/>
      </w:pPr>
      <w:bookmarkStart w:id="60" w:name="_Toc208478585"/>
      <w:r w:rsidRPr="00914170">
        <w:t>Versterking ecologische verbindingsz</w:t>
      </w:r>
      <w:r w:rsidRPr="00D944AA">
        <w:t>one</w:t>
      </w:r>
      <w:bookmarkEnd w:id="60"/>
    </w:p>
    <w:p w14:paraId="410E4153" w14:textId="2ABB7262" w:rsidR="00254097" w:rsidRDefault="00F86BF5" w:rsidP="00F86BF5">
      <w:pPr>
        <w:pStyle w:val="Lijstalinea"/>
        <w:numPr>
          <w:ilvl w:val="0"/>
          <w:numId w:val="21"/>
        </w:numPr>
        <w:spacing w:line="240" w:lineRule="auto"/>
        <w:ind w:left="567" w:hanging="567"/>
        <w:rPr>
          <w:rFonts w:ascii="Corbel" w:hAnsi="Corbel" w:cs="Times New Roman"/>
          <w:sz w:val="20"/>
          <w:szCs w:val="20"/>
        </w:rPr>
      </w:pPr>
      <w:r>
        <w:rPr>
          <w:rFonts w:ascii="Corbel" w:hAnsi="Corbel" w:cs="Times New Roman"/>
          <w:sz w:val="20"/>
          <w:szCs w:val="20"/>
        </w:rPr>
        <w:t xml:space="preserve">De aanbevelingen uit het rapport van </w:t>
      </w:r>
      <w:proofErr w:type="spellStart"/>
      <w:r>
        <w:rPr>
          <w:rFonts w:ascii="Corbel" w:hAnsi="Corbel" w:cs="Times New Roman"/>
          <w:sz w:val="20"/>
          <w:szCs w:val="20"/>
        </w:rPr>
        <w:t>Stantec</w:t>
      </w:r>
      <w:proofErr w:type="spellEnd"/>
      <w:r>
        <w:rPr>
          <w:rFonts w:ascii="Corbel" w:hAnsi="Corbel" w:cs="Times New Roman"/>
          <w:sz w:val="20"/>
          <w:szCs w:val="20"/>
        </w:rPr>
        <w:t xml:space="preserve"> (bijlage</w:t>
      </w:r>
      <w:r w:rsidR="002115D0">
        <w:rPr>
          <w:rFonts w:ascii="Corbel" w:hAnsi="Corbel" w:cs="Times New Roman"/>
          <w:sz w:val="20"/>
          <w:szCs w:val="20"/>
        </w:rPr>
        <w:t xml:space="preserve"> 3</w:t>
      </w:r>
      <w:r>
        <w:rPr>
          <w:rFonts w:ascii="Corbel" w:hAnsi="Corbel" w:cs="Times New Roman"/>
          <w:sz w:val="20"/>
          <w:szCs w:val="20"/>
        </w:rPr>
        <w:t xml:space="preserve"> </w:t>
      </w:r>
      <w:r w:rsidRPr="002115D0">
        <w:rPr>
          <w:rFonts w:ascii="Corbel" w:hAnsi="Corbel" w:cs="Times New Roman"/>
          <w:sz w:val="20"/>
          <w:szCs w:val="20"/>
        </w:rPr>
        <w:t xml:space="preserve">Rapport Ecologische verbinding en vergroting biodiversiteit </w:t>
      </w:r>
      <w:proofErr w:type="spellStart"/>
      <w:r w:rsidRPr="002115D0">
        <w:rPr>
          <w:rFonts w:ascii="Corbel" w:hAnsi="Corbel" w:cs="Times New Roman"/>
          <w:sz w:val="20"/>
          <w:szCs w:val="20"/>
        </w:rPr>
        <w:t>Naarderbos</w:t>
      </w:r>
      <w:proofErr w:type="spellEnd"/>
      <w:r w:rsidRPr="002115D0">
        <w:rPr>
          <w:rFonts w:ascii="Corbel" w:hAnsi="Corbel" w:cs="Times New Roman"/>
          <w:sz w:val="20"/>
          <w:szCs w:val="20"/>
        </w:rPr>
        <w:t xml:space="preserve"> te Naarden</w:t>
      </w:r>
      <w:r>
        <w:rPr>
          <w:rFonts w:ascii="Corbel" w:hAnsi="Corbel" w:cs="Times New Roman"/>
          <w:sz w:val="20"/>
          <w:szCs w:val="20"/>
        </w:rPr>
        <w:t>) dienen in de revitalisering van de golfbaan uitgevoerd te worden</w:t>
      </w:r>
      <w:r w:rsidR="00E9659E">
        <w:rPr>
          <w:rFonts w:ascii="Corbel" w:hAnsi="Corbel" w:cs="Times New Roman"/>
          <w:sz w:val="20"/>
          <w:szCs w:val="20"/>
        </w:rPr>
        <w:t>.</w:t>
      </w:r>
    </w:p>
    <w:p w14:paraId="4C695D8C" w14:textId="1D216751" w:rsidR="00CE5A0C" w:rsidRDefault="00F86BF5" w:rsidP="00F86BF5">
      <w:pPr>
        <w:pStyle w:val="Lijstalinea"/>
        <w:numPr>
          <w:ilvl w:val="0"/>
          <w:numId w:val="21"/>
        </w:numPr>
        <w:spacing w:line="240" w:lineRule="auto"/>
        <w:ind w:left="567" w:hanging="567"/>
        <w:rPr>
          <w:rFonts w:ascii="Corbel" w:hAnsi="Corbel" w:cs="Times New Roman"/>
          <w:sz w:val="20"/>
          <w:szCs w:val="20"/>
        </w:rPr>
      </w:pPr>
      <w:r>
        <w:rPr>
          <w:rFonts w:ascii="Corbel" w:hAnsi="Corbel" w:cs="Times New Roman"/>
          <w:sz w:val="20"/>
          <w:szCs w:val="20"/>
        </w:rPr>
        <w:t>De faunapassage onder de IJsselmeerweg dient te worden aangepast opdat dieren ook aan de rechterkant van de faunapassage een doortocht hebben</w:t>
      </w:r>
      <w:r w:rsidR="00864CD9">
        <w:rPr>
          <w:rFonts w:ascii="Corbel" w:hAnsi="Corbel" w:cs="Times New Roman"/>
          <w:sz w:val="20"/>
          <w:szCs w:val="20"/>
        </w:rPr>
        <w:t xml:space="preserve"> middels een loopplank voor otters en </w:t>
      </w:r>
      <w:proofErr w:type="spellStart"/>
      <w:r w:rsidR="00864CD9">
        <w:rPr>
          <w:rFonts w:ascii="Corbel" w:hAnsi="Corbel" w:cs="Times New Roman"/>
          <w:sz w:val="20"/>
          <w:szCs w:val="20"/>
        </w:rPr>
        <w:t>kleinwild</w:t>
      </w:r>
      <w:proofErr w:type="spellEnd"/>
      <w:r w:rsidR="0010711D">
        <w:rPr>
          <w:rFonts w:ascii="Corbel" w:hAnsi="Corbel" w:cs="Times New Roman"/>
          <w:sz w:val="20"/>
          <w:szCs w:val="20"/>
        </w:rPr>
        <w:t xml:space="preserve">, conform bijlage </w:t>
      </w:r>
      <w:r w:rsidR="002115D0">
        <w:rPr>
          <w:rFonts w:ascii="Corbel" w:hAnsi="Corbel" w:cs="Times New Roman"/>
          <w:sz w:val="20"/>
          <w:szCs w:val="20"/>
        </w:rPr>
        <w:t>30</w:t>
      </w:r>
      <w:r w:rsidR="00CE5A0C">
        <w:rPr>
          <w:rFonts w:ascii="Corbel" w:hAnsi="Corbel" w:cs="Times New Roman"/>
          <w:sz w:val="20"/>
          <w:szCs w:val="20"/>
        </w:rPr>
        <w:t>. Dit betreft het aanbrengen van 5 meter fauna loopplak van 40 cm breed, opgebouwd uit:</w:t>
      </w:r>
    </w:p>
    <w:p w14:paraId="56F7DD6E" w14:textId="77777777" w:rsidR="00CE5A0C" w:rsidRDefault="00CE5A0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Verzinkt stalen hoeksteunen</w:t>
      </w:r>
    </w:p>
    <w:p w14:paraId="47C4E12F" w14:textId="77777777" w:rsidR="00CE5A0C" w:rsidRDefault="00CE5A0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Voorziening van gerecycled kunststof planken, afmeting 25000x400x25mm</w:t>
      </w:r>
    </w:p>
    <w:p w14:paraId="3C8D2C94" w14:textId="77777777" w:rsidR="00CE5A0C" w:rsidRDefault="00CE5A0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Bevestigen van de steunen aan de wand met thermisch verzinkte houtdraadbouten M10</w:t>
      </w:r>
    </w:p>
    <w:p w14:paraId="3AC60905" w14:textId="2CE7B05B" w:rsidR="00CE5A0C" w:rsidRDefault="00CE5A0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 xml:space="preserve">Bevestigen van de planken op de hoeksteunen met </w:t>
      </w:r>
      <w:proofErr w:type="spellStart"/>
      <w:r>
        <w:rPr>
          <w:rFonts w:ascii="Corbel" w:hAnsi="Corbel" w:cs="Times New Roman"/>
          <w:sz w:val="20"/>
          <w:szCs w:val="20"/>
        </w:rPr>
        <w:t>machinaalbouten</w:t>
      </w:r>
      <w:proofErr w:type="spellEnd"/>
      <w:r>
        <w:rPr>
          <w:rFonts w:ascii="Corbel" w:hAnsi="Corbel" w:cs="Times New Roman"/>
          <w:sz w:val="20"/>
          <w:szCs w:val="20"/>
        </w:rPr>
        <w:t>, type VTM860</w:t>
      </w:r>
    </w:p>
    <w:p w14:paraId="4A3A6CE5" w14:textId="4C507403" w:rsidR="00F86BF5" w:rsidRDefault="00CE5A0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lastRenderedPageBreak/>
        <w:t>Het aansluiten van de loopplank horizontaal voor de duiker op de bestaande loopplank en vormt hiermee een verbinding met het talud.</w:t>
      </w:r>
    </w:p>
    <w:p w14:paraId="00F451D6" w14:textId="4F394128" w:rsidR="00F86BF5" w:rsidRDefault="00F86BF5" w:rsidP="00F86BF5">
      <w:pPr>
        <w:pStyle w:val="Lijstalinea"/>
        <w:numPr>
          <w:ilvl w:val="0"/>
          <w:numId w:val="21"/>
        </w:numPr>
        <w:spacing w:line="240" w:lineRule="auto"/>
        <w:ind w:left="567" w:hanging="567"/>
        <w:rPr>
          <w:rFonts w:ascii="Corbel" w:hAnsi="Corbel" w:cs="Times New Roman"/>
          <w:sz w:val="20"/>
          <w:szCs w:val="20"/>
        </w:rPr>
      </w:pPr>
      <w:r>
        <w:rPr>
          <w:rFonts w:ascii="Corbel" w:hAnsi="Corbel" w:cs="Times New Roman"/>
          <w:sz w:val="20"/>
          <w:szCs w:val="20"/>
        </w:rPr>
        <w:t>Daar waar mogelijk worden extra rustplekken gecreëerd voor dieren</w:t>
      </w:r>
      <w:r w:rsidR="00E9659E">
        <w:rPr>
          <w:rFonts w:ascii="Corbel" w:hAnsi="Corbel" w:cs="Times New Roman"/>
          <w:sz w:val="20"/>
          <w:szCs w:val="20"/>
        </w:rPr>
        <w:t>.</w:t>
      </w:r>
    </w:p>
    <w:p w14:paraId="1BC226E4" w14:textId="457F816A" w:rsidR="00F86BF5" w:rsidRPr="002115D0" w:rsidRDefault="00F86BF5" w:rsidP="001A4203">
      <w:pPr>
        <w:pStyle w:val="Lijstalinea"/>
        <w:numPr>
          <w:ilvl w:val="0"/>
          <w:numId w:val="21"/>
        </w:numPr>
        <w:spacing w:line="240" w:lineRule="auto"/>
        <w:ind w:left="567" w:hanging="567"/>
        <w:rPr>
          <w:rFonts w:cs="Times New Roman"/>
          <w:szCs w:val="20"/>
        </w:rPr>
      </w:pPr>
      <w:r>
        <w:rPr>
          <w:rFonts w:ascii="Corbel" w:hAnsi="Corbel" w:cs="Times New Roman"/>
          <w:sz w:val="20"/>
          <w:szCs w:val="20"/>
        </w:rPr>
        <w:t xml:space="preserve">Ten behoeve van de verbreding van de sloot in de verbindingszone bij de Oude Zeedijk wordt contact gelegd met RWS om te bepalen of verbreding mogelijk is. Indien dit het geval is, zal dit worden uitgevoerd. Doel hiervan is dieren een veilige en </w:t>
      </w:r>
      <w:r w:rsidR="00E70084">
        <w:rPr>
          <w:rFonts w:ascii="Corbel" w:hAnsi="Corbel" w:cs="Times New Roman"/>
          <w:sz w:val="20"/>
          <w:szCs w:val="20"/>
        </w:rPr>
        <w:t>robuuste</w:t>
      </w:r>
      <w:r>
        <w:rPr>
          <w:rFonts w:ascii="Corbel" w:hAnsi="Corbel" w:cs="Times New Roman"/>
          <w:sz w:val="20"/>
          <w:szCs w:val="20"/>
        </w:rPr>
        <w:t xml:space="preserve"> oversteek te geven richting de faunapassage onder de A1 naar het </w:t>
      </w:r>
      <w:proofErr w:type="spellStart"/>
      <w:r>
        <w:rPr>
          <w:rFonts w:ascii="Corbel" w:hAnsi="Corbel" w:cs="Times New Roman"/>
          <w:sz w:val="20"/>
          <w:szCs w:val="20"/>
        </w:rPr>
        <w:t>Naardermeer</w:t>
      </w:r>
      <w:proofErr w:type="spellEnd"/>
      <w:r w:rsidR="00E9659E">
        <w:rPr>
          <w:rFonts w:ascii="Corbel" w:hAnsi="Corbel" w:cs="Times New Roman"/>
          <w:sz w:val="20"/>
          <w:szCs w:val="20"/>
        </w:rPr>
        <w:t>.</w:t>
      </w:r>
    </w:p>
    <w:p w14:paraId="335ED19F" w14:textId="323A792B" w:rsidR="00236EC4" w:rsidRPr="002115D0" w:rsidRDefault="00236EC4" w:rsidP="001A4203">
      <w:pPr>
        <w:pStyle w:val="Lijstalinea"/>
        <w:numPr>
          <w:ilvl w:val="0"/>
          <w:numId w:val="21"/>
        </w:numPr>
        <w:spacing w:line="240" w:lineRule="auto"/>
        <w:ind w:left="567" w:hanging="567"/>
        <w:rPr>
          <w:rFonts w:cs="Times New Roman"/>
          <w:szCs w:val="20"/>
        </w:rPr>
      </w:pPr>
      <w:r>
        <w:rPr>
          <w:rFonts w:ascii="Corbel" w:hAnsi="Corbel" w:cs="Times New Roman"/>
          <w:sz w:val="20"/>
          <w:szCs w:val="20"/>
        </w:rPr>
        <w:t>Ten behoeve van de aanlooproute naar de zuidkant van de Zuiderzeedijk zal ook de steile oever verflauwd worden voor fauna</w:t>
      </w:r>
      <w:r w:rsidR="00E70084">
        <w:rPr>
          <w:rFonts w:ascii="Corbel" w:hAnsi="Corbel" w:cs="Times New Roman"/>
          <w:sz w:val="20"/>
          <w:szCs w:val="20"/>
        </w:rPr>
        <w:t>.</w:t>
      </w:r>
      <w:r w:rsidR="00E70084" w:rsidRPr="00E70084">
        <w:rPr>
          <w:noProof/>
        </w:rPr>
        <w:t xml:space="preserve"> </w:t>
      </w:r>
    </w:p>
    <w:p w14:paraId="4E0801A0" w14:textId="08473E4A" w:rsidR="00E70084" w:rsidRPr="002115D0" w:rsidRDefault="00E70084" w:rsidP="001A4203">
      <w:pPr>
        <w:pStyle w:val="Lijstalinea"/>
        <w:numPr>
          <w:ilvl w:val="0"/>
          <w:numId w:val="21"/>
        </w:numPr>
        <w:spacing w:line="240" w:lineRule="auto"/>
        <w:ind w:left="567" w:hanging="567"/>
        <w:rPr>
          <w:rFonts w:cs="Times New Roman"/>
          <w:szCs w:val="20"/>
        </w:rPr>
      </w:pPr>
      <w:r>
        <w:rPr>
          <w:noProof/>
        </w:rPr>
        <mc:AlternateContent>
          <mc:Choice Requires="wps">
            <w:drawing>
              <wp:anchor distT="0" distB="0" distL="114300" distR="114300" simplePos="0" relativeHeight="251661312" behindDoc="0" locked="0" layoutInCell="1" allowOverlap="1" wp14:anchorId="07FB2BC8" wp14:editId="7DFE2CB4">
                <wp:simplePos x="0" y="0"/>
                <wp:positionH relativeFrom="column">
                  <wp:posOffset>1785668</wp:posOffset>
                </wp:positionH>
                <wp:positionV relativeFrom="paragraph">
                  <wp:posOffset>414403</wp:posOffset>
                </wp:positionV>
                <wp:extent cx="431321" cy="198407"/>
                <wp:effectExtent l="0" t="0" r="26035" b="11430"/>
                <wp:wrapNone/>
                <wp:docPr id="523048704" name="Ovaal 1"/>
                <wp:cNvGraphicFramePr/>
                <a:graphic xmlns:a="http://schemas.openxmlformats.org/drawingml/2006/main">
                  <a:graphicData uri="http://schemas.microsoft.com/office/word/2010/wordprocessingShape">
                    <wps:wsp>
                      <wps:cNvSpPr/>
                      <wps:spPr>
                        <a:xfrm>
                          <a:off x="0" y="0"/>
                          <a:ext cx="431321" cy="198407"/>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4DFD0C" id="Ovaal 1" o:spid="_x0000_s1026" style="position:absolute;margin-left:140.6pt;margin-top:32.65pt;width:33.95pt;height:15.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" filled="f" strokecolor="red" strokeweight="2pt"/>
            </w:pict>
          </mc:Fallback>
        </mc:AlternateContent>
      </w:r>
      <w:r>
        <w:rPr>
          <w:noProof/>
        </w:rPr>
        <w:drawing>
          <wp:inline distT="0" distB="0" distL="0" distR="0" wp14:anchorId="3458463C" wp14:editId="398B2DE2">
            <wp:extent cx="2895600" cy="1009015"/>
            <wp:effectExtent l="0" t="0" r="0" b="635"/>
            <wp:docPr id="1849991177" name="Afbeelding 1" descr="Afbeelding met kaar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91177" name="Afbeelding 1" descr="Afbeelding met kaart, tekst&#10;&#10;Door AI gegenereerde inhoud is mogelijk onjuist."/>
                    <pic:cNvPicPr>
                      <a:picLocks noChangeAspect="1"/>
                    </pic:cNvPicPr>
                  </pic:nvPicPr>
                  <pic:blipFill rotWithShape="1">
                    <a:blip r:embed="rId10"/>
                    <a:srcRect l="53275" t="81441" r="15771"/>
                    <a:stretch>
                      <a:fillRect/>
                    </a:stretch>
                  </pic:blipFill>
                  <pic:spPr bwMode="auto">
                    <a:xfrm>
                      <a:off x="0" y="0"/>
                      <a:ext cx="2895600" cy="1009015"/>
                    </a:xfrm>
                    <a:prstGeom prst="rect">
                      <a:avLst/>
                    </a:prstGeom>
                    <a:ln>
                      <a:noFill/>
                    </a:ln>
                    <a:extLst>
                      <a:ext uri="{53640926-AAD7-44D8-BBD7-CCE9431645EC}">
                        <a14:shadowObscured xmlns:a14="http://schemas.microsoft.com/office/drawing/2010/main"/>
                      </a:ext>
                    </a:extLst>
                  </pic:spPr>
                </pic:pic>
              </a:graphicData>
            </a:graphic>
          </wp:inline>
        </w:drawing>
      </w:r>
    </w:p>
    <w:p w14:paraId="3D5ECB42" w14:textId="271F41C1" w:rsidR="00541365" w:rsidRPr="002115D0" w:rsidRDefault="00541365" w:rsidP="001A4203">
      <w:pPr>
        <w:pStyle w:val="Lijstalinea"/>
        <w:numPr>
          <w:ilvl w:val="0"/>
          <w:numId w:val="21"/>
        </w:numPr>
        <w:spacing w:line="240" w:lineRule="auto"/>
        <w:ind w:left="567" w:hanging="567"/>
        <w:rPr>
          <w:rFonts w:cs="Times New Roman"/>
          <w:szCs w:val="20"/>
        </w:rPr>
      </w:pPr>
      <w:r>
        <w:rPr>
          <w:rFonts w:ascii="Corbel" w:hAnsi="Corbel" w:cs="Times New Roman"/>
          <w:sz w:val="20"/>
          <w:szCs w:val="20"/>
        </w:rPr>
        <w:t xml:space="preserve">De eilandjes in het water (bij </w:t>
      </w:r>
      <w:r w:rsidR="008630F0">
        <w:rPr>
          <w:rFonts w:ascii="Corbel" w:hAnsi="Corbel" w:cs="Times New Roman"/>
          <w:sz w:val="20"/>
          <w:szCs w:val="20"/>
        </w:rPr>
        <w:t>de (oude) hole 9</w:t>
      </w:r>
      <w:r>
        <w:rPr>
          <w:rFonts w:ascii="Corbel" w:hAnsi="Corbel" w:cs="Times New Roman"/>
          <w:sz w:val="20"/>
          <w:szCs w:val="20"/>
        </w:rPr>
        <w:t xml:space="preserve"> </w:t>
      </w:r>
      <w:r w:rsidR="008630F0">
        <w:rPr>
          <w:rFonts w:ascii="Corbel" w:hAnsi="Corbel" w:cs="Times New Roman"/>
          <w:sz w:val="20"/>
          <w:szCs w:val="20"/>
        </w:rPr>
        <w:t>diene</w:t>
      </w:r>
      <w:r w:rsidR="008F03B5">
        <w:rPr>
          <w:rFonts w:ascii="Corbel" w:hAnsi="Corbel" w:cs="Times New Roman"/>
          <w:sz w:val="20"/>
          <w:szCs w:val="20"/>
        </w:rPr>
        <w:t>n</w:t>
      </w:r>
      <w:r w:rsidR="008630F0">
        <w:rPr>
          <w:rFonts w:ascii="Corbel" w:hAnsi="Corbel" w:cs="Times New Roman"/>
          <w:sz w:val="20"/>
          <w:szCs w:val="20"/>
        </w:rPr>
        <w:t xml:space="preserve"> te worden hersteld. Deze stepping </w:t>
      </w:r>
      <w:proofErr w:type="spellStart"/>
      <w:r w:rsidR="008630F0">
        <w:rPr>
          <w:rFonts w:ascii="Corbel" w:hAnsi="Corbel" w:cs="Times New Roman"/>
          <w:sz w:val="20"/>
          <w:szCs w:val="20"/>
        </w:rPr>
        <w:t>stones</w:t>
      </w:r>
      <w:proofErr w:type="spellEnd"/>
      <w:r w:rsidR="008630F0">
        <w:rPr>
          <w:rFonts w:ascii="Corbel" w:hAnsi="Corbel" w:cs="Times New Roman"/>
          <w:sz w:val="20"/>
          <w:szCs w:val="20"/>
        </w:rPr>
        <w:t xml:space="preserve"> zijn grotendeels uitgespoeld. Herstel hiervan is vereist, inclusief voorzieningen tegen uitspoeling (met bijv. een Fauna Uittreed Plaats (FUP)).</w:t>
      </w:r>
    </w:p>
    <w:p w14:paraId="7928CBE8" w14:textId="77B67E02" w:rsidR="008630F0" w:rsidRPr="002115D0" w:rsidRDefault="008630F0" w:rsidP="008630F0">
      <w:pPr>
        <w:pStyle w:val="Lijstalinea"/>
        <w:numPr>
          <w:ilvl w:val="0"/>
          <w:numId w:val="21"/>
        </w:numPr>
        <w:spacing w:line="240" w:lineRule="auto"/>
        <w:ind w:left="567" w:hanging="567"/>
        <w:rPr>
          <w:rFonts w:ascii="Corbel" w:hAnsi="Corbel" w:cs="Times New Roman"/>
          <w:sz w:val="20"/>
          <w:szCs w:val="20"/>
        </w:rPr>
      </w:pPr>
      <w:r>
        <w:rPr>
          <w:rFonts w:ascii="Corbel" w:hAnsi="Corbel" w:cs="Times New Roman"/>
          <w:sz w:val="20"/>
          <w:szCs w:val="20"/>
        </w:rPr>
        <w:t xml:space="preserve">Met betrekking tot de aanlooproute vanaf Gooimeer </w:t>
      </w:r>
      <w:r w:rsidR="008F03B5">
        <w:rPr>
          <w:rFonts w:ascii="Corbel" w:hAnsi="Corbel" w:cs="Times New Roman"/>
          <w:sz w:val="20"/>
          <w:szCs w:val="20"/>
        </w:rPr>
        <w:t>d</w:t>
      </w:r>
      <w:r>
        <w:rPr>
          <w:rFonts w:ascii="Corbel" w:hAnsi="Corbel" w:cs="Times New Roman"/>
          <w:sz w:val="20"/>
          <w:szCs w:val="20"/>
        </w:rPr>
        <w:t xml:space="preserve">ient dit goed beheert te worden zodat routes niet dicht groeien met struweel en bramen. </w:t>
      </w:r>
      <w:r w:rsidRPr="002115D0">
        <w:rPr>
          <w:rFonts w:ascii="Corbel" w:hAnsi="Corbel" w:cs="Times New Roman"/>
          <w:sz w:val="20"/>
          <w:szCs w:val="20"/>
        </w:rPr>
        <w:t>Door ondiepe, flauwe greppels langs het pad aan te leggen wordt opslag tegengegaan en functioneert de verbinding beter voor otters.</w:t>
      </w:r>
    </w:p>
    <w:p w14:paraId="7E7288AA" w14:textId="2F9F9937" w:rsidR="008630F0" w:rsidRPr="002115D0" w:rsidRDefault="008630F0" w:rsidP="002115D0">
      <w:pPr>
        <w:pStyle w:val="Lijstalinea"/>
        <w:numPr>
          <w:ilvl w:val="0"/>
          <w:numId w:val="21"/>
        </w:numPr>
        <w:spacing w:line="240" w:lineRule="auto"/>
        <w:ind w:left="567" w:hanging="567"/>
        <w:rPr>
          <w:rFonts w:ascii="Corbel" w:hAnsi="Corbel" w:cs="Times New Roman"/>
          <w:szCs w:val="20"/>
        </w:rPr>
      </w:pPr>
      <w:r>
        <w:rPr>
          <w:rFonts w:ascii="Corbel" w:hAnsi="Corbel" w:cs="Times New Roman"/>
          <w:sz w:val="20"/>
          <w:szCs w:val="20"/>
        </w:rPr>
        <w:t xml:space="preserve">Met betrekking tot het grindpad </w:t>
      </w:r>
      <w:r w:rsidRPr="002115D0">
        <w:rPr>
          <w:rFonts w:ascii="Corbel" w:hAnsi="Corbel" w:cs="Times New Roman"/>
          <w:sz w:val="20"/>
          <w:szCs w:val="20"/>
        </w:rPr>
        <w:t>ten noorden van parkeerplaats</w:t>
      </w:r>
      <w:r w:rsidR="00236EC4">
        <w:rPr>
          <w:rFonts w:ascii="Corbel" w:hAnsi="Corbel" w:cs="Times New Roman"/>
          <w:sz w:val="20"/>
          <w:szCs w:val="20"/>
        </w:rPr>
        <w:t xml:space="preserve"> is het wenselijk dat deze verder van de verbindingszone wordt aangelegd. Het aan te leggen grindpad vanaf de parkeerplaats naar de golfbaan moet worden aangelegd tussen de parkeerplaats en de 9 holes par 3 baan.</w:t>
      </w:r>
    </w:p>
    <w:p w14:paraId="7166C941" w14:textId="0D1021B2" w:rsidR="00236EC4" w:rsidRDefault="00236EC4" w:rsidP="008630F0">
      <w:pPr>
        <w:pStyle w:val="Lijstalinea"/>
        <w:numPr>
          <w:ilvl w:val="0"/>
          <w:numId w:val="21"/>
        </w:numPr>
        <w:spacing w:line="240" w:lineRule="auto"/>
        <w:ind w:left="567" w:hanging="567"/>
        <w:rPr>
          <w:rFonts w:ascii="Corbel" w:hAnsi="Corbel" w:cs="Times New Roman"/>
          <w:sz w:val="20"/>
          <w:szCs w:val="20"/>
        </w:rPr>
      </w:pPr>
      <w:r>
        <w:rPr>
          <w:rFonts w:ascii="Corbel" w:hAnsi="Corbel" w:cs="Times New Roman"/>
          <w:sz w:val="20"/>
          <w:szCs w:val="20"/>
        </w:rPr>
        <w:t>De oever vanuit het grote water over het fietspad moet worden verflauwd met een duidelijke uittreedplek.</w:t>
      </w:r>
    </w:p>
    <w:p w14:paraId="1A27238D" w14:textId="003BF35F" w:rsidR="00236EC4" w:rsidRPr="00166797" w:rsidRDefault="00236EC4" w:rsidP="002115D0">
      <w:pPr>
        <w:pStyle w:val="Lijstalinea"/>
        <w:numPr>
          <w:ilvl w:val="0"/>
          <w:numId w:val="21"/>
        </w:numPr>
        <w:spacing w:line="240" w:lineRule="auto"/>
        <w:ind w:left="567" w:hanging="567"/>
        <w:rPr>
          <w:rFonts w:cs="Times New Roman"/>
          <w:szCs w:val="20"/>
        </w:rPr>
      </w:pPr>
      <w:r>
        <w:rPr>
          <w:noProof/>
        </w:rPr>
        <mc:AlternateContent>
          <mc:Choice Requires="wps">
            <w:drawing>
              <wp:anchor distT="0" distB="0" distL="114300" distR="114300" simplePos="0" relativeHeight="251659264" behindDoc="0" locked="0" layoutInCell="1" allowOverlap="1" wp14:anchorId="16F44155" wp14:editId="2A54FB7C">
                <wp:simplePos x="0" y="0"/>
                <wp:positionH relativeFrom="column">
                  <wp:posOffset>1576801</wp:posOffset>
                </wp:positionH>
                <wp:positionV relativeFrom="paragraph">
                  <wp:posOffset>156905</wp:posOffset>
                </wp:positionV>
                <wp:extent cx="431321" cy="198407"/>
                <wp:effectExtent l="0" t="0" r="26035" b="11430"/>
                <wp:wrapNone/>
                <wp:docPr id="692233684" name="Ovaal 1"/>
                <wp:cNvGraphicFramePr/>
                <a:graphic xmlns:a="http://schemas.openxmlformats.org/drawingml/2006/main">
                  <a:graphicData uri="http://schemas.microsoft.com/office/word/2010/wordprocessingShape">
                    <wps:wsp>
                      <wps:cNvSpPr/>
                      <wps:spPr>
                        <a:xfrm>
                          <a:off x="0" y="0"/>
                          <a:ext cx="431321" cy="198407"/>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CB66A7" id="Ovaal 1" o:spid="_x0000_s1026" style="position:absolute;margin-left:124.15pt;margin-top:12.35pt;width:33.95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" filled="f" strokecolor="red" strokeweight="2pt"/>
            </w:pict>
          </mc:Fallback>
        </mc:AlternateContent>
      </w:r>
      <w:r>
        <w:rPr>
          <w:noProof/>
        </w:rPr>
        <w:drawing>
          <wp:inline distT="0" distB="0" distL="0" distR="0" wp14:anchorId="2BF07456" wp14:editId="42ABE31B">
            <wp:extent cx="2941320" cy="1609725"/>
            <wp:effectExtent l="0" t="0" r="0" b="9525"/>
            <wp:docPr id="473212909" name="Afbeelding 1" descr="Afbeelding met kaart,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12909" name="Afbeelding 1" descr="Afbeelding met kaart, tekst&#10;&#10;Door AI gegenereerde inhoud is mogelijk onjuist."/>
                    <pic:cNvPicPr>
                      <a:picLocks noChangeAspect="1"/>
                    </pic:cNvPicPr>
                  </pic:nvPicPr>
                  <pic:blipFill rotWithShape="1">
                    <a:blip r:embed="rId10"/>
                    <a:srcRect l="60497" t="58844" r="14723" b="17833"/>
                    <a:stretch>
                      <a:fillRect/>
                    </a:stretch>
                  </pic:blipFill>
                  <pic:spPr bwMode="auto">
                    <a:xfrm>
                      <a:off x="0" y="0"/>
                      <a:ext cx="2941320" cy="1609725"/>
                    </a:xfrm>
                    <a:prstGeom prst="rect">
                      <a:avLst/>
                    </a:prstGeom>
                    <a:ln>
                      <a:noFill/>
                    </a:ln>
                    <a:extLst>
                      <a:ext uri="{53640926-AAD7-44D8-BBD7-CCE9431645EC}">
                        <a14:shadowObscured xmlns:a14="http://schemas.microsoft.com/office/drawing/2010/main"/>
                      </a:ext>
                    </a:extLst>
                  </pic:spPr>
                </pic:pic>
              </a:graphicData>
            </a:graphic>
          </wp:inline>
        </w:drawing>
      </w:r>
    </w:p>
    <w:p w14:paraId="16C2A8C2" w14:textId="2D237134" w:rsidR="008630F0" w:rsidRPr="008F03B5" w:rsidRDefault="008630F0" w:rsidP="002115D0">
      <w:pPr>
        <w:spacing w:line="240" w:lineRule="auto"/>
        <w:rPr>
          <w:rFonts w:cs="Times New Roman"/>
          <w:szCs w:val="20"/>
        </w:rPr>
      </w:pPr>
    </w:p>
    <w:p w14:paraId="73B04DF9" w14:textId="77777777" w:rsidR="00C546BC" w:rsidRPr="00D944AA" w:rsidRDefault="00C546BC" w:rsidP="00C546BC">
      <w:pPr>
        <w:pStyle w:val="Kop2"/>
        <w:numPr>
          <w:ilvl w:val="1"/>
          <w:numId w:val="1"/>
        </w:numPr>
        <w:spacing w:after="0" w:line="240" w:lineRule="auto"/>
        <w:ind w:left="567" w:hanging="567"/>
      </w:pPr>
      <w:bookmarkStart w:id="61" w:name="_Toc208478586"/>
      <w:r>
        <w:t>Afrastering ecologische verbindingszone</w:t>
      </w:r>
      <w:bookmarkEnd w:id="61"/>
    </w:p>
    <w:p w14:paraId="472B66F4" w14:textId="77777777" w:rsidR="00C546BC" w:rsidRDefault="00C546BC" w:rsidP="00827175">
      <w:r>
        <w:t xml:space="preserve">De ecologische verbindingszone is gemaakt om ervoor te zorgen dat otters vanuit het Gooimeer naar het </w:t>
      </w:r>
      <w:proofErr w:type="spellStart"/>
      <w:r>
        <w:t>Naardermeer</w:t>
      </w:r>
      <w:proofErr w:type="spellEnd"/>
      <w:r>
        <w:t xml:space="preserve"> kunnen gaan (en terug). Momenteel ontbreekt het aan een goede afrastering om ervoor te zorgen dat otters beter gebruik kunnen maken van de faunapassage onder de IJsselmeerweg. </w:t>
      </w:r>
    </w:p>
    <w:p w14:paraId="76030DAE" w14:textId="77777777" w:rsidR="00C546BC" w:rsidRDefault="00C546BC" w:rsidP="00C546BC">
      <w:pPr>
        <w:pStyle w:val="Lijstalinea"/>
        <w:numPr>
          <w:ilvl w:val="0"/>
          <w:numId w:val="21"/>
        </w:numPr>
        <w:spacing w:line="240" w:lineRule="auto"/>
        <w:ind w:left="567" w:hanging="567"/>
        <w:rPr>
          <w:rFonts w:ascii="Corbel" w:hAnsi="Corbel" w:cs="Times New Roman"/>
          <w:sz w:val="20"/>
          <w:szCs w:val="20"/>
        </w:rPr>
      </w:pPr>
      <w:r w:rsidRPr="002115D0">
        <w:rPr>
          <w:rFonts w:ascii="Corbel" w:hAnsi="Corbel" w:cs="Times New Roman"/>
          <w:sz w:val="20"/>
          <w:szCs w:val="20"/>
        </w:rPr>
        <w:t xml:space="preserve"> </w:t>
      </w:r>
      <w:r>
        <w:rPr>
          <w:rFonts w:ascii="Corbel" w:hAnsi="Corbel" w:cs="Times New Roman"/>
          <w:sz w:val="20"/>
          <w:szCs w:val="20"/>
        </w:rPr>
        <w:t xml:space="preserve">Ten behoeve van een veilige overgang dient er tussen de </w:t>
      </w:r>
      <w:proofErr w:type="spellStart"/>
      <w:r>
        <w:rPr>
          <w:rFonts w:ascii="Corbel" w:hAnsi="Corbel" w:cs="Times New Roman"/>
          <w:sz w:val="20"/>
          <w:szCs w:val="20"/>
        </w:rPr>
        <w:t>drivingrange</w:t>
      </w:r>
      <w:proofErr w:type="spellEnd"/>
      <w:r>
        <w:rPr>
          <w:rFonts w:ascii="Corbel" w:hAnsi="Corbel" w:cs="Times New Roman"/>
          <w:sz w:val="20"/>
          <w:szCs w:val="20"/>
        </w:rPr>
        <w:t xml:space="preserve"> en de IJsselmeerweg een afrastering te worden aangebracht die ervoor zorgt dat fauna beter geleid wordt naar de fauna passage onder de IJsselmeerweg. </w:t>
      </w:r>
      <w:proofErr w:type="spellStart"/>
      <w:r>
        <w:rPr>
          <w:rFonts w:ascii="Corbel" w:hAnsi="Corbel" w:cs="Times New Roman"/>
          <w:sz w:val="20"/>
          <w:szCs w:val="20"/>
        </w:rPr>
        <w:t>Kleinwildgaas</w:t>
      </w:r>
      <w:proofErr w:type="spellEnd"/>
      <w:r>
        <w:rPr>
          <w:rFonts w:ascii="Corbel" w:hAnsi="Corbel" w:cs="Times New Roman"/>
          <w:sz w:val="20"/>
          <w:szCs w:val="20"/>
        </w:rPr>
        <w:t xml:space="preserve"> (120 cm hoog, 20 cm ingegraven) wordt hiervoor gebruikt.</w:t>
      </w:r>
    </w:p>
    <w:p w14:paraId="66285388" w14:textId="46419C1F" w:rsidR="00C546BC" w:rsidRDefault="00C546BC" w:rsidP="00C546BC">
      <w:pPr>
        <w:pStyle w:val="Lijstalinea"/>
        <w:numPr>
          <w:ilvl w:val="0"/>
          <w:numId w:val="21"/>
        </w:numPr>
        <w:spacing w:line="240" w:lineRule="auto"/>
        <w:ind w:left="567" w:hanging="567"/>
        <w:rPr>
          <w:rFonts w:ascii="Corbel" w:hAnsi="Corbel" w:cs="Times New Roman"/>
          <w:sz w:val="20"/>
          <w:szCs w:val="20"/>
        </w:rPr>
      </w:pPr>
      <w:r>
        <w:rPr>
          <w:rFonts w:ascii="Corbel" w:hAnsi="Corbel" w:cs="Times New Roman"/>
          <w:sz w:val="20"/>
          <w:szCs w:val="20"/>
        </w:rPr>
        <w:t>Deze werkzaamheden bestaan uit:</w:t>
      </w:r>
    </w:p>
    <w:p w14:paraId="1CE8B8FE" w14:textId="3CE736EB" w:rsidR="00C546BC" w:rsidRDefault="00C546B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 xml:space="preserve">Demonteren, </w:t>
      </w:r>
      <w:r w:rsidR="00CE5A0C">
        <w:rPr>
          <w:rFonts w:ascii="Corbel" w:hAnsi="Corbel" w:cs="Times New Roman"/>
          <w:sz w:val="20"/>
          <w:szCs w:val="20"/>
        </w:rPr>
        <w:t>afvoeren</w:t>
      </w:r>
      <w:r>
        <w:rPr>
          <w:rFonts w:ascii="Corbel" w:hAnsi="Corbel" w:cs="Times New Roman"/>
          <w:sz w:val="20"/>
          <w:szCs w:val="20"/>
        </w:rPr>
        <w:t xml:space="preserve"> en storten van bestaand raster</w:t>
      </w:r>
    </w:p>
    <w:p w14:paraId="5EB5963E" w14:textId="1D5B5343" w:rsidR="00C546BC" w:rsidRDefault="00C546B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 xml:space="preserve">Rastertracé conform </w:t>
      </w:r>
      <w:r w:rsidRPr="002115D0">
        <w:rPr>
          <w:rFonts w:ascii="Corbel" w:hAnsi="Corbel" w:cs="Times New Roman"/>
          <w:sz w:val="20"/>
          <w:szCs w:val="20"/>
        </w:rPr>
        <w:t xml:space="preserve">bijlage </w:t>
      </w:r>
      <w:r w:rsidR="002115D0">
        <w:rPr>
          <w:rFonts w:ascii="Corbel" w:hAnsi="Corbel" w:cs="Times New Roman"/>
          <w:sz w:val="20"/>
          <w:szCs w:val="20"/>
        </w:rPr>
        <w:t xml:space="preserve">31 </w:t>
      </w:r>
      <w:r>
        <w:rPr>
          <w:rFonts w:ascii="Corbel" w:hAnsi="Corbel" w:cs="Times New Roman"/>
          <w:sz w:val="20"/>
          <w:szCs w:val="20"/>
        </w:rPr>
        <w:t xml:space="preserve">vrijmaken van </w:t>
      </w:r>
      <w:proofErr w:type="spellStart"/>
      <w:r>
        <w:rPr>
          <w:rFonts w:ascii="Corbel" w:hAnsi="Corbel" w:cs="Times New Roman"/>
          <w:sz w:val="20"/>
          <w:szCs w:val="20"/>
        </w:rPr>
        <w:t>begroeiiing</w:t>
      </w:r>
      <w:proofErr w:type="spellEnd"/>
    </w:p>
    <w:p w14:paraId="0FBF3976" w14:textId="526F1C3B" w:rsidR="00C546BC" w:rsidRDefault="00C546B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lastRenderedPageBreak/>
        <w:t xml:space="preserve">Plaatsen </w:t>
      </w:r>
      <w:proofErr w:type="spellStart"/>
      <w:r>
        <w:rPr>
          <w:rFonts w:ascii="Corbel" w:hAnsi="Corbel" w:cs="Times New Roman"/>
          <w:sz w:val="20"/>
          <w:szCs w:val="20"/>
        </w:rPr>
        <w:t>kleinwildraster</w:t>
      </w:r>
      <w:proofErr w:type="spellEnd"/>
      <w:r>
        <w:rPr>
          <w:rFonts w:ascii="Corbel" w:hAnsi="Corbel" w:cs="Times New Roman"/>
          <w:sz w:val="20"/>
          <w:szCs w:val="20"/>
        </w:rPr>
        <w:t xml:space="preserve"> conform of gelijkwaardig</w:t>
      </w:r>
      <w:r w:rsidR="0010711D">
        <w:rPr>
          <w:rFonts w:ascii="Corbel" w:hAnsi="Corbel" w:cs="Times New Roman"/>
          <w:sz w:val="20"/>
          <w:szCs w:val="20"/>
        </w:rPr>
        <w:t xml:space="preserve"> conform </w:t>
      </w:r>
      <w:r w:rsidR="0010711D" w:rsidRPr="002115D0">
        <w:rPr>
          <w:rFonts w:ascii="Corbel" w:hAnsi="Corbel" w:cs="Times New Roman"/>
          <w:sz w:val="20"/>
          <w:szCs w:val="20"/>
        </w:rPr>
        <w:t xml:space="preserve">bijlage </w:t>
      </w:r>
      <w:r w:rsidR="002115D0">
        <w:rPr>
          <w:rFonts w:ascii="Corbel" w:hAnsi="Corbel" w:cs="Times New Roman"/>
          <w:sz w:val="20"/>
          <w:szCs w:val="20"/>
        </w:rPr>
        <w:t>32</w:t>
      </w:r>
      <w:r w:rsidR="00CE5A0C">
        <w:rPr>
          <w:rFonts w:ascii="Corbel" w:hAnsi="Corbel" w:cs="Times New Roman"/>
          <w:sz w:val="20"/>
          <w:szCs w:val="20"/>
        </w:rPr>
        <w:t xml:space="preserve">. Raster beschikt over </w:t>
      </w:r>
      <w:proofErr w:type="spellStart"/>
      <w:r w:rsidR="00CE5A0C">
        <w:rPr>
          <w:rFonts w:ascii="Corbel" w:hAnsi="Corbel" w:cs="Times New Roman"/>
          <w:sz w:val="20"/>
          <w:szCs w:val="20"/>
        </w:rPr>
        <w:t>kleinwildgaas</w:t>
      </w:r>
      <w:proofErr w:type="spellEnd"/>
      <w:r w:rsidR="00CE5A0C">
        <w:rPr>
          <w:rFonts w:ascii="Corbel" w:hAnsi="Corbel" w:cs="Times New Roman"/>
          <w:sz w:val="20"/>
          <w:szCs w:val="20"/>
        </w:rPr>
        <w:t xml:space="preserve"> met krimp en zink-aluminium coating, hoogte 150 cm (liggende) maas. Het gaas wordt 20 cm ingegraven en 30 cm horizontaal omgezet naar de wildzijde.</w:t>
      </w:r>
    </w:p>
    <w:p w14:paraId="1E965E56" w14:textId="4E24EB49" w:rsidR="00C546BC" w:rsidRDefault="00C546B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Aanbrengen 5 stuks dassenpoort</w:t>
      </w:r>
      <w:r w:rsidR="00CE5A0C">
        <w:rPr>
          <w:rFonts w:ascii="Corbel" w:hAnsi="Corbel" w:cs="Times New Roman"/>
          <w:sz w:val="20"/>
          <w:szCs w:val="20"/>
        </w:rPr>
        <w:t>, inclusief kunststofplaat en dwarsvleugel</w:t>
      </w:r>
    </w:p>
    <w:p w14:paraId="60B5300D" w14:textId="36CF1717" w:rsidR="00C546BC" w:rsidRDefault="00C546B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Wildrooster leveren en aanbrengen (</w:t>
      </w:r>
      <w:r w:rsidR="00CE5A0C">
        <w:rPr>
          <w:rFonts w:ascii="Corbel" w:hAnsi="Corbel" w:cs="Times New Roman"/>
          <w:sz w:val="20"/>
          <w:szCs w:val="20"/>
        </w:rPr>
        <w:t>3288x2100x55 mm) bij fietspad</w:t>
      </w:r>
      <w:r w:rsidR="0010711D">
        <w:rPr>
          <w:rFonts w:ascii="Corbel" w:hAnsi="Corbel" w:cs="Times New Roman"/>
          <w:sz w:val="20"/>
          <w:szCs w:val="20"/>
        </w:rPr>
        <w:t xml:space="preserve"> conform </w:t>
      </w:r>
      <w:r w:rsidR="0010711D" w:rsidRPr="002115D0">
        <w:rPr>
          <w:rFonts w:ascii="Corbel" w:hAnsi="Corbel" w:cs="Times New Roman"/>
          <w:sz w:val="20"/>
          <w:szCs w:val="20"/>
        </w:rPr>
        <w:t xml:space="preserve">bijlage </w:t>
      </w:r>
      <w:r w:rsidR="002115D0">
        <w:rPr>
          <w:rFonts w:ascii="Corbel" w:hAnsi="Corbel" w:cs="Times New Roman"/>
          <w:sz w:val="20"/>
          <w:szCs w:val="20"/>
        </w:rPr>
        <w:t>32</w:t>
      </w:r>
    </w:p>
    <w:p w14:paraId="6DDB067E" w14:textId="1701EE1A" w:rsidR="00CE5A0C" w:rsidRDefault="00CE5A0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Wildrooster leveren en aanbrengen (5664x2100x500mm) bij ingang P3</w:t>
      </w:r>
      <w:r w:rsidR="0010711D">
        <w:rPr>
          <w:rFonts w:ascii="Corbel" w:hAnsi="Corbel" w:cs="Times New Roman"/>
          <w:sz w:val="20"/>
          <w:szCs w:val="20"/>
        </w:rPr>
        <w:t xml:space="preserve"> conform </w:t>
      </w:r>
      <w:r w:rsidR="0010711D" w:rsidRPr="002115D0">
        <w:rPr>
          <w:rFonts w:ascii="Corbel" w:hAnsi="Corbel" w:cs="Times New Roman"/>
          <w:sz w:val="20"/>
          <w:szCs w:val="20"/>
        </w:rPr>
        <w:t xml:space="preserve">bijlage </w:t>
      </w:r>
      <w:r w:rsidR="002115D0">
        <w:rPr>
          <w:rFonts w:ascii="Corbel" w:hAnsi="Corbel" w:cs="Times New Roman"/>
          <w:sz w:val="20"/>
          <w:szCs w:val="20"/>
        </w:rPr>
        <w:t>33</w:t>
      </w:r>
    </w:p>
    <w:p w14:paraId="53D51DC2" w14:textId="5DEDF792" w:rsidR="00CE5A0C" w:rsidRDefault="00CE5A0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 xml:space="preserve">Plaatsen van verkeerswaarschuwingsbord J37 met </w:t>
      </w:r>
      <w:proofErr w:type="spellStart"/>
      <w:r>
        <w:rPr>
          <w:rFonts w:ascii="Corbel" w:hAnsi="Corbel" w:cs="Times New Roman"/>
          <w:sz w:val="20"/>
          <w:szCs w:val="20"/>
        </w:rPr>
        <w:t>ondertekst</w:t>
      </w:r>
      <w:proofErr w:type="spellEnd"/>
      <w:r>
        <w:rPr>
          <w:rFonts w:ascii="Corbel" w:hAnsi="Corbel" w:cs="Times New Roman"/>
          <w:sz w:val="20"/>
          <w:szCs w:val="20"/>
        </w:rPr>
        <w:t xml:space="preserve"> “wildrooster”</w:t>
      </w:r>
    </w:p>
    <w:p w14:paraId="33E2CCE2" w14:textId="74A426F5" w:rsidR="00CE5A0C" w:rsidRDefault="00CE5A0C" w:rsidP="002115D0">
      <w:pPr>
        <w:pStyle w:val="Lijstalinea"/>
        <w:numPr>
          <w:ilvl w:val="0"/>
          <w:numId w:val="8"/>
        </w:numPr>
        <w:spacing w:after="0" w:line="240" w:lineRule="auto"/>
        <w:ind w:left="1134" w:hanging="567"/>
        <w:rPr>
          <w:rFonts w:ascii="Corbel" w:hAnsi="Corbel" w:cs="Times New Roman"/>
          <w:sz w:val="20"/>
          <w:szCs w:val="20"/>
        </w:rPr>
      </w:pPr>
      <w:r>
        <w:rPr>
          <w:rFonts w:ascii="Corbel" w:hAnsi="Corbel" w:cs="Times New Roman"/>
          <w:sz w:val="20"/>
          <w:szCs w:val="20"/>
        </w:rPr>
        <w:t>2 stuks klaphekken aanbrengen bij beide wildroosters</w:t>
      </w:r>
    </w:p>
    <w:p w14:paraId="0346AF42" w14:textId="2F9D1769" w:rsidR="00CE5A0C" w:rsidRDefault="00CE5A0C" w:rsidP="00CE5A0C">
      <w:pPr>
        <w:pStyle w:val="Lijstalinea"/>
        <w:numPr>
          <w:ilvl w:val="0"/>
          <w:numId w:val="21"/>
        </w:numPr>
        <w:spacing w:line="240" w:lineRule="auto"/>
        <w:rPr>
          <w:rFonts w:ascii="Corbel" w:hAnsi="Corbel" w:cs="Times New Roman"/>
          <w:sz w:val="20"/>
          <w:szCs w:val="20"/>
        </w:rPr>
      </w:pPr>
      <w:r>
        <w:rPr>
          <w:rFonts w:ascii="Corbel" w:hAnsi="Corbel" w:cs="Times New Roman"/>
          <w:sz w:val="20"/>
          <w:szCs w:val="20"/>
        </w:rPr>
        <w:t>Gebruikte materialen zijn FSC/ of PEFC gecertificeerd</w:t>
      </w:r>
    </w:p>
    <w:p w14:paraId="652742FE" w14:textId="3101BC73" w:rsidR="00CE5A0C" w:rsidRPr="002115D0" w:rsidRDefault="00CE5A0C" w:rsidP="002115D0">
      <w:pPr>
        <w:pStyle w:val="Lijstalinea"/>
        <w:numPr>
          <w:ilvl w:val="0"/>
          <w:numId w:val="21"/>
        </w:numPr>
        <w:spacing w:line="240" w:lineRule="auto"/>
        <w:rPr>
          <w:rFonts w:ascii="Corbel" w:hAnsi="Corbel" w:cs="Times New Roman"/>
          <w:sz w:val="20"/>
          <w:szCs w:val="20"/>
        </w:rPr>
      </w:pPr>
      <w:r>
        <w:rPr>
          <w:rFonts w:ascii="Corbel" w:hAnsi="Corbel" w:cs="Times New Roman"/>
          <w:sz w:val="20"/>
          <w:szCs w:val="20"/>
        </w:rPr>
        <w:t>De uitvoerder beschikt over het VCA** keurmerk</w:t>
      </w:r>
    </w:p>
    <w:p w14:paraId="7ED4EF89" w14:textId="6E30CE95" w:rsidR="006B2239" w:rsidRPr="00166797" w:rsidRDefault="006B2239" w:rsidP="002115D0">
      <w:pPr>
        <w:pStyle w:val="Lijstalinea"/>
        <w:numPr>
          <w:ilvl w:val="0"/>
          <w:numId w:val="21"/>
        </w:numPr>
        <w:spacing w:line="240" w:lineRule="auto"/>
        <w:ind w:left="567" w:hanging="567"/>
        <w:rPr>
          <w:rFonts w:cs="Times New Roman"/>
          <w:szCs w:val="20"/>
        </w:rPr>
      </w:pPr>
      <w:r w:rsidRPr="002115D0">
        <w:rPr>
          <w:rFonts w:ascii="Corbel" w:hAnsi="Corbel" w:cs="Times New Roman"/>
          <w:sz w:val="20"/>
          <w:szCs w:val="20"/>
        </w:rPr>
        <w:br w:type="page"/>
      </w:r>
    </w:p>
    <w:p w14:paraId="4AAC7E4C" w14:textId="4955E23C" w:rsidR="00254097" w:rsidRPr="00B57C07" w:rsidRDefault="00254097" w:rsidP="0017179F">
      <w:pPr>
        <w:pStyle w:val="Kop1"/>
      </w:pPr>
      <w:bookmarkStart w:id="62" w:name="_Toc208478587"/>
      <w:r w:rsidRPr="00B57C07">
        <w:lastRenderedPageBreak/>
        <w:t>Beregening</w:t>
      </w:r>
      <w:bookmarkEnd w:id="62"/>
    </w:p>
    <w:p w14:paraId="5676149B" w14:textId="6867B728" w:rsidR="00254097" w:rsidRPr="00E86931" w:rsidRDefault="00254097" w:rsidP="00254097">
      <w:pPr>
        <w:spacing w:line="240" w:lineRule="auto"/>
        <w:rPr>
          <w:rFonts w:cs="Times New Roman"/>
          <w:b/>
          <w:bCs/>
        </w:rPr>
      </w:pPr>
      <w:r w:rsidRPr="00E86931">
        <w:rPr>
          <w:rFonts w:cs="Times New Roman"/>
          <w:b/>
          <w:bCs/>
        </w:rPr>
        <w:t xml:space="preserve">Kwaliteitsomschrijving </w:t>
      </w:r>
      <w:r w:rsidR="004B1DD1">
        <w:rPr>
          <w:rFonts w:cs="Times New Roman"/>
          <w:b/>
          <w:bCs/>
        </w:rPr>
        <w:t>b</w:t>
      </w:r>
      <w:r w:rsidRPr="00E86931">
        <w:rPr>
          <w:rFonts w:cs="Times New Roman"/>
          <w:b/>
          <w:bCs/>
        </w:rPr>
        <w:t xml:space="preserve">eregeningsinstallatie op een </w:t>
      </w:r>
      <w:r w:rsidR="004B1DD1">
        <w:rPr>
          <w:rFonts w:cs="Times New Roman"/>
          <w:b/>
          <w:bCs/>
        </w:rPr>
        <w:t>g</w:t>
      </w:r>
      <w:r w:rsidRPr="00E86931">
        <w:rPr>
          <w:rFonts w:cs="Times New Roman"/>
          <w:b/>
          <w:bCs/>
        </w:rPr>
        <w:t>olfbaan</w:t>
      </w:r>
    </w:p>
    <w:p w14:paraId="41ACA517" w14:textId="3971CC1B" w:rsidR="00E86931" w:rsidRPr="00B57C07" w:rsidRDefault="00E86931" w:rsidP="00254097">
      <w:pPr>
        <w:spacing w:line="240" w:lineRule="auto"/>
        <w:rPr>
          <w:rFonts w:cs="Times New Roman"/>
        </w:rPr>
      </w:pPr>
      <w:r w:rsidRPr="00B57C07">
        <w:rPr>
          <w:rFonts w:cs="Times New Roman"/>
        </w:rPr>
        <w:t>Deze kwaliteitsomschrijving garandeert een betrouwbare en efficiënte beregeningsinstallatie die bijdraagt aan een optimale speelkwaliteit en duurzaamheid van de golfbaan. (</w:t>
      </w:r>
      <w:r>
        <w:rPr>
          <w:rFonts w:cs="Times New Roman"/>
        </w:rPr>
        <w:t xml:space="preserve">zie ook </w:t>
      </w:r>
      <w:r w:rsidRPr="002115D0">
        <w:rPr>
          <w:rFonts w:cs="Times New Roman"/>
        </w:rPr>
        <w:t>bijlage</w:t>
      </w:r>
      <w:r w:rsidR="002115D0" w:rsidRPr="002115D0">
        <w:rPr>
          <w:rFonts w:cs="Times New Roman"/>
        </w:rPr>
        <w:t xml:space="preserve"> 4</w:t>
      </w:r>
      <w:r w:rsidRPr="002115D0">
        <w:rPr>
          <w:rFonts w:cs="Times New Roman"/>
        </w:rPr>
        <w:t>: Rapportage vitaliteitsonderzoek huidige installatie juli 2025</w:t>
      </w:r>
      <w:r w:rsidRPr="00B57C07">
        <w:rPr>
          <w:rFonts w:cs="Times New Roman"/>
        </w:rPr>
        <w:t>)</w:t>
      </w:r>
    </w:p>
    <w:p w14:paraId="0B0166D6" w14:textId="77777777" w:rsidR="00254097" w:rsidRPr="00B57C07" w:rsidRDefault="00254097" w:rsidP="00254097">
      <w:pPr>
        <w:spacing w:line="240" w:lineRule="auto"/>
        <w:rPr>
          <w:rFonts w:cs="Times New Roman"/>
        </w:rPr>
      </w:pPr>
    </w:p>
    <w:p w14:paraId="4FD2E221" w14:textId="32C69FF3" w:rsidR="00254097" w:rsidRPr="00B57C07" w:rsidRDefault="00254097" w:rsidP="0017179F">
      <w:pPr>
        <w:pStyle w:val="Kop2"/>
        <w:numPr>
          <w:ilvl w:val="1"/>
          <w:numId w:val="1"/>
        </w:numPr>
        <w:spacing w:after="0" w:line="240" w:lineRule="auto"/>
        <w:ind w:left="567" w:hanging="567"/>
      </w:pPr>
      <w:bookmarkStart w:id="63" w:name="_Toc208478588"/>
      <w:r w:rsidRPr="00B57C07">
        <w:t>Algemeen</w:t>
      </w:r>
      <w:bookmarkEnd w:id="63"/>
    </w:p>
    <w:p w14:paraId="6839E347" w14:textId="2B0D7B6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Beregening dient in basis om op het speelveld van golf de gewenste grassen te behouden, niet te laten uitdrogen/afsterven</w:t>
      </w:r>
      <w:r w:rsidR="004B1DD1">
        <w:rPr>
          <w:rFonts w:cs="Times New Roman"/>
        </w:rPr>
        <w:t>.</w:t>
      </w:r>
    </w:p>
    <w:p w14:paraId="0FD10C16" w14:textId="76D91A6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De beregeningsinstallatie voor de golfbaan dient ontworpen, geïnstalleerd en onderhouden te worden volgens </w:t>
      </w:r>
      <w:r w:rsidR="001A4203">
        <w:rPr>
          <w:rFonts w:cs="Times New Roman"/>
        </w:rPr>
        <w:t>marktconforme</w:t>
      </w:r>
      <w:r w:rsidRPr="00B57C07">
        <w:rPr>
          <w:rFonts w:cs="Times New Roman"/>
        </w:rPr>
        <w:t xml:space="preserve"> kwaliteitsnormen. De installatie moet zorgen voor een gelijkmatige en efficiënte waterverdeling over de gehele golfbaan, met minimale verspilling en optimale duurzaamheid</w:t>
      </w:r>
      <w:r w:rsidR="004B1DD1">
        <w:rPr>
          <w:rFonts w:cs="Times New Roman"/>
        </w:rPr>
        <w:t>.</w:t>
      </w:r>
    </w:p>
    <w:p w14:paraId="61C9740B" w14:textId="77777777" w:rsidR="00254097" w:rsidRPr="00B57C07" w:rsidRDefault="00254097" w:rsidP="00254097">
      <w:pPr>
        <w:spacing w:line="240" w:lineRule="auto"/>
        <w:rPr>
          <w:rFonts w:cs="Times New Roman"/>
        </w:rPr>
      </w:pPr>
    </w:p>
    <w:p w14:paraId="0875B1DA" w14:textId="55A5D1CE" w:rsidR="00254097" w:rsidRPr="00B57C07" w:rsidRDefault="00254097" w:rsidP="0017179F">
      <w:pPr>
        <w:pStyle w:val="Kop2"/>
        <w:numPr>
          <w:ilvl w:val="1"/>
          <w:numId w:val="1"/>
        </w:numPr>
        <w:spacing w:after="0" w:line="240" w:lineRule="auto"/>
        <w:ind w:left="567" w:hanging="567"/>
      </w:pPr>
      <w:bookmarkStart w:id="64" w:name="_Toc208478589"/>
      <w:r w:rsidRPr="00B57C07">
        <w:t xml:space="preserve">Ontwerp en </w:t>
      </w:r>
      <w:r w:rsidR="004B1DD1">
        <w:t>p</w:t>
      </w:r>
      <w:r w:rsidRPr="00B57C07">
        <w:t>lanning</w:t>
      </w:r>
      <w:bookmarkEnd w:id="64"/>
    </w:p>
    <w:p w14:paraId="2634A23B" w14:textId="6236045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Het ontwerp moet rekening houden met de specifieke behoeften van de golfbaan, inclusief greens, fairways, tees</w:t>
      </w:r>
      <w:r w:rsidR="004B1DD1">
        <w:rPr>
          <w:rFonts w:cs="Times New Roman"/>
        </w:rPr>
        <w:t>.</w:t>
      </w:r>
    </w:p>
    <w:p w14:paraId="4C408773" w14:textId="78DA4CE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Gebruik van irrigatiesoftware </w:t>
      </w:r>
      <w:r w:rsidR="001A4203">
        <w:rPr>
          <w:rFonts w:cs="Times New Roman"/>
        </w:rPr>
        <w:t xml:space="preserve">conform huidige tijd/aanbod </w:t>
      </w:r>
      <w:r w:rsidRPr="00B57C07">
        <w:rPr>
          <w:rFonts w:cs="Times New Roman"/>
        </w:rPr>
        <w:t>voor het bepalen van de sproeierposities en waterverdeling</w:t>
      </w:r>
      <w:r w:rsidR="004B1DD1">
        <w:rPr>
          <w:rFonts w:cs="Times New Roman"/>
        </w:rPr>
        <w:t>.</w:t>
      </w:r>
    </w:p>
    <w:p w14:paraId="629934B2" w14:textId="74C34E50"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installatie moet voldoen aan alle relevante wet- en regelgeving, inclusief waterbeheer en milieueisen</w:t>
      </w:r>
      <w:r w:rsidR="004B1DD1">
        <w:rPr>
          <w:rFonts w:cs="Times New Roman"/>
        </w:rPr>
        <w:t>.</w:t>
      </w:r>
    </w:p>
    <w:p w14:paraId="2A877C6A" w14:textId="77777777" w:rsidR="00254097" w:rsidRPr="00B57C07" w:rsidRDefault="00254097" w:rsidP="00254097">
      <w:pPr>
        <w:spacing w:line="240" w:lineRule="auto"/>
        <w:rPr>
          <w:rFonts w:cs="Times New Roman"/>
        </w:rPr>
      </w:pPr>
    </w:p>
    <w:p w14:paraId="2ABCA9A1" w14:textId="2507B83D" w:rsidR="00254097" w:rsidRPr="00B57C07" w:rsidRDefault="00254097" w:rsidP="0017179F">
      <w:pPr>
        <w:pStyle w:val="Kop2"/>
        <w:numPr>
          <w:ilvl w:val="1"/>
          <w:numId w:val="1"/>
        </w:numPr>
        <w:spacing w:after="0" w:line="240" w:lineRule="auto"/>
        <w:ind w:left="567" w:hanging="567"/>
      </w:pPr>
      <w:bookmarkStart w:id="65" w:name="_Toc208478590"/>
      <w:r w:rsidRPr="00B57C07">
        <w:t xml:space="preserve">Materialen en </w:t>
      </w:r>
      <w:r w:rsidR="004B1DD1">
        <w:t>c</w:t>
      </w:r>
      <w:r w:rsidRPr="00B57C07">
        <w:t>omponenten</w:t>
      </w:r>
      <w:bookmarkEnd w:id="65"/>
    </w:p>
    <w:p w14:paraId="22C44508" w14:textId="50C061C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Pijpleidingen: Gebruik van duurzame, drukbestendige leidingen zoals PVC of HDPE, geschikt voor langdurig gebruik</w:t>
      </w:r>
      <w:r w:rsidR="004B1DD1">
        <w:rPr>
          <w:rFonts w:cs="Times New Roman"/>
        </w:rPr>
        <w:t>.</w:t>
      </w:r>
    </w:p>
    <w:p w14:paraId="5E98F894" w14:textId="4E6E9C9B"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Sproeiers: Hoogwaardige, weerbestendige sproeiers met een instelbare straal en neerslaghoeveelheid</w:t>
      </w:r>
      <w:r w:rsidR="004B1DD1">
        <w:rPr>
          <w:rFonts w:cs="Times New Roman"/>
        </w:rPr>
        <w:t>.</w:t>
      </w:r>
    </w:p>
    <w:p w14:paraId="2D853A35" w14:textId="53369D1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Pompsystemen: Energiezuinige en krachtige pompen met een voldoende capaciteit en druk-/frequentieregeling</w:t>
      </w:r>
      <w:r w:rsidR="004B1DD1">
        <w:rPr>
          <w:rFonts w:cs="Times New Roman"/>
        </w:rPr>
        <w:t>.</w:t>
      </w:r>
    </w:p>
    <w:p w14:paraId="6B16C111" w14:textId="184022CB"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Besturingssysteem: Een centraal, computergestuurd systeem met weerstations (en vochtigheidssensoren) voor optimale regeling. Ook met handhelds te bedienen</w:t>
      </w:r>
      <w:r w:rsidR="004B1DD1">
        <w:rPr>
          <w:rFonts w:cs="Times New Roman"/>
        </w:rPr>
        <w:t>.</w:t>
      </w:r>
    </w:p>
    <w:p w14:paraId="62F9A3C2" w14:textId="45C4990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Filters en kleppen: Zelfreinigende filters en kwalitatieve afsluiters om verstoppingen en drukverlies te minimaliseren</w:t>
      </w:r>
      <w:r w:rsidR="004B1DD1">
        <w:rPr>
          <w:rFonts w:cs="Times New Roman"/>
        </w:rPr>
        <w:t>.</w:t>
      </w:r>
    </w:p>
    <w:p w14:paraId="1E0C299D" w14:textId="77777777" w:rsidR="00254097" w:rsidRPr="00B57C07" w:rsidRDefault="00254097" w:rsidP="00254097">
      <w:pPr>
        <w:spacing w:line="240" w:lineRule="auto"/>
        <w:rPr>
          <w:rFonts w:cs="Times New Roman"/>
        </w:rPr>
      </w:pPr>
    </w:p>
    <w:p w14:paraId="53A5213C" w14:textId="0D195899" w:rsidR="00254097" w:rsidRPr="00B57C07" w:rsidRDefault="00254097" w:rsidP="0017179F">
      <w:pPr>
        <w:pStyle w:val="Kop2"/>
        <w:numPr>
          <w:ilvl w:val="1"/>
          <w:numId w:val="1"/>
        </w:numPr>
        <w:spacing w:after="0" w:line="240" w:lineRule="auto"/>
        <w:ind w:left="567" w:hanging="567"/>
      </w:pPr>
      <w:bookmarkStart w:id="66" w:name="_Toc208478591"/>
      <w:r w:rsidRPr="00B57C07">
        <w:t>Installatie</w:t>
      </w:r>
      <w:bookmarkEnd w:id="66"/>
    </w:p>
    <w:p w14:paraId="00F8D34B" w14:textId="17DF50D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De installatie moet worden uitgevoerd door gecertificeerde professionals met ervaring in golfbaanberegening</w:t>
      </w:r>
      <w:r w:rsidR="004B1DD1">
        <w:rPr>
          <w:rFonts w:cs="Times New Roman"/>
        </w:rPr>
        <w:t>.</w:t>
      </w:r>
    </w:p>
    <w:p w14:paraId="64CE8536" w14:textId="0434F43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Pijpleidingen moeten op een vorstvrije diepte worden gelegd en voorzien zijn van adequate drukbeveiliging</w:t>
      </w:r>
      <w:r w:rsidR="004B1DD1">
        <w:rPr>
          <w:rFonts w:cs="Times New Roman"/>
        </w:rPr>
        <w:t>.</w:t>
      </w:r>
    </w:p>
    <w:p w14:paraId="61D965D2" w14:textId="261D6A9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De installatie moet modulair en </w:t>
      </w:r>
      <w:proofErr w:type="spellStart"/>
      <w:r w:rsidRPr="00B57C07">
        <w:rPr>
          <w:rFonts w:cs="Times New Roman"/>
        </w:rPr>
        <w:t>uitbreidbaar</w:t>
      </w:r>
      <w:proofErr w:type="spellEnd"/>
      <w:r w:rsidRPr="00B57C07">
        <w:rPr>
          <w:rFonts w:cs="Times New Roman"/>
        </w:rPr>
        <w:t xml:space="preserve"> zijn, zodat toekomstige aanpassingen eenvoudig doorgevoerd kunnen worden</w:t>
      </w:r>
      <w:r w:rsidR="004B1DD1">
        <w:rPr>
          <w:rFonts w:cs="Times New Roman"/>
        </w:rPr>
        <w:t>.</w:t>
      </w:r>
    </w:p>
    <w:p w14:paraId="6C242298" w14:textId="77777777" w:rsidR="00254097" w:rsidRPr="00B57C07" w:rsidRDefault="00254097" w:rsidP="00254097">
      <w:pPr>
        <w:spacing w:line="240" w:lineRule="auto"/>
        <w:rPr>
          <w:rFonts w:cs="Times New Roman"/>
        </w:rPr>
      </w:pPr>
    </w:p>
    <w:p w14:paraId="41502458" w14:textId="1FF379DC" w:rsidR="00254097" w:rsidRPr="00B57C07" w:rsidRDefault="00254097" w:rsidP="0017179F">
      <w:pPr>
        <w:pStyle w:val="Kop2"/>
        <w:numPr>
          <w:ilvl w:val="1"/>
          <w:numId w:val="1"/>
        </w:numPr>
        <w:spacing w:after="0" w:line="240" w:lineRule="auto"/>
        <w:ind w:left="567" w:hanging="567"/>
      </w:pPr>
      <w:bookmarkStart w:id="67" w:name="_Toc208478592"/>
      <w:r w:rsidRPr="00B57C07">
        <w:t xml:space="preserve">Waterbeheer en </w:t>
      </w:r>
      <w:r w:rsidR="004B1DD1">
        <w:t>d</w:t>
      </w:r>
      <w:r w:rsidRPr="00B57C07">
        <w:t>uurzaamheid</w:t>
      </w:r>
      <w:bookmarkEnd w:id="67"/>
    </w:p>
    <w:p w14:paraId="3A8F1903" w14:textId="2DBA432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Gebruik van slimme sensoren voor bodemvochtmeting en weersvoorspellingen om waterverbruik te optimaliseren</w:t>
      </w:r>
      <w:r w:rsidR="004B1DD1">
        <w:rPr>
          <w:rFonts w:cs="Times New Roman"/>
        </w:rPr>
        <w:t>.</w:t>
      </w:r>
    </w:p>
    <w:p w14:paraId="1EBF6826" w14:textId="16920BA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Integratie van regenwateropvang en hergebruiksystemen waar mogelijk</w:t>
      </w:r>
      <w:r w:rsidR="004B1DD1">
        <w:rPr>
          <w:rFonts w:cs="Times New Roman"/>
        </w:rPr>
        <w:t>.</w:t>
      </w:r>
    </w:p>
    <w:p w14:paraId="300B4E66" w14:textId="15395FC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Minimaal waterverlies door verdamping en afstroming, door gebruik van druppelirrigatie en efficiënt sproeibeheer</w:t>
      </w:r>
      <w:r w:rsidR="004B1DD1">
        <w:rPr>
          <w:rFonts w:cs="Times New Roman"/>
        </w:rPr>
        <w:t>.</w:t>
      </w:r>
    </w:p>
    <w:p w14:paraId="3CCB7BAB" w14:textId="77777777" w:rsidR="00254097" w:rsidRPr="00B57C07" w:rsidRDefault="00254097" w:rsidP="00254097">
      <w:pPr>
        <w:spacing w:line="240" w:lineRule="auto"/>
        <w:rPr>
          <w:rFonts w:cs="Times New Roman"/>
        </w:rPr>
      </w:pPr>
    </w:p>
    <w:p w14:paraId="65541614" w14:textId="5E0331F9" w:rsidR="00254097" w:rsidRPr="00B57C07" w:rsidRDefault="00254097" w:rsidP="0017179F">
      <w:pPr>
        <w:pStyle w:val="Kop2"/>
        <w:numPr>
          <w:ilvl w:val="1"/>
          <w:numId w:val="1"/>
        </w:numPr>
        <w:spacing w:after="0" w:line="240" w:lineRule="auto"/>
        <w:ind w:left="567" w:hanging="567"/>
      </w:pPr>
      <w:bookmarkStart w:id="68" w:name="_Toc208478593"/>
      <w:r w:rsidRPr="00B57C07">
        <w:lastRenderedPageBreak/>
        <w:t xml:space="preserve">Onderhoud en </w:t>
      </w:r>
      <w:r w:rsidR="004B1DD1">
        <w:t>s</w:t>
      </w:r>
      <w:r w:rsidRPr="00B57C07">
        <w:t>ervice</w:t>
      </w:r>
      <w:bookmarkEnd w:id="68"/>
    </w:p>
    <w:p w14:paraId="59F0B88C" w14:textId="580D0659" w:rsidR="00254097" w:rsidRDefault="00254097" w:rsidP="00407531">
      <w:pPr>
        <w:spacing w:line="240" w:lineRule="auto"/>
        <w:ind w:left="567" w:hanging="567"/>
        <w:rPr>
          <w:rFonts w:cs="Times New Roman"/>
        </w:rPr>
      </w:pPr>
      <w:r w:rsidRPr="00B57C07">
        <w:rPr>
          <w:rFonts w:cs="Times New Roman"/>
        </w:rPr>
        <w:t>•</w:t>
      </w:r>
      <w:r w:rsidRPr="00B57C07">
        <w:rPr>
          <w:rFonts w:cs="Times New Roman"/>
        </w:rPr>
        <w:tab/>
      </w:r>
      <w:r w:rsidR="00AB1C80">
        <w:rPr>
          <w:rFonts w:cs="Times New Roman"/>
        </w:rPr>
        <w:t>Jaarlijkse inspecties en onderhoudsbeurten door een specialist</w:t>
      </w:r>
      <w:r w:rsidR="004B1DD1">
        <w:rPr>
          <w:rFonts w:cs="Times New Roman"/>
        </w:rPr>
        <w:t>.</w:t>
      </w:r>
    </w:p>
    <w:p w14:paraId="4DA36BA4" w14:textId="77777777" w:rsidR="00AB1C80" w:rsidRDefault="00AB1C80" w:rsidP="00AB1C80">
      <w:pPr>
        <w:spacing w:line="240" w:lineRule="auto"/>
        <w:ind w:left="567" w:hanging="567"/>
        <w:rPr>
          <w:rFonts w:cs="Times New Roman"/>
        </w:rPr>
      </w:pPr>
      <w:r w:rsidRPr="00B57C07">
        <w:rPr>
          <w:rFonts w:cs="Times New Roman"/>
        </w:rPr>
        <w:t>•</w:t>
      </w:r>
      <w:r w:rsidRPr="00B57C07">
        <w:rPr>
          <w:rFonts w:cs="Times New Roman"/>
        </w:rPr>
        <w:tab/>
        <w:t>Vóór de winter dient de installatie volledig ‘leeg te worden geblazen’/vorstvrij te worden gemaakt</w:t>
      </w:r>
      <w:r>
        <w:rPr>
          <w:rFonts w:cs="Times New Roman"/>
        </w:rPr>
        <w:t>.</w:t>
      </w:r>
    </w:p>
    <w:p w14:paraId="02E4AC54" w14:textId="77777777" w:rsidR="00254097" w:rsidRPr="00B57C07" w:rsidRDefault="00254097" w:rsidP="00254097">
      <w:pPr>
        <w:spacing w:line="240" w:lineRule="auto"/>
        <w:rPr>
          <w:rFonts w:cs="Times New Roman"/>
        </w:rPr>
      </w:pPr>
    </w:p>
    <w:p w14:paraId="19B3C159" w14:textId="1C490E00" w:rsidR="00254097" w:rsidRPr="00E86931" w:rsidRDefault="00254097" w:rsidP="00E86931">
      <w:pPr>
        <w:pStyle w:val="Kop2"/>
        <w:numPr>
          <w:ilvl w:val="1"/>
          <w:numId w:val="1"/>
        </w:numPr>
        <w:spacing w:after="0" w:line="240" w:lineRule="auto"/>
        <w:ind w:left="567" w:hanging="567"/>
      </w:pPr>
      <w:bookmarkStart w:id="69" w:name="_Toc208478594"/>
      <w:r w:rsidRPr="00E86931">
        <w:t>Prestatiecriteria</w:t>
      </w:r>
      <w:bookmarkEnd w:id="69"/>
    </w:p>
    <w:p w14:paraId="200D3AF8" w14:textId="24069A0A"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Gelijkmatige waterverdeling over alle te beregenen zones</w:t>
      </w:r>
      <w:r w:rsidR="004B1DD1">
        <w:rPr>
          <w:rFonts w:cs="Times New Roman"/>
        </w:rPr>
        <w:t>.</w:t>
      </w:r>
    </w:p>
    <w:p w14:paraId="369BF916" w14:textId="0BBBACA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Waterverlies beperkt tot minder dan 10% door lekken en verdamping</w:t>
      </w:r>
      <w:r w:rsidR="004B1DD1">
        <w:rPr>
          <w:rFonts w:cs="Times New Roman"/>
        </w:rPr>
        <w:t>.</w:t>
      </w:r>
    </w:p>
    <w:p w14:paraId="18AF954A" w14:textId="5D97A6C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Een energie-efficiënte werking met een minimaal stroomverbruik per beregeningscyclus</w:t>
      </w:r>
      <w:r w:rsidR="004B1DD1">
        <w:rPr>
          <w:rFonts w:cs="Times New Roman"/>
        </w:rPr>
        <w:t>.</w:t>
      </w:r>
    </w:p>
    <w:p w14:paraId="22FEF89F" w14:textId="5403A9B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Minimaal onderhoud nodig en een levensduur van ten minste 15 jaar</w:t>
      </w:r>
      <w:r w:rsidR="004B1DD1">
        <w:rPr>
          <w:rFonts w:cs="Times New Roman"/>
        </w:rPr>
        <w:t>.</w:t>
      </w:r>
    </w:p>
    <w:p w14:paraId="419F2849" w14:textId="77777777" w:rsidR="00254097" w:rsidRPr="00B57C07" w:rsidRDefault="00254097" w:rsidP="00254097">
      <w:pPr>
        <w:spacing w:line="240" w:lineRule="auto"/>
        <w:rPr>
          <w:rFonts w:cs="Times New Roman"/>
        </w:rPr>
      </w:pPr>
    </w:p>
    <w:p w14:paraId="77FA281D" w14:textId="77777777" w:rsidR="00E86931" w:rsidRPr="00827175" w:rsidRDefault="00E86931" w:rsidP="00827175">
      <w:r>
        <w:br w:type="page"/>
      </w:r>
    </w:p>
    <w:p w14:paraId="11D9611F" w14:textId="67C126CB" w:rsidR="00254097" w:rsidRPr="00B57C07" w:rsidRDefault="00254097" w:rsidP="0017179F">
      <w:pPr>
        <w:pStyle w:val="Kop1"/>
      </w:pPr>
      <w:bookmarkStart w:id="70" w:name="_Toc208478595"/>
      <w:r w:rsidRPr="00B57C07">
        <w:lastRenderedPageBreak/>
        <w:t>Paden</w:t>
      </w:r>
      <w:bookmarkEnd w:id="70"/>
      <w:r w:rsidRPr="00B57C07">
        <w:t xml:space="preserve"> </w:t>
      </w:r>
    </w:p>
    <w:p w14:paraId="3301EE02" w14:textId="2DC5C769" w:rsidR="00E86931" w:rsidRDefault="00254097" w:rsidP="00E86931">
      <w:pPr>
        <w:spacing w:line="240" w:lineRule="auto"/>
        <w:rPr>
          <w:rFonts w:cs="Times New Roman"/>
          <w:b/>
          <w:bCs/>
        </w:rPr>
      </w:pPr>
      <w:r w:rsidRPr="00E86931">
        <w:rPr>
          <w:rFonts w:cs="Times New Roman"/>
          <w:b/>
          <w:bCs/>
        </w:rPr>
        <w:t>Kwaliteitsomschrijving: Buggypaden, wandelpaden en ruiterpaden op en rond een Golfbaan</w:t>
      </w:r>
    </w:p>
    <w:p w14:paraId="1F6B5AC8" w14:textId="77777777" w:rsidR="00E86931" w:rsidRPr="00E86931" w:rsidRDefault="00E86931" w:rsidP="00E86931">
      <w:pPr>
        <w:spacing w:line="240" w:lineRule="auto"/>
        <w:rPr>
          <w:rFonts w:cs="Times New Roman"/>
          <w:b/>
          <w:bCs/>
        </w:rPr>
      </w:pPr>
    </w:p>
    <w:p w14:paraId="66179F91" w14:textId="7486756F" w:rsidR="00254097" w:rsidRPr="00B57C07" w:rsidRDefault="00254097" w:rsidP="0017179F">
      <w:pPr>
        <w:pStyle w:val="Kop2"/>
        <w:numPr>
          <w:ilvl w:val="1"/>
          <w:numId w:val="1"/>
        </w:numPr>
        <w:spacing w:after="0" w:line="240" w:lineRule="auto"/>
        <w:ind w:left="567" w:hanging="567"/>
      </w:pPr>
      <w:bookmarkStart w:id="71" w:name="_Toc208478596"/>
      <w:r w:rsidRPr="00B57C07">
        <w:t>Algemeen</w:t>
      </w:r>
      <w:bookmarkEnd w:id="71"/>
    </w:p>
    <w:p w14:paraId="33516F58" w14:textId="77777777" w:rsidR="00254097" w:rsidRDefault="00254097" w:rsidP="00254097">
      <w:pPr>
        <w:spacing w:line="240" w:lineRule="auto"/>
        <w:rPr>
          <w:rFonts w:cs="Times New Roman"/>
        </w:rPr>
      </w:pPr>
      <w:r w:rsidRPr="00B57C07">
        <w:rPr>
          <w:rFonts w:cs="Times New Roman"/>
        </w:rPr>
        <w:t>Paden op een golfbaan zorgen voor veilige en comfortabele routes voor wandelende golfers en buggy’s, terwijl ze de natuurlijke uitstraling van de baan respecteren. Ze moeten functioneel, duurzaam en in harmonie met de omgeving zijn. Openbare paden en ruiterpaden zijn functioneel en veilig en het tracé van de paden is duidelijk herkenbaar voor de bezoekers.</w:t>
      </w:r>
    </w:p>
    <w:p w14:paraId="3C3DA8C5" w14:textId="77777777" w:rsidR="00E1787E" w:rsidRPr="00B57C07" w:rsidRDefault="00E1787E" w:rsidP="00254097">
      <w:pPr>
        <w:spacing w:line="240" w:lineRule="auto"/>
        <w:rPr>
          <w:rFonts w:cs="Times New Roman"/>
        </w:rPr>
      </w:pPr>
    </w:p>
    <w:p w14:paraId="56294B80" w14:textId="1D46DA59" w:rsidR="00254097" w:rsidRPr="00B57C07" w:rsidRDefault="00254097" w:rsidP="00254097">
      <w:pPr>
        <w:spacing w:line="240" w:lineRule="auto"/>
        <w:rPr>
          <w:rFonts w:cs="Times New Roman"/>
        </w:rPr>
      </w:pPr>
      <w:r w:rsidRPr="00B57C07">
        <w:rPr>
          <w:rFonts w:cs="Times New Roman"/>
        </w:rPr>
        <w:t xml:space="preserve">Belangrijk: er zijn voor de </w:t>
      </w:r>
      <w:proofErr w:type="spellStart"/>
      <w:r w:rsidRPr="00B57C07">
        <w:rPr>
          <w:rFonts w:cs="Times New Roman"/>
        </w:rPr>
        <w:t>layout</w:t>
      </w:r>
      <w:proofErr w:type="spellEnd"/>
      <w:r w:rsidRPr="00B57C07">
        <w:rPr>
          <w:rFonts w:cs="Times New Roman"/>
        </w:rPr>
        <w:t>/wandelroute van de golfbaan drie gevaarlijke punten te benoemen. De oversteek van de IJsselmeerweg en het openbare fietspad</w:t>
      </w:r>
      <w:r w:rsidR="00E86931">
        <w:rPr>
          <w:rFonts w:cs="Times New Roman"/>
        </w:rPr>
        <w:t xml:space="preserve"> zijn:</w:t>
      </w:r>
    </w:p>
    <w:p w14:paraId="094240C0" w14:textId="3D4B4CAF" w:rsidR="00254097" w:rsidRPr="00E86931" w:rsidRDefault="00254097" w:rsidP="00E86931">
      <w:pPr>
        <w:pStyle w:val="Lijstalinea"/>
        <w:numPr>
          <w:ilvl w:val="0"/>
          <w:numId w:val="13"/>
        </w:numPr>
        <w:spacing w:line="240" w:lineRule="auto"/>
        <w:ind w:left="567" w:hanging="567"/>
        <w:rPr>
          <w:rFonts w:ascii="Corbel" w:hAnsi="Corbel" w:cs="Times New Roman"/>
          <w:sz w:val="20"/>
          <w:szCs w:val="20"/>
        </w:rPr>
      </w:pPr>
      <w:r w:rsidRPr="00E86931">
        <w:rPr>
          <w:rFonts w:ascii="Corbel" w:hAnsi="Corbel" w:cs="Times New Roman"/>
          <w:sz w:val="20"/>
          <w:szCs w:val="20"/>
        </w:rPr>
        <w:t>naar hole 1</w:t>
      </w:r>
    </w:p>
    <w:p w14:paraId="4DBAB1A8" w14:textId="252FCF04" w:rsidR="00254097" w:rsidRPr="00E86931" w:rsidRDefault="00254097" w:rsidP="00E86931">
      <w:pPr>
        <w:pStyle w:val="Lijstalinea"/>
        <w:numPr>
          <w:ilvl w:val="0"/>
          <w:numId w:val="13"/>
        </w:numPr>
        <w:spacing w:line="240" w:lineRule="auto"/>
        <w:ind w:left="567" w:hanging="567"/>
        <w:rPr>
          <w:rFonts w:ascii="Corbel" w:hAnsi="Corbel" w:cs="Times New Roman"/>
          <w:sz w:val="20"/>
          <w:szCs w:val="20"/>
        </w:rPr>
      </w:pPr>
      <w:r w:rsidRPr="00E86931">
        <w:rPr>
          <w:rFonts w:ascii="Corbel" w:hAnsi="Corbel" w:cs="Times New Roman"/>
          <w:sz w:val="20"/>
          <w:szCs w:val="20"/>
        </w:rPr>
        <w:t xml:space="preserve">van green 8 </w:t>
      </w:r>
      <w:r w:rsidR="008F137C">
        <w:rPr>
          <w:rFonts w:ascii="Corbel" w:hAnsi="Corbel" w:cs="Times New Roman"/>
          <w:sz w:val="20"/>
          <w:szCs w:val="20"/>
        </w:rPr>
        <w:sym w:font="Symbol" w:char="F0AE"/>
      </w:r>
      <w:r w:rsidRPr="00E86931">
        <w:rPr>
          <w:rFonts w:ascii="Corbel" w:hAnsi="Corbel" w:cs="Times New Roman"/>
          <w:sz w:val="20"/>
          <w:szCs w:val="20"/>
        </w:rPr>
        <w:t xml:space="preserve"> hole 9 </w:t>
      </w:r>
    </w:p>
    <w:p w14:paraId="0E3E64CF" w14:textId="6B8260E0" w:rsidR="00254097" w:rsidRPr="00E86931" w:rsidRDefault="00254097" w:rsidP="008F137C">
      <w:pPr>
        <w:pStyle w:val="Lijstalinea"/>
        <w:numPr>
          <w:ilvl w:val="0"/>
          <w:numId w:val="13"/>
        </w:numPr>
        <w:spacing w:after="0" w:line="240" w:lineRule="auto"/>
        <w:ind w:left="567" w:hanging="567"/>
        <w:rPr>
          <w:rFonts w:ascii="Corbel" w:hAnsi="Corbel" w:cs="Times New Roman"/>
          <w:sz w:val="20"/>
          <w:szCs w:val="20"/>
        </w:rPr>
      </w:pPr>
      <w:r w:rsidRPr="00E86931">
        <w:rPr>
          <w:rFonts w:ascii="Corbel" w:hAnsi="Corbel" w:cs="Times New Roman"/>
          <w:sz w:val="20"/>
          <w:szCs w:val="20"/>
        </w:rPr>
        <w:t xml:space="preserve">van green 9 </w:t>
      </w:r>
      <w:r w:rsidR="008F137C">
        <w:rPr>
          <w:rFonts w:ascii="Corbel" w:hAnsi="Corbel" w:cs="Times New Roman"/>
          <w:sz w:val="20"/>
          <w:szCs w:val="20"/>
        </w:rPr>
        <w:sym w:font="Symbol" w:char="F0AE"/>
      </w:r>
      <w:r w:rsidRPr="00E86931">
        <w:rPr>
          <w:rFonts w:ascii="Corbel" w:hAnsi="Corbel" w:cs="Times New Roman"/>
          <w:sz w:val="20"/>
          <w:szCs w:val="20"/>
        </w:rPr>
        <w:t xml:space="preserve"> hole 10</w:t>
      </w:r>
    </w:p>
    <w:p w14:paraId="0AAE0676" w14:textId="77777777" w:rsidR="00254097" w:rsidRPr="00B57C07" w:rsidRDefault="00254097" w:rsidP="00254097">
      <w:pPr>
        <w:spacing w:line="240" w:lineRule="auto"/>
        <w:rPr>
          <w:rFonts w:cs="Times New Roman"/>
        </w:rPr>
      </w:pPr>
      <w:r w:rsidRPr="00B57C07">
        <w:rPr>
          <w:rFonts w:cs="Times New Roman"/>
        </w:rPr>
        <w:t xml:space="preserve">Hierop zullen via waarschuwingen op bijvoorbeeld scorekaarten en bewegwijzeringen golfers geattendeerd moeten worden! </w:t>
      </w:r>
    </w:p>
    <w:p w14:paraId="513A8541" w14:textId="77777777" w:rsidR="00254097" w:rsidRPr="00B57C07" w:rsidRDefault="00254097" w:rsidP="00254097">
      <w:pPr>
        <w:spacing w:line="240" w:lineRule="auto"/>
        <w:rPr>
          <w:rFonts w:cs="Times New Roman"/>
        </w:rPr>
      </w:pPr>
    </w:p>
    <w:p w14:paraId="4D16E4C8" w14:textId="655407CD" w:rsidR="00254097" w:rsidRPr="00B57C07" w:rsidRDefault="00254097" w:rsidP="0017179F">
      <w:pPr>
        <w:pStyle w:val="Kop2"/>
        <w:numPr>
          <w:ilvl w:val="1"/>
          <w:numId w:val="1"/>
        </w:numPr>
        <w:spacing w:after="0" w:line="240" w:lineRule="auto"/>
        <w:ind w:left="567" w:hanging="567"/>
      </w:pPr>
      <w:bookmarkStart w:id="72" w:name="_Toc208478597"/>
      <w:r w:rsidRPr="00B57C07">
        <w:t>Asfalt buggy paden (golf)</w:t>
      </w:r>
      <w:bookmarkEnd w:id="72"/>
    </w:p>
    <w:p w14:paraId="0253A227" w14:textId="77777777" w:rsidR="00254097" w:rsidRPr="00B57C07" w:rsidRDefault="00254097" w:rsidP="00254097">
      <w:pPr>
        <w:spacing w:line="240" w:lineRule="auto"/>
        <w:rPr>
          <w:rFonts w:cs="Times New Roman"/>
        </w:rPr>
      </w:pPr>
      <w:r w:rsidRPr="00B57C07">
        <w:rPr>
          <w:rFonts w:cs="Times New Roman"/>
        </w:rPr>
        <w:t>Verharde paden bestaan uit materialen zoals asfalt, beton of klinkers en worden gebruikt op intensief belopen of bereden delen van de golfbaan, zoals rond clubhuizen, parkeerplaatsen en buggyroutes.</w:t>
      </w:r>
    </w:p>
    <w:p w14:paraId="75A37EC5" w14:textId="77777777" w:rsidR="00E1787E" w:rsidRDefault="00E1787E" w:rsidP="00254097">
      <w:pPr>
        <w:spacing w:line="240" w:lineRule="auto"/>
        <w:rPr>
          <w:rFonts w:cs="Times New Roman"/>
          <w:b/>
          <w:bCs/>
        </w:rPr>
      </w:pPr>
    </w:p>
    <w:p w14:paraId="5D806F4F" w14:textId="3AC1AD9A" w:rsidR="00254097" w:rsidRPr="00D75636" w:rsidRDefault="00254097" w:rsidP="00254097">
      <w:pPr>
        <w:spacing w:line="240" w:lineRule="auto"/>
        <w:rPr>
          <w:rFonts w:cs="Times New Roman"/>
        </w:rPr>
      </w:pPr>
      <w:r w:rsidRPr="00D75636">
        <w:rPr>
          <w:rFonts w:cs="Times New Roman"/>
        </w:rPr>
        <w:t>Kwaliteitscriteria</w:t>
      </w:r>
      <w:r w:rsidR="00E1787E">
        <w:rPr>
          <w:rFonts w:cs="Times New Roman"/>
        </w:rPr>
        <w:t>:</w:t>
      </w:r>
    </w:p>
    <w:p w14:paraId="233B0BEF" w14:textId="0CECACF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Oppervlak: Glad, stroef en goed waterdoorlatend of onder afschot om plassen en gladheid te voorkomen</w:t>
      </w:r>
      <w:r w:rsidR="00E1787E">
        <w:rPr>
          <w:rFonts w:cs="Times New Roman"/>
        </w:rPr>
        <w:t>.</w:t>
      </w:r>
    </w:p>
    <w:p w14:paraId="2B459F53" w14:textId="221CEAC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Materiaalgebruik: Natuurlijke kleuren en structuren die passen bij het landschap</w:t>
      </w:r>
      <w:r w:rsidR="00E1787E">
        <w:rPr>
          <w:rFonts w:cs="Times New Roman"/>
        </w:rPr>
        <w:t>.</w:t>
      </w:r>
    </w:p>
    <w:p w14:paraId="28FE0247" w14:textId="3E52F69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Duurzaamheid: Slijtvast en bestand tegen weersinvloeden en belasting door voertuigen</w:t>
      </w:r>
      <w:r w:rsidR="00E1787E">
        <w:rPr>
          <w:rFonts w:cs="Times New Roman"/>
        </w:rPr>
        <w:t>.</w:t>
      </w:r>
    </w:p>
    <w:p w14:paraId="33AA3071" w14:textId="0503595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 Regelmatig schoonhouden, controleren op scheuren en ongelijkheden</w:t>
      </w:r>
      <w:r w:rsidR="00E1787E">
        <w:rPr>
          <w:rFonts w:cs="Times New Roman"/>
        </w:rPr>
        <w:t>.</w:t>
      </w:r>
    </w:p>
    <w:p w14:paraId="23111FF1" w14:textId="3BE5516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Afwatering: Correcte helling en eventueel drainage om waterophoping te voorkomen</w:t>
      </w:r>
      <w:r w:rsidR="00E1787E">
        <w:rPr>
          <w:rFonts w:cs="Times New Roman"/>
        </w:rPr>
        <w:t>.</w:t>
      </w:r>
    </w:p>
    <w:p w14:paraId="63031F90" w14:textId="77777777" w:rsidR="00254097" w:rsidRPr="00B57C07" w:rsidRDefault="00254097" w:rsidP="00254097">
      <w:pPr>
        <w:spacing w:line="240" w:lineRule="auto"/>
        <w:rPr>
          <w:rFonts w:cs="Times New Roman"/>
        </w:rPr>
      </w:pPr>
    </w:p>
    <w:p w14:paraId="09DECE4D" w14:textId="0FFE25C5" w:rsidR="00254097" w:rsidRPr="00D75636" w:rsidRDefault="00254097" w:rsidP="00254097">
      <w:pPr>
        <w:spacing w:line="240" w:lineRule="auto"/>
        <w:rPr>
          <w:rFonts w:cs="Times New Roman"/>
        </w:rPr>
      </w:pPr>
      <w:r w:rsidRPr="00D75636">
        <w:rPr>
          <w:rFonts w:cs="Times New Roman"/>
        </w:rPr>
        <w:t>Onderhoud asfalt buggy paden</w:t>
      </w:r>
      <w:r w:rsidR="00E1787E">
        <w:rPr>
          <w:rFonts w:cs="Times New Roman"/>
        </w:rPr>
        <w:t>:</w:t>
      </w:r>
    </w:p>
    <w:p w14:paraId="439D2488" w14:textId="6255869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Verwijderen overhangend groen en maaien aanliggende gras vegetaties</w:t>
      </w:r>
      <w:r w:rsidR="00C271BA">
        <w:rPr>
          <w:rFonts w:cs="Times New Roman"/>
        </w:rPr>
        <w:t xml:space="preserve"> tot maximaal 1 meter vanuit het pad</w:t>
      </w:r>
      <w:r w:rsidR="00E1787E">
        <w:rPr>
          <w:rFonts w:cs="Times New Roman"/>
        </w:rPr>
        <w:t>.</w:t>
      </w:r>
    </w:p>
    <w:p w14:paraId="7E8F56F6" w14:textId="5678B5D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Snoeien van overhangende takken die hinderlijk zijn voor de golfers</w:t>
      </w:r>
      <w:r w:rsidR="00E1787E">
        <w:rPr>
          <w:rFonts w:cs="Times New Roman"/>
        </w:rPr>
        <w:t>.</w:t>
      </w:r>
    </w:p>
    <w:p w14:paraId="5C08083D" w14:textId="2170EC6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Herstellen van scheuren of beschadigingen van het asfalt</w:t>
      </w:r>
      <w:r w:rsidR="00E1787E">
        <w:rPr>
          <w:rFonts w:cs="Times New Roman"/>
        </w:rPr>
        <w:t>.</w:t>
      </w:r>
    </w:p>
    <w:p w14:paraId="3B30E327" w14:textId="77777777" w:rsidR="00254097" w:rsidRPr="00B57C07" w:rsidRDefault="00254097" w:rsidP="00254097">
      <w:pPr>
        <w:spacing w:line="240" w:lineRule="auto"/>
        <w:rPr>
          <w:rFonts w:cs="Times New Roman"/>
        </w:rPr>
      </w:pPr>
    </w:p>
    <w:p w14:paraId="4BE15616" w14:textId="154F13FF" w:rsidR="007D7D60" w:rsidRDefault="007D7D60" w:rsidP="0017179F">
      <w:pPr>
        <w:pStyle w:val="Kop2"/>
        <w:numPr>
          <w:ilvl w:val="1"/>
          <w:numId w:val="1"/>
        </w:numPr>
        <w:spacing w:after="0" w:line="240" w:lineRule="auto"/>
        <w:ind w:left="567" w:hanging="567"/>
      </w:pPr>
      <w:bookmarkStart w:id="73" w:name="_Toc208478598"/>
      <w:r>
        <w:t>Openbaar wandelpad</w:t>
      </w:r>
      <w:bookmarkEnd w:id="73"/>
    </w:p>
    <w:p w14:paraId="5EC6962E" w14:textId="08DD34A2" w:rsidR="007D7D60" w:rsidRPr="007D7D60" w:rsidRDefault="007D7D60" w:rsidP="00827175">
      <w:pPr>
        <w:spacing w:line="240" w:lineRule="auto"/>
        <w:rPr>
          <w:rFonts w:cs="Times New Roman"/>
          <w:szCs w:val="20"/>
        </w:rPr>
      </w:pPr>
      <w:r>
        <w:rPr>
          <w:rFonts w:cs="Times New Roman"/>
          <w:szCs w:val="20"/>
        </w:rPr>
        <w:t>Over de golfbaan loopt een openbaar wandelpad. Hiervoor gelden de volgende eisen:</w:t>
      </w:r>
    </w:p>
    <w:p w14:paraId="506B9DA3" w14:textId="2BDD2AFA" w:rsidR="007D7D60" w:rsidRPr="00827175" w:rsidRDefault="007D7D60" w:rsidP="00827175">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 xml:space="preserve">2 jaarlijks globale visuele weginspectie uitvoeren volgens de CROW146-methodiek, </w:t>
      </w:r>
      <w:bookmarkStart w:id="74" w:name="_Hlk200892287"/>
      <w:r w:rsidRPr="00827175">
        <w:rPr>
          <w:rFonts w:ascii="Corbel" w:hAnsi="Corbel" w:cs="Times New Roman"/>
          <w:sz w:val="20"/>
          <w:szCs w:val="20"/>
        </w:rPr>
        <w:t>inspectie resultaten tbs aan de gemeente Gooise Meren</w:t>
      </w:r>
      <w:bookmarkEnd w:id="74"/>
    </w:p>
    <w:p w14:paraId="4B8B4CC2" w14:textId="77777777" w:rsidR="007D7D60" w:rsidRPr="00827175" w:rsidRDefault="007D7D60" w:rsidP="00827175">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 xml:space="preserve">Bestaande materialen elementenverhardingen handhaven , volgens handboek inrichting openbare ruimte. Gebruik van duurzame materialen zoals klinkers, asfalt of beton </w:t>
      </w:r>
    </w:p>
    <w:p w14:paraId="3A0C8073" w14:textId="77777777" w:rsidR="007D7D60" w:rsidRPr="00827175" w:rsidRDefault="007D7D60" w:rsidP="00827175">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Weggebreken herstellen binnen 2 weken</w:t>
      </w:r>
    </w:p>
    <w:p w14:paraId="0CA88AAE" w14:textId="77777777" w:rsidR="007D7D60" w:rsidRPr="00827175" w:rsidRDefault="007D7D60" w:rsidP="00827175">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 xml:space="preserve">Bestaande materialen asfaltverhardingen handhaven, asfaltmengsel DAB of SMA 0/8,  Voldoende grip en stroefheid om slipgevaar te voorkomen </w:t>
      </w:r>
    </w:p>
    <w:p w14:paraId="3CB09E82"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Minimale verhardingsbreedte: 1,80 meter (bij voorkeur 2,00 meter).</w:t>
      </w:r>
    </w:p>
    <w:p w14:paraId="5EBDAF73"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Vrije doorgangshoogte: minimaal 2,50 meter.</w:t>
      </w:r>
    </w:p>
    <w:p w14:paraId="777E76D1"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Dwarsprofiel: licht bol (min. 2% afschot) naar zijkanten voor afwatering.</w:t>
      </w:r>
    </w:p>
    <w:p w14:paraId="49A13945"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Geen scherpe randen of opstaande randen (&gt;1 cm) aan zijkanten.</w:t>
      </w:r>
    </w:p>
    <w:p w14:paraId="6BC496DF"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Geschikt voor gebruik door rolstoelgebruikers, kinderwagens en ouderen.</w:t>
      </w:r>
    </w:p>
    <w:p w14:paraId="6FDCD3DB"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lastRenderedPageBreak/>
        <w:t>Drempelvrij, zonder obstakels op het pad.</w:t>
      </w:r>
    </w:p>
    <w:p w14:paraId="24C8EFC8"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Bij zichtlijnen of kruisingen: waarschuwingsbord (“Let op: kruising met golfbaan”).</w:t>
      </w:r>
    </w:p>
    <w:p w14:paraId="75308F64"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Vrij van kuilen, scheuren of losliggend materiaal.</w:t>
      </w:r>
    </w:p>
    <w:p w14:paraId="62F9E45D"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Geen hinderlijke bolling, verzakkingen of aflopende randen.</w:t>
      </w:r>
    </w:p>
    <w:p w14:paraId="4AD35397"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Geen plasvorming toegestaan na regenval (max. 24 uur wateraccumulatie).</w:t>
      </w:r>
    </w:p>
    <w:p w14:paraId="283A9B54"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Geen afvoer naar sporttechnische zones (greens, tees).</w:t>
      </w:r>
    </w:p>
    <w:p w14:paraId="09FDC854"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Pad voorzien van discrete bewegwijzering (bijv. houten paaltjes, ingegraveerde markeringen).</w:t>
      </w:r>
    </w:p>
    <w:p w14:paraId="222DC2EC"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Informatieborden bij in-/uitgangen met gedragsregels (honden aan lijn, geen fietsen e.d.).</w:t>
      </w:r>
    </w:p>
    <w:p w14:paraId="302ED374"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Visuele inspectie: minimaal 1x per kwartaal.</w:t>
      </w:r>
    </w:p>
    <w:p w14:paraId="0F72D87E"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Herstel van schade (scheuren, kuilen) binnen 10 werkdagen na constatering.</w:t>
      </w:r>
    </w:p>
    <w:p w14:paraId="43E81AF6"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Verwijderen van obstakels (bijv. takken, modder) binnen 48 uur na melding.</w:t>
      </w:r>
    </w:p>
    <w:p w14:paraId="7315D48C" w14:textId="77777777"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Geen strooizout i.v.m. schade aan omliggende golfgras; alternatief: zand of dooikorrel.</w:t>
      </w:r>
    </w:p>
    <w:p w14:paraId="6157BA62" w14:textId="77777777" w:rsidR="007D7D60" w:rsidRPr="007D7D60" w:rsidRDefault="007D7D60" w:rsidP="00827175"/>
    <w:p w14:paraId="5D872496" w14:textId="6F3B2AAE" w:rsidR="00254097" w:rsidRPr="00B57C07" w:rsidRDefault="00254097" w:rsidP="0017179F">
      <w:pPr>
        <w:pStyle w:val="Kop2"/>
        <w:numPr>
          <w:ilvl w:val="1"/>
          <w:numId w:val="1"/>
        </w:numPr>
        <w:spacing w:after="0" w:line="240" w:lineRule="auto"/>
        <w:ind w:left="567" w:hanging="567"/>
      </w:pPr>
      <w:bookmarkStart w:id="75" w:name="_Toc208478599"/>
      <w:r w:rsidRPr="00B57C07">
        <w:t xml:space="preserve">Half </w:t>
      </w:r>
      <w:r w:rsidR="00E1787E">
        <w:t>v</w:t>
      </w:r>
      <w:r w:rsidRPr="00B57C07">
        <w:t>erharde wandelpaden</w:t>
      </w:r>
      <w:bookmarkEnd w:id="75"/>
    </w:p>
    <w:p w14:paraId="24936B08" w14:textId="77777777" w:rsidR="00254097" w:rsidRPr="00B57C07" w:rsidRDefault="00254097" w:rsidP="00254097">
      <w:pPr>
        <w:spacing w:line="240" w:lineRule="auto"/>
        <w:rPr>
          <w:rFonts w:cs="Times New Roman"/>
        </w:rPr>
      </w:pPr>
      <w:r w:rsidRPr="00B57C07">
        <w:rPr>
          <w:rFonts w:cs="Times New Roman"/>
        </w:rPr>
        <w:t xml:space="preserve">Half verharde wandelpaden over de golfbaan zijn aangelegd met leemzand en deels met houtsnippers door de bosgebieden. Een deel van de paden is uitgesleten in de bestaande grasvegetatie over de golfbaan. Toe te passen materiaal voor het uitvullen van gaten is deels ter keuze van de exploitant en er dient gekozen te worden tussen een balans van functionaliteit, duurzaamheid en een natuurlijke uitstraling. Echter niet toegelaten/toe te passen </w:t>
      </w:r>
      <w:proofErr w:type="spellStart"/>
      <w:r w:rsidRPr="00B57C07">
        <w:rPr>
          <w:rFonts w:cs="Times New Roman"/>
        </w:rPr>
        <w:t>halfverharding</w:t>
      </w:r>
      <w:proofErr w:type="spellEnd"/>
      <w:r w:rsidRPr="00B57C07">
        <w:rPr>
          <w:rFonts w:cs="Times New Roman"/>
        </w:rPr>
        <w:t>: grauwstabiel, staalslakkenverharding</w:t>
      </w:r>
    </w:p>
    <w:p w14:paraId="467DD1E5" w14:textId="77777777" w:rsidR="00254097" w:rsidRPr="00B57C07" w:rsidRDefault="00254097" w:rsidP="00254097">
      <w:pPr>
        <w:spacing w:line="240" w:lineRule="auto"/>
        <w:rPr>
          <w:rFonts w:cs="Times New Roman"/>
        </w:rPr>
      </w:pPr>
      <w:r w:rsidRPr="00B57C07">
        <w:rPr>
          <w:rFonts w:cs="Times New Roman"/>
        </w:rPr>
        <w:t xml:space="preserve"> </w:t>
      </w:r>
    </w:p>
    <w:p w14:paraId="63EA1CAD" w14:textId="300CFF67" w:rsidR="00254097" w:rsidRPr="00D75636" w:rsidRDefault="00254097" w:rsidP="00254097">
      <w:pPr>
        <w:spacing w:line="240" w:lineRule="auto"/>
        <w:rPr>
          <w:rFonts w:cs="Times New Roman"/>
        </w:rPr>
      </w:pPr>
      <w:r w:rsidRPr="00D75636">
        <w:rPr>
          <w:rFonts w:cs="Times New Roman"/>
        </w:rPr>
        <w:t>Kwaliteitscriteria</w:t>
      </w:r>
      <w:r w:rsidR="00E1787E" w:rsidRPr="00D75636">
        <w:rPr>
          <w:rFonts w:cs="Times New Roman"/>
        </w:rPr>
        <w:t>:</w:t>
      </w:r>
    </w:p>
    <w:p w14:paraId="275AF490" w14:textId="4F8B68C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Oppervlak: Voldoende compact en stabiel om comfortabel te belopen</w:t>
      </w:r>
      <w:r w:rsidR="00E1787E">
        <w:rPr>
          <w:rFonts w:cs="Times New Roman"/>
        </w:rPr>
        <w:t>.</w:t>
      </w:r>
    </w:p>
    <w:p w14:paraId="6764F860" w14:textId="7BE1176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Materiaalgebruik: Natuurlijke materialen die in de omgeving opgaan en weinig stof of losliggend materiaal veroorzaken</w:t>
      </w:r>
      <w:r w:rsidR="00E1787E">
        <w:rPr>
          <w:rFonts w:cs="Times New Roman"/>
        </w:rPr>
        <w:t>.</w:t>
      </w:r>
    </w:p>
    <w:p w14:paraId="27996054" w14:textId="405CF32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Duurzaamheid: Bestand tegen erosie, afkalving en weersinvloeden</w:t>
      </w:r>
      <w:r w:rsidR="00E1787E">
        <w:rPr>
          <w:rFonts w:cs="Times New Roman"/>
        </w:rPr>
        <w:t>.</w:t>
      </w:r>
    </w:p>
    <w:p w14:paraId="42114E1B" w14:textId="64D94F1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 Regelmatig aanvullen en egaliseren om slijtage en kuilen te voorkomen</w:t>
      </w:r>
      <w:r w:rsidR="00E1787E">
        <w:rPr>
          <w:rFonts w:cs="Times New Roman"/>
        </w:rPr>
        <w:t>.</w:t>
      </w:r>
    </w:p>
    <w:p w14:paraId="2CEE489D" w14:textId="0297975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Toegankelijk en herkenbaar in het terrein</w:t>
      </w:r>
      <w:r w:rsidR="00E1787E">
        <w:rPr>
          <w:rFonts w:cs="Times New Roman"/>
        </w:rPr>
        <w:t>.</w:t>
      </w:r>
    </w:p>
    <w:p w14:paraId="4C646A9A" w14:textId="6F5E7AD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Afwatering: Goed doorlatend, eventueel met versteviging om uitspoeling te minimaliseren</w:t>
      </w:r>
      <w:r w:rsidR="00E1787E">
        <w:rPr>
          <w:rFonts w:cs="Times New Roman"/>
        </w:rPr>
        <w:t>.</w:t>
      </w:r>
    </w:p>
    <w:p w14:paraId="435A7F4B" w14:textId="77777777" w:rsidR="00254097" w:rsidRPr="00B57C07" w:rsidRDefault="00254097" w:rsidP="00254097">
      <w:pPr>
        <w:spacing w:line="240" w:lineRule="auto"/>
        <w:rPr>
          <w:rFonts w:cs="Times New Roman"/>
        </w:rPr>
      </w:pPr>
    </w:p>
    <w:p w14:paraId="01D248ED" w14:textId="77777777" w:rsidR="00254097" w:rsidRPr="00D75636" w:rsidRDefault="00254097" w:rsidP="00254097">
      <w:pPr>
        <w:spacing w:line="240" w:lineRule="auto"/>
        <w:rPr>
          <w:rFonts w:cs="Times New Roman"/>
        </w:rPr>
      </w:pPr>
      <w:r w:rsidRPr="00D75636">
        <w:rPr>
          <w:rFonts w:cs="Times New Roman"/>
        </w:rPr>
        <w:t>Onderhoud aan de wandelpaden:</w:t>
      </w:r>
    </w:p>
    <w:p w14:paraId="7B44560E" w14:textId="050A8210"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Jaarlijks los maken toplaag, waar nodig aanvullen, profileren en walsen</w:t>
      </w:r>
      <w:r w:rsidR="00E1787E">
        <w:rPr>
          <w:rFonts w:cs="Times New Roman"/>
        </w:rPr>
        <w:t>.</w:t>
      </w:r>
    </w:p>
    <w:p w14:paraId="07A64C81" w14:textId="59844C6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Mechanisch verwijderen vegetatie ter plaatse van de </w:t>
      </w:r>
      <w:proofErr w:type="spellStart"/>
      <w:r w:rsidRPr="00B57C07">
        <w:rPr>
          <w:rFonts w:cs="Times New Roman"/>
        </w:rPr>
        <w:t>halfverharde</w:t>
      </w:r>
      <w:proofErr w:type="spellEnd"/>
      <w:r w:rsidRPr="00B57C07">
        <w:rPr>
          <w:rFonts w:cs="Times New Roman"/>
        </w:rPr>
        <w:t xml:space="preserve"> wandelpaden over een breedte van 0,80 m1</w:t>
      </w:r>
      <w:r w:rsidR="00E1787E">
        <w:rPr>
          <w:rFonts w:cs="Times New Roman"/>
        </w:rPr>
        <w:t>.</w:t>
      </w:r>
    </w:p>
    <w:p w14:paraId="11D1AD2F" w14:textId="745A859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Uitvullen van de gaten in de paden</w:t>
      </w:r>
      <w:r w:rsidR="00E1787E">
        <w:rPr>
          <w:rFonts w:cs="Times New Roman"/>
        </w:rPr>
        <w:t>.</w:t>
      </w:r>
    </w:p>
    <w:p w14:paraId="33EDA005" w14:textId="1653E78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Verwijderen overhangend groen en terugzetten van de stuiken langs de wandelpaden</w:t>
      </w:r>
      <w:r w:rsidR="00E1787E">
        <w:rPr>
          <w:rFonts w:cs="Times New Roman"/>
        </w:rPr>
        <w:t>.</w:t>
      </w:r>
    </w:p>
    <w:p w14:paraId="3E209F48" w14:textId="592E3D6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Snoeien van overhangende takken die hinderlijk zijn voor wandelaars</w:t>
      </w:r>
      <w:r w:rsidR="00D75636">
        <w:rPr>
          <w:rFonts w:cs="Times New Roman"/>
        </w:rPr>
        <w:t>.</w:t>
      </w:r>
    </w:p>
    <w:p w14:paraId="048B613B" w14:textId="7A46E3B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Jaarlijks maaien/ klepelen van de vegetatie langs de paden tot 1 meter van het pad en voorkomen dat de kruiden over de paden hangen</w:t>
      </w:r>
      <w:r w:rsidR="00E1787E">
        <w:rPr>
          <w:rFonts w:cs="Times New Roman"/>
        </w:rPr>
        <w:t>.</w:t>
      </w:r>
    </w:p>
    <w:p w14:paraId="721DC044" w14:textId="0F88CBF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In stand houden overstapjes nabij het schapenhek</w:t>
      </w:r>
      <w:r w:rsidR="00E1787E">
        <w:rPr>
          <w:rFonts w:cs="Times New Roman"/>
        </w:rPr>
        <w:t>.</w:t>
      </w:r>
    </w:p>
    <w:p w14:paraId="7A65D481" w14:textId="215DBC8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In stand houding, plaatsing, onderhoud, vervanging bewegwijzering</w:t>
      </w:r>
      <w:r w:rsidR="00E1787E">
        <w:rPr>
          <w:rFonts w:cs="Times New Roman"/>
        </w:rPr>
        <w:t>.</w:t>
      </w:r>
    </w:p>
    <w:p w14:paraId="2F9656F8" w14:textId="77777777" w:rsidR="00254097" w:rsidRPr="00B57C07" w:rsidRDefault="00254097" w:rsidP="00254097">
      <w:pPr>
        <w:spacing w:line="240" w:lineRule="auto"/>
        <w:rPr>
          <w:rFonts w:cs="Times New Roman"/>
        </w:rPr>
      </w:pPr>
    </w:p>
    <w:p w14:paraId="3593368B" w14:textId="52D2E41A" w:rsidR="00254097" w:rsidRPr="00B57C07" w:rsidRDefault="00254097" w:rsidP="0017179F">
      <w:pPr>
        <w:pStyle w:val="Kop2"/>
        <w:numPr>
          <w:ilvl w:val="1"/>
          <w:numId w:val="1"/>
        </w:numPr>
        <w:spacing w:after="0" w:line="240" w:lineRule="auto"/>
        <w:ind w:left="567" w:hanging="567"/>
      </w:pPr>
      <w:bookmarkStart w:id="76" w:name="_Toc208478600"/>
      <w:r w:rsidRPr="00B57C07">
        <w:t>Onverharde paden</w:t>
      </w:r>
      <w:bookmarkEnd w:id="76"/>
      <w:r w:rsidRPr="00B57C07">
        <w:t xml:space="preserve"> </w:t>
      </w:r>
    </w:p>
    <w:p w14:paraId="6BA05327" w14:textId="77777777" w:rsidR="00254097" w:rsidRDefault="00254097" w:rsidP="00254097">
      <w:pPr>
        <w:spacing w:line="240" w:lineRule="auto"/>
        <w:rPr>
          <w:rFonts w:cs="Times New Roman"/>
        </w:rPr>
      </w:pPr>
      <w:r w:rsidRPr="00B57C07">
        <w:rPr>
          <w:rFonts w:cs="Times New Roman"/>
        </w:rPr>
        <w:t>Onverharde paden zijn natuurlijke looproutes zonder aangebracht verhardingsmateriaal, vaak bestaande uit aangestampte grond of gras, en worden gebruikt in minder belopen delen van de golfbaan.</w:t>
      </w:r>
    </w:p>
    <w:p w14:paraId="72423789" w14:textId="77777777" w:rsidR="008F137C" w:rsidRPr="00B57C07" w:rsidRDefault="008F137C" w:rsidP="00254097">
      <w:pPr>
        <w:spacing w:line="240" w:lineRule="auto"/>
        <w:rPr>
          <w:rFonts w:cs="Times New Roman"/>
        </w:rPr>
      </w:pPr>
    </w:p>
    <w:p w14:paraId="00A2E526" w14:textId="38DE99AB" w:rsidR="00254097" w:rsidRPr="00D75636" w:rsidRDefault="00254097" w:rsidP="00254097">
      <w:pPr>
        <w:spacing w:line="240" w:lineRule="auto"/>
        <w:rPr>
          <w:rFonts w:cs="Times New Roman"/>
        </w:rPr>
      </w:pPr>
      <w:r w:rsidRPr="00D75636">
        <w:rPr>
          <w:rFonts w:cs="Times New Roman"/>
        </w:rPr>
        <w:t>Kwaliteitscriteria</w:t>
      </w:r>
      <w:r w:rsidR="00E1787E" w:rsidRPr="00D75636">
        <w:rPr>
          <w:rFonts w:cs="Times New Roman"/>
        </w:rPr>
        <w:t>:</w:t>
      </w:r>
    </w:p>
    <w:p w14:paraId="043D9E87" w14:textId="42108B5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Oppervlak: Natuurlijk en vlak zonder gevaarlijke oneffenheden of moddervorming</w:t>
      </w:r>
      <w:r w:rsidR="001E7B5F">
        <w:rPr>
          <w:rFonts w:cs="Times New Roman"/>
        </w:rPr>
        <w:t>.</w:t>
      </w:r>
    </w:p>
    <w:p w14:paraId="6BF8B45F" w14:textId="77777777" w:rsidR="007D7D60" w:rsidRDefault="007D7D60">
      <w:pPr>
        <w:spacing w:after="200" w:line="276" w:lineRule="auto"/>
        <w:rPr>
          <w:rFonts w:cs="Times New Roman"/>
        </w:rPr>
      </w:pPr>
      <w:r>
        <w:rPr>
          <w:rFonts w:cs="Times New Roman"/>
        </w:rPr>
        <w:br w:type="page"/>
      </w:r>
    </w:p>
    <w:p w14:paraId="0C1C3EE1" w14:textId="3F261B5E" w:rsidR="00254097" w:rsidRPr="00B57C07" w:rsidRDefault="00254097" w:rsidP="00407531">
      <w:pPr>
        <w:spacing w:line="240" w:lineRule="auto"/>
        <w:ind w:left="567" w:hanging="567"/>
        <w:rPr>
          <w:rFonts w:cs="Times New Roman"/>
        </w:rPr>
      </w:pPr>
      <w:r w:rsidRPr="00B57C07">
        <w:rPr>
          <w:rFonts w:cs="Times New Roman"/>
        </w:rPr>
        <w:lastRenderedPageBreak/>
        <w:t>•</w:t>
      </w:r>
      <w:r w:rsidRPr="00B57C07">
        <w:rPr>
          <w:rFonts w:cs="Times New Roman"/>
        </w:rPr>
        <w:tab/>
        <w:t>Duurzaamheid: Bestand tegen lichte erosie en weersinvloeden zonder intensief onderhoud</w:t>
      </w:r>
      <w:r w:rsidR="001E7B5F">
        <w:rPr>
          <w:rFonts w:cs="Times New Roman"/>
        </w:rPr>
        <w:t>.</w:t>
      </w:r>
    </w:p>
    <w:p w14:paraId="32A4EF7E" w14:textId="793D1B9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 Minimale ingreep, zoals maaien, ophogen van geërodeerde stukken en natuurlijke vegetatie in stand houden</w:t>
      </w:r>
      <w:r w:rsidR="001E7B5F">
        <w:rPr>
          <w:rFonts w:cs="Times New Roman"/>
        </w:rPr>
        <w:t>.</w:t>
      </w:r>
    </w:p>
    <w:p w14:paraId="7C847FA0" w14:textId="4DD8967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Afwatering: Natuurlijk aflopend om plasvorming en modderige zones te voorkomen</w:t>
      </w:r>
      <w:r w:rsidR="001E7B5F">
        <w:rPr>
          <w:rFonts w:cs="Times New Roman"/>
        </w:rPr>
        <w:t>.</w:t>
      </w:r>
    </w:p>
    <w:p w14:paraId="02210894" w14:textId="77777777" w:rsidR="00254097" w:rsidRPr="00B57C07" w:rsidRDefault="00254097" w:rsidP="00254097">
      <w:pPr>
        <w:spacing w:line="240" w:lineRule="auto"/>
        <w:rPr>
          <w:rFonts w:cs="Times New Roman"/>
        </w:rPr>
      </w:pPr>
    </w:p>
    <w:p w14:paraId="4852B529" w14:textId="4615F132" w:rsidR="00254097" w:rsidRPr="00B57C07" w:rsidRDefault="00254097" w:rsidP="0017179F">
      <w:pPr>
        <w:pStyle w:val="Kop2"/>
        <w:numPr>
          <w:ilvl w:val="1"/>
          <w:numId w:val="1"/>
        </w:numPr>
        <w:spacing w:after="0" w:line="240" w:lineRule="auto"/>
        <w:ind w:left="567" w:hanging="567"/>
      </w:pPr>
      <w:bookmarkStart w:id="77" w:name="_Toc208478601"/>
      <w:r w:rsidRPr="00B57C07">
        <w:t>Ruiterpaden (openbaar)</w:t>
      </w:r>
      <w:bookmarkEnd w:id="77"/>
    </w:p>
    <w:p w14:paraId="27FCC3DC" w14:textId="77777777" w:rsidR="00254097" w:rsidRPr="00827175" w:rsidRDefault="00254097" w:rsidP="00254097">
      <w:pPr>
        <w:spacing w:line="240" w:lineRule="auto"/>
        <w:rPr>
          <w:rFonts w:cs="Times New Roman"/>
        </w:rPr>
      </w:pPr>
      <w:r w:rsidRPr="00827175">
        <w:rPr>
          <w:rFonts w:cs="Times New Roman"/>
        </w:rPr>
        <w:t>Kwaliteitsomschrijving – Openbare Ruiterpaden (Zand) op een Golfbaan</w:t>
      </w:r>
    </w:p>
    <w:p w14:paraId="26F290DC" w14:textId="77777777" w:rsidR="00254097" w:rsidRDefault="00254097" w:rsidP="00254097">
      <w:pPr>
        <w:spacing w:line="240" w:lineRule="auto"/>
        <w:rPr>
          <w:rFonts w:cs="Times New Roman"/>
        </w:rPr>
      </w:pPr>
      <w:r w:rsidRPr="00B57C07">
        <w:rPr>
          <w:rFonts w:cs="Times New Roman"/>
        </w:rPr>
        <w:t>Doel en gebruik: het ruiterpad is bedoeld voor recreatief gebruik door ruiters en is openbaar toegankelijk. Het pad voert door het golfbaanlandschap, zonder het spelverloop of de veiligheid van golfers of ruiters te verstoren. De route is afgestemd op een comfortabele en veilige rijervaring voor paard en ruiter, met aandacht voor landschappelijke inpassing en duurzaamheid.</w:t>
      </w:r>
    </w:p>
    <w:p w14:paraId="0B068CA3" w14:textId="7A857D10" w:rsidR="00D75FA3" w:rsidRDefault="00D75FA3" w:rsidP="00D75FA3">
      <w:pPr>
        <w:spacing w:line="240" w:lineRule="auto"/>
        <w:ind w:left="567" w:hanging="567"/>
        <w:rPr>
          <w:rFonts w:cs="Times New Roman"/>
        </w:rPr>
      </w:pPr>
      <w:r w:rsidRPr="00B57C07">
        <w:rPr>
          <w:rFonts w:cs="Times New Roman"/>
        </w:rPr>
        <w:t>•</w:t>
      </w:r>
      <w:r w:rsidRPr="00B57C07">
        <w:rPr>
          <w:rFonts w:cs="Times New Roman"/>
        </w:rPr>
        <w:tab/>
      </w:r>
      <w:r>
        <w:rPr>
          <w:rFonts w:cs="Times New Roman"/>
        </w:rPr>
        <w:t xml:space="preserve">Aanwezig gras over een breedte van </w:t>
      </w:r>
      <w:r w:rsidRPr="00D75FA3">
        <w:rPr>
          <w:rFonts w:cs="Times New Roman"/>
        </w:rPr>
        <w:t>1m1 maaien, verticaal overhangend groen/taken tot 3 m hoogte verwijderen</w:t>
      </w:r>
      <w:r>
        <w:rPr>
          <w:rFonts w:cs="Times New Roman"/>
        </w:rPr>
        <w:t>.</w:t>
      </w:r>
    </w:p>
    <w:p w14:paraId="6A19A3C0" w14:textId="77777777" w:rsidR="00D75FA3" w:rsidRDefault="00D75FA3" w:rsidP="00827175">
      <w:pPr>
        <w:spacing w:line="240" w:lineRule="auto"/>
        <w:ind w:left="567" w:hanging="567"/>
        <w:rPr>
          <w:rFonts w:cs="Times New Roman"/>
        </w:rPr>
      </w:pPr>
      <w:r w:rsidRPr="00B57C07">
        <w:rPr>
          <w:rFonts w:cs="Times New Roman"/>
        </w:rPr>
        <w:t>•</w:t>
      </w:r>
      <w:r w:rsidRPr="00B57C07">
        <w:rPr>
          <w:rFonts w:cs="Times New Roman"/>
        </w:rPr>
        <w:tab/>
      </w:r>
      <w:r>
        <w:rPr>
          <w:rFonts w:cs="Times New Roman"/>
        </w:rPr>
        <w:t>V</w:t>
      </w:r>
      <w:r w:rsidRPr="00D75FA3">
        <w:rPr>
          <w:rFonts w:cs="Times New Roman"/>
        </w:rPr>
        <w:t>erticaal overhangend groen/taken tot 3 m hoogte verwijdere</w:t>
      </w:r>
      <w:r>
        <w:rPr>
          <w:rFonts w:cs="Times New Roman"/>
        </w:rPr>
        <w:t xml:space="preserve">n. </w:t>
      </w:r>
    </w:p>
    <w:p w14:paraId="6A9A1659" w14:textId="1281F27E" w:rsidR="00D75FA3" w:rsidRPr="00CD53D3" w:rsidRDefault="00D75FA3" w:rsidP="00827175">
      <w:pPr>
        <w:pStyle w:val="Lijstalinea"/>
        <w:numPr>
          <w:ilvl w:val="0"/>
          <w:numId w:val="28"/>
        </w:numPr>
        <w:ind w:left="567" w:hanging="567"/>
        <w:rPr>
          <w:szCs w:val="20"/>
        </w:rPr>
      </w:pPr>
      <w:r w:rsidRPr="00CD53D3">
        <w:rPr>
          <w:rFonts w:cs="Times New Roman"/>
          <w:szCs w:val="20"/>
        </w:rPr>
        <w:t>H</w:t>
      </w:r>
      <w:r w:rsidRPr="00827175">
        <w:rPr>
          <w:rFonts w:ascii="Corbel" w:hAnsi="Corbel"/>
          <w:sz w:val="20"/>
          <w:szCs w:val="20"/>
        </w:rPr>
        <w:t>et ruiterpad moet te allen tijde over de gehele lengte begaanbaar blijven voor ruiters.</w:t>
      </w:r>
    </w:p>
    <w:p w14:paraId="34584C12" w14:textId="77777777" w:rsidR="00D75FA3" w:rsidRPr="00CD53D3" w:rsidRDefault="00D75FA3"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Obstakels, zoals omgevallen bomen, overhangende takken of versperringen, dienen binnen 48 uur te worden verwijderd na constatering of melding.</w:t>
      </w:r>
    </w:p>
    <w:p w14:paraId="1A15ACB3" w14:textId="2E87DD2D"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De ondergrond dient voldoende draagkracht te hebben om paardenhoeven niet te laten wegzakken onder normale omstandigheden.</w:t>
      </w:r>
    </w:p>
    <w:p w14:paraId="4C8F0F9D" w14:textId="08790DC9" w:rsidR="007D7D60"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Maximale diepte van kuilen of sporen: &lt;5 cm.</w:t>
      </w:r>
    </w:p>
    <w:p w14:paraId="42AC1BC4" w14:textId="0A65449E" w:rsidR="00254097" w:rsidRPr="00CD53D3" w:rsidRDefault="007D7D60" w:rsidP="00827175">
      <w:pPr>
        <w:pStyle w:val="Lijstalinea"/>
        <w:numPr>
          <w:ilvl w:val="0"/>
          <w:numId w:val="28"/>
        </w:numPr>
        <w:spacing w:after="0" w:line="240" w:lineRule="auto"/>
        <w:ind w:left="567" w:hanging="567"/>
        <w:rPr>
          <w:rFonts w:cs="Times New Roman"/>
          <w:szCs w:val="20"/>
        </w:rPr>
      </w:pPr>
      <w:r w:rsidRPr="00827175">
        <w:rPr>
          <w:rFonts w:ascii="Corbel" w:hAnsi="Corbel" w:cs="Times New Roman"/>
          <w:sz w:val="20"/>
          <w:szCs w:val="20"/>
        </w:rPr>
        <w:t xml:space="preserve">Verharding (indien van toepassing): </w:t>
      </w:r>
      <w:proofErr w:type="spellStart"/>
      <w:r w:rsidRPr="00827175">
        <w:rPr>
          <w:rFonts w:ascii="Corbel" w:hAnsi="Corbel" w:cs="Times New Roman"/>
          <w:sz w:val="20"/>
          <w:szCs w:val="20"/>
        </w:rPr>
        <w:t>halfverharding</w:t>
      </w:r>
      <w:proofErr w:type="spellEnd"/>
      <w:r w:rsidRPr="00827175">
        <w:rPr>
          <w:rFonts w:ascii="Corbel" w:hAnsi="Corbel" w:cs="Times New Roman"/>
          <w:sz w:val="20"/>
          <w:szCs w:val="20"/>
        </w:rPr>
        <w:t xml:space="preserve"> zoals leem, dolomiet, of schelpen; geen losse of scherpe materialen.</w:t>
      </w:r>
    </w:p>
    <w:p w14:paraId="0E490694" w14:textId="77777777" w:rsidR="007D7D60" w:rsidRDefault="007D7D60" w:rsidP="007D7D60">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Geen langdurige plasvorming (&gt;24 uur na regenval).</w:t>
      </w:r>
    </w:p>
    <w:p w14:paraId="27780888" w14:textId="77777777" w:rsidR="007D7D60" w:rsidRPr="00827175" w:rsidRDefault="007D7D60" w:rsidP="007D7D60">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Routeaanduidingen dienen duidelijk en actueel te zijn.</w:t>
      </w:r>
    </w:p>
    <w:p w14:paraId="42EBFF81" w14:textId="77777777" w:rsidR="007D7D60" w:rsidRPr="00827175" w:rsidRDefault="007D7D60" w:rsidP="007D7D60">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Bewegwijzering moet zichtbaar blijven en wordt minimaal twee keer per jaar gecontroleerd.</w:t>
      </w:r>
    </w:p>
    <w:p w14:paraId="72B5D73F" w14:textId="77777777" w:rsidR="007D7D60" w:rsidRPr="00827175" w:rsidRDefault="007D7D60" w:rsidP="007D7D60">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Eventuele waarschuwingsborden bij gevaarlijke situaties (kruisingen, natte delen, smalle doorgangen).</w:t>
      </w:r>
    </w:p>
    <w:p w14:paraId="7C0EB31C" w14:textId="77777777" w:rsidR="007D7D60" w:rsidRPr="00827175" w:rsidRDefault="007D7D60" w:rsidP="007D7D60">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Periodieke controle op oneffenheden, boomwortels en andere gevaren.</w:t>
      </w:r>
    </w:p>
    <w:p w14:paraId="5AFA231F" w14:textId="77777777" w:rsidR="007D7D60" w:rsidRPr="00827175" w:rsidRDefault="007D7D60" w:rsidP="007D7D60">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Herstel van beschadigingen (zoals uitgesleten delen) binnen 5 werkdagen na melding of constatering.</w:t>
      </w:r>
    </w:p>
    <w:p w14:paraId="4703A268" w14:textId="77777777" w:rsidR="007D7D60" w:rsidRPr="00827175" w:rsidRDefault="007D7D60" w:rsidP="007D7D60">
      <w:pPr>
        <w:pStyle w:val="Lijstalinea"/>
        <w:numPr>
          <w:ilvl w:val="0"/>
          <w:numId w:val="28"/>
        </w:numPr>
        <w:spacing w:after="0" w:line="240" w:lineRule="auto"/>
        <w:ind w:left="567" w:hanging="567"/>
        <w:rPr>
          <w:rFonts w:ascii="Corbel" w:hAnsi="Corbel" w:cs="Times New Roman"/>
          <w:sz w:val="20"/>
          <w:szCs w:val="20"/>
        </w:rPr>
      </w:pPr>
      <w:r w:rsidRPr="00827175">
        <w:rPr>
          <w:rFonts w:ascii="Corbel" w:hAnsi="Corbel" w:cs="Times New Roman"/>
          <w:sz w:val="20"/>
          <w:szCs w:val="20"/>
        </w:rPr>
        <w:t>Extra inspectie binnen 48 uur na storm, langdurige regen of extreme hitte.</w:t>
      </w:r>
    </w:p>
    <w:p w14:paraId="7D07501C" w14:textId="77777777" w:rsidR="007D7D60" w:rsidRPr="00B57C07" w:rsidRDefault="007D7D60" w:rsidP="00254097">
      <w:pPr>
        <w:spacing w:line="240" w:lineRule="auto"/>
        <w:rPr>
          <w:rFonts w:cs="Times New Roman"/>
        </w:rPr>
      </w:pPr>
    </w:p>
    <w:p w14:paraId="5FB211DB" w14:textId="77777777" w:rsidR="00254097" w:rsidRPr="00B57C07" w:rsidRDefault="00254097" w:rsidP="0017179F">
      <w:pPr>
        <w:pStyle w:val="Kop2"/>
        <w:numPr>
          <w:ilvl w:val="1"/>
          <w:numId w:val="1"/>
        </w:numPr>
        <w:spacing w:after="0" w:line="240" w:lineRule="auto"/>
        <w:ind w:left="567" w:hanging="567"/>
      </w:pPr>
      <w:bookmarkStart w:id="78" w:name="_Toc208478602"/>
      <w:r w:rsidRPr="00B57C07">
        <w:t>Constructie en opbouw</w:t>
      </w:r>
      <w:bookmarkEnd w:id="78"/>
    </w:p>
    <w:p w14:paraId="4D63EEBA" w14:textId="1F2231C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Baanbreedte: Minimaal 2,5 meter breed, bij voorkeur 3 meter voor veilig passeren</w:t>
      </w:r>
      <w:r w:rsidR="001E7B5F">
        <w:rPr>
          <w:rFonts w:cs="Times New Roman"/>
        </w:rPr>
        <w:t>.</w:t>
      </w:r>
    </w:p>
    <w:p w14:paraId="0DCA2C31" w14:textId="0C3355B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Ondergrond: Stabiele, goed drainerende zandconstructie, vrij van stenen en scherpe objecten</w:t>
      </w:r>
      <w:r w:rsidR="001E7B5F">
        <w:rPr>
          <w:rFonts w:cs="Times New Roman"/>
        </w:rPr>
        <w:t>.</w:t>
      </w:r>
    </w:p>
    <w:p w14:paraId="200E0661" w14:textId="332B9686"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Fundering (indien nodig): Grof zand of menggranulaat als verdicht dragend pakket onder het loopvlak om langdurige stabiliteit te garanderen</w:t>
      </w:r>
      <w:r w:rsidR="001E7B5F">
        <w:rPr>
          <w:rFonts w:cs="Times New Roman"/>
        </w:rPr>
        <w:t>.</w:t>
      </w:r>
    </w:p>
    <w:p w14:paraId="684A5B7B" w14:textId="0B7FCCFB" w:rsidR="00D75FA3" w:rsidRPr="00B57C07" w:rsidRDefault="00254097" w:rsidP="00D75FA3">
      <w:pPr>
        <w:spacing w:line="240" w:lineRule="auto"/>
        <w:ind w:left="567" w:hanging="567"/>
        <w:rPr>
          <w:rFonts w:cs="Times New Roman"/>
        </w:rPr>
      </w:pPr>
      <w:r w:rsidRPr="00B57C07">
        <w:rPr>
          <w:rFonts w:cs="Times New Roman"/>
        </w:rPr>
        <w:t>•</w:t>
      </w:r>
      <w:r w:rsidRPr="00B57C07">
        <w:rPr>
          <w:rFonts w:cs="Times New Roman"/>
        </w:rPr>
        <w:tab/>
        <w:t>Afwerking loopvlak: Los tot licht verdicht schoon zand (zandfractie 0–2 mm), met een egale, dempende structuur die voldoende grip biedt en afwatering toelaat</w:t>
      </w:r>
      <w:r w:rsidR="001E7B5F">
        <w:rPr>
          <w:rFonts w:cs="Times New Roman"/>
        </w:rPr>
        <w:t>.</w:t>
      </w:r>
    </w:p>
    <w:p w14:paraId="01E3B7F0" w14:textId="77777777" w:rsidR="00254097" w:rsidRPr="00B57C07" w:rsidRDefault="00254097" w:rsidP="00254097">
      <w:pPr>
        <w:spacing w:line="240" w:lineRule="auto"/>
        <w:rPr>
          <w:rFonts w:cs="Times New Roman"/>
        </w:rPr>
      </w:pPr>
    </w:p>
    <w:p w14:paraId="1814158E" w14:textId="77777777" w:rsidR="00254097" w:rsidRPr="008F137C" w:rsidRDefault="00254097" w:rsidP="00254097">
      <w:pPr>
        <w:spacing w:line="240" w:lineRule="auto"/>
        <w:rPr>
          <w:rFonts w:cs="Times New Roman"/>
          <w:b/>
          <w:bCs/>
        </w:rPr>
      </w:pPr>
      <w:r w:rsidRPr="008F137C">
        <w:rPr>
          <w:rFonts w:cs="Times New Roman"/>
          <w:b/>
          <w:bCs/>
        </w:rPr>
        <w:t>Onderhoud en gebruikskwaliteit</w:t>
      </w:r>
    </w:p>
    <w:p w14:paraId="558BB83C" w14:textId="6123744F"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r>
      <w:proofErr w:type="spellStart"/>
      <w:r w:rsidRPr="00B57C07">
        <w:rPr>
          <w:rFonts w:cs="Times New Roman"/>
        </w:rPr>
        <w:t>Egaliteit</w:t>
      </w:r>
      <w:proofErr w:type="spellEnd"/>
      <w:r w:rsidRPr="00B57C07">
        <w:rPr>
          <w:rFonts w:cs="Times New Roman"/>
        </w:rPr>
        <w:t>: Geen gaten, kuilen of wortelopdruk. Oneffenheden worden minimaal wekelijks geëgaliseerd bij intensief gebruik</w:t>
      </w:r>
      <w:r w:rsidR="001E7B5F">
        <w:rPr>
          <w:rFonts w:cs="Times New Roman"/>
        </w:rPr>
        <w:t>.</w:t>
      </w:r>
    </w:p>
    <w:p w14:paraId="6C27C9DC" w14:textId="3A0CBA85"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Afwatering: Geen waterophoping of moddervorming na regenval. Indien nodig worden greppels of lichte afschotprofielen toegepast</w:t>
      </w:r>
      <w:r w:rsidR="001E7B5F">
        <w:rPr>
          <w:rFonts w:cs="Times New Roman"/>
        </w:rPr>
        <w:t>.</w:t>
      </w:r>
    </w:p>
    <w:p w14:paraId="4D77E49F" w14:textId="00C3CA3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Vegetatiebeheer: Vrij van overhangende takken of </w:t>
      </w:r>
      <w:proofErr w:type="spellStart"/>
      <w:r w:rsidRPr="00B57C07">
        <w:rPr>
          <w:rFonts w:cs="Times New Roman"/>
        </w:rPr>
        <w:t>opschot</w:t>
      </w:r>
      <w:proofErr w:type="spellEnd"/>
      <w:r w:rsidRPr="00B57C07">
        <w:rPr>
          <w:rFonts w:cs="Times New Roman"/>
        </w:rPr>
        <w:t xml:space="preserve"> die het gebruik kunnen hinderen. Zijkanten van het pad worden regelmatig vrijgehouden (min. 50 cm aan weerszijden)</w:t>
      </w:r>
      <w:r w:rsidR="001E7B5F">
        <w:rPr>
          <w:rFonts w:cs="Times New Roman"/>
        </w:rPr>
        <w:t>.</w:t>
      </w:r>
    </w:p>
    <w:p w14:paraId="0B8A9097" w14:textId="55AB151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Vrij van obstakels: Geen afrastering, losse stenen, boomwortels of andere hindernissen in het pad</w:t>
      </w:r>
      <w:r w:rsidR="001E7B5F">
        <w:rPr>
          <w:rFonts w:cs="Times New Roman"/>
        </w:rPr>
        <w:t>.</w:t>
      </w:r>
    </w:p>
    <w:p w14:paraId="5DD9A8C0" w14:textId="1CAA0FD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Veiligheid en zichtlijnen: Bochten zijn overzichtelijk, kruisingen met golfholes zijn gemarkeerd en beveiligd met zichtbare bebording of hekwerk. Zichtlijnen zijn vrij van hinderlijke vegetatie</w:t>
      </w:r>
      <w:r w:rsidR="001E7B5F">
        <w:rPr>
          <w:rFonts w:cs="Times New Roman"/>
        </w:rPr>
        <w:t>.</w:t>
      </w:r>
    </w:p>
    <w:p w14:paraId="022BBAED" w14:textId="77777777" w:rsidR="00254097" w:rsidRPr="00B57C07" w:rsidRDefault="00254097" w:rsidP="00254097">
      <w:pPr>
        <w:spacing w:line="240" w:lineRule="auto"/>
        <w:rPr>
          <w:rFonts w:cs="Times New Roman"/>
        </w:rPr>
      </w:pPr>
    </w:p>
    <w:p w14:paraId="62AEBC29" w14:textId="77777777" w:rsidR="00254097" w:rsidRPr="008F137C" w:rsidRDefault="00254097" w:rsidP="00254097">
      <w:pPr>
        <w:spacing w:line="240" w:lineRule="auto"/>
        <w:rPr>
          <w:rFonts w:cs="Times New Roman"/>
          <w:b/>
          <w:bCs/>
        </w:rPr>
      </w:pPr>
      <w:r w:rsidRPr="008F137C">
        <w:rPr>
          <w:rFonts w:cs="Times New Roman"/>
          <w:b/>
          <w:bCs/>
        </w:rPr>
        <w:lastRenderedPageBreak/>
        <w:t>Beleving en landschappelijke inpassing</w:t>
      </w:r>
    </w:p>
    <w:p w14:paraId="64755539" w14:textId="69DDC2B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Esthetiek: Het pad is landschappelijk ingepast met natuurlijke overgangen naar omliggende begroeiing, zonder storende technische elementen</w:t>
      </w:r>
      <w:r w:rsidR="001E7B5F">
        <w:rPr>
          <w:rFonts w:cs="Times New Roman"/>
        </w:rPr>
        <w:t>.</w:t>
      </w:r>
    </w:p>
    <w:p w14:paraId="045364DF" w14:textId="1FC0B5F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Gebruiksvriendelijkheid: Bewegwijzering is helder en passend vormgegeven, met informatie over gebruiksregels en gedeelde verantwoordelijkheid</w:t>
      </w:r>
      <w:r w:rsidR="001E7B5F">
        <w:rPr>
          <w:rFonts w:cs="Times New Roman"/>
        </w:rPr>
        <w:t>.</w:t>
      </w:r>
    </w:p>
    <w:p w14:paraId="0E51677A" w14:textId="74508EF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Ecologie: Waar mogelijk wordt het pad gecombineerd met ecologische zones of bufferstroken, zonder deze te verstoren</w:t>
      </w:r>
      <w:r w:rsidR="001E7B5F">
        <w:rPr>
          <w:rFonts w:cs="Times New Roman"/>
        </w:rPr>
        <w:t>.</w:t>
      </w:r>
    </w:p>
    <w:p w14:paraId="63FB6A17" w14:textId="77777777" w:rsidR="00254097" w:rsidRPr="00B57C07" w:rsidRDefault="00254097" w:rsidP="00254097">
      <w:pPr>
        <w:spacing w:line="240" w:lineRule="auto"/>
        <w:rPr>
          <w:rFonts w:cs="Times New Roman"/>
        </w:rPr>
      </w:pPr>
    </w:p>
    <w:p w14:paraId="3F21EC17" w14:textId="77777777" w:rsidR="00254097" w:rsidRPr="00B57C07" w:rsidRDefault="00254097" w:rsidP="00254097">
      <w:pPr>
        <w:spacing w:line="240" w:lineRule="auto"/>
        <w:rPr>
          <w:rFonts w:cs="Times New Roman"/>
        </w:rPr>
      </w:pPr>
      <w:r w:rsidRPr="00B57C07">
        <w:rPr>
          <w:rFonts w:cs="Times New Roman"/>
        </w:rPr>
        <w:t>Door een juiste balans tussen verharde, half verharde en onverharde openbare/golfpaden te hanteren, blijft de golfbaan functioneel, duurzaam en esthetisch aantrekkelijk. Het type pad wordt afgestemd op het gebruik en de ecologische impact, zodat het landschap en de speelkwaliteit optimaal blijven.</w:t>
      </w:r>
    </w:p>
    <w:p w14:paraId="136B123D" w14:textId="77777777" w:rsidR="00254097" w:rsidRPr="00B57C07" w:rsidRDefault="00254097" w:rsidP="00254097">
      <w:pPr>
        <w:spacing w:line="240" w:lineRule="auto"/>
        <w:rPr>
          <w:rFonts w:cs="Times New Roman"/>
        </w:rPr>
      </w:pPr>
    </w:p>
    <w:p w14:paraId="5E93ECBC" w14:textId="77777777" w:rsidR="00E1787E" w:rsidRPr="00827175" w:rsidRDefault="00E1787E" w:rsidP="00827175">
      <w:r>
        <w:br w:type="page"/>
      </w:r>
    </w:p>
    <w:p w14:paraId="0DA76682" w14:textId="374B4B48" w:rsidR="00254097" w:rsidRPr="00B57C07" w:rsidRDefault="00254097" w:rsidP="0017179F">
      <w:pPr>
        <w:pStyle w:val="Kop1"/>
      </w:pPr>
      <w:bookmarkStart w:id="79" w:name="_Toc208478603"/>
      <w:r w:rsidRPr="00B57C07">
        <w:lastRenderedPageBreak/>
        <w:t>Onderhoudsterrein</w:t>
      </w:r>
      <w:bookmarkEnd w:id="79"/>
    </w:p>
    <w:p w14:paraId="6A14537A" w14:textId="2FA820D8" w:rsidR="00254097" w:rsidRDefault="00254097" w:rsidP="00254097">
      <w:pPr>
        <w:spacing w:line="240" w:lineRule="auto"/>
        <w:rPr>
          <w:rFonts w:cs="Times New Roman"/>
          <w:b/>
          <w:bCs/>
        </w:rPr>
      </w:pPr>
      <w:r w:rsidRPr="008F137C">
        <w:rPr>
          <w:rFonts w:cs="Times New Roman"/>
          <w:b/>
          <w:bCs/>
        </w:rPr>
        <w:t xml:space="preserve">Kwaliteitsomschrijving: Onderhoudsterrein voor </w:t>
      </w:r>
      <w:r w:rsidR="008F137C">
        <w:rPr>
          <w:rFonts w:cs="Times New Roman"/>
          <w:b/>
          <w:bCs/>
        </w:rPr>
        <w:t>g</w:t>
      </w:r>
      <w:r w:rsidRPr="008F137C">
        <w:rPr>
          <w:rFonts w:cs="Times New Roman"/>
          <w:b/>
          <w:bCs/>
        </w:rPr>
        <w:t xml:space="preserve">reenkeepers op een </w:t>
      </w:r>
      <w:r w:rsidR="008F137C">
        <w:rPr>
          <w:rFonts w:cs="Times New Roman"/>
          <w:b/>
          <w:bCs/>
        </w:rPr>
        <w:t>g</w:t>
      </w:r>
      <w:r w:rsidRPr="008F137C">
        <w:rPr>
          <w:rFonts w:cs="Times New Roman"/>
          <w:b/>
          <w:bCs/>
        </w:rPr>
        <w:t>olfbaan</w:t>
      </w:r>
    </w:p>
    <w:p w14:paraId="16D115EA" w14:textId="452075BF" w:rsidR="008F137C" w:rsidRPr="003777C9" w:rsidRDefault="003777C9" w:rsidP="00254097">
      <w:pPr>
        <w:spacing w:line="240" w:lineRule="auto"/>
        <w:rPr>
          <w:rFonts w:cs="Times New Roman"/>
        </w:rPr>
      </w:pPr>
      <w:r w:rsidRPr="00B57C07">
        <w:rPr>
          <w:rFonts w:cs="Times New Roman"/>
        </w:rPr>
        <w:t>Een goed georganiseerd onderhoudsterrein draagt bij aan efficiëntie, veiligheid en duurzaamheid in het beheer van de golfbaan. Door de juiste faciliteiten en opslagruimtes te voorzien, wordt het onderhoud geoptimaliseerd en blijft de baan in topconditie.</w:t>
      </w:r>
    </w:p>
    <w:p w14:paraId="183385FD" w14:textId="77777777" w:rsidR="003777C9" w:rsidRPr="008F137C" w:rsidRDefault="003777C9" w:rsidP="00254097">
      <w:pPr>
        <w:spacing w:line="240" w:lineRule="auto"/>
        <w:rPr>
          <w:rFonts w:cs="Times New Roman"/>
          <w:b/>
          <w:bCs/>
        </w:rPr>
      </w:pPr>
    </w:p>
    <w:p w14:paraId="28D36FC0" w14:textId="6E42772A" w:rsidR="00254097" w:rsidRPr="00B57C07" w:rsidRDefault="00254097" w:rsidP="0017179F">
      <w:pPr>
        <w:pStyle w:val="Kop2"/>
        <w:numPr>
          <w:ilvl w:val="1"/>
          <w:numId w:val="1"/>
        </w:numPr>
        <w:spacing w:after="0" w:line="240" w:lineRule="auto"/>
        <w:ind w:left="567" w:hanging="567"/>
      </w:pPr>
      <w:bookmarkStart w:id="80" w:name="_Toc208478604"/>
      <w:r w:rsidRPr="00B57C07">
        <w:t>Algemeen</w:t>
      </w:r>
      <w:bookmarkEnd w:id="80"/>
    </w:p>
    <w:p w14:paraId="5272D8F6" w14:textId="77777777" w:rsidR="00254097" w:rsidRPr="00B57C07" w:rsidRDefault="00254097" w:rsidP="00254097">
      <w:pPr>
        <w:spacing w:line="240" w:lineRule="auto"/>
        <w:rPr>
          <w:rFonts w:cs="Times New Roman"/>
        </w:rPr>
      </w:pPr>
      <w:r w:rsidRPr="00B57C07">
        <w:rPr>
          <w:rFonts w:cs="Times New Roman"/>
        </w:rPr>
        <w:t>Het onderhoudsterrein voor greenkeepers is een functioneel en goed georganiseerd terrein waar alle essentiële faciliteiten aanwezig zijn voor het beheer en onderhoud van de golfbaan. Het moet praktisch, veilig, duurzaam en milieuvriendelijk zijn, met voldoende ruimte voor personeel, machines, materialen en opslag.</w:t>
      </w:r>
    </w:p>
    <w:p w14:paraId="1AFA48C2" w14:textId="77777777" w:rsidR="00254097" w:rsidRPr="00B57C07" w:rsidRDefault="00254097" w:rsidP="00254097">
      <w:pPr>
        <w:spacing w:line="240" w:lineRule="auto"/>
        <w:rPr>
          <w:rFonts w:cs="Times New Roman"/>
        </w:rPr>
      </w:pPr>
    </w:p>
    <w:p w14:paraId="0EC609D4" w14:textId="06E27934" w:rsidR="00254097" w:rsidRPr="00B57C07" w:rsidRDefault="00254097" w:rsidP="0017179F">
      <w:pPr>
        <w:pStyle w:val="Kop2"/>
        <w:numPr>
          <w:ilvl w:val="1"/>
          <w:numId w:val="1"/>
        </w:numPr>
        <w:spacing w:after="0" w:line="240" w:lineRule="auto"/>
        <w:ind w:left="567" w:hanging="567"/>
      </w:pPr>
      <w:bookmarkStart w:id="81" w:name="_Toc208478605"/>
      <w:r w:rsidRPr="00B57C07">
        <w:t>Faciliteiten</w:t>
      </w:r>
      <w:bookmarkEnd w:id="81"/>
    </w:p>
    <w:p w14:paraId="5E73CB34" w14:textId="6F7DDA0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Kantine </w:t>
      </w:r>
      <w:r w:rsidR="001E7B5F">
        <w:rPr>
          <w:rFonts w:cs="Times New Roman"/>
        </w:rPr>
        <w:t>en p</w:t>
      </w:r>
      <w:r w:rsidRPr="00B57C07">
        <w:rPr>
          <w:rFonts w:cs="Times New Roman"/>
        </w:rPr>
        <w:t>ersoneelsruimtes</w:t>
      </w:r>
    </w:p>
    <w:p w14:paraId="1B4764C8" w14:textId="39506595"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Functie: Ontspanningsruimte voor greenkeepers en personeel</w:t>
      </w:r>
    </w:p>
    <w:p w14:paraId="1CF20CCC" w14:textId="5C55C69D"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Kwaliteitscriteria</w:t>
      </w:r>
      <w:r w:rsidRPr="008F137C">
        <w:rPr>
          <w:rFonts w:ascii="Corbel" w:hAnsi="Corbel" w:cs="Times New Roman"/>
          <w:sz w:val="20"/>
          <w:szCs w:val="20"/>
        </w:rPr>
        <w:t>:</w:t>
      </w:r>
    </w:p>
    <w:p w14:paraId="0CE1B42C" w14:textId="4FEA7D17" w:rsidR="00254097" w:rsidRPr="003777C9" w:rsidRDefault="00254097" w:rsidP="003777C9">
      <w:pPr>
        <w:pStyle w:val="Lijstalinea"/>
        <w:numPr>
          <w:ilvl w:val="1"/>
          <w:numId w:val="8"/>
        </w:numPr>
        <w:spacing w:after="0" w:line="240" w:lineRule="auto"/>
        <w:ind w:left="1701" w:hanging="567"/>
        <w:rPr>
          <w:rFonts w:ascii="Corbel" w:hAnsi="Corbel" w:cs="Times New Roman"/>
          <w:sz w:val="20"/>
          <w:szCs w:val="20"/>
        </w:rPr>
      </w:pPr>
      <w:r w:rsidRPr="003777C9">
        <w:rPr>
          <w:rFonts w:ascii="Corbel" w:hAnsi="Corbel" w:cs="Times New Roman"/>
          <w:sz w:val="20"/>
          <w:szCs w:val="20"/>
        </w:rPr>
        <w:t>Voldoende ruimte en comfortabele inrichting voor pauzes en maaltijden</w:t>
      </w:r>
      <w:r w:rsidR="001E7B5F">
        <w:rPr>
          <w:rFonts w:ascii="Corbel" w:hAnsi="Corbel" w:cs="Times New Roman"/>
          <w:sz w:val="20"/>
          <w:szCs w:val="20"/>
        </w:rPr>
        <w:t>.</w:t>
      </w:r>
    </w:p>
    <w:p w14:paraId="49C9A917" w14:textId="65447A90" w:rsidR="00254097" w:rsidRPr="003777C9" w:rsidRDefault="00254097" w:rsidP="003777C9">
      <w:pPr>
        <w:pStyle w:val="Lijstalinea"/>
        <w:numPr>
          <w:ilvl w:val="1"/>
          <w:numId w:val="8"/>
        </w:numPr>
        <w:spacing w:after="0" w:line="240" w:lineRule="auto"/>
        <w:ind w:left="1701" w:hanging="567"/>
        <w:rPr>
          <w:rFonts w:ascii="Corbel" w:hAnsi="Corbel" w:cs="Times New Roman"/>
          <w:sz w:val="20"/>
          <w:szCs w:val="20"/>
        </w:rPr>
      </w:pPr>
      <w:r w:rsidRPr="003777C9">
        <w:rPr>
          <w:rFonts w:ascii="Corbel" w:hAnsi="Corbel" w:cs="Times New Roman"/>
          <w:sz w:val="20"/>
          <w:szCs w:val="20"/>
        </w:rPr>
        <w:t>Voorzien van tafels, stoelen, koelkast, magnetron, koffiezetapparaat en opbergruimte</w:t>
      </w:r>
      <w:r w:rsidR="001E7B5F">
        <w:rPr>
          <w:rFonts w:ascii="Corbel" w:hAnsi="Corbel" w:cs="Times New Roman"/>
          <w:sz w:val="20"/>
          <w:szCs w:val="20"/>
        </w:rPr>
        <w:t>.</w:t>
      </w:r>
    </w:p>
    <w:p w14:paraId="5868BE88" w14:textId="5388D177" w:rsidR="00254097" w:rsidRPr="003777C9" w:rsidRDefault="00254097" w:rsidP="003777C9">
      <w:pPr>
        <w:pStyle w:val="Lijstalinea"/>
        <w:numPr>
          <w:ilvl w:val="1"/>
          <w:numId w:val="8"/>
        </w:numPr>
        <w:spacing w:after="0" w:line="240" w:lineRule="auto"/>
        <w:ind w:left="1701" w:hanging="567"/>
        <w:rPr>
          <w:rFonts w:ascii="Corbel" w:hAnsi="Corbel" w:cs="Times New Roman"/>
          <w:sz w:val="20"/>
          <w:szCs w:val="20"/>
        </w:rPr>
      </w:pPr>
      <w:r w:rsidRPr="003777C9">
        <w:rPr>
          <w:rFonts w:ascii="Corbel" w:hAnsi="Corbel" w:cs="Times New Roman"/>
          <w:sz w:val="20"/>
          <w:szCs w:val="20"/>
        </w:rPr>
        <w:t>Goede ventilatie, verwarming en verlichting</w:t>
      </w:r>
      <w:r w:rsidR="001E7B5F">
        <w:rPr>
          <w:rFonts w:ascii="Corbel" w:hAnsi="Corbel" w:cs="Times New Roman"/>
          <w:sz w:val="20"/>
          <w:szCs w:val="20"/>
        </w:rPr>
        <w:t>.</w:t>
      </w:r>
    </w:p>
    <w:p w14:paraId="456245D1" w14:textId="46FBE934" w:rsidR="00254097" w:rsidRPr="003777C9" w:rsidRDefault="00254097" w:rsidP="003777C9">
      <w:pPr>
        <w:pStyle w:val="Lijstalinea"/>
        <w:numPr>
          <w:ilvl w:val="1"/>
          <w:numId w:val="8"/>
        </w:numPr>
        <w:spacing w:after="0" w:line="240" w:lineRule="auto"/>
        <w:ind w:left="1701" w:hanging="567"/>
        <w:rPr>
          <w:rFonts w:ascii="Corbel" w:hAnsi="Corbel" w:cs="Times New Roman"/>
          <w:sz w:val="20"/>
          <w:szCs w:val="20"/>
        </w:rPr>
      </w:pPr>
      <w:r w:rsidRPr="003777C9">
        <w:rPr>
          <w:rFonts w:ascii="Corbel" w:hAnsi="Corbel" w:cs="Times New Roman"/>
          <w:sz w:val="20"/>
          <w:szCs w:val="20"/>
        </w:rPr>
        <w:t>Aangrenzende sanitaire voorzieningen met toiletten en wastafels</w:t>
      </w:r>
      <w:r w:rsidR="001E7B5F">
        <w:rPr>
          <w:rFonts w:ascii="Corbel" w:hAnsi="Corbel" w:cs="Times New Roman"/>
          <w:sz w:val="20"/>
          <w:szCs w:val="20"/>
        </w:rPr>
        <w:t>.</w:t>
      </w:r>
    </w:p>
    <w:p w14:paraId="661D37AB" w14:textId="15B1A06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Natte </w:t>
      </w:r>
      <w:r w:rsidR="001E7B5F">
        <w:rPr>
          <w:rFonts w:cs="Times New Roman"/>
        </w:rPr>
        <w:t>r</w:t>
      </w:r>
      <w:r w:rsidRPr="00B57C07">
        <w:rPr>
          <w:rFonts w:cs="Times New Roman"/>
        </w:rPr>
        <w:t xml:space="preserve">uimtes </w:t>
      </w:r>
      <w:r w:rsidR="001E7B5F">
        <w:rPr>
          <w:rFonts w:cs="Times New Roman"/>
        </w:rPr>
        <w:t>en</w:t>
      </w:r>
      <w:r w:rsidRPr="00B57C07">
        <w:rPr>
          <w:rFonts w:cs="Times New Roman"/>
        </w:rPr>
        <w:t xml:space="preserve"> </w:t>
      </w:r>
      <w:r w:rsidR="001E7B5F">
        <w:rPr>
          <w:rFonts w:cs="Times New Roman"/>
        </w:rPr>
        <w:t>k</w:t>
      </w:r>
      <w:r w:rsidRPr="00B57C07">
        <w:rPr>
          <w:rFonts w:cs="Times New Roman"/>
        </w:rPr>
        <w:t>leedruimtes</w:t>
      </w:r>
    </w:p>
    <w:p w14:paraId="7E3B641C" w14:textId="3C937593" w:rsidR="003777C9" w:rsidRDefault="00254097" w:rsidP="003777C9">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 xml:space="preserve">Functie: </w:t>
      </w:r>
      <w:r w:rsidRPr="00B57C07">
        <w:rPr>
          <w:rFonts w:ascii="Corbel" w:hAnsi="Corbel" w:cs="Times New Roman"/>
          <w:sz w:val="20"/>
          <w:szCs w:val="20"/>
        </w:rPr>
        <w:t>Mogelijkheid voor medewerkers (M/V/X) om zich om te kleden en te douchen</w:t>
      </w:r>
      <w:r w:rsidR="001E7B5F">
        <w:rPr>
          <w:rFonts w:ascii="Corbel" w:hAnsi="Corbel" w:cs="Times New Roman"/>
          <w:sz w:val="20"/>
          <w:szCs w:val="20"/>
        </w:rPr>
        <w:t>.</w:t>
      </w:r>
    </w:p>
    <w:p w14:paraId="782DD632" w14:textId="07951B0D" w:rsidR="00254097" w:rsidRPr="003777C9" w:rsidRDefault="00254097" w:rsidP="003777C9">
      <w:pPr>
        <w:pStyle w:val="Lijstalinea"/>
        <w:numPr>
          <w:ilvl w:val="0"/>
          <w:numId w:val="8"/>
        </w:numPr>
        <w:spacing w:after="0" w:line="240" w:lineRule="auto"/>
        <w:ind w:left="1134" w:hanging="567"/>
        <w:rPr>
          <w:rFonts w:ascii="Corbel" w:hAnsi="Corbel" w:cs="Times New Roman"/>
          <w:sz w:val="20"/>
          <w:szCs w:val="20"/>
        </w:rPr>
      </w:pPr>
      <w:r w:rsidRPr="003777C9">
        <w:rPr>
          <w:rFonts w:ascii="Corbel" w:hAnsi="Corbel" w:cs="Times New Roman"/>
          <w:sz w:val="20"/>
          <w:szCs w:val="20"/>
        </w:rPr>
        <w:t>Kwaliteitscriteria:</w:t>
      </w:r>
    </w:p>
    <w:p w14:paraId="117F3DA5" w14:textId="67F9F258" w:rsidR="00254097" w:rsidRPr="003777C9" w:rsidRDefault="00254097" w:rsidP="003777C9">
      <w:pPr>
        <w:pStyle w:val="Lijstalinea"/>
        <w:numPr>
          <w:ilvl w:val="1"/>
          <w:numId w:val="8"/>
        </w:numPr>
        <w:spacing w:after="0" w:line="240" w:lineRule="auto"/>
        <w:ind w:left="1701" w:hanging="567"/>
        <w:rPr>
          <w:rFonts w:ascii="Corbel" w:hAnsi="Corbel" w:cs="Times New Roman"/>
          <w:sz w:val="20"/>
          <w:szCs w:val="20"/>
        </w:rPr>
      </w:pPr>
      <w:r w:rsidRPr="003777C9">
        <w:rPr>
          <w:rFonts w:ascii="Corbel" w:hAnsi="Corbel" w:cs="Times New Roman"/>
          <w:sz w:val="20"/>
          <w:szCs w:val="20"/>
        </w:rPr>
        <w:t>Kleedruimtes met voldoende lockers voor persoonlijke spullen</w:t>
      </w:r>
      <w:r w:rsidR="001E7B5F">
        <w:rPr>
          <w:rFonts w:ascii="Corbel" w:hAnsi="Corbel" w:cs="Times New Roman"/>
          <w:sz w:val="20"/>
          <w:szCs w:val="20"/>
        </w:rPr>
        <w:t>.</w:t>
      </w:r>
    </w:p>
    <w:p w14:paraId="596C919F" w14:textId="3AAE6472" w:rsidR="00254097" w:rsidRPr="003777C9" w:rsidRDefault="00254097" w:rsidP="003777C9">
      <w:pPr>
        <w:pStyle w:val="Lijstalinea"/>
        <w:numPr>
          <w:ilvl w:val="1"/>
          <w:numId w:val="8"/>
        </w:numPr>
        <w:spacing w:after="0" w:line="240" w:lineRule="auto"/>
        <w:ind w:left="1701" w:hanging="567"/>
        <w:rPr>
          <w:rFonts w:ascii="Corbel" w:hAnsi="Corbel" w:cs="Times New Roman"/>
          <w:sz w:val="20"/>
          <w:szCs w:val="20"/>
        </w:rPr>
      </w:pPr>
      <w:r w:rsidRPr="003777C9">
        <w:rPr>
          <w:rFonts w:ascii="Corbel" w:hAnsi="Corbel" w:cs="Times New Roman"/>
          <w:sz w:val="20"/>
          <w:szCs w:val="20"/>
        </w:rPr>
        <w:t>Douches en wasbakken met warm en koud water</w:t>
      </w:r>
      <w:r w:rsidR="001E7B5F">
        <w:rPr>
          <w:rFonts w:ascii="Corbel" w:hAnsi="Corbel" w:cs="Times New Roman"/>
          <w:sz w:val="20"/>
          <w:szCs w:val="20"/>
        </w:rPr>
        <w:t>.</w:t>
      </w:r>
    </w:p>
    <w:p w14:paraId="351B60D2" w14:textId="31AD4BE7" w:rsidR="00254097" w:rsidRPr="003777C9" w:rsidRDefault="00254097" w:rsidP="003777C9">
      <w:pPr>
        <w:pStyle w:val="Lijstalinea"/>
        <w:numPr>
          <w:ilvl w:val="1"/>
          <w:numId w:val="8"/>
        </w:numPr>
        <w:spacing w:after="0" w:line="240" w:lineRule="auto"/>
        <w:ind w:left="1701" w:hanging="567"/>
        <w:rPr>
          <w:rFonts w:ascii="Corbel" w:hAnsi="Corbel" w:cs="Times New Roman"/>
          <w:sz w:val="20"/>
          <w:szCs w:val="20"/>
        </w:rPr>
      </w:pPr>
      <w:r w:rsidRPr="003777C9">
        <w:rPr>
          <w:rFonts w:ascii="Corbel" w:hAnsi="Corbel" w:cs="Times New Roman"/>
          <w:sz w:val="20"/>
          <w:szCs w:val="20"/>
        </w:rPr>
        <w:t>Goede hygiëne en regelmatige schoonmaak</w:t>
      </w:r>
      <w:r w:rsidR="001E7B5F">
        <w:rPr>
          <w:rFonts w:ascii="Corbel" w:hAnsi="Corbel" w:cs="Times New Roman"/>
          <w:sz w:val="20"/>
          <w:szCs w:val="20"/>
        </w:rPr>
        <w:t>.</w:t>
      </w:r>
    </w:p>
    <w:p w14:paraId="765E2CE1" w14:textId="77777777" w:rsidR="00254097" w:rsidRPr="00B57C07" w:rsidRDefault="00254097" w:rsidP="00254097">
      <w:pPr>
        <w:spacing w:line="240" w:lineRule="auto"/>
        <w:rPr>
          <w:rFonts w:cs="Times New Roman"/>
        </w:rPr>
      </w:pPr>
    </w:p>
    <w:p w14:paraId="15ECB6B7" w14:textId="39A3BF62" w:rsidR="00254097" w:rsidRPr="00B57C07" w:rsidRDefault="00254097" w:rsidP="0017179F">
      <w:pPr>
        <w:pStyle w:val="Kop2"/>
        <w:numPr>
          <w:ilvl w:val="1"/>
          <w:numId w:val="1"/>
        </w:numPr>
        <w:spacing w:after="0" w:line="240" w:lineRule="auto"/>
        <w:ind w:left="567" w:hanging="567"/>
      </w:pPr>
      <w:bookmarkStart w:id="82" w:name="_Toc208478606"/>
      <w:r w:rsidRPr="00B57C07">
        <w:t xml:space="preserve">Werkplaats </w:t>
      </w:r>
      <w:r w:rsidR="001E7B5F">
        <w:t>en m</w:t>
      </w:r>
      <w:r w:rsidRPr="00B57C07">
        <w:t>achineopslag</w:t>
      </w:r>
      <w:bookmarkEnd w:id="82"/>
    </w:p>
    <w:p w14:paraId="352A5170"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Werkplaats</w:t>
      </w:r>
    </w:p>
    <w:p w14:paraId="3383100D" w14:textId="59280527"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 xml:space="preserve">Functie: </w:t>
      </w:r>
      <w:r w:rsidRPr="00B57C07">
        <w:rPr>
          <w:rFonts w:ascii="Corbel" w:hAnsi="Corbel" w:cs="Times New Roman"/>
          <w:sz w:val="20"/>
          <w:szCs w:val="20"/>
        </w:rPr>
        <w:t>Ruimte voor reparatie en onderhoud van machines en gereedschappen</w:t>
      </w:r>
      <w:r w:rsidR="001E7B5F">
        <w:rPr>
          <w:rFonts w:ascii="Corbel" w:hAnsi="Corbel" w:cs="Times New Roman"/>
          <w:sz w:val="20"/>
          <w:szCs w:val="20"/>
        </w:rPr>
        <w:t>.</w:t>
      </w:r>
    </w:p>
    <w:p w14:paraId="460B9ECF" w14:textId="71610CEA"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Kwaliteitscriteria</w:t>
      </w:r>
      <w:r w:rsidRPr="008F137C">
        <w:rPr>
          <w:rFonts w:ascii="Corbel" w:hAnsi="Corbel" w:cs="Times New Roman"/>
          <w:sz w:val="20"/>
          <w:szCs w:val="20"/>
        </w:rPr>
        <w:t>:</w:t>
      </w:r>
    </w:p>
    <w:p w14:paraId="46D84E1B" w14:textId="3FC6F2E2"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Goed geventileerde en verlichte werkruimte</w:t>
      </w:r>
      <w:r w:rsidR="001E7B5F">
        <w:rPr>
          <w:rFonts w:ascii="Corbel" w:hAnsi="Corbel" w:cs="Times New Roman"/>
          <w:sz w:val="20"/>
          <w:szCs w:val="20"/>
        </w:rPr>
        <w:t>.</w:t>
      </w:r>
    </w:p>
    <w:p w14:paraId="733932A7" w14:textId="3BAFFF08"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Voorzien van werkbanken, gereedschapskasten en opslag voor reserveonderdelen</w:t>
      </w:r>
      <w:r w:rsidR="001E7B5F">
        <w:rPr>
          <w:rFonts w:ascii="Corbel" w:hAnsi="Corbel" w:cs="Times New Roman"/>
          <w:sz w:val="20"/>
          <w:szCs w:val="20"/>
        </w:rPr>
        <w:t>.</w:t>
      </w:r>
    </w:p>
    <w:p w14:paraId="7459307E" w14:textId="2273BD9D"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Voldoende elektriciteitsaansluitingen (220V en 380V) voor elektrisch gereedschap</w:t>
      </w:r>
      <w:r w:rsidR="001E7B5F">
        <w:rPr>
          <w:rFonts w:ascii="Corbel" w:hAnsi="Corbel" w:cs="Times New Roman"/>
          <w:sz w:val="20"/>
          <w:szCs w:val="20"/>
        </w:rPr>
        <w:t>.</w:t>
      </w:r>
    </w:p>
    <w:p w14:paraId="1CA64D7C" w14:textId="525D22AE"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Veiligheidsmaatregelen zoals brandblussers en EHBO-kits</w:t>
      </w:r>
      <w:r w:rsidR="001E7B5F">
        <w:rPr>
          <w:rFonts w:ascii="Corbel" w:hAnsi="Corbel" w:cs="Times New Roman"/>
          <w:sz w:val="20"/>
          <w:szCs w:val="20"/>
        </w:rPr>
        <w:t>.</w:t>
      </w:r>
    </w:p>
    <w:p w14:paraId="32F73D54" w14:textId="77777777" w:rsidR="00254097" w:rsidRPr="00B57C07" w:rsidRDefault="00254097" w:rsidP="00254097">
      <w:pPr>
        <w:spacing w:line="240" w:lineRule="auto"/>
        <w:rPr>
          <w:rFonts w:cs="Times New Roman"/>
        </w:rPr>
      </w:pPr>
      <w:r w:rsidRPr="00B57C07">
        <w:rPr>
          <w:rFonts w:cs="Times New Roman"/>
        </w:rPr>
        <w:t>•</w:t>
      </w:r>
      <w:r w:rsidRPr="00B57C07">
        <w:rPr>
          <w:rFonts w:cs="Times New Roman"/>
        </w:rPr>
        <w:tab/>
        <w:t>Machineopslag</w:t>
      </w:r>
    </w:p>
    <w:p w14:paraId="51F88A98" w14:textId="34120D50"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Functie</w:t>
      </w:r>
      <w:r w:rsidRPr="00B57C07">
        <w:rPr>
          <w:rFonts w:ascii="Corbel" w:hAnsi="Corbel" w:cs="Times New Roman"/>
          <w:sz w:val="20"/>
          <w:szCs w:val="20"/>
        </w:rPr>
        <w:t>: Overdekte opslagruimte voor grasmaaiers, tractoren en ander groot materieel</w:t>
      </w:r>
      <w:r w:rsidR="001E7B5F">
        <w:rPr>
          <w:rFonts w:ascii="Corbel" w:hAnsi="Corbel" w:cs="Times New Roman"/>
          <w:sz w:val="20"/>
          <w:szCs w:val="20"/>
        </w:rPr>
        <w:t>.</w:t>
      </w:r>
    </w:p>
    <w:p w14:paraId="46E9C335" w14:textId="592F25D9"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 xml:space="preserve">De pachter van de jacht op Recreatiepark </w:t>
      </w:r>
      <w:proofErr w:type="spellStart"/>
      <w:r w:rsidRPr="00B57C07">
        <w:rPr>
          <w:rFonts w:ascii="Corbel" w:hAnsi="Corbel" w:cs="Times New Roman"/>
          <w:sz w:val="20"/>
          <w:szCs w:val="20"/>
        </w:rPr>
        <w:t>Naarderbos</w:t>
      </w:r>
      <w:proofErr w:type="spellEnd"/>
      <w:r w:rsidRPr="00B57C07">
        <w:rPr>
          <w:rFonts w:ascii="Corbel" w:hAnsi="Corbel" w:cs="Times New Roman"/>
          <w:sz w:val="20"/>
          <w:szCs w:val="20"/>
        </w:rPr>
        <w:t xml:space="preserve"> heeft recht op enkele overdekte vierkante/kubieke meters</w:t>
      </w:r>
      <w:r w:rsidRPr="008F137C">
        <w:rPr>
          <w:rFonts w:ascii="Corbel" w:hAnsi="Corbel" w:cs="Times New Roman"/>
          <w:sz w:val="20"/>
          <w:szCs w:val="20"/>
        </w:rPr>
        <w:t xml:space="preserve"> om zijn benodigdheden (mobiele </w:t>
      </w:r>
      <w:proofErr w:type="spellStart"/>
      <w:r w:rsidRPr="008F137C">
        <w:rPr>
          <w:rFonts w:ascii="Corbel" w:hAnsi="Corbel" w:cs="Times New Roman"/>
          <w:sz w:val="20"/>
          <w:szCs w:val="20"/>
        </w:rPr>
        <w:t>jachthut</w:t>
      </w:r>
      <w:proofErr w:type="spellEnd"/>
      <w:r w:rsidRPr="008F137C">
        <w:rPr>
          <w:rFonts w:ascii="Corbel" w:hAnsi="Corbel" w:cs="Times New Roman"/>
          <w:sz w:val="20"/>
          <w:szCs w:val="20"/>
        </w:rPr>
        <w:t>/</w:t>
      </w:r>
      <w:proofErr w:type="spellStart"/>
      <w:r w:rsidRPr="008F137C">
        <w:rPr>
          <w:rFonts w:ascii="Corbel" w:hAnsi="Corbel" w:cs="Times New Roman"/>
          <w:sz w:val="20"/>
          <w:szCs w:val="20"/>
        </w:rPr>
        <w:t>hoogzit</w:t>
      </w:r>
      <w:proofErr w:type="spellEnd"/>
      <w:r w:rsidRPr="008F137C">
        <w:rPr>
          <w:rFonts w:ascii="Corbel" w:hAnsi="Corbel" w:cs="Times New Roman"/>
          <w:sz w:val="20"/>
          <w:szCs w:val="20"/>
        </w:rPr>
        <w:t>) te kunnen stallen</w:t>
      </w:r>
      <w:r w:rsidR="001E7B5F">
        <w:rPr>
          <w:rFonts w:ascii="Corbel" w:hAnsi="Corbel" w:cs="Times New Roman"/>
          <w:sz w:val="20"/>
          <w:szCs w:val="20"/>
        </w:rPr>
        <w:t>.</w:t>
      </w:r>
    </w:p>
    <w:p w14:paraId="23D652DB" w14:textId="0002E0D9" w:rsidR="008F137C" w:rsidRPr="008F137C" w:rsidRDefault="00254097" w:rsidP="008F137C">
      <w:pPr>
        <w:spacing w:line="240" w:lineRule="auto"/>
        <w:rPr>
          <w:rFonts w:cs="Times New Roman"/>
        </w:rPr>
      </w:pPr>
      <w:r w:rsidRPr="00B57C07">
        <w:rPr>
          <w:rFonts w:cs="Times New Roman"/>
        </w:rPr>
        <w:t>•</w:t>
      </w:r>
      <w:r w:rsidRPr="00B57C07">
        <w:rPr>
          <w:rFonts w:cs="Times New Roman"/>
        </w:rPr>
        <w:tab/>
        <w:t>Kwaliteitscriteria:</w:t>
      </w:r>
    </w:p>
    <w:p w14:paraId="481E9A6F" w14:textId="4D0E708C"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Ruime en overzichtelijke indeling met duidelijke looproutes</w:t>
      </w:r>
      <w:r w:rsidR="001E7B5F">
        <w:rPr>
          <w:rFonts w:ascii="Corbel" w:hAnsi="Corbel" w:cs="Times New Roman"/>
          <w:sz w:val="20"/>
          <w:szCs w:val="20"/>
        </w:rPr>
        <w:t>.</w:t>
      </w:r>
    </w:p>
    <w:p w14:paraId="5917634C" w14:textId="34EFAE8E"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Bescherming tegen weersinvloeden, zoals regen en vorst</w:t>
      </w:r>
      <w:r w:rsidR="001E7B5F">
        <w:rPr>
          <w:rFonts w:ascii="Corbel" w:hAnsi="Corbel" w:cs="Times New Roman"/>
          <w:sz w:val="20"/>
          <w:szCs w:val="20"/>
        </w:rPr>
        <w:t>.</w:t>
      </w:r>
    </w:p>
    <w:p w14:paraId="714945AE" w14:textId="18C76175"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Goede ventilatie en veiligheidssystemen tegen brand en diefstal</w:t>
      </w:r>
      <w:r w:rsidR="001E7B5F">
        <w:rPr>
          <w:rFonts w:ascii="Corbel" w:hAnsi="Corbel" w:cs="Times New Roman"/>
          <w:sz w:val="20"/>
          <w:szCs w:val="20"/>
        </w:rPr>
        <w:t>.</w:t>
      </w:r>
    </w:p>
    <w:p w14:paraId="230313B5" w14:textId="37A3319C"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Periodieke</w:t>
      </w:r>
      <w:r w:rsidRPr="008F137C">
        <w:rPr>
          <w:rFonts w:ascii="Corbel" w:hAnsi="Corbel" w:cs="Times New Roman"/>
          <w:sz w:val="20"/>
          <w:szCs w:val="20"/>
        </w:rPr>
        <w:t xml:space="preserve"> controle en onderhoud van machines om lange levensduur te garanderen</w:t>
      </w:r>
      <w:r w:rsidR="001E7B5F">
        <w:rPr>
          <w:rFonts w:ascii="Corbel" w:hAnsi="Corbel" w:cs="Times New Roman"/>
          <w:sz w:val="20"/>
          <w:szCs w:val="20"/>
        </w:rPr>
        <w:t>.</w:t>
      </w:r>
    </w:p>
    <w:p w14:paraId="4817C505" w14:textId="77777777" w:rsidR="00254097" w:rsidRPr="00B57C07" w:rsidRDefault="00254097" w:rsidP="00254097">
      <w:pPr>
        <w:spacing w:line="240" w:lineRule="auto"/>
        <w:rPr>
          <w:rFonts w:cs="Times New Roman"/>
        </w:rPr>
      </w:pPr>
    </w:p>
    <w:p w14:paraId="52EE287B" w14:textId="6190418F" w:rsidR="00254097" w:rsidRPr="00B57C07" w:rsidRDefault="00254097" w:rsidP="0017179F">
      <w:pPr>
        <w:pStyle w:val="Kop2"/>
        <w:numPr>
          <w:ilvl w:val="1"/>
          <w:numId w:val="1"/>
        </w:numPr>
        <w:spacing w:after="0" w:line="240" w:lineRule="auto"/>
        <w:ind w:left="567" w:hanging="567"/>
      </w:pPr>
      <w:bookmarkStart w:id="83" w:name="_Ref204164658"/>
      <w:bookmarkStart w:id="84" w:name="_Toc208478607"/>
      <w:r w:rsidRPr="00B57C07">
        <w:lastRenderedPageBreak/>
        <w:t>Opslagruimtes</w:t>
      </w:r>
      <w:bookmarkEnd w:id="83"/>
      <w:bookmarkEnd w:id="84"/>
    </w:p>
    <w:p w14:paraId="1593E475" w14:textId="5E479C9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Opslag </w:t>
      </w:r>
      <w:r w:rsidR="001E7B5F">
        <w:rPr>
          <w:rFonts w:cs="Times New Roman"/>
        </w:rPr>
        <w:t>b</w:t>
      </w:r>
      <w:r w:rsidRPr="00B57C07">
        <w:rPr>
          <w:rFonts w:cs="Times New Roman"/>
        </w:rPr>
        <w:t xml:space="preserve">estrijdingsmiddelen </w:t>
      </w:r>
      <w:r w:rsidR="001E7B5F">
        <w:rPr>
          <w:rFonts w:cs="Times New Roman"/>
        </w:rPr>
        <w:t>en m</w:t>
      </w:r>
      <w:r w:rsidRPr="00B57C07">
        <w:rPr>
          <w:rFonts w:cs="Times New Roman"/>
        </w:rPr>
        <w:t>eststoffen</w:t>
      </w:r>
    </w:p>
    <w:p w14:paraId="65B013F3" w14:textId="1F1D0FEB"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Functie: Veilige opslag van gewasbeschermingsmiddelen en meststoffen</w:t>
      </w:r>
      <w:r w:rsidR="001E7B5F">
        <w:rPr>
          <w:rFonts w:ascii="Corbel" w:hAnsi="Corbel" w:cs="Times New Roman"/>
          <w:sz w:val="20"/>
          <w:szCs w:val="20"/>
        </w:rPr>
        <w:t>.</w:t>
      </w:r>
    </w:p>
    <w:p w14:paraId="2EFA3B01" w14:textId="3C2BDB1C"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Kwaliteitscriteria</w:t>
      </w:r>
      <w:r w:rsidRPr="008F137C">
        <w:rPr>
          <w:rFonts w:ascii="Corbel" w:hAnsi="Corbel" w:cs="Times New Roman"/>
          <w:sz w:val="20"/>
          <w:szCs w:val="20"/>
        </w:rPr>
        <w:t>:</w:t>
      </w:r>
    </w:p>
    <w:p w14:paraId="50B65427" w14:textId="7AFD284C"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Geïsoleerde en goed geventileerde ruimte, apart van andere opslag</w:t>
      </w:r>
      <w:r w:rsidR="001E7B5F">
        <w:rPr>
          <w:rFonts w:ascii="Corbel" w:hAnsi="Corbel" w:cs="Times New Roman"/>
          <w:sz w:val="20"/>
          <w:szCs w:val="20"/>
        </w:rPr>
        <w:t>.</w:t>
      </w:r>
    </w:p>
    <w:p w14:paraId="7DC73E3F" w14:textId="3D2691A0"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Voldoet aan milieuregels en veiligheidsnormen (zoals opslag in lekbakken)</w:t>
      </w:r>
      <w:r w:rsidR="001E7B5F">
        <w:rPr>
          <w:rFonts w:ascii="Corbel" w:hAnsi="Corbel" w:cs="Times New Roman"/>
          <w:sz w:val="20"/>
          <w:szCs w:val="20"/>
        </w:rPr>
        <w:t>.</w:t>
      </w:r>
    </w:p>
    <w:p w14:paraId="5FABEE2C" w14:textId="7A595909"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Beveiligde toegang om onbevoegde personen te weren</w:t>
      </w:r>
      <w:r w:rsidR="001E7B5F">
        <w:rPr>
          <w:rFonts w:ascii="Corbel" w:hAnsi="Corbel" w:cs="Times New Roman"/>
          <w:sz w:val="20"/>
          <w:szCs w:val="20"/>
        </w:rPr>
        <w:t>.</w:t>
      </w:r>
    </w:p>
    <w:p w14:paraId="61DCEE6A" w14:textId="7569A820"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Duidelijke etikettering en registratie van gebruikte middelen</w:t>
      </w:r>
      <w:r w:rsidR="001E7B5F">
        <w:rPr>
          <w:rFonts w:ascii="Corbel" w:hAnsi="Corbel" w:cs="Times New Roman"/>
          <w:sz w:val="20"/>
          <w:szCs w:val="20"/>
        </w:rPr>
        <w:t>.</w:t>
      </w:r>
    </w:p>
    <w:p w14:paraId="73B34FF1" w14:textId="6A6094D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Opslag </w:t>
      </w:r>
      <w:r w:rsidR="001E7B5F">
        <w:rPr>
          <w:rFonts w:cs="Times New Roman"/>
        </w:rPr>
        <w:t>z</w:t>
      </w:r>
      <w:r w:rsidRPr="00B57C07">
        <w:rPr>
          <w:rFonts w:cs="Times New Roman"/>
        </w:rPr>
        <w:t xml:space="preserve">and, </w:t>
      </w:r>
      <w:r w:rsidR="001E7B5F">
        <w:rPr>
          <w:rFonts w:cs="Times New Roman"/>
        </w:rPr>
        <w:t>g</w:t>
      </w:r>
      <w:r w:rsidRPr="00B57C07">
        <w:rPr>
          <w:rFonts w:cs="Times New Roman"/>
        </w:rPr>
        <w:t xml:space="preserve">rond en </w:t>
      </w:r>
      <w:r w:rsidR="001E7B5F">
        <w:rPr>
          <w:rFonts w:cs="Times New Roman"/>
        </w:rPr>
        <w:t>g</w:t>
      </w:r>
      <w:r w:rsidRPr="00B57C07">
        <w:rPr>
          <w:rFonts w:cs="Times New Roman"/>
        </w:rPr>
        <w:t>raszoden</w:t>
      </w:r>
    </w:p>
    <w:p w14:paraId="410EBEEC" w14:textId="5BBD4EDE"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Functie</w:t>
      </w:r>
      <w:r w:rsidRPr="00B57C07">
        <w:rPr>
          <w:rFonts w:ascii="Corbel" w:hAnsi="Corbel" w:cs="Times New Roman"/>
          <w:sz w:val="20"/>
          <w:szCs w:val="20"/>
        </w:rPr>
        <w:t>: Opslag van materialen voor het onderhoud van greens, fairways en bunkers</w:t>
      </w:r>
      <w:r w:rsidR="001E7B5F">
        <w:rPr>
          <w:rFonts w:ascii="Corbel" w:hAnsi="Corbel" w:cs="Times New Roman"/>
          <w:sz w:val="20"/>
          <w:szCs w:val="20"/>
        </w:rPr>
        <w:t>.</w:t>
      </w:r>
    </w:p>
    <w:p w14:paraId="6DBF2CA3" w14:textId="4505371B"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Kwaliteitscriteria</w:t>
      </w:r>
      <w:r w:rsidRPr="008F137C">
        <w:rPr>
          <w:rFonts w:ascii="Corbel" w:hAnsi="Corbel" w:cs="Times New Roman"/>
          <w:sz w:val="20"/>
          <w:szCs w:val="20"/>
        </w:rPr>
        <w:t>:</w:t>
      </w:r>
    </w:p>
    <w:p w14:paraId="5A205F4D" w14:textId="7E5E2D57"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Overdekte of afgeschermde zones om vervuiling en verspilling te voorkomen</w:t>
      </w:r>
      <w:r w:rsidR="001E7B5F">
        <w:rPr>
          <w:rFonts w:ascii="Corbel" w:hAnsi="Corbel" w:cs="Times New Roman"/>
          <w:sz w:val="20"/>
          <w:szCs w:val="20"/>
        </w:rPr>
        <w:t>.</w:t>
      </w:r>
    </w:p>
    <w:p w14:paraId="26F4F101" w14:textId="29EF11D0"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Voldoende capaciteit om seizoensgebonden voorraad te bewaren</w:t>
      </w:r>
      <w:r w:rsidR="001E7B5F">
        <w:rPr>
          <w:rFonts w:ascii="Corbel" w:hAnsi="Corbel" w:cs="Times New Roman"/>
          <w:sz w:val="20"/>
          <w:szCs w:val="20"/>
        </w:rPr>
        <w:t>.</w:t>
      </w:r>
    </w:p>
    <w:p w14:paraId="1DCE79A6" w14:textId="45C549AA" w:rsidR="00254097" w:rsidRPr="008F137C" w:rsidRDefault="00254097" w:rsidP="008F137C">
      <w:pPr>
        <w:pStyle w:val="Lijstalinea"/>
        <w:numPr>
          <w:ilvl w:val="1"/>
          <w:numId w:val="8"/>
        </w:numPr>
        <w:spacing w:after="0" w:line="240" w:lineRule="auto"/>
        <w:ind w:left="1701" w:hanging="567"/>
        <w:rPr>
          <w:rFonts w:ascii="Corbel" w:hAnsi="Corbel" w:cs="Times New Roman"/>
          <w:sz w:val="20"/>
          <w:szCs w:val="20"/>
        </w:rPr>
      </w:pPr>
      <w:r w:rsidRPr="008F137C">
        <w:rPr>
          <w:rFonts w:ascii="Corbel" w:hAnsi="Corbel" w:cs="Times New Roman"/>
          <w:sz w:val="20"/>
          <w:szCs w:val="20"/>
        </w:rPr>
        <w:t>Goed toegankelijk voor vrachtwagens en transportmiddelen</w:t>
      </w:r>
      <w:r w:rsidR="001E7B5F">
        <w:rPr>
          <w:rFonts w:ascii="Corbel" w:hAnsi="Corbel" w:cs="Times New Roman"/>
          <w:sz w:val="20"/>
          <w:szCs w:val="20"/>
        </w:rPr>
        <w:t>.</w:t>
      </w:r>
    </w:p>
    <w:p w14:paraId="151D9752" w14:textId="77777777" w:rsidR="00254097" w:rsidRPr="00B57C07" w:rsidRDefault="00254097" w:rsidP="00254097">
      <w:pPr>
        <w:spacing w:line="240" w:lineRule="auto"/>
        <w:rPr>
          <w:rFonts w:cs="Times New Roman"/>
        </w:rPr>
      </w:pPr>
    </w:p>
    <w:p w14:paraId="2B42D93E" w14:textId="18F2DC53" w:rsidR="00254097" w:rsidRPr="00B57C07" w:rsidRDefault="00254097" w:rsidP="0017179F">
      <w:pPr>
        <w:pStyle w:val="Kop2"/>
        <w:numPr>
          <w:ilvl w:val="1"/>
          <w:numId w:val="1"/>
        </w:numPr>
        <w:spacing w:after="0" w:line="240" w:lineRule="auto"/>
        <w:ind w:left="567" w:hanging="567"/>
      </w:pPr>
      <w:bookmarkStart w:id="85" w:name="_Toc208478608"/>
      <w:r w:rsidRPr="00B57C07">
        <w:t xml:space="preserve">Wasplaats voor </w:t>
      </w:r>
      <w:r w:rsidR="001E7B5F">
        <w:t>m</w:t>
      </w:r>
      <w:r w:rsidRPr="00B57C07">
        <w:t>achines</w:t>
      </w:r>
      <w:bookmarkEnd w:id="85"/>
    </w:p>
    <w:p w14:paraId="3E94D8B2" w14:textId="23AC46A5" w:rsidR="00254097" w:rsidRPr="006055A6" w:rsidRDefault="00254097" w:rsidP="00D75636">
      <w:pPr>
        <w:pStyle w:val="Lijstalinea"/>
        <w:numPr>
          <w:ilvl w:val="0"/>
          <w:numId w:val="23"/>
        </w:numPr>
        <w:spacing w:after="0" w:line="240" w:lineRule="auto"/>
        <w:ind w:left="567" w:hanging="567"/>
        <w:rPr>
          <w:rFonts w:cs="Times New Roman"/>
          <w:szCs w:val="20"/>
        </w:rPr>
      </w:pPr>
      <w:r w:rsidRPr="00D75636">
        <w:rPr>
          <w:rFonts w:ascii="Corbel" w:hAnsi="Corbel" w:cs="Times New Roman"/>
          <w:sz w:val="20"/>
          <w:szCs w:val="20"/>
        </w:rPr>
        <w:t>Functie: Reiniging van machines om slijtage en vervuiling te minimaliseren</w:t>
      </w:r>
      <w:r w:rsidR="00241A20" w:rsidRPr="00D75636">
        <w:rPr>
          <w:rFonts w:ascii="Corbel" w:hAnsi="Corbel" w:cs="Times New Roman"/>
          <w:sz w:val="20"/>
          <w:szCs w:val="20"/>
        </w:rPr>
        <w:t>.</w:t>
      </w:r>
    </w:p>
    <w:p w14:paraId="6F49EED7" w14:textId="77777777" w:rsidR="00254097" w:rsidRDefault="00254097" w:rsidP="00407531">
      <w:pPr>
        <w:spacing w:line="240" w:lineRule="auto"/>
        <w:ind w:left="567" w:hanging="567"/>
        <w:rPr>
          <w:rFonts w:cs="Times New Roman"/>
        </w:rPr>
      </w:pPr>
      <w:r w:rsidRPr="00B57C07">
        <w:rPr>
          <w:rFonts w:cs="Times New Roman"/>
        </w:rPr>
        <w:t>•</w:t>
      </w:r>
      <w:r w:rsidRPr="00B57C07">
        <w:rPr>
          <w:rFonts w:cs="Times New Roman"/>
        </w:rPr>
        <w:tab/>
        <w:t>Kwaliteitscriteria:</w:t>
      </w:r>
    </w:p>
    <w:p w14:paraId="025CA791" w14:textId="53B753D9"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8F137C">
        <w:rPr>
          <w:rFonts w:ascii="Corbel" w:hAnsi="Corbel" w:cs="Times New Roman"/>
          <w:sz w:val="20"/>
          <w:szCs w:val="20"/>
        </w:rPr>
        <w:t xml:space="preserve">Voorzien </w:t>
      </w:r>
      <w:r w:rsidRPr="00B57C07">
        <w:rPr>
          <w:rFonts w:ascii="Corbel" w:hAnsi="Corbel" w:cs="Times New Roman"/>
          <w:sz w:val="20"/>
          <w:szCs w:val="20"/>
        </w:rPr>
        <w:t>van waterafvoer en olieafscheider om milieuvervuiling te voorkomen</w:t>
      </w:r>
      <w:r w:rsidR="00241A20">
        <w:rPr>
          <w:rFonts w:ascii="Corbel" w:hAnsi="Corbel" w:cs="Times New Roman"/>
          <w:sz w:val="20"/>
          <w:szCs w:val="20"/>
        </w:rPr>
        <w:t>.</w:t>
      </w:r>
    </w:p>
    <w:p w14:paraId="37952A16" w14:textId="00316E0A"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Efficiënte en waterbesparende reinigingssystemen</w:t>
      </w:r>
      <w:r w:rsidR="00241A20">
        <w:rPr>
          <w:rFonts w:ascii="Corbel" w:hAnsi="Corbel" w:cs="Times New Roman"/>
          <w:sz w:val="20"/>
          <w:szCs w:val="20"/>
        </w:rPr>
        <w:t>.</w:t>
      </w:r>
    </w:p>
    <w:p w14:paraId="707C619D" w14:textId="5580C38B"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Regelmatige controle en onderhoud van de wasinstallatie</w:t>
      </w:r>
      <w:r w:rsidR="00241A20">
        <w:rPr>
          <w:rFonts w:ascii="Corbel" w:hAnsi="Corbel" w:cs="Times New Roman"/>
          <w:sz w:val="20"/>
          <w:szCs w:val="20"/>
        </w:rPr>
        <w:t>.</w:t>
      </w:r>
    </w:p>
    <w:p w14:paraId="6EB9A9C9" w14:textId="468E255E"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Gelegen op een veilige afstand van andere opslagruimtes</w:t>
      </w:r>
      <w:r w:rsidR="00241A20">
        <w:rPr>
          <w:rFonts w:ascii="Corbel" w:hAnsi="Corbel" w:cs="Times New Roman"/>
          <w:sz w:val="20"/>
          <w:szCs w:val="20"/>
        </w:rPr>
        <w:t>.</w:t>
      </w:r>
    </w:p>
    <w:p w14:paraId="63B377A2" w14:textId="1F99C0C3"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 xml:space="preserve">Duurzaamheid </w:t>
      </w:r>
      <w:r w:rsidR="00241A20">
        <w:rPr>
          <w:rFonts w:ascii="Corbel" w:hAnsi="Corbel" w:cs="Times New Roman"/>
          <w:sz w:val="20"/>
          <w:szCs w:val="20"/>
        </w:rPr>
        <w:t>en v</w:t>
      </w:r>
      <w:r w:rsidRPr="00B57C07">
        <w:rPr>
          <w:rFonts w:ascii="Corbel" w:hAnsi="Corbel" w:cs="Times New Roman"/>
          <w:sz w:val="20"/>
          <w:szCs w:val="20"/>
        </w:rPr>
        <w:t>eiligheid</w:t>
      </w:r>
      <w:r w:rsidR="00241A20">
        <w:rPr>
          <w:rFonts w:ascii="Corbel" w:hAnsi="Corbel" w:cs="Times New Roman"/>
          <w:sz w:val="20"/>
          <w:szCs w:val="20"/>
        </w:rPr>
        <w:t>.</w:t>
      </w:r>
    </w:p>
    <w:p w14:paraId="7701662D" w14:textId="36DF1B4C"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Milieuvriendelijke Inrichting</w:t>
      </w:r>
      <w:r w:rsidR="00241A20">
        <w:rPr>
          <w:rFonts w:ascii="Corbel" w:hAnsi="Corbel" w:cs="Times New Roman"/>
          <w:sz w:val="20"/>
          <w:szCs w:val="20"/>
        </w:rPr>
        <w:t>.</w:t>
      </w:r>
    </w:p>
    <w:p w14:paraId="0BB9D4DF" w14:textId="392A4B18"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Gebruik van duurzame materialen en energiezuinige installaties</w:t>
      </w:r>
      <w:r w:rsidR="00241A20">
        <w:rPr>
          <w:rFonts w:ascii="Corbel" w:hAnsi="Corbel" w:cs="Times New Roman"/>
          <w:sz w:val="20"/>
          <w:szCs w:val="20"/>
        </w:rPr>
        <w:t>.</w:t>
      </w:r>
    </w:p>
    <w:p w14:paraId="732820B0" w14:textId="7DABF7E1"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Regenwateropvang en hergebruik voor irrigatie en reiniging</w:t>
      </w:r>
      <w:r w:rsidR="00241A20">
        <w:rPr>
          <w:rFonts w:ascii="Corbel" w:hAnsi="Corbel" w:cs="Times New Roman"/>
          <w:sz w:val="20"/>
          <w:szCs w:val="20"/>
        </w:rPr>
        <w:t>.</w:t>
      </w:r>
    </w:p>
    <w:p w14:paraId="657AEA2F" w14:textId="4B4DA75C" w:rsidR="00254097" w:rsidRPr="008F137C"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Minimale impact</w:t>
      </w:r>
      <w:r w:rsidRPr="008F137C">
        <w:rPr>
          <w:rFonts w:ascii="Corbel" w:hAnsi="Corbel" w:cs="Times New Roman"/>
          <w:sz w:val="20"/>
          <w:szCs w:val="20"/>
        </w:rPr>
        <w:t xml:space="preserve"> op de omliggende natuur en waterhuishouding</w:t>
      </w:r>
      <w:r w:rsidR="00241A20">
        <w:rPr>
          <w:rFonts w:ascii="Corbel" w:hAnsi="Corbel" w:cs="Times New Roman"/>
          <w:sz w:val="20"/>
          <w:szCs w:val="20"/>
        </w:rPr>
        <w:t>.</w:t>
      </w:r>
    </w:p>
    <w:p w14:paraId="3776FCCB" w14:textId="77777777" w:rsidR="00254097" w:rsidRPr="008F137C" w:rsidRDefault="00254097" w:rsidP="008F137C">
      <w:pPr>
        <w:spacing w:line="240" w:lineRule="auto"/>
        <w:rPr>
          <w:rFonts w:cs="Times New Roman"/>
          <w:szCs w:val="20"/>
        </w:rPr>
      </w:pPr>
    </w:p>
    <w:p w14:paraId="6ACCCAEA" w14:textId="033201D7" w:rsidR="00254097" w:rsidRPr="008F137C" w:rsidRDefault="00254097" w:rsidP="008F137C">
      <w:pPr>
        <w:pStyle w:val="Kop2"/>
        <w:numPr>
          <w:ilvl w:val="1"/>
          <w:numId w:val="1"/>
        </w:numPr>
        <w:spacing w:after="0" w:line="240" w:lineRule="auto"/>
        <w:ind w:left="567" w:hanging="567"/>
      </w:pPr>
      <w:bookmarkStart w:id="86" w:name="_Toc208478609"/>
      <w:r w:rsidRPr="008F137C">
        <w:t xml:space="preserve">Veiligheid </w:t>
      </w:r>
      <w:r w:rsidR="00241A20">
        <w:t>en t</w:t>
      </w:r>
      <w:r w:rsidRPr="008F137C">
        <w:t>oegankelijkheid</w:t>
      </w:r>
      <w:bookmarkEnd w:id="86"/>
    </w:p>
    <w:p w14:paraId="4D9164AC" w14:textId="6B1CDF1A"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Voldoende verlichting en camerabeveiliging op het terrein</w:t>
      </w:r>
      <w:r w:rsidR="00241A20">
        <w:rPr>
          <w:rFonts w:cs="Times New Roman"/>
        </w:rPr>
        <w:t>.</w:t>
      </w:r>
    </w:p>
    <w:p w14:paraId="5DD00974" w14:textId="101912A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Duidelijke bewegwijzering en afscheiding van werkgebieden</w:t>
      </w:r>
      <w:r w:rsidR="00241A20">
        <w:rPr>
          <w:rFonts w:cs="Times New Roman"/>
        </w:rPr>
        <w:t>.</w:t>
      </w:r>
    </w:p>
    <w:p w14:paraId="1107815C" w14:textId="73789BE3"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Veiligheidsprotocollen voor omgang met gevaarlijke stoffen en machines</w:t>
      </w:r>
      <w:r w:rsidR="00241A20">
        <w:rPr>
          <w:rFonts w:cs="Times New Roman"/>
        </w:rPr>
        <w:t>.</w:t>
      </w:r>
    </w:p>
    <w:p w14:paraId="2B756985" w14:textId="77777777" w:rsidR="00254097" w:rsidRPr="00B57C07" w:rsidRDefault="00254097" w:rsidP="00254097">
      <w:pPr>
        <w:spacing w:line="240" w:lineRule="auto"/>
        <w:rPr>
          <w:rFonts w:cs="Times New Roman"/>
        </w:rPr>
      </w:pPr>
    </w:p>
    <w:p w14:paraId="48280F9A" w14:textId="77777777" w:rsidR="0017179F" w:rsidRPr="00827175" w:rsidRDefault="0017179F" w:rsidP="00827175">
      <w:r w:rsidRPr="00B57C07">
        <w:br w:type="page"/>
      </w:r>
    </w:p>
    <w:p w14:paraId="739FFFE8" w14:textId="1BC18BEE" w:rsidR="00254097" w:rsidRPr="00B57C07" w:rsidRDefault="00254097" w:rsidP="0017179F">
      <w:pPr>
        <w:pStyle w:val="Kop1"/>
      </w:pPr>
      <w:bookmarkStart w:id="87" w:name="_Toc208478610"/>
      <w:r w:rsidRPr="00B57C07">
        <w:lastRenderedPageBreak/>
        <w:t xml:space="preserve">Parkeerterrein </w:t>
      </w:r>
      <w:r w:rsidR="006055A6">
        <w:t>g</w:t>
      </w:r>
      <w:r w:rsidRPr="00B57C07">
        <w:t>olfbaan P3</w:t>
      </w:r>
      <w:bookmarkEnd w:id="87"/>
    </w:p>
    <w:p w14:paraId="5C295187" w14:textId="41AF4484" w:rsidR="00254097" w:rsidRDefault="00254097" w:rsidP="00254097">
      <w:pPr>
        <w:spacing w:line="240" w:lineRule="auto"/>
        <w:rPr>
          <w:rFonts w:cs="Times New Roman"/>
          <w:b/>
          <w:bCs/>
        </w:rPr>
      </w:pPr>
      <w:r w:rsidRPr="00A73E19">
        <w:rPr>
          <w:rFonts w:cs="Times New Roman"/>
          <w:b/>
          <w:bCs/>
        </w:rPr>
        <w:t xml:space="preserve">Kwaliteitsomschrijving: Parkeerterrein op een </w:t>
      </w:r>
      <w:r w:rsidR="006055A6">
        <w:rPr>
          <w:rFonts w:cs="Times New Roman"/>
          <w:b/>
          <w:bCs/>
        </w:rPr>
        <w:t>g</w:t>
      </w:r>
      <w:r w:rsidRPr="00A73E19">
        <w:rPr>
          <w:rFonts w:cs="Times New Roman"/>
          <w:b/>
          <w:bCs/>
        </w:rPr>
        <w:t>olfbaan</w:t>
      </w:r>
    </w:p>
    <w:p w14:paraId="48C8BDA9" w14:textId="40D0609F" w:rsidR="00A73E19" w:rsidRDefault="00A73E19" w:rsidP="00254097">
      <w:pPr>
        <w:spacing w:line="240" w:lineRule="auto"/>
        <w:rPr>
          <w:rFonts w:cs="Times New Roman"/>
        </w:rPr>
      </w:pPr>
      <w:r w:rsidRPr="00A73E19">
        <w:rPr>
          <w:rFonts w:cs="Times New Roman"/>
        </w:rPr>
        <w:t>Een goed ontworpen parkeerterrein op een golfbaan combineert functionaliteit, duurzaamheid en esthetiek. Door gebruik te maken van natuurlijke materialen, groene afscheidingen en slimme waterbeheeroplossingen wordt het terrein niet alleen praktisch, maar ook een verlengstuk van de natuurlijke golfbaanomgeving.</w:t>
      </w:r>
    </w:p>
    <w:p w14:paraId="4338A346" w14:textId="77777777" w:rsidR="00A73E19" w:rsidRPr="00A73E19" w:rsidRDefault="00A73E19" w:rsidP="00254097">
      <w:pPr>
        <w:spacing w:line="240" w:lineRule="auto"/>
        <w:rPr>
          <w:rFonts w:cs="Times New Roman"/>
        </w:rPr>
      </w:pPr>
    </w:p>
    <w:p w14:paraId="382997C3" w14:textId="68D95B8C" w:rsidR="00254097" w:rsidRPr="00A73E19" w:rsidRDefault="00254097" w:rsidP="00A73E19">
      <w:pPr>
        <w:pStyle w:val="Kop2"/>
        <w:numPr>
          <w:ilvl w:val="1"/>
          <w:numId w:val="1"/>
        </w:numPr>
        <w:spacing w:after="0" w:line="240" w:lineRule="auto"/>
        <w:ind w:left="567" w:hanging="567"/>
      </w:pPr>
      <w:bookmarkStart w:id="88" w:name="_Toc208478611"/>
      <w:r w:rsidRPr="00A73E19">
        <w:t>Algemeen</w:t>
      </w:r>
      <w:bookmarkEnd w:id="88"/>
    </w:p>
    <w:p w14:paraId="2EAFE703" w14:textId="77777777" w:rsidR="00254097" w:rsidRPr="00B57C07" w:rsidRDefault="00254097" w:rsidP="00254097">
      <w:pPr>
        <w:spacing w:line="240" w:lineRule="auto"/>
        <w:rPr>
          <w:rFonts w:cs="Times New Roman"/>
        </w:rPr>
      </w:pPr>
      <w:r w:rsidRPr="00B57C07">
        <w:rPr>
          <w:rFonts w:cs="Times New Roman"/>
        </w:rPr>
        <w:t>Het parkeerterrein op een golfbaan dient functioneel, veilig en esthetisch aantrekkelijk te zijn. Het moet voldoende capaciteit bieden voor bezoekers en medewerkers en harmonieus opgaan in de natuurlijke omgeving van de golfbaan.</w:t>
      </w:r>
    </w:p>
    <w:p w14:paraId="2D3E2965" w14:textId="77777777" w:rsidR="00254097" w:rsidRPr="00B57C07" w:rsidRDefault="00254097" w:rsidP="00254097">
      <w:pPr>
        <w:spacing w:line="240" w:lineRule="auto"/>
        <w:rPr>
          <w:rFonts w:cs="Times New Roman"/>
        </w:rPr>
      </w:pPr>
    </w:p>
    <w:p w14:paraId="44C6D039" w14:textId="2553BE57" w:rsidR="00254097" w:rsidRPr="00B57C07" w:rsidRDefault="00254097" w:rsidP="0017179F">
      <w:pPr>
        <w:pStyle w:val="Kop2"/>
        <w:numPr>
          <w:ilvl w:val="1"/>
          <w:numId w:val="1"/>
        </w:numPr>
        <w:spacing w:after="0" w:line="240" w:lineRule="auto"/>
        <w:ind w:left="567" w:hanging="567"/>
      </w:pPr>
      <w:bookmarkStart w:id="89" w:name="_Toc208478612"/>
      <w:r w:rsidRPr="00B57C07">
        <w:t xml:space="preserve">Indeling </w:t>
      </w:r>
      <w:r w:rsidR="006055A6">
        <w:t>en c</w:t>
      </w:r>
      <w:r w:rsidRPr="00B57C07">
        <w:t>apaciteit</w:t>
      </w:r>
      <w:bookmarkEnd w:id="89"/>
    </w:p>
    <w:p w14:paraId="1A2EEDF4"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Parkeervakken</w:t>
      </w:r>
    </w:p>
    <w:p w14:paraId="156B7BEA" w14:textId="071D1F33" w:rsidR="00254097" w:rsidRPr="00A73E19" w:rsidRDefault="00254097" w:rsidP="007E0248">
      <w:pPr>
        <w:pStyle w:val="Lijstalinea"/>
        <w:numPr>
          <w:ilvl w:val="0"/>
          <w:numId w:val="8"/>
        </w:numPr>
        <w:spacing w:after="0" w:line="240" w:lineRule="auto"/>
        <w:ind w:left="1134" w:hanging="567"/>
        <w:rPr>
          <w:rFonts w:ascii="Corbel" w:hAnsi="Corbel" w:cs="Times New Roman"/>
          <w:sz w:val="20"/>
          <w:szCs w:val="20"/>
        </w:rPr>
      </w:pPr>
      <w:r w:rsidRPr="00A73E19">
        <w:rPr>
          <w:rFonts w:ascii="Corbel" w:hAnsi="Corbel" w:cs="Times New Roman"/>
          <w:sz w:val="20"/>
          <w:szCs w:val="20"/>
        </w:rPr>
        <w:t>Duidelijke markering van parkeervakken met voldoende breedte (min. 2,50 meter per vak)</w:t>
      </w:r>
      <w:r w:rsidR="006055A6">
        <w:rPr>
          <w:rFonts w:ascii="Corbel" w:hAnsi="Corbel" w:cs="Times New Roman"/>
          <w:sz w:val="20"/>
          <w:szCs w:val="20"/>
        </w:rPr>
        <w:t>.</w:t>
      </w:r>
    </w:p>
    <w:p w14:paraId="577D846B" w14:textId="095ADA06" w:rsidR="00254097" w:rsidRPr="00A73E19" w:rsidRDefault="00254097" w:rsidP="007E0248">
      <w:pPr>
        <w:pStyle w:val="Lijstalinea"/>
        <w:numPr>
          <w:ilvl w:val="0"/>
          <w:numId w:val="8"/>
        </w:numPr>
        <w:spacing w:after="0" w:line="240" w:lineRule="auto"/>
        <w:ind w:left="1134" w:hanging="567"/>
        <w:rPr>
          <w:rFonts w:ascii="Corbel" w:hAnsi="Corbel" w:cs="Times New Roman"/>
          <w:sz w:val="20"/>
          <w:szCs w:val="20"/>
        </w:rPr>
      </w:pPr>
      <w:r w:rsidRPr="00A73E19">
        <w:rPr>
          <w:rFonts w:ascii="Corbel" w:hAnsi="Corbel" w:cs="Times New Roman"/>
          <w:sz w:val="20"/>
          <w:szCs w:val="20"/>
        </w:rPr>
        <w:t>Rolstoelvriendelijke parkeerplaatsen, nabij de ingang en extra breed (min. 3,50 meter)</w:t>
      </w:r>
      <w:r w:rsidR="006055A6">
        <w:rPr>
          <w:rFonts w:ascii="Corbel" w:hAnsi="Corbel" w:cs="Times New Roman"/>
          <w:sz w:val="20"/>
          <w:szCs w:val="20"/>
        </w:rPr>
        <w:t>.</w:t>
      </w:r>
    </w:p>
    <w:p w14:paraId="054DD07F" w14:textId="7054A8A2" w:rsidR="00254097" w:rsidRPr="00A73E19" w:rsidRDefault="00254097" w:rsidP="007E0248">
      <w:pPr>
        <w:pStyle w:val="Lijstalinea"/>
        <w:numPr>
          <w:ilvl w:val="0"/>
          <w:numId w:val="8"/>
        </w:numPr>
        <w:spacing w:after="0" w:line="240" w:lineRule="auto"/>
        <w:ind w:left="1134" w:hanging="567"/>
        <w:rPr>
          <w:rFonts w:ascii="Corbel" w:hAnsi="Corbel" w:cs="Times New Roman"/>
          <w:sz w:val="20"/>
          <w:szCs w:val="20"/>
        </w:rPr>
      </w:pPr>
      <w:r w:rsidRPr="00A73E19">
        <w:rPr>
          <w:rFonts w:ascii="Corbel" w:hAnsi="Corbel" w:cs="Times New Roman"/>
          <w:sz w:val="20"/>
          <w:szCs w:val="20"/>
        </w:rPr>
        <w:t>Aanbrengen en in stand houden verkeersborden invalide parkeerplaatsen</w:t>
      </w:r>
      <w:r w:rsidR="006055A6">
        <w:rPr>
          <w:rFonts w:ascii="Corbel" w:hAnsi="Corbel" w:cs="Times New Roman"/>
          <w:sz w:val="20"/>
          <w:szCs w:val="20"/>
        </w:rPr>
        <w:t>.</w:t>
      </w:r>
    </w:p>
    <w:p w14:paraId="15444087" w14:textId="77777777" w:rsidR="00254097" w:rsidRPr="00B57C07" w:rsidRDefault="00254097" w:rsidP="00254097">
      <w:pPr>
        <w:spacing w:line="240" w:lineRule="auto"/>
        <w:rPr>
          <w:rFonts w:cs="Times New Roman"/>
        </w:rPr>
      </w:pPr>
    </w:p>
    <w:p w14:paraId="766C2AD8" w14:textId="79C4883F" w:rsidR="00254097" w:rsidRPr="00B57C07" w:rsidRDefault="00254097" w:rsidP="0017179F">
      <w:pPr>
        <w:pStyle w:val="Kop2"/>
        <w:numPr>
          <w:ilvl w:val="1"/>
          <w:numId w:val="1"/>
        </w:numPr>
        <w:spacing w:after="0" w:line="240" w:lineRule="auto"/>
        <w:ind w:left="567" w:hanging="567"/>
      </w:pPr>
      <w:bookmarkStart w:id="90" w:name="_Toc208478613"/>
      <w:r w:rsidRPr="00B57C07">
        <w:t xml:space="preserve">Verharding </w:t>
      </w:r>
      <w:r w:rsidR="006055A6">
        <w:t>en m</w:t>
      </w:r>
      <w:r w:rsidRPr="00B57C07">
        <w:t>aterialen</w:t>
      </w:r>
      <w:bookmarkEnd w:id="90"/>
    </w:p>
    <w:p w14:paraId="2EB49C54" w14:textId="3850D252"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Parkeervakken bestaan uit betonstraatstenen en de rijbanen bestaan uit asfalt verhardingen</w:t>
      </w:r>
      <w:r w:rsidR="006055A6">
        <w:rPr>
          <w:rFonts w:cs="Times New Roman"/>
        </w:rPr>
        <w:t>.</w:t>
      </w:r>
    </w:p>
    <w:p w14:paraId="61DDFFBB" w14:textId="77777777" w:rsidR="00254097" w:rsidRPr="00B57C07" w:rsidRDefault="00254097" w:rsidP="00254097">
      <w:pPr>
        <w:spacing w:line="240" w:lineRule="auto"/>
        <w:rPr>
          <w:rFonts w:cs="Times New Roman"/>
        </w:rPr>
      </w:pPr>
    </w:p>
    <w:p w14:paraId="1CA89223" w14:textId="1C210883" w:rsidR="00254097" w:rsidRPr="00B57C07" w:rsidRDefault="00254097" w:rsidP="0017179F">
      <w:pPr>
        <w:pStyle w:val="Kop2"/>
        <w:numPr>
          <w:ilvl w:val="1"/>
          <w:numId w:val="1"/>
        </w:numPr>
        <w:spacing w:after="0" w:line="240" w:lineRule="auto"/>
        <w:ind w:left="567" w:hanging="567"/>
      </w:pPr>
      <w:bookmarkStart w:id="91" w:name="_Toc208478614"/>
      <w:r w:rsidRPr="00B57C07">
        <w:t xml:space="preserve">Groenvoorziening </w:t>
      </w:r>
      <w:r w:rsidR="006055A6">
        <w:t>en l</w:t>
      </w:r>
      <w:r w:rsidRPr="00B57C07">
        <w:t xml:space="preserve">andschappelijke </w:t>
      </w:r>
      <w:r w:rsidR="006055A6">
        <w:t>i</w:t>
      </w:r>
      <w:r w:rsidRPr="00B57C07">
        <w:t>ntegratie</w:t>
      </w:r>
      <w:bookmarkEnd w:id="91"/>
    </w:p>
    <w:p w14:paraId="09FAFD18" w14:textId="3996BEA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Beplanting en bomen tussen parkeerzones voor schaduw en natuurlijke afscheiding</w:t>
      </w:r>
      <w:r w:rsidR="006055A6">
        <w:rPr>
          <w:rFonts w:cs="Times New Roman"/>
        </w:rPr>
        <w:t>.</w:t>
      </w:r>
    </w:p>
    <w:p w14:paraId="7CCC33EB" w14:textId="22E6A20E"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Populieren en grote bomen die nu kort op de parkeerplaats staan verwijderen </w:t>
      </w:r>
      <w:r w:rsidR="00352F33">
        <w:rPr>
          <w:rFonts w:cs="Times New Roman"/>
        </w:rPr>
        <w:t xml:space="preserve">wanneer dit noodzakelijk is vanwege de veiligheid en/of </w:t>
      </w:r>
      <w:r w:rsidRPr="00B57C07">
        <w:rPr>
          <w:rFonts w:cs="Times New Roman"/>
        </w:rPr>
        <w:t>om schade aan de verharding te voorkomen</w:t>
      </w:r>
      <w:r w:rsidR="006055A6">
        <w:rPr>
          <w:rFonts w:cs="Times New Roman"/>
        </w:rPr>
        <w:t>.</w:t>
      </w:r>
    </w:p>
    <w:p w14:paraId="40F0B309" w14:textId="4CFE9D1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Terugzetten beplanting tussen parkeerplaats en clubhuis ten behoeve van de veiligheid en zicht op de parkeerplaats</w:t>
      </w:r>
      <w:r w:rsidR="006055A6">
        <w:rPr>
          <w:rFonts w:cs="Times New Roman"/>
        </w:rPr>
        <w:t>.</w:t>
      </w:r>
    </w:p>
    <w:p w14:paraId="6D113310" w14:textId="309AFB7C"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 plantvakken en heesters die rond de parkeerplaats staan en terugzetten overhangend groen rond de parkeerplaats</w:t>
      </w:r>
      <w:r w:rsidR="006055A6">
        <w:rPr>
          <w:rFonts w:cs="Times New Roman"/>
        </w:rPr>
        <w:t>.</w:t>
      </w:r>
    </w:p>
    <w:p w14:paraId="47E0E200" w14:textId="4AD5AED8"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Onderhoud hagen en maaien grasstroken rond het parkeerterrein</w:t>
      </w:r>
      <w:r w:rsidR="006055A6">
        <w:rPr>
          <w:rFonts w:cs="Times New Roman"/>
        </w:rPr>
        <w:t>.</w:t>
      </w:r>
    </w:p>
    <w:p w14:paraId="194AF723" w14:textId="77777777" w:rsidR="00254097" w:rsidRPr="00B57C07" w:rsidRDefault="00254097" w:rsidP="00254097">
      <w:pPr>
        <w:spacing w:line="240" w:lineRule="auto"/>
        <w:rPr>
          <w:rFonts w:cs="Times New Roman"/>
        </w:rPr>
      </w:pPr>
    </w:p>
    <w:p w14:paraId="6BF7CB16" w14:textId="084BB386" w:rsidR="00254097" w:rsidRPr="00B57C07" w:rsidRDefault="00254097" w:rsidP="0017179F">
      <w:pPr>
        <w:pStyle w:val="Kop2"/>
        <w:numPr>
          <w:ilvl w:val="1"/>
          <w:numId w:val="1"/>
        </w:numPr>
        <w:spacing w:after="0" w:line="240" w:lineRule="auto"/>
        <w:ind w:left="567" w:hanging="567"/>
      </w:pPr>
      <w:bookmarkStart w:id="92" w:name="_Toc208478615"/>
      <w:r w:rsidRPr="00B57C07">
        <w:t xml:space="preserve">Duurzaamheid </w:t>
      </w:r>
      <w:r w:rsidR="006055A6">
        <w:t>en w</w:t>
      </w:r>
      <w:r w:rsidRPr="00B57C07">
        <w:t>aterbeheer</w:t>
      </w:r>
      <w:bookmarkEnd w:id="92"/>
    </w:p>
    <w:p w14:paraId="1C36EEE0" w14:textId="7607CD1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Regenwateropvang via wadi’s en de aanliggende grasstroken</w:t>
      </w:r>
      <w:r w:rsidR="006055A6">
        <w:rPr>
          <w:rFonts w:cs="Times New Roman"/>
        </w:rPr>
        <w:t>.</w:t>
      </w:r>
    </w:p>
    <w:p w14:paraId="0276BFCD" w14:textId="473218FD"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Energiezuinige verlichting met bewegingssensoren of zonne-energie</w:t>
      </w:r>
      <w:r w:rsidR="006055A6">
        <w:rPr>
          <w:rFonts w:cs="Times New Roman"/>
        </w:rPr>
        <w:t>.</w:t>
      </w:r>
    </w:p>
    <w:p w14:paraId="20A8C655" w14:textId="5FA987B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(Te plaatsen) laadpalen voor elektrische voertuigen, strategisch geplaatst en goed bereikbaar</w:t>
      </w:r>
      <w:r w:rsidR="006055A6">
        <w:rPr>
          <w:rFonts w:cs="Times New Roman"/>
        </w:rPr>
        <w:t>.</w:t>
      </w:r>
    </w:p>
    <w:p w14:paraId="05CD80D4" w14:textId="77777777" w:rsidR="00254097" w:rsidRPr="00B57C07" w:rsidRDefault="00254097" w:rsidP="00254097">
      <w:pPr>
        <w:spacing w:line="240" w:lineRule="auto"/>
        <w:rPr>
          <w:rFonts w:cs="Times New Roman"/>
        </w:rPr>
      </w:pPr>
    </w:p>
    <w:p w14:paraId="37D3F63F" w14:textId="6B1A5E2F" w:rsidR="00254097" w:rsidRPr="00B57C07" w:rsidRDefault="00254097" w:rsidP="0017179F">
      <w:pPr>
        <w:pStyle w:val="Kop2"/>
        <w:numPr>
          <w:ilvl w:val="1"/>
          <w:numId w:val="1"/>
        </w:numPr>
        <w:spacing w:after="0" w:line="240" w:lineRule="auto"/>
        <w:ind w:left="567" w:hanging="567"/>
      </w:pPr>
      <w:bookmarkStart w:id="93" w:name="_Toc208478616"/>
      <w:r w:rsidRPr="00B57C07">
        <w:t xml:space="preserve">Veiligheid </w:t>
      </w:r>
      <w:r w:rsidR="006055A6">
        <w:t>en g</w:t>
      </w:r>
      <w:r w:rsidRPr="00B57C07">
        <w:t>ebruiksgemak</w:t>
      </w:r>
      <w:bookmarkEnd w:id="93"/>
    </w:p>
    <w:p w14:paraId="599A8F53" w14:textId="54DBFEDE"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Goede verlichting op strategische plekken voor veiligheid in de avond</w:t>
      </w:r>
      <w:r w:rsidR="006055A6">
        <w:rPr>
          <w:rFonts w:cs="Times New Roman"/>
        </w:rPr>
        <w:t>.</w:t>
      </w:r>
      <w:r w:rsidR="00360FFE">
        <w:rPr>
          <w:rFonts w:cs="Times New Roman"/>
        </w:rPr>
        <w:t xml:space="preserve"> De huidige verlichting is aangesloten op het gebouw Waterfront. Een eigen voorziening dient hiervoor te worden gerealiseerd.</w:t>
      </w:r>
    </w:p>
    <w:p w14:paraId="3D39C884" w14:textId="10AD75C4" w:rsidR="00352F33"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Duidelijke bewegwijzering voor parkeerplaatsen, uitgang en looproute naar het clubhuis</w:t>
      </w:r>
      <w:r w:rsidR="006055A6">
        <w:rPr>
          <w:rFonts w:cs="Times New Roman"/>
        </w:rPr>
        <w:t>.</w:t>
      </w:r>
    </w:p>
    <w:p w14:paraId="351DCB08" w14:textId="1F49ECDA" w:rsidR="00352F33" w:rsidRPr="00B57C07" w:rsidRDefault="00352F33" w:rsidP="00352F33">
      <w:pPr>
        <w:spacing w:line="240" w:lineRule="auto"/>
        <w:ind w:left="567" w:hanging="567"/>
        <w:rPr>
          <w:rFonts w:cs="Times New Roman"/>
        </w:rPr>
      </w:pPr>
      <w:r w:rsidRPr="00B57C07">
        <w:rPr>
          <w:rFonts w:cs="Times New Roman"/>
        </w:rPr>
        <w:t>•</w:t>
      </w:r>
      <w:r w:rsidRPr="00B57C07">
        <w:rPr>
          <w:rFonts w:cs="Times New Roman"/>
        </w:rPr>
        <w:tab/>
      </w:r>
      <w:r>
        <w:rPr>
          <w:rFonts w:cs="Times New Roman"/>
        </w:rPr>
        <w:t>Gebruik maken van fauna vriendelijke verplichting en eindtijd voor verlichting in verband met de ecologie.</w:t>
      </w:r>
    </w:p>
    <w:p w14:paraId="5543A27F" w14:textId="77777777" w:rsidR="00254097" w:rsidRPr="00B57C07" w:rsidRDefault="00254097" w:rsidP="00254097">
      <w:pPr>
        <w:spacing w:line="240" w:lineRule="auto"/>
        <w:rPr>
          <w:rFonts w:cs="Times New Roman"/>
        </w:rPr>
      </w:pPr>
    </w:p>
    <w:p w14:paraId="1EBDB276" w14:textId="5E292E5B" w:rsidR="00254097" w:rsidRPr="00B57C07" w:rsidRDefault="00254097" w:rsidP="0017179F">
      <w:pPr>
        <w:pStyle w:val="Kop2"/>
        <w:numPr>
          <w:ilvl w:val="1"/>
          <w:numId w:val="1"/>
        </w:numPr>
        <w:spacing w:after="0" w:line="240" w:lineRule="auto"/>
        <w:ind w:left="567" w:hanging="567"/>
      </w:pPr>
      <w:bookmarkStart w:id="94" w:name="_Toc208478617"/>
      <w:r w:rsidRPr="00B57C07">
        <w:t xml:space="preserve">Onderhoud </w:t>
      </w:r>
      <w:r w:rsidR="006055A6">
        <w:t>en b</w:t>
      </w:r>
      <w:r w:rsidRPr="00B57C07">
        <w:t>eheer</w:t>
      </w:r>
      <w:bookmarkEnd w:id="94"/>
    </w:p>
    <w:p w14:paraId="6E7427EA" w14:textId="0608415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Onkruidvrij houden van de parkeervakken door middel van mechanische bewerkingen</w:t>
      </w:r>
      <w:r w:rsidR="006055A6">
        <w:rPr>
          <w:rFonts w:cs="Times New Roman"/>
        </w:rPr>
        <w:t>.</w:t>
      </w:r>
    </w:p>
    <w:p w14:paraId="792C2E0C" w14:textId="36E97FD4"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Herstellen beschadigingen van de asfalt verhardingen en herstellen eventuele scheuren</w:t>
      </w:r>
      <w:r w:rsidR="006055A6">
        <w:rPr>
          <w:rFonts w:cs="Times New Roman"/>
        </w:rPr>
        <w:t>.</w:t>
      </w:r>
    </w:p>
    <w:p w14:paraId="2EEF6DE2" w14:textId="409C2444" w:rsidR="00254097" w:rsidRPr="00B57C07" w:rsidRDefault="00254097" w:rsidP="00407531">
      <w:pPr>
        <w:spacing w:line="240" w:lineRule="auto"/>
        <w:ind w:left="567" w:hanging="567"/>
        <w:rPr>
          <w:rFonts w:cs="Times New Roman"/>
        </w:rPr>
      </w:pPr>
      <w:r w:rsidRPr="00B57C07">
        <w:rPr>
          <w:rFonts w:cs="Times New Roman"/>
        </w:rPr>
        <w:lastRenderedPageBreak/>
        <w:t>•</w:t>
      </w:r>
      <w:r w:rsidRPr="00B57C07">
        <w:rPr>
          <w:rFonts w:cs="Times New Roman"/>
        </w:rPr>
        <w:tab/>
        <w:t>Rekening houden met eens in de 25 jaar asfalt verharding voorzien van een nieuwe toplaag</w:t>
      </w:r>
      <w:r w:rsidR="006055A6">
        <w:rPr>
          <w:rFonts w:cs="Times New Roman"/>
        </w:rPr>
        <w:t>.</w:t>
      </w:r>
    </w:p>
    <w:p w14:paraId="325743C1" w14:textId="3C271ED1"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Regelmatige inspecties op beschadigingen, afwatering en overhangende beplanting</w:t>
      </w:r>
      <w:r w:rsidR="006055A6">
        <w:rPr>
          <w:rFonts w:cs="Times New Roman"/>
        </w:rPr>
        <w:t>.</w:t>
      </w:r>
    </w:p>
    <w:p w14:paraId="58CF15FC" w14:textId="5EF3E909"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Verwijderen blad en indien nodig gladheidsbestrijding</w:t>
      </w:r>
      <w:r w:rsidR="006055A6">
        <w:rPr>
          <w:rFonts w:cs="Times New Roman"/>
        </w:rPr>
        <w:t>.</w:t>
      </w:r>
    </w:p>
    <w:p w14:paraId="1B8B3A58" w14:textId="20C84E6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Periodieke herinrichting indien parkeerbehoefte is veranderd ter overweging van de exploitant</w:t>
      </w:r>
      <w:r w:rsidR="006055A6">
        <w:rPr>
          <w:rFonts w:cs="Times New Roman"/>
        </w:rPr>
        <w:t>.</w:t>
      </w:r>
    </w:p>
    <w:p w14:paraId="0622E097" w14:textId="77777777" w:rsidR="00254097" w:rsidRPr="00B57C07" w:rsidRDefault="00254097" w:rsidP="00254097">
      <w:pPr>
        <w:spacing w:line="240" w:lineRule="auto"/>
        <w:rPr>
          <w:rFonts w:cs="Times New Roman"/>
        </w:rPr>
      </w:pPr>
    </w:p>
    <w:p w14:paraId="3682A0FD" w14:textId="77777777" w:rsidR="0017179F" w:rsidRPr="00827175" w:rsidRDefault="0017179F" w:rsidP="00827175">
      <w:r w:rsidRPr="00B57C07">
        <w:br w:type="page"/>
      </w:r>
    </w:p>
    <w:p w14:paraId="030EA4C0" w14:textId="43EB5758" w:rsidR="00254097" w:rsidRPr="00B57C07" w:rsidRDefault="00254097" w:rsidP="0017179F">
      <w:pPr>
        <w:pStyle w:val="Kop1"/>
      </w:pPr>
      <w:bookmarkStart w:id="95" w:name="_Toc208478618"/>
      <w:r w:rsidRPr="00B57C07">
        <w:lastRenderedPageBreak/>
        <w:t>Gebouwen</w:t>
      </w:r>
      <w:bookmarkEnd w:id="95"/>
    </w:p>
    <w:p w14:paraId="63D30D73" w14:textId="77777777" w:rsidR="00254097" w:rsidRPr="00A73E19" w:rsidRDefault="00254097" w:rsidP="00254097">
      <w:pPr>
        <w:spacing w:line="240" w:lineRule="auto"/>
        <w:rPr>
          <w:rFonts w:cs="Times New Roman"/>
          <w:b/>
          <w:bCs/>
        </w:rPr>
      </w:pPr>
      <w:r w:rsidRPr="00A73E19">
        <w:rPr>
          <w:rFonts w:cs="Times New Roman"/>
          <w:b/>
          <w:bCs/>
        </w:rPr>
        <w:t xml:space="preserve">Kwaliteitsomschrijving clubgebouw, buggyloods en </w:t>
      </w:r>
      <w:proofErr w:type="spellStart"/>
      <w:r w:rsidRPr="00A73E19">
        <w:rPr>
          <w:rFonts w:cs="Times New Roman"/>
          <w:b/>
          <w:bCs/>
        </w:rPr>
        <w:t>driving</w:t>
      </w:r>
      <w:proofErr w:type="spellEnd"/>
      <w:r w:rsidRPr="00A73E19">
        <w:rPr>
          <w:rFonts w:cs="Times New Roman"/>
          <w:b/>
          <w:bCs/>
        </w:rPr>
        <w:t xml:space="preserve"> range gebouw</w:t>
      </w:r>
    </w:p>
    <w:p w14:paraId="5A5EEE3D" w14:textId="77777777" w:rsidR="0017179F" w:rsidRPr="00B57C07" w:rsidRDefault="0017179F" w:rsidP="00254097">
      <w:pPr>
        <w:spacing w:line="240" w:lineRule="auto"/>
        <w:rPr>
          <w:rFonts w:cs="Times New Roman"/>
        </w:rPr>
      </w:pPr>
    </w:p>
    <w:p w14:paraId="32B7DB5C" w14:textId="06E68B28" w:rsidR="00254097" w:rsidRPr="00B57C07" w:rsidRDefault="00254097" w:rsidP="0017179F">
      <w:pPr>
        <w:pStyle w:val="Kop2"/>
        <w:numPr>
          <w:ilvl w:val="1"/>
          <w:numId w:val="1"/>
        </w:numPr>
        <w:spacing w:after="0" w:line="240" w:lineRule="auto"/>
        <w:ind w:left="567" w:hanging="567"/>
      </w:pPr>
      <w:bookmarkStart w:id="96" w:name="_Toc208478619"/>
      <w:r w:rsidRPr="00B57C07">
        <w:t>Clubgebouw (hoofdbebouwing)</w:t>
      </w:r>
      <w:bookmarkEnd w:id="96"/>
    </w:p>
    <w:p w14:paraId="52671616" w14:textId="77777777" w:rsidR="00254097" w:rsidRPr="00A73E19" w:rsidRDefault="00254097" w:rsidP="00254097">
      <w:pPr>
        <w:spacing w:line="240" w:lineRule="auto"/>
        <w:rPr>
          <w:rFonts w:cs="Times New Roman"/>
          <w:szCs w:val="20"/>
        </w:rPr>
      </w:pPr>
      <w:r w:rsidRPr="00B57C07">
        <w:rPr>
          <w:rFonts w:cs="Times New Roman"/>
        </w:rPr>
        <w:t xml:space="preserve">Functie en uitstraling: het clubgebouw vormt het centrale ontmoetingspunt op de golfbaan, met </w:t>
      </w:r>
      <w:r w:rsidRPr="00A73E19">
        <w:rPr>
          <w:rFonts w:cs="Times New Roman"/>
          <w:szCs w:val="20"/>
        </w:rPr>
        <w:t>voorzieningen voor ontvangst, horeca, sanitair, kleedruimtes en kantoor- of beheerruimte. Het ontwerp draagt bij aan de beleving van de natuurlijke omgeving en vervult zowel een functionele als representatieve rol.</w:t>
      </w:r>
    </w:p>
    <w:p w14:paraId="57C736A3" w14:textId="77777777" w:rsidR="00254097" w:rsidRPr="00A73E19" w:rsidRDefault="00254097" w:rsidP="00407531">
      <w:pPr>
        <w:spacing w:line="240" w:lineRule="auto"/>
        <w:ind w:left="567" w:hanging="567"/>
        <w:rPr>
          <w:rFonts w:cs="Times New Roman"/>
          <w:szCs w:val="20"/>
        </w:rPr>
      </w:pPr>
      <w:r w:rsidRPr="00A73E19">
        <w:rPr>
          <w:rFonts w:cs="Times New Roman"/>
          <w:szCs w:val="20"/>
        </w:rPr>
        <w:t>•</w:t>
      </w:r>
      <w:r w:rsidRPr="00A73E19">
        <w:rPr>
          <w:rFonts w:cs="Times New Roman"/>
          <w:szCs w:val="20"/>
        </w:rPr>
        <w:tab/>
        <w:t>Oppervlakte en bouwvolume</w:t>
      </w:r>
    </w:p>
    <w:p w14:paraId="1087F398" w14:textId="5A5E0091" w:rsidR="00254097" w:rsidRPr="00A73E19" w:rsidRDefault="00254097" w:rsidP="007E0248">
      <w:pPr>
        <w:pStyle w:val="Lijstalinea"/>
        <w:numPr>
          <w:ilvl w:val="0"/>
          <w:numId w:val="8"/>
        </w:numPr>
        <w:spacing w:after="0" w:line="240" w:lineRule="auto"/>
        <w:ind w:left="1134" w:hanging="567"/>
        <w:rPr>
          <w:rFonts w:ascii="Corbel" w:hAnsi="Corbel" w:cs="Times New Roman"/>
          <w:sz w:val="20"/>
          <w:szCs w:val="20"/>
        </w:rPr>
      </w:pPr>
      <w:r w:rsidRPr="00A73E19">
        <w:rPr>
          <w:rFonts w:ascii="Corbel" w:hAnsi="Corbel" w:cs="Times New Roman"/>
          <w:sz w:val="20"/>
          <w:szCs w:val="20"/>
        </w:rPr>
        <w:t>De maximale oppervlakte van het clubgebouw bedraagt 1.000 m² bruto vloeroppervlak, conform het bestemmingsplan</w:t>
      </w:r>
      <w:r w:rsidR="00A73E19">
        <w:rPr>
          <w:rFonts w:ascii="Corbel" w:hAnsi="Corbel" w:cs="Times New Roman"/>
          <w:sz w:val="20"/>
          <w:szCs w:val="20"/>
        </w:rPr>
        <w:t xml:space="preserve"> (</w:t>
      </w:r>
      <w:r w:rsidR="00A73E19" w:rsidRPr="002115D0">
        <w:rPr>
          <w:rFonts w:ascii="Corbel" w:hAnsi="Corbel" w:cs="Times New Roman"/>
          <w:sz w:val="20"/>
          <w:szCs w:val="20"/>
        </w:rPr>
        <w:t>zie bijlage</w:t>
      </w:r>
      <w:r w:rsidR="002115D0">
        <w:rPr>
          <w:rFonts w:ascii="Corbel" w:hAnsi="Corbel" w:cs="Times New Roman"/>
          <w:sz w:val="20"/>
          <w:szCs w:val="20"/>
        </w:rPr>
        <w:t>26 en 27</w:t>
      </w:r>
      <w:r w:rsidR="00A73E19">
        <w:rPr>
          <w:rFonts w:ascii="Corbel" w:hAnsi="Corbel" w:cs="Times New Roman"/>
          <w:sz w:val="20"/>
          <w:szCs w:val="20"/>
        </w:rPr>
        <w:t>)</w:t>
      </w:r>
      <w:r w:rsidRPr="00A73E19">
        <w:rPr>
          <w:rFonts w:ascii="Corbel" w:hAnsi="Corbel" w:cs="Times New Roman"/>
          <w:sz w:val="20"/>
          <w:szCs w:val="20"/>
        </w:rPr>
        <w:t>. Het bouwvolume blijft ondergeschikt aan het landschappelijke karakter van het gebied</w:t>
      </w:r>
      <w:r w:rsidR="006055A6">
        <w:rPr>
          <w:rFonts w:ascii="Corbel" w:hAnsi="Corbel" w:cs="Times New Roman"/>
          <w:sz w:val="20"/>
          <w:szCs w:val="20"/>
        </w:rPr>
        <w:t>.</w:t>
      </w:r>
    </w:p>
    <w:p w14:paraId="4A98C2AB" w14:textId="3265EA73" w:rsidR="00254097" w:rsidRPr="00A73E19" w:rsidRDefault="00254097" w:rsidP="007E0248">
      <w:pPr>
        <w:pStyle w:val="Lijstalinea"/>
        <w:numPr>
          <w:ilvl w:val="0"/>
          <w:numId w:val="8"/>
        </w:numPr>
        <w:spacing w:after="0" w:line="240" w:lineRule="auto"/>
        <w:ind w:left="1134" w:hanging="567"/>
        <w:rPr>
          <w:rFonts w:ascii="Corbel" w:hAnsi="Corbel" w:cs="Times New Roman"/>
          <w:sz w:val="20"/>
          <w:szCs w:val="20"/>
        </w:rPr>
      </w:pPr>
      <w:r w:rsidRPr="00A73E19">
        <w:rPr>
          <w:rFonts w:ascii="Corbel" w:hAnsi="Corbel" w:cs="Times New Roman"/>
          <w:sz w:val="20"/>
          <w:szCs w:val="20"/>
        </w:rPr>
        <w:t xml:space="preserve">De mogelijkheid van maximaal twee bouwlagen is aanwezig (bijvoorbeeld begane grond </w:t>
      </w:r>
      <w:r w:rsidR="006055A6">
        <w:rPr>
          <w:rFonts w:ascii="Corbel" w:hAnsi="Corbel" w:cs="Times New Roman"/>
          <w:sz w:val="20"/>
          <w:szCs w:val="20"/>
        </w:rPr>
        <w:t>en</w:t>
      </w:r>
      <w:r w:rsidRPr="00A73E19">
        <w:rPr>
          <w:rFonts w:ascii="Corbel" w:hAnsi="Corbel" w:cs="Times New Roman"/>
          <w:sz w:val="20"/>
          <w:szCs w:val="20"/>
        </w:rPr>
        <w:t xml:space="preserve"> kapverdieping of volwaardige eerste verdieping)</w:t>
      </w:r>
      <w:r w:rsidR="006055A6">
        <w:rPr>
          <w:rFonts w:ascii="Corbel" w:hAnsi="Corbel" w:cs="Times New Roman"/>
          <w:sz w:val="20"/>
          <w:szCs w:val="20"/>
        </w:rPr>
        <w:t>.</w:t>
      </w:r>
    </w:p>
    <w:p w14:paraId="6170F9A7" w14:textId="77777777" w:rsidR="00254097" w:rsidRPr="00A73E19" w:rsidRDefault="00254097" w:rsidP="006B2239">
      <w:pPr>
        <w:spacing w:line="240" w:lineRule="auto"/>
        <w:rPr>
          <w:rFonts w:cs="Times New Roman"/>
          <w:szCs w:val="20"/>
        </w:rPr>
      </w:pPr>
      <w:r w:rsidRPr="00A73E19">
        <w:rPr>
          <w:rFonts w:cs="Times New Roman"/>
          <w:szCs w:val="20"/>
        </w:rPr>
        <w:t>•</w:t>
      </w:r>
      <w:r w:rsidRPr="00A73E19">
        <w:rPr>
          <w:rFonts w:cs="Times New Roman"/>
          <w:szCs w:val="20"/>
        </w:rPr>
        <w:tab/>
        <w:t>Architectuur en materiaalgebruik</w:t>
      </w:r>
    </w:p>
    <w:p w14:paraId="46266C36" w14:textId="55070D1F" w:rsidR="00254097" w:rsidRPr="00A73E19" w:rsidRDefault="00254097" w:rsidP="007E0248">
      <w:pPr>
        <w:pStyle w:val="Lijstalinea"/>
        <w:numPr>
          <w:ilvl w:val="0"/>
          <w:numId w:val="8"/>
        </w:numPr>
        <w:spacing w:after="0" w:line="240" w:lineRule="auto"/>
        <w:ind w:left="1134" w:hanging="567"/>
        <w:rPr>
          <w:rFonts w:ascii="Corbel" w:hAnsi="Corbel" w:cs="Times New Roman"/>
          <w:sz w:val="20"/>
          <w:szCs w:val="20"/>
        </w:rPr>
      </w:pPr>
      <w:r w:rsidRPr="00A73E19">
        <w:rPr>
          <w:rFonts w:ascii="Corbel" w:hAnsi="Corbel" w:cs="Times New Roman"/>
          <w:sz w:val="20"/>
          <w:szCs w:val="20"/>
        </w:rPr>
        <w:t xml:space="preserve">Het gebouw dient bij voorkeur </w:t>
      </w:r>
      <w:proofErr w:type="spellStart"/>
      <w:r w:rsidRPr="00A73E19">
        <w:rPr>
          <w:rFonts w:ascii="Corbel" w:hAnsi="Corbel" w:cs="Times New Roman"/>
          <w:sz w:val="20"/>
          <w:szCs w:val="20"/>
        </w:rPr>
        <w:t>natuurinclusief</w:t>
      </w:r>
      <w:proofErr w:type="spellEnd"/>
      <w:r w:rsidRPr="00A73E19">
        <w:rPr>
          <w:rFonts w:ascii="Corbel" w:hAnsi="Corbel" w:cs="Times New Roman"/>
          <w:sz w:val="20"/>
          <w:szCs w:val="20"/>
        </w:rPr>
        <w:t xml:space="preserve"> en landschappelijk ingepast te worden, waarbij wordt gekozen voor duurzame en natuurlijke materialen zoals hout, groenbegroeiing, natuursteen en groendaken</w:t>
      </w:r>
      <w:r w:rsidR="006055A6">
        <w:rPr>
          <w:rFonts w:ascii="Corbel" w:hAnsi="Corbel" w:cs="Times New Roman"/>
          <w:sz w:val="20"/>
          <w:szCs w:val="20"/>
        </w:rPr>
        <w:t>.</w:t>
      </w:r>
    </w:p>
    <w:p w14:paraId="4B1226B6" w14:textId="3FECA44A" w:rsidR="00254097" w:rsidRPr="00A73E19" w:rsidRDefault="00254097" w:rsidP="007E0248">
      <w:pPr>
        <w:pStyle w:val="Lijstalinea"/>
        <w:numPr>
          <w:ilvl w:val="0"/>
          <w:numId w:val="8"/>
        </w:numPr>
        <w:spacing w:after="0" w:line="240" w:lineRule="auto"/>
        <w:ind w:left="1134" w:hanging="567"/>
        <w:rPr>
          <w:rFonts w:ascii="Corbel" w:hAnsi="Corbel" w:cs="Times New Roman"/>
          <w:sz w:val="20"/>
          <w:szCs w:val="20"/>
        </w:rPr>
      </w:pPr>
      <w:r w:rsidRPr="00A73E19">
        <w:rPr>
          <w:rFonts w:ascii="Corbel" w:hAnsi="Corbel" w:cs="Times New Roman"/>
          <w:sz w:val="20"/>
          <w:szCs w:val="20"/>
        </w:rPr>
        <w:t>Het ontwerp/de bouwstijl heeft een streep voor met vloeiende vormen, aardetinten en een lage visuele impact vanaf de baan en de omgeving. Gericht naar het landschap, transparantie, daglichttoetreding en zichtlijnen naar het landschap zijn gewenst</w:t>
      </w:r>
      <w:r w:rsidR="006055A6">
        <w:rPr>
          <w:rFonts w:ascii="Corbel" w:hAnsi="Corbel" w:cs="Times New Roman"/>
          <w:sz w:val="20"/>
          <w:szCs w:val="20"/>
        </w:rPr>
        <w:t>.</w:t>
      </w:r>
    </w:p>
    <w:p w14:paraId="1263FED1" w14:textId="77777777" w:rsidR="00254097" w:rsidRPr="00A73E19" w:rsidRDefault="00254097" w:rsidP="00254097">
      <w:pPr>
        <w:spacing w:line="240" w:lineRule="auto"/>
        <w:rPr>
          <w:rFonts w:cs="Times New Roman"/>
          <w:szCs w:val="20"/>
        </w:rPr>
      </w:pPr>
    </w:p>
    <w:p w14:paraId="21336494" w14:textId="55752DB6" w:rsidR="00254097" w:rsidRPr="00B57C07" w:rsidRDefault="00254097" w:rsidP="0017179F">
      <w:pPr>
        <w:pStyle w:val="Kop2"/>
        <w:numPr>
          <w:ilvl w:val="1"/>
          <w:numId w:val="1"/>
        </w:numPr>
        <w:spacing w:after="0" w:line="240" w:lineRule="auto"/>
        <w:ind w:left="567" w:hanging="567"/>
      </w:pPr>
      <w:bookmarkStart w:id="97" w:name="_Toc208478620"/>
      <w:r w:rsidRPr="00B57C07">
        <w:t>Buggyloods (nevenbebouwing)</w:t>
      </w:r>
      <w:bookmarkEnd w:id="97"/>
    </w:p>
    <w:p w14:paraId="4BA654A3" w14:textId="77777777" w:rsidR="00254097" w:rsidRPr="00B57C07" w:rsidRDefault="00254097" w:rsidP="00254097">
      <w:pPr>
        <w:spacing w:line="240" w:lineRule="auto"/>
        <w:rPr>
          <w:rFonts w:cs="Times New Roman"/>
        </w:rPr>
      </w:pPr>
      <w:r w:rsidRPr="00B57C07">
        <w:rPr>
          <w:rFonts w:cs="Times New Roman"/>
        </w:rPr>
        <w:t>Functie en ligging: de opstal voor de opslag van buggy’s is een functioneel gebouw, (al dan niet) losstaand van het clubhuis, en wordt ingezet voor de stalling, onderhoud en/of het opladen van golfkarretjes. Bij voorkeur gesitueerd op korte afstand van het clubhuis, maar zodanig gepositioneerd dat het landschappelijke beeld niet wordt verstoord.</w:t>
      </w:r>
    </w:p>
    <w:p w14:paraId="4709C702"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Oppervlakte en bouwvolume</w:t>
      </w:r>
    </w:p>
    <w:p w14:paraId="5D2470BD" w14:textId="005A3AE3"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rPr>
        <w:t xml:space="preserve">De </w:t>
      </w:r>
      <w:r w:rsidRPr="00B57C07">
        <w:rPr>
          <w:rFonts w:ascii="Corbel" w:hAnsi="Corbel" w:cs="Times New Roman"/>
          <w:sz w:val="20"/>
          <w:szCs w:val="20"/>
        </w:rPr>
        <w:t>oppervlakte blijft ondergeschikt aan die van het clubgebouw. Een richtlijn van circa 50-75 m² vloeroppervlak is voldoende voor het functioneel gebruik voor, in dit geval 10 buggy’s</w:t>
      </w:r>
      <w:r w:rsidR="006055A6">
        <w:rPr>
          <w:rFonts w:ascii="Corbel" w:hAnsi="Corbel" w:cs="Times New Roman"/>
          <w:sz w:val="20"/>
          <w:szCs w:val="20"/>
        </w:rPr>
        <w:t>.</w:t>
      </w:r>
    </w:p>
    <w:p w14:paraId="5A05FAC5" w14:textId="2B7E7C5A" w:rsidR="00254097" w:rsidRPr="00D75636"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 xml:space="preserve">De hoogte van </w:t>
      </w:r>
      <w:r w:rsidRPr="006055A6">
        <w:rPr>
          <w:rFonts w:ascii="Corbel" w:hAnsi="Corbel" w:cs="Times New Roman"/>
          <w:sz w:val="20"/>
          <w:szCs w:val="20"/>
        </w:rPr>
        <w:t>het gebouw blijft beperkt tot één bouwlaag, bij voorkeur met een lage goothoogte en een</w:t>
      </w:r>
      <w:r w:rsidRPr="00D75636">
        <w:rPr>
          <w:rFonts w:ascii="Corbel" w:hAnsi="Corbel" w:cs="Times New Roman"/>
          <w:sz w:val="20"/>
          <w:szCs w:val="20"/>
        </w:rPr>
        <w:t xml:space="preserve"> kap- of groen dak</w:t>
      </w:r>
      <w:r w:rsidR="006055A6" w:rsidRPr="00D75636">
        <w:rPr>
          <w:rFonts w:ascii="Corbel" w:hAnsi="Corbel" w:cs="Times New Roman"/>
          <w:sz w:val="20"/>
          <w:szCs w:val="20"/>
        </w:rPr>
        <w:t>.</w:t>
      </w:r>
    </w:p>
    <w:p w14:paraId="327237ED"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Architectuur en materiaalgebruik:</w:t>
      </w:r>
    </w:p>
    <w:p w14:paraId="62D84933" w14:textId="64FE46B4"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rPr>
        <w:t xml:space="preserve">Ook </w:t>
      </w:r>
      <w:r w:rsidRPr="00B57C07">
        <w:rPr>
          <w:rFonts w:ascii="Corbel" w:hAnsi="Corbel" w:cs="Times New Roman"/>
          <w:sz w:val="20"/>
          <w:szCs w:val="20"/>
        </w:rPr>
        <w:t xml:space="preserve">hier wordt </w:t>
      </w:r>
      <w:proofErr w:type="spellStart"/>
      <w:r w:rsidRPr="00B57C07">
        <w:rPr>
          <w:rFonts w:ascii="Corbel" w:hAnsi="Corbel" w:cs="Times New Roman"/>
          <w:sz w:val="20"/>
          <w:szCs w:val="20"/>
        </w:rPr>
        <w:t>natuurinclusief</w:t>
      </w:r>
      <w:proofErr w:type="spellEnd"/>
      <w:r w:rsidRPr="00B57C07">
        <w:rPr>
          <w:rFonts w:ascii="Corbel" w:hAnsi="Corbel" w:cs="Times New Roman"/>
          <w:sz w:val="20"/>
          <w:szCs w:val="20"/>
        </w:rPr>
        <w:t xml:space="preserve"> bouwen nagestreefd: houten gevels, groene daken, klimplanten of begroeiing tegen de gevels en een landschappelijke inpassing (bijvoorbeeld door een haag of lichte aardwal)</w:t>
      </w:r>
      <w:r w:rsidR="006055A6">
        <w:rPr>
          <w:rFonts w:ascii="Corbel" w:hAnsi="Corbel" w:cs="Times New Roman"/>
          <w:sz w:val="20"/>
          <w:szCs w:val="20"/>
        </w:rPr>
        <w:t>.</w:t>
      </w:r>
    </w:p>
    <w:p w14:paraId="1E7D1C05" w14:textId="73A0D212"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Het gebouw heeft een functioneel karakter, maar past zich qua stijl en materiaalgebruik aan het clubgebouw en de omgeving aan</w:t>
      </w:r>
      <w:r w:rsidR="006055A6">
        <w:rPr>
          <w:rFonts w:ascii="Corbel" w:hAnsi="Corbel" w:cs="Times New Roman"/>
          <w:sz w:val="20"/>
          <w:szCs w:val="20"/>
        </w:rPr>
        <w:t>.</w:t>
      </w:r>
    </w:p>
    <w:p w14:paraId="40A8B446" w14:textId="73015C0F" w:rsidR="00254097" w:rsidRPr="006055A6" w:rsidRDefault="00254097" w:rsidP="00D75636">
      <w:pPr>
        <w:spacing w:line="240" w:lineRule="auto"/>
        <w:rPr>
          <w:rFonts w:cs="Times New Roman"/>
          <w:szCs w:val="20"/>
        </w:rPr>
      </w:pPr>
    </w:p>
    <w:p w14:paraId="27696E0D" w14:textId="1B8D5624" w:rsidR="006B2239" w:rsidRPr="00B57C07" w:rsidRDefault="00254097" w:rsidP="00254097">
      <w:pPr>
        <w:pStyle w:val="Kop2"/>
        <w:numPr>
          <w:ilvl w:val="1"/>
          <w:numId w:val="1"/>
        </w:numPr>
        <w:spacing w:after="0" w:line="240" w:lineRule="auto"/>
        <w:ind w:left="567" w:hanging="567"/>
      </w:pPr>
      <w:bookmarkStart w:id="98" w:name="_Toc208478621"/>
      <w:proofErr w:type="spellStart"/>
      <w:r w:rsidRPr="00B57C07">
        <w:t>Driving</w:t>
      </w:r>
      <w:proofErr w:type="spellEnd"/>
      <w:r w:rsidRPr="00B57C07">
        <w:t xml:space="preserve"> range gebouw (vervanging huidig gebouw, gelijk aantal vierkante meters)</w:t>
      </w:r>
      <w:bookmarkEnd w:id="98"/>
    </w:p>
    <w:p w14:paraId="04CCCF26" w14:textId="5A71BBF1" w:rsidR="00254097" w:rsidRPr="00B57C07" w:rsidRDefault="00254097" w:rsidP="00254097">
      <w:pPr>
        <w:spacing w:line="240" w:lineRule="auto"/>
        <w:rPr>
          <w:rFonts w:cs="Times New Roman"/>
        </w:rPr>
      </w:pPr>
      <w:r w:rsidRPr="00B57C07">
        <w:rPr>
          <w:rFonts w:cs="Times New Roman"/>
        </w:rPr>
        <w:t xml:space="preserve">Functionele eisen voor het </w:t>
      </w:r>
      <w:proofErr w:type="spellStart"/>
      <w:r w:rsidRPr="00B57C07">
        <w:rPr>
          <w:rFonts w:cs="Times New Roman"/>
        </w:rPr>
        <w:t>driving</w:t>
      </w:r>
      <w:proofErr w:type="spellEnd"/>
      <w:r w:rsidRPr="00B57C07">
        <w:rPr>
          <w:rFonts w:cs="Times New Roman"/>
        </w:rPr>
        <w:t xml:space="preserve"> range gebouw</w:t>
      </w:r>
      <w:r w:rsidR="00A73E19">
        <w:rPr>
          <w:rFonts w:cs="Times New Roman"/>
        </w:rPr>
        <w:t>:</w:t>
      </w:r>
    </w:p>
    <w:p w14:paraId="4033A8D7"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 xml:space="preserve">Veiligheid </w:t>
      </w:r>
    </w:p>
    <w:p w14:paraId="18E11740" w14:textId="1CC2C489"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Afslagplaatsen moeten voldoende afstand tot elkaar houden (ca. 3 meter per plek is gebruikelijk)</w:t>
      </w:r>
      <w:r w:rsidR="006055A6">
        <w:rPr>
          <w:rFonts w:ascii="Corbel" w:hAnsi="Corbel" w:cs="Times New Roman"/>
          <w:sz w:val="20"/>
          <w:szCs w:val="20"/>
        </w:rPr>
        <w:t>.</w:t>
      </w:r>
    </w:p>
    <w:p w14:paraId="0E45AF3F" w14:textId="5651755C"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Eventuele netten of beschermconstructies (bij verdiepingen) moeten veilig zijn voor spelers én publiek</w:t>
      </w:r>
      <w:r w:rsidR="006055A6">
        <w:rPr>
          <w:rFonts w:ascii="Corbel" w:hAnsi="Corbel" w:cs="Times New Roman"/>
          <w:sz w:val="20"/>
          <w:szCs w:val="20"/>
        </w:rPr>
        <w:t>.</w:t>
      </w:r>
    </w:p>
    <w:p w14:paraId="2260B1D2"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Verdiepingen</w:t>
      </w:r>
    </w:p>
    <w:p w14:paraId="72928606" w14:textId="33881307"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proofErr w:type="spellStart"/>
      <w:r w:rsidRPr="00B57C07">
        <w:rPr>
          <w:rFonts w:ascii="Corbel" w:hAnsi="Corbel" w:cs="Times New Roman"/>
          <w:sz w:val="20"/>
          <w:szCs w:val="20"/>
        </w:rPr>
        <w:lastRenderedPageBreak/>
        <w:t>Vergunningstechnisch</w:t>
      </w:r>
      <w:proofErr w:type="spellEnd"/>
      <w:r w:rsidRPr="00B57C07">
        <w:rPr>
          <w:rFonts w:ascii="Corbel" w:hAnsi="Corbel" w:cs="Times New Roman"/>
          <w:sz w:val="20"/>
          <w:szCs w:val="20"/>
        </w:rPr>
        <w:t xml:space="preserve"> zijn er twee bouwlagen mogelijk</w:t>
      </w:r>
      <w:r w:rsidR="006055A6">
        <w:rPr>
          <w:rFonts w:ascii="Corbel" w:hAnsi="Corbel" w:cs="Times New Roman"/>
          <w:sz w:val="20"/>
          <w:szCs w:val="20"/>
        </w:rPr>
        <w:t>.</w:t>
      </w:r>
    </w:p>
    <w:p w14:paraId="7A2C91FB" w14:textId="223C02C3"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Begane grond: 10–12 afslagplaatsen</w:t>
      </w:r>
      <w:r w:rsidR="006055A6">
        <w:rPr>
          <w:rFonts w:ascii="Corbel" w:hAnsi="Corbel" w:cs="Times New Roman"/>
          <w:sz w:val="20"/>
          <w:szCs w:val="20"/>
        </w:rPr>
        <w:t>.</w:t>
      </w:r>
    </w:p>
    <w:p w14:paraId="1AE9497D" w14:textId="2E042DAC"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1e verdieping: nog eens 10–12 afslagplaatsen (met balkon/galerijconstructie)</w:t>
      </w:r>
      <w:r w:rsidR="006055A6">
        <w:rPr>
          <w:rFonts w:ascii="Corbel" w:hAnsi="Corbel" w:cs="Times New Roman"/>
          <w:sz w:val="20"/>
          <w:szCs w:val="20"/>
        </w:rPr>
        <w:t>.</w:t>
      </w:r>
    </w:p>
    <w:p w14:paraId="02B50B45" w14:textId="3C8FFAFD"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Hoogte per verdieping, met dakconstructie: minimaal 4 meter, maximale hoogte twee verdiepingen 10 meter</w:t>
      </w:r>
      <w:r w:rsidR="006055A6">
        <w:rPr>
          <w:rFonts w:ascii="Corbel" w:hAnsi="Corbel" w:cs="Times New Roman"/>
          <w:sz w:val="20"/>
          <w:szCs w:val="20"/>
        </w:rPr>
        <w:t>.</w:t>
      </w:r>
    </w:p>
    <w:p w14:paraId="767DF4C9" w14:textId="77777777" w:rsidR="00254097" w:rsidRPr="00B57C07" w:rsidRDefault="00254097" w:rsidP="00407531">
      <w:pPr>
        <w:spacing w:line="240" w:lineRule="auto"/>
        <w:ind w:left="567" w:hanging="567"/>
        <w:rPr>
          <w:rFonts w:cs="Times New Roman"/>
        </w:rPr>
      </w:pPr>
      <w:r w:rsidRPr="00B57C07">
        <w:rPr>
          <w:rFonts w:cs="Times New Roman"/>
        </w:rPr>
        <w:t>•</w:t>
      </w:r>
      <w:r w:rsidRPr="00B57C07">
        <w:rPr>
          <w:rFonts w:cs="Times New Roman"/>
        </w:rPr>
        <w:tab/>
        <w:t>Architectonische en ruimtelijke inpassing</w:t>
      </w:r>
    </w:p>
    <w:p w14:paraId="5924AEFE" w14:textId="4E0550EC" w:rsidR="00254097" w:rsidRPr="00B57C0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 xml:space="preserve">Gebruik natuurlijke materialen (hout, groenaccenten, </w:t>
      </w:r>
      <w:proofErr w:type="spellStart"/>
      <w:r w:rsidRPr="00B57C07">
        <w:rPr>
          <w:rFonts w:ascii="Corbel" w:hAnsi="Corbel" w:cs="Times New Roman"/>
          <w:sz w:val="20"/>
          <w:szCs w:val="20"/>
        </w:rPr>
        <w:t>groendak</w:t>
      </w:r>
      <w:proofErr w:type="spellEnd"/>
      <w:r w:rsidRPr="00B57C07">
        <w:rPr>
          <w:rFonts w:ascii="Corbel" w:hAnsi="Corbel" w:cs="Times New Roman"/>
          <w:sz w:val="20"/>
          <w:szCs w:val="20"/>
        </w:rPr>
        <w:t>)</w:t>
      </w:r>
      <w:r w:rsidR="006055A6">
        <w:rPr>
          <w:rFonts w:ascii="Corbel" w:hAnsi="Corbel" w:cs="Times New Roman"/>
          <w:sz w:val="20"/>
          <w:szCs w:val="20"/>
        </w:rPr>
        <w:t>.</w:t>
      </w:r>
    </w:p>
    <w:p w14:paraId="7B8B805E" w14:textId="49E86EA4" w:rsidR="00254097" w:rsidRDefault="00254097" w:rsidP="007E0248">
      <w:pPr>
        <w:pStyle w:val="Lijstalinea"/>
        <w:numPr>
          <w:ilvl w:val="0"/>
          <w:numId w:val="8"/>
        </w:numPr>
        <w:spacing w:after="0" w:line="240" w:lineRule="auto"/>
        <w:ind w:left="1134" w:hanging="567"/>
        <w:rPr>
          <w:rFonts w:ascii="Corbel" w:hAnsi="Corbel" w:cs="Times New Roman"/>
          <w:sz w:val="20"/>
          <w:szCs w:val="20"/>
        </w:rPr>
      </w:pPr>
      <w:r w:rsidRPr="00B57C07">
        <w:rPr>
          <w:rFonts w:ascii="Corbel" w:hAnsi="Corbel" w:cs="Times New Roman"/>
          <w:sz w:val="20"/>
          <w:szCs w:val="20"/>
        </w:rPr>
        <w:t>Landschappelijke inpassing vereist: beperkte breedte, rustige kleuren, visuele aansluiting bij het clubgebouw</w:t>
      </w:r>
      <w:r w:rsidR="006055A6">
        <w:rPr>
          <w:rFonts w:ascii="Corbel" w:hAnsi="Corbel" w:cs="Times New Roman"/>
          <w:sz w:val="20"/>
          <w:szCs w:val="20"/>
        </w:rPr>
        <w:t>.</w:t>
      </w:r>
    </w:p>
    <w:p w14:paraId="0582D94B" w14:textId="77777777" w:rsidR="006055A6" w:rsidRPr="006055A6" w:rsidRDefault="006055A6" w:rsidP="00D75636">
      <w:pPr>
        <w:spacing w:line="240" w:lineRule="auto"/>
        <w:rPr>
          <w:rFonts w:cs="Times New Roman"/>
          <w:szCs w:val="20"/>
        </w:rPr>
      </w:pPr>
    </w:p>
    <w:p w14:paraId="1BA0A0C3" w14:textId="77777777" w:rsidR="00D944AA" w:rsidRPr="00D944AA" w:rsidRDefault="00D944AA" w:rsidP="00D944AA">
      <w:pPr>
        <w:pStyle w:val="Kop2"/>
        <w:numPr>
          <w:ilvl w:val="1"/>
          <w:numId w:val="1"/>
        </w:numPr>
        <w:spacing w:after="0" w:line="240" w:lineRule="auto"/>
        <w:ind w:left="567" w:hanging="567"/>
      </w:pPr>
      <w:bookmarkStart w:id="99" w:name="_Toc208478622"/>
      <w:r w:rsidRPr="00D944AA">
        <w:t>Rapportages</w:t>
      </w:r>
      <w:bookmarkEnd w:id="99"/>
    </w:p>
    <w:p w14:paraId="7C4420D8" w14:textId="77777777" w:rsidR="00D944AA" w:rsidRPr="00D944AA" w:rsidRDefault="00D944AA" w:rsidP="00D944AA">
      <w:pPr>
        <w:spacing w:line="240" w:lineRule="auto"/>
        <w:rPr>
          <w:rFonts w:cs="Times New Roman"/>
          <w:szCs w:val="20"/>
        </w:rPr>
      </w:pPr>
      <w:r w:rsidRPr="00D944AA">
        <w:rPr>
          <w:rFonts w:cs="Times New Roman"/>
          <w:szCs w:val="20"/>
        </w:rPr>
        <w:t>Jaarlijks dienen met betrekking tot de gebouwen een drietal rapportages op kosten van de exploitant ten behoeve van de gemeente te worden opgesteld.</w:t>
      </w:r>
    </w:p>
    <w:p w14:paraId="5CACEDA9" w14:textId="515D86CB" w:rsidR="00D944AA" w:rsidRPr="00D944AA" w:rsidRDefault="00D944AA" w:rsidP="00D944AA">
      <w:pPr>
        <w:pStyle w:val="Lijstalinea"/>
        <w:numPr>
          <w:ilvl w:val="0"/>
          <w:numId w:val="19"/>
        </w:numPr>
        <w:spacing w:line="240" w:lineRule="auto"/>
        <w:ind w:left="567" w:hanging="567"/>
        <w:rPr>
          <w:rFonts w:ascii="Corbel" w:hAnsi="Corbel" w:cs="Times New Roman"/>
          <w:sz w:val="20"/>
          <w:szCs w:val="20"/>
        </w:rPr>
      </w:pPr>
      <w:r>
        <w:rPr>
          <w:rFonts w:ascii="Corbel" w:hAnsi="Corbel" w:cs="Times New Roman"/>
          <w:sz w:val="20"/>
          <w:szCs w:val="20"/>
        </w:rPr>
        <w:t>Een periodieke NEN 3140-inspectie t.b.v. de elektrotechnische installaties</w:t>
      </w:r>
      <w:r w:rsidR="006055A6">
        <w:rPr>
          <w:rFonts w:ascii="Corbel" w:hAnsi="Corbel" w:cs="Times New Roman"/>
          <w:sz w:val="20"/>
          <w:szCs w:val="20"/>
        </w:rPr>
        <w:t>.</w:t>
      </w:r>
    </w:p>
    <w:p w14:paraId="71265B83" w14:textId="77777777" w:rsidR="00D944AA" w:rsidRPr="00D944AA" w:rsidRDefault="00D944AA" w:rsidP="00D944AA">
      <w:pPr>
        <w:pStyle w:val="Lijstalinea"/>
        <w:numPr>
          <w:ilvl w:val="0"/>
          <w:numId w:val="19"/>
        </w:numPr>
        <w:spacing w:after="0" w:line="240" w:lineRule="auto"/>
        <w:ind w:left="567" w:hanging="567"/>
        <w:rPr>
          <w:rFonts w:ascii="Corbel" w:hAnsi="Corbel" w:cs="Times New Roman"/>
          <w:sz w:val="20"/>
          <w:szCs w:val="20"/>
        </w:rPr>
      </w:pPr>
      <w:r>
        <w:rPr>
          <w:rFonts w:ascii="Corbel" w:hAnsi="Corbel" w:cs="Times New Roman"/>
          <w:sz w:val="20"/>
          <w:szCs w:val="20"/>
        </w:rPr>
        <w:t xml:space="preserve">Controle rapport betreffende </w:t>
      </w:r>
      <w:r w:rsidRPr="00D944AA">
        <w:rPr>
          <w:rFonts w:ascii="Corbel" w:hAnsi="Corbel" w:cs="Times New Roman"/>
          <w:sz w:val="20"/>
          <w:szCs w:val="20"/>
        </w:rPr>
        <w:t>de werkbouwkundige installaties: de onderhoudsrapportage(s) van het jaarlijks onderhoud; en de controle van brandblusmiddelen en noodverlichting.</w:t>
      </w:r>
    </w:p>
    <w:bookmarkEnd w:id="7"/>
    <w:p w14:paraId="31C8A111" w14:textId="77777777" w:rsidR="00254097" w:rsidRDefault="00254097" w:rsidP="00254097">
      <w:pPr>
        <w:spacing w:line="240" w:lineRule="auto"/>
        <w:rPr>
          <w:rFonts w:cs="Times New Roman"/>
        </w:rPr>
      </w:pPr>
    </w:p>
    <w:p w14:paraId="1F54EDA3" w14:textId="7217D9A6" w:rsidR="00C15FBE" w:rsidRDefault="00C15FBE" w:rsidP="00C15FBE">
      <w:pPr>
        <w:pStyle w:val="Kop2"/>
        <w:numPr>
          <w:ilvl w:val="1"/>
          <w:numId w:val="1"/>
        </w:numPr>
        <w:spacing w:after="0" w:line="240" w:lineRule="auto"/>
        <w:ind w:left="567" w:hanging="567"/>
        <w:rPr>
          <w:rFonts w:cs="Times New Roman"/>
        </w:rPr>
      </w:pPr>
      <w:bookmarkStart w:id="100" w:name="_Toc208478623"/>
      <w:r w:rsidRPr="00C15FBE">
        <w:t>Overig</w:t>
      </w:r>
      <w:bookmarkEnd w:id="100"/>
    </w:p>
    <w:p w14:paraId="04A7EC16" w14:textId="77777777" w:rsidR="00C15FBE" w:rsidRDefault="00C15FBE" w:rsidP="00C15FBE">
      <w:pPr>
        <w:spacing w:line="240" w:lineRule="auto"/>
        <w:rPr>
          <w:rFonts w:cs="Times New Roman"/>
        </w:rPr>
      </w:pPr>
      <w:r>
        <w:rPr>
          <w:rFonts w:cs="Times New Roman"/>
        </w:rPr>
        <w:t>Bij de exploitatie dient u er rekening mee te houden dat de volgende openingstijden van toepassing zijn:</w:t>
      </w:r>
    </w:p>
    <w:p w14:paraId="6954613E" w14:textId="77777777" w:rsidR="00C15FBE" w:rsidRDefault="00C15FBE" w:rsidP="00C15FBE">
      <w:pPr>
        <w:pStyle w:val="Lijstalinea"/>
        <w:numPr>
          <w:ilvl w:val="0"/>
          <w:numId w:val="19"/>
        </w:numPr>
        <w:spacing w:after="0" w:line="240" w:lineRule="auto"/>
        <w:ind w:left="567" w:hanging="567"/>
        <w:rPr>
          <w:rFonts w:ascii="Corbel" w:hAnsi="Corbel" w:cs="Times New Roman"/>
          <w:sz w:val="20"/>
          <w:szCs w:val="20"/>
        </w:rPr>
      </w:pPr>
      <w:r w:rsidRPr="00C15FBE">
        <w:rPr>
          <w:rFonts w:ascii="Corbel" w:hAnsi="Corbel" w:cs="Times New Roman"/>
          <w:sz w:val="20"/>
          <w:szCs w:val="20"/>
        </w:rPr>
        <w:t>Baan: 07:30-zonsondergang</w:t>
      </w:r>
    </w:p>
    <w:p w14:paraId="1DDC4262" w14:textId="77777777" w:rsidR="00C15FBE" w:rsidRDefault="00C15FBE" w:rsidP="00C15FBE">
      <w:pPr>
        <w:pStyle w:val="Lijstalinea"/>
        <w:numPr>
          <w:ilvl w:val="0"/>
          <w:numId w:val="19"/>
        </w:numPr>
        <w:spacing w:after="0" w:line="240" w:lineRule="auto"/>
        <w:ind w:left="567" w:hanging="567"/>
        <w:rPr>
          <w:rFonts w:ascii="Corbel" w:hAnsi="Corbel" w:cs="Times New Roman"/>
          <w:sz w:val="20"/>
          <w:szCs w:val="20"/>
        </w:rPr>
      </w:pPr>
      <w:proofErr w:type="spellStart"/>
      <w:r>
        <w:rPr>
          <w:rFonts w:ascii="Corbel" w:hAnsi="Corbel" w:cs="Times New Roman"/>
          <w:sz w:val="20"/>
          <w:szCs w:val="20"/>
        </w:rPr>
        <w:t>D</w:t>
      </w:r>
      <w:r w:rsidRPr="00C15FBE">
        <w:rPr>
          <w:rFonts w:ascii="Corbel" w:hAnsi="Corbel" w:cs="Times New Roman"/>
          <w:sz w:val="20"/>
          <w:szCs w:val="20"/>
        </w:rPr>
        <w:t>riving</w:t>
      </w:r>
      <w:proofErr w:type="spellEnd"/>
      <w:r w:rsidRPr="00C15FBE">
        <w:rPr>
          <w:rFonts w:ascii="Corbel" w:hAnsi="Corbel" w:cs="Times New Roman"/>
          <w:sz w:val="20"/>
          <w:szCs w:val="20"/>
        </w:rPr>
        <w:t xml:space="preserve"> range: 07:00-22:00 (met verlichting)</w:t>
      </w:r>
    </w:p>
    <w:p w14:paraId="43EE381D" w14:textId="77777777" w:rsidR="00C15FBE" w:rsidRDefault="00C15FBE" w:rsidP="00C15FBE">
      <w:pPr>
        <w:pStyle w:val="Lijstalinea"/>
        <w:numPr>
          <w:ilvl w:val="0"/>
          <w:numId w:val="19"/>
        </w:numPr>
        <w:spacing w:after="0" w:line="240" w:lineRule="auto"/>
        <w:ind w:left="567" w:hanging="567"/>
        <w:rPr>
          <w:rFonts w:ascii="Corbel" w:hAnsi="Corbel" w:cs="Times New Roman"/>
          <w:sz w:val="20"/>
          <w:szCs w:val="20"/>
        </w:rPr>
      </w:pPr>
      <w:r>
        <w:rPr>
          <w:rFonts w:ascii="Corbel" w:hAnsi="Corbel" w:cs="Times New Roman"/>
          <w:sz w:val="20"/>
          <w:szCs w:val="20"/>
        </w:rPr>
        <w:t>R</w:t>
      </w:r>
      <w:r w:rsidRPr="00C15FBE">
        <w:rPr>
          <w:rFonts w:ascii="Corbel" w:hAnsi="Corbel" w:cs="Times New Roman"/>
          <w:sz w:val="20"/>
          <w:szCs w:val="20"/>
        </w:rPr>
        <w:t>eceptie: 08:30-17:00</w:t>
      </w:r>
    </w:p>
    <w:p w14:paraId="5D540A8F" w14:textId="24EB8A4D" w:rsidR="00C15FBE" w:rsidRPr="00C15FBE" w:rsidRDefault="00C15FBE" w:rsidP="00C15FBE">
      <w:pPr>
        <w:pStyle w:val="Lijstalinea"/>
        <w:numPr>
          <w:ilvl w:val="0"/>
          <w:numId w:val="19"/>
        </w:numPr>
        <w:spacing w:after="0" w:line="240" w:lineRule="auto"/>
        <w:ind w:left="567" w:hanging="567"/>
        <w:rPr>
          <w:rFonts w:ascii="Corbel" w:hAnsi="Corbel" w:cs="Times New Roman"/>
          <w:sz w:val="20"/>
          <w:szCs w:val="20"/>
        </w:rPr>
      </w:pPr>
      <w:r>
        <w:rPr>
          <w:rFonts w:ascii="Corbel" w:hAnsi="Corbel" w:cs="Times New Roman"/>
          <w:sz w:val="20"/>
          <w:szCs w:val="20"/>
        </w:rPr>
        <w:t>H</w:t>
      </w:r>
      <w:r w:rsidRPr="00C15FBE">
        <w:rPr>
          <w:rFonts w:ascii="Corbel" w:hAnsi="Corbel" w:cs="Times New Roman"/>
          <w:sz w:val="20"/>
          <w:szCs w:val="20"/>
        </w:rPr>
        <w:t xml:space="preserve">oreca: 09:00-20:00 (afhankelijk van drukte). </w:t>
      </w:r>
    </w:p>
    <w:p w14:paraId="2C4522AB" w14:textId="77777777" w:rsidR="00C15FBE" w:rsidRPr="00B57C07" w:rsidRDefault="00C15FBE" w:rsidP="00254097">
      <w:pPr>
        <w:spacing w:line="240" w:lineRule="auto"/>
        <w:rPr>
          <w:rFonts w:cs="Times New Roman"/>
        </w:rPr>
      </w:pPr>
    </w:p>
    <w:sectPr w:rsidR="00C15FBE" w:rsidRPr="00B57C07" w:rsidSect="00A73E19">
      <w:headerReference w:type="default" r:id="rId11"/>
      <w:footerReference w:type="default" r:id="rId12"/>
      <w:headerReference w:type="first" r:id="rId13"/>
      <w:footerReference w:type="first" r:id="rId14"/>
      <w:pgSz w:w="11906" w:h="16838" w:code="9"/>
      <w:pgMar w:top="1701" w:right="1701" w:bottom="1134" w:left="1701" w:header="0" w:footer="3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AD34" w14:textId="77777777" w:rsidR="00501090" w:rsidRDefault="00501090">
      <w:pPr>
        <w:spacing w:line="240" w:lineRule="auto"/>
      </w:pPr>
      <w:r>
        <w:separator/>
      </w:r>
    </w:p>
  </w:endnote>
  <w:endnote w:type="continuationSeparator" w:id="0">
    <w:p w14:paraId="06E71A1A" w14:textId="77777777" w:rsidR="00501090" w:rsidRDefault="005010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11"/>
      <w:tblW w:w="0" w:type="auto"/>
      <w:tblLook w:val="04A0" w:firstRow="1" w:lastRow="0" w:firstColumn="1" w:lastColumn="0" w:noHBand="0" w:noVBand="1"/>
    </w:tblPr>
    <w:tblGrid>
      <w:gridCol w:w="2818"/>
      <w:gridCol w:w="2267"/>
      <w:gridCol w:w="3409"/>
    </w:tblGrid>
    <w:tr w:rsidR="00A73E19" w14:paraId="0E6F942B" w14:textId="77777777" w:rsidTr="00A73E19">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818" w:type="dxa"/>
        </w:tcPr>
        <w:p w14:paraId="7E8BF409" w14:textId="77777777" w:rsidR="00A73E19" w:rsidRPr="0007133F" w:rsidRDefault="00A73E19" w:rsidP="00A73E19">
          <w:pPr>
            <w:rPr>
              <w:rFonts w:eastAsia="Calibri" w:cs="Calibri"/>
              <w:b w:val="0"/>
              <w:noProof/>
              <w:color w:val="454545"/>
              <w:sz w:val="28"/>
              <w:szCs w:val="24"/>
              <w:lang w:eastAsia="nl-NL"/>
            </w:rPr>
          </w:pPr>
        </w:p>
      </w:tc>
      <w:tc>
        <w:tcPr>
          <w:tcW w:w="2267" w:type="dxa"/>
        </w:tcPr>
        <w:p w14:paraId="5A1DFD19" w14:textId="77777777" w:rsidR="00A73E19" w:rsidRDefault="00A73E19" w:rsidP="00A73E19">
          <w:pPr>
            <w:cnfStyle w:val="100000000000" w:firstRow="1" w:lastRow="0" w:firstColumn="0" w:lastColumn="0" w:oddVBand="0" w:evenVBand="0" w:oddHBand="0" w:evenHBand="0" w:firstRowFirstColumn="0" w:firstRowLastColumn="0" w:lastRowFirstColumn="0" w:lastRowLastColumn="0"/>
          </w:pPr>
        </w:p>
      </w:tc>
      <w:tc>
        <w:tcPr>
          <w:tcW w:w="3409" w:type="dxa"/>
        </w:tcPr>
        <w:p w14:paraId="4B837D6D" w14:textId="77777777" w:rsidR="00A73E19" w:rsidRPr="0007133F" w:rsidRDefault="00A73E19" w:rsidP="00A73E19">
          <w:pPr>
            <w:cnfStyle w:val="100000000000" w:firstRow="1" w:lastRow="0" w:firstColumn="0" w:lastColumn="0" w:oddVBand="0" w:evenVBand="0" w:oddHBand="0" w:evenHBand="0" w:firstRowFirstColumn="0" w:firstRowLastColumn="0" w:lastRowFirstColumn="0" w:lastRowLastColumn="0"/>
            <w:rPr>
              <w:rFonts w:eastAsia="Calibri" w:cs="Calibri"/>
              <w:b w:val="0"/>
              <w:noProof/>
              <w:color w:val="454545"/>
              <w:sz w:val="28"/>
              <w:szCs w:val="24"/>
              <w:lang w:eastAsia="nl-NL"/>
            </w:rPr>
          </w:pPr>
        </w:p>
      </w:tc>
    </w:tr>
    <w:tr w:rsidR="00A73E19" w14:paraId="2F9822B7" w14:textId="77777777" w:rsidTr="00A73E19">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818" w:type="dxa"/>
        </w:tcPr>
        <w:p w14:paraId="28D29ABA" w14:textId="77777777" w:rsidR="00A73E19" w:rsidRDefault="00A73E19" w:rsidP="00A73E19">
          <w:r w:rsidRPr="0007133F">
            <w:rPr>
              <w:rFonts w:eastAsia="Calibri" w:cs="Calibri"/>
              <w:noProof/>
              <w:color w:val="454545"/>
              <w:sz w:val="28"/>
              <w:szCs w:val="24"/>
              <w:lang w:eastAsia="nl-NL"/>
            </w:rPr>
            <w:drawing>
              <wp:inline distT="0" distB="0" distL="0" distR="0" wp14:anchorId="3777A17F" wp14:editId="037B5DEE">
                <wp:extent cx="1612900" cy="493065"/>
                <wp:effectExtent l="0" t="0" r="6350" b="2540"/>
                <wp:docPr id="1759870975" name="Afbeelding 4" descr="Afbeelding met Lettertype, typografie, tekst,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00640" name="Afbeelding 4" descr="Afbeelding met Lettertype, typografie, tekst, wit&#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6303" cy="500219"/>
                        </a:xfrm>
                        <a:prstGeom prst="rect">
                          <a:avLst/>
                        </a:prstGeom>
                        <a:noFill/>
                      </pic:spPr>
                    </pic:pic>
                  </a:graphicData>
                </a:graphic>
              </wp:inline>
            </w:drawing>
          </w:r>
        </w:p>
      </w:tc>
      <w:tc>
        <w:tcPr>
          <w:tcW w:w="2267" w:type="dxa"/>
        </w:tcPr>
        <w:p w14:paraId="32869B60" w14:textId="77777777" w:rsidR="00A73E19" w:rsidRDefault="00A73E19" w:rsidP="00A73E19">
          <w:pPr>
            <w:cnfStyle w:val="000000100000" w:firstRow="0" w:lastRow="0" w:firstColumn="0" w:lastColumn="0" w:oddVBand="0" w:evenVBand="0" w:oddHBand="1" w:evenHBand="0" w:firstRowFirstColumn="0" w:firstRowLastColumn="0" w:lastRowFirstColumn="0" w:lastRowLastColumn="0"/>
          </w:pPr>
        </w:p>
      </w:tc>
      <w:tc>
        <w:tcPr>
          <w:tcW w:w="3409" w:type="dxa"/>
        </w:tcPr>
        <w:p w14:paraId="7103887D" w14:textId="77777777" w:rsidR="00A73E19" w:rsidRDefault="00A73E19" w:rsidP="00A73E19">
          <w:pPr>
            <w:cnfStyle w:val="000000100000" w:firstRow="0" w:lastRow="0" w:firstColumn="0" w:lastColumn="0" w:oddVBand="0" w:evenVBand="0" w:oddHBand="1" w:evenHBand="0" w:firstRowFirstColumn="0" w:firstRowLastColumn="0" w:lastRowFirstColumn="0" w:lastRowLastColumn="0"/>
          </w:pPr>
          <w:r w:rsidRPr="0007133F">
            <w:rPr>
              <w:rFonts w:eastAsia="Calibri" w:cs="Calibri"/>
              <w:b/>
              <w:noProof/>
              <w:color w:val="454545"/>
              <w:sz w:val="28"/>
              <w:szCs w:val="24"/>
              <w:lang w:eastAsia="nl-NL"/>
            </w:rPr>
            <w:drawing>
              <wp:inline distT="0" distB="0" distL="0" distR="0" wp14:anchorId="2ECF304E" wp14:editId="1BAB03A6">
                <wp:extent cx="2027899" cy="261257"/>
                <wp:effectExtent l="0" t="0" r="0" b="5715"/>
                <wp:docPr id="1183938380" name="Afbeelding 1" descr="Afbeelding met Lettertype, typografie, tekst,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5217" name="Afbeelding 1" descr="Afbeelding met Lettertype, typografie, tekst, logo&#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157" cy="268634"/>
                        </a:xfrm>
                        <a:prstGeom prst="rect">
                          <a:avLst/>
                        </a:prstGeom>
                        <a:noFill/>
                      </pic:spPr>
                    </pic:pic>
                  </a:graphicData>
                </a:graphic>
              </wp:inline>
            </w:drawing>
          </w:r>
        </w:p>
      </w:tc>
    </w:tr>
    <w:tr w:rsidR="00A73E19" w14:paraId="5FC58477" w14:textId="77777777" w:rsidTr="00A73E19">
      <w:trPr>
        <w:trHeight w:val="270"/>
      </w:trPr>
      <w:tc>
        <w:tcPr>
          <w:cnfStyle w:val="001000000000" w:firstRow="0" w:lastRow="0" w:firstColumn="1" w:lastColumn="0" w:oddVBand="0" w:evenVBand="0" w:oddHBand="0" w:evenHBand="0" w:firstRowFirstColumn="0" w:firstRowLastColumn="0" w:lastRowFirstColumn="0" w:lastRowLastColumn="0"/>
          <w:tcW w:w="2818" w:type="dxa"/>
        </w:tcPr>
        <w:p w14:paraId="7A789155" w14:textId="1E202066" w:rsidR="00A73E19" w:rsidRPr="00D944AA" w:rsidRDefault="00A73E19" w:rsidP="00A73E19">
          <w:pPr>
            <w:spacing w:line="240" w:lineRule="auto"/>
            <w:rPr>
              <w:b w:val="0"/>
              <w:bCs w:val="0"/>
            </w:rPr>
          </w:pPr>
          <w:r w:rsidRPr="00D944AA">
            <w:rPr>
              <w:b w:val="0"/>
              <w:bCs w:val="0"/>
            </w:rPr>
            <w:t xml:space="preserve">Kenmerk: </w:t>
          </w:r>
          <w:r w:rsidRPr="00D944AA">
            <w:fldChar w:fldCharType="begin"/>
          </w:r>
          <w:r w:rsidRPr="00D944AA">
            <w:rPr>
              <w:b w:val="0"/>
              <w:bCs w:val="0"/>
            </w:rPr>
            <w:instrText xml:space="preserve"> REF Referentie \h  \* MERGEFORMAT </w:instrText>
          </w:r>
          <w:r w:rsidRPr="00D944AA">
            <w:fldChar w:fldCharType="separate"/>
          </w:r>
          <w:r w:rsidRPr="00D944AA">
            <w:rPr>
              <w:b w:val="0"/>
              <w:bCs w:val="0"/>
              <w:noProof/>
              <w:bdr w:val="nil"/>
            </w:rPr>
            <w:t>2025/1175634</w:t>
          </w:r>
          <w:r w:rsidRPr="00D944AA">
            <w:fldChar w:fldCharType="end"/>
          </w:r>
        </w:p>
      </w:tc>
      <w:tc>
        <w:tcPr>
          <w:tcW w:w="2267" w:type="dxa"/>
        </w:tcPr>
        <w:p w14:paraId="7E6C5553" w14:textId="77777777" w:rsidR="00A73E19" w:rsidRDefault="00A73E19" w:rsidP="00A73E19">
          <w:pPr>
            <w:spacing w:line="240" w:lineRule="auto"/>
            <w:cnfStyle w:val="000000000000" w:firstRow="0" w:lastRow="0" w:firstColumn="0" w:lastColumn="0" w:oddVBand="0" w:evenVBand="0" w:oddHBand="0" w:evenHBand="0" w:firstRowFirstColumn="0" w:firstRowLastColumn="0" w:lastRowFirstColumn="0" w:lastRowLastColumn="0"/>
          </w:pPr>
        </w:p>
      </w:tc>
      <w:tc>
        <w:tcPr>
          <w:tcW w:w="3409" w:type="dxa"/>
        </w:tcPr>
        <w:p w14:paraId="1D123D47" w14:textId="77777777" w:rsidR="00A73E19" w:rsidRPr="0007133F" w:rsidRDefault="00A73E19" w:rsidP="00A73E19">
          <w:pPr>
            <w:spacing w:line="240" w:lineRule="auto"/>
            <w:jc w:val="right"/>
            <w:cnfStyle w:val="000000000000" w:firstRow="0" w:lastRow="0" w:firstColumn="0" w:lastColumn="0" w:oddVBand="0" w:evenVBand="0" w:oddHBand="0" w:evenHBand="0" w:firstRowFirstColumn="0" w:firstRowLastColumn="0" w:lastRowFirstColumn="0" w:lastRowLastColumn="0"/>
            <w:rPr>
              <w:rFonts w:eastAsia="Calibri" w:cs="Calibri"/>
              <w:b/>
              <w:noProof/>
              <w:color w:val="454545"/>
              <w:sz w:val="28"/>
              <w:szCs w:val="24"/>
              <w:lang w:eastAsia="nl-NL"/>
            </w:rPr>
          </w:pPr>
          <w:r>
            <w:fldChar w:fldCharType="begin"/>
          </w:r>
          <w:r>
            <w:instrText xml:space="preserve"> PAGE   \* MERGEFORMAT </w:instrText>
          </w:r>
          <w:r>
            <w:fldChar w:fldCharType="separate"/>
          </w:r>
          <w:r>
            <w:t>2</w:t>
          </w:r>
          <w:r>
            <w:fldChar w:fldCharType="end"/>
          </w:r>
        </w:p>
      </w:tc>
    </w:tr>
  </w:tbl>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3E7BA4" w14:paraId="603CE8EC" w14:textId="77777777" w:rsidTr="00A73E19">
      <w:trPr>
        <w:trHeight w:hRule="exact" w:val="136"/>
      </w:trPr>
      <w:tc>
        <w:tcPr>
          <w:tcW w:w="5670" w:type="dxa"/>
        </w:tcPr>
        <w:p w14:paraId="630FF86C" w14:textId="77777777" w:rsidR="003E7BA4" w:rsidRDefault="003E7BA4" w:rsidP="00D853D6"/>
      </w:tc>
      <w:tc>
        <w:tcPr>
          <w:tcW w:w="2835" w:type="dxa"/>
        </w:tcPr>
        <w:p w14:paraId="76BA32D4" w14:textId="77777777" w:rsidR="003E7BA4" w:rsidRDefault="003E7BA4" w:rsidP="00D853D6">
          <w:pPr>
            <w:pStyle w:val="stlPaginanummer"/>
          </w:pPr>
        </w:p>
      </w:tc>
    </w:tr>
  </w:tbl>
  <w:p w14:paraId="1BC093F5" w14:textId="77777777" w:rsidR="003E7BA4" w:rsidRDefault="003E7B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11"/>
      <w:tblW w:w="0" w:type="auto"/>
      <w:tblLook w:val="04A0" w:firstRow="1" w:lastRow="0" w:firstColumn="1" w:lastColumn="0" w:noHBand="0" w:noVBand="1"/>
    </w:tblPr>
    <w:tblGrid>
      <w:gridCol w:w="2818"/>
      <w:gridCol w:w="2267"/>
      <w:gridCol w:w="3409"/>
    </w:tblGrid>
    <w:tr w:rsidR="00A73E19" w14:paraId="0E2D7737" w14:textId="77777777" w:rsidTr="002540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2" w:type="dxa"/>
        </w:tcPr>
        <w:p w14:paraId="41EB4AC0" w14:textId="77777777" w:rsidR="00A73E19" w:rsidRPr="0007133F" w:rsidRDefault="00A73E19">
          <w:pPr>
            <w:rPr>
              <w:rFonts w:eastAsia="Calibri" w:cs="Calibri"/>
              <w:b w:val="0"/>
              <w:noProof/>
              <w:color w:val="454545"/>
              <w:sz w:val="28"/>
              <w:szCs w:val="24"/>
              <w:lang w:eastAsia="nl-NL"/>
            </w:rPr>
          </w:pPr>
        </w:p>
      </w:tc>
      <w:tc>
        <w:tcPr>
          <w:tcW w:w="2833" w:type="dxa"/>
        </w:tcPr>
        <w:p w14:paraId="7A9F8329" w14:textId="77777777" w:rsidR="00A73E19" w:rsidRDefault="00A73E19">
          <w:pPr>
            <w:cnfStyle w:val="100000000000" w:firstRow="1" w:lastRow="0" w:firstColumn="0" w:lastColumn="0" w:oddVBand="0" w:evenVBand="0" w:oddHBand="0" w:evenHBand="0" w:firstRowFirstColumn="0" w:firstRowLastColumn="0" w:lastRowFirstColumn="0" w:lastRowLastColumn="0"/>
          </w:pPr>
        </w:p>
      </w:tc>
      <w:tc>
        <w:tcPr>
          <w:tcW w:w="2833" w:type="dxa"/>
        </w:tcPr>
        <w:p w14:paraId="5477ACD0" w14:textId="77777777" w:rsidR="00A73E19" w:rsidRPr="0007133F" w:rsidRDefault="00A73E19">
          <w:pPr>
            <w:cnfStyle w:val="100000000000" w:firstRow="1" w:lastRow="0" w:firstColumn="0" w:lastColumn="0" w:oddVBand="0" w:evenVBand="0" w:oddHBand="0" w:evenHBand="0" w:firstRowFirstColumn="0" w:firstRowLastColumn="0" w:lastRowFirstColumn="0" w:lastRowLastColumn="0"/>
            <w:rPr>
              <w:rFonts w:eastAsia="Calibri" w:cs="Calibri"/>
              <w:b w:val="0"/>
              <w:noProof/>
              <w:color w:val="454545"/>
              <w:sz w:val="28"/>
              <w:szCs w:val="24"/>
              <w:lang w:eastAsia="nl-NL"/>
            </w:rPr>
          </w:pPr>
        </w:p>
      </w:tc>
    </w:tr>
    <w:tr w:rsidR="00254097" w14:paraId="38BABBA4" w14:textId="77777777" w:rsidTr="00827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94057F7" w14:textId="0A1672FE" w:rsidR="00254097" w:rsidRDefault="00254097">
          <w:r w:rsidRPr="0007133F">
            <w:rPr>
              <w:rFonts w:eastAsia="Calibri" w:cs="Calibri"/>
              <w:noProof/>
              <w:color w:val="454545"/>
              <w:sz w:val="28"/>
              <w:szCs w:val="24"/>
              <w:lang w:eastAsia="nl-NL"/>
            </w:rPr>
            <w:drawing>
              <wp:inline distT="0" distB="0" distL="0" distR="0" wp14:anchorId="1A463312" wp14:editId="1222073E">
                <wp:extent cx="1612900" cy="493065"/>
                <wp:effectExtent l="0" t="0" r="6350" b="2540"/>
                <wp:docPr id="48369008" name="Afbeelding 4" descr="Afbeelding met Lettertype, typografie, tekst,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00640" name="Afbeelding 4" descr="Afbeelding met Lettertype, typografie, tekst, wit&#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6303" cy="500219"/>
                        </a:xfrm>
                        <a:prstGeom prst="rect">
                          <a:avLst/>
                        </a:prstGeom>
                        <a:noFill/>
                      </pic:spPr>
                    </pic:pic>
                  </a:graphicData>
                </a:graphic>
              </wp:inline>
            </w:drawing>
          </w:r>
        </w:p>
      </w:tc>
      <w:tc>
        <w:tcPr>
          <w:tcW w:w="0" w:type="dxa"/>
        </w:tcPr>
        <w:p w14:paraId="447B878E" w14:textId="77777777" w:rsidR="00254097" w:rsidRDefault="00254097">
          <w:pPr>
            <w:cnfStyle w:val="000000100000" w:firstRow="0" w:lastRow="0" w:firstColumn="0" w:lastColumn="0" w:oddVBand="0" w:evenVBand="0" w:oddHBand="1" w:evenHBand="0" w:firstRowFirstColumn="0" w:firstRowLastColumn="0" w:lastRowFirstColumn="0" w:lastRowLastColumn="0"/>
          </w:pPr>
        </w:p>
      </w:tc>
      <w:tc>
        <w:tcPr>
          <w:tcW w:w="0" w:type="dxa"/>
          <w:vAlign w:val="center"/>
        </w:tcPr>
        <w:p w14:paraId="520C30D8" w14:textId="1333EBA5" w:rsidR="00254097" w:rsidRDefault="00254097" w:rsidP="00827175">
          <w:pPr>
            <w:jc w:val="center"/>
            <w:cnfStyle w:val="000000100000" w:firstRow="0" w:lastRow="0" w:firstColumn="0" w:lastColumn="0" w:oddVBand="0" w:evenVBand="0" w:oddHBand="1" w:evenHBand="0" w:firstRowFirstColumn="0" w:firstRowLastColumn="0" w:lastRowFirstColumn="0" w:lastRowLastColumn="0"/>
          </w:pPr>
          <w:r w:rsidRPr="0007133F">
            <w:rPr>
              <w:rFonts w:eastAsia="Calibri" w:cs="Calibri"/>
              <w:b/>
              <w:noProof/>
              <w:color w:val="454545"/>
              <w:sz w:val="28"/>
              <w:szCs w:val="24"/>
              <w:lang w:eastAsia="nl-NL"/>
            </w:rPr>
            <w:drawing>
              <wp:inline distT="0" distB="0" distL="0" distR="0" wp14:anchorId="49E3D4CF" wp14:editId="4467E80F">
                <wp:extent cx="2027899" cy="261257"/>
                <wp:effectExtent l="0" t="0" r="0" b="5715"/>
                <wp:docPr id="7219807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157" cy="268634"/>
                        </a:xfrm>
                        <a:prstGeom prst="rect">
                          <a:avLst/>
                        </a:prstGeom>
                        <a:noFill/>
                      </pic:spPr>
                    </pic:pic>
                  </a:graphicData>
                </a:graphic>
              </wp:inline>
            </w:drawing>
          </w:r>
        </w:p>
      </w:tc>
    </w:tr>
    <w:tr w:rsidR="000B0B90" w:rsidRPr="00827175" w14:paraId="0AA29E4D" w14:textId="77777777" w:rsidTr="00A73E19">
      <w:trPr>
        <w:trHeight w:val="332"/>
      </w:trPr>
      <w:tc>
        <w:tcPr>
          <w:cnfStyle w:val="001000000000" w:firstRow="0" w:lastRow="0" w:firstColumn="1" w:lastColumn="0" w:oddVBand="0" w:evenVBand="0" w:oddHBand="0" w:evenHBand="0" w:firstRowFirstColumn="0" w:firstRowLastColumn="0" w:lastRowFirstColumn="0" w:lastRowLastColumn="0"/>
          <w:tcW w:w="2832" w:type="dxa"/>
        </w:tcPr>
        <w:p w14:paraId="2420848E" w14:textId="431428C1" w:rsidR="000B0B90" w:rsidRPr="00827175" w:rsidRDefault="000B0B90">
          <w:pPr>
            <w:rPr>
              <w:rFonts w:eastAsia="Calibri" w:cs="Calibri"/>
              <w:b w:val="0"/>
              <w:bCs w:val="0"/>
              <w:noProof/>
              <w:color w:val="454545"/>
              <w:sz w:val="28"/>
              <w:szCs w:val="24"/>
              <w:lang w:eastAsia="nl-NL"/>
            </w:rPr>
          </w:pPr>
          <w:r w:rsidRPr="00827175">
            <w:rPr>
              <w:b w:val="0"/>
              <w:bCs w:val="0"/>
            </w:rPr>
            <w:t xml:space="preserve">Kenmerk: </w:t>
          </w:r>
          <w:r w:rsidRPr="00827175">
            <w:fldChar w:fldCharType="begin"/>
          </w:r>
          <w:r w:rsidRPr="00827175">
            <w:rPr>
              <w:b w:val="0"/>
              <w:bCs w:val="0"/>
            </w:rPr>
            <w:instrText xml:space="preserve"> REF Referentie \h  \* MERGEFORMAT </w:instrText>
          </w:r>
          <w:r w:rsidRPr="00827175">
            <w:fldChar w:fldCharType="separate"/>
          </w:r>
          <w:r w:rsidRPr="00827175">
            <w:rPr>
              <w:b w:val="0"/>
              <w:bCs w:val="0"/>
              <w:noProof/>
              <w:bdr w:val="nil"/>
            </w:rPr>
            <w:t>2025/1175634</w:t>
          </w:r>
          <w:r w:rsidRPr="00827175">
            <w:fldChar w:fldCharType="end"/>
          </w:r>
        </w:p>
      </w:tc>
      <w:tc>
        <w:tcPr>
          <w:tcW w:w="2833" w:type="dxa"/>
        </w:tcPr>
        <w:p w14:paraId="0E8A0EAF" w14:textId="77777777" w:rsidR="000B0B90" w:rsidRPr="00827175" w:rsidRDefault="000B0B90">
          <w:pPr>
            <w:cnfStyle w:val="000000000000" w:firstRow="0" w:lastRow="0" w:firstColumn="0" w:lastColumn="0" w:oddVBand="0" w:evenVBand="0" w:oddHBand="0" w:evenHBand="0" w:firstRowFirstColumn="0" w:firstRowLastColumn="0" w:lastRowFirstColumn="0" w:lastRowLastColumn="0"/>
          </w:pPr>
        </w:p>
      </w:tc>
      <w:tc>
        <w:tcPr>
          <w:tcW w:w="2833" w:type="dxa"/>
        </w:tcPr>
        <w:p w14:paraId="616213E8" w14:textId="16972E1F" w:rsidR="000B0B90" w:rsidRPr="00827175" w:rsidRDefault="000B0B90" w:rsidP="000B0B90">
          <w:pPr>
            <w:jc w:val="right"/>
            <w:cnfStyle w:val="000000000000" w:firstRow="0" w:lastRow="0" w:firstColumn="0" w:lastColumn="0" w:oddVBand="0" w:evenVBand="0" w:oddHBand="0" w:evenHBand="0" w:firstRowFirstColumn="0" w:firstRowLastColumn="0" w:lastRowFirstColumn="0" w:lastRowLastColumn="0"/>
            <w:rPr>
              <w:rFonts w:eastAsia="Calibri" w:cs="Calibri"/>
              <w:noProof/>
              <w:color w:val="454545"/>
              <w:sz w:val="28"/>
              <w:szCs w:val="24"/>
              <w:lang w:eastAsia="nl-NL"/>
            </w:rPr>
          </w:pPr>
          <w:r w:rsidRPr="00827175">
            <w:fldChar w:fldCharType="begin"/>
          </w:r>
          <w:r w:rsidRPr="00827175">
            <w:instrText xml:space="preserve"> PAGE   \* MERGEFORMAT </w:instrText>
          </w:r>
          <w:r w:rsidRPr="00827175">
            <w:fldChar w:fldCharType="separate"/>
          </w:r>
          <w:r w:rsidRPr="00827175">
            <w:t>2</w:t>
          </w:r>
          <w:r w:rsidRPr="00827175">
            <w:fldChar w:fldCharType="end"/>
          </w:r>
        </w:p>
      </w:tc>
    </w:tr>
  </w:tbl>
  <w:p w14:paraId="574F0755" w14:textId="77777777" w:rsidR="00254097" w:rsidRDefault="00254097"/>
  <w:p w14:paraId="7286B8CC" w14:textId="77777777" w:rsidR="003E7BA4" w:rsidRDefault="003E7BA4" w:rsidP="00D853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1ECC" w14:textId="77777777" w:rsidR="00501090" w:rsidRDefault="00501090">
      <w:pPr>
        <w:spacing w:line="240" w:lineRule="auto"/>
      </w:pPr>
      <w:r>
        <w:separator/>
      </w:r>
    </w:p>
  </w:footnote>
  <w:footnote w:type="continuationSeparator" w:id="0">
    <w:p w14:paraId="20D7FAAF" w14:textId="77777777" w:rsidR="00501090" w:rsidRDefault="005010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20A2" w14:textId="77777777" w:rsidR="003E7BA4" w:rsidRDefault="003E7BA4">
    <w:pPr>
      <w:pStyle w:val="Koptekst"/>
    </w:pPr>
    <w:r>
      <w:rPr>
        <w:noProof/>
        <w:lang w:eastAsia="nl-NL"/>
      </w:rPr>
      <w:drawing>
        <wp:anchor distT="0" distB="0" distL="114300" distR="114300" simplePos="0" relativeHeight="251658240" behindDoc="0" locked="1" layoutInCell="1" allowOverlap="1" wp14:anchorId="0EE62284" wp14:editId="2DC6CB17">
          <wp:simplePos x="0" y="0"/>
          <wp:positionH relativeFrom="page">
            <wp:posOffset>0</wp:posOffset>
          </wp:positionH>
          <wp:positionV relativeFrom="page">
            <wp:posOffset>5716905</wp:posOffset>
          </wp:positionV>
          <wp:extent cx="7562160" cy="4996800"/>
          <wp:effectExtent l="0" t="0" r="127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103"/>
      <w:gridCol w:w="1418"/>
      <w:gridCol w:w="1985"/>
    </w:tblGrid>
    <w:tr w:rsidR="003E7BA4" w14:paraId="18B77529" w14:textId="77777777" w:rsidTr="00D944AA">
      <w:trPr>
        <w:trHeight w:hRule="exact" w:val="635"/>
      </w:trPr>
      <w:tc>
        <w:tcPr>
          <w:tcW w:w="6521" w:type="dxa"/>
          <w:gridSpan w:val="2"/>
        </w:tcPr>
        <w:p w14:paraId="63E9E200" w14:textId="77777777" w:rsidR="003E7BA4" w:rsidRDefault="003E7BA4">
          <w:pPr>
            <w:pStyle w:val="Koptekst"/>
          </w:pPr>
        </w:p>
      </w:tc>
      <w:tc>
        <w:tcPr>
          <w:tcW w:w="1985" w:type="dxa"/>
        </w:tcPr>
        <w:p w14:paraId="1E901662" w14:textId="77777777" w:rsidR="003E7BA4" w:rsidRDefault="003E7BA4">
          <w:pPr>
            <w:pStyle w:val="Koptekst"/>
          </w:pPr>
        </w:p>
      </w:tc>
    </w:tr>
    <w:tr w:rsidR="003E7BA4" w:rsidRPr="00827175" w14:paraId="45118F85" w14:textId="77777777" w:rsidTr="00D944AA">
      <w:tc>
        <w:tcPr>
          <w:tcW w:w="5103" w:type="dxa"/>
        </w:tcPr>
        <w:p w14:paraId="641E6446" w14:textId="46779EE5" w:rsidR="003E7BA4" w:rsidRPr="00827175" w:rsidRDefault="003E7BA4" w:rsidP="00D944AA">
          <w:pPr>
            <w:pStyle w:val="stlKoptekstKop"/>
            <w:rPr>
              <w:b w:val="0"/>
              <w:bCs/>
              <w:sz w:val="20"/>
              <w:szCs w:val="28"/>
            </w:rPr>
          </w:pPr>
          <w:r w:rsidRPr="00827175">
            <w:rPr>
              <w:b w:val="0"/>
              <w:bCs/>
              <w:sz w:val="20"/>
              <w:szCs w:val="28"/>
            </w:rPr>
            <w:t>Programma van Eisen</w:t>
          </w:r>
          <w:r w:rsidR="00D944AA" w:rsidRPr="00827175">
            <w:rPr>
              <w:b w:val="0"/>
              <w:bCs/>
              <w:sz w:val="20"/>
              <w:szCs w:val="28"/>
            </w:rPr>
            <w:t xml:space="preserve"> Golfbaan </w:t>
          </w:r>
          <w:proofErr w:type="spellStart"/>
          <w:r w:rsidR="00D944AA" w:rsidRPr="00827175">
            <w:rPr>
              <w:b w:val="0"/>
              <w:bCs/>
              <w:sz w:val="20"/>
              <w:szCs w:val="28"/>
            </w:rPr>
            <w:t>Naarderbos</w:t>
          </w:r>
          <w:proofErr w:type="spellEnd"/>
        </w:p>
      </w:tc>
      <w:tc>
        <w:tcPr>
          <w:tcW w:w="3403" w:type="dxa"/>
          <w:gridSpan w:val="2"/>
        </w:tcPr>
        <w:p w14:paraId="12FB12EB" w14:textId="7C70AF73" w:rsidR="003E7BA4" w:rsidRPr="00827175" w:rsidRDefault="003E7BA4" w:rsidP="00D944AA">
          <w:pPr>
            <w:pStyle w:val="stlKoptekstKopRechts"/>
            <w:rPr>
              <w:b w:val="0"/>
              <w:bCs/>
              <w:sz w:val="20"/>
              <w:szCs w:val="28"/>
              <w:bdr w:val="nil"/>
            </w:rPr>
          </w:pPr>
          <w:r w:rsidRPr="00827175">
            <w:rPr>
              <w:b w:val="0"/>
              <w:bCs/>
              <w:sz w:val="20"/>
              <w:szCs w:val="28"/>
            </w:rPr>
            <w:t>Versie 1.0</w:t>
          </w:r>
          <w:r w:rsidR="00D944AA" w:rsidRPr="00827175">
            <w:rPr>
              <w:b w:val="0"/>
              <w:bCs/>
              <w:sz w:val="20"/>
              <w:szCs w:val="28"/>
            </w:rPr>
            <w:t xml:space="preserve"> / </w:t>
          </w:r>
          <w:r w:rsidR="00254097" w:rsidRPr="00827175">
            <w:rPr>
              <w:b w:val="0"/>
              <w:bCs/>
              <w:sz w:val="20"/>
              <w:szCs w:val="28"/>
            </w:rPr>
            <w:t>18 september 2025</w:t>
          </w:r>
        </w:p>
      </w:tc>
    </w:tr>
  </w:tbl>
  <w:p w14:paraId="4DBBCC77" w14:textId="0A07CC5C" w:rsidR="003E7BA4" w:rsidRDefault="003E7B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C08D" w14:textId="77777777" w:rsidR="003E7BA4" w:rsidRDefault="003E7B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A3F"/>
    <w:multiLevelType w:val="hybridMultilevel"/>
    <w:tmpl w:val="C1624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171C40"/>
    <w:multiLevelType w:val="multilevel"/>
    <w:tmpl w:val="DF3EF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84051"/>
    <w:multiLevelType w:val="hybridMultilevel"/>
    <w:tmpl w:val="6B58A5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D3227D"/>
    <w:multiLevelType w:val="multilevel"/>
    <w:tmpl w:val="7EF4B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75DCE"/>
    <w:multiLevelType w:val="multilevel"/>
    <w:tmpl w:val="C172C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0A318B"/>
    <w:multiLevelType w:val="hybridMultilevel"/>
    <w:tmpl w:val="AD147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8F3B36"/>
    <w:multiLevelType w:val="multilevel"/>
    <w:tmpl w:val="75B29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C1CCB"/>
    <w:multiLevelType w:val="hybridMultilevel"/>
    <w:tmpl w:val="D7A0AB88"/>
    <w:lvl w:ilvl="0" w:tplc="0008982E">
      <w:start w:val="1"/>
      <w:numFmt w:val="bullet"/>
      <w:lvlText w:val=""/>
      <w:lvlJc w:val="left"/>
      <w:pPr>
        <w:ind w:left="720" w:hanging="360"/>
      </w:pPr>
      <w:rPr>
        <w:rFonts w:ascii="Corbel" w:hAnsi="Corbe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8027CC"/>
    <w:multiLevelType w:val="hybridMultilevel"/>
    <w:tmpl w:val="E9BA49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5B486F"/>
    <w:multiLevelType w:val="multilevel"/>
    <w:tmpl w:val="2C66C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98504F"/>
    <w:multiLevelType w:val="hybridMultilevel"/>
    <w:tmpl w:val="FA2ABB0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2A1385"/>
    <w:multiLevelType w:val="hybridMultilevel"/>
    <w:tmpl w:val="35520116"/>
    <w:lvl w:ilvl="0" w:tplc="6FDA8C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3" w15:restartNumberingAfterBreak="0">
    <w:nsid w:val="2FD775D8"/>
    <w:multiLevelType w:val="hybridMultilevel"/>
    <w:tmpl w:val="5CEEB090"/>
    <w:lvl w:ilvl="0" w:tplc="F6C6CDBC">
      <w:start w:val="1"/>
      <w:numFmt w:val="decimal"/>
      <w:pStyle w:val="Lijstnummering"/>
      <w:lvlText w:val="%1."/>
      <w:lvlJc w:val="left"/>
      <w:pPr>
        <w:tabs>
          <w:tab w:val="num" w:pos="738"/>
        </w:tabs>
        <w:ind w:left="738" w:hanging="45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064788"/>
    <w:multiLevelType w:val="multilevel"/>
    <w:tmpl w:val="F6DCF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537F4F"/>
    <w:multiLevelType w:val="hybridMultilevel"/>
    <w:tmpl w:val="35E296C2"/>
    <w:lvl w:ilvl="0" w:tplc="0413000F">
      <w:start w:val="1"/>
      <w:numFmt w:val="decimal"/>
      <w:pStyle w:val="inspringencijfer"/>
      <w:lvlText w:val="%1."/>
      <w:lvlJc w:val="left"/>
      <w:pPr>
        <w:tabs>
          <w:tab w:val="num" w:pos="720"/>
        </w:tabs>
        <w:ind w:left="700" w:hanging="340"/>
      </w:pPr>
      <w:rPr>
        <w:rFonts w:ascii="Arial" w:hAnsi="Arial" w:hint="default"/>
        <w:sz w:val="20"/>
        <w:szCs w:val="20"/>
      </w:rPr>
    </w:lvl>
    <w:lvl w:ilvl="1" w:tplc="04130019">
      <w:start w:val="1"/>
      <w:numFmt w:val="bullet"/>
      <w:lvlText w:val=""/>
      <w:lvlJc w:val="left"/>
      <w:pPr>
        <w:tabs>
          <w:tab w:val="num" w:pos="1060"/>
        </w:tabs>
        <w:ind w:left="1040" w:hanging="340"/>
      </w:pPr>
      <w:rPr>
        <w:rFonts w:ascii="Wingdings" w:hAnsi="Wingdings" w:hint="default"/>
        <w:color w:val="auto"/>
        <w:sz w:val="16"/>
      </w:rPr>
    </w:lvl>
    <w:lvl w:ilvl="2" w:tplc="0413001B">
      <w:start w:val="2"/>
      <w:numFmt w:val="lowerLetter"/>
      <w:lvlText w:val="%3."/>
      <w:lvlJc w:val="left"/>
      <w:pPr>
        <w:tabs>
          <w:tab w:val="num" w:pos="2076"/>
        </w:tabs>
        <w:ind w:left="2076" w:hanging="360"/>
      </w:pPr>
      <w:rPr>
        <w:rFonts w:hint="default"/>
      </w:rPr>
    </w:lvl>
    <w:lvl w:ilvl="3" w:tplc="0413000F" w:tentative="1">
      <w:start w:val="1"/>
      <w:numFmt w:val="decimal"/>
      <w:lvlText w:val="%4."/>
      <w:lvlJc w:val="left"/>
      <w:pPr>
        <w:tabs>
          <w:tab w:val="num" w:pos="2616"/>
        </w:tabs>
        <w:ind w:left="2616" w:hanging="360"/>
      </w:pPr>
    </w:lvl>
    <w:lvl w:ilvl="4" w:tplc="04130019" w:tentative="1">
      <w:start w:val="1"/>
      <w:numFmt w:val="lowerLetter"/>
      <w:lvlText w:val="%5."/>
      <w:lvlJc w:val="left"/>
      <w:pPr>
        <w:tabs>
          <w:tab w:val="num" w:pos="3336"/>
        </w:tabs>
        <w:ind w:left="3336" w:hanging="360"/>
      </w:pPr>
    </w:lvl>
    <w:lvl w:ilvl="5" w:tplc="0413001B" w:tentative="1">
      <w:start w:val="1"/>
      <w:numFmt w:val="lowerRoman"/>
      <w:lvlText w:val="%6."/>
      <w:lvlJc w:val="right"/>
      <w:pPr>
        <w:tabs>
          <w:tab w:val="num" w:pos="4056"/>
        </w:tabs>
        <w:ind w:left="4056" w:hanging="180"/>
      </w:pPr>
    </w:lvl>
    <w:lvl w:ilvl="6" w:tplc="0413000F" w:tentative="1">
      <w:start w:val="1"/>
      <w:numFmt w:val="decimal"/>
      <w:lvlText w:val="%7."/>
      <w:lvlJc w:val="left"/>
      <w:pPr>
        <w:tabs>
          <w:tab w:val="num" w:pos="4776"/>
        </w:tabs>
        <w:ind w:left="4776" w:hanging="360"/>
      </w:pPr>
    </w:lvl>
    <w:lvl w:ilvl="7" w:tplc="04130019" w:tentative="1">
      <w:start w:val="1"/>
      <w:numFmt w:val="lowerLetter"/>
      <w:lvlText w:val="%8."/>
      <w:lvlJc w:val="left"/>
      <w:pPr>
        <w:tabs>
          <w:tab w:val="num" w:pos="5496"/>
        </w:tabs>
        <w:ind w:left="5496" w:hanging="360"/>
      </w:pPr>
    </w:lvl>
    <w:lvl w:ilvl="8" w:tplc="0413001B" w:tentative="1">
      <w:start w:val="1"/>
      <w:numFmt w:val="lowerRoman"/>
      <w:lvlText w:val="%9."/>
      <w:lvlJc w:val="right"/>
      <w:pPr>
        <w:tabs>
          <w:tab w:val="num" w:pos="6216"/>
        </w:tabs>
        <w:ind w:left="6216" w:hanging="180"/>
      </w:pPr>
    </w:lvl>
  </w:abstractNum>
  <w:abstractNum w:abstractNumId="16" w15:restartNumberingAfterBreak="0">
    <w:nsid w:val="363B2611"/>
    <w:multiLevelType w:val="hybridMultilevel"/>
    <w:tmpl w:val="82183AB2"/>
    <w:lvl w:ilvl="0" w:tplc="C6A4FB76">
      <w:start w:val="2"/>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0E72E3"/>
    <w:multiLevelType w:val="hybridMultilevel"/>
    <w:tmpl w:val="C68A5818"/>
    <w:lvl w:ilvl="0" w:tplc="4F001020">
      <w:numFmt w:val="bullet"/>
      <w:lvlText w:val="-"/>
      <w:lvlJc w:val="left"/>
      <w:pPr>
        <w:ind w:left="1287" w:hanging="360"/>
      </w:pPr>
      <w:rPr>
        <w:rFonts w:ascii="Corbel" w:eastAsiaTheme="minorHAnsi" w:hAnsi="Corbel" w:cstheme="minorBidi"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8" w15:restartNumberingAfterBreak="0">
    <w:nsid w:val="3CE440CC"/>
    <w:multiLevelType w:val="hybridMultilevel"/>
    <w:tmpl w:val="44C22F4A"/>
    <w:lvl w:ilvl="0" w:tplc="0413000F">
      <w:start w:val="1"/>
      <w:numFmt w:val="decimal"/>
      <w:pStyle w:val="OpmaakprofielKop7Links"/>
      <w:lvlText w:val="Tabblad %1."/>
      <w:lvlJc w:val="left"/>
      <w:pPr>
        <w:tabs>
          <w:tab w:val="num" w:pos="3609"/>
        </w:tabs>
        <w:ind w:left="3609" w:hanging="1341"/>
      </w:pPr>
      <w:rPr>
        <w:rFonts w:ascii="Arial" w:hAnsi="Arial" w:hint="default"/>
        <w:b w:val="0"/>
        <w:i w:val="0"/>
        <w:sz w:val="20"/>
        <w:szCs w:val="20"/>
      </w:rPr>
    </w:lvl>
    <w:lvl w:ilvl="1" w:tplc="04130019" w:tentative="1">
      <w:start w:val="1"/>
      <w:numFmt w:val="lowerLetter"/>
      <w:lvlText w:val="%2."/>
      <w:lvlJc w:val="left"/>
      <w:pPr>
        <w:tabs>
          <w:tab w:val="num" w:pos="4068"/>
        </w:tabs>
        <w:ind w:left="4068" w:hanging="360"/>
      </w:pPr>
    </w:lvl>
    <w:lvl w:ilvl="2" w:tplc="0413001B" w:tentative="1">
      <w:start w:val="1"/>
      <w:numFmt w:val="lowerRoman"/>
      <w:lvlText w:val="%3."/>
      <w:lvlJc w:val="right"/>
      <w:pPr>
        <w:tabs>
          <w:tab w:val="num" w:pos="4788"/>
        </w:tabs>
        <w:ind w:left="4788" w:hanging="180"/>
      </w:pPr>
    </w:lvl>
    <w:lvl w:ilvl="3" w:tplc="0413000F" w:tentative="1">
      <w:start w:val="1"/>
      <w:numFmt w:val="decimal"/>
      <w:lvlText w:val="%4."/>
      <w:lvlJc w:val="left"/>
      <w:pPr>
        <w:tabs>
          <w:tab w:val="num" w:pos="5508"/>
        </w:tabs>
        <w:ind w:left="5508" w:hanging="360"/>
      </w:pPr>
    </w:lvl>
    <w:lvl w:ilvl="4" w:tplc="04130019" w:tentative="1">
      <w:start w:val="1"/>
      <w:numFmt w:val="lowerLetter"/>
      <w:lvlText w:val="%5."/>
      <w:lvlJc w:val="left"/>
      <w:pPr>
        <w:tabs>
          <w:tab w:val="num" w:pos="6228"/>
        </w:tabs>
        <w:ind w:left="6228" w:hanging="360"/>
      </w:pPr>
    </w:lvl>
    <w:lvl w:ilvl="5" w:tplc="0413001B" w:tentative="1">
      <w:start w:val="1"/>
      <w:numFmt w:val="lowerRoman"/>
      <w:lvlText w:val="%6."/>
      <w:lvlJc w:val="right"/>
      <w:pPr>
        <w:tabs>
          <w:tab w:val="num" w:pos="6948"/>
        </w:tabs>
        <w:ind w:left="6948" w:hanging="180"/>
      </w:pPr>
    </w:lvl>
    <w:lvl w:ilvl="6" w:tplc="0413000F" w:tentative="1">
      <w:start w:val="1"/>
      <w:numFmt w:val="decimal"/>
      <w:lvlText w:val="%7."/>
      <w:lvlJc w:val="left"/>
      <w:pPr>
        <w:tabs>
          <w:tab w:val="num" w:pos="7668"/>
        </w:tabs>
        <w:ind w:left="7668" w:hanging="360"/>
      </w:pPr>
    </w:lvl>
    <w:lvl w:ilvl="7" w:tplc="04130019" w:tentative="1">
      <w:start w:val="1"/>
      <w:numFmt w:val="lowerLetter"/>
      <w:lvlText w:val="%8."/>
      <w:lvlJc w:val="left"/>
      <w:pPr>
        <w:tabs>
          <w:tab w:val="num" w:pos="8388"/>
        </w:tabs>
        <w:ind w:left="8388" w:hanging="360"/>
      </w:pPr>
    </w:lvl>
    <w:lvl w:ilvl="8" w:tplc="0413001B" w:tentative="1">
      <w:start w:val="1"/>
      <w:numFmt w:val="lowerRoman"/>
      <w:lvlText w:val="%9."/>
      <w:lvlJc w:val="right"/>
      <w:pPr>
        <w:tabs>
          <w:tab w:val="num" w:pos="9108"/>
        </w:tabs>
        <w:ind w:left="9108" w:hanging="180"/>
      </w:pPr>
    </w:lvl>
  </w:abstractNum>
  <w:abstractNum w:abstractNumId="19" w15:restartNumberingAfterBreak="0">
    <w:nsid w:val="3D1B7966"/>
    <w:multiLevelType w:val="multilevel"/>
    <w:tmpl w:val="FB4AD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5B3A07"/>
    <w:multiLevelType w:val="hybridMultilevel"/>
    <w:tmpl w:val="0C6AAFA4"/>
    <w:lvl w:ilvl="0" w:tplc="A3F225E2">
      <w:start w:val="1"/>
      <w:numFmt w:val="bullet"/>
      <w:pStyle w:val="inspringenblokje"/>
      <w:lvlText w:val=""/>
      <w:lvlJc w:val="left"/>
      <w:pPr>
        <w:tabs>
          <w:tab w:val="num" w:pos="984"/>
        </w:tabs>
        <w:ind w:left="907" w:hanging="283"/>
      </w:pPr>
      <w:rPr>
        <w:rFonts w:ascii="Wingdings" w:hAnsi="Wingdings" w:hint="default"/>
        <w:color w:val="auto"/>
        <w:sz w:val="16"/>
      </w:rPr>
    </w:lvl>
    <w:lvl w:ilvl="1" w:tplc="04130019">
      <w:start w:val="1"/>
      <w:numFmt w:val="bullet"/>
      <w:lvlText w:val="o"/>
      <w:lvlJc w:val="left"/>
      <w:pPr>
        <w:tabs>
          <w:tab w:val="num" w:pos="2064"/>
        </w:tabs>
        <w:ind w:left="2064" w:hanging="360"/>
      </w:pPr>
      <w:rPr>
        <w:rFonts w:ascii="Courier New" w:hAnsi="Courier New" w:hint="default"/>
      </w:rPr>
    </w:lvl>
    <w:lvl w:ilvl="2" w:tplc="0413001B" w:tentative="1">
      <w:start w:val="1"/>
      <w:numFmt w:val="bullet"/>
      <w:lvlText w:val=""/>
      <w:lvlJc w:val="left"/>
      <w:pPr>
        <w:tabs>
          <w:tab w:val="num" w:pos="2784"/>
        </w:tabs>
        <w:ind w:left="2784" w:hanging="360"/>
      </w:pPr>
      <w:rPr>
        <w:rFonts w:ascii="Wingdings" w:hAnsi="Wingdings" w:hint="default"/>
      </w:rPr>
    </w:lvl>
    <w:lvl w:ilvl="3" w:tplc="0413000F" w:tentative="1">
      <w:start w:val="1"/>
      <w:numFmt w:val="bullet"/>
      <w:lvlText w:val=""/>
      <w:lvlJc w:val="left"/>
      <w:pPr>
        <w:tabs>
          <w:tab w:val="num" w:pos="3504"/>
        </w:tabs>
        <w:ind w:left="3504" w:hanging="360"/>
      </w:pPr>
      <w:rPr>
        <w:rFonts w:ascii="Symbol" w:hAnsi="Symbol" w:hint="default"/>
      </w:rPr>
    </w:lvl>
    <w:lvl w:ilvl="4" w:tplc="04130019" w:tentative="1">
      <w:start w:val="1"/>
      <w:numFmt w:val="bullet"/>
      <w:lvlText w:val="o"/>
      <w:lvlJc w:val="left"/>
      <w:pPr>
        <w:tabs>
          <w:tab w:val="num" w:pos="4224"/>
        </w:tabs>
        <w:ind w:left="4224" w:hanging="360"/>
      </w:pPr>
      <w:rPr>
        <w:rFonts w:ascii="Courier New" w:hAnsi="Courier New" w:hint="default"/>
      </w:rPr>
    </w:lvl>
    <w:lvl w:ilvl="5" w:tplc="0413001B" w:tentative="1">
      <w:start w:val="1"/>
      <w:numFmt w:val="bullet"/>
      <w:lvlText w:val=""/>
      <w:lvlJc w:val="left"/>
      <w:pPr>
        <w:tabs>
          <w:tab w:val="num" w:pos="4944"/>
        </w:tabs>
        <w:ind w:left="4944" w:hanging="360"/>
      </w:pPr>
      <w:rPr>
        <w:rFonts w:ascii="Wingdings" w:hAnsi="Wingdings" w:hint="default"/>
      </w:rPr>
    </w:lvl>
    <w:lvl w:ilvl="6" w:tplc="0413000F" w:tentative="1">
      <w:start w:val="1"/>
      <w:numFmt w:val="bullet"/>
      <w:lvlText w:val=""/>
      <w:lvlJc w:val="left"/>
      <w:pPr>
        <w:tabs>
          <w:tab w:val="num" w:pos="5664"/>
        </w:tabs>
        <w:ind w:left="5664" w:hanging="360"/>
      </w:pPr>
      <w:rPr>
        <w:rFonts w:ascii="Symbol" w:hAnsi="Symbol" w:hint="default"/>
      </w:rPr>
    </w:lvl>
    <w:lvl w:ilvl="7" w:tplc="04130019" w:tentative="1">
      <w:start w:val="1"/>
      <w:numFmt w:val="bullet"/>
      <w:lvlText w:val="o"/>
      <w:lvlJc w:val="left"/>
      <w:pPr>
        <w:tabs>
          <w:tab w:val="num" w:pos="6384"/>
        </w:tabs>
        <w:ind w:left="6384" w:hanging="360"/>
      </w:pPr>
      <w:rPr>
        <w:rFonts w:ascii="Courier New" w:hAnsi="Courier New" w:hint="default"/>
      </w:rPr>
    </w:lvl>
    <w:lvl w:ilvl="8" w:tplc="0413001B" w:tentative="1">
      <w:start w:val="1"/>
      <w:numFmt w:val="bullet"/>
      <w:lvlText w:val=""/>
      <w:lvlJc w:val="left"/>
      <w:pPr>
        <w:tabs>
          <w:tab w:val="num" w:pos="7104"/>
        </w:tabs>
        <w:ind w:left="7104" w:hanging="360"/>
      </w:pPr>
      <w:rPr>
        <w:rFonts w:ascii="Wingdings" w:hAnsi="Wingdings" w:hint="default"/>
      </w:rPr>
    </w:lvl>
  </w:abstractNum>
  <w:abstractNum w:abstractNumId="21" w15:restartNumberingAfterBreak="0">
    <w:nsid w:val="3FB4208D"/>
    <w:multiLevelType w:val="hybridMultilevel"/>
    <w:tmpl w:val="93ACB214"/>
    <w:lvl w:ilvl="0" w:tplc="25E65474">
      <w:start w:val="1"/>
      <w:numFmt w:val="bullet"/>
      <w:lvlText w:val=""/>
      <w:lvlJc w:val="left"/>
      <w:pPr>
        <w:ind w:left="360" w:hanging="360"/>
      </w:pPr>
      <w:rPr>
        <w:rFonts w:ascii="Symbol" w:hAnsi="Symbol" w:hint="default"/>
        <w:sz w:val="16"/>
        <w:szCs w:val="16"/>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3B3791B"/>
    <w:multiLevelType w:val="multilevel"/>
    <w:tmpl w:val="99C6B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CC1D7F"/>
    <w:multiLevelType w:val="multilevel"/>
    <w:tmpl w:val="7870E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5C156644"/>
    <w:multiLevelType w:val="multilevel"/>
    <w:tmpl w:val="36083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57C11"/>
    <w:multiLevelType w:val="hybridMultilevel"/>
    <w:tmpl w:val="CF5A3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462BEC"/>
    <w:multiLevelType w:val="hybridMultilevel"/>
    <w:tmpl w:val="51FA62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4C0310"/>
    <w:multiLevelType w:val="multilevel"/>
    <w:tmpl w:val="5B705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33EA7"/>
    <w:multiLevelType w:val="multilevel"/>
    <w:tmpl w:val="77EAB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234D3"/>
    <w:multiLevelType w:val="multilevel"/>
    <w:tmpl w:val="68BEC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9979BB"/>
    <w:multiLevelType w:val="hybridMultilevel"/>
    <w:tmpl w:val="A0BAA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5B3941"/>
    <w:multiLevelType w:val="multilevel"/>
    <w:tmpl w:val="57ACD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49330E"/>
    <w:multiLevelType w:val="multilevel"/>
    <w:tmpl w:val="99002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7979A3"/>
    <w:multiLevelType w:val="multilevel"/>
    <w:tmpl w:val="7D78E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A06310"/>
    <w:multiLevelType w:val="multilevel"/>
    <w:tmpl w:val="70F4A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31001286">
    <w:abstractNumId w:val="24"/>
  </w:num>
  <w:num w:numId="2" w16cid:durableId="1330712982">
    <w:abstractNumId w:val="12"/>
  </w:num>
  <w:num w:numId="3" w16cid:durableId="1582637706">
    <w:abstractNumId w:val="24"/>
  </w:num>
  <w:num w:numId="4" w16cid:durableId="881525998">
    <w:abstractNumId w:val="15"/>
  </w:num>
  <w:num w:numId="5" w16cid:durableId="462579527">
    <w:abstractNumId w:val="20"/>
  </w:num>
  <w:num w:numId="6" w16cid:durableId="215430827">
    <w:abstractNumId w:val="18"/>
  </w:num>
  <w:num w:numId="7" w16cid:durableId="490296234">
    <w:abstractNumId w:val="13"/>
  </w:num>
  <w:num w:numId="8" w16cid:durableId="433019584">
    <w:abstractNumId w:val="17"/>
  </w:num>
  <w:num w:numId="9" w16cid:durableId="837229728">
    <w:abstractNumId w:val="24"/>
  </w:num>
  <w:num w:numId="10" w16cid:durableId="1775781099">
    <w:abstractNumId w:val="24"/>
  </w:num>
  <w:num w:numId="11" w16cid:durableId="559096762">
    <w:abstractNumId w:val="24"/>
  </w:num>
  <w:num w:numId="12" w16cid:durableId="88277674">
    <w:abstractNumId w:val="24"/>
  </w:num>
  <w:num w:numId="13" w16cid:durableId="463886131">
    <w:abstractNumId w:val="8"/>
  </w:num>
  <w:num w:numId="14" w16cid:durableId="1640305108">
    <w:abstractNumId w:val="11"/>
  </w:num>
  <w:num w:numId="15" w16cid:durableId="92408758">
    <w:abstractNumId w:val="24"/>
  </w:num>
  <w:num w:numId="16" w16cid:durableId="288170631">
    <w:abstractNumId w:val="24"/>
  </w:num>
  <w:num w:numId="17" w16cid:durableId="6563772">
    <w:abstractNumId w:val="24"/>
  </w:num>
  <w:num w:numId="18" w16cid:durableId="1198856806">
    <w:abstractNumId w:val="27"/>
  </w:num>
  <w:num w:numId="19" w16cid:durableId="1038314159">
    <w:abstractNumId w:val="10"/>
  </w:num>
  <w:num w:numId="20" w16cid:durableId="327248224">
    <w:abstractNumId w:val="24"/>
  </w:num>
  <w:num w:numId="21" w16cid:durableId="1920402852">
    <w:abstractNumId w:val="2"/>
  </w:num>
  <w:num w:numId="22" w16cid:durableId="1470975461">
    <w:abstractNumId w:val="0"/>
  </w:num>
  <w:num w:numId="23" w16cid:durableId="1754158239">
    <w:abstractNumId w:val="5"/>
  </w:num>
  <w:num w:numId="24" w16cid:durableId="1145782465">
    <w:abstractNumId w:val="31"/>
  </w:num>
  <w:num w:numId="25" w16cid:durableId="931357856">
    <w:abstractNumId w:val="9"/>
  </w:num>
  <w:num w:numId="26" w16cid:durableId="1210338868">
    <w:abstractNumId w:val="26"/>
  </w:num>
  <w:num w:numId="27" w16cid:durableId="1637099943">
    <w:abstractNumId w:val="7"/>
  </w:num>
  <w:num w:numId="28" w16cid:durableId="774594817">
    <w:abstractNumId w:val="21"/>
  </w:num>
  <w:num w:numId="29" w16cid:durableId="1145781016">
    <w:abstractNumId w:val="1"/>
  </w:num>
  <w:num w:numId="30" w16cid:durableId="1362392017">
    <w:abstractNumId w:val="23"/>
  </w:num>
  <w:num w:numId="31" w16cid:durableId="693306701">
    <w:abstractNumId w:val="22"/>
  </w:num>
  <w:num w:numId="32" w16cid:durableId="1586500676">
    <w:abstractNumId w:val="3"/>
  </w:num>
  <w:num w:numId="33" w16cid:durableId="1868177838">
    <w:abstractNumId w:val="35"/>
  </w:num>
  <w:num w:numId="34" w16cid:durableId="1186940544">
    <w:abstractNumId w:val="16"/>
  </w:num>
  <w:num w:numId="35" w16cid:durableId="1260023302">
    <w:abstractNumId w:val="34"/>
  </w:num>
  <w:num w:numId="36" w16cid:durableId="182405107">
    <w:abstractNumId w:val="4"/>
  </w:num>
  <w:num w:numId="37" w16cid:durableId="440031037">
    <w:abstractNumId w:val="14"/>
  </w:num>
  <w:num w:numId="38" w16cid:durableId="1436556136">
    <w:abstractNumId w:val="6"/>
  </w:num>
  <w:num w:numId="39" w16cid:durableId="1701585476">
    <w:abstractNumId w:val="28"/>
  </w:num>
  <w:num w:numId="40" w16cid:durableId="1088844952">
    <w:abstractNumId w:val="25"/>
  </w:num>
  <w:num w:numId="41" w16cid:durableId="1432122195">
    <w:abstractNumId w:val="19"/>
  </w:num>
  <w:num w:numId="42" w16cid:durableId="1202666453">
    <w:abstractNumId w:val="30"/>
  </w:num>
  <w:num w:numId="43" w16cid:durableId="2008168257">
    <w:abstractNumId w:val="33"/>
  </w:num>
  <w:num w:numId="44" w16cid:durableId="2125879522">
    <w:abstractNumId w:val="29"/>
  </w:num>
  <w:num w:numId="45" w16cid:durableId="279071820">
    <w:abstractNumId w:val="32"/>
  </w:num>
  <w:num w:numId="46" w16cid:durableId="345061361">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F8"/>
    <w:rsid w:val="00001DCF"/>
    <w:rsid w:val="000025AF"/>
    <w:rsid w:val="00006127"/>
    <w:rsid w:val="0000635D"/>
    <w:rsid w:val="000077AE"/>
    <w:rsid w:val="00015164"/>
    <w:rsid w:val="00015930"/>
    <w:rsid w:val="000201D6"/>
    <w:rsid w:val="00020303"/>
    <w:rsid w:val="00020683"/>
    <w:rsid w:val="00023CD1"/>
    <w:rsid w:val="00030CC5"/>
    <w:rsid w:val="0003571B"/>
    <w:rsid w:val="0004670B"/>
    <w:rsid w:val="00053C8A"/>
    <w:rsid w:val="000572E1"/>
    <w:rsid w:val="000629D4"/>
    <w:rsid w:val="00064DE3"/>
    <w:rsid w:val="0006537C"/>
    <w:rsid w:val="000679D3"/>
    <w:rsid w:val="00073F06"/>
    <w:rsid w:val="000747E3"/>
    <w:rsid w:val="00080B02"/>
    <w:rsid w:val="000849FA"/>
    <w:rsid w:val="00090110"/>
    <w:rsid w:val="0009400E"/>
    <w:rsid w:val="00095888"/>
    <w:rsid w:val="000967A7"/>
    <w:rsid w:val="00097E90"/>
    <w:rsid w:val="000A17A6"/>
    <w:rsid w:val="000A3E4F"/>
    <w:rsid w:val="000A5BC0"/>
    <w:rsid w:val="000B0B90"/>
    <w:rsid w:val="000B3F6A"/>
    <w:rsid w:val="000B5937"/>
    <w:rsid w:val="000B6083"/>
    <w:rsid w:val="000B7603"/>
    <w:rsid w:val="000C10D6"/>
    <w:rsid w:val="000C48F8"/>
    <w:rsid w:val="000C783C"/>
    <w:rsid w:val="000D4E92"/>
    <w:rsid w:val="000D5D6E"/>
    <w:rsid w:val="000D662D"/>
    <w:rsid w:val="000D7B55"/>
    <w:rsid w:val="000E6F4C"/>
    <w:rsid w:val="000F48C7"/>
    <w:rsid w:val="0010145C"/>
    <w:rsid w:val="00102BF8"/>
    <w:rsid w:val="001059AC"/>
    <w:rsid w:val="0010711D"/>
    <w:rsid w:val="00107FFB"/>
    <w:rsid w:val="001109FB"/>
    <w:rsid w:val="00110A43"/>
    <w:rsid w:val="0011677A"/>
    <w:rsid w:val="00122C9F"/>
    <w:rsid w:val="00123068"/>
    <w:rsid w:val="00127BAE"/>
    <w:rsid w:val="00127E13"/>
    <w:rsid w:val="00131BA4"/>
    <w:rsid w:val="0013428D"/>
    <w:rsid w:val="00135C8F"/>
    <w:rsid w:val="00140776"/>
    <w:rsid w:val="0014167A"/>
    <w:rsid w:val="00141B0A"/>
    <w:rsid w:val="00146DE7"/>
    <w:rsid w:val="00151B3D"/>
    <w:rsid w:val="00152D36"/>
    <w:rsid w:val="00157024"/>
    <w:rsid w:val="00161F67"/>
    <w:rsid w:val="00163F3E"/>
    <w:rsid w:val="00165151"/>
    <w:rsid w:val="00166797"/>
    <w:rsid w:val="0016700F"/>
    <w:rsid w:val="00170D91"/>
    <w:rsid w:val="0017179F"/>
    <w:rsid w:val="00174207"/>
    <w:rsid w:val="001751FF"/>
    <w:rsid w:val="0017620C"/>
    <w:rsid w:val="001766F0"/>
    <w:rsid w:val="00181F02"/>
    <w:rsid w:val="001863F9"/>
    <w:rsid w:val="0018647C"/>
    <w:rsid w:val="00186AA8"/>
    <w:rsid w:val="001904CB"/>
    <w:rsid w:val="00192BA7"/>
    <w:rsid w:val="001969D9"/>
    <w:rsid w:val="001A3116"/>
    <w:rsid w:val="001A3C16"/>
    <w:rsid w:val="001A4203"/>
    <w:rsid w:val="001A62B7"/>
    <w:rsid w:val="001B3D1D"/>
    <w:rsid w:val="001B7B31"/>
    <w:rsid w:val="001C38F1"/>
    <w:rsid w:val="001C62A9"/>
    <w:rsid w:val="001C7B0B"/>
    <w:rsid w:val="001D2F15"/>
    <w:rsid w:val="001D3B35"/>
    <w:rsid w:val="001D3C04"/>
    <w:rsid w:val="001D4866"/>
    <w:rsid w:val="001E23C9"/>
    <w:rsid w:val="001E7B5F"/>
    <w:rsid w:val="001F2E61"/>
    <w:rsid w:val="001F2FD0"/>
    <w:rsid w:val="001F31B9"/>
    <w:rsid w:val="001F36A0"/>
    <w:rsid w:val="001F4299"/>
    <w:rsid w:val="001F77C7"/>
    <w:rsid w:val="002062AD"/>
    <w:rsid w:val="002110CE"/>
    <w:rsid w:val="002115D0"/>
    <w:rsid w:val="00215126"/>
    <w:rsid w:val="00215966"/>
    <w:rsid w:val="0023322E"/>
    <w:rsid w:val="00233502"/>
    <w:rsid w:val="002364BC"/>
    <w:rsid w:val="00236EC4"/>
    <w:rsid w:val="00241A20"/>
    <w:rsid w:val="00251E04"/>
    <w:rsid w:val="00253E51"/>
    <w:rsid w:val="00254097"/>
    <w:rsid w:val="00254C84"/>
    <w:rsid w:val="00260E7D"/>
    <w:rsid w:val="00263AC7"/>
    <w:rsid w:val="0026411A"/>
    <w:rsid w:val="002649BE"/>
    <w:rsid w:val="00272C38"/>
    <w:rsid w:val="00276F1E"/>
    <w:rsid w:val="00285836"/>
    <w:rsid w:val="00290ACC"/>
    <w:rsid w:val="00293338"/>
    <w:rsid w:val="002A25E4"/>
    <w:rsid w:val="002A547F"/>
    <w:rsid w:val="002A79EE"/>
    <w:rsid w:val="002B1836"/>
    <w:rsid w:val="002B1969"/>
    <w:rsid w:val="002B505E"/>
    <w:rsid w:val="002B5732"/>
    <w:rsid w:val="002B59C3"/>
    <w:rsid w:val="002B5E83"/>
    <w:rsid w:val="002B6714"/>
    <w:rsid w:val="002D3751"/>
    <w:rsid w:val="002D5BC5"/>
    <w:rsid w:val="002D68D4"/>
    <w:rsid w:val="002E0455"/>
    <w:rsid w:val="002E3E0B"/>
    <w:rsid w:val="002E5D13"/>
    <w:rsid w:val="002E60E8"/>
    <w:rsid w:val="002F2990"/>
    <w:rsid w:val="002F613D"/>
    <w:rsid w:val="00303944"/>
    <w:rsid w:val="00306C84"/>
    <w:rsid w:val="003153F1"/>
    <w:rsid w:val="00317AB2"/>
    <w:rsid w:val="00320BB1"/>
    <w:rsid w:val="00322C1D"/>
    <w:rsid w:val="003311C1"/>
    <w:rsid w:val="0033443C"/>
    <w:rsid w:val="003437BC"/>
    <w:rsid w:val="00344339"/>
    <w:rsid w:val="003448F9"/>
    <w:rsid w:val="00346601"/>
    <w:rsid w:val="00352F33"/>
    <w:rsid w:val="00357CCC"/>
    <w:rsid w:val="00360FFE"/>
    <w:rsid w:val="00364324"/>
    <w:rsid w:val="003672ED"/>
    <w:rsid w:val="003777C9"/>
    <w:rsid w:val="00380462"/>
    <w:rsid w:val="003850D8"/>
    <w:rsid w:val="0038527B"/>
    <w:rsid w:val="0038577A"/>
    <w:rsid w:val="00387174"/>
    <w:rsid w:val="00390F11"/>
    <w:rsid w:val="00392C85"/>
    <w:rsid w:val="003A0E68"/>
    <w:rsid w:val="003A388F"/>
    <w:rsid w:val="003A40B9"/>
    <w:rsid w:val="003A4F53"/>
    <w:rsid w:val="003A6D90"/>
    <w:rsid w:val="003A7C69"/>
    <w:rsid w:val="003B0A1D"/>
    <w:rsid w:val="003B47F5"/>
    <w:rsid w:val="003C2903"/>
    <w:rsid w:val="003C6173"/>
    <w:rsid w:val="003C6556"/>
    <w:rsid w:val="003D1C4F"/>
    <w:rsid w:val="003D20DE"/>
    <w:rsid w:val="003D5F46"/>
    <w:rsid w:val="003D6E07"/>
    <w:rsid w:val="003E045E"/>
    <w:rsid w:val="003E1A3A"/>
    <w:rsid w:val="003E2BF5"/>
    <w:rsid w:val="003E3D9E"/>
    <w:rsid w:val="003E56B7"/>
    <w:rsid w:val="003E6387"/>
    <w:rsid w:val="003E6A7F"/>
    <w:rsid w:val="003E71B7"/>
    <w:rsid w:val="003E7BA4"/>
    <w:rsid w:val="003F0EF4"/>
    <w:rsid w:val="003F26F0"/>
    <w:rsid w:val="003F41AD"/>
    <w:rsid w:val="00403F2D"/>
    <w:rsid w:val="00407531"/>
    <w:rsid w:val="004123A0"/>
    <w:rsid w:val="00412958"/>
    <w:rsid w:val="004202CF"/>
    <w:rsid w:val="00421D24"/>
    <w:rsid w:val="0042241C"/>
    <w:rsid w:val="00422A87"/>
    <w:rsid w:val="004276BB"/>
    <w:rsid w:val="004300C3"/>
    <w:rsid w:val="00430C7E"/>
    <w:rsid w:val="0043548F"/>
    <w:rsid w:val="00446D02"/>
    <w:rsid w:val="00451D95"/>
    <w:rsid w:val="004541B7"/>
    <w:rsid w:val="004563A5"/>
    <w:rsid w:val="004565A1"/>
    <w:rsid w:val="00457306"/>
    <w:rsid w:val="00463C4B"/>
    <w:rsid w:val="0046591C"/>
    <w:rsid w:val="0046777A"/>
    <w:rsid w:val="00472848"/>
    <w:rsid w:val="0047741B"/>
    <w:rsid w:val="00483B42"/>
    <w:rsid w:val="004A52C7"/>
    <w:rsid w:val="004B0784"/>
    <w:rsid w:val="004B0EA5"/>
    <w:rsid w:val="004B167D"/>
    <w:rsid w:val="004B1DD1"/>
    <w:rsid w:val="004B215A"/>
    <w:rsid w:val="004B2B0A"/>
    <w:rsid w:val="004B3DA2"/>
    <w:rsid w:val="004B41B4"/>
    <w:rsid w:val="004B567F"/>
    <w:rsid w:val="004C505D"/>
    <w:rsid w:val="004C640E"/>
    <w:rsid w:val="004D29E0"/>
    <w:rsid w:val="004D3913"/>
    <w:rsid w:val="004D7F66"/>
    <w:rsid w:val="004E055F"/>
    <w:rsid w:val="004E2CE5"/>
    <w:rsid w:val="004F35F4"/>
    <w:rsid w:val="004F566A"/>
    <w:rsid w:val="004F6035"/>
    <w:rsid w:val="005008BB"/>
    <w:rsid w:val="00501090"/>
    <w:rsid w:val="005014FE"/>
    <w:rsid w:val="005027BA"/>
    <w:rsid w:val="00517057"/>
    <w:rsid w:val="00523A60"/>
    <w:rsid w:val="00526E99"/>
    <w:rsid w:val="00537A7B"/>
    <w:rsid w:val="00537E3C"/>
    <w:rsid w:val="00541365"/>
    <w:rsid w:val="005426E5"/>
    <w:rsid w:val="005433B2"/>
    <w:rsid w:val="00546E07"/>
    <w:rsid w:val="00551FA7"/>
    <w:rsid w:val="005556B0"/>
    <w:rsid w:val="00556F18"/>
    <w:rsid w:val="00557B6B"/>
    <w:rsid w:val="005604F1"/>
    <w:rsid w:val="0056072E"/>
    <w:rsid w:val="005632EF"/>
    <w:rsid w:val="005704C3"/>
    <w:rsid w:val="00570795"/>
    <w:rsid w:val="005724D9"/>
    <w:rsid w:val="005732AE"/>
    <w:rsid w:val="00573C6F"/>
    <w:rsid w:val="00574274"/>
    <w:rsid w:val="00576E11"/>
    <w:rsid w:val="005823CC"/>
    <w:rsid w:val="00583B43"/>
    <w:rsid w:val="005A0C48"/>
    <w:rsid w:val="005A3A97"/>
    <w:rsid w:val="005A3C16"/>
    <w:rsid w:val="005A4BD5"/>
    <w:rsid w:val="005A6A73"/>
    <w:rsid w:val="005C19C8"/>
    <w:rsid w:val="005C2225"/>
    <w:rsid w:val="005E1731"/>
    <w:rsid w:val="005E4DC8"/>
    <w:rsid w:val="005F2E2E"/>
    <w:rsid w:val="005F3B61"/>
    <w:rsid w:val="006029D6"/>
    <w:rsid w:val="006055A6"/>
    <w:rsid w:val="00607B70"/>
    <w:rsid w:val="00607E88"/>
    <w:rsid w:val="00612AFA"/>
    <w:rsid w:val="00620294"/>
    <w:rsid w:val="0062231F"/>
    <w:rsid w:val="006344C9"/>
    <w:rsid w:val="0063469C"/>
    <w:rsid w:val="006419D4"/>
    <w:rsid w:val="00641D54"/>
    <w:rsid w:val="00644401"/>
    <w:rsid w:val="00646991"/>
    <w:rsid w:val="00654CAD"/>
    <w:rsid w:val="00660501"/>
    <w:rsid w:val="006609B6"/>
    <w:rsid w:val="00663C39"/>
    <w:rsid w:val="00666107"/>
    <w:rsid w:val="0067324B"/>
    <w:rsid w:val="006738F8"/>
    <w:rsid w:val="00673DC7"/>
    <w:rsid w:val="00674A92"/>
    <w:rsid w:val="0067675A"/>
    <w:rsid w:val="00680C2B"/>
    <w:rsid w:val="0069093A"/>
    <w:rsid w:val="00691BBD"/>
    <w:rsid w:val="00694082"/>
    <w:rsid w:val="00694CF5"/>
    <w:rsid w:val="00696F93"/>
    <w:rsid w:val="006A59BE"/>
    <w:rsid w:val="006A7B98"/>
    <w:rsid w:val="006B1D59"/>
    <w:rsid w:val="006B2239"/>
    <w:rsid w:val="006B48DF"/>
    <w:rsid w:val="006B55D6"/>
    <w:rsid w:val="006B6DBF"/>
    <w:rsid w:val="006C47C8"/>
    <w:rsid w:val="006C7792"/>
    <w:rsid w:val="006C7B24"/>
    <w:rsid w:val="006D2CAC"/>
    <w:rsid w:val="006D6057"/>
    <w:rsid w:val="006E1687"/>
    <w:rsid w:val="006E2C74"/>
    <w:rsid w:val="006E464F"/>
    <w:rsid w:val="006E521B"/>
    <w:rsid w:val="006F1539"/>
    <w:rsid w:val="006F1FB1"/>
    <w:rsid w:val="006F3350"/>
    <w:rsid w:val="006F3CE0"/>
    <w:rsid w:val="006F4CC2"/>
    <w:rsid w:val="006F5006"/>
    <w:rsid w:val="006F5277"/>
    <w:rsid w:val="006F68BB"/>
    <w:rsid w:val="006F786D"/>
    <w:rsid w:val="00703738"/>
    <w:rsid w:val="00704934"/>
    <w:rsid w:val="00706271"/>
    <w:rsid w:val="00716456"/>
    <w:rsid w:val="00722D94"/>
    <w:rsid w:val="0072614F"/>
    <w:rsid w:val="00726CCE"/>
    <w:rsid w:val="007312E8"/>
    <w:rsid w:val="0073217A"/>
    <w:rsid w:val="00733793"/>
    <w:rsid w:val="00735DBF"/>
    <w:rsid w:val="00736034"/>
    <w:rsid w:val="007400CF"/>
    <w:rsid w:val="007410BB"/>
    <w:rsid w:val="00745EB9"/>
    <w:rsid w:val="00746664"/>
    <w:rsid w:val="007529AE"/>
    <w:rsid w:val="007567ED"/>
    <w:rsid w:val="00757396"/>
    <w:rsid w:val="007600E0"/>
    <w:rsid w:val="00760CB0"/>
    <w:rsid w:val="0076279A"/>
    <w:rsid w:val="00763350"/>
    <w:rsid w:val="00772612"/>
    <w:rsid w:val="007743F7"/>
    <w:rsid w:val="007767B6"/>
    <w:rsid w:val="00786E85"/>
    <w:rsid w:val="007A02F0"/>
    <w:rsid w:val="007A18B1"/>
    <w:rsid w:val="007A3404"/>
    <w:rsid w:val="007A63C9"/>
    <w:rsid w:val="007B01B3"/>
    <w:rsid w:val="007B4150"/>
    <w:rsid w:val="007C3C1D"/>
    <w:rsid w:val="007C4550"/>
    <w:rsid w:val="007C7AA4"/>
    <w:rsid w:val="007D21DE"/>
    <w:rsid w:val="007D2CD4"/>
    <w:rsid w:val="007D7D60"/>
    <w:rsid w:val="007E0248"/>
    <w:rsid w:val="007E0CCF"/>
    <w:rsid w:val="007E36C5"/>
    <w:rsid w:val="007E681C"/>
    <w:rsid w:val="007E6AA2"/>
    <w:rsid w:val="007F4E04"/>
    <w:rsid w:val="007F5823"/>
    <w:rsid w:val="00807CD5"/>
    <w:rsid w:val="00811FAF"/>
    <w:rsid w:val="008130DD"/>
    <w:rsid w:val="00816E02"/>
    <w:rsid w:val="00821CE3"/>
    <w:rsid w:val="00823053"/>
    <w:rsid w:val="00827175"/>
    <w:rsid w:val="0083297B"/>
    <w:rsid w:val="00832E27"/>
    <w:rsid w:val="00833870"/>
    <w:rsid w:val="008342C0"/>
    <w:rsid w:val="008360E6"/>
    <w:rsid w:val="008362AC"/>
    <w:rsid w:val="00836FDF"/>
    <w:rsid w:val="00841F39"/>
    <w:rsid w:val="00854718"/>
    <w:rsid w:val="008630F0"/>
    <w:rsid w:val="00863132"/>
    <w:rsid w:val="0086365B"/>
    <w:rsid w:val="00864CD9"/>
    <w:rsid w:val="008732FE"/>
    <w:rsid w:val="0088098D"/>
    <w:rsid w:val="00880E34"/>
    <w:rsid w:val="00881914"/>
    <w:rsid w:val="008843F0"/>
    <w:rsid w:val="00885DD0"/>
    <w:rsid w:val="00885E4A"/>
    <w:rsid w:val="0088796D"/>
    <w:rsid w:val="008916F8"/>
    <w:rsid w:val="00891BE9"/>
    <w:rsid w:val="0089499E"/>
    <w:rsid w:val="008A43C7"/>
    <w:rsid w:val="008A4670"/>
    <w:rsid w:val="008A4E45"/>
    <w:rsid w:val="008B2BE6"/>
    <w:rsid w:val="008B6CCF"/>
    <w:rsid w:val="008C0A29"/>
    <w:rsid w:val="008C5A7C"/>
    <w:rsid w:val="008C676E"/>
    <w:rsid w:val="008D0188"/>
    <w:rsid w:val="008D46C8"/>
    <w:rsid w:val="008D5C60"/>
    <w:rsid w:val="008D7C4F"/>
    <w:rsid w:val="008E1B2A"/>
    <w:rsid w:val="008E767B"/>
    <w:rsid w:val="008F03B5"/>
    <w:rsid w:val="008F137C"/>
    <w:rsid w:val="00902814"/>
    <w:rsid w:val="00912B33"/>
    <w:rsid w:val="0092325D"/>
    <w:rsid w:val="0092563B"/>
    <w:rsid w:val="00925C83"/>
    <w:rsid w:val="00926618"/>
    <w:rsid w:val="00931CD7"/>
    <w:rsid w:val="00933714"/>
    <w:rsid w:val="009401FE"/>
    <w:rsid w:val="00941B36"/>
    <w:rsid w:val="009545F5"/>
    <w:rsid w:val="009570DB"/>
    <w:rsid w:val="00957B7F"/>
    <w:rsid w:val="00960ED1"/>
    <w:rsid w:val="009627CF"/>
    <w:rsid w:val="0096643C"/>
    <w:rsid w:val="00967B40"/>
    <w:rsid w:val="009736C3"/>
    <w:rsid w:val="00975597"/>
    <w:rsid w:val="009833A1"/>
    <w:rsid w:val="00984C24"/>
    <w:rsid w:val="0099276A"/>
    <w:rsid w:val="0099399B"/>
    <w:rsid w:val="00996464"/>
    <w:rsid w:val="00996AA9"/>
    <w:rsid w:val="009A10FB"/>
    <w:rsid w:val="009A56FA"/>
    <w:rsid w:val="009A611B"/>
    <w:rsid w:val="009B2B05"/>
    <w:rsid w:val="009B6531"/>
    <w:rsid w:val="009B6FA2"/>
    <w:rsid w:val="009C547C"/>
    <w:rsid w:val="009C77E6"/>
    <w:rsid w:val="009D21C3"/>
    <w:rsid w:val="009D23E1"/>
    <w:rsid w:val="009D45CF"/>
    <w:rsid w:val="009D4B39"/>
    <w:rsid w:val="009E03FD"/>
    <w:rsid w:val="009E458A"/>
    <w:rsid w:val="009E5A19"/>
    <w:rsid w:val="009F13F9"/>
    <w:rsid w:val="009F2530"/>
    <w:rsid w:val="009F494C"/>
    <w:rsid w:val="009F7074"/>
    <w:rsid w:val="009F7588"/>
    <w:rsid w:val="00A06399"/>
    <w:rsid w:val="00A07C7F"/>
    <w:rsid w:val="00A12892"/>
    <w:rsid w:val="00A13BD3"/>
    <w:rsid w:val="00A17FF4"/>
    <w:rsid w:val="00A2153A"/>
    <w:rsid w:val="00A22C20"/>
    <w:rsid w:val="00A23EBC"/>
    <w:rsid w:val="00A26FC6"/>
    <w:rsid w:val="00A3357D"/>
    <w:rsid w:val="00A335EF"/>
    <w:rsid w:val="00A347A4"/>
    <w:rsid w:val="00A36FD8"/>
    <w:rsid w:val="00A43E6B"/>
    <w:rsid w:val="00A45959"/>
    <w:rsid w:val="00A466AD"/>
    <w:rsid w:val="00A6584D"/>
    <w:rsid w:val="00A666E8"/>
    <w:rsid w:val="00A73E19"/>
    <w:rsid w:val="00A7484B"/>
    <w:rsid w:val="00A75797"/>
    <w:rsid w:val="00AA2583"/>
    <w:rsid w:val="00AA632B"/>
    <w:rsid w:val="00AA6AA8"/>
    <w:rsid w:val="00AB18B6"/>
    <w:rsid w:val="00AB1C80"/>
    <w:rsid w:val="00AB775C"/>
    <w:rsid w:val="00AC4834"/>
    <w:rsid w:val="00AC4B41"/>
    <w:rsid w:val="00AD39B8"/>
    <w:rsid w:val="00AD79F5"/>
    <w:rsid w:val="00AD7DCE"/>
    <w:rsid w:val="00AF4F60"/>
    <w:rsid w:val="00AF5D9E"/>
    <w:rsid w:val="00B06E54"/>
    <w:rsid w:val="00B07408"/>
    <w:rsid w:val="00B07722"/>
    <w:rsid w:val="00B11506"/>
    <w:rsid w:val="00B327AF"/>
    <w:rsid w:val="00B42098"/>
    <w:rsid w:val="00B440DA"/>
    <w:rsid w:val="00B44E6C"/>
    <w:rsid w:val="00B469C7"/>
    <w:rsid w:val="00B51158"/>
    <w:rsid w:val="00B51348"/>
    <w:rsid w:val="00B57902"/>
    <w:rsid w:val="00B57C07"/>
    <w:rsid w:val="00B618AF"/>
    <w:rsid w:val="00B62953"/>
    <w:rsid w:val="00B63FAF"/>
    <w:rsid w:val="00B66326"/>
    <w:rsid w:val="00B7083E"/>
    <w:rsid w:val="00B82428"/>
    <w:rsid w:val="00B95C30"/>
    <w:rsid w:val="00BA02F7"/>
    <w:rsid w:val="00BA069F"/>
    <w:rsid w:val="00BA62CE"/>
    <w:rsid w:val="00BB31CC"/>
    <w:rsid w:val="00BC0EDB"/>
    <w:rsid w:val="00BC122F"/>
    <w:rsid w:val="00BE1C12"/>
    <w:rsid w:val="00BE23F2"/>
    <w:rsid w:val="00BE3A89"/>
    <w:rsid w:val="00BF07D8"/>
    <w:rsid w:val="00BF41A0"/>
    <w:rsid w:val="00C0378D"/>
    <w:rsid w:val="00C04F80"/>
    <w:rsid w:val="00C073F5"/>
    <w:rsid w:val="00C13EEE"/>
    <w:rsid w:val="00C15FBE"/>
    <w:rsid w:val="00C21A4A"/>
    <w:rsid w:val="00C271BA"/>
    <w:rsid w:val="00C3316F"/>
    <w:rsid w:val="00C36F81"/>
    <w:rsid w:val="00C372E9"/>
    <w:rsid w:val="00C40D60"/>
    <w:rsid w:val="00C46D03"/>
    <w:rsid w:val="00C527B5"/>
    <w:rsid w:val="00C52E7B"/>
    <w:rsid w:val="00C543D4"/>
    <w:rsid w:val="00C5449B"/>
    <w:rsid w:val="00C546BC"/>
    <w:rsid w:val="00C55DCB"/>
    <w:rsid w:val="00C7216E"/>
    <w:rsid w:val="00C72A66"/>
    <w:rsid w:val="00C772C8"/>
    <w:rsid w:val="00C80E75"/>
    <w:rsid w:val="00C81B27"/>
    <w:rsid w:val="00C826F4"/>
    <w:rsid w:val="00C8279C"/>
    <w:rsid w:val="00C87A92"/>
    <w:rsid w:val="00C87CE4"/>
    <w:rsid w:val="00C93E29"/>
    <w:rsid w:val="00CA0FD6"/>
    <w:rsid w:val="00CA4BD2"/>
    <w:rsid w:val="00CA55BE"/>
    <w:rsid w:val="00CA60E5"/>
    <w:rsid w:val="00CA752B"/>
    <w:rsid w:val="00CA79FE"/>
    <w:rsid w:val="00CB003E"/>
    <w:rsid w:val="00CB36A3"/>
    <w:rsid w:val="00CB36C8"/>
    <w:rsid w:val="00CB4F9A"/>
    <w:rsid w:val="00CB56DB"/>
    <w:rsid w:val="00CC14F8"/>
    <w:rsid w:val="00CC4578"/>
    <w:rsid w:val="00CD0B72"/>
    <w:rsid w:val="00CD53D3"/>
    <w:rsid w:val="00CE5A0C"/>
    <w:rsid w:val="00CE607A"/>
    <w:rsid w:val="00CE6C2C"/>
    <w:rsid w:val="00CF24D1"/>
    <w:rsid w:val="00CF3F76"/>
    <w:rsid w:val="00CF51C7"/>
    <w:rsid w:val="00CF6914"/>
    <w:rsid w:val="00D009B0"/>
    <w:rsid w:val="00D109F7"/>
    <w:rsid w:val="00D16E09"/>
    <w:rsid w:val="00D17AA9"/>
    <w:rsid w:val="00D17E59"/>
    <w:rsid w:val="00D20C49"/>
    <w:rsid w:val="00D210D8"/>
    <w:rsid w:val="00D22892"/>
    <w:rsid w:val="00D235E6"/>
    <w:rsid w:val="00D26229"/>
    <w:rsid w:val="00D300E9"/>
    <w:rsid w:val="00D32303"/>
    <w:rsid w:val="00D36A03"/>
    <w:rsid w:val="00D4515C"/>
    <w:rsid w:val="00D5008E"/>
    <w:rsid w:val="00D51864"/>
    <w:rsid w:val="00D518C4"/>
    <w:rsid w:val="00D604DE"/>
    <w:rsid w:val="00D65BE7"/>
    <w:rsid w:val="00D65FB3"/>
    <w:rsid w:val="00D67249"/>
    <w:rsid w:val="00D71264"/>
    <w:rsid w:val="00D71CBA"/>
    <w:rsid w:val="00D72518"/>
    <w:rsid w:val="00D745CB"/>
    <w:rsid w:val="00D75636"/>
    <w:rsid w:val="00D75FA3"/>
    <w:rsid w:val="00D77037"/>
    <w:rsid w:val="00D81D93"/>
    <w:rsid w:val="00D853D6"/>
    <w:rsid w:val="00D85661"/>
    <w:rsid w:val="00D85DDA"/>
    <w:rsid w:val="00D87799"/>
    <w:rsid w:val="00D944AA"/>
    <w:rsid w:val="00D95E32"/>
    <w:rsid w:val="00DA3BE2"/>
    <w:rsid w:val="00DA496D"/>
    <w:rsid w:val="00DA63B8"/>
    <w:rsid w:val="00DB1F7A"/>
    <w:rsid w:val="00DB2167"/>
    <w:rsid w:val="00DB3CB7"/>
    <w:rsid w:val="00DB4E30"/>
    <w:rsid w:val="00DB7A76"/>
    <w:rsid w:val="00DC47EB"/>
    <w:rsid w:val="00DD3E55"/>
    <w:rsid w:val="00DF0B83"/>
    <w:rsid w:val="00DF14F9"/>
    <w:rsid w:val="00DF1FE0"/>
    <w:rsid w:val="00DF2DE8"/>
    <w:rsid w:val="00DF4EB9"/>
    <w:rsid w:val="00DF5DF9"/>
    <w:rsid w:val="00E0171E"/>
    <w:rsid w:val="00E03F55"/>
    <w:rsid w:val="00E07AD3"/>
    <w:rsid w:val="00E10E84"/>
    <w:rsid w:val="00E1107B"/>
    <w:rsid w:val="00E14D86"/>
    <w:rsid w:val="00E1787E"/>
    <w:rsid w:val="00E2307F"/>
    <w:rsid w:val="00E230FA"/>
    <w:rsid w:val="00E2765E"/>
    <w:rsid w:val="00E35B61"/>
    <w:rsid w:val="00E409E2"/>
    <w:rsid w:val="00E52F69"/>
    <w:rsid w:val="00E61AF0"/>
    <w:rsid w:val="00E63840"/>
    <w:rsid w:val="00E64A4A"/>
    <w:rsid w:val="00E6632B"/>
    <w:rsid w:val="00E66FDD"/>
    <w:rsid w:val="00E70084"/>
    <w:rsid w:val="00E714E1"/>
    <w:rsid w:val="00E732A4"/>
    <w:rsid w:val="00E75BC1"/>
    <w:rsid w:val="00E75F98"/>
    <w:rsid w:val="00E7730C"/>
    <w:rsid w:val="00E82C2F"/>
    <w:rsid w:val="00E868FC"/>
    <w:rsid w:val="00E86931"/>
    <w:rsid w:val="00E92763"/>
    <w:rsid w:val="00E948FC"/>
    <w:rsid w:val="00E9659E"/>
    <w:rsid w:val="00E9768A"/>
    <w:rsid w:val="00EA68BE"/>
    <w:rsid w:val="00EA7293"/>
    <w:rsid w:val="00EB199B"/>
    <w:rsid w:val="00EB1A82"/>
    <w:rsid w:val="00EB2867"/>
    <w:rsid w:val="00EB3B3E"/>
    <w:rsid w:val="00EB79A0"/>
    <w:rsid w:val="00EB7C89"/>
    <w:rsid w:val="00EC1110"/>
    <w:rsid w:val="00EC2A95"/>
    <w:rsid w:val="00ED1E06"/>
    <w:rsid w:val="00ED44AF"/>
    <w:rsid w:val="00ED7874"/>
    <w:rsid w:val="00EF03FB"/>
    <w:rsid w:val="00EF2D7B"/>
    <w:rsid w:val="00F029EA"/>
    <w:rsid w:val="00F03108"/>
    <w:rsid w:val="00F03636"/>
    <w:rsid w:val="00F03736"/>
    <w:rsid w:val="00F07FC8"/>
    <w:rsid w:val="00F10EDB"/>
    <w:rsid w:val="00F16408"/>
    <w:rsid w:val="00F16F51"/>
    <w:rsid w:val="00F206D2"/>
    <w:rsid w:val="00F3190D"/>
    <w:rsid w:val="00F32894"/>
    <w:rsid w:val="00F334A1"/>
    <w:rsid w:val="00F432E3"/>
    <w:rsid w:val="00F443C0"/>
    <w:rsid w:val="00F46112"/>
    <w:rsid w:val="00F52383"/>
    <w:rsid w:val="00F526EB"/>
    <w:rsid w:val="00F55645"/>
    <w:rsid w:val="00F647E3"/>
    <w:rsid w:val="00F74DAF"/>
    <w:rsid w:val="00F751FF"/>
    <w:rsid w:val="00F82769"/>
    <w:rsid w:val="00F83361"/>
    <w:rsid w:val="00F86BF5"/>
    <w:rsid w:val="00F872C6"/>
    <w:rsid w:val="00F91207"/>
    <w:rsid w:val="00FA1650"/>
    <w:rsid w:val="00FA2F33"/>
    <w:rsid w:val="00FA586A"/>
    <w:rsid w:val="00FA5E74"/>
    <w:rsid w:val="00FB12F8"/>
    <w:rsid w:val="00FB1DD0"/>
    <w:rsid w:val="00FB47AC"/>
    <w:rsid w:val="00FB7C62"/>
    <w:rsid w:val="00FC10D1"/>
    <w:rsid w:val="00FC1894"/>
    <w:rsid w:val="00FC2A70"/>
    <w:rsid w:val="00FD23B6"/>
    <w:rsid w:val="00FD6808"/>
    <w:rsid w:val="00FD707B"/>
    <w:rsid w:val="00FD7342"/>
    <w:rsid w:val="00FE154F"/>
    <w:rsid w:val="00FE3331"/>
    <w:rsid w:val="00FE593D"/>
    <w:rsid w:val="00FF01D5"/>
    <w:rsid w:val="00FF5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B0B39"/>
  <w15:docId w15:val="{70AAB984-D29F-45B0-A86A-4C8B5715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00E9"/>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3"/>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aliases w:val="2scr"/>
    <w:basedOn w:val="Standaard"/>
    <w:next w:val="Standaard"/>
    <w:link w:val="Kop2Char"/>
    <w:uiPriority w:val="9"/>
    <w:unhideWhenUsed/>
    <w:qFormat/>
    <w:rsid w:val="00360100"/>
    <w:pPr>
      <w:keepNext/>
      <w:keepLines/>
      <w:numPr>
        <w:ilvl w:val="1"/>
        <w:numId w:val="3"/>
      </w:numPr>
      <w:spacing w:after="280"/>
      <w:outlineLvl w:val="1"/>
    </w:pPr>
    <w:rPr>
      <w:rFonts w:eastAsiaTheme="majorEastAsia" w:cstheme="majorBidi"/>
      <w:b/>
      <w:bCs/>
      <w:color w:val="441D42" w:themeColor="text1"/>
      <w:sz w:val="24"/>
      <w:szCs w:val="26"/>
    </w:rPr>
  </w:style>
  <w:style w:type="paragraph" w:styleId="Kop3">
    <w:name w:val="heading 3"/>
    <w:aliases w:val="3scr"/>
    <w:basedOn w:val="Standaard"/>
    <w:next w:val="Standaard"/>
    <w:link w:val="Kop3Char"/>
    <w:uiPriority w:val="9"/>
    <w:unhideWhenUsed/>
    <w:qFormat/>
    <w:rsid w:val="00360100"/>
    <w:pPr>
      <w:keepNext/>
      <w:keepLines/>
      <w:numPr>
        <w:ilvl w:val="2"/>
        <w:numId w:val="3"/>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3"/>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aliases w:val="2scr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aliases w:val="3scr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2"/>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qFormat/>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qFormat/>
    <w:rsid w:val="00E7116F"/>
    <w:pPr>
      <w:tabs>
        <w:tab w:val="left" w:pos="1134"/>
        <w:tab w:val="right" w:pos="8505"/>
      </w:tabs>
      <w:ind w:left="1134" w:hanging="567"/>
    </w:pPr>
    <w:rPr>
      <w:color w:val="441D42" w:themeColor="text1"/>
    </w:rPr>
  </w:style>
  <w:style w:type="paragraph" w:styleId="Kopvaninhoudsopgave">
    <w:name w:val="TOC Heading"/>
    <w:basedOn w:val="Kop1"/>
    <w:next w:val="Standaard"/>
    <w:uiPriority w:val="39"/>
    <w:unhideWhenUsed/>
    <w:qFormat/>
    <w:rsid w:val="0014624C"/>
    <w:pPr>
      <w:numPr>
        <w:numId w:val="0"/>
      </w:numPr>
      <w:spacing w:before="480" w:after="0" w:line="276" w:lineRule="auto"/>
      <w:outlineLvl w:val="9"/>
    </w:pPr>
    <w:rPr>
      <w:rFonts w:asciiTheme="majorHAnsi" w:hAnsiTheme="majorHAnsi"/>
      <w:b/>
      <w:color w:val="321531" w:themeColor="accent1" w:themeShade="BF"/>
      <w:sz w:val="28"/>
      <w:lang w:eastAsia="nl-NL"/>
    </w:rPr>
  </w:style>
  <w:style w:type="paragraph" w:styleId="Inhopg3">
    <w:name w:val="toc 3"/>
    <w:basedOn w:val="Standaard"/>
    <w:next w:val="Standaard"/>
    <w:autoRedefine/>
    <w:uiPriority w:val="39"/>
    <w:unhideWhenUsed/>
    <w:qFormat/>
    <w:rsid w:val="0014624C"/>
    <w:pPr>
      <w:spacing w:after="100"/>
      <w:ind w:left="400"/>
    </w:pPr>
  </w:style>
  <w:style w:type="character" w:styleId="Hyperlink">
    <w:name w:val="Hyperlink"/>
    <w:basedOn w:val="Standaardalinea-lettertype"/>
    <w:uiPriority w:val="99"/>
    <w:unhideWhenUsed/>
    <w:rsid w:val="0014624C"/>
    <w:rPr>
      <w:color w:val="441D42" w:themeColor="hyperlink"/>
      <w:u w:val="single"/>
    </w:rPr>
  </w:style>
  <w:style w:type="paragraph" w:styleId="Ballontekst">
    <w:name w:val="Balloon Text"/>
    <w:basedOn w:val="Standaard"/>
    <w:link w:val="BallontekstChar"/>
    <w:uiPriority w:val="99"/>
    <w:semiHidden/>
    <w:unhideWhenUsed/>
    <w:rsid w:val="0014624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624C"/>
    <w:rPr>
      <w:rFonts w:ascii="Tahoma" w:hAnsi="Tahoma" w:cs="Tahoma"/>
      <w:sz w:val="16"/>
      <w:szCs w:val="16"/>
    </w:rPr>
  </w:style>
  <w:style w:type="paragraph" w:styleId="Lijstalinea">
    <w:name w:val="List Paragraph"/>
    <w:aliases w:val="lijstStijl,Opsomblokjes en substreepjes"/>
    <w:basedOn w:val="Standaard"/>
    <w:link w:val="LijstalineaChar"/>
    <w:uiPriority w:val="34"/>
    <w:qFormat/>
    <w:rsid w:val="00B06E54"/>
    <w:pPr>
      <w:spacing w:after="160" w:line="259" w:lineRule="auto"/>
      <w:ind w:left="720"/>
      <w:contextualSpacing/>
    </w:pPr>
    <w:rPr>
      <w:rFonts w:asciiTheme="minorHAnsi" w:hAnsiTheme="minorHAnsi"/>
      <w:sz w:val="22"/>
    </w:rPr>
  </w:style>
  <w:style w:type="paragraph" w:customStyle="1" w:styleId="inspringencijfer">
    <w:name w:val="inspringen cijfer"/>
    <w:basedOn w:val="Standaard"/>
    <w:rsid w:val="00B06E54"/>
    <w:pPr>
      <w:numPr>
        <w:numId w:val="4"/>
      </w:numPr>
      <w:spacing w:after="120" w:line="312" w:lineRule="auto"/>
    </w:pPr>
    <w:rPr>
      <w:rFonts w:ascii="Arial" w:eastAsia="Times New Roman" w:hAnsi="Arial" w:cs="Times New Roman"/>
      <w:sz w:val="19"/>
      <w:szCs w:val="24"/>
      <w:lang w:eastAsia="nl-NL"/>
    </w:rPr>
  </w:style>
  <w:style w:type="paragraph" w:customStyle="1" w:styleId="inspringenblokje">
    <w:name w:val="inspringen blokje"/>
    <w:basedOn w:val="Standaard"/>
    <w:rsid w:val="00B06E54"/>
    <w:pPr>
      <w:numPr>
        <w:numId w:val="5"/>
      </w:numPr>
      <w:spacing w:after="120" w:line="312" w:lineRule="auto"/>
    </w:pPr>
    <w:rPr>
      <w:rFonts w:ascii="Arial" w:eastAsia="Times New Roman" w:hAnsi="Arial" w:cs="Times New Roman"/>
      <w:sz w:val="19"/>
      <w:szCs w:val="24"/>
      <w:lang w:eastAsia="nl-NL"/>
    </w:rPr>
  </w:style>
  <w:style w:type="paragraph" w:customStyle="1" w:styleId="OpmaakprofielKop7Links">
    <w:name w:val="Opmaakprofiel Kop 7 + Links"/>
    <w:basedOn w:val="Kop7"/>
    <w:rsid w:val="00B06E54"/>
    <w:pPr>
      <w:keepNext w:val="0"/>
      <w:keepLines w:val="0"/>
      <w:numPr>
        <w:numId w:val="6"/>
      </w:numPr>
      <w:tabs>
        <w:tab w:val="clear" w:pos="3609"/>
        <w:tab w:val="num" w:pos="360"/>
      </w:tabs>
      <w:spacing w:before="0" w:line="312" w:lineRule="auto"/>
      <w:ind w:left="444" w:hanging="444"/>
    </w:pPr>
    <w:rPr>
      <w:rFonts w:ascii="Arial" w:eastAsia="Times New Roman" w:hAnsi="Arial" w:cs="Times New Roman"/>
      <w:i w:val="0"/>
      <w:iCs w:val="0"/>
      <w:color w:val="auto"/>
      <w:szCs w:val="20"/>
      <w:lang w:eastAsia="nl-NL"/>
    </w:rPr>
  </w:style>
  <w:style w:type="paragraph" w:styleId="Voetnoottekst">
    <w:name w:val="footnote text"/>
    <w:basedOn w:val="Standaard"/>
    <w:link w:val="VoetnoottekstChar"/>
    <w:unhideWhenUsed/>
    <w:rsid w:val="00B06E54"/>
    <w:pPr>
      <w:spacing w:line="240" w:lineRule="auto"/>
    </w:pPr>
    <w:rPr>
      <w:rFonts w:asciiTheme="minorHAnsi" w:hAnsiTheme="minorHAnsi"/>
      <w:szCs w:val="20"/>
    </w:rPr>
  </w:style>
  <w:style w:type="character" w:customStyle="1" w:styleId="VoetnoottekstChar">
    <w:name w:val="Voetnoottekst Char"/>
    <w:basedOn w:val="Standaardalinea-lettertype"/>
    <w:link w:val="Voetnoottekst"/>
    <w:rsid w:val="00B06E54"/>
    <w:rPr>
      <w:sz w:val="20"/>
      <w:szCs w:val="20"/>
    </w:rPr>
  </w:style>
  <w:style w:type="character" w:styleId="Voetnootmarkering">
    <w:name w:val="footnote reference"/>
    <w:basedOn w:val="Standaardalinea-lettertype"/>
    <w:unhideWhenUsed/>
    <w:rsid w:val="00B06E54"/>
    <w:rPr>
      <w:vertAlign w:val="superscript"/>
    </w:rPr>
  </w:style>
  <w:style w:type="character" w:styleId="Verwijzingopmerking">
    <w:name w:val="annotation reference"/>
    <w:basedOn w:val="Standaardalinea-lettertype"/>
    <w:unhideWhenUsed/>
    <w:rsid w:val="00B06E54"/>
    <w:rPr>
      <w:sz w:val="16"/>
      <w:szCs w:val="16"/>
    </w:rPr>
  </w:style>
  <w:style w:type="paragraph" w:styleId="Tekstopmerking">
    <w:name w:val="annotation text"/>
    <w:basedOn w:val="Standaard"/>
    <w:link w:val="TekstopmerkingChar"/>
    <w:unhideWhenUsed/>
    <w:rsid w:val="00B06E54"/>
    <w:pPr>
      <w:spacing w:after="160" w:line="240" w:lineRule="auto"/>
    </w:pPr>
    <w:rPr>
      <w:rFonts w:asciiTheme="minorHAnsi" w:hAnsiTheme="minorHAnsi"/>
      <w:szCs w:val="20"/>
    </w:rPr>
  </w:style>
  <w:style w:type="character" w:customStyle="1" w:styleId="TekstopmerkingChar">
    <w:name w:val="Tekst opmerking Char"/>
    <w:basedOn w:val="Standaardalinea-lettertype"/>
    <w:link w:val="Tekstopmerking"/>
    <w:rsid w:val="00B06E54"/>
    <w:rPr>
      <w:sz w:val="20"/>
      <w:szCs w:val="20"/>
    </w:rPr>
  </w:style>
  <w:style w:type="character" w:customStyle="1" w:styleId="LijstalineaChar">
    <w:name w:val="Lijstalinea Char"/>
    <w:aliases w:val="lijstStijl Char,Opsomblokjes en substreepjes Char"/>
    <w:link w:val="Lijstalinea"/>
    <w:uiPriority w:val="34"/>
    <w:locked/>
    <w:rsid w:val="00B06E54"/>
  </w:style>
  <w:style w:type="paragraph" w:styleId="Geenafstand">
    <w:name w:val="No Spacing"/>
    <w:uiPriority w:val="1"/>
    <w:qFormat/>
    <w:rsid w:val="00B06E54"/>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06E54"/>
    <w:rPr>
      <w:b/>
      <w:bCs/>
    </w:rPr>
  </w:style>
  <w:style w:type="character" w:customStyle="1" w:styleId="OnderwerpvanopmerkingChar">
    <w:name w:val="Onderwerp van opmerking Char"/>
    <w:basedOn w:val="TekstopmerkingChar"/>
    <w:link w:val="Onderwerpvanopmerking"/>
    <w:uiPriority w:val="99"/>
    <w:semiHidden/>
    <w:rsid w:val="00B06E54"/>
    <w:rPr>
      <w:b/>
      <w:bCs/>
      <w:sz w:val="20"/>
      <w:szCs w:val="20"/>
    </w:rPr>
  </w:style>
  <w:style w:type="paragraph" w:styleId="Bijschrift">
    <w:name w:val="caption"/>
    <w:basedOn w:val="Standaard"/>
    <w:next w:val="Standaard"/>
    <w:qFormat/>
    <w:rsid w:val="009D45CF"/>
    <w:pPr>
      <w:spacing w:before="120" w:line="276" w:lineRule="auto"/>
    </w:pPr>
    <w:rPr>
      <w:rFonts w:ascii="Verdana" w:eastAsia="Times New Roman" w:hAnsi="Verdana" w:cs="Times New Roman"/>
      <w:i/>
      <w:sz w:val="19"/>
      <w:szCs w:val="20"/>
      <w:lang w:eastAsia="nl-NL"/>
    </w:rPr>
  </w:style>
  <w:style w:type="table" w:customStyle="1" w:styleId="Onopgemaaktetabel11">
    <w:name w:val="Onopgemaakte tabel 11"/>
    <w:basedOn w:val="Standaardtabel"/>
    <w:uiPriority w:val="41"/>
    <w:rsid w:val="00151B3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evolgdeHyperlink">
    <w:name w:val="FollowedHyperlink"/>
    <w:basedOn w:val="Standaardalinea-lettertype"/>
    <w:uiPriority w:val="99"/>
    <w:semiHidden/>
    <w:unhideWhenUsed/>
    <w:rsid w:val="0073217A"/>
    <w:rPr>
      <w:color w:val="BB9C00" w:themeColor="followedHyperlink"/>
      <w:u w:val="single"/>
    </w:rPr>
  </w:style>
  <w:style w:type="character" w:styleId="Tekstvantijdelijkeaanduiding">
    <w:name w:val="Placeholder Text"/>
    <w:basedOn w:val="Standaardalinea-lettertype"/>
    <w:uiPriority w:val="99"/>
    <w:semiHidden/>
    <w:rsid w:val="009F13F9"/>
    <w:rPr>
      <w:color w:val="808080"/>
    </w:rPr>
  </w:style>
  <w:style w:type="paragraph" w:styleId="Plattetekst">
    <w:name w:val="Body Text"/>
    <w:basedOn w:val="Standaard"/>
    <w:link w:val="PlattetekstChar"/>
    <w:uiPriority w:val="1"/>
    <w:qFormat/>
    <w:rsid w:val="001751FF"/>
    <w:pPr>
      <w:spacing w:line="240" w:lineRule="auto"/>
    </w:pPr>
    <w:rPr>
      <w:rFonts w:ascii="Times New Roman" w:eastAsia="Times New Roman" w:hAnsi="Times New Roman" w:cs="Times New Roman"/>
      <w:szCs w:val="20"/>
      <w:lang w:eastAsia="nl-NL"/>
    </w:rPr>
  </w:style>
  <w:style w:type="character" w:customStyle="1" w:styleId="PlattetekstChar">
    <w:name w:val="Platte tekst Char"/>
    <w:basedOn w:val="Standaardalinea-lettertype"/>
    <w:link w:val="Plattetekst"/>
    <w:uiPriority w:val="1"/>
    <w:rsid w:val="001751FF"/>
    <w:rPr>
      <w:rFonts w:ascii="Times New Roman" w:eastAsia="Times New Roman" w:hAnsi="Times New Roman" w:cs="Times New Roman"/>
      <w:sz w:val="20"/>
      <w:szCs w:val="20"/>
      <w:lang w:eastAsia="nl-NL"/>
    </w:rPr>
  </w:style>
  <w:style w:type="table" w:styleId="Tabelrasterlicht">
    <w:name w:val="Grid Table Light"/>
    <w:basedOn w:val="Standaardtabel"/>
    <w:uiPriority w:val="40"/>
    <w:rsid w:val="001762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Standaard"/>
    <w:rsid w:val="00A07C7F"/>
    <w:pPr>
      <w:spacing w:line="280" w:lineRule="atLeast"/>
    </w:pPr>
    <w:rPr>
      <w:rFonts w:cs="Times New Roman"/>
      <w:sz w:val="21"/>
      <w:szCs w:val="21"/>
      <w:lang w:eastAsia="nl-NL"/>
    </w:rPr>
  </w:style>
  <w:style w:type="paragraph" w:styleId="Normaalweb">
    <w:name w:val="Normal (Web)"/>
    <w:basedOn w:val="Standaard"/>
    <w:uiPriority w:val="99"/>
    <w:semiHidden/>
    <w:unhideWhenUsed/>
    <w:rsid w:val="001D3B3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ijstnummering">
    <w:name w:val="Lijst nummering"/>
    <w:basedOn w:val="Lijstalinea"/>
    <w:qFormat/>
    <w:rsid w:val="00A13BD3"/>
    <w:pPr>
      <w:numPr>
        <w:numId w:val="7"/>
      </w:numPr>
      <w:tabs>
        <w:tab w:val="clear" w:pos="738"/>
        <w:tab w:val="num" w:pos="360"/>
      </w:tabs>
      <w:spacing w:after="0" w:line="276" w:lineRule="auto"/>
      <w:ind w:left="720" w:firstLine="0"/>
    </w:pPr>
    <w:rPr>
      <w:rFonts w:ascii="Corbel" w:hAnsi="Corbel"/>
      <w:sz w:val="21"/>
    </w:rPr>
  </w:style>
  <w:style w:type="character" w:customStyle="1" w:styleId="StijlZwart">
    <w:name w:val="Stijl Zwart"/>
    <w:basedOn w:val="Standaardalinea-lettertype"/>
    <w:rsid w:val="000572E1"/>
    <w:rPr>
      <w:rFonts w:asciiTheme="minorHAnsi" w:hAnsiTheme="minorHAnsi"/>
      <w:color w:val="000000"/>
      <w:sz w:val="21"/>
    </w:rPr>
  </w:style>
  <w:style w:type="paragraph" w:styleId="Revisie">
    <w:name w:val="Revision"/>
    <w:hidden/>
    <w:uiPriority w:val="99"/>
    <w:semiHidden/>
    <w:rsid w:val="007F5823"/>
    <w:pPr>
      <w:spacing w:after="0" w:line="240" w:lineRule="auto"/>
    </w:pPr>
    <w:rPr>
      <w:rFonts w:ascii="Corbel" w:hAnsi="Corbel"/>
      <w:sz w:val="20"/>
    </w:rPr>
  </w:style>
  <w:style w:type="paragraph" w:styleId="Inhopg4">
    <w:name w:val="toc 4"/>
    <w:basedOn w:val="Standaard"/>
    <w:next w:val="Standaard"/>
    <w:autoRedefine/>
    <w:uiPriority w:val="39"/>
    <w:unhideWhenUsed/>
    <w:rsid w:val="00A73E19"/>
    <w:pPr>
      <w:spacing w:after="100" w:line="278" w:lineRule="auto"/>
      <w:ind w:left="720"/>
    </w:pPr>
    <w:rPr>
      <w:rFonts w:asciiTheme="minorHAnsi" w:eastAsiaTheme="minorEastAsia" w:hAnsiTheme="minorHAnsi"/>
      <w:kern w:val="2"/>
      <w:sz w:val="24"/>
      <w:szCs w:val="24"/>
      <w:lang w:eastAsia="nl-NL"/>
      <w14:ligatures w14:val="standardContextual"/>
    </w:rPr>
  </w:style>
  <w:style w:type="paragraph" w:styleId="Inhopg5">
    <w:name w:val="toc 5"/>
    <w:basedOn w:val="Standaard"/>
    <w:next w:val="Standaard"/>
    <w:autoRedefine/>
    <w:uiPriority w:val="39"/>
    <w:unhideWhenUsed/>
    <w:rsid w:val="00A73E19"/>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A73E19"/>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A73E19"/>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A73E19"/>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A73E19"/>
    <w:pPr>
      <w:spacing w:after="100" w:line="278" w:lineRule="auto"/>
      <w:ind w:left="1920"/>
    </w:pPr>
    <w:rPr>
      <w:rFonts w:asciiTheme="minorHAnsi" w:eastAsiaTheme="minorEastAsia" w:hAnsiTheme="minorHAnsi"/>
      <w:kern w:val="2"/>
      <w:sz w:val="24"/>
      <w:szCs w:val="24"/>
      <w:lang w:eastAsia="nl-NL"/>
      <w14:ligatures w14:val="standardContextual"/>
    </w:rPr>
  </w:style>
  <w:style w:type="character" w:styleId="Onopgelostemelding">
    <w:name w:val="Unresolved Mention"/>
    <w:basedOn w:val="Standaardalinea-lettertype"/>
    <w:uiPriority w:val="99"/>
    <w:semiHidden/>
    <w:unhideWhenUsed/>
    <w:rsid w:val="00A73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9750">
      <w:bodyDiv w:val="1"/>
      <w:marLeft w:val="0"/>
      <w:marRight w:val="0"/>
      <w:marTop w:val="0"/>
      <w:marBottom w:val="0"/>
      <w:divBdr>
        <w:top w:val="none" w:sz="0" w:space="0" w:color="auto"/>
        <w:left w:val="none" w:sz="0" w:space="0" w:color="auto"/>
        <w:bottom w:val="none" w:sz="0" w:space="0" w:color="auto"/>
        <w:right w:val="none" w:sz="0" w:space="0" w:color="auto"/>
      </w:divBdr>
    </w:div>
    <w:div w:id="299960374">
      <w:bodyDiv w:val="1"/>
      <w:marLeft w:val="0"/>
      <w:marRight w:val="0"/>
      <w:marTop w:val="0"/>
      <w:marBottom w:val="0"/>
      <w:divBdr>
        <w:top w:val="none" w:sz="0" w:space="0" w:color="auto"/>
        <w:left w:val="none" w:sz="0" w:space="0" w:color="auto"/>
        <w:bottom w:val="none" w:sz="0" w:space="0" w:color="auto"/>
        <w:right w:val="none" w:sz="0" w:space="0" w:color="auto"/>
      </w:divBdr>
    </w:div>
    <w:div w:id="344283419">
      <w:bodyDiv w:val="1"/>
      <w:marLeft w:val="0"/>
      <w:marRight w:val="0"/>
      <w:marTop w:val="0"/>
      <w:marBottom w:val="0"/>
      <w:divBdr>
        <w:top w:val="none" w:sz="0" w:space="0" w:color="auto"/>
        <w:left w:val="none" w:sz="0" w:space="0" w:color="auto"/>
        <w:bottom w:val="none" w:sz="0" w:space="0" w:color="auto"/>
        <w:right w:val="none" w:sz="0" w:space="0" w:color="auto"/>
      </w:divBdr>
    </w:div>
    <w:div w:id="467406889">
      <w:bodyDiv w:val="1"/>
      <w:marLeft w:val="0"/>
      <w:marRight w:val="0"/>
      <w:marTop w:val="0"/>
      <w:marBottom w:val="0"/>
      <w:divBdr>
        <w:top w:val="none" w:sz="0" w:space="0" w:color="auto"/>
        <w:left w:val="none" w:sz="0" w:space="0" w:color="auto"/>
        <w:bottom w:val="none" w:sz="0" w:space="0" w:color="auto"/>
        <w:right w:val="none" w:sz="0" w:space="0" w:color="auto"/>
      </w:divBdr>
    </w:div>
    <w:div w:id="503977845">
      <w:bodyDiv w:val="1"/>
      <w:marLeft w:val="0"/>
      <w:marRight w:val="0"/>
      <w:marTop w:val="0"/>
      <w:marBottom w:val="0"/>
      <w:divBdr>
        <w:top w:val="none" w:sz="0" w:space="0" w:color="auto"/>
        <w:left w:val="none" w:sz="0" w:space="0" w:color="auto"/>
        <w:bottom w:val="none" w:sz="0" w:space="0" w:color="auto"/>
        <w:right w:val="none" w:sz="0" w:space="0" w:color="auto"/>
      </w:divBdr>
    </w:div>
    <w:div w:id="678120637">
      <w:bodyDiv w:val="1"/>
      <w:marLeft w:val="0"/>
      <w:marRight w:val="0"/>
      <w:marTop w:val="0"/>
      <w:marBottom w:val="0"/>
      <w:divBdr>
        <w:top w:val="none" w:sz="0" w:space="0" w:color="auto"/>
        <w:left w:val="none" w:sz="0" w:space="0" w:color="auto"/>
        <w:bottom w:val="none" w:sz="0" w:space="0" w:color="auto"/>
        <w:right w:val="none" w:sz="0" w:space="0" w:color="auto"/>
      </w:divBdr>
    </w:div>
    <w:div w:id="837425555">
      <w:bodyDiv w:val="1"/>
      <w:marLeft w:val="0"/>
      <w:marRight w:val="0"/>
      <w:marTop w:val="0"/>
      <w:marBottom w:val="0"/>
      <w:divBdr>
        <w:top w:val="none" w:sz="0" w:space="0" w:color="auto"/>
        <w:left w:val="none" w:sz="0" w:space="0" w:color="auto"/>
        <w:bottom w:val="none" w:sz="0" w:space="0" w:color="auto"/>
        <w:right w:val="none" w:sz="0" w:space="0" w:color="auto"/>
      </w:divBdr>
    </w:div>
    <w:div w:id="905722478">
      <w:bodyDiv w:val="1"/>
      <w:marLeft w:val="0"/>
      <w:marRight w:val="0"/>
      <w:marTop w:val="0"/>
      <w:marBottom w:val="0"/>
      <w:divBdr>
        <w:top w:val="none" w:sz="0" w:space="0" w:color="auto"/>
        <w:left w:val="none" w:sz="0" w:space="0" w:color="auto"/>
        <w:bottom w:val="none" w:sz="0" w:space="0" w:color="auto"/>
        <w:right w:val="none" w:sz="0" w:space="0" w:color="auto"/>
      </w:divBdr>
    </w:div>
    <w:div w:id="1014765247">
      <w:bodyDiv w:val="1"/>
      <w:marLeft w:val="0"/>
      <w:marRight w:val="0"/>
      <w:marTop w:val="0"/>
      <w:marBottom w:val="0"/>
      <w:divBdr>
        <w:top w:val="none" w:sz="0" w:space="0" w:color="auto"/>
        <w:left w:val="none" w:sz="0" w:space="0" w:color="auto"/>
        <w:bottom w:val="none" w:sz="0" w:space="0" w:color="auto"/>
        <w:right w:val="none" w:sz="0" w:space="0" w:color="auto"/>
      </w:divBdr>
    </w:div>
    <w:div w:id="1067415181">
      <w:bodyDiv w:val="1"/>
      <w:marLeft w:val="0"/>
      <w:marRight w:val="0"/>
      <w:marTop w:val="0"/>
      <w:marBottom w:val="0"/>
      <w:divBdr>
        <w:top w:val="none" w:sz="0" w:space="0" w:color="auto"/>
        <w:left w:val="none" w:sz="0" w:space="0" w:color="auto"/>
        <w:bottom w:val="none" w:sz="0" w:space="0" w:color="auto"/>
        <w:right w:val="none" w:sz="0" w:space="0" w:color="auto"/>
      </w:divBdr>
    </w:div>
    <w:div w:id="1105611406">
      <w:bodyDiv w:val="1"/>
      <w:marLeft w:val="0"/>
      <w:marRight w:val="0"/>
      <w:marTop w:val="0"/>
      <w:marBottom w:val="0"/>
      <w:divBdr>
        <w:top w:val="none" w:sz="0" w:space="0" w:color="auto"/>
        <w:left w:val="none" w:sz="0" w:space="0" w:color="auto"/>
        <w:bottom w:val="none" w:sz="0" w:space="0" w:color="auto"/>
        <w:right w:val="none" w:sz="0" w:space="0" w:color="auto"/>
      </w:divBdr>
    </w:div>
    <w:div w:id="1124884429">
      <w:bodyDiv w:val="1"/>
      <w:marLeft w:val="0"/>
      <w:marRight w:val="0"/>
      <w:marTop w:val="0"/>
      <w:marBottom w:val="0"/>
      <w:divBdr>
        <w:top w:val="none" w:sz="0" w:space="0" w:color="auto"/>
        <w:left w:val="none" w:sz="0" w:space="0" w:color="auto"/>
        <w:bottom w:val="none" w:sz="0" w:space="0" w:color="auto"/>
        <w:right w:val="none" w:sz="0" w:space="0" w:color="auto"/>
      </w:divBdr>
    </w:div>
    <w:div w:id="1143742076">
      <w:bodyDiv w:val="1"/>
      <w:marLeft w:val="0"/>
      <w:marRight w:val="0"/>
      <w:marTop w:val="0"/>
      <w:marBottom w:val="0"/>
      <w:divBdr>
        <w:top w:val="none" w:sz="0" w:space="0" w:color="auto"/>
        <w:left w:val="none" w:sz="0" w:space="0" w:color="auto"/>
        <w:bottom w:val="none" w:sz="0" w:space="0" w:color="auto"/>
        <w:right w:val="none" w:sz="0" w:space="0" w:color="auto"/>
      </w:divBdr>
    </w:div>
    <w:div w:id="1253860739">
      <w:bodyDiv w:val="1"/>
      <w:marLeft w:val="0"/>
      <w:marRight w:val="0"/>
      <w:marTop w:val="0"/>
      <w:marBottom w:val="0"/>
      <w:divBdr>
        <w:top w:val="none" w:sz="0" w:space="0" w:color="auto"/>
        <w:left w:val="none" w:sz="0" w:space="0" w:color="auto"/>
        <w:bottom w:val="none" w:sz="0" w:space="0" w:color="auto"/>
        <w:right w:val="none" w:sz="0" w:space="0" w:color="auto"/>
      </w:divBdr>
      <w:divsChild>
        <w:div w:id="959141322">
          <w:marLeft w:val="0"/>
          <w:marRight w:val="0"/>
          <w:marTop w:val="0"/>
          <w:marBottom w:val="0"/>
          <w:divBdr>
            <w:top w:val="none" w:sz="0" w:space="0" w:color="auto"/>
            <w:left w:val="none" w:sz="0" w:space="0" w:color="auto"/>
            <w:bottom w:val="none" w:sz="0" w:space="0" w:color="auto"/>
            <w:right w:val="none" w:sz="0" w:space="0" w:color="auto"/>
          </w:divBdr>
          <w:divsChild>
            <w:div w:id="5986485">
              <w:marLeft w:val="0"/>
              <w:marRight w:val="0"/>
              <w:marTop w:val="0"/>
              <w:marBottom w:val="0"/>
              <w:divBdr>
                <w:top w:val="none" w:sz="0" w:space="0" w:color="auto"/>
                <w:left w:val="none" w:sz="0" w:space="0" w:color="auto"/>
                <w:bottom w:val="none" w:sz="0" w:space="0" w:color="auto"/>
                <w:right w:val="none" w:sz="0" w:space="0" w:color="auto"/>
              </w:divBdr>
              <w:divsChild>
                <w:div w:id="1559395323">
                  <w:marLeft w:val="0"/>
                  <w:marRight w:val="0"/>
                  <w:marTop w:val="0"/>
                  <w:marBottom w:val="0"/>
                  <w:divBdr>
                    <w:top w:val="none" w:sz="0" w:space="0" w:color="auto"/>
                    <w:left w:val="none" w:sz="0" w:space="0" w:color="auto"/>
                    <w:bottom w:val="none" w:sz="0" w:space="0" w:color="auto"/>
                    <w:right w:val="none" w:sz="0" w:space="0" w:color="auto"/>
                  </w:divBdr>
                  <w:divsChild>
                    <w:div w:id="89616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632790">
      <w:bodyDiv w:val="1"/>
      <w:marLeft w:val="0"/>
      <w:marRight w:val="0"/>
      <w:marTop w:val="0"/>
      <w:marBottom w:val="0"/>
      <w:divBdr>
        <w:top w:val="none" w:sz="0" w:space="0" w:color="auto"/>
        <w:left w:val="none" w:sz="0" w:space="0" w:color="auto"/>
        <w:bottom w:val="none" w:sz="0" w:space="0" w:color="auto"/>
        <w:right w:val="none" w:sz="0" w:space="0" w:color="auto"/>
      </w:divBdr>
    </w:div>
    <w:div w:id="1403988400">
      <w:bodyDiv w:val="1"/>
      <w:marLeft w:val="0"/>
      <w:marRight w:val="0"/>
      <w:marTop w:val="0"/>
      <w:marBottom w:val="0"/>
      <w:divBdr>
        <w:top w:val="none" w:sz="0" w:space="0" w:color="auto"/>
        <w:left w:val="none" w:sz="0" w:space="0" w:color="auto"/>
        <w:bottom w:val="none" w:sz="0" w:space="0" w:color="auto"/>
        <w:right w:val="none" w:sz="0" w:space="0" w:color="auto"/>
      </w:divBdr>
      <w:divsChild>
        <w:div w:id="1658342904">
          <w:marLeft w:val="0"/>
          <w:marRight w:val="0"/>
          <w:marTop w:val="0"/>
          <w:marBottom w:val="0"/>
          <w:divBdr>
            <w:top w:val="none" w:sz="0" w:space="0" w:color="auto"/>
            <w:left w:val="none" w:sz="0" w:space="0" w:color="auto"/>
            <w:bottom w:val="none" w:sz="0" w:space="0" w:color="auto"/>
            <w:right w:val="none" w:sz="0" w:space="0" w:color="auto"/>
          </w:divBdr>
          <w:divsChild>
            <w:div w:id="2057313595">
              <w:marLeft w:val="0"/>
              <w:marRight w:val="0"/>
              <w:marTop w:val="0"/>
              <w:marBottom w:val="0"/>
              <w:divBdr>
                <w:top w:val="none" w:sz="0" w:space="0" w:color="auto"/>
                <w:left w:val="none" w:sz="0" w:space="0" w:color="auto"/>
                <w:bottom w:val="none" w:sz="0" w:space="0" w:color="auto"/>
                <w:right w:val="none" w:sz="0" w:space="0" w:color="auto"/>
              </w:divBdr>
              <w:divsChild>
                <w:div w:id="1092700802">
                  <w:marLeft w:val="0"/>
                  <w:marRight w:val="0"/>
                  <w:marTop w:val="0"/>
                  <w:marBottom w:val="0"/>
                  <w:divBdr>
                    <w:top w:val="none" w:sz="0" w:space="0" w:color="auto"/>
                    <w:left w:val="none" w:sz="0" w:space="0" w:color="auto"/>
                    <w:bottom w:val="none" w:sz="0" w:space="0" w:color="auto"/>
                    <w:right w:val="none" w:sz="0" w:space="0" w:color="auto"/>
                  </w:divBdr>
                  <w:divsChild>
                    <w:div w:id="26307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8108">
      <w:bodyDiv w:val="1"/>
      <w:marLeft w:val="0"/>
      <w:marRight w:val="0"/>
      <w:marTop w:val="0"/>
      <w:marBottom w:val="0"/>
      <w:divBdr>
        <w:top w:val="none" w:sz="0" w:space="0" w:color="auto"/>
        <w:left w:val="none" w:sz="0" w:space="0" w:color="auto"/>
        <w:bottom w:val="none" w:sz="0" w:space="0" w:color="auto"/>
        <w:right w:val="none" w:sz="0" w:space="0" w:color="auto"/>
      </w:divBdr>
    </w:div>
    <w:div w:id="1469398170">
      <w:bodyDiv w:val="1"/>
      <w:marLeft w:val="0"/>
      <w:marRight w:val="0"/>
      <w:marTop w:val="0"/>
      <w:marBottom w:val="0"/>
      <w:divBdr>
        <w:top w:val="none" w:sz="0" w:space="0" w:color="auto"/>
        <w:left w:val="none" w:sz="0" w:space="0" w:color="auto"/>
        <w:bottom w:val="none" w:sz="0" w:space="0" w:color="auto"/>
        <w:right w:val="none" w:sz="0" w:space="0" w:color="auto"/>
      </w:divBdr>
    </w:div>
    <w:div w:id="1578979962">
      <w:bodyDiv w:val="1"/>
      <w:marLeft w:val="0"/>
      <w:marRight w:val="0"/>
      <w:marTop w:val="0"/>
      <w:marBottom w:val="0"/>
      <w:divBdr>
        <w:top w:val="none" w:sz="0" w:space="0" w:color="auto"/>
        <w:left w:val="none" w:sz="0" w:space="0" w:color="auto"/>
        <w:bottom w:val="none" w:sz="0" w:space="0" w:color="auto"/>
        <w:right w:val="none" w:sz="0" w:space="0" w:color="auto"/>
      </w:divBdr>
    </w:div>
    <w:div w:id="1583566478">
      <w:bodyDiv w:val="1"/>
      <w:marLeft w:val="0"/>
      <w:marRight w:val="0"/>
      <w:marTop w:val="0"/>
      <w:marBottom w:val="0"/>
      <w:divBdr>
        <w:top w:val="none" w:sz="0" w:space="0" w:color="auto"/>
        <w:left w:val="none" w:sz="0" w:space="0" w:color="auto"/>
        <w:bottom w:val="none" w:sz="0" w:space="0" w:color="auto"/>
        <w:right w:val="none" w:sz="0" w:space="0" w:color="auto"/>
      </w:divBdr>
    </w:div>
    <w:div w:id="207115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913A2-309A-4A84-93C2-3CF9B2784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31</Pages>
  <Words>9717</Words>
  <Characters>53449</Characters>
  <Application>Microsoft Office Word</Application>
  <DocSecurity>0</DocSecurity>
  <Lines>445</Lines>
  <Paragraphs>126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Gooise Meren</Company>
  <LinksUpToDate>false</LinksUpToDate>
  <CharactersWithSpaces>63040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Guijt, Marjolijn</dc:creator>
  <cp:keywords/>
  <dc:description/>
  <cp:lastModifiedBy>Gijzen, Irene</cp:lastModifiedBy>
  <cp:revision>16</cp:revision>
  <cp:lastPrinted>2022-10-05T12:49:00Z</cp:lastPrinted>
  <dcterms:created xsi:type="dcterms:W3CDTF">2025-07-30T09:05:00Z</dcterms:created>
  <dcterms:modified xsi:type="dcterms:W3CDTF">2025-09-18T09:40:00Z</dcterms:modified>
</cp:coreProperties>
</file>