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7D9D" w14:textId="3533E37E" w:rsidR="008171D5" w:rsidRPr="00E16FB1" w:rsidRDefault="008171D5" w:rsidP="00824FEB">
      <w:pPr>
        <w:ind w:left="6237"/>
        <w:rPr>
          <w:rFonts w:ascii="Free 3 of 9 Extended" w:hAnsi="Free 3 of 9 Extended" w:cstheme="minorHAnsi"/>
          <w:sz w:val="52"/>
          <w:szCs w:val="52"/>
        </w:rPr>
      </w:pPr>
      <w:r w:rsidRPr="00E16FB1">
        <w:rPr>
          <w:rFonts w:ascii="Free 3 of 9 Extended" w:hAnsi="Free 3 of 9 Extended" w:cstheme="minorHAnsi"/>
          <w:sz w:val="52"/>
          <w:szCs w:val="52"/>
        </w:rPr>
        <w:t>*</w:t>
      </w:r>
      <w:r w:rsidRPr="00E16FB1">
        <w:rPr>
          <w:rFonts w:ascii="Free 3 of 9 Extended" w:hAnsi="Free 3 of 9 Extended" w:cstheme="minorHAnsi"/>
          <w:sz w:val="52"/>
          <w:szCs w:val="52"/>
        </w:rPr>
        <w:fldChar w:fldCharType="begin"/>
      </w:r>
      <w:r w:rsidRPr="00E16FB1">
        <w:rPr>
          <w:rFonts w:ascii="Free 3 of 9 Extended" w:hAnsi="Free 3 of 9 Extended" w:cstheme="minorHAnsi"/>
          <w:sz w:val="52"/>
          <w:szCs w:val="52"/>
        </w:rPr>
        <w:instrText xml:space="preserve">DOCVARIABLE "nummer" \* MERGEFORMAT </w:instrText>
      </w:r>
      <w:r w:rsidRPr="00E16FB1">
        <w:rPr>
          <w:rFonts w:ascii="Free 3 of 9 Extended" w:hAnsi="Free 3 of 9 Extended" w:cstheme="minorHAnsi"/>
          <w:sz w:val="52"/>
          <w:szCs w:val="52"/>
        </w:rPr>
        <w:fldChar w:fldCharType="separate"/>
      </w:r>
      <w:r w:rsidR="005B5F8F" w:rsidRPr="00E16FB1">
        <w:rPr>
          <w:rFonts w:ascii="Free 3 of 9 Extended" w:hAnsi="Free 3 of 9 Extended" w:cstheme="minorHAnsi"/>
          <w:sz w:val="52"/>
          <w:szCs w:val="52"/>
        </w:rPr>
        <w:t>34</w:t>
      </w:r>
      <w:r w:rsidR="00E16FB1" w:rsidRPr="00E16FB1">
        <w:rPr>
          <w:rFonts w:ascii="Free 3 of 9 Extended" w:hAnsi="Free 3 of 9 Extended" w:cstheme="minorHAnsi"/>
          <w:sz w:val="52"/>
          <w:szCs w:val="52"/>
        </w:rPr>
        <w:t>34807</w:t>
      </w:r>
      <w:r w:rsidRPr="00E16FB1">
        <w:rPr>
          <w:rFonts w:ascii="Free 3 of 9 Extended" w:hAnsi="Free 3 of 9 Extended" w:cstheme="minorHAnsi"/>
          <w:sz w:val="52"/>
          <w:szCs w:val="52"/>
        </w:rPr>
        <w:fldChar w:fldCharType="end"/>
      </w:r>
      <w:r w:rsidRPr="00E16FB1">
        <w:rPr>
          <w:rFonts w:ascii="Free 3 of 9 Extended" w:hAnsi="Free 3 of 9 Extended" w:cstheme="minorHAnsi"/>
          <w:sz w:val="52"/>
          <w:szCs w:val="52"/>
        </w:rPr>
        <w:t>*</w:t>
      </w:r>
    </w:p>
    <w:p w14:paraId="1290ABE8" w14:textId="77777777" w:rsidR="006F5A74" w:rsidRPr="00584330" w:rsidRDefault="006F5A74" w:rsidP="000D4313">
      <w:pPr>
        <w:pStyle w:val="TitelSogeti"/>
        <w:spacing w:before="360" w:after="0" w:line="420" w:lineRule="atLeast"/>
        <w:ind w:left="0" w:right="0" w:hanging="360"/>
        <w:rPr>
          <w:sz w:val="16"/>
          <w:szCs w:val="16"/>
        </w:rPr>
      </w:pPr>
    </w:p>
    <w:p w14:paraId="531F9BC7" w14:textId="77777777" w:rsidR="000D4313" w:rsidRPr="00584330" w:rsidRDefault="000D4313" w:rsidP="000D4313">
      <w:pPr>
        <w:pStyle w:val="TitelSogeti"/>
        <w:spacing w:before="360" w:after="0" w:line="420" w:lineRule="atLeast"/>
        <w:ind w:left="0" w:right="0" w:hanging="360"/>
        <w:rPr>
          <w:sz w:val="16"/>
          <w:szCs w:val="16"/>
        </w:rPr>
      </w:pPr>
    </w:p>
    <w:p w14:paraId="7EA7F97B" w14:textId="77777777" w:rsidR="008171D5" w:rsidRPr="00584330" w:rsidRDefault="008171D5" w:rsidP="008171D5"/>
    <w:p w14:paraId="0D1ADBDF" w14:textId="77777777" w:rsidR="00316CBC" w:rsidRPr="00584330" w:rsidRDefault="00316CBC" w:rsidP="00316CBC">
      <w:r w:rsidRPr="00584330">
        <w:rPr>
          <w:noProof/>
          <w:lang w:eastAsia="nl-NL"/>
        </w:rPr>
        <mc:AlternateContent>
          <mc:Choice Requires="wps">
            <w:drawing>
              <wp:anchor distT="0" distB="0" distL="114300" distR="114300" simplePos="0" relativeHeight="251660288" behindDoc="1" locked="0" layoutInCell="0" allowOverlap="0" wp14:anchorId="67C83413" wp14:editId="0682BB3C">
                <wp:simplePos x="0" y="0"/>
                <wp:positionH relativeFrom="column">
                  <wp:posOffset>-320675</wp:posOffset>
                </wp:positionH>
                <wp:positionV relativeFrom="page">
                  <wp:posOffset>2845435</wp:posOffset>
                </wp:positionV>
                <wp:extent cx="6372860" cy="3418205"/>
                <wp:effectExtent l="0" t="0" r="27940" b="10795"/>
                <wp:wrapThrough wrapText="bothSides">
                  <wp:wrapPolygon edited="0">
                    <wp:start x="0" y="0"/>
                    <wp:lineTo x="0" y="21548"/>
                    <wp:lineTo x="21630" y="21548"/>
                    <wp:lineTo x="21630" y="0"/>
                    <wp:lineTo x="0" y="0"/>
                  </wp:wrapPolygon>
                </wp:wrapThrough>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3418205"/>
                        </a:xfrm>
                        <a:prstGeom prst="rect">
                          <a:avLst/>
                        </a:prstGeom>
                        <a:solidFill>
                          <a:schemeClr val="tx2">
                            <a:lumMod val="20000"/>
                            <a:lumOff val="80000"/>
                          </a:schemeClr>
                        </a:solidFill>
                        <a:ln w="9525">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miter lim="800000"/>
                          <a:headEnd/>
                          <a:tailEnd/>
                        </a:ln>
                      </wps:spPr>
                      <wps:txbx>
                        <w:txbxContent>
                          <w:p w14:paraId="47448DB3" w14:textId="77777777" w:rsidR="0079177B" w:rsidRPr="006F5A74" w:rsidRDefault="00B40895" w:rsidP="00316CBC">
                            <w:pPr>
                              <w:jc w:val="center"/>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r w:rsidR="0079177B"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w:t>
                            </w:r>
                          </w:p>
                          <w:p w14:paraId="2BFCD8E8" w14:textId="77777777" w:rsidR="00B40895" w:rsidRPr="006F5A74" w:rsidRDefault="0079177B"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roofErr w:type="spellStart"/>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VwO</w:t>
                            </w:r>
                            <w:proofErr w:type="spellEnd"/>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
                          <w:p w14:paraId="1E19FDB2" w14:textId="77777777" w:rsidR="00B40895" w:rsidRPr="006F5A74" w:rsidRDefault="00B40895"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66265F17" w14:textId="77777777" w:rsidR="00426BF2" w:rsidRPr="006F5A74" w:rsidRDefault="00426BF2"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Met</w:t>
                            </w:r>
                          </w:p>
                          <w:p w14:paraId="691AF5DB" w14:textId="007AFB9D" w:rsidR="001467BF" w:rsidRPr="001467BF" w:rsidRDefault="005B5F8F" w:rsidP="00316CBC">
                            <w:pPr>
                              <w:jc w:val="center"/>
                              <w:rPr>
                                <w:b/>
                                <w:sz w:val="40"/>
                                <w:szCs w:val="40"/>
                                <w:u w:val="single"/>
                              </w:rPr>
                            </w:pPr>
                            <w:r w:rsidRPr="005B5F8F">
                              <w:rPr>
                                <w:b/>
                                <w:sz w:val="40"/>
                                <w:szCs w:val="40"/>
                                <w:highlight w:val="yellow"/>
                                <w:u w:val="single"/>
                              </w:rPr>
                              <w:t>XXXXX</w:t>
                            </w:r>
                          </w:p>
                          <w:p w14:paraId="4A56C01A" w14:textId="77777777" w:rsidR="00B40895" w:rsidRPr="006F5A74" w:rsidRDefault="0079177B" w:rsidP="00316CBC">
                            <w:pPr>
                              <w:jc w:val="center"/>
                              <w:rPr>
                                <w:b/>
                                <w:sz w:val="40"/>
                                <w:szCs w:val="40"/>
                                <w:u w:val="single"/>
                              </w:rPr>
                            </w:pPr>
                            <w:r w:rsidRPr="006F5A74">
                              <w:rPr>
                                <w:b/>
                                <w:sz w:val="40"/>
                                <w:szCs w:val="40"/>
                                <w:u w:val="single"/>
                              </w:rPr>
                              <w:t xml:space="preserve">Art.28 </w:t>
                            </w:r>
                            <w:r w:rsidR="00B40895" w:rsidRPr="006F5A74">
                              <w:rPr>
                                <w:b/>
                                <w:sz w:val="40"/>
                                <w:szCs w:val="40"/>
                                <w:u w:val="single"/>
                              </w:rPr>
                              <w:t>AVG</w:t>
                            </w:r>
                          </w:p>
                        </w:txbxContent>
                      </wps:txbx>
                      <wps:bodyPr rot="0" vert="horz" wrap="square" lIns="72000" tIns="0" rIns="72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7C83413" id="_x0000_t202" coordsize="21600,21600" o:spt="202" path="m,l,21600r21600,l21600,xe">
                <v:stroke joinstyle="miter"/>
                <v:path gradientshapeok="t" o:connecttype="rect"/>
              </v:shapetype>
              <v:shape id="Tekstvak 2" o:spid="_x0000_s1026" type="#_x0000_t202" style="position:absolute;margin-left:-25.25pt;margin-top:224.05pt;width:501.8pt;height:2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" o:allowincell="f" o:allowoverlap="f" fillcolor="#c6d9f1 [671]">
                <v:textbox inset="2mm,0,2mm,0">
                  <w:txbxContent>
                    <w:p w14:paraId="47448DB3" w14:textId="77777777" w:rsidR="0079177B" w:rsidRPr="006F5A74" w:rsidRDefault="00B40895" w:rsidP="00316CBC">
                      <w:pPr>
                        <w:jc w:val="center"/>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Verwerkersovereenkomst</w:t>
                      </w:r>
                      <w:r w:rsidR="0079177B" w:rsidRPr="006F5A74">
                        <w:rPr>
                          <w:b/>
                          <w:sz w:val="52"/>
                          <w:szCs w:val="52"/>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 xml:space="preserve"> </w:t>
                      </w:r>
                    </w:p>
                    <w:p w14:paraId="2BFCD8E8" w14:textId="77777777" w:rsidR="00B40895" w:rsidRPr="006F5A74" w:rsidRDefault="0079177B"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roofErr w:type="spellStart"/>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VwO</w:t>
                      </w:r>
                      <w:proofErr w:type="spellEnd"/>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w:t>
                      </w:r>
                    </w:p>
                    <w:p w14:paraId="1E19FDB2" w14:textId="77777777" w:rsidR="00B40895" w:rsidRPr="006F5A74" w:rsidRDefault="00B40895"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Provincie Flevoland</w:t>
                      </w:r>
                    </w:p>
                    <w:p w14:paraId="66265F17" w14:textId="77777777" w:rsidR="00426BF2" w:rsidRPr="006F5A74" w:rsidRDefault="00426BF2" w:rsidP="00316CBC">
                      <w:pPr>
                        <w:jc w:val="center"/>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pPr>
                      <w:r w:rsidRPr="006F5A74">
                        <w:rPr>
                          <w:b/>
                          <w:sz w:val="40"/>
                          <w:szCs w:val="40"/>
                          <w:u w:val="single"/>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rPr>
                        <w:t>Met</w:t>
                      </w:r>
                    </w:p>
                    <w:p w14:paraId="691AF5DB" w14:textId="007AFB9D" w:rsidR="001467BF" w:rsidRPr="001467BF" w:rsidRDefault="005B5F8F" w:rsidP="00316CBC">
                      <w:pPr>
                        <w:jc w:val="center"/>
                        <w:rPr>
                          <w:b/>
                          <w:sz w:val="40"/>
                          <w:szCs w:val="40"/>
                          <w:u w:val="single"/>
                        </w:rPr>
                      </w:pPr>
                      <w:r w:rsidRPr="005B5F8F">
                        <w:rPr>
                          <w:b/>
                          <w:sz w:val="40"/>
                          <w:szCs w:val="40"/>
                          <w:highlight w:val="yellow"/>
                          <w:u w:val="single"/>
                        </w:rPr>
                        <w:t>XXXXX</w:t>
                      </w:r>
                    </w:p>
                    <w:p w14:paraId="4A56C01A" w14:textId="77777777" w:rsidR="00B40895" w:rsidRPr="006F5A74" w:rsidRDefault="0079177B" w:rsidP="00316CBC">
                      <w:pPr>
                        <w:jc w:val="center"/>
                        <w:rPr>
                          <w:b/>
                          <w:sz w:val="40"/>
                          <w:szCs w:val="40"/>
                          <w:u w:val="single"/>
                        </w:rPr>
                      </w:pPr>
                      <w:r w:rsidRPr="006F5A74">
                        <w:rPr>
                          <w:b/>
                          <w:sz w:val="40"/>
                          <w:szCs w:val="40"/>
                          <w:u w:val="single"/>
                        </w:rPr>
                        <w:t xml:space="preserve">Art.28 </w:t>
                      </w:r>
                      <w:r w:rsidR="00B40895" w:rsidRPr="006F5A74">
                        <w:rPr>
                          <w:b/>
                          <w:sz w:val="40"/>
                          <w:szCs w:val="40"/>
                          <w:u w:val="single"/>
                        </w:rPr>
                        <w:t>AVG</w:t>
                      </w:r>
                    </w:p>
                  </w:txbxContent>
                </v:textbox>
                <w10:wrap type="through" anchory="page"/>
              </v:shape>
            </w:pict>
          </mc:Fallback>
        </mc:AlternateContent>
      </w:r>
      <w:r w:rsidRPr="00584330">
        <w:br w:type="page"/>
      </w:r>
    </w:p>
    <w:p w14:paraId="5A71BAF9" w14:textId="77777777" w:rsidR="00316CBC" w:rsidRPr="00584330" w:rsidRDefault="00316CBC" w:rsidP="00A052B0">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rFonts w:eastAsia="Verdana" w:cs="Verdana"/>
          <w:b/>
          <w:i/>
          <w:kern w:val="3"/>
          <w:sz w:val="44"/>
          <w:szCs w:val="44"/>
          <w:lang w:eastAsia="nl-NL"/>
        </w:rPr>
      </w:pPr>
      <w:r w:rsidRPr="00584330">
        <w:rPr>
          <w:rFonts w:eastAsia="Verdana" w:cs="Verdana"/>
          <w:b/>
          <w:i/>
          <w:kern w:val="3"/>
          <w:sz w:val="44"/>
          <w:szCs w:val="44"/>
          <w:lang w:eastAsia="nl-NL"/>
        </w:rPr>
        <w:lastRenderedPageBreak/>
        <w:t>“Verwerkersovereenkomst”</w:t>
      </w:r>
    </w:p>
    <w:p w14:paraId="581ECECD" w14:textId="731EE9A4" w:rsidR="00316CBC" w:rsidRPr="00584330" w:rsidRDefault="00316CBC" w:rsidP="00A052B0">
      <w:pPr>
        <w:widowControl w:val="0"/>
        <w:tabs>
          <w:tab w:val="left" w:pos="480"/>
          <w:tab w:val="left" w:pos="600"/>
          <w:tab w:val="left" w:pos="960"/>
          <w:tab w:val="left" w:pos="2040"/>
          <w:tab w:val="left" w:pos="4320"/>
          <w:tab w:val="left" w:pos="6480"/>
        </w:tabs>
        <w:suppressAutoHyphens/>
        <w:overflowPunct w:val="0"/>
        <w:autoSpaceDE w:val="0"/>
        <w:autoSpaceDN w:val="0"/>
        <w:spacing w:line="360" w:lineRule="auto"/>
        <w:jc w:val="center"/>
        <w:textAlignment w:val="baseline"/>
        <w:rPr>
          <w:kern w:val="3"/>
          <w:szCs w:val="20"/>
          <w:lang w:eastAsia="nl-NL"/>
        </w:rPr>
      </w:pPr>
      <w:r w:rsidRPr="00584330">
        <w:rPr>
          <w:rFonts w:eastAsia="Verdana" w:cs="Verdana"/>
          <w:b/>
          <w:i/>
          <w:kern w:val="3"/>
          <w:lang w:eastAsia="nl-NL"/>
        </w:rPr>
        <w:t xml:space="preserve">(Provincie Flevoland &amp; </w:t>
      </w:r>
      <w:r w:rsidR="005B5F8F" w:rsidRPr="005B5F8F">
        <w:rPr>
          <w:rFonts w:eastAsia="Verdana" w:cs="Verdana"/>
          <w:b/>
          <w:i/>
          <w:kern w:val="3"/>
          <w:highlight w:val="yellow"/>
          <w:lang w:eastAsia="nl-NL"/>
        </w:rPr>
        <w:t>XXXX</w:t>
      </w:r>
      <w:r w:rsidR="00A052B0" w:rsidRPr="00584330">
        <w:rPr>
          <w:rFonts w:eastAsia="Verdana" w:cs="Verdana"/>
          <w:b/>
          <w:i/>
          <w:kern w:val="3"/>
          <w:lang w:eastAsia="nl-NL"/>
        </w:rPr>
        <w:t>)</w:t>
      </w:r>
    </w:p>
    <w:p w14:paraId="30F08157" w14:textId="77777777" w:rsidR="00316CBC" w:rsidRPr="00584330" w:rsidRDefault="00316CBC" w:rsidP="00316CBC">
      <w:pPr>
        <w:widowControl w:val="0"/>
        <w:suppressAutoHyphens/>
        <w:overflowPunct w:val="0"/>
        <w:autoSpaceDE w:val="0"/>
        <w:autoSpaceDN w:val="0"/>
        <w:spacing w:before="480" w:line="276" w:lineRule="auto"/>
        <w:textAlignment w:val="baseline"/>
        <w:rPr>
          <w:rFonts w:eastAsia="Cambria" w:cs="Cambria"/>
          <w:b/>
          <w:kern w:val="3"/>
          <w:sz w:val="22"/>
          <w:szCs w:val="22"/>
          <w:u w:val="single"/>
          <w:lang w:eastAsia="nl-NL"/>
        </w:rPr>
      </w:pPr>
      <w:r w:rsidRPr="00584330">
        <w:rPr>
          <w:rFonts w:eastAsia="Cambria" w:cs="Cambria"/>
          <w:b/>
          <w:kern w:val="3"/>
          <w:sz w:val="22"/>
          <w:szCs w:val="22"/>
          <w:u w:val="single"/>
          <w:lang w:eastAsia="nl-NL"/>
        </w:rPr>
        <w:t>Inhoud</w:t>
      </w:r>
    </w:p>
    <w:p w14:paraId="159EAB8B" w14:textId="77777777" w:rsidR="00316CBC" w:rsidRPr="00584330" w:rsidRDefault="00316CBC" w:rsidP="00316CBC">
      <w:pPr>
        <w:widowControl w:val="0"/>
        <w:suppressAutoHyphens/>
        <w:overflowPunct w:val="0"/>
        <w:autoSpaceDE w:val="0"/>
        <w:autoSpaceDN w:val="0"/>
        <w:spacing w:before="480" w:line="276" w:lineRule="auto"/>
        <w:textAlignment w:val="baseline"/>
        <w:rPr>
          <w:kern w:val="3"/>
          <w:sz w:val="22"/>
          <w:szCs w:val="22"/>
          <w:lang w:eastAsia="nl-NL"/>
        </w:rPr>
      </w:pPr>
    </w:p>
    <w:tbl>
      <w:tblPr>
        <w:tblStyle w:val="Tabelraster"/>
        <w:tblW w:w="7822" w:type="dxa"/>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8"/>
        <w:gridCol w:w="884"/>
      </w:tblGrid>
      <w:tr w:rsidR="00316CBC" w:rsidRPr="00584330" w14:paraId="266AA542" w14:textId="77777777" w:rsidTr="00A052B0">
        <w:tc>
          <w:tcPr>
            <w:tcW w:w="6938" w:type="dxa"/>
          </w:tcPr>
          <w:p w14:paraId="0327AB2C"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59" w:history="1">
              <w:r w:rsidRPr="00584330">
                <w:rPr>
                  <w:rFonts w:eastAsia="Verdana" w:cs="Verdana"/>
                  <w:sz w:val="20"/>
                  <w:szCs w:val="20"/>
                  <w:lang w:eastAsia="nl-NL"/>
                </w:rPr>
                <w:t>Artikel 1. Begrippen</w:t>
              </w:r>
            </w:hyperlink>
            <w:r w:rsidRPr="00584330">
              <w:rPr>
                <w:rFonts w:eastAsia="Verdana" w:cs="Verdana"/>
                <w:sz w:val="20"/>
                <w:szCs w:val="20"/>
                <w:lang w:eastAsia="nl-NL"/>
              </w:rPr>
              <w:tab/>
            </w:r>
          </w:p>
        </w:tc>
        <w:tc>
          <w:tcPr>
            <w:tcW w:w="884" w:type="dxa"/>
          </w:tcPr>
          <w:p w14:paraId="23DE68E3" w14:textId="77777777" w:rsidR="00316CBC" w:rsidRPr="00584330" w:rsidRDefault="00316CBC" w:rsidP="00B40895">
            <w:pPr>
              <w:tabs>
                <w:tab w:val="right" w:leader="dot" w:pos="7230"/>
              </w:tabs>
              <w:suppressAutoHyphens/>
              <w:spacing w:after="100"/>
              <w:ind w:left="-108"/>
              <w:rPr>
                <w:rFonts w:eastAsia="Verdana" w:cs="Verdana"/>
                <w:sz w:val="20"/>
                <w:szCs w:val="20"/>
                <w:lang w:eastAsia="nl-NL"/>
              </w:rPr>
            </w:pPr>
            <w:r w:rsidRPr="00584330">
              <w:rPr>
                <w:rFonts w:eastAsia="Verdana" w:cs="Verdana"/>
                <w:sz w:val="20"/>
                <w:szCs w:val="20"/>
                <w:lang w:eastAsia="nl-NL"/>
              </w:rPr>
              <w:t xml:space="preserve">  3</w:t>
            </w:r>
          </w:p>
        </w:tc>
      </w:tr>
      <w:tr w:rsidR="00316CBC" w:rsidRPr="00584330" w14:paraId="32BE04B8" w14:textId="77777777" w:rsidTr="00A052B0">
        <w:tc>
          <w:tcPr>
            <w:tcW w:w="6938" w:type="dxa"/>
          </w:tcPr>
          <w:p w14:paraId="6452A8D2"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0" w:history="1">
              <w:r w:rsidRPr="00584330">
                <w:rPr>
                  <w:rFonts w:eastAsia="Verdana" w:cs="Verdana"/>
                  <w:sz w:val="20"/>
                  <w:szCs w:val="20"/>
                  <w:lang w:eastAsia="nl-NL"/>
                </w:rPr>
                <w:t>Artikel 2. Voorwerp van deze Verwerkersovereenkomst</w:t>
              </w:r>
            </w:hyperlink>
            <w:r w:rsidRPr="00584330">
              <w:rPr>
                <w:rFonts w:eastAsia="Verdana" w:cs="Verdana"/>
                <w:sz w:val="20"/>
                <w:szCs w:val="20"/>
                <w:lang w:eastAsia="nl-NL"/>
              </w:rPr>
              <w:tab/>
            </w:r>
          </w:p>
        </w:tc>
        <w:tc>
          <w:tcPr>
            <w:tcW w:w="884" w:type="dxa"/>
          </w:tcPr>
          <w:p w14:paraId="522363F1" w14:textId="77777777" w:rsidR="00316CBC" w:rsidRPr="00584330" w:rsidRDefault="00316CBC" w:rsidP="00B40895">
            <w:pPr>
              <w:tabs>
                <w:tab w:val="right" w:leader="dot" w:pos="7230"/>
              </w:tabs>
              <w:suppressAutoHyphens/>
              <w:spacing w:after="100"/>
              <w:ind w:left="-108"/>
              <w:rPr>
                <w:szCs w:val="22"/>
                <w:lang w:eastAsia="nl-NL"/>
              </w:rPr>
            </w:pPr>
            <w:r w:rsidRPr="00584330">
              <w:rPr>
                <w:szCs w:val="22"/>
                <w:lang w:eastAsia="nl-NL"/>
              </w:rPr>
              <w:t xml:space="preserve">  4</w:t>
            </w:r>
          </w:p>
        </w:tc>
      </w:tr>
      <w:tr w:rsidR="00316CBC" w:rsidRPr="00584330" w14:paraId="39625FFA" w14:textId="77777777" w:rsidTr="00A052B0">
        <w:tc>
          <w:tcPr>
            <w:tcW w:w="6938" w:type="dxa"/>
          </w:tcPr>
          <w:p w14:paraId="3EC7DD76"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1" w:history="1">
              <w:r w:rsidRPr="00584330">
                <w:rPr>
                  <w:rFonts w:eastAsia="Verdana" w:cs="Verdana"/>
                  <w:sz w:val="20"/>
                  <w:szCs w:val="20"/>
                  <w:lang w:eastAsia="nl-NL"/>
                </w:rPr>
                <w:t>Artikel 3. Inwerkingtreding en duur</w:t>
              </w:r>
            </w:hyperlink>
            <w:r w:rsidRPr="00584330">
              <w:rPr>
                <w:rFonts w:eastAsia="Verdana" w:cs="Verdana"/>
                <w:sz w:val="20"/>
                <w:szCs w:val="20"/>
                <w:lang w:eastAsia="nl-NL"/>
              </w:rPr>
              <w:tab/>
            </w:r>
          </w:p>
        </w:tc>
        <w:tc>
          <w:tcPr>
            <w:tcW w:w="884" w:type="dxa"/>
          </w:tcPr>
          <w:p w14:paraId="1487D0C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22C3E0A" w14:textId="77777777" w:rsidTr="00A052B0">
        <w:tc>
          <w:tcPr>
            <w:tcW w:w="6938" w:type="dxa"/>
          </w:tcPr>
          <w:p w14:paraId="0E08DE4D"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2" w:history="1">
              <w:r w:rsidRPr="00584330">
                <w:rPr>
                  <w:rFonts w:eastAsia="Verdana" w:cs="Verdana"/>
                  <w:sz w:val="20"/>
                  <w:szCs w:val="20"/>
                  <w:lang w:eastAsia="nl-NL"/>
                </w:rPr>
                <w:t>Artikel 4. Omvang Verwerkingsbevoegdheid Opdrachtnemer</w:t>
              </w:r>
            </w:hyperlink>
            <w:r w:rsidRPr="00584330">
              <w:rPr>
                <w:rFonts w:eastAsia="Verdana" w:cs="Verdana"/>
                <w:sz w:val="20"/>
                <w:szCs w:val="20"/>
                <w:lang w:eastAsia="nl-NL"/>
              </w:rPr>
              <w:tab/>
            </w:r>
          </w:p>
        </w:tc>
        <w:tc>
          <w:tcPr>
            <w:tcW w:w="884" w:type="dxa"/>
          </w:tcPr>
          <w:p w14:paraId="0544F9B5"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58F212D" w14:textId="77777777" w:rsidTr="00A052B0">
        <w:tc>
          <w:tcPr>
            <w:tcW w:w="6938" w:type="dxa"/>
          </w:tcPr>
          <w:p w14:paraId="3654E2B2"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3" w:history="1">
              <w:r w:rsidRPr="00584330">
                <w:rPr>
                  <w:rFonts w:eastAsia="Verdana" w:cs="Verdana"/>
                  <w:sz w:val="20"/>
                  <w:szCs w:val="20"/>
                  <w:lang w:eastAsia="nl-NL"/>
                </w:rPr>
                <w:t>Artikel 5. Beveiliging van de Verwerking</w:t>
              </w:r>
            </w:hyperlink>
            <w:r w:rsidRPr="00584330">
              <w:rPr>
                <w:rFonts w:eastAsia="Verdana" w:cs="Verdana"/>
                <w:sz w:val="20"/>
                <w:szCs w:val="20"/>
                <w:lang w:eastAsia="nl-NL"/>
              </w:rPr>
              <w:tab/>
            </w:r>
          </w:p>
        </w:tc>
        <w:tc>
          <w:tcPr>
            <w:tcW w:w="884" w:type="dxa"/>
          </w:tcPr>
          <w:p w14:paraId="71899111"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4</w:t>
            </w:r>
          </w:p>
        </w:tc>
      </w:tr>
      <w:tr w:rsidR="00316CBC" w:rsidRPr="00584330" w14:paraId="4476F100" w14:textId="77777777" w:rsidTr="00A052B0">
        <w:tc>
          <w:tcPr>
            <w:tcW w:w="6938" w:type="dxa"/>
          </w:tcPr>
          <w:p w14:paraId="1EF899AF"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4" w:history="1">
              <w:r w:rsidRPr="00584330">
                <w:rPr>
                  <w:rFonts w:eastAsia="Verdana" w:cs="Verdana"/>
                  <w:sz w:val="20"/>
                  <w:szCs w:val="20"/>
                  <w:lang w:eastAsia="nl-NL"/>
                </w:rPr>
                <w:t>Artikel 6. Geheimhouding door Personeel van Opdrachtnemer</w:t>
              </w:r>
            </w:hyperlink>
            <w:r w:rsidRPr="00584330">
              <w:rPr>
                <w:rFonts w:eastAsia="Verdana" w:cs="Verdana"/>
                <w:sz w:val="20"/>
                <w:szCs w:val="20"/>
                <w:lang w:eastAsia="nl-NL"/>
              </w:rPr>
              <w:tab/>
            </w:r>
          </w:p>
        </w:tc>
        <w:tc>
          <w:tcPr>
            <w:tcW w:w="884" w:type="dxa"/>
          </w:tcPr>
          <w:p w14:paraId="422C9C5A"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25A500D5" w14:textId="77777777" w:rsidTr="00A052B0">
        <w:tc>
          <w:tcPr>
            <w:tcW w:w="6938" w:type="dxa"/>
          </w:tcPr>
          <w:p w14:paraId="220871B5"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5" w:history="1">
              <w:r w:rsidRPr="00584330">
                <w:rPr>
                  <w:rFonts w:eastAsia="Verdana" w:cs="Verdana"/>
                  <w:sz w:val="20"/>
                  <w:szCs w:val="20"/>
                  <w:lang w:eastAsia="nl-NL"/>
                </w:rPr>
                <w:t xml:space="preserve">Artikel 7. </w:t>
              </w:r>
            </w:hyperlink>
            <w:r w:rsidRPr="00584330">
              <w:rPr>
                <w:rFonts w:eastAsia="Verdana" w:cs="Verdana"/>
                <w:sz w:val="20"/>
                <w:szCs w:val="20"/>
                <w:lang w:eastAsia="nl-NL"/>
              </w:rPr>
              <w:t>Beveiligingsmaatregelen</w:t>
            </w:r>
            <w:r w:rsidRPr="00584330">
              <w:rPr>
                <w:rFonts w:eastAsia="Verdana" w:cs="Verdana"/>
                <w:sz w:val="20"/>
                <w:szCs w:val="20"/>
                <w:lang w:eastAsia="nl-NL"/>
              </w:rPr>
              <w:tab/>
            </w:r>
          </w:p>
        </w:tc>
        <w:tc>
          <w:tcPr>
            <w:tcW w:w="884" w:type="dxa"/>
          </w:tcPr>
          <w:p w14:paraId="38FEE507"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09B6F37C" w14:textId="77777777" w:rsidTr="00A052B0">
        <w:tc>
          <w:tcPr>
            <w:tcW w:w="6938" w:type="dxa"/>
          </w:tcPr>
          <w:p w14:paraId="461DA33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6" w:history="1">
              <w:r w:rsidRPr="00584330">
                <w:rPr>
                  <w:rFonts w:eastAsia="Verdana" w:cs="Verdana"/>
                  <w:sz w:val="20"/>
                  <w:szCs w:val="20"/>
                  <w:lang w:eastAsia="nl-NL"/>
                </w:rPr>
                <w:t>Artikel 8. Bijstand vanwege rechten van Betrokkene</w:t>
              </w:r>
            </w:hyperlink>
            <w:r w:rsidRPr="00584330">
              <w:rPr>
                <w:rFonts w:eastAsia="Verdana" w:cs="Verdana"/>
                <w:sz w:val="20"/>
                <w:szCs w:val="20"/>
                <w:lang w:eastAsia="nl-NL"/>
              </w:rPr>
              <w:t xml:space="preserve"> (</w:t>
            </w:r>
            <w:proofErr w:type="spellStart"/>
            <w:r w:rsidRPr="00584330">
              <w:rPr>
                <w:rFonts w:eastAsia="Verdana" w:cs="Verdana"/>
                <w:sz w:val="20"/>
                <w:szCs w:val="20"/>
                <w:lang w:eastAsia="nl-NL"/>
              </w:rPr>
              <w:t>Avg</w:t>
            </w:r>
            <w:proofErr w:type="spellEnd"/>
            <w:r w:rsidRPr="00584330">
              <w:rPr>
                <w:rFonts w:eastAsia="Verdana" w:cs="Verdana"/>
                <w:sz w:val="20"/>
                <w:szCs w:val="20"/>
                <w:lang w:eastAsia="nl-NL"/>
              </w:rPr>
              <w:t>-Verzoeken)</w:t>
            </w:r>
            <w:r w:rsidRPr="00584330">
              <w:rPr>
                <w:rFonts w:eastAsia="Verdana" w:cs="Verdana"/>
                <w:sz w:val="20"/>
                <w:szCs w:val="20"/>
                <w:lang w:eastAsia="nl-NL"/>
              </w:rPr>
              <w:tab/>
            </w:r>
          </w:p>
        </w:tc>
        <w:tc>
          <w:tcPr>
            <w:tcW w:w="884" w:type="dxa"/>
          </w:tcPr>
          <w:p w14:paraId="7A0AC1BA"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5</w:t>
            </w:r>
          </w:p>
        </w:tc>
      </w:tr>
      <w:tr w:rsidR="00316CBC" w:rsidRPr="00584330" w14:paraId="70BC6C36" w14:textId="77777777" w:rsidTr="00A052B0">
        <w:tc>
          <w:tcPr>
            <w:tcW w:w="6938" w:type="dxa"/>
          </w:tcPr>
          <w:p w14:paraId="4AA799B6"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9. </w:t>
            </w:r>
            <w:r w:rsidRPr="00584330">
              <w:rPr>
                <w:rFonts w:eastAsia="Calibri"/>
                <w:sz w:val="20"/>
                <w:szCs w:val="20"/>
              </w:rPr>
              <w:t>Inschakeling Derden (Sub-Verwerkers</w:t>
            </w:r>
            <w:r w:rsidRPr="00584330">
              <w:rPr>
                <w:rFonts w:eastAsia="Calibri"/>
                <w:b/>
                <w:sz w:val="20"/>
                <w:szCs w:val="20"/>
              </w:rPr>
              <w:t>)</w:t>
            </w:r>
            <w:r w:rsidRPr="00584330">
              <w:rPr>
                <w:rFonts w:eastAsia="Verdana" w:cs="Verdana"/>
                <w:sz w:val="20"/>
                <w:szCs w:val="20"/>
                <w:lang w:eastAsia="nl-NL"/>
              </w:rPr>
              <w:t xml:space="preserve"> </w:t>
            </w:r>
            <w:r w:rsidRPr="00584330">
              <w:rPr>
                <w:rFonts w:eastAsia="Verdana" w:cs="Verdana"/>
                <w:sz w:val="20"/>
                <w:szCs w:val="20"/>
                <w:lang w:eastAsia="nl-NL"/>
              </w:rPr>
              <w:tab/>
            </w:r>
          </w:p>
        </w:tc>
        <w:tc>
          <w:tcPr>
            <w:tcW w:w="884" w:type="dxa"/>
          </w:tcPr>
          <w:p w14:paraId="1AC0C7C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6</w:t>
            </w:r>
          </w:p>
        </w:tc>
      </w:tr>
      <w:tr w:rsidR="00316CBC" w:rsidRPr="00584330" w14:paraId="1149C757" w14:textId="77777777" w:rsidTr="00A052B0">
        <w:tc>
          <w:tcPr>
            <w:tcW w:w="6938" w:type="dxa"/>
          </w:tcPr>
          <w:p w14:paraId="079054CC"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8" w:history="1">
              <w:r w:rsidRPr="00584330">
                <w:rPr>
                  <w:rFonts w:eastAsia="Verdana" w:cs="Verdana"/>
                  <w:sz w:val="20"/>
                  <w:szCs w:val="20"/>
                  <w:lang w:eastAsia="nl-NL"/>
                </w:rPr>
                <w:t>Artikel 10. Meldplicht</w:t>
              </w:r>
            </w:hyperlink>
            <w:r w:rsidRPr="00584330">
              <w:rPr>
                <w:rFonts w:eastAsia="Verdana" w:cs="Verdana"/>
                <w:sz w:val="20"/>
                <w:szCs w:val="20"/>
                <w:lang w:eastAsia="nl-NL"/>
              </w:rPr>
              <w:t xml:space="preserve"> inbreuken</w:t>
            </w:r>
            <w:r w:rsidRPr="00584330">
              <w:rPr>
                <w:rFonts w:eastAsia="Verdana" w:cs="Verdana"/>
                <w:sz w:val="20"/>
                <w:szCs w:val="20"/>
                <w:lang w:eastAsia="nl-NL"/>
              </w:rPr>
              <w:tab/>
            </w:r>
          </w:p>
        </w:tc>
        <w:tc>
          <w:tcPr>
            <w:tcW w:w="884" w:type="dxa"/>
          </w:tcPr>
          <w:p w14:paraId="4711CF48"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6</w:t>
            </w:r>
          </w:p>
        </w:tc>
      </w:tr>
      <w:tr w:rsidR="00316CBC" w:rsidRPr="00584330" w14:paraId="53752C34" w14:textId="77777777" w:rsidTr="00A052B0">
        <w:tc>
          <w:tcPr>
            <w:tcW w:w="6938" w:type="dxa"/>
          </w:tcPr>
          <w:p w14:paraId="56710156"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69" w:history="1">
              <w:r w:rsidRPr="00584330">
                <w:rPr>
                  <w:rFonts w:eastAsia="Verdana" w:cs="Verdana"/>
                  <w:sz w:val="20"/>
                  <w:szCs w:val="20"/>
                  <w:lang w:eastAsia="nl-NL"/>
                </w:rPr>
                <w:t>Artikel 11. Controle en audit</w:t>
              </w:r>
            </w:hyperlink>
            <w:r w:rsidRPr="00584330">
              <w:rPr>
                <w:rFonts w:eastAsia="Verdana" w:cs="Verdana"/>
                <w:sz w:val="20"/>
                <w:szCs w:val="20"/>
                <w:lang w:eastAsia="nl-NL"/>
              </w:rPr>
              <w:tab/>
            </w:r>
          </w:p>
        </w:tc>
        <w:tc>
          <w:tcPr>
            <w:tcW w:w="884" w:type="dxa"/>
          </w:tcPr>
          <w:p w14:paraId="484D2AF1" w14:textId="77777777" w:rsidR="00316CBC" w:rsidRPr="00584330" w:rsidRDefault="00615E22" w:rsidP="00B40895">
            <w:pPr>
              <w:tabs>
                <w:tab w:val="right" w:leader="dot" w:pos="7230"/>
              </w:tabs>
              <w:suppressAutoHyphens/>
              <w:spacing w:after="100"/>
              <w:rPr>
                <w:szCs w:val="22"/>
                <w:lang w:eastAsia="nl-NL"/>
              </w:rPr>
            </w:pPr>
            <w:r w:rsidRPr="00584330">
              <w:rPr>
                <w:szCs w:val="22"/>
                <w:lang w:eastAsia="nl-NL"/>
              </w:rPr>
              <w:t>6</w:t>
            </w:r>
          </w:p>
        </w:tc>
      </w:tr>
      <w:tr w:rsidR="00316CBC" w:rsidRPr="00584330" w14:paraId="454256DE" w14:textId="77777777" w:rsidTr="00A052B0">
        <w:tc>
          <w:tcPr>
            <w:tcW w:w="6938" w:type="dxa"/>
          </w:tcPr>
          <w:p w14:paraId="512D99C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0" w:history="1">
              <w:r w:rsidRPr="00584330">
                <w:rPr>
                  <w:rFonts w:eastAsia="Verdana" w:cs="Verdana"/>
                  <w:sz w:val="20"/>
                  <w:szCs w:val="20"/>
                  <w:lang w:eastAsia="nl-NL"/>
                </w:rPr>
                <w:t>Artikel 12. Wijziging</w:t>
              </w:r>
            </w:hyperlink>
            <w:r w:rsidRPr="00584330">
              <w:rPr>
                <w:rFonts w:eastAsia="Verdana" w:cs="Verdana"/>
                <w:sz w:val="20"/>
                <w:szCs w:val="20"/>
                <w:lang w:eastAsia="nl-NL"/>
              </w:rPr>
              <w:t xml:space="preserve"> Verwerkersovereenkomst</w:t>
            </w:r>
            <w:r w:rsidRPr="00584330">
              <w:rPr>
                <w:rFonts w:eastAsia="Verdana" w:cs="Verdana"/>
                <w:sz w:val="20"/>
                <w:szCs w:val="20"/>
                <w:lang w:eastAsia="nl-NL"/>
              </w:rPr>
              <w:tab/>
            </w:r>
          </w:p>
        </w:tc>
        <w:tc>
          <w:tcPr>
            <w:tcW w:w="884" w:type="dxa"/>
          </w:tcPr>
          <w:p w14:paraId="5D70A3A2"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7</w:t>
            </w:r>
          </w:p>
        </w:tc>
      </w:tr>
      <w:tr w:rsidR="00316CBC" w:rsidRPr="00584330" w14:paraId="7396C7D3" w14:textId="77777777" w:rsidTr="00A052B0">
        <w:tc>
          <w:tcPr>
            <w:tcW w:w="6938" w:type="dxa"/>
          </w:tcPr>
          <w:p w14:paraId="1D0B5466"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Artikel 13. Beëindiging verwerkersovereenkomst</w:t>
            </w:r>
            <w:r w:rsidRPr="00584330">
              <w:rPr>
                <w:rFonts w:eastAsia="Verdana" w:cs="Verdana"/>
                <w:sz w:val="20"/>
                <w:szCs w:val="20"/>
                <w:lang w:eastAsia="nl-NL"/>
              </w:rPr>
              <w:tab/>
            </w:r>
          </w:p>
        </w:tc>
        <w:tc>
          <w:tcPr>
            <w:tcW w:w="884" w:type="dxa"/>
          </w:tcPr>
          <w:p w14:paraId="56B1870C"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7</w:t>
            </w:r>
          </w:p>
        </w:tc>
      </w:tr>
      <w:tr w:rsidR="00316CBC" w:rsidRPr="00584330" w14:paraId="279E26E9" w14:textId="77777777" w:rsidTr="00A052B0">
        <w:tc>
          <w:tcPr>
            <w:tcW w:w="6938" w:type="dxa"/>
          </w:tcPr>
          <w:p w14:paraId="7A7CDC2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14. Aansprakelijkheid </w:t>
            </w:r>
            <w:r w:rsidRPr="00584330">
              <w:rPr>
                <w:rFonts w:eastAsia="Verdana" w:cs="Verdana"/>
                <w:sz w:val="20"/>
                <w:szCs w:val="20"/>
                <w:lang w:eastAsia="nl-NL"/>
              </w:rPr>
              <w:tab/>
            </w:r>
          </w:p>
        </w:tc>
        <w:tc>
          <w:tcPr>
            <w:tcW w:w="884" w:type="dxa"/>
          </w:tcPr>
          <w:p w14:paraId="23163FE6" w14:textId="77777777" w:rsidR="00316CBC" w:rsidRPr="00584330" w:rsidRDefault="00615E22"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7</w:t>
            </w:r>
          </w:p>
        </w:tc>
      </w:tr>
      <w:tr w:rsidR="00316CBC" w:rsidRPr="00584330" w14:paraId="4EC9C526" w14:textId="77777777" w:rsidTr="00A052B0">
        <w:tc>
          <w:tcPr>
            <w:tcW w:w="6938" w:type="dxa"/>
          </w:tcPr>
          <w:p w14:paraId="79476FA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15. Gehele overeenkomst </w:t>
            </w:r>
            <w:r w:rsidRPr="00584330">
              <w:rPr>
                <w:rFonts w:eastAsia="Verdana" w:cs="Verdana"/>
                <w:sz w:val="20"/>
                <w:szCs w:val="20"/>
                <w:lang w:eastAsia="nl-NL"/>
              </w:rPr>
              <w:tab/>
            </w:r>
          </w:p>
        </w:tc>
        <w:tc>
          <w:tcPr>
            <w:tcW w:w="884" w:type="dxa"/>
          </w:tcPr>
          <w:p w14:paraId="4492CCDB"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8</w:t>
            </w:r>
          </w:p>
        </w:tc>
      </w:tr>
      <w:tr w:rsidR="00316CBC" w:rsidRPr="00584330" w14:paraId="42066A82" w14:textId="77777777" w:rsidTr="00A052B0">
        <w:tc>
          <w:tcPr>
            <w:tcW w:w="6938" w:type="dxa"/>
          </w:tcPr>
          <w:p w14:paraId="2D9D299C"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 xml:space="preserve">Artikel 16. Toepasselijk recht </w:t>
            </w:r>
            <w:r w:rsidRPr="00584330">
              <w:rPr>
                <w:rFonts w:eastAsia="Verdana" w:cs="Verdana"/>
                <w:sz w:val="20"/>
                <w:szCs w:val="20"/>
                <w:lang w:eastAsia="nl-NL"/>
              </w:rPr>
              <w:tab/>
            </w:r>
          </w:p>
        </w:tc>
        <w:tc>
          <w:tcPr>
            <w:tcW w:w="884" w:type="dxa"/>
          </w:tcPr>
          <w:p w14:paraId="0152013E"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8</w:t>
            </w:r>
          </w:p>
        </w:tc>
      </w:tr>
      <w:tr w:rsidR="00316CBC" w:rsidRPr="00584330" w14:paraId="44D1A8C9" w14:textId="77777777" w:rsidTr="00A052B0">
        <w:tc>
          <w:tcPr>
            <w:tcW w:w="6938" w:type="dxa"/>
          </w:tcPr>
          <w:p w14:paraId="0B30E5E8"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Artikel 17. Citeertitel</w:t>
            </w:r>
            <w:r w:rsidRPr="00584330">
              <w:rPr>
                <w:rFonts w:eastAsia="Verdana" w:cs="Verdana"/>
                <w:sz w:val="20"/>
                <w:szCs w:val="20"/>
                <w:lang w:eastAsia="nl-NL"/>
              </w:rPr>
              <w:tab/>
            </w:r>
          </w:p>
        </w:tc>
        <w:tc>
          <w:tcPr>
            <w:tcW w:w="884" w:type="dxa"/>
          </w:tcPr>
          <w:p w14:paraId="6DF0AAB4"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sz w:val="20"/>
                <w:szCs w:val="20"/>
                <w:lang w:eastAsia="nl-NL"/>
              </w:rPr>
              <w:t>9</w:t>
            </w:r>
          </w:p>
        </w:tc>
      </w:tr>
      <w:tr w:rsidR="00316CBC" w:rsidRPr="00584330" w14:paraId="0B4A02AE" w14:textId="77777777" w:rsidTr="00A052B0">
        <w:tc>
          <w:tcPr>
            <w:tcW w:w="6938" w:type="dxa"/>
          </w:tcPr>
          <w:p w14:paraId="3A45085A"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c>
          <w:tcPr>
            <w:tcW w:w="884" w:type="dxa"/>
          </w:tcPr>
          <w:p w14:paraId="055E3CAA"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r>
      <w:tr w:rsidR="00316CBC" w:rsidRPr="00584330" w14:paraId="35597352" w14:textId="77777777" w:rsidTr="00A052B0">
        <w:tc>
          <w:tcPr>
            <w:tcW w:w="6938" w:type="dxa"/>
          </w:tcPr>
          <w:p w14:paraId="3155742D" w14:textId="77777777" w:rsidR="00316CBC" w:rsidRPr="00584330" w:rsidRDefault="00316CBC" w:rsidP="00B40895">
            <w:pPr>
              <w:tabs>
                <w:tab w:val="right" w:leader="dot" w:pos="7230"/>
              </w:tabs>
              <w:suppressAutoHyphens/>
              <w:spacing w:after="100"/>
              <w:rPr>
                <w:rFonts w:eastAsia="Verdana" w:cs="Verdana"/>
                <w:sz w:val="20"/>
                <w:szCs w:val="20"/>
                <w:lang w:eastAsia="nl-NL"/>
              </w:rPr>
            </w:pPr>
            <w:r w:rsidRPr="00584330">
              <w:rPr>
                <w:rFonts w:eastAsia="Verdana" w:cs="Verdana"/>
                <w:b/>
                <w:bCs/>
                <w:sz w:val="20"/>
                <w:szCs w:val="20"/>
                <w:lang w:eastAsia="nl-NL"/>
              </w:rPr>
              <w:t>Bijlagen</w:t>
            </w:r>
            <w:r w:rsidRPr="00584330">
              <w:rPr>
                <w:rFonts w:eastAsia="Verdana" w:cs="Verdana"/>
                <w:sz w:val="20"/>
                <w:szCs w:val="20"/>
                <w:lang w:eastAsia="nl-NL"/>
              </w:rPr>
              <w:t>:</w:t>
            </w:r>
          </w:p>
        </w:tc>
        <w:tc>
          <w:tcPr>
            <w:tcW w:w="884" w:type="dxa"/>
          </w:tcPr>
          <w:p w14:paraId="3656A735" w14:textId="77777777" w:rsidR="00316CBC" w:rsidRPr="00584330" w:rsidRDefault="00316CBC" w:rsidP="00B40895">
            <w:pPr>
              <w:tabs>
                <w:tab w:val="right" w:leader="dot" w:pos="7230"/>
              </w:tabs>
              <w:suppressAutoHyphens/>
              <w:spacing w:after="100"/>
              <w:rPr>
                <w:rFonts w:eastAsia="Verdana" w:cs="Verdana"/>
                <w:sz w:val="20"/>
                <w:szCs w:val="20"/>
                <w:lang w:eastAsia="nl-NL"/>
              </w:rPr>
            </w:pPr>
          </w:p>
        </w:tc>
      </w:tr>
      <w:tr w:rsidR="00316CBC" w:rsidRPr="00584330" w14:paraId="40EFB291" w14:textId="77777777" w:rsidTr="00A052B0">
        <w:tc>
          <w:tcPr>
            <w:tcW w:w="6938" w:type="dxa"/>
          </w:tcPr>
          <w:p w14:paraId="43A9ED2D"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1" w:history="1">
              <w:r w:rsidRPr="00584330">
                <w:rPr>
                  <w:rFonts w:eastAsia="Verdana" w:cs="Verdana"/>
                  <w:sz w:val="20"/>
                  <w:szCs w:val="20"/>
                  <w:lang w:eastAsia="nl-NL"/>
                </w:rPr>
                <w:t>Bijlage 1. De Verwerking van Persoonsgegevens</w:t>
              </w:r>
            </w:hyperlink>
            <w:r w:rsidRPr="00584330">
              <w:rPr>
                <w:rFonts w:eastAsia="Verdana" w:cs="Verdana"/>
                <w:sz w:val="20"/>
                <w:szCs w:val="20"/>
                <w:lang w:eastAsia="nl-NL"/>
              </w:rPr>
              <w:tab/>
            </w:r>
          </w:p>
        </w:tc>
        <w:tc>
          <w:tcPr>
            <w:tcW w:w="884" w:type="dxa"/>
          </w:tcPr>
          <w:p w14:paraId="68FCAFC3"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10</w:t>
            </w:r>
          </w:p>
        </w:tc>
      </w:tr>
      <w:tr w:rsidR="00316CBC" w:rsidRPr="00584330" w14:paraId="41FB4AE0" w14:textId="77777777" w:rsidTr="00A052B0">
        <w:tc>
          <w:tcPr>
            <w:tcW w:w="6938" w:type="dxa"/>
          </w:tcPr>
          <w:p w14:paraId="46A23FA3"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2" w:history="1">
              <w:r w:rsidRPr="00584330">
                <w:rPr>
                  <w:rFonts w:eastAsia="Verdana" w:cs="Verdana"/>
                  <w:sz w:val="20"/>
                  <w:szCs w:val="20"/>
                  <w:lang w:eastAsia="nl-NL"/>
                </w:rPr>
                <w:t>Bijlage 2. Passende technische en organisatorische maatregelen</w:t>
              </w:r>
            </w:hyperlink>
            <w:r w:rsidRPr="00584330">
              <w:rPr>
                <w:rFonts w:eastAsia="Verdana" w:cs="Verdana"/>
                <w:sz w:val="20"/>
                <w:szCs w:val="20"/>
                <w:lang w:eastAsia="nl-NL"/>
              </w:rPr>
              <w:tab/>
            </w:r>
          </w:p>
        </w:tc>
        <w:tc>
          <w:tcPr>
            <w:tcW w:w="884" w:type="dxa"/>
          </w:tcPr>
          <w:p w14:paraId="59703DA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11</w:t>
            </w:r>
          </w:p>
        </w:tc>
      </w:tr>
      <w:tr w:rsidR="00316CBC" w:rsidRPr="00584330" w14:paraId="272EB0CE" w14:textId="77777777" w:rsidTr="00A052B0">
        <w:tc>
          <w:tcPr>
            <w:tcW w:w="6938" w:type="dxa"/>
          </w:tcPr>
          <w:p w14:paraId="60744738"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3" w:history="1">
              <w:r w:rsidRPr="00584330">
                <w:rPr>
                  <w:rFonts w:eastAsia="Verdana" w:cs="Verdana"/>
                  <w:sz w:val="20"/>
                  <w:szCs w:val="20"/>
                  <w:lang w:eastAsia="nl-NL"/>
                </w:rPr>
                <w:t>Bijlage 3: Geografische</w:t>
              </w:r>
            </w:hyperlink>
            <w:r w:rsidRPr="00584330">
              <w:rPr>
                <w:rFonts w:eastAsia="Verdana" w:cs="Verdana"/>
                <w:sz w:val="20"/>
                <w:szCs w:val="20"/>
                <w:lang w:eastAsia="nl-NL"/>
              </w:rPr>
              <w:t xml:space="preserve"> locatie en beveiligingsmaatregelen</w:t>
            </w:r>
            <w:r w:rsidRPr="00584330">
              <w:rPr>
                <w:rFonts w:eastAsia="Verdana" w:cs="Verdana"/>
                <w:sz w:val="20"/>
                <w:szCs w:val="20"/>
                <w:lang w:eastAsia="nl-NL"/>
              </w:rPr>
              <w:tab/>
            </w:r>
          </w:p>
        </w:tc>
        <w:tc>
          <w:tcPr>
            <w:tcW w:w="884" w:type="dxa"/>
          </w:tcPr>
          <w:p w14:paraId="67DD12FF"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12</w:t>
            </w:r>
          </w:p>
        </w:tc>
      </w:tr>
      <w:tr w:rsidR="00316CBC" w:rsidRPr="00584330" w14:paraId="6428EC68" w14:textId="77777777" w:rsidTr="00A052B0">
        <w:tc>
          <w:tcPr>
            <w:tcW w:w="6938" w:type="dxa"/>
          </w:tcPr>
          <w:p w14:paraId="4541A574" w14:textId="77777777" w:rsidR="00316CBC" w:rsidRPr="00584330" w:rsidRDefault="00316CBC" w:rsidP="00B40895">
            <w:pPr>
              <w:tabs>
                <w:tab w:val="right" w:leader="dot" w:pos="7230"/>
              </w:tabs>
              <w:suppressAutoHyphens/>
              <w:spacing w:after="100"/>
              <w:rPr>
                <w:rFonts w:eastAsia="Verdana" w:cs="Verdana"/>
                <w:sz w:val="20"/>
                <w:szCs w:val="20"/>
                <w:lang w:eastAsia="nl-NL"/>
              </w:rPr>
            </w:pPr>
            <w:hyperlink w:anchor="_Toc499205273" w:history="1">
              <w:r w:rsidRPr="00584330">
                <w:rPr>
                  <w:rFonts w:eastAsia="Verdana" w:cs="Verdana"/>
                  <w:sz w:val="20"/>
                  <w:szCs w:val="20"/>
                  <w:lang w:eastAsia="nl-NL"/>
                </w:rPr>
                <w:t>Bijlage 4: Formulier</w:t>
              </w:r>
            </w:hyperlink>
            <w:r w:rsidRPr="00584330">
              <w:rPr>
                <w:rFonts w:eastAsia="Verdana" w:cs="Verdana"/>
                <w:sz w:val="20"/>
                <w:szCs w:val="20"/>
                <w:lang w:eastAsia="nl-NL"/>
              </w:rPr>
              <w:t xml:space="preserve"> “Melding inbreuk”</w:t>
            </w:r>
            <w:r w:rsidRPr="00584330">
              <w:rPr>
                <w:rFonts w:eastAsia="Verdana" w:cs="Verdana"/>
                <w:sz w:val="20"/>
                <w:szCs w:val="20"/>
                <w:lang w:eastAsia="nl-NL"/>
              </w:rPr>
              <w:tab/>
            </w:r>
          </w:p>
        </w:tc>
        <w:tc>
          <w:tcPr>
            <w:tcW w:w="884" w:type="dxa"/>
          </w:tcPr>
          <w:p w14:paraId="02752C16" w14:textId="77777777" w:rsidR="00316CBC" w:rsidRPr="00584330" w:rsidRDefault="00316CBC" w:rsidP="00B40895">
            <w:pPr>
              <w:tabs>
                <w:tab w:val="right" w:leader="dot" w:pos="7230"/>
              </w:tabs>
              <w:suppressAutoHyphens/>
              <w:spacing w:after="100"/>
              <w:rPr>
                <w:szCs w:val="22"/>
                <w:lang w:eastAsia="nl-NL"/>
              </w:rPr>
            </w:pPr>
            <w:r w:rsidRPr="00584330">
              <w:rPr>
                <w:szCs w:val="22"/>
                <w:lang w:eastAsia="nl-NL"/>
              </w:rPr>
              <w:t>13</w:t>
            </w:r>
          </w:p>
        </w:tc>
      </w:tr>
    </w:tbl>
    <w:p w14:paraId="11023644" w14:textId="77777777" w:rsidR="009A2667" w:rsidRPr="00584330" w:rsidRDefault="009A2667">
      <w:pPr>
        <w:rPr>
          <w:rFonts w:eastAsia="Verdana" w:cs="Verdana"/>
          <w:kern w:val="3"/>
          <w:szCs w:val="20"/>
          <w:lang w:eastAsia="nl-NL"/>
        </w:rPr>
      </w:pPr>
      <w:r w:rsidRPr="00584330">
        <w:rPr>
          <w:rFonts w:eastAsia="Verdana" w:cs="Verdana"/>
          <w:kern w:val="3"/>
          <w:szCs w:val="20"/>
          <w:lang w:eastAsia="nl-NL"/>
        </w:rPr>
        <w:br w:type="page"/>
      </w:r>
    </w:p>
    <w:p w14:paraId="1CE88913"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 xml:space="preserve">De ondergetekenden: </w:t>
      </w:r>
    </w:p>
    <w:p w14:paraId="1FDF647D"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p>
    <w:p w14:paraId="581EC6EE" w14:textId="77777777" w:rsidR="00316CBC" w:rsidRPr="00584330" w:rsidRDefault="00316CBC" w:rsidP="009A2667">
      <w:pPr>
        <w:pStyle w:val="Lijstalinea"/>
        <w:widowControl w:val="0"/>
        <w:numPr>
          <w:ilvl w:val="0"/>
          <w:numId w:val="7"/>
        </w:numPr>
        <w:suppressAutoHyphens/>
        <w:overflowPunct w:val="0"/>
        <w:autoSpaceDE w:val="0"/>
        <w:autoSpaceDN w:val="0"/>
        <w:spacing w:line="240" w:lineRule="exact"/>
        <w:ind w:left="426" w:hanging="426"/>
        <w:textAlignment w:val="baseline"/>
        <w:rPr>
          <w:kern w:val="3"/>
          <w:sz w:val="22"/>
          <w:szCs w:val="22"/>
          <w:lang w:eastAsia="nl-NL"/>
        </w:rPr>
      </w:pPr>
      <w:r w:rsidRPr="00584330">
        <w:rPr>
          <w:rFonts w:eastAsia="Verdana" w:cs="Verdana"/>
          <w:b/>
          <w:kern w:val="3"/>
          <w:szCs w:val="20"/>
          <w:lang w:eastAsia="nl-NL"/>
        </w:rPr>
        <w:t>Verwerkingsverantwoordelijke;</w:t>
      </w:r>
    </w:p>
    <w:p w14:paraId="2FC28928"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kern w:val="3"/>
          <w:szCs w:val="20"/>
          <w:lang w:eastAsia="nl-NL"/>
        </w:rPr>
      </w:pPr>
      <w:r w:rsidRPr="00584330">
        <w:rPr>
          <w:rFonts w:eastAsia="Verdana" w:cs="Verdana"/>
          <w:kern w:val="3"/>
          <w:szCs w:val="20"/>
          <w:lang w:eastAsia="nl-NL"/>
        </w:rPr>
        <w:t>Provincie Flevoland, waarvan de zetel is gevestigd te Lelystad,</w:t>
      </w:r>
    </w:p>
    <w:p w14:paraId="55147E33" w14:textId="77777777" w:rsidR="009A2667" w:rsidRPr="00584330" w:rsidRDefault="009A2667" w:rsidP="009A2667">
      <w:pPr>
        <w:widowControl w:val="0"/>
        <w:suppressAutoHyphens/>
        <w:overflowPunct w:val="0"/>
        <w:autoSpaceDE w:val="0"/>
        <w:autoSpaceDN w:val="0"/>
        <w:spacing w:line="240" w:lineRule="exact"/>
        <w:textAlignment w:val="baseline"/>
        <w:rPr>
          <w:kern w:val="3"/>
          <w:sz w:val="22"/>
          <w:szCs w:val="22"/>
          <w:lang w:eastAsia="nl-NL"/>
        </w:rPr>
      </w:pPr>
    </w:p>
    <w:p w14:paraId="0E3A4CFD"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 xml:space="preserve">hierna te noemen: </w:t>
      </w:r>
      <w:r w:rsidR="00D15078" w:rsidRPr="00584330">
        <w:rPr>
          <w:rFonts w:eastAsia="Verdana" w:cs="Verdana"/>
          <w:kern w:val="3"/>
          <w:szCs w:val="20"/>
          <w:lang w:eastAsia="nl-NL"/>
        </w:rPr>
        <w:t>o</w:t>
      </w:r>
      <w:r w:rsidRPr="00584330">
        <w:rPr>
          <w:rFonts w:eastAsia="Verdana" w:cs="Verdana"/>
          <w:kern w:val="3"/>
          <w:szCs w:val="20"/>
          <w:lang w:eastAsia="nl-NL"/>
        </w:rPr>
        <w:t>pdrachtgever;</w:t>
      </w:r>
    </w:p>
    <w:p w14:paraId="6DA82CF2"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67D1321A"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en</w:t>
      </w:r>
    </w:p>
    <w:p w14:paraId="5F7C08C1"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468B0E0" w14:textId="77777777" w:rsidR="00316CBC" w:rsidRPr="00584330" w:rsidRDefault="00316CBC" w:rsidP="009A2667">
      <w:pPr>
        <w:pStyle w:val="Lijstalinea"/>
        <w:widowControl w:val="0"/>
        <w:numPr>
          <w:ilvl w:val="0"/>
          <w:numId w:val="7"/>
        </w:numPr>
        <w:tabs>
          <w:tab w:val="left" w:pos="1418"/>
        </w:tabs>
        <w:suppressAutoHyphens/>
        <w:overflowPunct w:val="0"/>
        <w:autoSpaceDE w:val="0"/>
        <w:autoSpaceDN w:val="0"/>
        <w:spacing w:line="240" w:lineRule="exact"/>
        <w:ind w:left="426"/>
        <w:textAlignment w:val="baseline"/>
        <w:rPr>
          <w:kern w:val="3"/>
          <w:sz w:val="22"/>
          <w:szCs w:val="22"/>
          <w:lang w:eastAsia="nl-NL"/>
        </w:rPr>
      </w:pPr>
      <w:r w:rsidRPr="00584330">
        <w:rPr>
          <w:rFonts w:eastAsia="Verdana" w:cs="Verdana"/>
          <w:b/>
          <w:kern w:val="3"/>
          <w:szCs w:val="20"/>
          <w:lang w:eastAsia="nl-NL"/>
        </w:rPr>
        <w:t>Verwerker;</w:t>
      </w:r>
    </w:p>
    <w:p w14:paraId="2F565645" w14:textId="27FAC18B" w:rsidR="00D15078" w:rsidRPr="00584330" w:rsidRDefault="00FC1016" w:rsidP="005B5F8F">
      <w:pPr>
        <w:rPr>
          <w:rFonts w:eastAsia="Verdana"/>
          <w:shd w:val="clear" w:color="auto" w:fill="C0C0C0"/>
          <w:lang w:eastAsia="nl-NL"/>
        </w:rPr>
      </w:pPr>
      <w:proofErr w:type="spellStart"/>
      <w:r w:rsidRPr="00FC1016">
        <w:rPr>
          <w:rFonts w:eastAsia="Verdana"/>
          <w:highlight w:val="yellow"/>
          <w:shd w:val="clear" w:color="auto" w:fill="C0C0C0"/>
          <w:lang w:eastAsia="nl-NL"/>
        </w:rPr>
        <w:t>xxxx</w:t>
      </w:r>
      <w:proofErr w:type="spellEnd"/>
      <w:r w:rsidR="009A2667" w:rsidRPr="00584330">
        <w:rPr>
          <w:rFonts w:eastAsia="Verdana"/>
          <w:shd w:val="clear" w:color="auto" w:fill="C0C0C0"/>
          <w:lang w:eastAsia="nl-NL"/>
        </w:rPr>
        <w:t xml:space="preserve">, </w:t>
      </w:r>
      <w:r w:rsidR="00316CBC" w:rsidRPr="00584330">
        <w:rPr>
          <w:rFonts w:eastAsia="Verdana"/>
          <w:shd w:val="clear" w:color="auto" w:fill="C0C0C0"/>
          <w:lang w:eastAsia="nl-NL"/>
        </w:rPr>
        <w:t xml:space="preserve">(statutair) gevestigd te </w:t>
      </w:r>
      <w:proofErr w:type="spellStart"/>
      <w:r>
        <w:rPr>
          <w:rFonts w:eastAsia="Verdana"/>
          <w:highlight w:val="yellow"/>
          <w:shd w:val="clear" w:color="auto" w:fill="C0C0C0"/>
          <w:lang w:eastAsia="nl-NL"/>
        </w:rPr>
        <w:t>xxxx</w:t>
      </w:r>
      <w:proofErr w:type="spellEnd"/>
      <w:r w:rsidR="009A2667" w:rsidRPr="00FC1016">
        <w:rPr>
          <w:rFonts w:eastAsia="Verdana"/>
          <w:highlight w:val="yellow"/>
          <w:shd w:val="clear" w:color="auto" w:fill="C0C0C0"/>
          <w:lang w:eastAsia="nl-NL"/>
        </w:rPr>
        <w:t>,</w:t>
      </w:r>
    </w:p>
    <w:p w14:paraId="1E386731" w14:textId="77777777" w:rsidR="00D15078" w:rsidRPr="00584330" w:rsidRDefault="00D15078" w:rsidP="009A2667">
      <w:pPr>
        <w:widowControl w:val="0"/>
        <w:suppressAutoHyphens/>
        <w:overflowPunct w:val="0"/>
        <w:autoSpaceDE w:val="0"/>
        <w:autoSpaceDN w:val="0"/>
        <w:spacing w:line="240" w:lineRule="exact"/>
        <w:textAlignment w:val="baseline"/>
        <w:rPr>
          <w:rFonts w:eastAsia="Verdana" w:cs="Verdana"/>
          <w:kern w:val="3"/>
          <w:szCs w:val="20"/>
          <w:lang w:eastAsia="nl-NL"/>
        </w:rPr>
      </w:pPr>
    </w:p>
    <w:p w14:paraId="74DB794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hierna te noemen: opdrachtnemer;</w:t>
      </w:r>
    </w:p>
    <w:p w14:paraId="22C84E4B"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7970616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hierna gezamenlijk te noemen: Partijen.</w:t>
      </w:r>
    </w:p>
    <w:p w14:paraId="67554AD6"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E24EA5A"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b/>
          <w:kern w:val="3"/>
          <w:szCs w:val="20"/>
          <w:lang w:eastAsia="nl-NL"/>
        </w:rPr>
        <w:t>OVERWEGENDE DAT:</w:t>
      </w:r>
    </w:p>
    <w:p w14:paraId="793F6D2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14ACDE1" w14:textId="77777777" w:rsidR="00316CBC" w:rsidRPr="00584330" w:rsidRDefault="00F42E56" w:rsidP="009A2667">
      <w:pPr>
        <w:pStyle w:val="Lijstalinea"/>
        <w:widowControl w:val="0"/>
        <w:numPr>
          <w:ilvl w:val="0"/>
          <w:numId w:val="8"/>
        </w:numPr>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P</w:t>
      </w:r>
      <w:r w:rsidR="00316CBC" w:rsidRPr="00584330">
        <w:rPr>
          <w:rFonts w:eastAsia="Verdana" w:cs="Verdana"/>
          <w:kern w:val="3"/>
          <w:szCs w:val="20"/>
          <w:lang w:eastAsia="nl-NL"/>
        </w:rPr>
        <w:t>artijen in deze overeenkomst</w:t>
      </w:r>
      <w:r w:rsidRPr="00584330">
        <w:rPr>
          <w:rFonts w:eastAsia="Verdana" w:cs="Verdana"/>
          <w:kern w:val="3"/>
          <w:szCs w:val="20"/>
          <w:lang w:eastAsia="nl-NL"/>
        </w:rPr>
        <w:t xml:space="preserve"> (hierna: de Verwerkersovereenkomst</w:t>
      </w:r>
      <w:r w:rsidR="0079177B" w:rsidRPr="00584330">
        <w:rPr>
          <w:rFonts w:eastAsia="Verdana" w:cs="Verdana"/>
          <w:kern w:val="3"/>
          <w:szCs w:val="20"/>
          <w:lang w:eastAsia="nl-NL"/>
        </w:rPr>
        <w:t>/</w:t>
      </w:r>
      <w:proofErr w:type="spellStart"/>
      <w:r w:rsidR="0079177B" w:rsidRPr="00584330">
        <w:rPr>
          <w:rFonts w:eastAsia="Verdana" w:cs="Verdana"/>
          <w:kern w:val="3"/>
          <w:szCs w:val="20"/>
          <w:lang w:eastAsia="nl-NL"/>
        </w:rPr>
        <w:t>VwO</w:t>
      </w:r>
      <w:proofErr w:type="spellEnd"/>
      <w:r w:rsidRPr="00584330">
        <w:rPr>
          <w:rFonts w:eastAsia="Verdana" w:cs="Verdana"/>
          <w:kern w:val="3"/>
          <w:szCs w:val="20"/>
          <w:lang w:eastAsia="nl-NL"/>
        </w:rPr>
        <w:t>)</w:t>
      </w:r>
      <w:r w:rsidR="00316CBC" w:rsidRPr="00584330">
        <w:rPr>
          <w:rFonts w:eastAsia="Verdana" w:cs="Verdana"/>
          <w:kern w:val="3"/>
          <w:szCs w:val="20"/>
          <w:lang w:eastAsia="nl-NL"/>
        </w:rPr>
        <w:t xml:space="preserve">, zoals bedoeld in artikel 28, derde lid, van </w:t>
      </w:r>
      <w:r w:rsidR="00316CBC" w:rsidRPr="00584330">
        <w:rPr>
          <w:kern w:val="3"/>
          <w:szCs w:val="20"/>
          <w:lang w:eastAsia="nl-NL"/>
        </w:rPr>
        <w:t>de Algemene Verordening Gegevensbescherming (hierna: AVG)</w:t>
      </w:r>
      <w:r w:rsidR="00316CBC" w:rsidRPr="00584330">
        <w:rPr>
          <w:rFonts w:eastAsia="Verdana" w:cs="Verdana"/>
          <w:kern w:val="3"/>
          <w:szCs w:val="20"/>
          <w:lang w:eastAsia="nl-NL"/>
        </w:rPr>
        <w:t>, hun afspraken over de Verwerking van Persoonsgegevens door Opdrachtnemer wensen vast te leggen.</w:t>
      </w:r>
    </w:p>
    <w:p w14:paraId="7DC8F572"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217D05E9" w14:textId="211D9D93" w:rsidR="00B56112" w:rsidRPr="00584330" w:rsidRDefault="00F42E56" w:rsidP="005B5F8F">
      <w:pPr>
        <w:pStyle w:val="Lijstalinea"/>
        <w:rPr>
          <w:rFonts w:eastAsia="Verdana"/>
          <w:lang w:eastAsia="nl-NL"/>
        </w:rPr>
      </w:pPr>
      <w:r w:rsidRPr="00584330">
        <w:rPr>
          <w:rFonts w:eastAsia="Verdana"/>
          <w:lang w:eastAsia="nl-NL"/>
        </w:rPr>
        <w:t>V</w:t>
      </w:r>
      <w:r w:rsidR="00B56112" w:rsidRPr="00584330">
        <w:rPr>
          <w:rFonts w:eastAsia="Verdana"/>
          <w:lang w:eastAsia="nl-NL"/>
        </w:rPr>
        <w:t xml:space="preserve">oor het </w:t>
      </w:r>
      <w:r w:rsidR="004B595D" w:rsidRPr="00584330">
        <w:rPr>
          <w:rFonts w:eastAsia="Verdana"/>
          <w:lang w:eastAsia="nl-NL"/>
        </w:rPr>
        <w:t>doen namens</w:t>
      </w:r>
      <w:r w:rsidR="00B56112" w:rsidRPr="00584330">
        <w:rPr>
          <w:rFonts w:eastAsia="Verdana"/>
          <w:lang w:eastAsia="nl-NL"/>
        </w:rPr>
        <w:t xml:space="preserve"> de Opdrachtgever (Provincie Flevoland) door de opdrachtnemer </w:t>
      </w:r>
      <w:r w:rsidR="009A2667" w:rsidRPr="005B5F8F">
        <w:rPr>
          <w:rFonts w:eastAsia="Verdana"/>
          <w:highlight w:val="yellow"/>
          <w:lang w:eastAsia="nl-NL"/>
        </w:rPr>
        <w:t>(</w:t>
      </w:r>
      <w:proofErr w:type="spellStart"/>
      <w:r w:rsidR="00FC1016">
        <w:rPr>
          <w:rFonts w:eastAsia="Verdana"/>
          <w:highlight w:val="yellow"/>
          <w:lang w:eastAsia="nl-NL"/>
        </w:rPr>
        <w:t>xxxx</w:t>
      </w:r>
      <w:proofErr w:type="spellEnd"/>
      <w:r w:rsidR="009A2667" w:rsidRPr="005B5F8F">
        <w:rPr>
          <w:rFonts w:eastAsia="Verdana"/>
          <w:highlight w:val="yellow"/>
          <w:lang w:eastAsia="nl-NL"/>
        </w:rPr>
        <w:t>)</w:t>
      </w:r>
      <w:r w:rsidR="00B56112" w:rsidRPr="00584330">
        <w:rPr>
          <w:rFonts w:eastAsia="Verdana"/>
          <w:lang w:eastAsia="nl-NL"/>
        </w:rPr>
        <w:t xml:space="preserve"> persoonsgegevens worden verwerkt;</w:t>
      </w:r>
    </w:p>
    <w:p w14:paraId="545879E9" w14:textId="77777777" w:rsidR="00316CBC" w:rsidRPr="00584330" w:rsidRDefault="00316CBC" w:rsidP="009A2667">
      <w:pPr>
        <w:autoSpaceDN w:val="0"/>
        <w:spacing w:line="240" w:lineRule="exact"/>
        <w:rPr>
          <w:rFonts w:eastAsia="Calibri"/>
          <w:szCs w:val="20"/>
        </w:rPr>
      </w:pPr>
    </w:p>
    <w:p w14:paraId="6149B74F" w14:textId="4171B15F" w:rsidR="00316CBC" w:rsidRPr="00584330" w:rsidRDefault="00316CBC" w:rsidP="005B5F8F">
      <w:pPr>
        <w:pStyle w:val="Lijstalinea"/>
        <w:rPr>
          <w:rFonts w:eastAsia="Calibri"/>
          <w:sz w:val="22"/>
          <w:szCs w:val="22"/>
        </w:rPr>
      </w:pPr>
      <w:r w:rsidRPr="00584330">
        <w:rPr>
          <w:rFonts w:eastAsia="Calibri"/>
        </w:rPr>
        <w:t xml:space="preserve"> </w:t>
      </w:r>
      <w:r w:rsidR="00F42E56" w:rsidRPr="00584330">
        <w:rPr>
          <w:rFonts w:eastAsia="Calibri"/>
        </w:rPr>
        <w:t>I</w:t>
      </w:r>
      <w:r w:rsidRPr="00584330">
        <w:rPr>
          <w:rFonts w:eastAsia="Calibri"/>
        </w:rPr>
        <w:t xml:space="preserve">n het kader </w:t>
      </w:r>
      <w:r w:rsidR="00B56112" w:rsidRPr="00584330">
        <w:rPr>
          <w:rFonts w:eastAsia="Calibri"/>
        </w:rPr>
        <w:t>van</w:t>
      </w:r>
      <w:r w:rsidR="009A2667" w:rsidRPr="00584330">
        <w:rPr>
          <w:rFonts w:eastAsia="Calibri"/>
        </w:rPr>
        <w:t xml:space="preserve"> </w:t>
      </w:r>
      <w:r w:rsidR="00B56112" w:rsidRPr="00584330">
        <w:rPr>
          <w:rFonts w:eastAsia="Calibri"/>
        </w:rPr>
        <w:t>;</w:t>
      </w:r>
    </w:p>
    <w:p w14:paraId="640A3F78" w14:textId="77777777" w:rsidR="00316CBC" w:rsidRPr="00584330" w:rsidRDefault="00316CBC" w:rsidP="009A2667">
      <w:pPr>
        <w:autoSpaceDN w:val="0"/>
        <w:spacing w:line="240" w:lineRule="exact"/>
        <w:rPr>
          <w:rFonts w:eastAsia="Calibri"/>
          <w:szCs w:val="20"/>
        </w:rPr>
      </w:pPr>
    </w:p>
    <w:p w14:paraId="7831BC67" w14:textId="77777777" w:rsidR="00316CBC" w:rsidRPr="00584330" w:rsidRDefault="00F42E56" w:rsidP="009A2667">
      <w:pPr>
        <w:pStyle w:val="Lijstalinea"/>
        <w:numPr>
          <w:ilvl w:val="0"/>
          <w:numId w:val="8"/>
        </w:numPr>
        <w:autoSpaceDN w:val="0"/>
        <w:spacing w:line="240" w:lineRule="exact"/>
        <w:rPr>
          <w:rFonts w:eastAsia="Calibri"/>
          <w:sz w:val="22"/>
          <w:szCs w:val="22"/>
        </w:rPr>
      </w:pPr>
      <w:r w:rsidRPr="00584330">
        <w:rPr>
          <w:rFonts w:eastAsia="Calibri"/>
          <w:szCs w:val="20"/>
        </w:rPr>
        <w:t>D</w:t>
      </w:r>
      <w:r w:rsidR="00316CBC" w:rsidRPr="00584330">
        <w:rPr>
          <w:rFonts w:eastAsia="Calibri"/>
          <w:szCs w:val="20"/>
        </w:rPr>
        <w:t>e AVG met betrekking tot het verwerken van persoonsgegevens aan beide partijen de plicht oplegt passende technische en organisatorische maatregelen te treffen om een op het risico afgestemd beveiligingsniveau te waarborgen;</w:t>
      </w:r>
    </w:p>
    <w:p w14:paraId="2715A525" w14:textId="77777777" w:rsidR="00316CBC" w:rsidRPr="00584330" w:rsidRDefault="00316CBC" w:rsidP="009A2667">
      <w:pPr>
        <w:autoSpaceDN w:val="0"/>
        <w:spacing w:line="240" w:lineRule="exact"/>
        <w:rPr>
          <w:rFonts w:eastAsia="Calibri"/>
          <w:szCs w:val="20"/>
        </w:rPr>
      </w:pPr>
    </w:p>
    <w:p w14:paraId="046D3B4F" w14:textId="38E27E2C" w:rsidR="00316CBC" w:rsidRPr="00584330" w:rsidRDefault="003611A0" w:rsidP="005B5F8F">
      <w:pPr>
        <w:pStyle w:val="Lijstalinea"/>
        <w:rPr>
          <w:rFonts w:eastAsia="Calibri"/>
        </w:rPr>
      </w:pPr>
      <w:r w:rsidRPr="00584330">
        <w:rPr>
          <w:rFonts w:eastAsia="Calibri"/>
        </w:rPr>
        <w:t>D</w:t>
      </w:r>
      <w:r w:rsidR="00316CBC" w:rsidRPr="00584330">
        <w:rPr>
          <w:rFonts w:eastAsia="Calibri"/>
        </w:rPr>
        <w:t xml:space="preserve">e </w:t>
      </w:r>
      <w:r w:rsidR="00967106" w:rsidRPr="00584330">
        <w:rPr>
          <w:rFonts w:eastAsia="Calibri"/>
        </w:rPr>
        <w:t>Risico</w:t>
      </w:r>
      <w:r w:rsidR="00316CBC" w:rsidRPr="00584330">
        <w:rPr>
          <w:rFonts w:eastAsia="Calibri"/>
        </w:rPr>
        <w:t>analyse (</w:t>
      </w:r>
      <w:r w:rsidR="00967106" w:rsidRPr="00584330">
        <w:rPr>
          <w:rFonts w:eastAsia="Calibri"/>
        </w:rPr>
        <w:t>R&amp;</w:t>
      </w:r>
      <w:r w:rsidR="00316CBC" w:rsidRPr="00584330">
        <w:rPr>
          <w:rFonts w:eastAsia="Calibri"/>
        </w:rPr>
        <w:t xml:space="preserve">A) </w:t>
      </w:r>
      <w:r w:rsidR="004B595D" w:rsidRPr="00584330">
        <w:rPr>
          <w:rFonts w:eastAsia="Calibri"/>
        </w:rPr>
        <w:t>met ten</w:t>
      </w:r>
      <w:r w:rsidR="00316CBC" w:rsidRPr="00584330">
        <w:rPr>
          <w:rFonts w:eastAsia="Calibri"/>
        </w:rPr>
        <w:t xml:space="preserve"> grondslag ligt aan deze Verwerkersovereenkomst</w:t>
      </w:r>
      <w:r w:rsidR="007340D2" w:rsidRPr="00584330">
        <w:rPr>
          <w:rFonts w:eastAsia="Calibri"/>
        </w:rPr>
        <w:t>.</w:t>
      </w:r>
    </w:p>
    <w:p w14:paraId="6D890862" w14:textId="77777777" w:rsidR="00316CBC" w:rsidRPr="00584330" w:rsidRDefault="00316CBC" w:rsidP="009A2667">
      <w:pPr>
        <w:autoSpaceDN w:val="0"/>
        <w:spacing w:line="240" w:lineRule="exact"/>
        <w:rPr>
          <w:rFonts w:eastAsia="Calibri"/>
          <w:szCs w:val="20"/>
        </w:rPr>
      </w:pPr>
    </w:p>
    <w:p w14:paraId="3D138AC4" w14:textId="77777777" w:rsidR="00316CBC" w:rsidRPr="00584330" w:rsidRDefault="00316CBC" w:rsidP="009A2667">
      <w:pPr>
        <w:autoSpaceDN w:val="0"/>
        <w:spacing w:line="240" w:lineRule="exact"/>
        <w:rPr>
          <w:rFonts w:eastAsia="Calibri"/>
          <w:szCs w:val="20"/>
        </w:rPr>
      </w:pPr>
    </w:p>
    <w:p w14:paraId="31BF6216"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b/>
          <w:kern w:val="3"/>
          <w:szCs w:val="20"/>
          <w:lang w:eastAsia="nl-NL"/>
        </w:rPr>
        <w:t>KOMEN OVEREEN:</w:t>
      </w:r>
    </w:p>
    <w:p w14:paraId="1622BA84"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1. Begrippen</w:t>
      </w:r>
    </w:p>
    <w:p w14:paraId="4D5A093B" w14:textId="77777777" w:rsidR="00425807" w:rsidRPr="00584330" w:rsidRDefault="00316CBC" w:rsidP="00425807">
      <w:pPr>
        <w:widowControl w:val="0"/>
        <w:suppressAutoHyphens/>
        <w:overflowPunct w:val="0"/>
        <w:autoSpaceDE w:val="0"/>
        <w:autoSpaceDN w:val="0"/>
        <w:spacing w:line="240" w:lineRule="exact"/>
        <w:ind w:right="-1"/>
        <w:textAlignment w:val="baseline"/>
        <w:rPr>
          <w:rFonts w:eastAsia="Verdana" w:cs="Verdana"/>
          <w:kern w:val="3"/>
          <w:szCs w:val="20"/>
          <w:lang w:eastAsia="nl-NL"/>
        </w:rPr>
      </w:pPr>
      <w:r w:rsidRPr="00584330">
        <w:rPr>
          <w:rFonts w:eastAsia="Verdana" w:cs="Verdana"/>
          <w:kern w:val="3"/>
          <w:szCs w:val="20"/>
          <w:lang w:eastAsia="nl-NL"/>
        </w:rPr>
        <w:t>Aan de begrippen uit deze overeenkomst komt de betekenis toe die hieraan wordt gegeven in artikel 4 van AVG. In navolging en aanvulling daarop wordt onder deze begrippen in deze Verwerkersovereenkomst het volgende verstaan:</w:t>
      </w:r>
    </w:p>
    <w:p w14:paraId="12210DE1" w14:textId="77777777" w:rsidR="00425807" w:rsidRPr="00584330" w:rsidRDefault="00425807" w:rsidP="00425807">
      <w:pPr>
        <w:widowControl w:val="0"/>
        <w:suppressAutoHyphens/>
        <w:overflowPunct w:val="0"/>
        <w:autoSpaceDE w:val="0"/>
        <w:autoSpaceDN w:val="0"/>
        <w:spacing w:line="240" w:lineRule="exact"/>
        <w:ind w:right="-1"/>
        <w:textAlignment w:val="baseline"/>
        <w:rPr>
          <w:rFonts w:eastAsia="Verdana" w:cs="Verdana"/>
          <w:kern w:val="3"/>
          <w:szCs w:val="20"/>
          <w:lang w:eastAsia="nl-NL"/>
        </w:rPr>
      </w:pPr>
    </w:p>
    <w:p w14:paraId="191E245E" w14:textId="77777777" w:rsidR="00316CBC" w:rsidRPr="00584330" w:rsidRDefault="00425807"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1.1</w:t>
      </w:r>
      <w:r w:rsidRPr="00584330">
        <w:rPr>
          <w:rFonts w:eastAsia="Verdana" w:cs="Verdana"/>
          <w:kern w:val="3"/>
          <w:szCs w:val="20"/>
          <w:lang w:eastAsia="nl-NL"/>
        </w:rPr>
        <w:tab/>
      </w:r>
      <w:r w:rsidR="00316CBC" w:rsidRPr="00584330">
        <w:rPr>
          <w:rFonts w:eastAsia="Verdana" w:cs="Verdana"/>
          <w:kern w:val="3"/>
          <w:szCs w:val="20"/>
          <w:lang w:eastAsia="nl-NL"/>
        </w:rPr>
        <w:t>Betrokkene: de natuurlijke persoon op wie een Persoonsgegeven betrekking heeft.</w:t>
      </w:r>
    </w:p>
    <w:p w14:paraId="3465E36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3D16AD7"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1.2</w:t>
      </w:r>
      <w:r w:rsidRPr="00584330">
        <w:rPr>
          <w:rFonts w:eastAsia="Verdana" w:cs="Verdana"/>
          <w:kern w:val="3"/>
          <w:szCs w:val="20"/>
          <w:lang w:eastAsia="nl-NL"/>
        </w:rPr>
        <w:tab/>
        <w:t>Inbreuk in verband met Persoonsgegevens: een inbreuk op de beveiliging die per ongeluk of op onrechtmatige wijze leidt tot de vernietiging, het verlies, de wijziging of de ongeoorloofde verstrekking van of de ongeoorloofde toegang tot doorgezonden, opgeslagen of anderszins verwerkte persoonsgegevens.</w:t>
      </w:r>
    </w:p>
    <w:p w14:paraId="53FC8914"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p>
    <w:p w14:paraId="1A23AF57" w14:textId="313594D6" w:rsidR="00316CBC" w:rsidRPr="00584330" w:rsidRDefault="00316CBC" w:rsidP="005B5F8F">
      <w:pPr>
        <w:ind w:left="567" w:hanging="567"/>
        <w:rPr>
          <w:rFonts w:eastAsia="Verdana"/>
          <w:lang w:eastAsia="nl-NL"/>
        </w:rPr>
      </w:pPr>
      <w:r w:rsidRPr="00584330">
        <w:rPr>
          <w:rFonts w:eastAsia="Verdana"/>
          <w:lang w:eastAsia="nl-NL"/>
        </w:rPr>
        <w:t>1.3</w:t>
      </w:r>
      <w:r w:rsidRPr="00584330">
        <w:rPr>
          <w:rFonts w:eastAsia="Verdana"/>
          <w:lang w:eastAsia="nl-NL"/>
        </w:rPr>
        <w:tab/>
        <w:t>Hoofdovereenkomst: de overeenkomst tussen provincie Flevoland en</w:t>
      </w:r>
      <w:r w:rsidR="005B5F8F">
        <w:rPr>
          <w:rFonts w:eastAsia="Verdana"/>
          <w:lang w:eastAsia="nl-NL"/>
        </w:rPr>
        <w:t xml:space="preserve"> </w:t>
      </w:r>
      <w:proofErr w:type="spellStart"/>
      <w:r w:rsidR="004B595D">
        <w:rPr>
          <w:rFonts w:eastAsia="Verdana"/>
          <w:highlight w:val="yellow"/>
          <w:lang w:eastAsia="nl-NL"/>
        </w:rPr>
        <w:t>xxxx</w:t>
      </w:r>
      <w:proofErr w:type="spellEnd"/>
      <w:r w:rsidRPr="005B5F8F">
        <w:rPr>
          <w:rFonts w:eastAsia="Verdana"/>
          <w:highlight w:val="yellow"/>
          <w:lang w:eastAsia="nl-NL"/>
        </w:rPr>
        <w:t>,</w:t>
      </w:r>
      <w:r w:rsidRPr="00584330">
        <w:rPr>
          <w:rFonts w:eastAsia="Verdana"/>
          <w:lang w:eastAsia="nl-NL"/>
        </w:rPr>
        <w:t xml:space="preserve"> van</w:t>
      </w:r>
      <w:r w:rsidR="009951AD" w:rsidRPr="00584330">
        <w:rPr>
          <w:rFonts w:eastAsia="Verdana"/>
          <w:lang w:eastAsia="nl-NL"/>
        </w:rPr>
        <w:t xml:space="preserve"> </w:t>
      </w:r>
      <w:r w:rsidR="00425807" w:rsidRPr="00584330">
        <w:rPr>
          <w:rFonts w:eastAsia="Verdana"/>
          <w:lang w:eastAsia="nl-NL"/>
        </w:rPr>
        <w:t>d.</w:t>
      </w:r>
      <w:r w:rsidRPr="00584330">
        <w:rPr>
          <w:rFonts w:eastAsia="Verdana"/>
          <w:lang w:eastAsia="nl-NL"/>
        </w:rPr>
        <w:t>d</w:t>
      </w:r>
      <w:r w:rsidR="00425807" w:rsidRPr="00584330">
        <w:rPr>
          <w:rFonts w:eastAsia="Verdana"/>
          <w:lang w:eastAsia="nl-NL"/>
        </w:rPr>
        <w:t xml:space="preserve">. </w:t>
      </w:r>
      <w:r w:rsidR="005B5F8F" w:rsidRPr="005B5F8F">
        <w:rPr>
          <w:rFonts w:eastAsia="Verdana"/>
          <w:highlight w:val="yellow"/>
        </w:rPr>
        <w:t>xx-xx-202x</w:t>
      </w:r>
      <w:r w:rsidR="005B5F8F" w:rsidRPr="005B5F8F">
        <w:rPr>
          <w:rFonts w:eastAsia="Verdana"/>
        </w:rPr>
        <w:t xml:space="preserve"> </w:t>
      </w:r>
      <w:r w:rsidRPr="00584330">
        <w:rPr>
          <w:rFonts w:eastAsia="Verdana"/>
          <w:lang w:eastAsia="nl-NL"/>
        </w:rPr>
        <w:t>met kenmer</w:t>
      </w:r>
      <w:r w:rsidR="00425807" w:rsidRPr="00584330">
        <w:rPr>
          <w:rFonts w:eastAsia="Verdana"/>
          <w:lang w:eastAsia="nl-NL"/>
        </w:rPr>
        <w:t xml:space="preserve">k </w:t>
      </w:r>
      <w:proofErr w:type="spellStart"/>
      <w:r w:rsidR="005B5F8F" w:rsidRPr="005B5F8F">
        <w:rPr>
          <w:rFonts w:eastAsia="Verdana"/>
          <w:highlight w:val="yellow"/>
          <w:lang w:eastAsia="nl-NL"/>
        </w:rPr>
        <w:t>xxxx</w:t>
      </w:r>
      <w:proofErr w:type="spellEnd"/>
      <w:r w:rsidR="00425807" w:rsidRPr="005B5F8F">
        <w:rPr>
          <w:rFonts w:eastAsia="Verdana"/>
          <w:highlight w:val="yellow"/>
          <w:lang w:eastAsia="nl-NL"/>
        </w:rPr>
        <w:t>.</w:t>
      </w:r>
    </w:p>
    <w:p w14:paraId="660A65BC" w14:textId="77777777" w:rsidR="00316CBC" w:rsidRPr="00584330" w:rsidRDefault="00316CBC" w:rsidP="009951AD">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p>
    <w:p w14:paraId="37EDC1ED" w14:textId="77777777" w:rsidR="00425807" w:rsidRPr="00584330" w:rsidRDefault="00316CBC" w:rsidP="0005081C">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 xml:space="preserve">1.4 </w:t>
      </w:r>
      <w:r w:rsidRPr="00584330">
        <w:rPr>
          <w:rFonts w:eastAsia="Verdana" w:cs="Verdana"/>
          <w:kern w:val="3"/>
          <w:szCs w:val="20"/>
          <w:lang w:eastAsia="nl-NL"/>
        </w:rPr>
        <w:tab/>
      </w:r>
      <w:r w:rsidRPr="00584330">
        <w:rPr>
          <w:rFonts w:eastAsia="Verdana" w:cs="Verdana"/>
          <w:kern w:val="3"/>
          <w:szCs w:val="20"/>
          <w:u w:val="single"/>
          <w:lang w:eastAsia="nl-NL"/>
        </w:rPr>
        <w:t>Persoonsgegevens</w:t>
      </w:r>
      <w:r w:rsidRPr="00584330">
        <w:rPr>
          <w:rFonts w:eastAsia="Verdana" w:cs="Verdana"/>
          <w:kern w:val="3"/>
          <w:szCs w:val="20"/>
          <w:lang w:eastAsia="nl-NL"/>
        </w:rPr>
        <w:t>: alle informatie over een geïdentificeerde of identificeerbare natuurlijke persoon, die Opdrachtnemer in het kader van de Overeenkomst ten behoeve van Opdrachtgever verwerkt.</w:t>
      </w:r>
      <w:r w:rsidR="00425807" w:rsidRPr="00584330">
        <w:rPr>
          <w:rFonts w:eastAsia="Verdana" w:cs="Verdana"/>
          <w:kern w:val="3"/>
          <w:szCs w:val="20"/>
          <w:lang w:eastAsia="nl-NL"/>
        </w:rPr>
        <w:br w:type="page"/>
      </w:r>
    </w:p>
    <w:p w14:paraId="373578C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1.5</w:t>
      </w:r>
      <w:r w:rsidRPr="00584330">
        <w:rPr>
          <w:rFonts w:eastAsia="Verdana" w:cs="Verdana"/>
          <w:kern w:val="3"/>
          <w:szCs w:val="20"/>
          <w:lang w:eastAsia="nl-NL"/>
        </w:rPr>
        <w:tab/>
      </w:r>
      <w:r w:rsidRPr="00584330">
        <w:rPr>
          <w:rFonts w:eastAsia="Verdana" w:cs="Verdana"/>
          <w:kern w:val="3"/>
          <w:szCs w:val="20"/>
          <w:u w:val="single"/>
          <w:lang w:eastAsia="nl-NL"/>
        </w:rPr>
        <w:t>Verwerkersovereenkomst</w:t>
      </w:r>
      <w:r w:rsidRPr="00584330">
        <w:rPr>
          <w:rFonts w:eastAsia="Verdana" w:cs="Verdana"/>
          <w:kern w:val="3"/>
          <w:szCs w:val="20"/>
          <w:lang w:eastAsia="nl-NL"/>
        </w:rPr>
        <w:t xml:space="preserve">: deze overeenkomst inclusief alle bijbehorende bijlagen en waar van toepassing </w:t>
      </w:r>
      <w:r w:rsidR="001C6619" w:rsidRPr="00584330">
        <w:rPr>
          <w:rFonts w:eastAsia="Calibri"/>
          <w:szCs w:val="20"/>
        </w:rPr>
        <w:t>de Risicoanalyse</w:t>
      </w:r>
      <w:r w:rsidRPr="00584330">
        <w:rPr>
          <w:rFonts w:eastAsia="Verdana" w:cs="Verdana"/>
          <w:kern w:val="3"/>
          <w:szCs w:val="20"/>
          <w:lang w:eastAsia="nl-NL"/>
        </w:rPr>
        <w:t>.</w:t>
      </w:r>
    </w:p>
    <w:p w14:paraId="1966BE9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5AB447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1.6</w:t>
      </w:r>
      <w:r w:rsidRPr="00584330">
        <w:rPr>
          <w:rFonts w:eastAsia="Verdana" w:cs="Verdana"/>
          <w:kern w:val="3"/>
          <w:szCs w:val="20"/>
          <w:lang w:eastAsia="nl-NL"/>
        </w:rPr>
        <w:tab/>
      </w:r>
      <w:r w:rsidRPr="00584330">
        <w:rPr>
          <w:rFonts w:eastAsia="Verdana" w:cs="Verdana"/>
          <w:kern w:val="3"/>
          <w:szCs w:val="20"/>
          <w:u w:val="single"/>
          <w:lang w:eastAsia="nl-NL"/>
        </w:rPr>
        <w:t>Verwerking</w:t>
      </w:r>
      <w:r w:rsidRPr="00584330">
        <w:rPr>
          <w:rFonts w:eastAsia="Verdana" w:cs="Verdana"/>
          <w:kern w:val="3"/>
          <w:szCs w:val="20"/>
          <w:lang w:eastAsia="nl-NL"/>
        </w:rPr>
        <w:t>: een bewerking of een geheel van bewerkingen, zoals beschreven in artikel 4, tweede lid, van de AVG.</w:t>
      </w:r>
    </w:p>
    <w:p w14:paraId="666F0C68"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D3BD6EF" w14:textId="4E46247B"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kern w:val="3"/>
          <w:szCs w:val="20"/>
          <w:lang w:eastAsia="nl-NL"/>
        </w:rPr>
        <w:t>1.7</w:t>
      </w:r>
      <w:r w:rsidR="00425807" w:rsidRPr="00584330">
        <w:rPr>
          <w:kern w:val="3"/>
          <w:szCs w:val="20"/>
          <w:lang w:eastAsia="nl-NL"/>
        </w:rPr>
        <w:tab/>
      </w:r>
      <w:r w:rsidRPr="00584330">
        <w:rPr>
          <w:kern w:val="3"/>
          <w:szCs w:val="20"/>
          <w:u w:val="single"/>
          <w:lang w:eastAsia="nl-NL"/>
        </w:rPr>
        <w:t>Derde:</w:t>
      </w:r>
      <w:r w:rsidRPr="00584330">
        <w:rPr>
          <w:kern w:val="3"/>
          <w:szCs w:val="20"/>
          <w:lang w:eastAsia="nl-NL"/>
        </w:rPr>
        <w:t xml:space="preserve"> </w:t>
      </w:r>
      <w:r w:rsidR="004B595D" w:rsidRPr="00584330">
        <w:rPr>
          <w:kern w:val="3"/>
          <w:szCs w:val="20"/>
          <w:lang w:eastAsia="nl-NL"/>
        </w:rPr>
        <w:t>eenieder</w:t>
      </w:r>
      <w:r w:rsidRPr="00584330">
        <w:rPr>
          <w:kern w:val="3"/>
          <w:szCs w:val="20"/>
          <w:lang w:eastAsia="nl-NL"/>
        </w:rPr>
        <w:t>, niet zijnde de Betrokkene, de Verwerkingsverantwoordelijke, de Verwerker, of enig persoon die onder rechtstreeks gezag van de Verwerkingsverantwoordelijke of de Verwerker gemachtigd is om persoonsgegevens te verwerken.</w:t>
      </w:r>
    </w:p>
    <w:p w14:paraId="0BB170E9"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2. Voorwerp van deze Verwerkersovereenkomst</w:t>
      </w:r>
    </w:p>
    <w:p w14:paraId="3145453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2.1</w:t>
      </w:r>
      <w:r w:rsidRPr="00584330">
        <w:rPr>
          <w:rFonts w:eastAsia="Verdana" w:cs="Verdana"/>
          <w:kern w:val="3"/>
          <w:szCs w:val="20"/>
          <w:lang w:eastAsia="nl-NL"/>
        </w:rPr>
        <w:tab/>
        <w:t>Deze Verwerkersovereenkomst regelt de Verwerking van Persoonsgegevens door Opdrachtnemer in het kader van de Hoofdovereenkomst.</w:t>
      </w:r>
    </w:p>
    <w:p w14:paraId="497CBC5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1518D39"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2.2</w:t>
      </w:r>
      <w:r w:rsidRPr="00584330">
        <w:rPr>
          <w:rFonts w:eastAsia="Verdana" w:cs="Verdana"/>
          <w:kern w:val="3"/>
          <w:szCs w:val="20"/>
          <w:lang w:eastAsia="nl-NL"/>
        </w:rPr>
        <w:tab/>
        <w:t xml:space="preserve">De aard en het doel van de Verwerking, het soort Persoonsgegevens en de categorieën van Betrokkenen zijn </w:t>
      </w:r>
      <w:r w:rsidR="00B13FC1" w:rsidRPr="00584330">
        <w:rPr>
          <w:rFonts w:eastAsia="Verdana" w:cs="Verdana"/>
          <w:kern w:val="3"/>
          <w:szCs w:val="20"/>
          <w:lang w:eastAsia="nl-NL"/>
        </w:rPr>
        <w:t xml:space="preserve">uitputtend omschreven </w:t>
      </w:r>
      <w:r w:rsidRPr="00584330">
        <w:rPr>
          <w:rFonts w:eastAsia="Verdana" w:cs="Verdana"/>
          <w:kern w:val="3"/>
          <w:szCs w:val="20"/>
          <w:lang w:eastAsia="nl-NL"/>
        </w:rPr>
        <w:t>in Bijlage 1.</w:t>
      </w:r>
    </w:p>
    <w:p w14:paraId="40A3B214"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62F37218"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2.3</w:t>
      </w:r>
      <w:r w:rsidRPr="00584330">
        <w:rPr>
          <w:rFonts w:eastAsia="Verdana" w:cs="Verdana"/>
          <w:kern w:val="3"/>
          <w:szCs w:val="20"/>
          <w:lang w:eastAsia="nl-NL"/>
        </w:rPr>
        <w:tab/>
        <w:t xml:space="preserve">Opdrachtnemer </w:t>
      </w:r>
      <w:r w:rsidR="00B13FC1" w:rsidRPr="00584330">
        <w:rPr>
          <w:rFonts w:eastAsia="Verdana" w:cs="Verdana"/>
          <w:kern w:val="3"/>
          <w:szCs w:val="20"/>
          <w:lang w:eastAsia="nl-NL"/>
        </w:rPr>
        <w:t xml:space="preserve">treft de ingevolge de AVG vereiste technische en </w:t>
      </w:r>
      <w:r w:rsidRPr="00584330">
        <w:rPr>
          <w:rFonts w:eastAsia="Verdana" w:cs="Verdana"/>
          <w:kern w:val="3"/>
          <w:szCs w:val="20"/>
          <w:lang w:eastAsia="nl-NL"/>
        </w:rPr>
        <w:t xml:space="preserve">organisatorische maatregelen opdat de Verwerking </w:t>
      </w:r>
      <w:r w:rsidR="00B13FC1" w:rsidRPr="00584330">
        <w:rPr>
          <w:rFonts w:eastAsia="Verdana" w:cs="Verdana"/>
          <w:kern w:val="3"/>
          <w:szCs w:val="20"/>
          <w:lang w:eastAsia="nl-NL"/>
        </w:rPr>
        <w:t>plaatsvindt conform de eisen die daaraan worden gesteld in de AVG en UAVG.</w:t>
      </w:r>
    </w:p>
    <w:p w14:paraId="306CF1D7"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E8686E4"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2.4</w:t>
      </w:r>
      <w:r w:rsidRPr="00584330">
        <w:rPr>
          <w:rFonts w:eastAsia="Verdana" w:cs="Verdana"/>
          <w:kern w:val="3"/>
          <w:szCs w:val="20"/>
          <w:lang w:eastAsia="nl-NL"/>
        </w:rPr>
        <w:tab/>
        <w:t xml:space="preserve">Opdrachtnemer garandeert te voldoen aan de eisten </w:t>
      </w:r>
      <w:r w:rsidR="00B13FC1" w:rsidRPr="00584330">
        <w:rPr>
          <w:rFonts w:eastAsia="Verdana" w:cs="Verdana"/>
          <w:kern w:val="3"/>
          <w:szCs w:val="20"/>
          <w:lang w:eastAsia="nl-NL"/>
        </w:rPr>
        <w:t>die aan Verwerkers worden gesteld in</w:t>
      </w:r>
      <w:r w:rsidRPr="00584330">
        <w:rPr>
          <w:rFonts w:eastAsia="Verdana" w:cs="Verdana"/>
          <w:kern w:val="3"/>
          <w:szCs w:val="20"/>
          <w:lang w:eastAsia="nl-NL"/>
        </w:rPr>
        <w:t xml:space="preserve"> toepasselijke wet- en regelgeving betreffende de verwerking van Persoonsgegevens.</w:t>
      </w:r>
    </w:p>
    <w:p w14:paraId="69F1C519"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3. Inwerkingtreding en duur</w:t>
      </w:r>
    </w:p>
    <w:p w14:paraId="7B233BFA"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3.1</w:t>
      </w:r>
      <w:r w:rsidRPr="00584330">
        <w:rPr>
          <w:rFonts w:eastAsia="Verdana" w:cs="Verdana"/>
          <w:kern w:val="3"/>
          <w:szCs w:val="20"/>
          <w:lang w:eastAsia="nl-NL"/>
        </w:rPr>
        <w:tab/>
        <w:t>Deze Verwerkersovereenkomst treedt in werking op het moment waarop deze door Partijen is ondertekend</w:t>
      </w:r>
      <w:r w:rsidR="000E1006" w:rsidRPr="00584330">
        <w:rPr>
          <w:rFonts w:eastAsia="Verdana" w:cs="Verdana"/>
          <w:kern w:val="3"/>
          <w:szCs w:val="20"/>
          <w:lang w:eastAsia="nl-NL"/>
        </w:rPr>
        <w:t xml:space="preserve"> en is van toepassing op alle Verwerkingen die hebben plaatsgevonden in het kader van Hoofdovereenkomst</w:t>
      </w:r>
      <w:r w:rsidR="00942D07" w:rsidRPr="00584330">
        <w:rPr>
          <w:rFonts w:eastAsia="Verdana" w:cs="Verdana"/>
          <w:kern w:val="3"/>
          <w:szCs w:val="20"/>
          <w:lang w:eastAsia="nl-NL"/>
        </w:rPr>
        <w:t xml:space="preserve">, ook indien deze voorafgaand aan de inwerkingtreding van de Verwerkersovereenkomst hebben plaatsgevonden. </w:t>
      </w:r>
    </w:p>
    <w:p w14:paraId="11C0D53E" w14:textId="77777777" w:rsidR="00316CBC" w:rsidRPr="00584330" w:rsidRDefault="00316CBC" w:rsidP="009A2667">
      <w:pPr>
        <w:widowControl w:val="0"/>
        <w:suppressAutoHyphens/>
        <w:overflowPunct w:val="0"/>
        <w:autoSpaceDE w:val="0"/>
        <w:autoSpaceDN w:val="0"/>
        <w:spacing w:line="240" w:lineRule="exact"/>
        <w:ind w:left="709" w:hanging="709"/>
        <w:textAlignment w:val="baseline"/>
        <w:rPr>
          <w:kern w:val="3"/>
          <w:szCs w:val="20"/>
          <w:lang w:eastAsia="nl-NL"/>
        </w:rPr>
      </w:pPr>
    </w:p>
    <w:p w14:paraId="2DC162E6"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 xml:space="preserve">3.2 </w:t>
      </w:r>
      <w:r w:rsidRPr="00584330">
        <w:rPr>
          <w:rFonts w:eastAsia="Verdana" w:cs="Verdana"/>
          <w:kern w:val="3"/>
          <w:szCs w:val="20"/>
          <w:lang w:eastAsia="nl-NL"/>
        </w:rPr>
        <w:tab/>
        <w:t>Deze Verwerkersovereenkomst eindigt nadat en voor zover Opdrachtnemer alle Persoonsgegevens overeenkomstig artikel 13.3 heeft gewist</w:t>
      </w:r>
      <w:r w:rsidR="00942D07" w:rsidRPr="00584330">
        <w:rPr>
          <w:rFonts w:eastAsia="Verdana" w:cs="Verdana"/>
          <w:kern w:val="3"/>
          <w:szCs w:val="20"/>
          <w:lang w:eastAsia="nl-NL"/>
        </w:rPr>
        <w:t>, vernietigd</w:t>
      </w:r>
      <w:r w:rsidRPr="00584330">
        <w:rPr>
          <w:rFonts w:eastAsia="Verdana" w:cs="Verdana"/>
          <w:kern w:val="3"/>
          <w:szCs w:val="20"/>
          <w:lang w:eastAsia="nl-NL"/>
        </w:rPr>
        <w:t xml:space="preserve"> of terugbezorgd.</w:t>
      </w:r>
    </w:p>
    <w:p w14:paraId="6EFBCDF2"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4. Omvang Verwerkingsbevoegdheid Opdrachtnemer</w:t>
      </w:r>
    </w:p>
    <w:p w14:paraId="4D18A630"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4.1</w:t>
      </w:r>
      <w:r w:rsidRPr="00584330">
        <w:rPr>
          <w:rFonts w:eastAsia="Verdana" w:cs="Verdana"/>
          <w:kern w:val="3"/>
          <w:szCs w:val="20"/>
          <w:lang w:eastAsia="nl-NL"/>
        </w:rPr>
        <w:tab/>
        <w:t xml:space="preserve">Opdrachtnemer verwerkt de Persoonsgegevens uitsluitend in opdracht van en op basis van schriftelijke instructies van Opdrachtgever behoudens </w:t>
      </w:r>
      <w:r w:rsidR="00942D07" w:rsidRPr="00584330">
        <w:rPr>
          <w:rFonts w:eastAsia="Verdana" w:cs="Verdana"/>
          <w:kern w:val="3"/>
          <w:szCs w:val="20"/>
          <w:lang w:eastAsia="nl-NL"/>
        </w:rPr>
        <w:t xml:space="preserve">voor zover dit in strijd zou zijn met toepasselijke wet- en regelgeving met betrekking tot gegevensbescherming. </w:t>
      </w:r>
    </w:p>
    <w:p w14:paraId="45AC6138"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11A7CC3"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4.2</w:t>
      </w:r>
      <w:r w:rsidR="00425807" w:rsidRPr="00584330">
        <w:rPr>
          <w:rFonts w:eastAsia="Verdana" w:cs="Verdana"/>
          <w:kern w:val="3"/>
          <w:szCs w:val="20"/>
          <w:lang w:eastAsia="nl-NL"/>
        </w:rPr>
        <w:tab/>
      </w:r>
      <w:r w:rsidRPr="00584330">
        <w:rPr>
          <w:rFonts w:eastAsia="Verdana" w:cs="Verdana"/>
          <w:kern w:val="3"/>
          <w:szCs w:val="20"/>
          <w:lang w:eastAsia="nl-NL"/>
        </w:rPr>
        <w:t xml:space="preserve">Indien een instructie als bedoeld in het eerste lid naar het oordeel van Opdrachtnemer in strijd is met een wettelijk voorschrift inzake gegevensbescherming, stelt </w:t>
      </w:r>
      <w:r w:rsidR="00942D07" w:rsidRPr="00584330">
        <w:rPr>
          <w:rFonts w:eastAsia="Verdana" w:cs="Verdana"/>
          <w:kern w:val="3"/>
          <w:szCs w:val="20"/>
          <w:lang w:eastAsia="nl-NL"/>
        </w:rPr>
        <w:t>z</w:t>
      </w:r>
      <w:r w:rsidRPr="00584330">
        <w:rPr>
          <w:rFonts w:eastAsia="Verdana" w:cs="Verdana"/>
          <w:kern w:val="3"/>
          <w:szCs w:val="20"/>
          <w:lang w:eastAsia="nl-NL"/>
        </w:rPr>
        <w:t>ij Opdrachtgever daarvan voorafgaand aan de verwerking in kennis, tenzij een wettelijk voorschrift deze kennisgeving niet toelaat.</w:t>
      </w:r>
    </w:p>
    <w:p w14:paraId="7030E907"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F68A77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4.3</w:t>
      </w:r>
      <w:r w:rsidRPr="00584330">
        <w:rPr>
          <w:rFonts w:eastAsia="Verdana" w:cs="Verdana"/>
          <w:kern w:val="3"/>
          <w:szCs w:val="20"/>
          <w:lang w:eastAsia="nl-NL"/>
        </w:rPr>
        <w:tab/>
        <w:t xml:space="preserve">Indien Opdrachtnemer op grond van een wettelijke verplichting Persoonsgegevens dient te verstrekken, informeert hij Opdrachtgever </w:t>
      </w:r>
      <w:r w:rsidR="00942D07" w:rsidRPr="00584330">
        <w:rPr>
          <w:rFonts w:eastAsia="Verdana" w:cs="Verdana"/>
          <w:kern w:val="3"/>
          <w:szCs w:val="20"/>
          <w:lang w:eastAsia="nl-NL"/>
        </w:rPr>
        <w:t>daarvan onverwijld</w:t>
      </w:r>
      <w:r w:rsidRPr="00584330">
        <w:rPr>
          <w:rFonts w:eastAsia="Verdana" w:cs="Verdana"/>
          <w:kern w:val="3"/>
          <w:szCs w:val="20"/>
          <w:lang w:eastAsia="nl-NL"/>
        </w:rPr>
        <w:t>, en zo mogelijk voorafgaand aan de verstrekking.</w:t>
      </w:r>
    </w:p>
    <w:p w14:paraId="0CEDFB52" w14:textId="77777777" w:rsidR="00942D07" w:rsidRPr="00584330" w:rsidRDefault="00942D07"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p>
    <w:p w14:paraId="20CF1FE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 xml:space="preserve">4.4 </w:t>
      </w:r>
      <w:r w:rsidRPr="00584330">
        <w:rPr>
          <w:rFonts w:eastAsia="Verdana" w:cs="Verdana"/>
          <w:kern w:val="3"/>
          <w:szCs w:val="20"/>
          <w:lang w:eastAsia="nl-NL"/>
        </w:rPr>
        <w:tab/>
        <w:t>Opdrachtnemer heeft geen zeggenschap over het doel van de Verwerking van Persoonsgegevens.</w:t>
      </w:r>
    </w:p>
    <w:p w14:paraId="4507B3B7"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5. Beveiliging van de Verwerking</w:t>
      </w:r>
    </w:p>
    <w:p w14:paraId="5386424E" w14:textId="77777777" w:rsidR="00425807" w:rsidRPr="00584330" w:rsidRDefault="00316CBC" w:rsidP="009A2667">
      <w:pPr>
        <w:widowControl w:val="0"/>
        <w:suppressAutoHyphens/>
        <w:overflowPunct w:val="0"/>
        <w:autoSpaceDE w:val="0"/>
        <w:autoSpaceDN w:val="0"/>
        <w:spacing w:line="240" w:lineRule="exact"/>
        <w:ind w:left="567" w:hanging="567"/>
        <w:textAlignment w:val="baseline"/>
        <w:rPr>
          <w:rFonts w:eastAsia="Verdana" w:cs="Verdana"/>
          <w:kern w:val="3"/>
          <w:szCs w:val="20"/>
          <w:lang w:eastAsia="nl-NL"/>
        </w:rPr>
      </w:pPr>
      <w:r w:rsidRPr="00584330">
        <w:rPr>
          <w:rFonts w:eastAsia="Verdana" w:cs="Verdana"/>
          <w:kern w:val="3"/>
          <w:szCs w:val="20"/>
          <w:lang w:eastAsia="nl-NL"/>
        </w:rPr>
        <w:t>5.1</w:t>
      </w:r>
      <w:r w:rsidRPr="00584330">
        <w:rPr>
          <w:rFonts w:eastAsia="Verdana" w:cs="Verdana"/>
          <w:kern w:val="3"/>
          <w:szCs w:val="20"/>
          <w:lang w:eastAsia="nl-NL"/>
        </w:rPr>
        <w:tab/>
        <w:t>Opdrachtnemer treft de technische en organisatorische beveiligingsmaatregelen zoals beschreven in Bijlage 2.</w:t>
      </w:r>
      <w:r w:rsidR="00942D07" w:rsidRPr="00584330">
        <w:rPr>
          <w:rFonts w:eastAsia="Verdana" w:cs="Verdana"/>
          <w:kern w:val="3"/>
          <w:szCs w:val="20"/>
          <w:lang w:eastAsia="nl-NL"/>
        </w:rPr>
        <w:t xml:space="preserve"> Bijlage 3 wordt door Opdrachtnemer ingevuld om de geografische locatie van het datacenter en beveiligingsmaatregelen kenbaar te maken.</w:t>
      </w:r>
    </w:p>
    <w:p w14:paraId="60AA8778" w14:textId="77777777" w:rsidR="00425807" w:rsidRPr="00584330" w:rsidRDefault="00425807">
      <w:pPr>
        <w:rPr>
          <w:rFonts w:eastAsia="Verdana" w:cs="Verdana"/>
          <w:kern w:val="3"/>
          <w:szCs w:val="20"/>
          <w:lang w:eastAsia="nl-NL"/>
        </w:rPr>
      </w:pPr>
      <w:r w:rsidRPr="00584330">
        <w:rPr>
          <w:rFonts w:eastAsia="Verdana" w:cs="Verdana"/>
          <w:kern w:val="3"/>
          <w:szCs w:val="20"/>
          <w:lang w:eastAsia="nl-NL"/>
        </w:rPr>
        <w:br w:type="page"/>
      </w:r>
    </w:p>
    <w:p w14:paraId="091BFE55"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5.2</w:t>
      </w:r>
      <w:r w:rsidRPr="00584330">
        <w:rPr>
          <w:rFonts w:eastAsia="Verdana" w:cs="Verdana"/>
          <w:kern w:val="3"/>
          <w:szCs w:val="20"/>
          <w:lang w:eastAsia="nl-NL"/>
        </w:rPr>
        <w:tab/>
        <w:t xml:space="preserve">Partijen erkennen dat het waarborgen van een passend beveiligingsniveau </w:t>
      </w:r>
      <w:r w:rsidR="00C123EB" w:rsidRPr="00584330">
        <w:rPr>
          <w:rFonts w:eastAsia="Verdana" w:cs="Verdana"/>
          <w:kern w:val="3"/>
          <w:szCs w:val="20"/>
          <w:lang w:eastAsia="nl-NL"/>
        </w:rPr>
        <w:t xml:space="preserve">een </w:t>
      </w:r>
      <w:r w:rsidRPr="00584330">
        <w:rPr>
          <w:rFonts w:eastAsia="Verdana" w:cs="Verdana"/>
          <w:kern w:val="3"/>
          <w:szCs w:val="20"/>
          <w:lang w:eastAsia="nl-NL"/>
        </w:rPr>
        <w:t>voortdurend</w:t>
      </w:r>
      <w:r w:rsidR="00C123EB" w:rsidRPr="00584330">
        <w:rPr>
          <w:rFonts w:eastAsia="Verdana" w:cs="Verdana"/>
          <w:kern w:val="3"/>
          <w:szCs w:val="20"/>
          <w:lang w:eastAsia="nl-NL"/>
        </w:rPr>
        <w:t>e</w:t>
      </w:r>
      <w:r w:rsidRPr="00584330">
        <w:rPr>
          <w:rFonts w:eastAsia="Verdana" w:cs="Verdana"/>
          <w:kern w:val="3"/>
          <w:szCs w:val="20"/>
          <w:lang w:eastAsia="nl-NL"/>
        </w:rPr>
        <w:t xml:space="preserve"> </w:t>
      </w:r>
      <w:r w:rsidR="00C123EB" w:rsidRPr="00584330">
        <w:rPr>
          <w:rFonts w:eastAsia="Verdana" w:cs="Verdana"/>
          <w:kern w:val="3"/>
          <w:szCs w:val="20"/>
          <w:lang w:eastAsia="nl-NL"/>
        </w:rPr>
        <w:t xml:space="preserve">verplichting betreft, waarbij het noodzakelijk </w:t>
      </w:r>
      <w:r w:rsidRPr="00584330">
        <w:rPr>
          <w:rFonts w:eastAsia="Verdana" w:cs="Verdana"/>
          <w:kern w:val="3"/>
          <w:szCs w:val="20"/>
          <w:lang w:eastAsia="nl-NL"/>
        </w:rPr>
        <w:t xml:space="preserve">kan </w:t>
      </w:r>
      <w:r w:rsidR="00C123EB" w:rsidRPr="00584330">
        <w:rPr>
          <w:rFonts w:eastAsia="Verdana" w:cs="Verdana"/>
          <w:kern w:val="3"/>
          <w:szCs w:val="20"/>
          <w:lang w:eastAsia="nl-NL"/>
        </w:rPr>
        <w:t>zijn om</w:t>
      </w:r>
      <w:r w:rsidRPr="00584330">
        <w:rPr>
          <w:rFonts w:eastAsia="Verdana" w:cs="Verdana"/>
          <w:kern w:val="3"/>
          <w:szCs w:val="20"/>
          <w:lang w:eastAsia="nl-NL"/>
        </w:rPr>
        <w:t xml:space="preserve"> aanvullende beveiligingsmaatregelen</w:t>
      </w:r>
      <w:r w:rsidR="00C123EB" w:rsidRPr="00584330">
        <w:rPr>
          <w:rFonts w:eastAsia="Verdana" w:cs="Verdana"/>
          <w:kern w:val="3"/>
          <w:szCs w:val="20"/>
          <w:lang w:eastAsia="nl-NL"/>
        </w:rPr>
        <w:t xml:space="preserve"> te treffen</w:t>
      </w:r>
      <w:r w:rsidRPr="00584330">
        <w:rPr>
          <w:rFonts w:eastAsia="Verdana" w:cs="Verdana"/>
          <w:kern w:val="3"/>
          <w:szCs w:val="20"/>
          <w:lang w:eastAsia="nl-NL"/>
        </w:rPr>
        <w:t xml:space="preserve">. Opdrachtnemer waarborgt </w:t>
      </w:r>
      <w:r w:rsidR="00C123EB" w:rsidRPr="00584330">
        <w:rPr>
          <w:rFonts w:eastAsia="Verdana" w:cs="Verdana"/>
          <w:kern w:val="3"/>
          <w:szCs w:val="20"/>
          <w:lang w:eastAsia="nl-NL"/>
        </w:rPr>
        <w:t>een be</w:t>
      </w:r>
      <w:r w:rsidRPr="00584330">
        <w:rPr>
          <w:rFonts w:eastAsia="Verdana" w:cs="Verdana"/>
          <w:kern w:val="3"/>
          <w:szCs w:val="20"/>
          <w:lang w:eastAsia="nl-NL"/>
        </w:rPr>
        <w:t>veiligingsniveau</w:t>
      </w:r>
      <w:r w:rsidR="00C123EB" w:rsidRPr="00584330">
        <w:rPr>
          <w:rFonts w:eastAsia="Verdana" w:cs="Verdana"/>
          <w:kern w:val="3"/>
          <w:szCs w:val="20"/>
          <w:lang w:eastAsia="nl-NL"/>
        </w:rPr>
        <w:t xml:space="preserve"> dat is afgestemd op de specifieke risico’s verbonden aan de Verwerking van de Persoonsgegevens</w:t>
      </w:r>
      <w:r w:rsidR="005A7C7D" w:rsidRPr="00584330">
        <w:rPr>
          <w:rFonts w:eastAsia="Verdana" w:cs="Verdana"/>
          <w:kern w:val="3"/>
          <w:szCs w:val="20"/>
          <w:lang w:eastAsia="nl-NL"/>
        </w:rPr>
        <w:t xml:space="preserve"> op</w:t>
      </w:r>
      <w:r w:rsidR="00E437FF" w:rsidRPr="00584330">
        <w:rPr>
          <w:rFonts w:eastAsia="Verdana" w:cs="Verdana"/>
          <w:kern w:val="3"/>
          <w:szCs w:val="20"/>
          <w:lang w:eastAsia="nl-NL"/>
        </w:rPr>
        <w:t xml:space="preserve"> basis van deze Verwerkersovereenkomst</w:t>
      </w:r>
      <w:r w:rsidRPr="00584330">
        <w:rPr>
          <w:rFonts w:eastAsia="Verdana" w:cs="Verdana"/>
          <w:kern w:val="3"/>
          <w:szCs w:val="20"/>
          <w:lang w:eastAsia="nl-NL"/>
        </w:rPr>
        <w:t>.</w:t>
      </w:r>
      <w:r w:rsidR="00E437FF" w:rsidRPr="00584330">
        <w:rPr>
          <w:rFonts w:eastAsia="Verdana" w:cs="Verdana"/>
          <w:kern w:val="3"/>
          <w:szCs w:val="20"/>
          <w:lang w:eastAsia="nl-NL"/>
        </w:rPr>
        <w:t xml:space="preserve"> De maatregelen zijn er mede opgericht onnodige verzameling en verdere verwerking van persoonsgegevens te voorkomen.  </w:t>
      </w:r>
    </w:p>
    <w:p w14:paraId="11F8C066"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EF9C16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5.3</w:t>
      </w:r>
      <w:r w:rsidRPr="00584330">
        <w:rPr>
          <w:rFonts w:eastAsia="Verdana" w:cs="Verdana"/>
          <w:kern w:val="3"/>
          <w:szCs w:val="20"/>
          <w:lang w:eastAsia="nl-NL"/>
        </w:rPr>
        <w:tab/>
        <w:t>Indien en voor zover Opdrachtgever daartoe uitdrukkelijk verzoekt, zal Opdrachtnemer aanvullende maatregelen treffen met het oog op de beveiliging van de Persoonsgegevens. Opdrachtgever dient het verzoek schriftelijk in.</w:t>
      </w:r>
    </w:p>
    <w:p w14:paraId="1E7D56A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972DE8C"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5.4</w:t>
      </w:r>
      <w:r w:rsidRPr="00584330">
        <w:rPr>
          <w:rFonts w:eastAsia="Verdana" w:cs="Verdana"/>
          <w:kern w:val="3"/>
          <w:szCs w:val="20"/>
          <w:lang w:eastAsia="nl-NL"/>
        </w:rPr>
        <w:tab/>
        <w:t>Opdrachtnemer verwerkt persoonsgegevens niet buiten de Europese Unie, tenzij hij daarvoor uitdrukkelijk schriftelijk toestemming heeft verkregen van Opdrachtgever en behoudens afwijkende wettelijke verplichtingen.</w:t>
      </w:r>
    </w:p>
    <w:p w14:paraId="56D0876F"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8E8A0B7"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5.5</w:t>
      </w:r>
      <w:r w:rsidRPr="00584330">
        <w:rPr>
          <w:rFonts w:eastAsia="Verdana" w:cs="Verdana"/>
          <w:kern w:val="3"/>
          <w:szCs w:val="20"/>
          <w:lang w:eastAsia="nl-NL"/>
        </w:rPr>
        <w:tab/>
        <w:t>Opdrachtnemer informeert Opdrachtgever zonder onredelijke vertraging zodra hij kennis heeft genomen van onrechtmatige verwerkingen van persoonsgegevens of inbreuken op beveiligingsmaatregelen zoals genoemd in het eerste en tweede lid.</w:t>
      </w:r>
    </w:p>
    <w:p w14:paraId="2F6A5BD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E51BB92" w14:textId="77777777" w:rsidR="00316CBC" w:rsidRPr="00584330" w:rsidRDefault="00316CBC" w:rsidP="009A2667">
      <w:pPr>
        <w:widowControl w:val="0"/>
        <w:suppressAutoHyphens/>
        <w:overflowPunct w:val="0"/>
        <w:autoSpaceDE w:val="0"/>
        <w:autoSpaceDN w:val="0"/>
        <w:spacing w:line="240" w:lineRule="exact"/>
        <w:ind w:left="567" w:hanging="567"/>
        <w:textAlignment w:val="baseline"/>
        <w:rPr>
          <w:kern w:val="3"/>
          <w:sz w:val="22"/>
          <w:szCs w:val="22"/>
          <w:lang w:eastAsia="nl-NL"/>
        </w:rPr>
      </w:pPr>
      <w:r w:rsidRPr="00584330">
        <w:rPr>
          <w:rFonts w:eastAsia="Verdana" w:cs="Verdana"/>
          <w:kern w:val="3"/>
          <w:szCs w:val="20"/>
          <w:lang w:eastAsia="nl-NL"/>
        </w:rPr>
        <w:t>5.6</w:t>
      </w:r>
      <w:r w:rsidRPr="00584330">
        <w:rPr>
          <w:rFonts w:eastAsia="Verdana" w:cs="Verdana"/>
          <w:kern w:val="3"/>
          <w:szCs w:val="20"/>
          <w:lang w:eastAsia="nl-NL"/>
        </w:rPr>
        <w:tab/>
        <w:t>Opdrachtnemer verleent Opdrachtgever bijstand bij het nakomen van de verplichtingen uit hoofde van de artikelen 32 t/m 36 AVG.</w:t>
      </w:r>
    </w:p>
    <w:p w14:paraId="40958490"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6. Geheimhouding door personeel van Opdrachtnemer</w:t>
      </w:r>
    </w:p>
    <w:p w14:paraId="430B6ED1"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6.1. </w:t>
      </w:r>
      <w:r w:rsidRPr="00584330">
        <w:rPr>
          <w:rFonts w:eastAsia="Calibri"/>
          <w:szCs w:val="20"/>
        </w:rPr>
        <w:tab/>
        <w:t xml:space="preserve">Personen in dienst van, dan wel werkzaam ten behoeve van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evenals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zelf, zijn verplicht tot geheimhouding, behoudens voor zover een bij, of krachtens de wet gegeven voorschrift tot verstrekking verplicht. </w:t>
      </w:r>
    </w:p>
    <w:p w14:paraId="28A70DFC" w14:textId="77777777" w:rsidR="00316CBC" w:rsidRPr="00584330" w:rsidRDefault="00316CBC" w:rsidP="009A2667">
      <w:pPr>
        <w:autoSpaceDN w:val="0"/>
        <w:spacing w:line="240" w:lineRule="exact"/>
        <w:ind w:left="705"/>
        <w:rPr>
          <w:rFonts w:eastAsia="Calibri"/>
          <w:szCs w:val="20"/>
        </w:rPr>
      </w:pPr>
    </w:p>
    <w:p w14:paraId="2BD05005"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6.2.</w:t>
      </w:r>
      <w:r w:rsidRPr="00584330">
        <w:rPr>
          <w:rFonts w:eastAsia="Calibri"/>
          <w:szCs w:val="20"/>
        </w:rPr>
        <w:tab/>
        <w:t xml:space="preserve">Teneinde het gestelde in 6.1 te bewerkstelligen, garandeert </w:t>
      </w:r>
      <w:r w:rsidR="00E437FF" w:rsidRPr="00584330">
        <w:rPr>
          <w:rFonts w:eastAsia="Verdana" w:cs="Verdana"/>
          <w:szCs w:val="20"/>
        </w:rPr>
        <w:t>O</w:t>
      </w:r>
      <w:r w:rsidRPr="00584330">
        <w:rPr>
          <w:rFonts w:eastAsia="Verdana" w:cs="Verdana"/>
          <w:szCs w:val="20"/>
        </w:rPr>
        <w:t>pdrachtnemer</w:t>
      </w:r>
      <w:r w:rsidRPr="00584330">
        <w:rPr>
          <w:rFonts w:eastAsia="Calibri"/>
          <w:szCs w:val="20"/>
        </w:rPr>
        <w:t xml:space="preserve"> dat zijn medewerkers, hiertoe een geheimhoudingsverklaring tekenen.</w:t>
      </w:r>
    </w:p>
    <w:p w14:paraId="719A90A0" w14:textId="77777777" w:rsidR="00316CBC" w:rsidRPr="00584330" w:rsidRDefault="00316CBC" w:rsidP="009A2667">
      <w:pPr>
        <w:autoSpaceDN w:val="0"/>
        <w:spacing w:line="240" w:lineRule="exact"/>
        <w:ind w:left="567" w:hanging="567"/>
        <w:rPr>
          <w:rFonts w:eastAsia="Calibri"/>
          <w:szCs w:val="20"/>
        </w:rPr>
      </w:pPr>
    </w:p>
    <w:p w14:paraId="51AB4EE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6.3. </w:t>
      </w:r>
      <w:r w:rsidRPr="00584330">
        <w:rPr>
          <w:rFonts w:eastAsia="Calibri"/>
          <w:szCs w:val="20"/>
        </w:rPr>
        <w:tab/>
        <w:t>Indien O</w:t>
      </w:r>
      <w:r w:rsidRPr="00584330">
        <w:rPr>
          <w:rFonts w:eastAsia="Verdana" w:cs="Verdana"/>
          <w:szCs w:val="20"/>
        </w:rPr>
        <w:t>pdrachtnemer</w:t>
      </w:r>
      <w:r w:rsidRPr="00584330">
        <w:rPr>
          <w:rFonts w:eastAsia="Calibri"/>
          <w:szCs w:val="20"/>
        </w:rPr>
        <w:t xml:space="preserve"> op grond van een wettelijke verplichting gegevens dient te</w:t>
      </w:r>
    </w:p>
    <w:p w14:paraId="33FEA24D" w14:textId="77777777" w:rsidR="00316CBC" w:rsidRPr="00584330" w:rsidRDefault="00316CBC" w:rsidP="009A2667">
      <w:pPr>
        <w:autoSpaceDN w:val="0"/>
        <w:spacing w:line="240" w:lineRule="exact"/>
        <w:ind w:left="705"/>
        <w:rPr>
          <w:rFonts w:eastAsia="Calibri"/>
          <w:szCs w:val="20"/>
        </w:rPr>
      </w:pPr>
      <w:r w:rsidRPr="00584330">
        <w:rPr>
          <w:rFonts w:eastAsia="Calibri"/>
          <w:szCs w:val="20"/>
        </w:rPr>
        <w:t>verstrekken, zal hij de grondslag van het verzoek en de identiteit van de</w:t>
      </w:r>
    </w:p>
    <w:p w14:paraId="4AA52828" w14:textId="77777777" w:rsidR="00316CBC" w:rsidRPr="00584330" w:rsidRDefault="00316CBC" w:rsidP="009A2667">
      <w:pPr>
        <w:widowControl w:val="0"/>
        <w:suppressAutoHyphens/>
        <w:overflowPunct w:val="0"/>
        <w:autoSpaceDE w:val="0"/>
        <w:autoSpaceDN w:val="0"/>
        <w:spacing w:line="240" w:lineRule="exact"/>
        <w:ind w:left="709"/>
        <w:textAlignment w:val="baseline"/>
        <w:rPr>
          <w:kern w:val="3"/>
          <w:sz w:val="22"/>
          <w:szCs w:val="22"/>
          <w:lang w:eastAsia="nl-NL"/>
        </w:rPr>
      </w:pPr>
      <w:r w:rsidRPr="00584330">
        <w:rPr>
          <w:kern w:val="3"/>
          <w:szCs w:val="20"/>
          <w:lang w:eastAsia="nl-NL"/>
        </w:rPr>
        <w:t>verzoeker verifiëren en zal hij Opdrachtgever onmiddellijk, voorafgaand aan de verstrekking, ter zake informeren, tenzij wettelijke bepalingen dit verbieden.</w:t>
      </w:r>
      <w:r w:rsidRPr="00584330">
        <w:rPr>
          <w:rFonts w:eastAsia="Verdana" w:cs="Verdana"/>
          <w:kern w:val="3"/>
          <w:szCs w:val="20"/>
          <w:lang w:eastAsia="nl-NL"/>
        </w:rPr>
        <w:t xml:space="preserve"> </w:t>
      </w:r>
    </w:p>
    <w:p w14:paraId="3D026B9C"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7. Beveiligingsmaatregelen</w:t>
      </w:r>
    </w:p>
    <w:p w14:paraId="20E71AC9"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7.1.</w:t>
      </w:r>
      <w:r w:rsidRPr="00584330">
        <w:rPr>
          <w:rFonts w:eastAsia="Calibri"/>
          <w:szCs w:val="20"/>
        </w:rPr>
        <w:tab/>
        <w:t>De O</w:t>
      </w:r>
      <w:r w:rsidRPr="00584330">
        <w:rPr>
          <w:rFonts w:eastAsia="Verdana" w:cs="Verdana"/>
          <w:szCs w:val="20"/>
        </w:rPr>
        <w:t>pdrachtnemer</w:t>
      </w:r>
      <w:r w:rsidRPr="00584330">
        <w:rPr>
          <w:rFonts w:eastAsia="Calibri"/>
          <w:szCs w:val="20"/>
        </w:rPr>
        <w:t xml:space="preserve"> neemt alle passende technische en organisatorische maatregelen om een op het risico afgestemd beveiligingsniveau te waarborgen.</w:t>
      </w:r>
      <w:r w:rsidR="00E437FF" w:rsidRPr="00584330">
        <w:rPr>
          <w:rFonts w:eastAsia="Calibri"/>
          <w:szCs w:val="20"/>
        </w:rPr>
        <w:t xml:space="preserve"> </w:t>
      </w:r>
      <w:r w:rsidRPr="00584330">
        <w:rPr>
          <w:rFonts w:eastAsia="Calibri"/>
          <w:szCs w:val="20"/>
        </w:rPr>
        <w:t>Voorts zal de O</w:t>
      </w:r>
      <w:r w:rsidRPr="00584330">
        <w:rPr>
          <w:rFonts w:eastAsia="Verdana" w:cs="Verdana"/>
          <w:szCs w:val="20"/>
        </w:rPr>
        <w:t>pdrachtnemer</w:t>
      </w:r>
      <w:r w:rsidRPr="00584330">
        <w:rPr>
          <w:rFonts w:eastAsia="Calibri"/>
          <w:szCs w:val="20"/>
        </w:rPr>
        <w:t xml:space="preserve">, rekening houdend met de stand van de techniek en de kosten van de tenuitvoerlegging, een passend beveiligingsniveau garanderen gelet op de risico’s en de aard van de te beschermen persoonsgegevens. </w:t>
      </w:r>
      <w:r w:rsidRPr="00584330">
        <w:rPr>
          <w:rFonts w:eastAsia="Calibri"/>
          <w:szCs w:val="20"/>
        </w:rPr>
        <w:br/>
      </w:r>
    </w:p>
    <w:p w14:paraId="5CFB661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7.2.</w:t>
      </w:r>
      <w:r w:rsidRPr="00584330">
        <w:rPr>
          <w:rFonts w:eastAsia="Calibri"/>
          <w:szCs w:val="20"/>
        </w:rPr>
        <w:tab/>
        <w:t>De Opdrachtnemer dient de Opdrachtgever voorafgaand te informeren indien één van de beveiligingsmaatregelen wijzigt.</w:t>
      </w:r>
    </w:p>
    <w:p w14:paraId="338753DF" w14:textId="77777777" w:rsidR="00316CBC" w:rsidRPr="00584330" w:rsidRDefault="00316CBC" w:rsidP="009A2667">
      <w:pPr>
        <w:autoSpaceDN w:val="0"/>
        <w:spacing w:line="240" w:lineRule="exact"/>
        <w:ind w:left="705" w:hanging="705"/>
        <w:rPr>
          <w:rFonts w:eastAsia="Calibri"/>
          <w:szCs w:val="20"/>
        </w:rPr>
      </w:pPr>
    </w:p>
    <w:p w14:paraId="69A9669B"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7.3.</w:t>
      </w:r>
      <w:r w:rsidRPr="00584330">
        <w:rPr>
          <w:rFonts w:eastAsia="Calibri"/>
          <w:szCs w:val="20"/>
        </w:rPr>
        <w:tab/>
      </w:r>
      <w:r w:rsidR="00E437FF" w:rsidRPr="00584330">
        <w:rPr>
          <w:rFonts w:eastAsia="Calibri"/>
          <w:szCs w:val="20"/>
        </w:rPr>
        <w:t>O</w:t>
      </w:r>
      <w:r w:rsidRPr="00584330">
        <w:rPr>
          <w:rFonts w:eastAsia="Calibri"/>
          <w:szCs w:val="20"/>
        </w:rPr>
        <w:t>pdrachtnemer zal slechts persoonsgegevens verwerken of doen verwerken na voorafgaande toestemming van opdrachtgever, indien deze verwerking plaatsvindt in een ander land dan Nederland.</w:t>
      </w:r>
    </w:p>
    <w:p w14:paraId="22D224EC"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Artikel 8. Bijstand vanwege rechten van Betrokkene (AVG-verzoeken)</w:t>
      </w:r>
    </w:p>
    <w:p w14:paraId="72DF38B0" w14:textId="77777777" w:rsidR="00425807" w:rsidRPr="00584330" w:rsidRDefault="00316CBC" w:rsidP="009A2667">
      <w:pPr>
        <w:widowControl w:val="0"/>
        <w:suppressAutoHyphens/>
        <w:overflowPunct w:val="0"/>
        <w:autoSpaceDE w:val="0"/>
        <w:autoSpaceDN w:val="0"/>
        <w:spacing w:line="240" w:lineRule="exact"/>
        <w:ind w:left="709"/>
        <w:textAlignment w:val="baseline"/>
        <w:rPr>
          <w:rFonts w:eastAsia="Verdana" w:cs="Verdana"/>
          <w:kern w:val="3"/>
          <w:szCs w:val="20"/>
          <w:lang w:eastAsia="nl-NL"/>
        </w:rPr>
      </w:pPr>
      <w:r w:rsidRPr="00584330">
        <w:rPr>
          <w:rFonts w:eastAsia="Verdana" w:cs="Verdana"/>
          <w:kern w:val="3"/>
          <w:szCs w:val="20"/>
          <w:lang w:eastAsia="nl-NL"/>
        </w:rPr>
        <w:t>Opdrachtnemer verleent Opdrachtgever bijstand bij het vervullen van diens plicht om verzoeken tot uitoefening van de in hoofdstuk III van de Verordening vastgestelde rechten van de Betrokkene te beantwoorden.</w:t>
      </w:r>
    </w:p>
    <w:p w14:paraId="788EB8A9" w14:textId="77777777" w:rsidR="00425807" w:rsidRPr="00584330" w:rsidRDefault="00425807">
      <w:pPr>
        <w:rPr>
          <w:rFonts w:eastAsia="Verdana" w:cs="Verdana"/>
          <w:kern w:val="3"/>
          <w:szCs w:val="20"/>
          <w:lang w:eastAsia="nl-NL"/>
        </w:rPr>
      </w:pPr>
      <w:r w:rsidRPr="00584330">
        <w:rPr>
          <w:rFonts w:eastAsia="Verdana" w:cs="Verdana"/>
          <w:kern w:val="3"/>
          <w:szCs w:val="20"/>
          <w:lang w:eastAsia="nl-NL"/>
        </w:rPr>
        <w:br w:type="page"/>
      </w:r>
    </w:p>
    <w:p w14:paraId="164F2DFF"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9. Inschakeling Derden (Sub-Verwerkers)</w:t>
      </w:r>
    </w:p>
    <w:p w14:paraId="76A45A3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9.1.</w:t>
      </w:r>
      <w:r w:rsidRPr="00584330">
        <w:rPr>
          <w:rFonts w:eastAsia="Calibri"/>
          <w:szCs w:val="20"/>
        </w:rPr>
        <w:tab/>
      </w:r>
      <w:r w:rsidR="00E437FF" w:rsidRPr="00584330">
        <w:rPr>
          <w:rFonts w:eastAsia="Calibri"/>
          <w:szCs w:val="20"/>
        </w:rPr>
        <w:t>O</w:t>
      </w:r>
      <w:r w:rsidRPr="00584330">
        <w:rPr>
          <w:rFonts w:eastAsia="Calibri"/>
          <w:szCs w:val="20"/>
        </w:rPr>
        <w:t>pdrachtnemer is slechts gerechtigd de uitvoering van de werkzaamheden uit te besteden aan Derden na voorafgaande schriftelijke toestemming van Opdrachtgever.</w:t>
      </w:r>
    </w:p>
    <w:p w14:paraId="1A24D961" w14:textId="77777777" w:rsidR="00316CBC" w:rsidRPr="00584330" w:rsidRDefault="00316CBC" w:rsidP="009A2667">
      <w:pPr>
        <w:autoSpaceDN w:val="0"/>
        <w:spacing w:line="240" w:lineRule="exact"/>
        <w:ind w:left="705" w:hanging="705"/>
        <w:rPr>
          <w:rFonts w:eastAsia="Calibri"/>
          <w:szCs w:val="20"/>
        </w:rPr>
      </w:pPr>
    </w:p>
    <w:p w14:paraId="12B40E1F"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9.2.</w:t>
      </w:r>
      <w:r w:rsidRPr="00584330">
        <w:rPr>
          <w:rFonts w:eastAsia="Calibri"/>
          <w:szCs w:val="20"/>
        </w:rPr>
        <w:tab/>
      </w:r>
      <w:r w:rsidR="00E437FF" w:rsidRPr="00584330">
        <w:rPr>
          <w:rFonts w:eastAsia="Calibri"/>
          <w:szCs w:val="20"/>
        </w:rPr>
        <w:t>O</w:t>
      </w:r>
      <w:r w:rsidRPr="00584330">
        <w:rPr>
          <w:rFonts w:eastAsia="Calibri"/>
          <w:szCs w:val="20"/>
        </w:rPr>
        <w:t>pdrachtgever kan aan de schriftelijke toestemming voorwaarden verbinden.</w:t>
      </w:r>
    </w:p>
    <w:p w14:paraId="208E715D" w14:textId="77777777" w:rsidR="00316CBC" w:rsidRPr="00584330" w:rsidRDefault="00316CBC" w:rsidP="009A2667">
      <w:pPr>
        <w:autoSpaceDN w:val="0"/>
        <w:spacing w:line="240" w:lineRule="exact"/>
        <w:ind w:left="705" w:hanging="705"/>
        <w:rPr>
          <w:rFonts w:eastAsia="Calibri"/>
          <w:szCs w:val="20"/>
        </w:rPr>
      </w:pPr>
    </w:p>
    <w:p w14:paraId="139FB5CF"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9.3.</w:t>
      </w:r>
      <w:r w:rsidRPr="00584330">
        <w:rPr>
          <w:rFonts w:eastAsia="Calibri"/>
          <w:szCs w:val="20"/>
        </w:rPr>
        <w:tab/>
        <w:t>Opdrachtnemer blijft in deze gevallen te allen tijde aanspreekpunt en verantwoordelijk voor de naleving van de bepalingen uit deze Verwerkersovereenkomst.</w:t>
      </w:r>
    </w:p>
    <w:p w14:paraId="710E8270"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10. Meldplicht inbreuken</w:t>
      </w:r>
    </w:p>
    <w:p w14:paraId="54AF0463"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10.1.</w:t>
      </w:r>
      <w:r w:rsidRPr="00584330">
        <w:rPr>
          <w:rFonts w:eastAsia="Calibri"/>
          <w:szCs w:val="20"/>
        </w:rPr>
        <w:tab/>
        <w:t xml:space="preserve">Indien zich een inbreuk voordoet als bedoeld in artikel 33, eerste lid, van de AVG, dient Opdrachtnemer onverwijld en in ieder geval niet later dan </w:t>
      </w:r>
      <w:r w:rsidR="00BD25FF" w:rsidRPr="00584330">
        <w:rPr>
          <w:rFonts w:eastAsia="Calibri"/>
          <w:szCs w:val="20"/>
        </w:rPr>
        <w:t>32</w:t>
      </w:r>
      <w:r w:rsidRPr="00584330">
        <w:rPr>
          <w:rFonts w:eastAsia="Calibri"/>
          <w:szCs w:val="20"/>
        </w:rPr>
        <w:t xml:space="preserve"> uur nadat Opdrachtnemer kennis van de inbreuk heeft gekregen, Opdrachtgever in kennis te stellen van de inbreuk. </w:t>
      </w:r>
      <w:r w:rsidR="00E437FF" w:rsidRPr="00584330">
        <w:rPr>
          <w:rFonts w:eastAsia="Calibri"/>
          <w:szCs w:val="20"/>
        </w:rPr>
        <w:t>O</w:t>
      </w:r>
      <w:r w:rsidRPr="00584330">
        <w:rPr>
          <w:rFonts w:eastAsia="Verdana" w:cs="Verdana"/>
          <w:szCs w:val="20"/>
        </w:rPr>
        <w:t>pdrachtnemer</w:t>
      </w:r>
      <w:r w:rsidRPr="00584330">
        <w:rPr>
          <w:rFonts w:eastAsia="Calibri"/>
          <w:szCs w:val="20"/>
        </w:rPr>
        <w:t xml:space="preserve"> bevestigt de in kennisstelling over de inbreuk schriftelijk.</w:t>
      </w:r>
    </w:p>
    <w:p w14:paraId="594833FD" w14:textId="77777777" w:rsidR="00316CBC" w:rsidRPr="00584330" w:rsidRDefault="00316CBC" w:rsidP="009A2667">
      <w:pPr>
        <w:autoSpaceDN w:val="0"/>
        <w:spacing w:line="240" w:lineRule="exact"/>
        <w:ind w:left="705" w:hanging="705"/>
        <w:rPr>
          <w:rFonts w:eastAsia="Calibri"/>
          <w:szCs w:val="20"/>
        </w:rPr>
      </w:pPr>
    </w:p>
    <w:p w14:paraId="41FF4B93"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10.2.</w:t>
      </w:r>
      <w:r w:rsidRPr="00584330">
        <w:rPr>
          <w:rFonts w:eastAsia="Calibri"/>
          <w:szCs w:val="20"/>
        </w:rPr>
        <w:tab/>
        <w:t xml:space="preserve">De kennisstelling vindt plaats door de inbreuk digitaal te melden bij de functioneel beheerder van het systeem of de contactpersoon bij de provincie. Hiertoe dient het in </w:t>
      </w:r>
      <w:r w:rsidRPr="00584330">
        <w:rPr>
          <w:rFonts w:eastAsia="Calibri"/>
          <w:b/>
          <w:szCs w:val="20"/>
        </w:rPr>
        <w:t>bijlage 4</w:t>
      </w:r>
      <w:r w:rsidRPr="00584330">
        <w:rPr>
          <w:rFonts w:eastAsia="Calibri"/>
          <w:szCs w:val="20"/>
        </w:rPr>
        <w:t xml:space="preserve"> opgenomen formulier “Melding inbreuk” volledig ingevuld en met de melding digitaal te worden meegestuurd. </w:t>
      </w:r>
    </w:p>
    <w:p w14:paraId="7A0317FF" w14:textId="77777777" w:rsidR="00316CBC" w:rsidRPr="00584330" w:rsidRDefault="00316CBC" w:rsidP="003611A0">
      <w:pPr>
        <w:autoSpaceDN w:val="0"/>
        <w:spacing w:line="240" w:lineRule="exact"/>
        <w:rPr>
          <w:rFonts w:eastAsia="Calibri"/>
          <w:szCs w:val="20"/>
        </w:rPr>
      </w:pPr>
    </w:p>
    <w:p w14:paraId="63BC8A6B"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10.3.</w:t>
      </w:r>
      <w:r w:rsidRPr="00584330">
        <w:rPr>
          <w:rFonts w:eastAsia="Calibri"/>
          <w:szCs w:val="20"/>
        </w:rPr>
        <w:tab/>
        <w:t xml:space="preserve">Opdrachtgever meldt de inbreuk aan de </w:t>
      </w:r>
      <w:r w:rsidRPr="00584330">
        <w:rPr>
          <w:rFonts w:eastAsia="Calibri"/>
          <w:color w:val="000000"/>
          <w:szCs w:val="20"/>
        </w:rPr>
        <w:t>Autoriteit Persoonsgegevens</w:t>
      </w:r>
      <w:r w:rsidRPr="00584330">
        <w:rPr>
          <w:rFonts w:eastAsia="Calibri"/>
          <w:szCs w:val="20"/>
        </w:rPr>
        <w:t xml:space="preserve"> (hierna: AP), tenzij het niet waarschijnlijk is dat de inbreuk in verband met persoonsgegevens een risico inhoudt voor de rechten en vrijheden van natuurlijke personen. In geen geval meldt de Opdrachtnemer de inbreuk rechtstreeks aan de AP.</w:t>
      </w:r>
    </w:p>
    <w:p w14:paraId="53172394" w14:textId="77777777" w:rsidR="00316CBC" w:rsidRPr="00584330" w:rsidRDefault="00316CBC" w:rsidP="009A2667">
      <w:pPr>
        <w:autoSpaceDN w:val="0"/>
        <w:spacing w:line="240" w:lineRule="exact"/>
        <w:ind w:left="705" w:hanging="705"/>
        <w:rPr>
          <w:rFonts w:eastAsia="Calibri"/>
          <w:szCs w:val="20"/>
        </w:rPr>
      </w:pPr>
    </w:p>
    <w:p w14:paraId="39BCD682"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10.4.</w:t>
      </w:r>
      <w:r w:rsidRPr="00584330">
        <w:rPr>
          <w:rFonts w:eastAsia="Calibri"/>
          <w:szCs w:val="20"/>
        </w:rPr>
        <w:tab/>
        <w:t>Opdrachtgever informeert de Betrokkene(n).</w:t>
      </w:r>
    </w:p>
    <w:p w14:paraId="1C7E08BA" w14:textId="77777777" w:rsidR="00316CBC" w:rsidRPr="00584330" w:rsidRDefault="00316CBC" w:rsidP="009A2667">
      <w:pPr>
        <w:autoSpaceDN w:val="0"/>
        <w:spacing w:line="240" w:lineRule="exact"/>
        <w:ind w:left="705" w:hanging="705"/>
        <w:rPr>
          <w:rFonts w:eastAsia="Calibri"/>
          <w:szCs w:val="20"/>
        </w:rPr>
      </w:pPr>
    </w:p>
    <w:p w14:paraId="2A2196B2"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10.5.</w:t>
      </w:r>
      <w:r w:rsidRPr="00584330">
        <w:rPr>
          <w:rFonts w:eastAsia="Calibri"/>
          <w:szCs w:val="20"/>
        </w:rPr>
        <w:tab/>
        <w:t xml:space="preserve">Opdrachtnemer dient de Opdrachtgever alle noodzakelijke informatie te verstrekken en medewerking te verlenen om deze in staat te stellen zo spoedig mogelijk de oorzaak en de omvang van de inbreuk vast te stellen en Betrokkene(n) en de AP </w:t>
      </w:r>
      <w:r w:rsidR="004E7DAF" w:rsidRPr="00584330">
        <w:rPr>
          <w:rFonts w:eastAsia="Calibri"/>
          <w:szCs w:val="20"/>
        </w:rPr>
        <w:t xml:space="preserve">(toezichthouder) </w:t>
      </w:r>
      <w:r w:rsidRPr="00584330">
        <w:rPr>
          <w:rFonts w:eastAsia="Calibri"/>
          <w:szCs w:val="20"/>
        </w:rPr>
        <w:t>adequaat te informeren.</w:t>
      </w:r>
    </w:p>
    <w:p w14:paraId="659EFD4F" w14:textId="77777777" w:rsidR="00316CBC" w:rsidRPr="00584330" w:rsidRDefault="00316CBC" w:rsidP="009A2667">
      <w:pPr>
        <w:autoSpaceDN w:val="0"/>
        <w:spacing w:line="240" w:lineRule="exact"/>
        <w:ind w:left="705" w:hanging="705"/>
        <w:rPr>
          <w:rFonts w:eastAsia="Calibri"/>
          <w:szCs w:val="20"/>
        </w:rPr>
      </w:pPr>
    </w:p>
    <w:p w14:paraId="1F68A6F4"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10.6.</w:t>
      </w:r>
      <w:r w:rsidRPr="00584330">
        <w:rPr>
          <w:rFonts w:eastAsia="Calibri"/>
          <w:szCs w:val="20"/>
        </w:rPr>
        <w:tab/>
        <w:t>Opdrachtnemer informeert Opdrachtgever in ieder geval over de aard van de inbreuk, de geconstateerde en de vermoedelijke gevolgen van de inbreuk, de instanties waar meer informatie over de inbreuk kan worden verkregen en de aanbevolen maatregelen om de negatieve gevolgen van de inbreuk te beperken.</w:t>
      </w:r>
    </w:p>
    <w:p w14:paraId="0CD99DA9" w14:textId="77777777" w:rsidR="00316CBC" w:rsidRPr="00584330" w:rsidRDefault="00316CBC" w:rsidP="009A2667">
      <w:pPr>
        <w:autoSpaceDN w:val="0"/>
        <w:spacing w:line="240" w:lineRule="exact"/>
        <w:ind w:left="705" w:hanging="705"/>
        <w:rPr>
          <w:rFonts w:eastAsia="Calibri"/>
          <w:szCs w:val="20"/>
        </w:rPr>
      </w:pPr>
    </w:p>
    <w:p w14:paraId="138206A8"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10.7.</w:t>
      </w:r>
      <w:r w:rsidRPr="00584330">
        <w:rPr>
          <w:rFonts w:eastAsia="Calibri"/>
          <w:szCs w:val="20"/>
        </w:rPr>
        <w:tab/>
        <w:t>Opdrachtnemer neemt onverwijld, al dan niet in opdracht van Opdrachtgever, alle maatregelen om de gevolgen van de inbreuk te herstellen en verdere inbreuken te voorkomen.</w:t>
      </w:r>
    </w:p>
    <w:p w14:paraId="7E461F96" w14:textId="77777777" w:rsidR="00316CBC" w:rsidRPr="00584330" w:rsidRDefault="00316CBC" w:rsidP="009A2667">
      <w:pPr>
        <w:autoSpaceDN w:val="0"/>
        <w:spacing w:line="240" w:lineRule="exact"/>
        <w:ind w:left="705" w:hanging="705"/>
        <w:rPr>
          <w:rFonts w:eastAsia="Calibri"/>
          <w:szCs w:val="20"/>
        </w:rPr>
      </w:pPr>
    </w:p>
    <w:p w14:paraId="6336C569"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10.8.</w:t>
      </w:r>
      <w:r w:rsidRPr="00584330">
        <w:rPr>
          <w:rFonts w:eastAsia="Calibri"/>
          <w:szCs w:val="20"/>
        </w:rPr>
        <w:tab/>
        <w:t xml:space="preserve">Indien zich een inbreuk heeft voorgedaan en Opdrachtnemer niet overeenkomstig het bepaalde in het eerste lid van dit artikel, na ontdekking van de inbreuk aan Opdrachtgever melding hiervan heeft gedaan, zal de eventueel door de </w:t>
      </w:r>
      <w:r w:rsidR="004E7DAF" w:rsidRPr="00584330">
        <w:rPr>
          <w:rFonts w:eastAsia="Calibri"/>
          <w:szCs w:val="20"/>
        </w:rPr>
        <w:t>Toezichthouder</w:t>
      </w:r>
      <w:r w:rsidRPr="00584330">
        <w:rPr>
          <w:rFonts w:eastAsia="Calibri"/>
          <w:szCs w:val="20"/>
        </w:rPr>
        <w:t xml:space="preserve"> aan opdrachtgever op te leggen boete volledig voor rekening van </w:t>
      </w:r>
      <w:r w:rsidR="004E7DAF" w:rsidRPr="00584330">
        <w:rPr>
          <w:rFonts w:eastAsia="Calibri"/>
          <w:szCs w:val="20"/>
        </w:rPr>
        <w:t>O</w:t>
      </w:r>
      <w:r w:rsidRPr="00584330">
        <w:rPr>
          <w:rFonts w:eastAsia="Calibri"/>
          <w:szCs w:val="20"/>
        </w:rPr>
        <w:t>pdrachtnemer komen.</w:t>
      </w:r>
    </w:p>
    <w:p w14:paraId="47403A2A"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11. Controle en Audit</w:t>
      </w:r>
    </w:p>
    <w:p w14:paraId="0604421D"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11.1.</w:t>
      </w:r>
      <w:r w:rsidRPr="00584330">
        <w:rPr>
          <w:rFonts w:eastAsia="Calibri"/>
          <w:szCs w:val="20"/>
        </w:rPr>
        <w:tab/>
      </w:r>
      <w:r w:rsidRPr="00584330">
        <w:rPr>
          <w:rFonts w:eastAsia="Calibri"/>
          <w:bCs/>
          <w:iCs/>
          <w:szCs w:val="20"/>
        </w:rPr>
        <w:t>Op verzoek van O</w:t>
      </w:r>
      <w:r w:rsidRPr="00584330">
        <w:rPr>
          <w:rFonts w:eastAsia="Calibri"/>
          <w:szCs w:val="20"/>
        </w:rPr>
        <w:t>pdrachtgever</w:t>
      </w:r>
      <w:r w:rsidRPr="00584330">
        <w:rPr>
          <w:rFonts w:eastAsia="Calibri"/>
          <w:bCs/>
          <w:iCs/>
          <w:szCs w:val="20"/>
        </w:rPr>
        <w:t xml:space="preserve"> zal O</w:t>
      </w:r>
      <w:r w:rsidRPr="00584330">
        <w:rPr>
          <w:rFonts w:eastAsia="Calibri"/>
          <w:szCs w:val="20"/>
        </w:rPr>
        <w:t>pdrachtnemer</w:t>
      </w:r>
      <w:r w:rsidRPr="00584330">
        <w:rPr>
          <w:rFonts w:eastAsia="Calibri"/>
          <w:bCs/>
          <w:iCs/>
          <w:szCs w:val="20"/>
        </w:rPr>
        <w:t xml:space="preserve"> steeds onmiddellijk toegang verlenen tot de persoonsgegevens </w:t>
      </w:r>
      <w:r w:rsidR="004E7DAF" w:rsidRPr="00584330">
        <w:rPr>
          <w:rFonts w:eastAsia="Calibri"/>
          <w:bCs/>
          <w:iCs/>
          <w:szCs w:val="20"/>
        </w:rPr>
        <w:t>aan Opdrachtgever teneinde</w:t>
      </w:r>
      <w:r w:rsidRPr="00584330">
        <w:rPr>
          <w:rFonts w:eastAsia="Calibri"/>
          <w:bCs/>
          <w:iCs/>
          <w:szCs w:val="20"/>
        </w:rPr>
        <w:t xml:space="preserve"> de beschermingskwaliteit van de persoonsgegevens te kunnen vaststellen.</w:t>
      </w:r>
    </w:p>
    <w:p w14:paraId="6C6918BE" w14:textId="77777777" w:rsidR="00316CBC" w:rsidRPr="00584330" w:rsidRDefault="00316CBC" w:rsidP="009A2667">
      <w:pPr>
        <w:autoSpaceDN w:val="0"/>
        <w:spacing w:line="240" w:lineRule="exact"/>
        <w:ind w:left="705" w:hanging="705"/>
        <w:rPr>
          <w:rFonts w:eastAsia="Calibri"/>
          <w:szCs w:val="20"/>
        </w:rPr>
      </w:pPr>
    </w:p>
    <w:p w14:paraId="16E7126F" w14:textId="77777777" w:rsidR="00425807" w:rsidRPr="00584330" w:rsidRDefault="00316CBC" w:rsidP="009A2667">
      <w:pPr>
        <w:autoSpaceDN w:val="0"/>
        <w:spacing w:line="240" w:lineRule="exact"/>
        <w:ind w:left="705" w:hanging="705"/>
        <w:rPr>
          <w:rFonts w:eastAsia="Calibri"/>
          <w:szCs w:val="20"/>
        </w:rPr>
      </w:pPr>
      <w:r w:rsidRPr="00584330">
        <w:rPr>
          <w:rFonts w:eastAsia="Calibri"/>
          <w:szCs w:val="20"/>
        </w:rPr>
        <w:t>11.2.</w:t>
      </w:r>
      <w:r w:rsidRPr="00584330">
        <w:rPr>
          <w:rFonts w:eastAsia="Calibri"/>
          <w:szCs w:val="20"/>
        </w:rPr>
        <w:tab/>
        <w:t>Opdrachtgever is te allen tijde gerechtigd de verwerking van persoonsgegevens te controleren en/of te laten controleren. Opdrachtnemer is verplicht de Opdrachtgever of controlerende instantie namens Opdrachtgever toe te laten en medewerking te verlenen zodat de controle daadwerkelijk uitgevoerd kan worden.</w:t>
      </w:r>
    </w:p>
    <w:p w14:paraId="39BAE4E5" w14:textId="77777777" w:rsidR="00425807" w:rsidRPr="00584330" w:rsidRDefault="00425807">
      <w:pPr>
        <w:rPr>
          <w:rFonts w:eastAsia="Calibri"/>
          <w:szCs w:val="20"/>
        </w:rPr>
      </w:pPr>
      <w:r w:rsidRPr="00584330">
        <w:rPr>
          <w:rFonts w:eastAsia="Calibri"/>
          <w:szCs w:val="20"/>
        </w:rPr>
        <w:br w:type="page"/>
      </w:r>
    </w:p>
    <w:p w14:paraId="51EC0459"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11.3.</w:t>
      </w:r>
      <w:r w:rsidRPr="00584330">
        <w:rPr>
          <w:rFonts w:eastAsia="Calibri"/>
          <w:szCs w:val="20"/>
        </w:rPr>
        <w:tab/>
        <w:t>Opdrachtgever zal de audit slechts (laten) uitvoeren na een voorafgaande schriftelijke melding aan O</w:t>
      </w:r>
      <w:r w:rsidRPr="00584330">
        <w:rPr>
          <w:rFonts w:eastAsia="Verdana" w:cs="Verdana"/>
          <w:szCs w:val="20"/>
        </w:rPr>
        <w:t>pdrachtnemer</w:t>
      </w:r>
      <w:r w:rsidRPr="00584330">
        <w:rPr>
          <w:rFonts w:eastAsia="Calibri"/>
          <w:szCs w:val="20"/>
        </w:rPr>
        <w:t>.</w:t>
      </w:r>
    </w:p>
    <w:p w14:paraId="666FBE65" w14:textId="77777777" w:rsidR="00316CBC" w:rsidRPr="00584330" w:rsidRDefault="00316CBC" w:rsidP="009A2667">
      <w:pPr>
        <w:autoSpaceDN w:val="0"/>
        <w:spacing w:line="240" w:lineRule="exact"/>
        <w:ind w:left="705" w:hanging="705"/>
        <w:rPr>
          <w:rFonts w:eastAsia="Calibri"/>
          <w:szCs w:val="20"/>
        </w:rPr>
      </w:pPr>
    </w:p>
    <w:p w14:paraId="67E81064" w14:textId="77777777" w:rsidR="00316CBC" w:rsidRPr="00584330" w:rsidRDefault="00316CBC" w:rsidP="009A2667">
      <w:pPr>
        <w:tabs>
          <w:tab w:val="left" w:pos="708"/>
          <w:tab w:val="left" w:pos="3570"/>
        </w:tabs>
        <w:autoSpaceDN w:val="0"/>
        <w:spacing w:line="240" w:lineRule="exact"/>
        <w:ind w:left="705" w:hanging="705"/>
        <w:rPr>
          <w:rFonts w:eastAsia="Calibri"/>
          <w:sz w:val="22"/>
          <w:szCs w:val="22"/>
        </w:rPr>
      </w:pPr>
      <w:r w:rsidRPr="00584330">
        <w:rPr>
          <w:rFonts w:eastAsia="Calibri"/>
          <w:szCs w:val="20"/>
        </w:rPr>
        <w:t>11.4.</w:t>
      </w:r>
      <w:r w:rsidRPr="00584330">
        <w:rPr>
          <w:rFonts w:eastAsia="Calibri"/>
          <w:szCs w:val="20"/>
        </w:rPr>
        <w:tab/>
      </w:r>
      <w:r w:rsidRPr="00584330">
        <w:rPr>
          <w:rFonts w:eastAsia="Calibri"/>
          <w:szCs w:val="20"/>
        </w:rPr>
        <w:tab/>
        <w:t>Opdrachtnemer verbindt zich om binnen een door Opdrachtgever te bepalen termijn Opdrachtgever, of de door deze ingeschakelde Derde, te voorzien van de verlangde informatie. Hierdoor kan de Opdrachtgever, of de door hem ingeschakelde Derde, zich een oordeel vormen over de naleving van deze overeenkomst door Opdrachtnemer. Opdrachtgever, of de door hem ingeschakelde Derde, is gehouden alle informatie betreffende deze controles vertrouwelijk te behandelen.</w:t>
      </w:r>
    </w:p>
    <w:p w14:paraId="4CC9B527" w14:textId="77777777" w:rsidR="00316CBC" w:rsidRPr="00584330" w:rsidRDefault="00316CBC" w:rsidP="009A2667">
      <w:pPr>
        <w:tabs>
          <w:tab w:val="left" w:pos="708"/>
          <w:tab w:val="left" w:pos="3570"/>
        </w:tabs>
        <w:autoSpaceDN w:val="0"/>
        <w:spacing w:line="240" w:lineRule="exact"/>
        <w:ind w:left="705" w:hanging="705"/>
        <w:rPr>
          <w:rFonts w:eastAsia="Calibri"/>
          <w:szCs w:val="20"/>
        </w:rPr>
      </w:pPr>
    </w:p>
    <w:p w14:paraId="7137776D"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11.5.</w:t>
      </w:r>
      <w:r w:rsidRPr="00584330">
        <w:rPr>
          <w:rFonts w:eastAsia="Calibri"/>
          <w:szCs w:val="20"/>
        </w:rPr>
        <w:tab/>
        <w:t>De bevindingen naar aanleiding van de uitgevoerde audit zullen door Partijen in onderling overleg worden beoordeeld en, naar aanleiding daarvan, al dan niet worden doorgevoerd door één van de Partijen of door beide Partijen gezamenlijk.</w:t>
      </w:r>
    </w:p>
    <w:p w14:paraId="77ED7DC4" w14:textId="77777777" w:rsidR="00316CBC" w:rsidRPr="00584330" w:rsidRDefault="00316CBC" w:rsidP="009A2667">
      <w:pPr>
        <w:autoSpaceDN w:val="0"/>
        <w:spacing w:line="240" w:lineRule="exact"/>
        <w:ind w:left="705" w:hanging="705"/>
        <w:rPr>
          <w:rFonts w:eastAsia="Calibri"/>
          <w:sz w:val="22"/>
          <w:szCs w:val="22"/>
        </w:rPr>
      </w:pPr>
    </w:p>
    <w:p w14:paraId="6CFEBB11"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11.6.</w:t>
      </w:r>
      <w:r w:rsidRPr="00584330">
        <w:rPr>
          <w:rFonts w:eastAsia="Calibri"/>
          <w:szCs w:val="20"/>
        </w:rPr>
        <w:tab/>
        <w:t>De redelijke kosten van de audit komen voor rekening van Opdrachtgever. De eventuele interne kosten van de Opdrachtnemer komen voor diens rekening.</w:t>
      </w:r>
    </w:p>
    <w:p w14:paraId="035B668D"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12. Wijziging Verwerkersovereenkomst</w:t>
      </w:r>
    </w:p>
    <w:p w14:paraId="6479EDF0"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12.1.</w:t>
      </w:r>
      <w:r w:rsidRPr="00584330">
        <w:rPr>
          <w:rFonts w:eastAsia="Calibri"/>
          <w:szCs w:val="20"/>
        </w:rPr>
        <w:tab/>
        <w:t xml:space="preserve">Wijziging van de Verwerkersovereenkomst kan slechts schriftelijk plaatsvinden middels een door beide partijen geaccordeerd voorstel. </w:t>
      </w:r>
    </w:p>
    <w:p w14:paraId="34A9EB4D" w14:textId="77777777" w:rsidR="00316CBC" w:rsidRPr="00584330" w:rsidRDefault="00316CBC" w:rsidP="009A2667">
      <w:pPr>
        <w:autoSpaceDN w:val="0"/>
        <w:spacing w:line="240" w:lineRule="exact"/>
        <w:ind w:left="705" w:hanging="705"/>
        <w:rPr>
          <w:rFonts w:eastAsia="Calibri"/>
          <w:szCs w:val="20"/>
        </w:rPr>
      </w:pPr>
    </w:p>
    <w:p w14:paraId="75B4BE03"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12.2.</w:t>
      </w:r>
      <w:r w:rsidRPr="00584330">
        <w:rPr>
          <w:rFonts w:eastAsia="Calibri"/>
          <w:szCs w:val="20"/>
        </w:rPr>
        <w:tab/>
        <w:t>Partijen treden met elkaar in overleg over wijzigingen in de Verwerkersovereenkomst als een wijziging in regelgeving of een wijziging in de uitleg van regelgeving daartoe aanleiding geven.</w:t>
      </w:r>
    </w:p>
    <w:p w14:paraId="31EA7F83"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13. Beëindiging Verwerkersovereenkomst</w:t>
      </w:r>
    </w:p>
    <w:p w14:paraId="0C2A995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13.1.</w:t>
      </w:r>
      <w:r w:rsidRPr="00584330">
        <w:rPr>
          <w:rFonts w:eastAsia="Calibri"/>
          <w:szCs w:val="20"/>
        </w:rPr>
        <w:tab/>
        <w:t>Elk van Partijen is gerechtigd deze Verwerkersovereenkomst met onmiddellijke ingang te beëindigen bij een zodanige wijziging van wettelijke regels dat een verdere voortzetting van de Verwerkersovereenkomst niet kan worden verlangd.</w:t>
      </w:r>
    </w:p>
    <w:p w14:paraId="59493C6D" w14:textId="77777777" w:rsidR="00316CBC" w:rsidRPr="00584330" w:rsidRDefault="00316CBC" w:rsidP="009A2667">
      <w:pPr>
        <w:autoSpaceDN w:val="0"/>
        <w:spacing w:line="240" w:lineRule="exact"/>
        <w:ind w:left="705" w:hanging="705"/>
        <w:rPr>
          <w:rFonts w:eastAsia="Calibri"/>
          <w:szCs w:val="20"/>
        </w:rPr>
      </w:pPr>
    </w:p>
    <w:p w14:paraId="69A006A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13.2. </w:t>
      </w:r>
      <w:r w:rsidRPr="00584330">
        <w:rPr>
          <w:rFonts w:eastAsia="Calibri"/>
          <w:szCs w:val="20"/>
        </w:rPr>
        <w:tab/>
        <w:t>Bij beëindiging van de Verwerkersovereenkomst met onmiddellijke ingang, wordt in de brief aan O</w:t>
      </w:r>
      <w:r w:rsidRPr="00584330">
        <w:rPr>
          <w:rFonts w:eastAsia="Verdana" w:cs="Verdana"/>
          <w:szCs w:val="20"/>
        </w:rPr>
        <w:t>pdrachtnemer</w:t>
      </w:r>
      <w:r w:rsidRPr="00584330">
        <w:rPr>
          <w:rFonts w:eastAsia="Calibri"/>
          <w:szCs w:val="20"/>
        </w:rPr>
        <w:t xml:space="preserve"> de reden van beëindiging vermeld.</w:t>
      </w:r>
    </w:p>
    <w:p w14:paraId="3B2CF5F6" w14:textId="77777777" w:rsidR="00316CBC" w:rsidRPr="00584330" w:rsidRDefault="00316CBC" w:rsidP="009A2667">
      <w:pPr>
        <w:autoSpaceDN w:val="0"/>
        <w:spacing w:line="240" w:lineRule="exact"/>
        <w:ind w:left="705" w:hanging="705"/>
        <w:rPr>
          <w:rFonts w:eastAsia="Calibri"/>
          <w:szCs w:val="20"/>
        </w:rPr>
      </w:pPr>
    </w:p>
    <w:p w14:paraId="46E4B369"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13.3.</w:t>
      </w:r>
      <w:r w:rsidRPr="00584330">
        <w:rPr>
          <w:rFonts w:eastAsia="Calibri"/>
          <w:szCs w:val="20"/>
        </w:rPr>
        <w:tab/>
        <w:t>Bij beëindiging of opzegging van deze Verwerkersovereenkomst zal de O</w:t>
      </w:r>
      <w:r w:rsidRPr="00584330">
        <w:rPr>
          <w:rFonts w:eastAsia="Verdana" w:cs="Verdana"/>
          <w:szCs w:val="20"/>
        </w:rPr>
        <w:t>pdrachtnemer</w:t>
      </w:r>
      <w:r w:rsidRPr="00584330">
        <w:rPr>
          <w:rFonts w:eastAsia="Calibri"/>
          <w:szCs w:val="20"/>
        </w:rPr>
        <w:t xml:space="preserve"> uit eigen beweging: </w:t>
      </w:r>
    </w:p>
    <w:p w14:paraId="4EC3A334"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1. Opdrachtgever alle persoonsgegevens ter beschikking stellen op de wijze en in het format dat Opdrachtgever wenst;</w:t>
      </w:r>
    </w:p>
    <w:p w14:paraId="4258D67C" w14:textId="77777777" w:rsidR="00316CBC" w:rsidRPr="00584330" w:rsidRDefault="00316CBC" w:rsidP="009A2667">
      <w:pPr>
        <w:autoSpaceDN w:val="0"/>
        <w:spacing w:line="240" w:lineRule="exact"/>
        <w:ind w:firstLine="705"/>
        <w:rPr>
          <w:rFonts w:eastAsia="Calibri"/>
          <w:szCs w:val="20"/>
        </w:rPr>
      </w:pPr>
      <w:r w:rsidRPr="00584330">
        <w:rPr>
          <w:rFonts w:eastAsia="Calibri"/>
          <w:szCs w:val="20"/>
        </w:rPr>
        <w:t>2. per direct de verwerking van persoonsgegevens staken;</w:t>
      </w:r>
    </w:p>
    <w:p w14:paraId="65292FA8"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 xml:space="preserve">3. alle documenten waarin persoonsgegevens zijn vastgesteld aan Opdrachtgever ter beschikking stellen; </w:t>
      </w:r>
    </w:p>
    <w:p w14:paraId="78162D59" w14:textId="77777777" w:rsidR="00316CBC" w:rsidRPr="00584330" w:rsidRDefault="00316CBC" w:rsidP="009A2667">
      <w:pPr>
        <w:autoSpaceDN w:val="0"/>
        <w:spacing w:line="240" w:lineRule="exact"/>
        <w:ind w:left="705"/>
        <w:rPr>
          <w:rFonts w:eastAsia="Calibri"/>
          <w:sz w:val="22"/>
          <w:szCs w:val="22"/>
        </w:rPr>
      </w:pPr>
      <w:r w:rsidRPr="00584330">
        <w:rPr>
          <w:rFonts w:eastAsia="Calibri"/>
          <w:szCs w:val="20"/>
        </w:rPr>
        <w:t xml:space="preserve">4. alle persoonsgegevens die elektronisch zijn opgeslagen (incl. Back-ups) permanent van de gegevensdrager </w:t>
      </w:r>
      <w:r w:rsidR="004E7DAF" w:rsidRPr="00584330">
        <w:rPr>
          <w:rFonts w:eastAsia="Calibri"/>
          <w:szCs w:val="20"/>
        </w:rPr>
        <w:t>wissen</w:t>
      </w:r>
      <w:r w:rsidRPr="00584330">
        <w:rPr>
          <w:rFonts w:eastAsia="Calibri"/>
          <w:szCs w:val="20"/>
        </w:rPr>
        <w:t xml:space="preserve"> of vernietigen. </w:t>
      </w:r>
    </w:p>
    <w:p w14:paraId="05D6B010" w14:textId="77777777" w:rsidR="00316CBC" w:rsidRPr="00584330" w:rsidRDefault="00316CBC" w:rsidP="009A2667">
      <w:pPr>
        <w:autoSpaceDN w:val="0"/>
        <w:spacing w:line="240" w:lineRule="exact"/>
        <w:ind w:left="705"/>
        <w:rPr>
          <w:rFonts w:eastAsia="Calibri"/>
          <w:szCs w:val="20"/>
        </w:rPr>
      </w:pPr>
    </w:p>
    <w:p w14:paraId="182D0BB0"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13.4.</w:t>
      </w:r>
      <w:r w:rsidRPr="00584330">
        <w:rPr>
          <w:rFonts w:eastAsia="Calibri"/>
          <w:szCs w:val="20"/>
        </w:rPr>
        <w:tab/>
        <w:t>Opdrachtnemer zal op eerste verzoek van Opdrachtgever schriftelijk bevestigen dat hij aan alle verplichtingen van dit artikel heeft voldaan.</w:t>
      </w:r>
    </w:p>
    <w:p w14:paraId="1326296B"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14. Aansprakelijkheid</w:t>
      </w:r>
    </w:p>
    <w:p w14:paraId="3A0FB67A" w14:textId="77777777" w:rsidR="00425807" w:rsidRPr="00584330" w:rsidRDefault="00316CBC" w:rsidP="009A2667">
      <w:pPr>
        <w:autoSpaceDN w:val="0"/>
        <w:spacing w:line="240" w:lineRule="exact"/>
        <w:ind w:left="705" w:hanging="705"/>
        <w:rPr>
          <w:rFonts w:eastAsia="Calibri"/>
          <w:szCs w:val="20"/>
        </w:rPr>
      </w:pPr>
      <w:r w:rsidRPr="00584330">
        <w:rPr>
          <w:rFonts w:eastAsia="Calibri"/>
          <w:szCs w:val="20"/>
        </w:rPr>
        <w:t>14.1.</w:t>
      </w:r>
      <w:r w:rsidRPr="00584330">
        <w:rPr>
          <w:rFonts w:eastAsia="Calibri"/>
          <w:szCs w:val="20"/>
        </w:rPr>
        <w:tab/>
        <w:t xml:space="preserve">Als Opdrachtnemer tekortschiet in de nakoming van enige verplichting uit deze Verwerkersovereenkomst kan Opdrachtgever hem in gebreke stellen. </w:t>
      </w:r>
      <w:r w:rsidRPr="00584330">
        <w:rPr>
          <w:rFonts w:eastAsia="Calibri"/>
          <w:szCs w:val="20"/>
        </w:rPr>
        <w:br/>
        <w:t>Opdrachtnemer is echter onmiddellijk in gebreke als de nakoming van desbetreffende verplichting anders dan door overmacht binnen de overeengekomen termijn, reeds blijvend onmogelijk is. Ingebrekestelling geschiedt schriftelijk, waarbij aan Opdrachtnemer een redelijke termijn wordt gegund om alsnog de verplichtingen na te komen. Deze termijn is een fatale termijn. Indien nakoming binnen deze termijn uitblijft, is Opdrachtnemer in verzuim.</w:t>
      </w:r>
    </w:p>
    <w:p w14:paraId="07D8408A" w14:textId="77777777" w:rsidR="00425807" w:rsidRPr="00584330" w:rsidRDefault="00425807">
      <w:pPr>
        <w:rPr>
          <w:rFonts w:eastAsia="Calibri"/>
          <w:szCs w:val="20"/>
        </w:rPr>
      </w:pPr>
      <w:r w:rsidRPr="00584330">
        <w:rPr>
          <w:rFonts w:eastAsia="Calibri"/>
          <w:szCs w:val="20"/>
        </w:rPr>
        <w:br w:type="page"/>
      </w:r>
    </w:p>
    <w:p w14:paraId="0E3095E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 xml:space="preserve">14.2. </w:t>
      </w:r>
      <w:r w:rsidRPr="00584330">
        <w:rPr>
          <w:rFonts w:eastAsia="Calibri"/>
          <w:szCs w:val="20"/>
        </w:rPr>
        <w:tab/>
        <w:t>Opdrachtnemer is aansprakelijk voor alle schade of nadeel voortvloeiende uit het niet-nakomen van, of in strijd handelen met de bij of krachtens de AVG gegeven voorschriften en/of het niet-nakomen van, of in strijd handelen met het in deze Verwerkersovereenkomst bepaalde, onverminderd de aanspraken op grond van wettelijke regels. Opdrachtnemer is aansprakelijk voor schade of nadeel voor zover ontstaan bij de verwerking van de persoonsgegevens</w:t>
      </w:r>
      <w:r w:rsidR="00D7581A" w:rsidRPr="00584330">
        <w:rPr>
          <w:rFonts w:eastAsia="Calibri"/>
          <w:szCs w:val="20"/>
        </w:rPr>
        <w:t xml:space="preserve"> indien </w:t>
      </w:r>
      <w:r w:rsidR="00B40895" w:rsidRPr="00584330">
        <w:rPr>
          <w:rFonts w:eastAsia="Calibri"/>
          <w:szCs w:val="20"/>
        </w:rPr>
        <w:t>deze schade is ontstaan ten gevolge van een aan Opdrachtnemer toerekenbare tekortkoming in de nakoming van haar verplichtingen</w:t>
      </w:r>
      <w:r w:rsidRPr="00584330">
        <w:rPr>
          <w:rFonts w:eastAsia="Calibri"/>
          <w:szCs w:val="20"/>
        </w:rPr>
        <w:t xml:space="preserve">. Opdrachtnemer is tevens aansprakelijk voor alle schade of nadeel voortvloeiende uit de ontstane inbreuken op de persoonlijke levenssfeer van Betrokkenen. </w:t>
      </w:r>
    </w:p>
    <w:p w14:paraId="78F44384" w14:textId="77777777" w:rsidR="00316CBC" w:rsidRPr="00584330" w:rsidRDefault="00316CBC" w:rsidP="009A2667">
      <w:pPr>
        <w:autoSpaceDN w:val="0"/>
        <w:spacing w:line="240" w:lineRule="exact"/>
        <w:ind w:left="705" w:hanging="705"/>
        <w:rPr>
          <w:rFonts w:eastAsia="Calibri"/>
          <w:szCs w:val="20"/>
        </w:rPr>
      </w:pPr>
    </w:p>
    <w:p w14:paraId="4DCF156A"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14.3</w:t>
      </w:r>
      <w:r w:rsidRPr="00584330">
        <w:rPr>
          <w:rFonts w:eastAsia="Calibri"/>
          <w:szCs w:val="20"/>
        </w:rPr>
        <w:tab/>
        <w:t>Opdrachtnemer zal Opdrachtgever schadeloos stellen voor en vrijwaren tegen aanspraken van derden, alle huidige en toekomstige schade redelijkerwijs gemaakte kosten, al dan niet daarmee verband houdend, die veroorzaakt worden door met het niet nakomen van het bepaalde in deze Verwerkersovereenkomst.</w:t>
      </w:r>
    </w:p>
    <w:p w14:paraId="1C756418" w14:textId="77777777" w:rsidR="00316CBC" w:rsidRPr="00584330" w:rsidRDefault="00316CBC" w:rsidP="009A2667">
      <w:pPr>
        <w:autoSpaceDN w:val="0"/>
        <w:spacing w:line="240" w:lineRule="exact"/>
        <w:ind w:left="705" w:hanging="705"/>
        <w:rPr>
          <w:rFonts w:eastAsia="Calibri"/>
          <w:szCs w:val="20"/>
        </w:rPr>
      </w:pPr>
    </w:p>
    <w:p w14:paraId="5E8DA55D" w14:textId="77777777" w:rsidR="00316CBC" w:rsidRPr="00584330" w:rsidRDefault="00316CBC" w:rsidP="009A2667">
      <w:pPr>
        <w:tabs>
          <w:tab w:val="left" w:pos="6379"/>
        </w:tabs>
        <w:autoSpaceDN w:val="0"/>
        <w:spacing w:line="240" w:lineRule="exact"/>
        <w:ind w:left="705" w:hanging="705"/>
        <w:rPr>
          <w:rFonts w:eastAsia="Calibri"/>
          <w:sz w:val="22"/>
          <w:szCs w:val="22"/>
        </w:rPr>
      </w:pPr>
      <w:r w:rsidRPr="00584330">
        <w:rPr>
          <w:rFonts w:eastAsia="Calibri"/>
          <w:szCs w:val="20"/>
        </w:rPr>
        <w:t>14.4</w:t>
      </w:r>
      <w:r w:rsidRPr="00584330">
        <w:rPr>
          <w:rFonts w:eastAsia="Calibri"/>
          <w:szCs w:val="20"/>
        </w:rPr>
        <w:tab/>
      </w:r>
      <w:bookmarkStart w:id="0" w:name="_Ref396895282"/>
      <w:r w:rsidRPr="00584330">
        <w:rPr>
          <w:rFonts w:eastAsia="Calibri"/>
          <w:szCs w:val="20"/>
        </w:rPr>
        <w:t xml:space="preserve">Opdrachtnemer vrijwaart de Opdrachtgever voor boetes en/of dwangsommen van of namens de </w:t>
      </w:r>
      <w:r w:rsidR="00B21AF6" w:rsidRPr="00584330">
        <w:rPr>
          <w:rFonts w:eastAsia="Calibri"/>
          <w:szCs w:val="20"/>
        </w:rPr>
        <w:t xml:space="preserve">toezichthouder </w:t>
      </w:r>
      <w:r w:rsidRPr="00584330">
        <w:rPr>
          <w:rFonts w:eastAsia="Calibri"/>
          <w:szCs w:val="20"/>
        </w:rPr>
        <w:t xml:space="preserve">en/of andere bevoegde autoriteiten die aan Opdrachtgever worden opgelegd en waarbij vast is komen te staan dat deze zijn toe te schrijven aan overtredingen van de geldende privacywetgeving door Opdrachtnemer onverminderd het </w:t>
      </w:r>
      <w:r w:rsidR="006362B3" w:rsidRPr="00584330">
        <w:rPr>
          <w:rFonts w:eastAsia="Calibri"/>
          <w:szCs w:val="20"/>
        </w:rPr>
        <w:t>bepaalde</w:t>
      </w:r>
      <w:r w:rsidRPr="00584330">
        <w:rPr>
          <w:rFonts w:eastAsia="Calibri"/>
          <w:szCs w:val="20"/>
        </w:rPr>
        <w:t xml:space="preserve"> in artikel 14.2</w:t>
      </w:r>
      <w:r w:rsidR="006362B3" w:rsidRPr="00584330">
        <w:rPr>
          <w:rFonts w:eastAsia="Calibri"/>
          <w:szCs w:val="20"/>
        </w:rPr>
        <w:t xml:space="preserve"> van deze Verwerkersovereenkomst. </w:t>
      </w:r>
      <w:r w:rsidRPr="00584330">
        <w:rPr>
          <w:rFonts w:eastAsia="Calibri"/>
          <w:szCs w:val="20"/>
        </w:rPr>
        <w:t>Om een beroep te kunnen doen op deze vrijwaring is Opdrachtgever gehouden om:</w:t>
      </w:r>
      <w:bookmarkEnd w:id="0"/>
    </w:p>
    <w:p w14:paraId="7B0DC6E9" w14:textId="77777777" w:rsidR="00316CBC" w:rsidRPr="00584330" w:rsidRDefault="00316CBC" w:rsidP="009A2667">
      <w:pPr>
        <w:autoSpaceDN w:val="0"/>
        <w:spacing w:line="240" w:lineRule="exact"/>
        <w:ind w:left="705" w:hanging="705"/>
        <w:rPr>
          <w:rFonts w:eastAsia="Calibri"/>
          <w:szCs w:val="20"/>
        </w:rPr>
      </w:pPr>
    </w:p>
    <w:p w14:paraId="5A94C896" w14:textId="77777777" w:rsidR="00316CBC" w:rsidRPr="00584330" w:rsidRDefault="00316CBC" w:rsidP="009A2667">
      <w:pPr>
        <w:autoSpaceDN w:val="0"/>
        <w:spacing w:line="240" w:lineRule="exact"/>
        <w:ind w:left="993" w:hanging="284"/>
        <w:rPr>
          <w:rFonts w:eastAsia="Calibri"/>
          <w:sz w:val="22"/>
          <w:szCs w:val="22"/>
        </w:rPr>
      </w:pPr>
      <w:r w:rsidRPr="00584330">
        <w:rPr>
          <w:rFonts w:eastAsia="Calibri"/>
          <w:szCs w:val="20"/>
        </w:rPr>
        <w:t xml:space="preserve">(a) Opdrachtnemer terstond op de hoogte te brengen van enig onderzoek of andere </w:t>
      </w:r>
      <w:r w:rsidR="006362B3" w:rsidRPr="00584330">
        <w:rPr>
          <w:rFonts w:eastAsia="Calibri"/>
          <w:szCs w:val="20"/>
        </w:rPr>
        <w:t>omstandigheid</w:t>
      </w:r>
      <w:r w:rsidRPr="00584330">
        <w:rPr>
          <w:rFonts w:eastAsia="Calibri"/>
          <w:szCs w:val="20"/>
        </w:rPr>
        <w:t xml:space="preserve"> die zou kunnen leiden tot een voornemen van een toezichthouder tot het opleggen van een boete of last onder dwangsom,</w:t>
      </w:r>
    </w:p>
    <w:p w14:paraId="18E00AB8" w14:textId="77777777" w:rsidR="00316CBC" w:rsidRPr="00584330" w:rsidRDefault="00316CBC" w:rsidP="009A2667">
      <w:pPr>
        <w:autoSpaceDN w:val="0"/>
        <w:spacing w:line="240" w:lineRule="exact"/>
        <w:ind w:left="993" w:hanging="288"/>
        <w:rPr>
          <w:rFonts w:eastAsia="Calibri"/>
          <w:sz w:val="22"/>
          <w:szCs w:val="22"/>
        </w:rPr>
      </w:pPr>
      <w:r w:rsidRPr="00584330">
        <w:rPr>
          <w:rFonts w:eastAsia="Calibri"/>
          <w:szCs w:val="20"/>
        </w:rPr>
        <w:t xml:space="preserve">(b) in samenspraak met Opdrachtnemer te handelen en te communiceren richting de </w:t>
      </w:r>
      <w:r w:rsidR="00B40895" w:rsidRPr="00584330">
        <w:rPr>
          <w:rFonts w:eastAsia="Calibri"/>
          <w:szCs w:val="20"/>
        </w:rPr>
        <w:t>T</w:t>
      </w:r>
      <w:r w:rsidRPr="00584330">
        <w:rPr>
          <w:rFonts w:eastAsia="Calibri"/>
          <w:szCs w:val="20"/>
        </w:rPr>
        <w:t xml:space="preserve">oezichthouder, én </w:t>
      </w:r>
    </w:p>
    <w:p w14:paraId="660801B8" w14:textId="77777777" w:rsidR="00316CBC" w:rsidRPr="00584330" w:rsidRDefault="00316CBC" w:rsidP="009A2667">
      <w:pPr>
        <w:autoSpaceDN w:val="0"/>
        <w:spacing w:line="240" w:lineRule="exact"/>
        <w:ind w:left="993" w:hanging="288"/>
        <w:rPr>
          <w:rFonts w:eastAsia="Calibri"/>
          <w:sz w:val="22"/>
          <w:szCs w:val="22"/>
        </w:rPr>
      </w:pPr>
      <w:r w:rsidRPr="00584330">
        <w:rPr>
          <w:rFonts w:eastAsia="Calibri"/>
          <w:szCs w:val="20"/>
        </w:rPr>
        <w:t>(c) tegen opgelegde boetes in bezwaar en/of beroep te gaan indien daar redelijkerwijs aanleiding voor is.</w:t>
      </w:r>
    </w:p>
    <w:p w14:paraId="5C36D79E"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15. Gehele overeenkomst</w:t>
      </w:r>
    </w:p>
    <w:p w14:paraId="3EFAB831"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15.1.</w:t>
      </w:r>
      <w:r w:rsidRPr="00584330">
        <w:rPr>
          <w:rFonts w:eastAsia="Calibri"/>
          <w:szCs w:val="20"/>
        </w:rPr>
        <w:tab/>
        <w:t xml:space="preserve">De Verwerkersovereenkomst samen met de Hoofdovereenkomst (en waar van toepassing de </w:t>
      </w:r>
      <w:r w:rsidR="001C6619" w:rsidRPr="00584330">
        <w:rPr>
          <w:rFonts w:eastAsia="Calibri"/>
          <w:szCs w:val="20"/>
        </w:rPr>
        <w:t>Risico</w:t>
      </w:r>
      <w:r w:rsidRPr="00584330">
        <w:rPr>
          <w:rFonts w:eastAsia="Calibri"/>
          <w:szCs w:val="20"/>
        </w:rPr>
        <w:t xml:space="preserve">analyse) omvat de gehele overeenkomst tussen Partijen betreffende de Verwerking van Persoonsgegevens en treedt in de plaats van alle voorgaande mondelinge en schriftelijke overeenkomsten met betrekking tot het verwerken van </w:t>
      </w:r>
      <w:r w:rsidR="00B40895" w:rsidRPr="00584330">
        <w:rPr>
          <w:rFonts w:eastAsia="Calibri"/>
          <w:szCs w:val="20"/>
        </w:rPr>
        <w:t>P</w:t>
      </w:r>
      <w:r w:rsidRPr="00584330">
        <w:rPr>
          <w:rFonts w:eastAsia="Calibri"/>
          <w:szCs w:val="20"/>
        </w:rPr>
        <w:t>ersoonsgegevens.</w:t>
      </w:r>
    </w:p>
    <w:p w14:paraId="337909F1" w14:textId="77777777" w:rsidR="00316CBC" w:rsidRPr="00584330" w:rsidRDefault="00316CBC" w:rsidP="009A2667">
      <w:pPr>
        <w:autoSpaceDN w:val="0"/>
        <w:spacing w:line="240" w:lineRule="exact"/>
        <w:ind w:left="705" w:hanging="705"/>
        <w:rPr>
          <w:rFonts w:eastAsia="Calibri"/>
          <w:szCs w:val="20"/>
        </w:rPr>
      </w:pPr>
    </w:p>
    <w:p w14:paraId="457F29BC"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15.2.</w:t>
      </w:r>
      <w:r w:rsidRPr="00584330">
        <w:rPr>
          <w:rFonts w:eastAsia="Calibri"/>
          <w:szCs w:val="20"/>
        </w:rPr>
        <w:tab/>
        <w:t xml:space="preserve">De </w:t>
      </w:r>
      <w:r w:rsidR="00B40895" w:rsidRPr="00584330">
        <w:rPr>
          <w:rFonts w:eastAsia="Calibri"/>
          <w:szCs w:val="20"/>
        </w:rPr>
        <w:t>B</w:t>
      </w:r>
      <w:r w:rsidRPr="00584330">
        <w:rPr>
          <w:rFonts w:eastAsia="Calibri"/>
          <w:szCs w:val="20"/>
        </w:rPr>
        <w:t xml:space="preserve">ijlagen van de Verwerkersovereenkomst maken een integraal onderdeel uit van de Verwerkersovereenkomst. Bij strijd tussen de </w:t>
      </w:r>
      <w:r w:rsidR="00B40895" w:rsidRPr="00584330">
        <w:rPr>
          <w:rFonts w:eastAsia="Calibri"/>
          <w:szCs w:val="20"/>
        </w:rPr>
        <w:t>B</w:t>
      </w:r>
      <w:r w:rsidRPr="00584330">
        <w:rPr>
          <w:rFonts w:eastAsia="Calibri"/>
          <w:szCs w:val="20"/>
        </w:rPr>
        <w:t xml:space="preserve">ijlagen en de Verwerkersovereenkomst prevaleert de Verwerkersovereenkomst. Bij strijd tussen de Hoofdovereenkomst en de Verwerkersovereenkomst inclusief de </w:t>
      </w:r>
      <w:r w:rsidR="00B40895" w:rsidRPr="00584330">
        <w:rPr>
          <w:rFonts w:eastAsia="Calibri"/>
          <w:szCs w:val="20"/>
        </w:rPr>
        <w:t>B</w:t>
      </w:r>
      <w:r w:rsidRPr="00584330">
        <w:rPr>
          <w:rFonts w:eastAsia="Calibri"/>
          <w:szCs w:val="20"/>
        </w:rPr>
        <w:t xml:space="preserve">ijlagen, prevaleert de </w:t>
      </w:r>
      <w:r w:rsidR="00BD25FF" w:rsidRPr="00584330">
        <w:rPr>
          <w:rFonts w:eastAsia="Calibri"/>
          <w:szCs w:val="20"/>
        </w:rPr>
        <w:t>Verwerkersovereenkomst</w:t>
      </w:r>
      <w:r w:rsidRPr="00584330">
        <w:rPr>
          <w:rFonts w:eastAsia="Calibri"/>
          <w:szCs w:val="20"/>
        </w:rPr>
        <w:t>.</w:t>
      </w:r>
    </w:p>
    <w:p w14:paraId="3A70DA34"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16. Toepasselijk recht</w:t>
      </w:r>
    </w:p>
    <w:p w14:paraId="166FCC9E"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szCs w:val="20"/>
        </w:rPr>
        <w:t>16.1.</w:t>
      </w:r>
      <w:r w:rsidRPr="00584330">
        <w:rPr>
          <w:rFonts w:eastAsia="Calibri"/>
          <w:szCs w:val="20"/>
        </w:rPr>
        <w:tab/>
        <w:t>Op deze Verwerkersovereenkomst en op alle geschillen die daaruit voortvloeien of daarmee samenhangen, is Nederlands recht van toepassing.</w:t>
      </w:r>
    </w:p>
    <w:p w14:paraId="5A098710" w14:textId="77777777" w:rsidR="00316CBC" w:rsidRPr="00584330" w:rsidRDefault="00316CBC" w:rsidP="009A2667">
      <w:pPr>
        <w:autoSpaceDN w:val="0"/>
        <w:spacing w:line="240" w:lineRule="exact"/>
        <w:ind w:left="705" w:hanging="705"/>
        <w:rPr>
          <w:rFonts w:eastAsia="Calibri"/>
          <w:szCs w:val="20"/>
        </w:rPr>
      </w:pPr>
    </w:p>
    <w:p w14:paraId="3A8F5D76"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16.2.</w:t>
      </w:r>
      <w:r w:rsidRPr="00584330">
        <w:rPr>
          <w:rFonts w:eastAsia="Calibri"/>
          <w:szCs w:val="20"/>
        </w:rPr>
        <w:tab/>
        <w:t>Alle geschillen die voortvloeien uit, of in verband met (de uitvoering van) deze overeenkomst tussen partijen ontstaan, die niet in overleg kunnen worden opgelost, worden beslecht door de rechtbank die bevoegd is kennis te nemen van de geschillen inzake de Hoofdovereenkomst.</w:t>
      </w:r>
    </w:p>
    <w:p w14:paraId="290139E1" w14:textId="77777777" w:rsidR="003611A0" w:rsidRPr="00584330" w:rsidRDefault="003611A0">
      <w:pPr>
        <w:rPr>
          <w:rFonts w:eastAsia="Calibri"/>
          <w:szCs w:val="20"/>
        </w:rPr>
      </w:pPr>
      <w:r w:rsidRPr="00584330">
        <w:rPr>
          <w:rFonts w:eastAsia="Calibri"/>
          <w:szCs w:val="20"/>
        </w:rPr>
        <w:br w:type="page"/>
      </w:r>
    </w:p>
    <w:p w14:paraId="2F16478D" w14:textId="77777777" w:rsidR="00316CBC" w:rsidRPr="00584330" w:rsidRDefault="00316CBC" w:rsidP="003611A0">
      <w:pPr>
        <w:widowControl w:val="0"/>
        <w:suppressAutoHyphens/>
        <w:overflowPunct w:val="0"/>
        <w:autoSpaceDE w:val="0"/>
        <w:autoSpaceDN w:val="0"/>
        <w:spacing w:before="240" w:after="60" w:line="240" w:lineRule="exact"/>
        <w:textAlignment w:val="baseline"/>
        <w:rPr>
          <w:rFonts w:eastAsia="Verdana" w:cs="Verdana"/>
          <w:b/>
          <w:kern w:val="3"/>
          <w:szCs w:val="20"/>
          <w:lang w:eastAsia="nl-NL"/>
        </w:rPr>
      </w:pPr>
      <w:r w:rsidRPr="00584330">
        <w:rPr>
          <w:rFonts w:eastAsia="Verdana" w:cs="Verdana"/>
          <w:b/>
          <w:kern w:val="3"/>
          <w:szCs w:val="20"/>
          <w:lang w:eastAsia="nl-NL"/>
        </w:rPr>
        <w:t>Artikel 17. Citeertitel</w:t>
      </w:r>
    </w:p>
    <w:p w14:paraId="04C3CBC3" w14:textId="77777777" w:rsidR="00316CBC" w:rsidRPr="00584330" w:rsidRDefault="00316CBC" w:rsidP="009A2667">
      <w:pPr>
        <w:autoSpaceDN w:val="0"/>
        <w:spacing w:line="240" w:lineRule="exact"/>
        <w:ind w:firstLine="4"/>
        <w:rPr>
          <w:rFonts w:eastAsia="Calibri"/>
          <w:szCs w:val="20"/>
        </w:rPr>
      </w:pPr>
      <w:r w:rsidRPr="00584330">
        <w:rPr>
          <w:rFonts w:eastAsia="Calibri"/>
          <w:szCs w:val="20"/>
        </w:rPr>
        <w:t xml:space="preserve">Deze overeenkomst kan worden aangehaald als: </w:t>
      </w:r>
    </w:p>
    <w:p w14:paraId="666C9BA7" w14:textId="6D260130" w:rsidR="00316CBC" w:rsidRPr="00584330" w:rsidRDefault="00316CBC" w:rsidP="009A2667">
      <w:pPr>
        <w:autoSpaceDN w:val="0"/>
        <w:spacing w:line="240" w:lineRule="exact"/>
        <w:ind w:firstLine="4"/>
        <w:rPr>
          <w:rFonts w:eastAsia="Calibri"/>
          <w:szCs w:val="20"/>
        </w:rPr>
      </w:pPr>
      <w:r w:rsidRPr="00584330">
        <w:rPr>
          <w:rFonts w:eastAsia="Calibri"/>
          <w:szCs w:val="20"/>
        </w:rPr>
        <w:t xml:space="preserve">‘Verwerkersovereenkomst tussen Provincie Flevoland </w:t>
      </w:r>
      <w:r w:rsidRPr="00E16FB1">
        <w:rPr>
          <w:rFonts w:eastAsia="Calibri"/>
          <w:szCs w:val="20"/>
        </w:rPr>
        <w:t>en</w:t>
      </w:r>
      <w:r w:rsidR="00E16FB1">
        <w:rPr>
          <w:rFonts w:eastAsia="Verdana" w:cs="Verdana"/>
          <w:kern w:val="3"/>
          <w:szCs w:val="20"/>
          <w:shd w:val="clear" w:color="auto" w:fill="C0C0C0"/>
          <w:lang w:eastAsia="nl-NL"/>
        </w:rPr>
        <w:t xml:space="preserve"> </w:t>
      </w:r>
      <w:proofErr w:type="spellStart"/>
      <w:r w:rsidR="004B595D" w:rsidRPr="004B595D">
        <w:rPr>
          <w:rFonts w:eastAsia="Verdana" w:cs="Verdana"/>
          <w:kern w:val="3"/>
          <w:szCs w:val="20"/>
          <w:highlight w:val="yellow"/>
          <w:shd w:val="clear" w:color="auto" w:fill="C0C0C0"/>
          <w:lang w:eastAsia="nl-NL"/>
        </w:rPr>
        <w:t>xxxx</w:t>
      </w:r>
      <w:proofErr w:type="spellEnd"/>
      <w:r w:rsidRPr="00584330">
        <w:rPr>
          <w:rFonts w:eastAsia="Calibri"/>
          <w:szCs w:val="20"/>
        </w:rPr>
        <w:t>”.</w:t>
      </w:r>
    </w:p>
    <w:p w14:paraId="6F9C4F20" w14:textId="77777777" w:rsidR="00316CBC" w:rsidRPr="00584330" w:rsidRDefault="00316CBC" w:rsidP="009A2667">
      <w:pPr>
        <w:autoSpaceDN w:val="0"/>
        <w:spacing w:line="240" w:lineRule="exact"/>
        <w:ind w:left="705" w:hanging="705"/>
        <w:rPr>
          <w:rFonts w:eastAsia="Calibri"/>
          <w:szCs w:val="20"/>
        </w:rPr>
      </w:pPr>
    </w:p>
    <w:p w14:paraId="5A946952" w14:textId="77777777" w:rsidR="00316CBC" w:rsidRPr="00584330" w:rsidRDefault="00316CBC" w:rsidP="009A2667">
      <w:pPr>
        <w:autoSpaceDN w:val="0"/>
        <w:spacing w:line="240" w:lineRule="exact"/>
        <w:ind w:left="705" w:hanging="705"/>
        <w:rPr>
          <w:rFonts w:eastAsia="Calibri"/>
          <w:szCs w:val="20"/>
        </w:rPr>
      </w:pPr>
    </w:p>
    <w:p w14:paraId="0A9961CF" w14:textId="31AE1B12" w:rsidR="00316CBC" w:rsidRPr="00584330" w:rsidRDefault="00316CBC" w:rsidP="009A2667">
      <w:pPr>
        <w:autoSpaceDN w:val="0"/>
        <w:spacing w:line="240" w:lineRule="exact"/>
        <w:ind w:left="705" w:hanging="705"/>
        <w:rPr>
          <w:rFonts w:eastAsia="Calibri"/>
          <w:szCs w:val="20"/>
        </w:rPr>
      </w:pPr>
      <w:r w:rsidRPr="00584330">
        <w:rPr>
          <w:rFonts w:eastAsia="Calibri"/>
          <w:szCs w:val="20"/>
        </w:rPr>
        <w:t>Aldus overeengekomen en getekend:</w:t>
      </w:r>
    </w:p>
    <w:p w14:paraId="37E3B57F" w14:textId="1E611243" w:rsidR="005B5F8F" w:rsidRPr="005B5F8F" w:rsidRDefault="005B5F8F" w:rsidP="007C26D1">
      <w:bookmarkStart w:id="1" w:name="_Hlk62669559"/>
      <w:r w:rsidRPr="005B5F8F">
        <w:t xml:space="preserve"> </w:t>
      </w:r>
      <w:bookmarkEnd w:id="1"/>
    </w:p>
    <w:p w14:paraId="3949EEB5" w14:textId="504C9577" w:rsidR="00316CBC" w:rsidRPr="005B5F8F" w:rsidRDefault="005B5F8F" w:rsidP="00F11FEF">
      <w:pPr>
        <w:rPr>
          <w:rFonts w:eastAsia="Calibri"/>
          <w:color w:val="FFFFFF" w:themeColor="background1"/>
          <w:sz w:val="4"/>
          <w:szCs w:val="4"/>
        </w:rPr>
      </w:pP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r>
      <w:r>
        <w:rPr>
          <w:rFonts w:eastAsia="Calibri"/>
          <w:color w:val="FFFFFF" w:themeColor="background1"/>
          <w:sz w:val="4"/>
          <w:szCs w:val="4"/>
        </w:rPr>
        <w:tab/>
        <w:t>X</w:t>
      </w:r>
    </w:p>
    <w:tbl>
      <w:tblPr>
        <w:tblpPr w:leftFromText="141" w:rightFromText="141" w:vertAnchor="text" w:horzAnchor="margin" w:tblpY="121"/>
        <w:tblW w:w="9360" w:type="dxa"/>
        <w:tblLayout w:type="fixed"/>
        <w:tblCellMar>
          <w:left w:w="70" w:type="dxa"/>
          <w:right w:w="70" w:type="dxa"/>
        </w:tblCellMar>
        <w:tblLook w:val="0000" w:firstRow="0" w:lastRow="0" w:firstColumn="0" w:lastColumn="0" w:noHBand="0" w:noVBand="0"/>
      </w:tblPr>
      <w:tblGrid>
        <w:gridCol w:w="5830"/>
        <w:gridCol w:w="3530"/>
      </w:tblGrid>
      <w:tr w:rsidR="00436A81" w:rsidRPr="00584330" w14:paraId="25B405DE" w14:textId="77777777" w:rsidTr="00255D55">
        <w:trPr>
          <w:trHeight w:val="1787"/>
        </w:trPr>
        <w:tc>
          <w:tcPr>
            <w:tcW w:w="5830" w:type="dxa"/>
          </w:tcPr>
          <w:p w14:paraId="64576B8B" w14:textId="77777777" w:rsidR="00436A81" w:rsidRPr="00584330" w:rsidRDefault="00436A81" w:rsidP="00255D55">
            <w:pPr>
              <w:tabs>
                <w:tab w:val="left" w:pos="6300"/>
                <w:tab w:val="left" w:pos="7400"/>
              </w:tabs>
              <w:rPr>
                <w:szCs w:val="20"/>
              </w:rPr>
            </w:pPr>
            <w:r w:rsidRPr="00584330">
              <w:rPr>
                <w:rFonts w:eastAsia="Calibri"/>
                <w:b/>
                <w:szCs w:val="20"/>
              </w:rPr>
              <w:t>Verwerkingsverantwoordelijke:</w:t>
            </w:r>
          </w:p>
          <w:p w14:paraId="08C5B2E1" w14:textId="77777777" w:rsidR="00436A81" w:rsidRPr="00584330" w:rsidRDefault="00436A81" w:rsidP="00255D55">
            <w:pPr>
              <w:tabs>
                <w:tab w:val="left" w:pos="6300"/>
                <w:tab w:val="left" w:pos="7400"/>
              </w:tabs>
              <w:rPr>
                <w:szCs w:val="20"/>
              </w:rPr>
            </w:pPr>
          </w:p>
          <w:p w14:paraId="236C0D20" w14:textId="77777777" w:rsidR="00436A81" w:rsidRPr="00584330" w:rsidRDefault="00436A81" w:rsidP="00255D55">
            <w:pPr>
              <w:tabs>
                <w:tab w:val="left" w:pos="6300"/>
                <w:tab w:val="left" w:pos="7400"/>
              </w:tabs>
              <w:rPr>
                <w:szCs w:val="20"/>
              </w:rPr>
            </w:pPr>
            <w:r w:rsidRPr="00584330">
              <w:rPr>
                <w:rFonts w:eastAsia="Calibri"/>
                <w:szCs w:val="20"/>
              </w:rPr>
              <w:t>Opdrachtgever</w:t>
            </w:r>
          </w:p>
          <w:p w14:paraId="03403EA0" w14:textId="77777777" w:rsidR="00436A81" w:rsidRPr="00584330" w:rsidRDefault="00436A81" w:rsidP="00255D55">
            <w:pPr>
              <w:tabs>
                <w:tab w:val="left" w:pos="6300"/>
                <w:tab w:val="left" w:pos="7400"/>
              </w:tabs>
              <w:rPr>
                <w:szCs w:val="20"/>
              </w:rPr>
            </w:pPr>
            <w:r w:rsidRPr="00584330">
              <w:rPr>
                <w:szCs w:val="20"/>
              </w:rPr>
              <w:t>Provincie Flevoland</w:t>
            </w:r>
          </w:p>
          <w:p w14:paraId="647E316A" w14:textId="59809696" w:rsidR="005B5F8F" w:rsidRDefault="005B5F8F" w:rsidP="00655B05">
            <w:r>
              <w:t xml:space="preserve">De Commissaris van de Koning in de provincie Flevoland, </w:t>
            </w:r>
          </w:p>
          <w:p w14:paraId="52AF23DD" w14:textId="73E95576" w:rsidR="00655B05" w:rsidRPr="00584330" w:rsidRDefault="005B5F8F" w:rsidP="00655B05">
            <w:r>
              <w:t>namens deze,</w:t>
            </w:r>
          </w:p>
          <w:p w14:paraId="23FFC7C8" w14:textId="77777777" w:rsidR="005274C8" w:rsidRPr="00584330" w:rsidRDefault="005274C8" w:rsidP="00655B05">
            <w:pPr>
              <w:tabs>
                <w:tab w:val="left" w:pos="6300"/>
                <w:tab w:val="left" w:pos="7400"/>
              </w:tabs>
            </w:pPr>
          </w:p>
          <w:p w14:paraId="269FFCC1" w14:textId="7BB3F9C4" w:rsidR="00655B05" w:rsidRPr="005B5F8F" w:rsidRDefault="00576C5F" w:rsidP="00655B05">
            <w:pPr>
              <w:tabs>
                <w:tab w:val="left" w:pos="6300"/>
                <w:tab w:val="left" w:pos="7400"/>
              </w:tabs>
              <w:rPr>
                <w:highlight w:val="yellow"/>
              </w:rPr>
            </w:pPr>
            <w:proofErr w:type="spellStart"/>
            <w:r>
              <w:rPr>
                <w:highlight w:val="yellow"/>
              </w:rPr>
              <w:t>Funtie</w:t>
            </w:r>
            <w:proofErr w:type="spellEnd"/>
            <w:r>
              <w:rPr>
                <w:highlight w:val="yellow"/>
              </w:rPr>
              <w:t xml:space="preserve">: </w:t>
            </w:r>
          </w:p>
          <w:p w14:paraId="62B03B52" w14:textId="77777777" w:rsidR="00655B05" w:rsidRPr="005B5F8F" w:rsidRDefault="00655B05" w:rsidP="00655B05">
            <w:pPr>
              <w:tabs>
                <w:tab w:val="left" w:pos="6300"/>
                <w:tab w:val="left" w:pos="7400"/>
              </w:tabs>
              <w:rPr>
                <w:highlight w:val="yellow"/>
              </w:rPr>
            </w:pPr>
          </w:p>
          <w:p w14:paraId="1DE0B65F" w14:textId="6828A497" w:rsidR="00655B05" w:rsidRPr="00584330" w:rsidRDefault="005274C8" w:rsidP="00655B05">
            <w:r w:rsidRPr="005B5F8F">
              <w:rPr>
                <w:highlight w:val="yellow"/>
              </w:rPr>
              <w:t xml:space="preserve">Naam: </w:t>
            </w:r>
          </w:p>
          <w:p w14:paraId="50C11E79" w14:textId="77777777" w:rsidR="005274C8" w:rsidRPr="00584330" w:rsidRDefault="005274C8" w:rsidP="00655B05"/>
          <w:p w14:paraId="1BBAD822" w14:textId="77777777" w:rsidR="0092033B" w:rsidRPr="00584330" w:rsidRDefault="0092033B" w:rsidP="00655B05"/>
          <w:p w14:paraId="6A025176" w14:textId="77777777" w:rsidR="0092033B" w:rsidRPr="00584330" w:rsidRDefault="0092033B" w:rsidP="00655B05"/>
          <w:p w14:paraId="75FC1626" w14:textId="77777777" w:rsidR="0092033B" w:rsidRPr="00584330" w:rsidRDefault="0092033B" w:rsidP="00655B05"/>
          <w:p w14:paraId="62EA9A6D" w14:textId="77777777" w:rsidR="00436A81" w:rsidRPr="00584330" w:rsidRDefault="00436A81" w:rsidP="00255D55">
            <w:pPr>
              <w:tabs>
                <w:tab w:val="left" w:pos="6300"/>
                <w:tab w:val="left" w:pos="7400"/>
              </w:tabs>
              <w:rPr>
                <w:szCs w:val="20"/>
              </w:rPr>
            </w:pPr>
            <w:r w:rsidRPr="00584330">
              <w:rPr>
                <w:szCs w:val="20"/>
              </w:rPr>
              <w:t>Datum:</w:t>
            </w:r>
          </w:p>
          <w:p w14:paraId="5D3333B8" w14:textId="77777777" w:rsidR="00D33A61" w:rsidRPr="00584330" w:rsidRDefault="00D33A61" w:rsidP="00255D55">
            <w:pPr>
              <w:tabs>
                <w:tab w:val="left" w:pos="6300"/>
                <w:tab w:val="left" w:pos="7400"/>
              </w:tabs>
              <w:rPr>
                <w:szCs w:val="20"/>
              </w:rPr>
            </w:pPr>
          </w:p>
          <w:p w14:paraId="1053F7CF" w14:textId="77777777" w:rsidR="00436A81" w:rsidRPr="00584330" w:rsidRDefault="00436A81" w:rsidP="00255D55">
            <w:pPr>
              <w:tabs>
                <w:tab w:val="left" w:pos="6300"/>
                <w:tab w:val="left" w:pos="7400"/>
              </w:tabs>
              <w:rPr>
                <w:szCs w:val="20"/>
              </w:rPr>
            </w:pPr>
            <w:r w:rsidRPr="00584330">
              <w:rPr>
                <w:szCs w:val="20"/>
              </w:rPr>
              <w:t>Plaats:</w:t>
            </w:r>
            <w:r w:rsidR="00655B05" w:rsidRPr="00584330">
              <w:rPr>
                <w:szCs w:val="20"/>
              </w:rPr>
              <w:t xml:space="preserve"> Lelysta</w:t>
            </w:r>
            <w:r w:rsidR="005274C8" w:rsidRPr="00584330">
              <w:rPr>
                <w:szCs w:val="20"/>
              </w:rPr>
              <w:t>d</w:t>
            </w:r>
          </w:p>
          <w:p w14:paraId="00566B23" w14:textId="77777777" w:rsidR="00436A81" w:rsidRPr="00584330" w:rsidRDefault="00436A81" w:rsidP="00255D55">
            <w:pPr>
              <w:tabs>
                <w:tab w:val="left" w:pos="6300"/>
                <w:tab w:val="left" w:pos="7400"/>
              </w:tabs>
              <w:rPr>
                <w:szCs w:val="20"/>
              </w:rPr>
            </w:pPr>
          </w:p>
        </w:tc>
        <w:tc>
          <w:tcPr>
            <w:tcW w:w="3530" w:type="dxa"/>
          </w:tcPr>
          <w:p w14:paraId="0E58D444" w14:textId="77777777" w:rsidR="00436A81" w:rsidRPr="00584330" w:rsidRDefault="00436A81" w:rsidP="00255D55">
            <w:pPr>
              <w:tabs>
                <w:tab w:val="left" w:pos="6300"/>
                <w:tab w:val="left" w:pos="7400"/>
              </w:tabs>
              <w:rPr>
                <w:szCs w:val="20"/>
              </w:rPr>
            </w:pPr>
            <w:r w:rsidRPr="00584330">
              <w:rPr>
                <w:rFonts w:eastAsia="Calibri"/>
                <w:b/>
                <w:szCs w:val="20"/>
              </w:rPr>
              <w:t>Verwerker:</w:t>
            </w:r>
          </w:p>
          <w:p w14:paraId="00D3F12D" w14:textId="77777777" w:rsidR="00436A81" w:rsidRPr="00584330" w:rsidRDefault="00436A81" w:rsidP="00255D55">
            <w:pPr>
              <w:tabs>
                <w:tab w:val="left" w:pos="6300"/>
                <w:tab w:val="left" w:pos="7400"/>
              </w:tabs>
              <w:rPr>
                <w:szCs w:val="20"/>
              </w:rPr>
            </w:pPr>
          </w:p>
          <w:p w14:paraId="5DD7FD3B" w14:textId="77777777" w:rsidR="00436A81" w:rsidRPr="00584330" w:rsidRDefault="00436A81" w:rsidP="00255D55">
            <w:pPr>
              <w:tabs>
                <w:tab w:val="left" w:pos="6300"/>
                <w:tab w:val="left" w:pos="7400"/>
              </w:tabs>
              <w:rPr>
                <w:szCs w:val="20"/>
              </w:rPr>
            </w:pPr>
            <w:r w:rsidRPr="00584330">
              <w:rPr>
                <w:rFonts w:eastAsia="Verdana" w:cs="Verdana"/>
                <w:szCs w:val="20"/>
              </w:rPr>
              <w:t>Opdrachtnemer</w:t>
            </w:r>
          </w:p>
          <w:p w14:paraId="421AA113" w14:textId="655DD692" w:rsidR="00436A81" w:rsidRPr="00584330" w:rsidRDefault="004B595D" w:rsidP="00255D55">
            <w:pPr>
              <w:tabs>
                <w:tab w:val="left" w:pos="6300"/>
                <w:tab w:val="left" w:pos="7400"/>
              </w:tabs>
              <w:rPr>
                <w:szCs w:val="20"/>
              </w:rPr>
            </w:pPr>
            <w:proofErr w:type="spellStart"/>
            <w:r w:rsidRPr="004B595D">
              <w:rPr>
                <w:rFonts w:eastAsia="Verdana" w:cs="Verdana"/>
                <w:kern w:val="3"/>
                <w:szCs w:val="20"/>
                <w:highlight w:val="yellow"/>
                <w:shd w:val="clear" w:color="auto" w:fill="C0C0C0"/>
                <w:lang w:eastAsia="nl-NL"/>
              </w:rPr>
              <w:t>xxxx</w:t>
            </w:r>
            <w:proofErr w:type="spellEnd"/>
          </w:p>
          <w:p w14:paraId="12A228DA" w14:textId="77777777" w:rsidR="00436A81" w:rsidRPr="00584330" w:rsidRDefault="00436A81" w:rsidP="00255D55">
            <w:pPr>
              <w:tabs>
                <w:tab w:val="left" w:pos="6300"/>
                <w:tab w:val="left" w:pos="7400"/>
              </w:tabs>
              <w:rPr>
                <w:szCs w:val="20"/>
              </w:rPr>
            </w:pPr>
          </w:p>
          <w:p w14:paraId="7205E997" w14:textId="77777777" w:rsidR="0092033B" w:rsidRPr="00584330" w:rsidRDefault="0092033B" w:rsidP="00255D55">
            <w:pPr>
              <w:tabs>
                <w:tab w:val="left" w:pos="6300"/>
                <w:tab w:val="left" w:pos="7400"/>
              </w:tabs>
              <w:rPr>
                <w:szCs w:val="20"/>
              </w:rPr>
            </w:pPr>
          </w:p>
          <w:p w14:paraId="67DF411C" w14:textId="77777777" w:rsidR="00627AD3" w:rsidRPr="00584330" w:rsidRDefault="00627AD3" w:rsidP="00255D55">
            <w:pPr>
              <w:tabs>
                <w:tab w:val="left" w:pos="6300"/>
                <w:tab w:val="left" w:pos="7400"/>
              </w:tabs>
              <w:rPr>
                <w:szCs w:val="20"/>
              </w:rPr>
            </w:pPr>
          </w:p>
          <w:p w14:paraId="7AD1C7BA" w14:textId="77777777" w:rsidR="00436A81" w:rsidRPr="00584330" w:rsidRDefault="00436A81" w:rsidP="00255D55">
            <w:pPr>
              <w:tabs>
                <w:tab w:val="left" w:pos="6300"/>
                <w:tab w:val="left" w:pos="7400"/>
              </w:tabs>
              <w:rPr>
                <w:szCs w:val="20"/>
              </w:rPr>
            </w:pPr>
            <w:r w:rsidRPr="00584330">
              <w:rPr>
                <w:szCs w:val="20"/>
              </w:rPr>
              <w:t>Functie:</w:t>
            </w:r>
          </w:p>
          <w:p w14:paraId="5CE834BD" w14:textId="77777777" w:rsidR="00D33A61" w:rsidRPr="00584330" w:rsidRDefault="00D33A61" w:rsidP="00255D55">
            <w:pPr>
              <w:tabs>
                <w:tab w:val="left" w:pos="6300"/>
                <w:tab w:val="left" w:pos="7400"/>
              </w:tabs>
              <w:rPr>
                <w:szCs w:val="20"/>
              </w:rPr>
            </w:pPr>
          </w:p>
          <w:p w14:paraId="533C0E66" w14:textId="77777777" w:rsidR="00436A81" w:rsidRPr="00584330" w:rsidRDefault="00436A81" w:rsidP="00255D55">
            <w:pPr>
              <w:tabs>
                <w:tab w:val="left" w:pos="6300"/>
                <w:tab w:val="left" w:pos="7400"/>
              </w:tabs>
              <w:rPr>
                <w:szCs w:val="20"/>
              </w:rPr>
            </w:pPr>
            <w:r w:rsidRPr="00584330">
              <w:rPr>
                <w:szCs w:val="20"/>
              </w:rPr>
              <w:t>Naam:</w:t>
            </w:r>
          </w:p>
          <w:p w14:paraId="420153CB" w14:textId="77777777" w:rsidR="00D33A61" w:rsidRPr="00584330" w:rsidRDefault="00D33A61" w:rsidP="00255D55">
            <w:pPr>
              <w:tabs>
                <w:tab w:val="left" w:pos="6300"/>
                <w:tab w:val="left" w:pos="7400"/>
              </w:tabs>
              <w:rPr>
                <w:szCs w:val="20"/>
              </w:rPr>
            </w:pPr>
          </w:p>
          <w:p w14:paraId="47F86C6F" w14:textId="77777777" w:rsidR="0092033B" w:rsidRPr="00584330" w:rsidRDefault="0092033B" w:rsidP="00255D55">
            <w:pPr>
              <w:tabs>
                <w:tab w:val="left" w:pos="6300"/>
                <w:tab w:val="left" w:pos="7400"/>
              </w:tabs>
              <w:rPr>
                <w:szCs w:val="20"/>
              </w:rPr>
            </w:pPr>
          </w:p>
          <w:p w14:paraId="2064C86D" w14:textId="77777777" w:rsidR="0092033B" w:rsidRPr="00584330" w:rsidRDefault="0092033B" w:rsidP="00255D55">
            <w:pPr>
              <w:tabs>
                <w:tab w:val="left" w:pos="6300"/>
                <w:tab w:val="left" w:pos="7400"/>
              </w:tabs>
              <w:rPr>
                <w:szCs w:val="20"/>
              </w:rPr>
            </w:pPr>
          </w:p>
          <w:p w14:paraId="5569B8DD" w14:textId="77777777" w:rsidR="0092033B" w:rsidRPr="00584330" w:rsidRDefault="0092033B" w:rsidP="00255D55">
            <w:pPr>
              <w:tabs>
                <w:tab w:val="left" w:pos="6300"/>
                <w:tab w:val="left" w:pos="7400"/>
              </w:tabs>
              <w:rPr>
                <w:szCs w:val="20"/>
              </w:rPr>
            </w:pPr>
          </w:p>
          <w:p w14:paraId="53E5EA20" w14:textId="77777777" w:rsidR="00436A81" w:rsidRPr="00584330" w:rsidRDefault="00436A81" w:rsidP="00255D55">
            <w:pPr>
              <w:tabs>
                <w:tab w:val="left" w:pos="6300"/>
                <w:tab w:val="left" w:pos="7400"/>
              </w:tabs>
              <w:rPr>
                <w:szCs w:val="20"/>
              </w:rPr>
            </w:pPr>
            <w:r w:rsidRPr="00584330">
              <w:rPr>
                <w:szCs w:val="20"/>
              </w:rPr>
              <w:t>Datum:</w:t>
            </w:r>
          </w:p>
          <w:p w14:paraId="3653A06C" w14:textId="77777777" w:rsidR="00D33A61" w:rsidRPr="00584330" w:rsidRDefault="00D33A61" w:rsidP="00255D55">
            <w:pPr>
              <w:tabs>
                <w:tab w:val="left" w:pos="6300"/>
                <w:tab w:val="left" w:pos="7400"/>
              </w:tabs>
              <w:rPr>
                <w:szCs w:val="20"/>
              </w:rPr>
            </w:pPr>
          </w:p>
          <w:p w14:paraId="413E1E0F" w14:textId="77777777" w:rsidR="00436A81" w:rsidRPr="00584330" w:rsidRDefault="00436A81" w:rsidP="00255D55">
            <w:pPr>
              <w:tabs>
                <w:tab w:val="left" w:pos="6300"/>
                <w:tab w:val="left" w:pos="7400"/>
              </w:tabs>
              <w:rPr>
                <w:szCs w:val="20"/>
              </w:rPr>
            </w:pPr>
            <w:r w:rsidRPr="00584330">
              <w:rPr>
                <w:szCs w:val="20"/>
              </w:rPr>
              <w:t>Plaats:</w:t>
            </w:r>
          </w:p>
          <w:p w14:paraId="07140297" w14:textId="77777777" w:rsidR="00436A81" w:rsidRPr="00584330" w:rsidRDefault="00436A81" w:rsidP="00255D55">
            <w:pPr>
              <w:tabs>
                <w:tab w:val="left" w:pos="6300"/>
                <w:tab w:val="left" w:pos="7400"/>
              </w:tabs>
              <w:rPr>
                <w:szCs w:val="20"/>
              </w:rPr>
            </w:pPr>
          </w:p>
        </w:tc>
      </w:tr>
    </w:tbl>
    <w:p w14:paraId="0651D32B" w14:textId="77777777" w:rsidR="00316CBC" w:rsidRPr="00584330" w:rsidRDefault="00316CBC" w:rsidP="009A2667">
      <w:pPr>
        <w:autoSpaceDN w:val="0"/>
        <w:spacing w:line="240" w:lineRule="exact"/>
        <w:ind w:left="705" w:hanging="705"/>
        <w:rPr>
          <w:rFonts w:eastAsia="Calibri"/>
          <w:szCs w:val="20"/>
        </w:rPr>
      </w:pPr>
    </w:p>
    <w:p w14:paraId="0C1ED0F8" w14:textId="77777777" w:rsidR="00316CBC" w:rsidRPr="00584330" w:rsidRDefault="00316CBC" w:rsidP="009A2667">
      <w:pPr>
        <w:widowControl w:val="0"/>
        <w:suppressAutoHyphens/>
        <w:overflowPunct w:val="0"/>
        <w:autoSpaceDE w:val="0"/>
        <w:autoSpaceDN w:val="0"/>
        <w:spacing w:line="240" w:lineRule="exact"/>
        <w:textAlignment w:val="baseline"/>
        <w:rPr>
          <w:kern w:val="3"/>
          <w:sz w:val="18"/>
          <w:szCs w:val="18"/>
          <w:lang w:eastAsia="nl-NL"/>
        </w:rPr>
      </w:pPr>
    </w:p>
    <w:p w14:paraId="1543845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A392465"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5D361D44"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000DAD19"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27B64112"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15EB10BB"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75ED9818"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36F0B978"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4C080809"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6B291A22"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22DC7487"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7E6F215A"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085F7063"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50672EA6" w14:textId="77777777" w:rsidR="000B5A57" w:rsidRPr="00584330" w:rsidRDefault="000B5A57" w:rsidP="009A2667">
      <w:pPr>
        <w:widowControl w:val="0"/>
        <w:suppressAutoHyphens/>
        <w:overflowPunct w:val="0"/>
        <w:autoSpaceDE w:val="0"/>
        <w:autoSpaceDN w:val="0"/>
        <w:spacing w:line="240" w:lineRule="exact"/>
        <w:textAlignment w:val="baseline"/>
        <w:rPr>
          <w:bCs/>
          <w:kern w:val="3"/>
          <w:lang w:eastAsia="nl-NL"/>
        </w:rPr>
      </w:pPr>
    </w:p>
    <w:p w14:paraId="21758859"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34FC8358"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5647859C" w14:textId="77777777" w:rsidR="0079177B" w:rsidRPr="00584330" w:rsidRDefault="0079177B" w:rsidP="009A2667">
      <w:pPr>
        <w:widowControl w:val="0"/>
        <w:suppressAutoHyphens/>
        <w:overflowPunct w:val="0"/>
        <w:autoSpaceDE w:val="0"/>
        <w:autoSpaceDN w:val="0"/>
        <w:spacing w:line="240" w:lineRule="exact"/>
        <w:textAlignment w:val="baseline"/>
        <w:rPr>
          <w:bCs/>
          <w:kern w:val="3"/>
          <w:lang w:eastAsia="nl-NL"/>
        </w:rPr>
      </w:pPr>
    </w:p>
    <w:p w14:paraId="10DD85D2" w14:textId="77777777" w:rsidR="00436A81" w:rsidRPr="00584330" w:rsidRDefault="00436A81" w:rsidP="009A2667">
      <w:pPr>
        <w:widowControl w:val="0"/>
        <w:suppressAutoHyphens/>
        <w:overflowPunct w:val="0"/>
        <w:autoSpaceDE w:val="0"/>
        <w:autoSpaceDN w:val="0"/>
        <w:spacing w:line="240" w:lineRule="exact"/>
        <w:textAlignment w:val="baseline"/>
        <w:rPr>
          <w:bCs/>
          <w:kern w:val="3"/>
          <w:lang w:eastAsia="nl-NL"/>
        </w:rPr>
      </w:pPr>
    </w:p>
    <w:p w14:paraId="1D637C18" w14:textId="77777777" w:rsidR="00316CBC" w:rsidRPr="00584330" w:rsidRDefault="00316CBC" w:rsidP="009A2667">
      <w:pPr>
        <w:widowControl w:val="0"/>
        <w:suppressAutoHyphens/>
        <w:overflowPunct w:val="0"/>
        <w:autoSpaceDE w:val="0"/>
        <w:autoSpaceDN w:val="0"/>
        <w:spacing w:line="240" w:lineRule="exact"/>
        <w:textAlignment w:val="baseline"/>
        <w:rPr>
          <w:b/>
          <w:kern w:val="3"/>
          <w:u w:val="single"/>
          <w:lang w:eastAsia="nl-NL"/>
        </w:rPr>
      </w:pPr>
      <w:r w:rsidRPr="00584330">
        <w:rPr>
          <w:b/>
          <w:kern w:val="3"/>
          <w:u w:val="single"/>
          <w:lang w:eastAsia="nl-NL"/>
        </w:rPr>
        <w:t>Bijlagen:</w:t>
      </w:r>
    </w:p>
    <w:p w14:paraId="0C9C5E0B" w14:textId="77777777" w:rsidR="00316CBC" w:rsidRPr="00584330" w:rsidRDefault="00316CBC" w:rsidP="009A2667">
      <w:pPr>
        <w:widowControl w:val="0"/>
        <w:suppressAutoHyphens/>
        <w:overflowPunct w:val="0"/>
        <w:autoSpaceDE w:val="0"/>
        <w:autoSpaceDN w:val="0"/>
        <w:spacing w:line="240" w:lineRule="exact"/>
        <w:textAlignment w:val="baseline"/>
        <w:rPr>
          <w:b/>
          <w:kern w:val="3"/>
          <w:u w:val="single"/>
          <w:lang w:eastAsia="nl-NL"/>
        </w:rPr>
      </w:pPr>
    </w:p>
    <w:p w14:paraId="65D07DBF"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b/>
          <w:kern w:val="3"/>
          <w:szCs w:val="20"/>
          <w:lang w:eastAsia="nl-NL"/>
        </w:rPr>
        <w:t>Bijlage I</w:t>
      </w:r>
      <w:r w:rsidRPr="00584330">
        <w:rPr>
          <w:b/>
          <w:kern w:val="3"/>
          <w:szCs w:val="20"/>
          <w:lang w:eastAsia="nl-NL"/>
        </w:rPr>
        <w:tab/>
      </w:r>
      <w:r w:rsidRPr="00584330">
        <w:rPr>
          <w:b/>
          <w:kern w:val="3"/>
          <w:szCs w:val="20"/>
          <w:lang w:eastAsia="nl-NL"/>
        </w:rPr>
        <w:tab/>
        <w:t xml:space="preserve">: </w:t>
      </w:r>
      <w:r w:rsidRPr="00584330">
        <w:rPr>
          <w:rFonts w:eastAsia="Verdana" w:cs="Verdana"/>
          <w:b/>
          <w:kern w:val="3"/>
          <w:szCs w:val="20"/>
          <w:lang w:eastAsia="nl-NL"/>
        </w:rPr>
        <w:t>De Verwerking van Persoonsgegevens.</w:t>
      </w:r>
    </w:p>
    <w:p w14:paraId="0A74F99B" w14:textId="77777777" w:rsidR="00316CBC" w:rsidRPr="00584330" w:rsidRDefault="00316CBC" w:rsidP="009A2667">
      <w:pPr>
        <w:widowControl w:val="0"/>
        <w:suppressAutoHyphens/>
        <w:overflowPunct w:val="0"/>
        <w:autoSpaceDE w:val="0"/>
        <w:autoSpaceDN w:val="0"/>
        <w:spacing w:line="240" w:lineRule="exact"/>
        <w:textAlignment w:val="baseline"/>
        <w:rPr>
          <w:rFonts w:eastAsia="Verdana" w:cs="Verdana"/>
          <w:b/>
          <w:kern w:val="3"/>
          <w:szCs w:val="20"/>
          <w:lang w:eastAsia="nl-NL"/>
        </w:rPr>
      </w:pPr>
      <w:r w:rsidRPr="00584330">
        <w:rPr>
          <w:rFonts w:eastAsia="Verdana" w:cs="Verdana"/>
          <w:b/>
          <w:kern w:val="3"/>
          <w:szCs w:val="20"/>
          <w:lang w:eastAsia="nl-NL"/>
        </w:rPr>
        <w:t>Bijlage II</w:t>
      </w:r>
      <w:r w:rsidRPr="00584330">
        <w:rPr>
          <w:rFonts w:eastAsia="Verdana" w:cs="Verdana"/>
          <w:b/>
          <w:kern w:val="3"/>
          <w:szCs w:val="20"/>
          <w:lang w:eastAsia="nl-NL"/>
        </w:rPr>
        <w:tab/>
      </w:r>
      <w:r w:rsidRPr="00584330">
        <w:rPr>
          <w:rFonts w:eastAsia="Verdana" w:cs="Verdana"/>
          <w:b/>
          <w:kern w:val="3"/>
          <w:szCs w:val="20"/>
          <w:lang w:eastAsia="nl-NL"/>
        </w:rPr>
        <w:tab/>
        <w:t>: Passende technische en organisatorische maatregelen.</w:t>
      </w:r>
    </w:p>
    <w:p w14:paraId="44987464" w14:textId="77777777" w:rsidR="00316CBC" w:rsidRPr="00584330" w:rsidRDefault="00316CBC" w:rsidP="009A2667">
      <w:pPr>
        <w:widowControl w:val="0"/>
        <w:suppressAutoHyphens/>
        <w:overflowPunct w:val="0"/>
        <w:autoSpaceDE w:val="0"/>
        <w:autoSpaceDN w:val="0"/>
        <w:spacing w:line="240" w:lineRule="exact"/>
        <w:textAlignment w:val="baseline"/>
        <w:rPr>
          <w:b/>
          <w:kern w:val="3"/>
          <w:szCs w:val="20"/>
          <w:lang w:eastAsia="nl-NL"/>
        </w:rPr>
      </w:pPr>
      <w:r w:rsidRPr="00584330">
        <w:rPr>
          <w:rFonts w:eastAsia="Verdana" w:cs="Verdana"/>
          <w:b/>
          <w:kern w:val="3"/>
          <w:szCs w:val="20"/>
          <w:lang w:eastAsia="nl-NL"/>
        </w:rPr>
        <w:t>Bijlage III</w:t>
      </w:r>
      <w:r w:rsidRPr="00584330">
        <w:rPr>
          <w:rFonts w:eastAsia="Verdana" w:cs="Verdana"/>
          <w:b/>
          <w:kern w:val="3"/>
          <w:szCs w:val="20"/>
          <w:lang w:eastAsia="nl-NL"/>
        </w:rPr>
        <w:tab/>
      </w:r>
      <w:r w:rsidRPr="00584330">
        <w:rPr>
          <w:rFonts w:eastAsia="Verdana" w:cs="Verdana"/>
          <w:b/>
          <w:kern w:val="3"/>
          <w:szCs w:val="20"/>
          <w:lang w:eastAsia="nl-NL"/>
        </w:rPr>
        <w:tab/>
        <w:t xml:space="preserve">: </w:t>
      </w:r>
      <w:r w:rsidRPr="00584330">
        <w:rPr>
          <w:b/>
          <w:kern w:val="3"/>
          <w:szCs w:val="20"/>
          <w:lang w:eastAsia="nl-NL"/>
        </w:rPr>
        <w:t>Geografische locatie en beveiligingsmaatregelen.</w:t>
      </w:r>
    </w:p>
    <w:p w14:paraId="27B60C4D" w14:textId="77777777" w:rsidR="00316CBC" w:rsidRPr="00584330" w:rsidRDefault="00316CBC" w:rsidP="009A2667">
      <w:pPr>
        <w:widowControl w:val="0"/>
        <w:suppressAutoHyphens/>
        <w:overflowPunct w:val="0"/>
        <w:autoSpaceDE w:val="0"/>
        <w:autoSpaceDN w:val="0"/>
        <w:spacing w:line="240" w:lineRule="exact"/>
        <w:textAlignment w:val="baseline"/>
        <w:rPr>
          <w:b/>
          <w:kern w:val="3"/>
          <w:szCs w:val="20"/>
          <w:lang w:eastAsia="nl-NL"/>
        </w:rPr>
      </w:pPr>
      <w:r w:rsidRPr="00584330">
        <w:rPr>
          <w:b/>
          <w:kern w:val="3"/>
          <w:szCs w:val="20"/>
          <w:lang w:eastAsia="nl-NL"/>
        </w:rPr>
        <w:t>Bijlage IV</w:t>
      </w:r>
      <w:r w:rsidRPr="00584330">
        <w:rPr>
          <w:b/>
          <w:kern w:val="3"/>
          <w:szCs w:val="20"/>
          <w:lang w:eastAsia="nl-NL"/>
        </w:rPr>
        <w:tab/>
      </w:r>
      <w:r w:rsidRPr="00584330">
        <w:rPr>
          <w:b/>
          <w:kern w:val="3"/>
          <w:szCs w:val="20"/>
          <w:lang w:eastAsia="nl-NL"/>
        </w:rPr>
        <w:tab/>
        <w:t xml:space="preserve">: </w:t>
      </w:r>
      <w:r w:rsidRPr="00584330">
        <w:rPr>
          <w:rFonts w:eastAsia="Verdana" w:cs="Verdana"/>
          <w:b/>
          <w:kern w:val="3"/>
          <w:szCs w:val="20"/>
          <w:lang w:eastAsia="nl-NL"/>
        </w:rPr>
        <w:t>Afspraken/formulier melding Inbreuk.</w:t>
      </w:r>
    </w:p>
    <w:p w14:paraId="0E02B600" w14:textId="77777777" w:rsidR="00316CBC" w:rsidRPr="00584330" w:rsidRDefault="00316CBC" w:rsidP="009A2667">
      <w:pPr>
        <w:widowControl w:val="0"/>
        <w:overflowPunct w:val="0"/>
        <w:autoSpaceDE w:val="0"/>
        <w:autoSpaceDN w:val="0"/>
        <w:spacing w:line="240" w:lineRule="exact"/>
        <w:textAlignment w:val="baseline"/>
        <w:rPr>
          <w:rFonts w:eastAsia="Verdana" w:cs="Verdana"/>
          <w:b/>
          <w:kern w:val="3"/>
          <w:szCs w:val="20"/>
          <w:u w:val="single"/>
          <w:lang w:eastAsia="nl-NL"/>
        </w:rPr>
      </w:pPr>
      <w:r w:rsidRPr="00584330">
        <w:rPr>
          <w:rFonts w:eastAsia="Verdana" w:cs="Verdana"/>
          <w:b/>
          <w:kern w:val="3"/>
          <w:szCs w:val="20"/>
          <w:u w:val="single"/>
          <w:lang w:eastAsia="nl-NL"/>
        </w:rPr>
        <w:br w:type="page"/>
      </w:r>
    </w:p>
    <w:p w14:paraId="190CD12E"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u w:val="single"/>
          <w:lang w:eastAsia="nl-NL"/>
        </w:rPr>
        <w:t>Bijlage I</w:t>
      </w:r>
      <w:r w:rsidRPr="00584330">
        <w:rPr>
          <w:rFonts w:eastAsia="Verdana" w:cs="Verdana"/>
          <w:b/>
          <w:kern w:val="3"/>
          <w:szCs w:val="20"/>
          <w:lang w:eastAsia="nl-NL"/>
        </w:rPr>
        <w:t xml:space="preserve"> </w:t>
      </w:r>
      <w:r w:rsidRPr="00584330">
        <w:rPr>
          <w:kern w:val="3"/>
          <w:szCs w:val="20"/>
          <w:lang w:eastAsia="nl-NL"/>
        </w:rPr>
        <w:t>(in te vullen door Opdrachtgever/provincie)</w:t>
      </w:r>
    </w:p>
    <w:p w14:paraId="1BC18783"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De Verwerking van Persoonsgegevens</w:t>
      </w:r>
    </w:p>
    <w:p w14:paraId="6A787019"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2971622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In deze bijlage moet in ieder geval het volgende nader worden gespecificeerd:</w:t>
      </w:r>
    </w:p>
    <w:tbl>
      <w:tblPr>
        <w:tblW w:w="9211" w:type="dxa"/>
        <w:tblLayout w:type="fixed"/>
        <w:tblCellMar>
          <w:left w:w="10" w:type="dxa"/>
          <w:right w:w="10" w:type="dxa"/>
        </w:tblCellMar>
        <w:tblLook w:val="0000" w:firstRow="0" w:lastRow="0" w:firstColumn="0" w:lastColumn="0" w:noHBand="0" w:noVBand="0"/>
      </w:tblPr>
      <w:tblGrid>
        <w:gridCol w:w="4605"/>
        <w:gridCol w:w="4606"/>
      </w:tblGrid>
      <w:tr w:rsidR="00316CBC" w:rsidRPr="00584330" w14:paraId="28559CB2"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00BD2"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Het onderwerp/aard en doel van de Verwerking</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6F53" w14:textId="522E0F0E" w:rsidR="00316CBC" w:rsidRPr="005B5F8F" w:rsidRDefault="001F2B91" w:rsidP="005B5F8F">
            <w:r w:rsidRPr="005B5F8F">
              <w:t>Opslag en bewerking van gegevens van medewerkers in dienst</w:t>
            </w:r>
          </w:p>
        </w:tc>
      </w:tr>
      <w:tr w:rsidR="00316CBC" w:rsidRPr="00584330" w14:paraId="42A87BD3"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90E76"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Het soort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CAEBE" w14:textId="626A8860" w:rsidR="00BC74CF" w:rsidRPr="005B5F8F" w:rsidRDefault="001F2B91" w:rsidP="005B5F8F">
            <w:r w:rsidRPr="005B5F8F">
              <w:t>Bijv. NAW gegevens, Emailadres, Telefoonnummer</w:t>
            </w:r>
          </w:p>
        </w:tc>
      </w:tr>
      <w:tr w:rsidR="00316CBC" w:rsidRPr="00584330" w14:paraId="3AAD0CA3"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A32E7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26C" w14:textId="674900E1" w:rsidR="00316CBC" w:rsidRPr="005B5F8F" w:rsidRDefault="001F2B91" w:rsidP="005B5F8F">
            <w:r w:rsidRPr="005B5F8F">
              <w:t>Bijv. Bijzondere persoonsgegevens, contactgegevens, sollicitatiegegevens etc.</w:t>
            </w:r>
          </w:p>
        </w:tc>
      </w:tr>
      <w:tr w:rsidR="00316CBC" w:rsidRPr="00584330" w14:paraId="2C325AF4"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CA93E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Betrokkenen</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7BE2" w14:textId="623DC86D" w:rsidR="00316CBC" w:rsidRPr="005B5F8F" w:rsidRDefault="001F2B91" w:rsidP="005B5F8F">
            <w:r w:rsidRPr="005B5F8F">
              <w:t>Van wie zijn die gegevens: bijv.  Personeel, inhuur, klant</w:t>
            </w:r>
          </w:p>
        </w:tc>
      </w:tr>
      <w:tr w:rsidR="00316CBC" w:rsidRPr="00584330" w14:paraId="288665DE" w14:textId="77777777" w:rsidTr="005B5F8F">
        <w:tc>
          <w:tcPr>
            <w:tcW w:w="4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D811EB"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Beschrijving categorieën ontvangers van Persoonsgegevens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41E97" w14:textId="44A749A6" w:rsidR="00316CBC" w:rsidRPr="005B5F8F" w:rsidRDefault="001F2B91" w:rsidP="005B5F8F">
            <w:r w:rsidRPr="005B5F8F">
              <w:t>Wie ontvangt deze gegevens?</w:t>
            </w:r>
          </w:p>
        </w:tc>
      </w:tr>
    </w:tbl>
    <w:p w14:paraId="46FEB56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4826D17" w14:textId="77777777" w:rsidR="000B5A57" w:rsidRPr="00584330" w:rsidRDefault="00316CBC" w:rsidP="000B5A57">
      <w:pPr>
        <w:widowControl w:val="0"/>
        <w:suppressAutoHyphens/>
        <w:overflowPunct w:val="0"/>
        <w:autoSpaceDE w:val="0"/>
        <w:autoSpaceDN w:val="0"/>
        <w:spacing w:line="240" w:lineRule="exact"/>
        <w:textAlignment w:val="baseline"/>
        <w:rPr>
          <w:rFonts w:eastAsia="Verdana" w:cs="Verdana"/>
          <w:kern w:val="3"/>
          <w:szCs w:val="20"/>
          <w:lang w:eastAsia="nl-NL"/>
        </w:rPr>
      </w:pPr>
      <w:r w:rsidRPr="00584330">
        <w:rPr>
          <w:rFonts w:eastAsia="Verdana" w:cs="Verdana"/>
          <w:kern w:val="3"/>
          <w:szCs w:val="20"/>
          <w:lang w:eastAsia="nl-NL"/>
        </w:rPr>
        <w:t xml:space="preserve">Voor de inhoud van deze bijlage kan onder meer gebruik worden gemaakt van de registratie die  </w:t>
      </w:r>
      <w:r w:rsidR="00B40895" w:rsidRPr="00584330">
        <w:rPr>
          <w:rFonts w:eastAsia="Verdana" w:cs="Verdana"/>
          <w:kern w:val="3"/>
          <w:szCs w:val="20"/>
          <w:lang w:eastAsia="nl-NL"/>
        </w:rPr>
        <w:t>O</w:t>
      </w:r>
      <w:r w:rsidRPr="00584330">
        <w:rPr>
          <w:rFonts w:eastAsia="Verdana" w:cs="Verdana"/>
          <w:kern w:val="3"/>
          <w:szCs w:val="20"/>
          <w:lang w:eastAsia="nl-NL"/>
        </w:rPr>
        <w:t>pdrachtgever op grond van artikel 30 van de AVG dient aan te houden.</w:t>
      </w:r>
    </w:p>
    <w:p w14:paraId="0A9FCD12" w14:textId="77777777" w:rsidR="000B5A57" w:rsidRPr="00584330" w:rsidRDefault="000B5A57">
      <w:pPr>
        <w:rPr>
          <w:rFonts w:eastAsia="Verdana" w:cs="Verdana"/>
          <w:kern w:val="3"/>
          <w:szCs w:val="20"/>
          <w:lang w:eastAsia="nl-NL"/>
        </w:rPr>
      </w:pPr>
      <w:r w:rsidRPr="00584330">
        <w:rPr>
          <w:rFonts w:eastAsia="Verdana" w:cs="Verdana"/>
          <w:kern w:val="3"/>
          <w:szCs w:val="20"/>
          <w:lang w:eastAsia="nl-NL"/>
        </w:rPr>
        <w:br w:type="page"/>
      </w:r>
    </w:p>
    <w:p w14:paraId="2F8AEA7B"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u w:val="single"/>
          <w:lang w:eastAsia="nl-NL"/>
        </w:rPr>
        <w:t>Bijlage II</w:t>
      </w:r>
      <w:r w:rsidRPr="00584330">
        <w:rPr>
          <w:rFonts w:eastAsia="Verdana" w:cs="Verdana"/>
          <w:b/>
          <w:kern w:val="3"/>
          <w:szCs w:val="20"/>
          <w:lang w:eastAsia="nl-NL"/>
        </w:rPr>
        <w:t xml:space="preserve"> </w:t>
      </w:r>
      <w:r w:rsidRPr="00584330">
        <w:rPr>
          <w:kern w:val="3"/>
          <w:szCs w:val="20"/>
          <w:lang w:eastAsia="nl-NL"/>
        </w:rPr>
        <w:t>(in te vullen door Opdrachtnemer)</w:t>
      </w:r>
    </w:p>
    <w:p w14:paraId="7F523A56" w14:textId="77777777" w:rsidR="00316CBC" w:rsidRPr="00584330" w:rsidRDefault="00316CBC" w:rsidP="009A2667">
      <w:pPr>
        <w:widowControl w:val="0"/>
        <w:suppressAutoHyphens/>
        <w:overflowPunct w:val="0"/>
        <w:autoSpaceDE w:val="0"/>
        <w:autoSpaceDN w:val="0"/>
        <w:spacing w:before="240" w:after="60" w:line="240" w:lineRule="exact"/>
        <w:textAlignment w:val="baseline"/>
        <w:rPr>
          <w:kern w:val="3"/>
          <w:sz w:val="22"/>
          <w:szCs w:val="22"/>
          <w:lang w:eastAsia="nl-NL"/>
        </w:rPr>
      </w:pPr>
      <w:r w:rsidRPr="00584330">
        <w:rPr>
          <w:rFonts w:eastAsia="Verdana" w:cs="Verdana"/>
          <w:b/>
          <w:kern w:val="3"/>
          <w:szCs w:val="20"/>
          <w:lang w:eastAsia="nl-NL"/>
        </w:rPr>
        <w:t>Passende technische en organisatorische maatregelen</w:t>
      </w:r>
    </w:p>
    <w:p w14:paraId="1094E44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3B06A5DA"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In deze bijlage moeten de normen en maatregelen die Opdrachtnemer in het kader van de beveiliging van de Verwerking moet hanteren respectievelijk treffen nader worden gespecificeerd. Hiervoor kan worden verwezen naar documenten waarin normen en maatregelen zijn vastgelegd, zoals in voorkomend geval het programma van eisen of de offerteaanvraag.</w:t>
      </w:r>
    </w:p>
    <w:p w14:paraId="0915742A"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17162C2D"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48A987AC"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NB: in toelichting opnemen</w:t>
      </w:r>
    </w:p>
    <w:p w14:paraId="2AC6BCB5" w14:textId="77777777" w:rsidR="00316CBC" w:rsidRPr="00584330" w:rsidRDefault="00316CBC" w:rsidP="009A2667">
      <w:pPr>
        <w:widowControl w:val="0"/>
        <w:suppressAutoHyphens/>
        <w:overflowPunct w:val="0"/>
        <w:autoSpaceDE w:val="0"/>
        <w:autoSpaceDN w:val="0"/>
        <w:spacing w:line="240" w:lineRule="exact"/>
        <w:textAlignment w:val="baseline"/>
        <w:rPr>
          <w:kern w:val="3"/>
          <w:sz w:val="22"/>
          <w:szCs w:val="22"/>
          <w:lang w:eastAsia="nl-NL"/>
        </w:rPr>
      </w:pPr>
      <w:r w:rsidRPr="00584330">
        <w:rPr>
          <w:rFonts w:eastAsia="Verdana" w:cs="Verdana"/>
          <w:kern w:val="3"/>
          <w:szCs w:val="20"/>
          <w:lang w:eastAsia="nl-NL"/>
        </w:rPr>
        <w:t>Daaronder vallen in ieder geval de termijn waarbinnen tijdens de looptijd Overeenkomst Persoonsgegevens moeten worden verwijderd? en maatregelen welke? t.a.v. eigen personeel.</w:t>
      </w:r>
    </w:p>
    <w:p w14:paraId="254242D3"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p>
    <w:p w14:paraId="7A0A4EAC" w14:textId="77777777" w:rsidR="00316CBC" w:rsidRPr="00584330" w:rsidRDefault="00B40895" w:rsidP="009A2667">
      <w:pPr>
        <w:widowControl w:val="0"/>
        <w:suppressAutoHyphens/>
        <w:overflowPunct w:val="0"/>
        <w:autoSpaceDE w:val="0"/>
        <w:autoSpaceDN w:val="0"/>
        <w:spacing w:line="240" w:lineRule="exact"/>
        <w:textAlignment w:val="baseline"/>
        <w:rPr>
          <w:kern w:val="3"/>
          <w:szCs w:val="20"/>
          <w:lang w:eastAsia="nl-NL"/>
        </w:rPr>
      </w:pPr>
      <w:r w:rsidRPr="00584330">
        <w:rPr>
          <w:kern w:val="3"/>
          <w:szCs w:val="20"/>
          <w:lang w:eastAsia="nl-NL"/>
        </w:rPr>
        <w:t>Opdrachtnemer heeft in het kader van de beveiliging van de Verwerking de volgende maatregelen genomen:</w:t>
      </w:r>
    </w:p>
    <w:p w14:paraId="78791B43" w14:textId="77777777" w:rsidR="00B40895" w:rsidRPr="00584330" w:rsidRDefault="00B40895" w:rsidP="009A2667">
      <w:pPr>
        <w:widowControl w:val="0"/>
        <w:suppressAutoHyphens/>
        <w:overflowPunct w:val="0"/>
        <w:autoSpaceDE w:val="0"/>
        <w:autoSpaceDN w:val="0"/>
        <w:spacing w:line="240" w:lineRule="exact"/>
        <w:textAlignment w:val="baseline"/>
        <w:rPr>
          <w:kern w:val="3"/>
          <w:szCs w:val="20"/>
          <w:lang w:eastAsia="nl-NL"/>
        </w:rPr>
      </w:pPr>
    </w:p>
    <w:p w14:paraId="5917C011" w14:textId="77777777" w:rsidR="00B40895" w:rsidRPr="00584330" w:rsidRDefault="00B40895" w:rsidP="009A2667">
      <w:pPr>
        <w:pStyle w:val="Lijstalinea"/>
        <w:widowControl w:val="0"/>
        <w:numPr>
          <w:ilvl w:val="0"/>
          <w:numId w:val="7"/>
        </w:numPr>
        <w:suppressAutoHyphens/>
        <w:overflowPunct w:val="0"/>
        <w:autoSpaceDE w:val="0"/>
        <w:autoSpaceDN w:val="0"/>
        <w:spacing w:line="240" w:lineRule="exact"/>
        <w:textAlignment w:val="baseline"/>
        <w:rPr>
          <w:kern w:val="3"/>
          <w:szCs w:val="20"/>
          <w:u w:val="single"/>
          <w:lang w:eastAsia="nl-NL"/>
        </w:rPr>
      </w:pPr>
      <w:r w:rsidRPr="00584330">
        <w:rPr>
          <w:kern w:val="3"/>
          <w:szCs w:val="20"/>
          <w:u w:val="single"/>
          <w:lang w:eastAsia="nl-NL"/>
        </w:rPr>
        <w:t>Technische maatregelen:</w:t>
      </w:r>
    </w:p>
    <w:p w14:paraId="7F302736" w14:textId="77777777" w:rsidR="00B40895" w:rsidRPr="00584330" w:rsidRDefault="00B40895"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55D370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415F86B"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9E7DCB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F0C1D8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4ED54F8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858000C"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306B3B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3282CE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750263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8D7B719"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9808C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194C9AD" w14:textId="77777777" w:rsidR="00B40895" w:rsidRPr="00584330" w:rsidRDefault="00B40895" w:rsidP="009A2667">
      <w:pPr>
        <w:pStyle w:val="Lijstalinea"/>
        <w:widowControl w:val="0"/>
        <w:numPr>
          <w:ilvl w:val="0"/>
          <w:numId w:val="7"/>
        </w:numPr>
        <w:suppressAutoHyphens/>
        <w:overflowPunct w:val="0"/>
        <w:autoSpaceDE w:val="0"/>
        <w:autoSpaceDN w:val="0"/>
        <w:spacing w:line="240" w:lineRule="exact"/>
        <w:textAlignment w:val="baseline"/>
        <w:rPr>
          <w:kern w:val="3"/>
          <w:szCs w:val="20"/>
          <w:u w:val="single"/>
          <w:lang w:eastAsia="nl-NL"/>
        </w:rPr>
      </w:pPr>
      <w:r w:rsidRPr="00584330">
        <w:rPr>
          <w:kern w:val="3"/>
          <w:szCs w:val="20"/>
          <w:u w:val="single"/>
          <w:lang w:eastAsia="nl-NL"/>
        </w:rPr>
        <w:t>Organisatorische maatregelen:</w:t>
      </w:r>
    </w:p>
    <w:p w14:paraId="3409CB77" w14:textId="77777777" w:rsidR="00B40895" w:rsidRPr="00584330" w:rsidRDefault="00B40895"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6CF50FF"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A632C6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9AAC59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476AA305"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0FCD201"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E114C6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8ABDAD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3F63288"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FD647F"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20534DA"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CC96B6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62B4BCD"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5607E697"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826170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384D6DA3"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D73CBC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E5C4DCE"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2621B580"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763CA4EC"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0F8FDF22"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1D6FD653" w14:textId="77777777" w:rsidR="00F16D20" w:rsidRPr="00584330" w:rsidRDefault="00F16D20" w:rsidP="009A2667">
      <w:pPr>
        <w:pStyle w:val="Lijstalinea"/>
        <w:widowControl w:val="0"/>
        <w:suppressAutoHyphens/>
        <w:overflowPunct w:val="0"/>
        <w:autoSpaceDE w:val="0"/>
        <w:autoSpaceDN w:val="0"/>
        <w:spacing w:line="240" w:lineRule="exact"/>
        <w:ind w:left="784"/>
        <w:textAlignment w:val="baseline"/>
        <w:rPr>
          <w:kern w:val="3"/>
          <w:szCs w:val="20"/>
          <w:u w:val="single"/>
          <w:lang w:eastAsia="nl-NL"/>
        </w:rPr>
      </w:pPr>
    </w:p>
    <w:p w14:paraId="667DDFC1" w14:textId="77777777" w:rsidR="00F16D20" w:rsidRPr="00584330" w:rsidRDefault="00F16D20">
      <w:pPr>
        <w:rPr>
          <w:rFonts w:eastAsia="Calibri"/>
          <w:b/>
          <w:szCs w:val="20"/>
          <w:u w:val="single"/>
        </w:rPr>
      </w:pPr>
      <w:r w:rsidRPr="00584330">
        <w:rPr>
          <w:rFonts w:eastAsia="Calibri"/>
          <w:b/>
          <w:szCs w:val="20"/>
          <w:u w:val="single"/>
        </w:rPr>
        <w:br w:type="page"/>
      </w:r>
    </w:p>
    <w:p w14:paraId="05FDD266"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b/>
          <w:szCs w:val="20"/>
          <w:u w:val="single"/>
        </w:rPr>
        <w:t>Bijlage III</w:t>
      </w:r>
      <w:r w:rsidRPr="00584330">
        <w:rPr>
          <w:rFonts w:eastAsia="Calibri"/>
          <w:szCs w:val="20"/>
        </w:rPr>
        <w:t xml:space="preserve">  (in te vullen door Opdrachtnemer)</w:t>
      </w:r>
    </w:p>
    <w:p w14:paraId="757D3A04" w14:textId="77777777" w:rsidR="00316CBC" w:rsidRPr="00584330" w:rsidRDefault="00316CBC" w:rsidP="009A2667">
      <w:pPr>
        <w:autoSpaceDN w:val="0"/>
        <w:spacing w:line="240" w:lineRule="exact"/>
        <w:ind w:left="705" w:hanging="705"/>
        <w:rPr>
          <w:rFonts w:eastAsia="Calibri"/>
          <w:b/>
          <w:szCs w:val="20"/>
        </w:rPr>
      </w:pPr>
    </w:p>
    <w:p w14:paraId="602796AD" w14:textId="77777777" w:rsidR="00316CBC" w:rsidRPr="00584330" w:rsidRDefault="00316CBC" w:rsidP="009A2667">
      <w:pPr>
        <w:autoSpaceDN w:val="0"/>
        <w:spacing w:line="240" w:lineRule="exact"/>
        <w:ind w:left="705" w:hanging="705"/>
        <w:rPr>
          <w:rFonts w:eastAsia="Calibri"/>
          <w:sz w:val="22"/>
          <w:szCs w:val="22"/>
        </w:rPr>
      </w:pPr>
      <w:r w:rsidRPr="00584330">
        <w:rPr>
          <w:rFonts w:eastAsia="Calibri"/>
          <w:b/>
          <w:szCs w:val="20"/>
        </w:rPr>
        <w:t>Geografische locatie en beveiligingsmaatregelen</w:t>
      </w:r>
    </w:p>
    <w:p w14:paraId="69CC41FD" w14:textId="77777777" w:rsidR="00316CBC" w:rsidRPr="00584330" w:rsidRDefault="00316CBC" w:rsidP="009A2667">
      <w:pPr>
        <w:autoSpaceDN w:val="0"/>
        <w:spacing w:line="240" w:lineRule="exact"/>
        <w:ind w:left="705" w:hanging="705"/>
        <w:rPr>
          <w:rFonts w:eastAsia="Calibri"/>
          <w:szCs w:val="20"/>
        </w:rPr>
      </w:pPr>
    </w:p>
    <w:p w14:paraId="5C0C6A44" w14:textId="77777777" w:rsidR="00316CBC" w:rsidRPr="00584330" w:rsidRDefault="00316CBC" w:rsidP="009A2667">
      <w:pPr>
        <w:autoSpaceDN w:val="0"/>
        <w:spacing w:line="240" w:lineRule="exact"/>
        <w:ind w:left="705" w:hanging="705"/>
        <w:rPr>
          <w:rFonts w:eastAsia="Calibri"/>
          <w:szCs w:val="20"/>
        </w:rPr>
      </w:pPr>
      <w:r w:rsidRPr="00584330">
        <w:rPr>
          <w:rFonts w:eastAsia="Calibri"/>
          <w:szCs w:val="20"/>
        </w:rPr>
        <w:t>De opgeslagen gegevens bevinden zich in het datacenter van ……………… te …………………</w:t>
      </w:r>
    </w:p>
    <w:p w14:paraId="635586FF" w14:textId="77777777" w:rsidR="00316CBC" w:rsidRPr="00584330" w:rsidRDefault="00316CBC" w:rsidP="009A2667">
      <w:pPr>
        <w:autoSpaceDN w:val="0"/>
        <w:spacing w:line="240" w:lineRule="exact"/>
        <w:ind w:left="705" w:hanging="705"/>
        <w:rPr>
          <w:rFonts w:eastAsia="Calibri"/>
          <w:szCs w:val="20"/>
        </w:rPr>
      </w:pPr>
    </w:p>
    <w:p w14:paraId="6328CBBC" w14:textId="77777777" w:rsidR="00316CBC" w:rsidRPr="00584330" w:rsidRDefault="00316CBC" w:rsidP="009A2667">
      <w:pPr>
        <w:autoSpaceDN w:val="0"/>
        <w:spacing w:line="240" w:lineRule="exact"/>
        <w:ind w:left="705" w:hanging="705"/>
        <w:rPr>
          <w:rFonts w:eastAsia="Calibri"/>
          <w:szCs w:val="20"/>
        </w:rPr>
      </w:pPr>
    </w:p>
    <w:p w14:paraId="2F1CE91A" w14:textId="77777777" w:rsidR="00316CBC" w:rsidRPr="00584330" w:rsidRDefault="00316CBC" w:rsidP="009A2667">
      <w:pPr>
        <w:autoSpaceDN w:val="0"/>
        <w:spacing w:line="240" w:lineRule="exact"/>
        <w:ind w:left="705" w:hanging="705"/>
        <w:rPr>
          <w:rFonts w:eastAsia="Calibri"/>
          <w:szCs w:val="20"/>
        </w:rPr>
      </w:pPr>
    </w:p>
    <w:p w14:paraId="03276350" w14:textId="77777777" w:rsidR="00316CBC" w:rsidRPr="00584330" w:rsidRDefault="00316CBC" w:rsidP="009A2667">
      <w:pPr>
        <w:autoSpaceDN w:val="0"/>
        <w:spacing w:line="240" w:lineRule="exact"/>
        <w:ind w:left="705" w:hanging="705"/>
        <w:rPr>
          <w:rFonts w:eastAsia="Calibri"/>
          <w:szCs w:val="20"/>
        </w:rPr>
      </w:pPr>
    </w:p>
    <w:p w14:paraId="1919B7E0" w14:textId="77777777" w:rsidR="00316CBC" w:rsidRPr="00584330" w:rsidRDefault="00316CBC" w:rsidP="009A2667">
      <w:pPr>
        <w:autoSpaceDN w:val="0"/>
        <w:spacing w:line="240" w:lineRule="exact"/>
        <w:ind w:left="705" w:hanging="705"/>
        <w:rPr>
          <w:rFonts w:eastAsia="Calibri"/>
          <w:szCs w:val="20"/>
        </w:rPr>
      </w:pPr>
    </w:p>
    <w:p w14:paraId="0AAFCE9E" w14:textId="77777777" w:rsidR="00316CBC" w:rsidRPr="00584330" w:rsidRDefault="00B40895" w:rsidP="009A2667">
      <w:pPr>
        <w:autoSpaceDN w:val="0"/>
        <w:spacing w:line="240" w:lineRule="exact"/>
        <w:ind w:left="705" w:hanging="705"/>
        <w:rPr>
          <w:rFonts w:eastAsia="Calibri"/>
          <w:b/>
          <w:szCs w:val="20"/>
        </w:rPr>
      </w:pPr>
      <w:r w:rsidRPr="00584330">
        <w:rPr>
          <w:rFonts w:eastAsia="Calibri"/>
          <w:b/>
          <w:szCs w:val="20"/>
        </w:rPr>
        <w:t>O</w:t>
      </w:r>
      <w:r w:rsidR="00316CBC" w:rsidRPr="00584330">
        <w:rPr>
          <w:rFonts w:eastAsia="Calibri"/>
          <w:b/>
          <w:szCs w:val="20"/>
        </w:rPr>
        <w:t>pdrachtnemer heeft in ieder geval de volgende beveiligingsmaatregelen genomen:</w:t>
      </w:r>
    </w:p>
    <w:p w14:paraId="15963D65" w14:textId="77777777" w:rsidR="00F16D20" w:rsidRPr="00584330" w:rsidRDefault="00F16D20">
      <w:pPr>
        <w:rPr>
          <w:rFonts w:eastAsia="Calibri"/>
          <w:bCs/>
          <w:szCs w:val="20"/>
        </w:rPr>
      </w:pPr>
    </w:p>
    <w:p w14:paraId="3FBE15CC" w14:textId="77777777" w:rsidR="00F16D20" w:rsidRPr="00584330" w:rsidRDefault="00F16D20">
      <w:pPr>
        <w:rPr>
          <w:rFonts w:eastAsia="Calibri"/>
          <w:bCs/>
          <w:szCs w:val="20"/>
        </w:rPr>
      </w:pPr>
    </w:p>
    <w:p w14:paraId="7A56FF3C" w14:textId="77777777" w:rsidR="00F16D20" w:rsidRPr="00584330" w:rsidRDefault="00F16D20">
      <w:pPr>
        <w:rPr>
          <w:rFonts w:eastAsia="Calibri"/>
          <w:bCs/>
          <w:szCs w:val="20"/>
        </w:rPr>
      </w:pPr>
    </w:p>
    <w:p w14:paraId="768A8F9D" w14:textId="77777777" w:rsidR="00F16D20" w:rsidRPr="00584330" w:rsidRDefault="00F16D20">
      <w:pPr>
        <w:rPr>
          <w:rFonts w:eastAsia="Calibri"/>
          <w:bCs/>
          <w:szCs w:val="20"/>
        </w:rPr>
      </w:pPr>
    </w:p>
    <w:p w14:paraId="3CB46CC0" w14:textId="77777777" w:rsidR="00F16D20" w:rsidRPr="00584330" w:rsidRDefault="00F16D20">
      <w:pPr>
        <w:rPr>
          <w:rFonts w:eastAsia="Calibri"/>
          <w:bCs/>
          <w:szCs w:val="20"/>
        </w:rPr>
      </w:pPr>
    </w:p>
    <w:p w14:paraId="70BCDF2F" w14:textId="77777777" w:rsidR="00F16D20" w:rsidRPr="00584330" w:rsidRDefault="00F16D20">
      <w:pPr>
        <w:rPr>
          <w:rFonts w:eastAsia="Calibri"/>
          <w:bCs/>
          <w:szCs w:val="20"/>
        </w:rPr>
      </w:pPr>
    </w:p>
    <w:p w14:paraId="18CAFB53" w14:textId="77777777" w:rsidR="00F16D20" w:rsidRPr="00584330" w:rsidRDefault="00F16D20">
      <w:pPr>
        <w:rPr>
          <w:rFonts w:eastAsia="Calibri"/>
          <w:bCs/>
          <w:szCs w:val="20"/>
        </w:rPr>
      </w:pPr>
    </w:p>
    <w:p w14:paraId="3E184C56" w14:textId="77777777" w:rsidR="00F16D20" w:rsidRPr="00584330" w:rsidRDefault="00F16D20">
      <w:pPr>
        <w:rPr>
          <w:rFonts w:eastAsia="Calibri"/>
          <w:bCs/>
          <w:szCs w:val="20"/>
        </w:rPr>
      </w:pPr>
    </w:p>
    <w:p w14:paraId="45354706" w14:textId="77777777" w:rsidR="00F16D20" w:rsidRPr="00584330" w:rsidRDefault="00F16D20">
      <w:pPr>
        <w:rPr>
          <w:rFonts w:eastAsia="Calibri"/>
          <w:bCs/>
          <w:szCs w:val="20"/>
        </w:rPr>
      </w:pPr>
    </w:p>
    <w:p w14:paraId="27F28B78" w14:textId="77777777" w:rsidR="00F16D20" w:rsidRPr="00584330" w:rsidRDefault="00F16D20">
      <w:pPr>
        <w:rPr>
          <w:rFonts w:eastAsia="Calibri"/>
          <w:bCs/>
          <w:szCs w:val="20"/>
        </w:rPr>
      </w:pPr>
    </w:p>
    <w:p w14:paraId="1EDD4FB7" w14:textId="77777777" w:rsidR="00F16D20" w:rsidRPr="00584330" w:rsidRDefault="00F16D20">
      <w:pPr>
        <w:rPr>
          <w:rFonts w:eastAsia="Calibri"/>
          <w:bCs/>
          <w:szCs w:val="20"/>
        </w:rPr>
      </w:pPr>
    </w:p>
    <w:p w14:paraId="2B47E025" w14:textId="77777777" w:rsidR="000B5A57" w:rsidRPr="00584330" w:rsidRDefault="000B5A57">
      <w:pPr>
        <w:rPr>
          <w:rFonts w:eastAsia="Calibri"/>
          <w:szCs w:val="20"/>
        </w:rPr>
      </w:pPr>
      <w:r w:rsidRPr="00584330">
        <w:rPr>
          <w:rFonts w:eastAsia="Calibri"/>
          <w:szCs w:val="20"/>
        </w:rPr>
        <w:br w:type="page"/>
      </w:r>
    </w:p>
    <w:p w14:paraId="7F6EBBE9" w14:textId="77777777" w:rsidR="00316CBC" w:rsidRPr="00584330" w:rsidRDefault="00316CBC" w:rsidP="009A2667">
      <w:pPr>
        <w:autoSpaceDN w:val="0"/>
        <w:spacing w:line="240" w:lineRule="exact"/>
        <w:ind w:left="705" w:hanging="705"/>
        <w:rPr>
          <w:rFonts w:eastAsia="Verdana" w:cs="Verdana"/>
          <w:b/>
          <w:szCs w:val="20"/>
          <w:u w:val="single"/>
        </w:rPr>
      </w:pPr>
      <w:r w:rsidRPr="00584330">
        <w:rPr>
          <w:rFonts w:eastAsia="Verdana" w:cs="Verdana"/>
          <w:b/>
          <w:szCs w:val="20"/>
          <w:u w:val="single"/>
        </w:rPr>
        <w:t>Bijlage IV</w:t>
      </w:r>
    </w:p>
    <w:p w14:paraId="562BDCFE" w14:textId="77777777" w:rsidR="00316CBC" w:rsidRPr="00584330" w:rsidRDefault="00316CBC" w:rsidP="009A2667">
      <w:pPr>
        <w:autoSpaceDN w:val="0"/>
        <w:spacing w:line="240" w:lineRule="exact"/>
        <w:ind w:left="705" w:hanging="705"/>
        <w:rPr>
          <w:rFonts w:eastAsia="Verdana" w:cs="Verdana"/>
          <w:b/>
          <w:szCs w:val="20"/>
        </w:rPr>
      </w:pPr>
    </w:p>
    <w:p w14:paraId="6BC9E625" w14:textId="77777777" w:rsidR="00316CBC" w:rsidRPr="00584330" w:rsidRDefault="00316CBC" w:rsidP="009A2667">
      <w:pPr>
        <w:autoSpaceDN w:val="0"/>
        <w:spacing w:line="240" w:lineRule="exact"/>
        <w:ind w:left="705" w:hanging="705"/>
        <w:rPr>
          <w:rFonts w:eastAsia="Calibri"/>
          <w:sz w:val="22"/>
          <w:szCs w:val="22"/>
        </w:rPr>
      </w:pPr>
      <w:r w:rsidRPr="00584330">
        <w:rPr>
          <w:rFonts w:eastAsia="Verdana" w:cs="Verdana"/>
          <w:b/>
          <w:szCs w:val="20"/>
        </w:rPr>
        <w:t>Afspraken betreffende Inbreuken in verband met Persoonsgegevens</w:t>
      </w:r>
    </w:p>
    <w:p w14:paraId="3B8F0C88" w14:textId="77777777" w:rsidR="00316CBC" w:rsidRPr="00584330" w:rsidRDefault="00316CBC" w:rsidP="009A2667">
      <w:pPr>
        <w:autoSpaceDN w:val="0"/>
        <w:spacing w:line="240" w:lineRule="exact"/>
        <w:ind w:left="705" w:hanging="705"/>
        <w:rPr>
          <w:rFonts w:eastAsia="Calibri"/>
          <w:sz w:val="22"/>
          <w:szCs w:val="22"/>
        </w:rPr>
      </w:pPr>
    </w:p>
    <w:p w14:paraId="79E0973E" w14:textId="77777777" w:rsidR="00316CBC" w:rsidRPr="00584330" w:rsidRDefault="00316CBC" w:rsidP="000B5A57">
      <w:pPr>
        <w:widowControl w:val="0"/>
        <w:suppressAutoHyphens/>
        <w:overflowPunct w:val="0"/>
        <w:autoSpaceDE w:val="0"/>
        <w:autoSpaceDN w:val="0"/>
        <w:spacing w:line="240" w:lineRule="exact"/>
        <w:ind w:right="-285"/>
        <w:textAlignment w:val="baseline"/>
        <w:rPr>
          <w:kern w:val="3"/>
          <w:szCs w:val="20"/>
          <w:lang w:eastAsia="nl-NL"/>
        </w:rPr>
      </w:pPr>
      <w:r w:rsidRPr="00584330">
        <w:rPr>
          <w:kern w:val="3"/>
          <w:szCs w:val="20"/>
          <w:lang w:eastAsia="nl-NL"/>
        </w:rPr>
        <w:t>Indien zich een inbreuk voordoet, dient de Opdrachtnemer onverwijld en in ieder geval niet later dan 48 uur nadat hij kennis van de inbreuk heeft gekregen, de Opdrachtgever in kennis te stellen van de inbreuk. De Opdrachtgever dient een inbreuk te melden bij de Autoriteit Persoonsgegevens (AP).</w:t>
      </w:r>
    </w:p>
    <w:p w14:paraId="38171D8F" w14:textId="77777777" w:rsidR="00316CBC" w:rsidRPr="00584330" w:rsidRDefault="00316CBC" w:rsidP="009A2667">
      <w:pPr>
        <w:widowControl w:val="0"/>
        <w:suppressAutoHyphens/>
        <w:overflowPunct w:val="0"/>
        <w:autoSpaceDE w:val="0"/>
        <w:autoSpaceDN w:val="0"/>
        <w:spacing w:line="240" w:lineRule="exact"/>
        <w:textAlignment w:val="baseline"/>
        <w:rPr>
          <w:kern w:val="3"/>
          <w:szCs w:val="20"/>
          <w:lang w:eastAsia="nl-NL"/>
        </w:rPr>
      </w:pPr>
      <w:r w:rsidRPr="00584330">
        <w:rPr>
          <w:kern w:val="3"/>
          <w:szCs w:val="20"/>
          <w:lang w:eastAsia="nl-NL"/>
        </w:rPr>
        <w:t xml:space="preserve">De Opdrachtnemer dient bij een melding expliciet aan te geven dat de melding een inbreuk persoonsgegevens betreft. Daarnaast dient hij de gevraagde informatie in dit formulier ‘Melding inbreuk’ in te vullen en digitaal aan te leveren via </w:t>
      </w:r>
      <w:r w:rsidR="0079177B" w:rsidRPr="00584330">
        <w:rPr>
          <w:kern w:val="3"/>
          <w:szCs w:val="20"/>
          <w:lang w:eastAsia="nl-NL"/>
        </w:rPr>
        <w:t>FG</w:t>
      </w:r>
      <w:r w:rsidRPr="00584330">
        <w:rPr>
          <w:kern w:val="3"/>
          <w:szCs w:val="20"/>
          <w:lang w:eastAsia="nl-NL"/>
        </w:rPr>
        <w:t xml:space="preserve"> van de provincie Flevoland</w:t>
      </w:r>
      <w:r w:rsidR="00636900" w:rsidRPr="00584330">
        <w:rPr>
          <w:kern w:val="3"/>
          <w:szCs w:val="20"/>
          <w:lang w:eastAsia="nl-NL"/>
        </w:rPr>
        <w:t xml:space="preserve"> (avg@flevoland.nl)</w:t>
      </w:r>
      <w:r w:rsidRPr="00584330">
        <w:rPr>
          <w:kern w:val="3"/>
          <w:szCs w:val="20"/>
          <w:lang w:eastAsia="nl-NL"/>
        </w:rPr>
        <w:t xml:space="preserve">. Bij een melding krijgt de Opdrachtnemer een registratienummer dat hij bij verdere correspondentie over de melding dient te hanteren. </w:t>
      </w:r>
    </w:p>
    <w:tbl>
      <w:tblPr>
        <w:tblW w:w="9464" w:type="dxa"/>
        <w:tblCellMar>
          <w:left w:w="10" w:type="dxa"/>
          <w:right w:w="10" w:type="dxa"/>
        </w:tblCellMar>
        <w:tblLook w:val="0000" w:firstRow="0" w:lastRow="0" w:firstColumn="0" w:lastColumn="0" w:noHBand="0" w:noVBand="0"/>
      </w:tblPr>
      <w:tblGrid>
        <w:gridCol w:w="4910"/>
        <w:gridCol w:w="4554"/>
      </w:tblGrid>
      <w:tr w:rsidR="00316CBC" w:rsidRPr="00584330" w14:paraId="3FFA6B3A" w14:textId="77777777" w:rsidTr="00B40895">
        <w:trPr>
          <w:trHeight w:val="129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D5D07C"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Contactgegevens melder</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AC2792" w14:textId="77777777" w:rsidR="00316CBC" w:rsidRPr="00584330" w:rsidRDefault="00316CBC" w:rsidP="0000013B">
            <w:pPr>
              <w:autoSpaceDN w:val="0"/>
              <w:spacing w:line="240" w:lineRule="exact"/>
              <w:rPr>
                <w:rFonts w:eastAsia="Calibri" w:cs="Arial"/>
                <w:szCs w:val="20"/>
              </w:rPr>
            </w:pPr>
            <w:r w:rsidRPr="00584330">
              <w:rPr>
                <w:rFonts w:eastAsia="Calibri" w:cs="Arial"/>
                <w:szCs w:val="20"/>
              </w:rPr>
              <w:t>Naam bedrijf:</w:t>
            </w:r>
          </w:p>
          <w:p w14:paraId="4976F5EA"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Naam melder</w:t>
            </w:r>
          </w:p>
          <w:p w14:paraId="73C4DEBB"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 van de melder</w:t>
            </w:r>
          </w:p>
          <w:p w14:paraId="62A1AC22"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 van de melder</w:t>
            </w:r>
          </w:p>
          <w:p w14:paraId="6F558C76" w14:textId="77777777" w:rsidR="00316CBC" w:rsidRPr="00584330" w:rsidRDefault="00316CBC" w:rsidP="0000013B">
            <w:pPr>
              <w:widowControl w:val="0"/>
              <w:numPr>
                <w:ilvl w:val="0"/>
                <w:numId w:val="1"/>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Alternatief telefoonnummer van de melder</w:t>
            </w:r>
          </w:p>
        </w:tc>
      </w:tr>
      <w:tr w:rsidR="00316CBC" w:rsidRPr="00584330" w14:paraId="3B1B4484" w14:textId="77777777" w:rsidTr="00B40895">
        <w:trPr>
          <w:trHeight w:val="1485"/>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F05A54"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Contactgegevens voor nadere informatie</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5FC38" w14:textId="77777777" w:rsidR="00316CBC" w:rsidRPr="00584330" w:rsidRDefault="00316CBC" w:rsidP="0000013B">
            <w:pPr>
              <w:autoSpaceDN w:val="0"/>
              <w:spacing w:line="240" w:lineRule="exact"/>
              <w:rPr>
                <w:rFonts w:eastAsia="Calibri" w:cs="Arial"/>
                <w:szCs w:val="20"/>
              </w:rPr>
            </w:pPr>
            <w:r w:rsidRPr="00584330">
              <w:rPr>
                <w:rFonts w:eastAsia="Calibri" w:cs="Arial"/>
                <w:szCs w:val="20"/>
              </w:rPr>
              <w:t>Melder (zie boven) of gegevens contactpersoon:</w:t>
            </w:r>
          </w:p>
          <w:p w14:paraId="2D69B08F"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Naam contactpersoon</w:t>
            </w:r>
          </w:p>
          <w:p w14:paraId="4AA72AFA"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Functie van de contactpersoon</w:t>
            </w:r>
          </w:p>
          <w:p w14:paraId="0A28882C"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 van de contactpersoon</w:t>
            </w:r>
          </w:p>
          <w:p w14:paraId="4FFCC12C"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 van de contactpersoon</w:t>
            </w:r>
          </w:p>
          <w:p w14:paraId="2E8B8FE0" w14:textId="77777777" w:rsidR="00316CBC" w:rsidRPr="00584330" w:rsidRDefault="00316CBC" w:rsidP="0000013B">
            <w:pPr>
              <w:widowControl w:val="0"/>
              <w:numPr>
                <w:ilvl w:val="0"/>
                <w:numId w:val="2"/>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Alternatief telefoonnummer van de contactpersoon</w:t>
            </w:r>
          </w:p>
        </w:tc>
      </w:tr>
      <w:tr w:rsidR="004B1891" w:rsidRPr="00584330" w14:paraId="2F669520" w14:textId="77777777" w:rsidTr="004B1891">
        <w:trPr>
          <w:trHeight w:val="861"/>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204203" w14:textId="77777777" w:rsidR="004B1891" w:rsidRPr="00584330" w:rsidRDefault="004B1891" w:rsidP="0000013B">
            <w:pPr>
              <w:autoSpaceDN w:val="0"/>
              <w:spacing w:line="240" w:lineRule="exact"/>
              <w:rPr>
                <w:rFonts w:eastAsia="Calibri" w:cs="Arial"/>
                <w:b/>
                <w:szCs w:val="20"/>
              </w:rPr>
            </w:pPr>
            <w:r w:rsidRPr="00584330">
              <w:rPr>
                <w:rFonts w:eastAsia="Calibri" w:cs="Arial"/>
                <w:b/>
                <w:szCs w:val="20"/>
              </w:rPr>
              <w:t>Samenvatting van het incident, nummer of omschrijving contract waaronder de uitgevoerde werkzaamheden vallen</w:t>
            </w:r>
          </w:p>
        </w:tc>
        <w:tc>
          <w:tcPr>
            <w:tcW w:w="455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0914090" w14:textId="77777777" w:rsidR="004B1891" w:rsidRPr="00584330" w:rsidRDefault="004B1891" w:rsidP="0000013B">
            <w:pPr>
              <w:autoSpaceDN w:val="0"/>
              <w:spacing w:line="240" w:lineRule="exact"/>
              <w:rPr>
                <w:rFonts w:eastAsia="Calibri" w:cs="Arial"/>
                <w:szCs w:val="20"/>
              </w:rPr>
            </w:pPr>
          </w:p>
        </w:tc>
      </w:tr>
      <w:tr w:rsidR="00316CBC" w:rsidRPr="00584330" w14:paraId="7DC1304A" w14:textId="77777777" w:rsidTr="00B40895">
        <w:trPr>
          <w:trHeight w:val="600"/>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73CB0A"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 xml:space="preserve">Van hoeveel personen zijn persoonsgegevens betrokken bij de inbreuk? (Vul de aantallen in) </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ED04" w14:textId="77777777" w:rsidR="00316CBC" w:rsidRPr="00584330" w:rsidRDefault="00316CBC" w:rsidP="0000013B">
            <w:pPr>
              <w:widowControl w:val="0"/>
              <w:numPr>
                <w:ilvl w:val="0"/>
                <w:numId w:val="3"/>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Minimaal: (vul aan)</w:t>
            </w:r>
          </w:p>
          <w:p w14:paraId="0BD176A4" w14:textId="77777777" w:rsidR="00316CBC" w:rsidRPr="00584330" w:rsidRDefault="00316CBC" w:rsidP="0000013B">
            <w:pPr>
              <w:widowControl w:val="0"/>
              <w:numPr>
                <w:ilvl w:val="0"/>
                <w:numId w:val="3"/>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Maximaal: (vul aan)</w:t>
            </w:r>
          </w:p>
        </w:tc>
      </w:tr>
      <w:tr w:rsidR="0000013B" w:rsidRPr="00584330" w14:paraId="5126E35D" w14:textId="77777777" w:rsidTr="004B1891">
        <w:trPr>
          <w:trHeight w:val="78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66885B" w14:textId="77777777" w:rsidR="0000013B" w:rsidRPr="00584330" w:rsidRDefault="004B1891" w:rsidP="0000013B">
            <w:pPr>
              <w:autoSpaceDN w:val="0"/>
              <w:spacing w:line="240" w:lineRule="exact"/>
              <w:rPr>
                <w:rFonts w:eastAsia="Calibri" w:cs="Arial"/>
                <w:b/>
                <w:szCs w:val="20"/>
              </w:rPr>
            </w:pPr>
            <w:r w:rsidRPr="00584330">
              <w:rPr>
                <w:rFonts w:eastAsia="Calibri" w:cs="Arial"/>
                <w:b/>
                <w:szCs w:val="20"/>
              </w:rPr>
              <w:t>Omschrijf de groep mensen van wie persoonsgegevens zijn betrokken bij de inbreuk. (indien bekend)</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0677" w14:textId="77777777" w:rsidR="0000013B" w:rsidRPr="00584330" w:rsidRDefault="0000013B" w:rsidP="0000013B">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1E79CAE3" w14:textId="77777777" w:rsidTr="00B40895">
        <w:trPr>
          <w:trHeight w:val="869"/>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BED4259"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Wanneer vond de inbreuk plaats? (Kies een van de volgende opties en vul waar nodig aan)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728D3"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Op (datum)</w:t>
            </w:r>
          </w:p>
          <w:p w14:paraId="6B85EDFB"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Tussen (begindatum periode) en (einddatum periode)</w:t>
            </w:r>
          </w:p>
          <w:p w14:paraId="0C07B364" w14:textId="77777777" w:rsidR="00316CBC" w:rsidRPr="00584330" w:rsidRDefault="00316CBC" w:rsidP="0000013B">
            <w:pPr>
              <w:widowControl w:val="0"/>
              <w:numPr>
                <w:ilvl w:val="0"/>
                <w:numId w:val="4"/>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Nog niet bekend</w:t>
            </w:r>
          </w:p>
        </w:tc>
      </w:tr>
      <w:tr w:rsidR="00316CBC" w:rsidRPr="00584330" w14:paraId="283FF195" w14:textId="77777777" w:rsidTr="00B40895">
        <w:trPr>
          <w:trHeight w:val="132"/>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692BD9" w14:textId="77777777" w:rsidR="00316CBC" w:rsidRPr="00584330" w:rsidRDefault="00316CBC" w:rsidP="0000013B">
            <w:pPr>
              <w:autoSpaceDN w:val="0"/>
              <w:spacing w:line="240" w:lineRule="exact"/>
              <w:rPr>
                <w:rFonts w:eastAsia="Calibri"/>
                <w:lang w:eastAsia="nl-NL"/>
              </w:rPr>
            </w:pPr>
            <w:r w:rsidRPr="00584330">
              <w:rPr>
                <w:rFonts w:eastAsia="Calibri" w:cs="Arial"/>
                <w:b/>
                <w:szCs w:val="20"/>
              </w:rPr>
              <w:t>Wat is de aard van de inbreuk? (er zijn meerdere opties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54F"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Lezen (vertrouwelijkheid)</w:t>
            </w:r>
          </w:p>
          <w:p w14:paraId="4D0CB3F7"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Kopiëren</w:t>
            </w:r>
          </w:p>
          <w:p w14:paraId="7B60E5C4"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Veranderen (integriteit)</w:t>
            </w:r>
          </w:p>
          <w:p w14:paraId="4F5B84A4"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Verwijderen of vernietigen (beschikbaarheid)</w:t>
            </w:r>
          </w:p>
          <w:p w14:paraId="04FC6BE9"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Diefstal</w:t>
            </w:r>
          </w:p>
          <w:p w14:paraId="62C4856F" w14:textId="77777777" w:rsidR="00316CBC" w:rsidRPr="00584330" w:rsidRDefault="00316CBC" w:rsidP="0000013B">
            <w:pPr>
              <w:widowControl w:val="0"/>
              <w:numPr>
                <w:ilvl w:val="0"/>
                <w:numId w:val="5"/>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Nog niet bekend</w:t>
            </w:r>
          </w:p>
        </w:tc>
      </w:tr>
      <w:tr w:rsidR="00316CBC" w:rsidRPr="00584330" w14:paraId="096A98B9" w14:textId="77777777" w:rsidTr="00B40895">
        <w:trPr>
          <w:trHeight w:val="3531"/>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8239714" w14:textId="77777777" w:rsidR="00316CBC" w:rsidRPr="00584330" w:rsidRDefault="00316CBC" w:rsidP="0000013B">
            <w:pPr>
              <w:autoSpaceDN w:val="0"/>
              <w:spacing w:line="240" w:lineRule="exact"/>
              <w:rPr>
                <w:rFonts w:eastAsia="Calibri"/>
                <w:lang w:eastAsia="nl-NL"/>
              </w:rPr>
            </w:pPr>
            <w:r w:rsidRPr="00584330">
              <w:rPr>
                <w:rFonts w:eastAsia="Calibri" w:cs="Arial"/>
                <w:b/>
                <w:szCs w:val="20"/>
              </w:rPr>
              <w:t>Om welk type persoonsgegevens gaat het? (Meerdere opties zijn mogelijk)</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ABB6"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Naam-, adres- en woonplaatsgegevens</w:t>
            </w:r>
          </w:p>
          <w:p w14:paraId="4C334FF7"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Telefoonnummers</w:t>
            </w:r>
          </w:p>
          <w:p w14:paraId="678F9151"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E-mailadressen of andere adressen voor elektronische communicatie</w:t>
            </w:r>
          </w:p>
          <w:p w14:paraId="09C6C16C"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Toegangs- of identificatiegegevens (bijvoorbeeld inlognaam / wachtwoord of klantnummer)</w:t>
            </w:r>
          </w:p>
          <w:p w14:paraId="28F6FC6A"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Financiële gegevens (bijvoorbeeld rekeningnummer, creditcardnummer)</w:t>
            </w:r>
          </w:p>
          <w:p w14:paraId="263E407B"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Burgerservicenummer (BSN) of sofinummer</w:t>
            </w:r>
          </w:p>
          <w:p w14:paraId="3D3C7D95"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Paspoortkopieën of kopieën van andere legitimatiebewijzen</w:t>
            </w:r>
          </w:p>
          <w:p w14:paraId="54AAA13B"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Geslacht, geboortedatum en/of leeftijd</w:t>
            </w:r>
          </w:p>
          <w:p w14:paraId="30F8480D"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lang w:eastAsia="nl-NL"/>
              </w:rPr>
            </w:pPr>
            <w:r w:rsidRPr="00584330">
              <w:rPr>
                <w:rFonts w:eastAsia="Calibri" w:cs="Arial"/>
                <w:szCs w:val="20"/>
              </w:rPr>
              <w:t>Bijzondere persoonsgegevens (bijvoorbeeld ras, etniciteit, criminele gegevens, politieke overtuiging, vakbondslidmaatschap, religie, seksuele leven, medische gegevens)</w:t>
            </w:r>
          </w:p>
          <w:p w14:paraId="3FF0D89D"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OV-chipkaartgegevens</w:t>
            </w:r>
          </w:p>
          <w:p w14:paraId="15B2DA3A" w14:textId="77777777" w:rsidR="00316CBC" w:rsidRPr="00584330" w:rsidRDefault="00316CBC" w:rsidP="0000013B">
            <w:pPr>
              <w:widowControl w:val="0"/>
              <w:numPr>
                <w:ilvl w:val="0"/>
                <w:numId w:val="6"/>
              </w:numPr>
              <w:suppressAutoHyphens/>
              <w:overflowPunct w:val="0"/>
              <w:autoSpaceDE w:val="0"/>
              <w:autoSpaceDN w:val="0"/>
              <w:spacing w:line="240" w:lineRule="exact"/>
              <w:textAlignment w:val="baseline"/>
              <w:rPr>
                <w:rFonts w:eastAsia="Calibri" w:cs="Arial"/>
                <w:szCs w:val="20"/>
              </w:rPr>
            </w:pPr>
            <w:r w:rsidRPr="00584330">
              <w:rPr>
                <w:rFonts w:eastAsia="Calibri" w:cs="Arial"/>
                <w:szCs w:val="20"/>
              </w:rPr>
              <w:t>Overige gegevens, namelijk (vul aan)</w:t>
            </w:r>
          </w:p>
        </w:tc>
      </w:tr>
      <w:tr w:rsidR="00316CBC" w:rsidRPr="00584330" w14:paraId="4FE8A237"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71A6C8"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Welke technische en organisatorische maatregelen heeft de organisatie getroffen om de inbreuk aan te pakken, negatieve gevolgen van de inbreuk te beperken en verdere inbreuken te voorkomen?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1B9F"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57E9AA49"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A3F0C6"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 xml:space="preserve">Waren de persoonsgegevens op het moment van het ontdekken van het incident versleuteld, </w:t>
            </w:r>
            <w:proofErr w:type="spellStart"/>
            <w:r w:rsidRPr="00584330">
              <w:rPr>
                <w:rFonts w:eastAsia="Calibri" w:cs="Arial"/>
                <w:b/>
                <w:szCs w:val="20"/>
              </w:rPr>
              <w:t>gehashed</w:t>
            </w:r>
            <w:proofErr w:type="spellEnd"/>
            <w:r w:rsidRPr="00584330">
              <w:rPr>
                <w:rFonts w:eastAsia="Calibri" w:cs="Arial"/>
                <w:b/>
                <w:szCs w:val="20"/>
              </w:rPr>
              <w:t xml:space="preserve"> of op een andere manier onbegrijpelijk of ontoegankelijk voor onbevoegden?</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898C5"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r w:rsidR="00316CBC" w:rsidRPr="00584330" w14:paraId="6423CD9E" w14:textId="77777777" w:rsidTr="00B40895">
        <w:trPr>
          <w:trHeight w:val="964"/>
        </w:trPr>
        <w:tc>
          <w:tcPr>
            <w:tcW w:w="49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A36A1F0" w14:textId="77777777" w:rsidR="00316CBC" w:rsidRPr="00584330" w:rsidRDefault="00316CBC" w:rsidP="0000013B">
            <w:pPr>
              <w:autoSpaceDN w:val="0"/>
              <w:spacing w:line="240" w:lineRule="exact"/>
              <w:rPr>
                <w:rFonts w:eastAsia="Calibri" w:cs="Arial"/>
                <w:b/>
                <w:szCs w:val="20"/>
              </w:rPr>
            </w:pPr>
            <w:r w:rsidRPr="00584330">
              <w:rPr>
                <w:rFonts w:eastAsia="Calibri" w:cs="Arial"/>
                <w:b/>
                <w:szCs w:val="20"/>
              </w:rPr>
              <w:t>Als de persoonsgegevens geheel of deels onbegrijpelijk waren gemaakt, op welke manier is dit dan gebeurd?</w:t>
            </w:r>
          </w:p>
        </w:tc>
        <w:tc>
          <w:tcPr>
            <w:tcW w:w="45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F51D9" w14:textId="77777777" w:rsidR="00316CBC" w:rsidRPr="00584330" w:rsidRDefault="00316CBC" w:rsidP="004B1891">
            <w:pPr>
              <w:widowControl w:val="0"/>
              <w:suppressAutoHyphens/>
              <w:overflowPunct w:val="0"/>
              <w:autoSpaceDE w:val="0"/>
              <w:autoSpaceDN w:val="0"/>
              <w:spacing w:line="240" w:lineRule="exact"/>
              <w:textAlignment w:val="baseline"/>
              <w:rPr>
                <w:rFonts w:eastAsia="Calibri" w:cs="Arial"/>
                <w:szCs w:val="20"/>
              </w:rPr>
            </w:pPr>
          </w:p>
        </w:tc>
      </w:tr>
    </w:tbl>
    <w:p w14:paraId="4C9413CB" w14:textId="60C132DB" w:rsidR="009F2E3C" w:rsidRPr="005B5F8F" w:rsidRDefault="001F2B91" w:rsidP="005B5F8F">
      <w:r>
        <w:t xml:space="preserve"> </w:t>
      </w:r>
    </w:p>
    <w:sectPr w:rsidR="009F2E3C" w:rsidRPr="005B5F8F" w:rsidSect="007618AF">
      <w:headerReference w:type="default" r:id="rId8"/>
      <w:footerReference w:type="default" r:id="rId9"/>
      <w:headerReference w:type="first" r:id="rId10"/>
      <w:pgSz w:w="11907" w:h="16840" w:code="9"/>
      <w:pgMar w:top="1985" w:right="1418" w:bottom="7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1869" w14:textId="77777777" w:rsidR="00584330" w:rsidRDefault="00584330" w:rsidP="007E58E1">
      <w:r>
        <w:separator/>
      </w:r>
    </w:p>
  </w:endnote>
  <w:endnote w:type="continuationSeparator" w:id="0">
    <w:p w14:paraId="24B4A1D2" w14:textId="77777777" w:rsidR="00584330" w:rsidRDefault="00584330" w:rsidP="007E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Free 3 of 9 Extend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983770"/>
      <w:docPartObj>
        <w:docPartGallery w:val="Page Numbers (Bottom of Page)"/>
        <w:docPartUnique/>
      </w:docPartObj>
    </w:sdtPr>
    <w:sdtEndPr/>
    <w:sdtContent>
      <w:p w14:paraId="01B1EFA3" w14:textId="77777777" w:rsidR="00A052B0" w:rsidRDefault="00A052B0">
        <w:pPr>
          <w:pStyle w:val="Voettekst"/>
          <w:jc w:val="right"/>
        </w:pPr>
        <w:r>
          <w:fldChar w:fldCharType="begin"/>
        </w:r>
        <w:r>
          <w:instrText>PAGE   \* MERGEFORMAT</w:instrText>
        </w:r>
        <w:r>
          <w:fldChar w:fldCharType="separate"/>
        </w:r>
        <w:r>
          <w:t>2</w:t>
        </w:r>
        <w:r>
          <w:fldChar w:fldCharType="end"/>
        </w:r>
      </w:p>
    </w:sdtContent>
  </w:sdt>
  <w:p w14:paraId="2242E83B" w14:textId="69555830" w:rsidR="00B40895" w:rsidRDefault="00A052B0">
    <w:pPr>
      <w:pStyle w:val="Voettekst"/>
    </w:pPr>
    <w:r>
      <w:t xml:space="preserve">Documentnummer </w:t>
    </w:r>
    <w:fldSimple w:instr=" DOCVARIABLE &quot;nummer&quot; \* MERGEFORMAT ">
      <w:r w:rsidR="005B5F8F">
        <w:t>34</w:t>
      </w:r>
      <w:r w:rsidR="00E16FB1">
        <w:t>34807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DB92" w14:textId="77777777" w:rsidR="00584330" w:rsidRDefault="00584330" w:rsidP="007E58E1">
      <w:r>
        <w:separator/>
      </w:r>
    </w:p>
  </w:footnote>
  <w:footnote w:type="continuationSeparator" w:id="0">
    <w:p w14:paraId="4907612E" w14:textId="77777777" w:rsidR="00584330" w:rsidRDefault="00584330" w:rsidP="007E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A09E" w14:textId="77777777" w:rsidR="00B40895" w:rsidRDefault="00FF2BF0">
    <w:pPr>
      <w:pStyle w:val="Koptekst"/>
    </w:pPr>
    <w:r>
      <w:rPr>
        <w:noProof/>
      </w:rPr>
      <w:drawing>
        <wp:anchor distT="0" distB="0" distL="114300" distR="114300" simplePos="0" relativeHeight="251666432" behindDoc="0" locked="1" layoutInCell="1" allowOverlap="1" wp14:anchorId="6109A55F" wp14:editId="4A1A0687">
          <wp:simplePos x="0" y="0"/>
          <wp:positionH relativeFrom="column">
            <wp:posOffset>-570230</wp:posOffset>
          </wp:positionH>
          <wp:positionV relativeFrom="paragraph">
            <wp:posOffset>-189865</wp:posOffset>
          </wp:positionV>
          <wp:extent cx="2508250" cy="578485"/>
          <wp:effectExtent l="0" t="0" r="6350" b="0"/>
          <wp:wrapNone/>
          <wp:docPr id="822615920" name="Afbeelding 2" descr="logo provincie 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provincie 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250" cy="578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5D95" w14:textId="77777777" w:rsidR="00B40895" w:rsidRDefault="00FF2BF0">
    <w:pPr>
      <w:pStyle w:val="Koptekst"/>
    </w:pPr>
    <w:r>
      <w:rPr>
        <w:noProof/>
      </w:rPr>
      <w:drawing>
        <wp:anchor distT="0" distB="0" distL="114300" distR="114300" simplePos="0" relativeHeight="251664384" behindDoc="0" locked="1" layoutInCell="1" allowOverlap="1" wp14:anchorId="63793ACA" wp14:editId="3CD137BE">
          <wp:simplePos x="0" y="0"/>
          <wp:positionH relativeFrom="column">
            <wp:posOffset>-584200</wp:posOffset>
          </wp:positionH>
          <wp:positionV relativeFrom="paragraph">
            <wp:posOffset>-225425</wp:posOffset>
          </wp:positionV>
          <wp:extent cx="3121025" cy="720090"/>
          <wp:effectExtent l="0" t="0" r="3175" b="3810"/>
          <wp:wrapNone/>
          <wp:docPr id="93680310" name="Afbeelding 2" descr="logo provincie flev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logo provincie flevo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1025" cy="720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BE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24868"/>
    <w:multiLevelType w:val="multilevel"/>
    <w:tmpl w:val="20F6E9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570529"/>
    <w:multiLevelType w:val="hybridMultilevel"/>
    <w:tmpl w:val="2634EE10"/>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BB639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D5013"/>
    <w:multiLevelType w:val="multilevel"/>
    <w:tmpl w:val="7042E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7B560C"/>
    <w:multiLevelType w:val="multilevel"/>
    <w:tmpl w:val="ABFA0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EF2645"/>
    <w:multiLevelType w:val="multilevel"/>
    <w:tmpl w:val="0413001D"/>
    <w:numStyleLink w:val="Stijl1"/>
  </w:abstractNum>
  <w:abstractNum w:abstractNumId="7" w15:restartNumberingAfterBreak="0">
    <w:nsid w:val="34EA2786"/>
    <w:multiLevelType w:val="hybridMultilevel"/>
    <w:tmpl w:val="27787B38"/>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8" w15:restartNumberingAfterBreak="0">
    <w:nsid w:val="3E40523C"/>
    <w:multiLevelType w:val="multilevel"/>
    <w:tmpl w:val="0413001D"/>
    <w:styleLink w:val="Stijl1"/>
    <w:lvl w:ilvl="0">
      <w:start w:val="1"/>
      <w:numFmt w:val="decimal"/>
      <w:lvlText w:val="%1)"/>
      <w:lvlJc w:val="left"/>
      <w:pPr>
        <w:ind w:left="360" w:hanging="360"/>
      </w:pPr>
      <w:rPr>
        <w:rFonts w:ascii="Fira Sans" w:hAnsi="Fira Sans"/>
        <w:sz w:val="2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40E1E26"/>
    <w:multiLevelType w:val="multilevel"/>
    <w:tmpl w:val="A65E1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DE2F7A"/>
    <w:multiLevelType w:val="multilevel"/>
    <w:tmpl w:val="418C14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8468FB"/>
    <w:multiLevelType w:val="hybridMultilevel"/>
    <w:tmpl w:val="4D1A75C6"/>
    <w:lvl w:ilvl="0" w:tplc="C1F42642">
      <w:numFmt w:val="bullet"/>
      <w:lvlText w:val="-"/>
      <w:lvlJc w:val="left"/>
      <w:pPr>
        <w:ind w:left="720" w:hanging="360"/>
      </w:pPr>
      <w:rPr>
        <w:rFonts w:ascii="Trebuchet MS" w:eastAsia="Verdana" w:hAnsi="Trebuchet MS" w:cs="Verdana"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71738C"/>
    <w:multiLevelType w:val="multilevel"/>
    <w:tmpl w:val="092405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4607812">
    <w:abstractNumId w:val="5"/>
  </w:num>
  <w:num w:numId="2" w16cid:durableId="1368480755">
    <w:abstractNumId w:val="10"/>
  </w:num>
  <w:num w:numId="3" w16cid:durableId="1821384814">
    <w:abstractNumId w:val="9"/>
  </w:num>
  <w:num w:numId="4" w16cid:durableId="1241793344">
    <w:abstractNumId w:val="12"/>
  </w:num>
  <w:num w:numId="5" w16cid:durableId="792215455">
    <w:abstractNumId w:val="1"/>
  </w:num>
  <w:num w:numId="6" w16cid:durableId="907879124">
    <w:abstractNumId w:val="4"/>
  </w:num>
  <w:num w:numId="7" w16cid:durableId="2130315108">
    <w:abstractNumId w:val="7"/>
  </w:num>
  <w:num w:numId="8" w16cid:durableId="798650667">
    <w:abstractNumId w:val="2"/>
  </w:num>
  <w:num w:numId="9" w16cid:durableId="763846507">
    <w:abstractNumId w:val="11"/>
  </w:num>
  <w:num w:numId="10" w16cid:durableId="348917254">
    <w:abstractNumId w:val="3"/>
  </w:num>
  <w:num w:numId="11" w16cid:durableId="1926837254">
    <w:abstractNumId w:val="0"/>
  </w:num>
  <w:num w:numId="12" w16cid:durableId="1888225057">
    <w:abstractNumId w:val="8"/>
  </w:num>
  <w:num w:numId="13" w16cid:durableId="1650398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fd_hoofd" w:val="T. van den Berg"/>
    <w:docVar w:name="a_afd_naam" w:val="Juridische Zaken en Inkoop"/>
    <w:docVar w:name="c_bezoekadres" w:val="Visarenddreef 1"/>
    <w:docVar w:name="c_bezoekplaats" w:val="Lelystad"/>
    <w:docVar w:name="CDK" w:val="."/>
    <w:docVar w:name="EASYTEXT_ALGBOUWST" w:val="F:\win32\n-Office\algbouwst\"/>
    <w:docVar w:name="EASYTEXT_ALGSTANDOC" w:val="F:\win32\n-Office\algstandoc\"/>
    <w:docVar w:name="EASYTEXT_BOUWST" w:val="F:\win32\n-Office\FLEV\ETJZI\bouwst\"/>
    <w:docVar w:name="EASYTEXT_CURFIELD" w:val="EASYTEXTVELD27"/>
    <w:docVar w:name="EASYTEXT_deftxtfound" w:val="0"/>
    <w:docVar w:name="EASYTEXT_ENDVELD" w:val="0"/>
    <w:docVar w:name="EASYTEXT_FIRSTFIELD" w:val="EASYTEXTVELD25"/>
    <w:docVar w:name="EASYTEXT_FOUT" w:val="0"/>
    <w:docVar w:name="EASYTEXT_LNKVELD_TODO" w:val="0"/>
    <w:docVar w:name="EASYTEXT_MOREFIELDS" w:val="0"/>
    <w:docVar w:name="EASYTEXT_NEXTID" w:val="29"/>
    <w:docVar w:name="EASYTEXT_PROTECTION" w:val="-1"/>
    <w:docVar w:name="EASYTEXT_READINGMODE" w:val="0"/>
    <w:docVar w:name="EASYTEXT_SECTIES" w:val="1"/>
    <w:docVar w:name="EASYTEXT_SHADING" w:val="1"/>
    <w:docVar w:name="EASYTEXT_SHADINGFIELDS" w:val="1"/>
    <w:docVar w:name="EASYTEXT_STANDOC" w:val="F:\win32\n-Office\FLEV\ETJZI\standoc\"/>
    <w:docVar w:name="EASYTEXT_WINDOWTITLE" w:val="DOCUVITP-#3408809-v1-Verwerkersovereenkomst_PFAS_ondrzoek.DOCX"/>
    <w:docVar w:name="FUNCTIE" w:val="Concerndirecteur"/>
    <w:docVar w:name="insertend" w:val="10-6-2025 14:55:02"/>
    <w:docVar w:name="LibraryDM" w:val="DOCUVITP"/>
    <w:docVar w:name="LOG_VAR0" w:val="10-6-2025 14:54:19#;#MOD#;#F:\win32\n-Office\algmodel\AVG\VWO-01.docx#;#Verwerkersovereenkomst (VWO)"/>
    <w:docVar w:name="LOG_VAR1" w:val="10-6-2025 14:56:26#;#BWS#;#F:\Win32\n-Office\algbouwst\$Applicatiebeheer\Inkoop-t\OND-35.docx#;#Ondertekening concerndirecteur namens CvdK (opdrachten)"/>
    <w:docVar w:name="NAAM" w:val="A.C. van Rhee"/>
    <w:docVar w:name="NAMENS" w:val="De Commissaris van de Koning in de provincie Flevoland, _x000d_namens deze,"/>
    <w:docVar w:name="NM_AlgPad" w:val="F:\win32\n-Office\FLEV\"/>
    <w:docVar w:name="NM_autonummer" w:val="0"/>
    <w:docVar w:name="NM_counter" w:val="418411"/>
    <w:docVar w:name="NM_DM_DocType" w:val="Overeenkomst"/>
    <w:docVar w:name="NM_DM_RegForm" w:val="D_INTERN_NIEUW"/>
    <w:docVar w:name="NM_DM_Save" w:val="1"/>
    <w:docVar w:name="NM_DM_ShowProfile" w:val="1"/>
    <w:docVar w:name="NM_dmnummer" w:val="3408809"/>
    <w:docVar w:name="NM_GeenStatus" w:val="0"/>
    <w:docVar w:name="NM_MOD_AfwijkendOpslaan" w:val="0"/>
    <w:docVar w:name="NM_MODELLANGUAGE" w:val="NL"/>
    <w:docVar w:name="NM_NietOpslaan" w:val="0"/>
    <w:docVar w:name="NM_OpslaanNietTonen" w:val="0"/>
    <w:docVar w:name="NM_versie" w:val="5.7 (build 315)"/>
    <w:docVar w:name="NM_vervangtabel" w:val="Standaard"/>
    <w:docVar w:name="nummer" w:val="3408809"/>
    <w:docVar w:name="nummer_NOTUNLINK" w:val="1"/>
    <w:docVar w:name="Onderwerp" w:val="Verwerkersovereenkomst PFAS ondrzoek"/>
    <w:docVar w:name="pg_achtervoegsel" w:val=" "/>
    <w:docVar w:name="pg_afdeling" w:val="ETJZI"/>
    <w:docVar w:name="pg_afdelingnaam" w:val="Juridische Zaken Inkoop"/>
    <w:docVar w:name="pg_doorkiesnummer" w:val="0320-265601"/>
    <w:docVar w:name="pg_email" w:val="zainab.al-djaitab@flevoland.nl"/>
    <w:docVar w:name="pg_functie" w:val="Inkoopadviseur"/>
    <w:docVar w:name="pg_gesl1" w:val="Mevr."/>
    <w:docVar w:name="pg_gesl2" w:val="Mevrouw "/>
    <w:docVar w:name="pg_gesl3" w:val="Zij "/>
    <w:docVar w:name="pg_gesl4" w:val="zij "/>
    <w:docVar w:name="pg_gesl5" w:val="haar "/>
    <w:docVar w:name="pg_gesl6" w:val="mevr."/>
    <w:docVar w:name="pg_gesl7" w:val="mevrouw "/>
    <w:docVar w:name="pg_ID" w:val="DJAITZ01"/>
    <w:docVar w:name="pg_initialen" w:val="DJAITZ01"/>
    <w:docVar w:name="pg_naam" w:val="Al-Djaitab"/>
    <w:docVar w:name="pg_ondertekening" w:val="&lt;BWS:djaitz01.doc&gt;"/>
    <w:docVar w:name="pg_titel" w:val=" "/>
    <w:docVar w:name="pg_tussenvoegsel" w:val=" "/>
    <w:docVar w:name="pg_volnaam1" w:val="Z. Al-Djaitab"/>
    <w:docVar w:name="pg_volnaam2" w:val="Zainab Al-Djaitab"/>
    <w:docVar w:name="pg_voorletters" w:val="Z."/>
    <w:docVar w:name="pg_voornaam" w:val="Zainab"/>
    <w:docVar w:name="pgn_achtervoegsel" w:val=" "/>
    <w:docVar w:name="pgn_afdeling" w:val="ETJZI"/>
    <w:docVar w:name="pgn_afdelingnaam" w:val="Juridische Zaken Inkoop"/>
    <w:docVar w:name="pgn_doorkiesnummer" w:val="0320-265601"/>
    <w:docVar w:name="pgn_email" w:val="zainab.al-djaitab@flevoland.nl"/>
    <w:docVar w:name="pgn_functie" w:val="Inkoopadviseur"/>
    <w:docVar w:name="pgn_gesl1" w:val="Mevr."/>
    <w:docVar w:name="pgn_gesl2" w:val="Mevrouw "/>
    <w:docVar w:name="pgn_gesl3" w:val="Zij "/>
    <w:docVar w:name="pgn_gesl4" w:val="zij "/>
    <w:docVar w:name="pgn_gesl5" w:val="haar "/>
    <w:docVar w:name="pgn_gesl6" w:val="mevr."/>
    <w:docVar w:name="pgn_gesl7" w:val="mevrouw "/>
    <w:docVar w:name="pgn_ID" w:val="DJAITZ01"/>
    <w:docVar w:name="pgn_initialen" w:val="DJAITZ01"/>
    <w:docVar w:name="pgn_naam" w:val="Al-Djaitab"/>
    <w:docVar w:name="pgn_ondertekening" w:val="&lt;BWS:DjaitZ01.doc&gt;"/>
    <w:docVar w:name="pgn_titel" w:val=" "/>
    <w:docVar w:name="pgn_tussenvoegsel" w:val=" "/>
    <w:docVar w:name="pgn_volnaam1" w:val="Z. Al-Djaitab"/>
    <w:docVar w:name="pgn_volnaam2" w:val="Zainab Al-Djaitab"/>
    <w:docVar w:name="pgn_voorletters" w:val="Z."/>
    <w:docVar w:name="pgn_voornaam" w:val="Zainab"/>
    <w:docVar w:name="UsernameDM" w:val="DJAITZ01"/>
    <w:docVar w:name="Verwerker" w:val="dj"/>
    <w:docVar w:name="Verwerker_NOTUNLINK" w:val="1"/>
  </w:docVars>
  <w:rsids>
    <w:rsidRoot w:val="004111A6"/>
    <w:rsid w:val="0000013B"/>
    <w:rsid w:val="00002EE6"/>
    <w:rsid w:val="00014533"/>
    <w:rsid w:val="0002342C"/>
    <w:rsid w:val="0005081C"/>
    <w:rsid w:val="000B5A57"/>
    <w:rsid w:val="000D4313"/>
    <w:rsid w:val="000E1006"/>
    <w:rsid w:val="001071F1"/>
    <w:rsid w:val="001467BF"/>
    <w:rsid w:val="001756F0"/>
    <w:rsid w:val="001A7323"/>
    <w:rsid w:val="001B7179"/>
    <w:rsid w:val="001C6619"/>
    <w:rsid w:val="001E54B3"/>
    <w:rsid w:val="001F2B91"/>
    <w:rsid w:val="00273594"/>
    <w:rsid w:val="00274792"/>
    <w:rsid w:val="00277D38"/>
    <w:rsid w:val="00280EEE"/>
    <w:rsid w:val="002945A2"/>
    <w:rsid w:val="002A33A9"/>
    <w:rsid w:val="002A4797"/>
    <w:rsid w:val="002D6278"/>
    <w:rsid w:val="002F2B82"/>
    <w:rsid w:val="00316CBC"/>
    <w:rsid w:val="0035072F"/>
    <w:rsid w:val="003611A0"/>
    <w:rsid w:val="003E1113"/>
    <w:rsid w:val="004111A6"/>
    <w:rsid w:val="00425807"/>
    <w:rsid w:val="00426BF2"/>
    <w:rsid w:val="00436A81"/>
    <w:rsid w:val="00442261"/>
    <w:rsid w:val="004B1891"/>
    <w:rsid w:val="004B595D"/>
    <w:rsid w:val="004E4BC9"/>
    <w:rsid w:val="004E7DAF"/>
    <w:rsid w:val="005274C8"/>
    <w:rsid w:val="00571865"/>
    <w:rsid w:val="005753DE"/>
    <w:rsid w:val="00576C5F"/>
    <w:rsid w:val="00584330"/>
    <w:rsid w:val="005A7C7D"/>
    <w:rsid w:val="005B5F8F"/>
    <w:rsid w:val="00615E22"/>
    <w:rsid w:val="00627AD3"/>
    <w:rsid w:val="006362B3"/>
    <w:rsid w:val="00636900"/>
    <w:rsid w:val="00655B05"/>
    <w:rsid w:val="0067112D"/>
    <w:rsid w:val="006A380A"/>
    <w:rsid w:val="006F5A74"/>
    <w:rsid w:val="00702BBE"/>
    <w:rsid w:val="00733191"/>
    <w:rsid w:val="007340D2"/>
    <w:rsid w:val="007618AF"/>
    <w:rsid w:val="007734E6"/>
    <w:rsid w:val="0079177B"/>
    <w:rsid w:val="007A3489"/>
    <w:rsid w:val="007C26D1"/>
    <w:rsid w:val="007C78A8"/>
    <w:rsid w:val="007E58E1"/>
    <w:rsid w:val="008171D5"/>
    <w:rsid w:val="00824FEB"/>
    <w:rsid w:val="0092033B"/>
    <w:rsid w:val="0092549C"/>
    <w:rsid w:val="00942D07"/>
    <w:rsid w:val="00952FCF"/>
    <w:rsid w:val="009603F3"/>
    <w:rsid w:val="00967106"/>
    <w:rsid w:val="009951AD"/>
    <w:rsid w:val="009A2667"/>
    <w:rsid w:val="009E4D56"/>
    <w:rsid w:val="009F2E3C"/>
    <w:rsid w:val="00A052B0"/>
    <w:rsid w:val="00A17301"/>
    <w:rsid w:val="00A773A1"/>
    <w:rsid w:val="00AD13E2"/>
    <w:rsid w:val="00B05E65"/>
    <w:rsid w:val="00B11E13"/>
    <w:rsid w:val="00B13FC1"/>
    <w:rsid w:val="00B21AF6"/>
    <w:rsid w:val="00B23A74"/>
    <w:rsid w:val="00B40895"/>
    <w:rsid w:val="00B51422"/>
    <w:rsid w:val="00B56112"/>
    <w:rsid w:val="00BC74CF"/>
    <w:rsid w:val="00BD25FF"/>
    <w:rsid w:val="00C05D84"/>
    <w:rsid w:val="00C123EB"/>
    <w:rsid w:val="00C6086C"/>
    <w:rsid w:val="00CC36B0"/>
    <w:rsid w:val="00D15078"/>
    <w:rsid w:val="00D33A61"/>
    <w:rsid w:val="00D3753D"/>
    <w:rsid w:val="00D7581A"/>
    <w:rsid w:val="00D80621"/>
    <w:rsid w:val="00E16FB1"/>
    <w:rsid w:val="00E314B7"/>
    <w:rsid w:val="00E437FF"/>
    <w:rsid w:val="00E644EF"/>
    <w:rsid w:val="00F11FEF"/>
    <w:rsid w:val="00F16D20"/>
    <w:rsid w:val="00F37184"/>
    <w:rsid w:val="00F42E56"/>
    <w:rsid w:val="00F44E6F"/>
    <w:rsid w:val="00F954F7"/>
    <w:rsid w:val="00FA2526"/>
    <w:rsid w:val="00FC1016"/>
    <w:rsid w:val="00FE4734"/>
    <w:rsid w:val="00FF2BF0"/>
    <w:rsid w:val="00FF38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0441D"/>
  <w15:docId w15:val="{07AECC07-D28A-4F67-9249-BB2BB9D7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71D5"/>
    <w:rPr>
      <w:rFonts w:ascii="Fira Sans" w:hAnsi="Fira San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7E58E1"/>
    <w:pPr>
      <w:tabs>
        <w:tab w:val="center" w:pos="4513"/>
        <w:tab w:val="right" w:pos="9026"/>
      </w:tabs>
    </w:pPr>
  </w:style>
  <w:style w:type="character" w:customStyle="1" w:styleId="KoptekstChar">
    <w:name w:val="Koptekst Char"/>
    <w:basedOn w:val="Standaardalinea-lettertype"/>
    <w:link w:val="Koptekst"/>
    <w:rsid w:val="007E58E1"/>
    <w:rPr>
      <w:sz w:val="24"/>
      <w:szCs w:val="24"/>
      <w:lang w:eastAsia="en-US"/>
    </w:rPr>
  </w:style>
  <w:style w:type="paragraph" w:styleId="Voettekst">
    <w:name w:val="footer"/>
    <w:basedOn w:val="Standaard"/>
    <w:link w:val="VoettekstChar"/>
    <w:uiPriority w:val="99"/>
    <w:rsid w:val="007E58E1"/>
    <w:pPr>
      <w:tabs>
        <w:tab w:val="center" w:pos="4513"/>
        <w:tab w:val="right" w:pos="9026"/>
      </w:tabs>
    </w:pPr>
  </w:style>
  <w:style w:type="character" w:customStyle="1" w:styleId="VoettekstChar">
    <w:name w:val="Voettekst Char"/>
    <w:basedOn w:val="Standaardalinea-lettertype"/>
    <w:link w:val="Voettekst"/>
    <w:uiPriority w:val="99"/>
    <w:rsid w:val="007E58E1"/>
    <w:rPr>
      <w:sz w:val="24"/>
      <w:szCs w:val="24"/>
      <w:lang w:eastAsia="en-US"/>
    </w:rPr>
  </w:style>
  <w:style w:type="paragraph" w:styleId="Ballontekst">
    <w:name w:val="Balloon Text"/>
    <w:basedOn w:val="Standaard"/>
    <w:link w:val="BallontekstChar"/>
    <w:rsid w:val="007E58E1"/>
    <w:rPr>
      <w:rFonts w:ascii="Tahoma" w:hAnsi="Tahoma" w:cs="Tahoma"/>
      <w:sz w:val="16"/>
      <w:szCs w:val="16"/>
    </w:rPr>
  </w:style>
  <w:style w:type="character" w:customStyle="1" w:styleId="BallontekstChar">
    <w:name w:val="Ballontekst Char"/>
    <w:basedOn w:val="Standaardalinea-lettertype"/>
    <w:link w:val="Ballontekst"/>
    <w:rsid w:val="007E58E1"/>
    <w:rPr>
      <w:rFonts w:ascii="Tahoma" w:hAnsi="Tahoma" w:cs="Tahoma"/>
      <w:sz w:val="16"/>
      <w:szCs w:val="16"/>
      <w:lang w:eastAsia="en-US"/>
    </w:rPr>
  </w:style>
  <w:style w:type="table" w:styleId="Tabelraster">
    <w:name w:val="Table Grid"/>
    <w:basedOn w:val="Standaardtabel"/>
    <w:uiPriority w:val="59"/>
    <w:rsid w:val="002F2B82"/>
    <w:pPr>
      <w:widowControl w:val="0"/>
      <w:overflowPunct w:val="0"/>
      <w:autoSpaceDE w:val="0"/>
      <w:autoSpaceDN w:val="0"/>
      <w:textAlignment w:val="baseline"/>
    </w:pPr>
    <w:rPr>
      <w:rFonts w:ascii="Calibri" w:hAnsi="Calibri"/>
      <w:kern w:val="3"/>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71865"/>
    <w:pPr>
      <w:ind w:left="720"/>
      <w:contextualSpacing/>
    </w:pPr>
  </w:style>
  <w:style w:type="paragraph" w:customStyle="1" w:styleId="TitelSogeti">
    <w:name w:val="Titel Sogeti"/>
    <w:basedOn w:val="Standaard"/>
    <w:rsid w:val="000D4313"/>
    <w:pPr>
      <w:spacing w:after="120" w:line="240" w:lineRule="atLeast"/>
      <w:ind w:left="2268" w:right="2268"/>
    </w:pPr>
    <w:rPr>
      <w:b/>
      <w:caps/>
      <w:sz w:val="32"/>
      <w:szCs w:val="20"/>
      <w:lang w:eastAsia="nl-NL"/>
    </w:rPr>
  </w:style>
  <w:style w:type="numbering" w:customStyle="1" w:styleId="Stijl1">
    <w:name w:val="Stijl1"/>
    <w:uiPriority w:val="99"/>
    <w:rsid w:val="00425807"/>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B1739-9AE2-46B8-A8B3-4BDD7061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3202</Words>
  <Characters>21458</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Verwerkersovereenkomst (VWO)</vt:lpstr>
    </vt:vector>
  </TitlesOfParts>
  <Company/>
  <LinksUpToDate>false</LinksUpToDate>
  <CharactersWithSpaces>24611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Verwerkersovereenkomst (VWO)</dc:title>
  <dc:subject>Verwerkersovereenkomst PFAS ondrzoek</dc:subject>
  <dc:creator>Z. Al-Djaitab</dc:creator>
  <cp:lastModifiedBy>Zainab Al-Djaitab</cp:lastModifiedBy>
  <cp:revision>4</cp:revision>
  <cp:lastPrinted>2019-05-08T13:59:00Z</cp:lastPrinted>
  <dcterms:created xsi:type="dcterms:W3CDTF">2025-09-02T11:13:00Z</dcterms:created>
  <dcterms:modified xsi:type="dcterms:W3CDTF">2025-09-11T10:46:00Z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20250911124510570</vt:lpwstr>
  </property>
</Properties>
</file>