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640774" w:rsidP="00640774" w:rsidRDefault="00D23553" w14:paraId="4DC112F0" w14:textId="4C035A2C">
      <w:pPr>
        <w:pStyle w:val="KopBijlage"/>
        <w:suppressAutoHyphens/>
      </w:pPr>
      <w:bookmarkStart w:name="_Toc419285421" w:id="0"/>
      <w:bookmarkStart w:name="_Toc421086917" w:id="1"/>
      <w:bookmarkStart w:name="_Toc421100640" w:id="2"/>
      <w:bookmarkStart w:name="_Toc480365700" w:id="3"/>
      <w:bookmarkStart w:name="_Toc71037065" w:id="4"/>
      <w:bookmarkStart w:name="_Toc106027837" w:id="5"/>
      <w:r w:rsidR="00D23553">
        <w:rPr/>
        <w:t xml:space="preserve">Bijlage </w:t>
      </w:r>
      <w:r w:rsidR="65609BDE">
        <w:rPr/>
        <w:t>8</w:t>
      </w:r>
      <w:r>
        <w:br/>
      </w:r>
      <w:r w:rsidR="00640774">
        <w:rPr/>
        <w:t>Verklaring middelen derde</w:t>
      </w:r>
      <w:bookmarkEnd w:id="0"/>
      <w:bookmarkEnd w:id="1"/>
      <w:bookmarkEnd w:id="2"/>
      <w:bookmarkEnd w:id="3"/>
      <w:bookmarkEnd w:id="4"/>
      <w:bookmarkEnd w:id="5"/>
    </w:p>
    <w:p w:rsidRPr="00555C9B" w:rsidR="00640774" w:rsidP="00640774" w:rsidRDefault="00640774" w14:paraId="672A6659" w14:textId="77777777">
      <w:pPr>
        <w:rPr>
          <w:rFonts w:eastAsia="MS Mincho"/>
        </w:rPr>
      </w:pPr>
    </w:p>
    <w:p w:rsidRPr="00555C9B" w:rsidR="00640774" w:rsidP="00640774" w:rsidRDefault="00640774" w14:paraId="14918D7A" w14:textId="77777777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:rsidRPr="00555C9B" w:rsidR="00640774" w:rsidP="00640774" w:rsidRDefault="00640774" w14:paraId="0A37501D" w14:textId="77777777">
      <w:pPr>
        <w:ind w:left="567"/>
        <w:rPr>
          <w:rFonts w:cs="Arial"/>
        </w:rPr>
      </w:pPr>
    </w:p>
    <w:p w:rsidRPr="00555C9B" w:rsidR="00640774" w:rsidP="00640774" w:rsidRDefault="00640774" w14:paraId="6F0F75B7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="00B57CA5">
        <w:rPr>
          <w:rFonts w:cs="Arial"/>
        </w:rPr>
        <w:t xml:space="preserve"> zich met betrekking tot de G</w:t>
      </w:r>
      <w:r w:rsidRPr="00555C9B">
        <w:rPr>
          <w:rFonts w:cs="Arial"/>
        </w:rPr>
        <w:t xml:space="preserve">eschiktheidseis zoals genoemd in paragraaf </w:t>
      </w:r>
      <w:r w:rsidRPr="00B57CA5">
        <w:rPr>
          <w:rFonts w:cs="Arial"/>
          <w:highlight w:val="yellow"/>
        </w:rPr>
        <w:t>[=]</w:t>
      </w:r>
      <w:r w:rsidRPr="00555C9B">
        <w:rPr>
          <w:rFonts w:cs="Arial"/>
        </w:rPr>
        <w:t xml:space="preserve"> van het Beschrijvend Document beroept op de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:rsidRPr="00555C9B" w:rsidR="00640774" w:rsidP="00640774" w:rsidRDefault="00640774" w14:paraId="5DAB6C7B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640774" w:rsidP="00640774" w:rsidRDefault="00640774" w14:paraId="44DFBDA1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:rsidRPr="00555C9B" w:rsidR="00640774" w:rsidP="00640774" w:rsidRDefault="00640774" w14:paraId="4B36F844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:rsidRPr="00555C9B" w:rsidR="00640774" w:rsidP="00640774" w:rsidRDefault="00640774" w14:paraId="5A5D9798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:rsidRPr="00555C9B" w:rsidR="00640774" w:rsidP="00640774" w:rsidRDefault="00640774" w14:paraId="4F83EAA0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:rsidRPr="00555C9B" w:rsidR="00640774" w:rsidP="00640774" w:rsidRDefault="00640774" w14:paraId="03040A60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:rsidRPr="00555C9B" w:rsidR="00640774" w:rsidP="00640774" w:rsidRDefault="00640774" w14:paraId="46CD1744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:rsidRPr="00555C9B" w:rsidR="00640774" w:rsidP="00640774" w:rsidRDefault="00640774" w14:paraId="08F41672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:rsidRPr="00555C9B" w:rsidR="00640774" w:rsidP="00640774" w:rsidRDefault="00640774" w14:paraId="02EB378F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1C30CDB5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Pr="00B57CA5">
        <w:rPr>
          <w:rFonts w:eastAsia="Calibri" w:cs="Arial"/>
          <w:highlight w:val="yellow"/>
        </w:rPr>
        <w:t>derde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voldoet, zo blijkt uit </w:t>
      </w:r>
      <w:r w:rsidR="00B57CA5">
        <w:rPr>
          <w:rFonts w:cs="Arial"/>
        </w:rPr>
        <w:t>bijgevoegd bewijsstuk aan deze G</w:t>
      </w:r>
      <w:r w:rsidRPr="00555C9B">
        <w:rPr>
          <w:rFonts w:cs="Arial"/>
        </w:rPr>
        <w:t>eschiktheidseis voor zover Inschrijver zich beroept op diens middelen;</w:t>
      </w:r>
    </w:p>
    <w:p w:rsidRPr="00555C9B" w:rsidR="00640774" w:rsidP="00640774" w:rsidRDefault="00640774" w14:paraId="6A05A809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3131D715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Pr="00555C9B">
        <w:rPr>
          <w:rFonts w:cs="Arial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:rsidRPr="00555C9B" w:rsidR="00640774" w:rsidP="00640774" w:rsidRDefault="00640774" w14:paraId="5A39BBE3" w14:textId="77777777"/>
    <w:p w:rsidRPr="00555C9B" w:rsidR="00640774" w:rsidP="00640774" w:rsidRDefault="00640774" w14:paraId="4E059678" w14:textId="4D784A99">
      <w:pPr>
        <w:numPr>
          <w:ilvl w:val="0"/>
          <w:numId w:val="1"/>
        </w:numPr>
        <w:tabs>
          <w:tab w:val="left" w:pos="397"/>
        </w:tabs>
        <w:contextualSpacing/>
      </w:pPr>
      <w:r w:rsidRPr="00B57CA5">
        <w:rPr>
          <w:highlight w:val="yellow"/>
        </w:rPr>
        <w:t xml:space="preserve">[naam </w:t>
      </w:r>
      <w:r w:rsidRPr="00B57CA5">
        <w:rPr>
          <w:rFonts w:cs="Arial"/>
          <w:highlight w:val="yellow"/>
        </w:rPr>
        <w:t>Inschrijver</w:t>
      </w:r>
      <w:r w:rsidRPr="00B57CA5">
        <w:rPr>
          <w:highlight w:val="yellow"/>
        </w:rPr>
        <w:t>]</w:t>
      </w:r>
      <w:r w:rsidRPr="00555C9B">
        <w:t xml:space="preserve"> bij eventuele gunning van de Opdracht tezamen met </w:t>
      </w:r>
      <w:r w:rsidRPr="00B57CA5">
        <w:rPr>
          <w:highlight w:val="yellow"/>
        </w:rPr>
        <w:t>[naam derde]</w:t>
      </w:r>
      <w:r w:rsidRPr="00555C9B">
        <w:t xml:space="preserve"> hoofdelijk aansprakelijk is voor de uitvoering van de Opdracht (deze eis geldt uitsluite</w:t>
      </w:r>
      <w:r w:rsidR="00B57CA5">
        <w:t>nd indien in het kader van een G</w:t>
      </w:r>
      <w:r w:rsidRPr="00555C9B">
        <w:t>eschiktheidseis met betrekking tot de financiële en economische draagkr</w:t>
      </w:r>
      <w:r w:rsidR="00B57CA5">
        <w:t xml:space="preserve">acht (paragraaf </w:t>
      </w:r>
      <w:r w:rsidR="001E24F9">
        <w:t>5</w:t>
      </w:r>
      <w:r w:rsidRPr="00555C9B">
        <w:t>.3</w:t>
      </w:r>
      <w:r w:rsidR="00B57CA5">
        <w:t xml:space="preserve"> Beschrijvend Document</w:t>
      </w:r>
      <w:r w:rsidRPr="00555C9B">
        <w:t xml:space="preserve">) een beroep wordt gedaan op de middelen van een derde). </w:t>
      </w:r>
    </w:p>
    <w:p w:rsidRPr="00555C9B" w:rsidR="00640774" w:rsidP="00640774" w:rsidRDefault="00640774" w14:paraId="41C8F396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331B62A6" w14:textId="3398F32F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 xml:space="preserve"> daadwerkelijk zal worden ingezet als onderaannemer bij de uitvoering van de O</w:t>
      </w:r>
      <w:r w:rsidRPr="00555C9B">
        <w:rPr>
          <w:rFonts w:eastAsia="Calibri" w:cs="Arial"/>
        </w:rPr>
        <w:t>pdracht (deze eis geldt uitsluite</w:t>
      </w:r>
      <w:r w:rsidR="00B57CA5">
        <w:rPr>
          <w:rFonts w:eastAsia="Calibri" w:cs="Arial"/>
        </w:rPr>
        <w:t>nd indien in het kader van een G</w:t>
      </w:r>
      <w:r w:rsidRPr="00555C9B">
        <w:rPr>
          <w:rFonts w:eastAsia="Calibri" w:cs="Arial"/>
        </w:rPr>
        <w:t xml:space="preserve">eschiktheidseis </w:t>
      </w:r>
      <w:r w:rsidRPr="00555C9B">
        <w:rPr>
          <w:rFonts w:cs="Arial"/>
        </w:rPr>
        <w:t>met betrekking tot de technische en beroepsbekwaamheid</w:t>
      </w:r>
      <w:r w:rsidR="00B57CA5">
        <w:rPr>
          <w:rFonts w:cs="Arial"/>
        </w:rPr>
        <w:t xml:space="preserve"> (paragraaf </w:t>
      </w:r>
      <w:r w:rsidR="001E24F9">
        <w:rPr>
          <w:rFonts w:cs="Arial"/>
        </w:rPr>
        <w:t>5</w:t>
      </w:r>
      <w:r w:rsidR="00B57CA5">
        <w:rPr>
          <w:rFonts w:cs="Arial"/>
        </w:rPr>
        <w:t>.4 Beschrijvend Document)</w:t>
      </w:r>
      <w:r w:rsidRPr="00555C9B">
        <w:rPr>
          <w:rFonts w:cs="Arial"/>
        </w:rPr>
        <w:t xml:space="preserve"> een beroep wordt gedaan op de middelen van een derde). </w:t>
      </w:r>
    </w:p>
    <w:p w:rsidRPr="00555C9B" w:rsidR="00640774" w:rsidP="00640774" w:rsidRDefault="00640774" w14:paraId="72A3D3EC" w14:textId="77777777">
      <w:pPr>
        <w:ind w:left="567"/>
        <w:rPr>
          <w:rFonts w:cs="Arial"/>
        </w:rPr>
      </w:pPr>
    </w:p>
    <w:p w:rsidRPr="00555C9B" w:rsidR="00640774" w:rsidP="00640774" w:rsidRDefault="00640774" w14:paraId="42BAC998" w14:textId="77777777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640774" w:rsidTr="0065289B" w14:paraId="3263BF1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78088D16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D0B940D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3162CE7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12787C1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E27B00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47D99C15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0C9F3683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60061E4C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2F2403E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59E6FE8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640774" w:rsidP="0065289B" w:rsidRDefault="00640774" w14:paraId="44EAFD9C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555C9B" w:rsidR="00640774" w:rsidP="0065289B" w:rsidRDefault="00640774" w14:paraId="4B94D5A5" w14:textId="77777777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3DEEC669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6488F92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79A6E8E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3656B9A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640774" w:rsidTr="0065289B" w14:paraId="324FEE46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0879A777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45FB0818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21303C8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3546B926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49F31C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64E79BE0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5E92FF7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5312826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1447D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24EE6E6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</w:p>
          <w:p w:rsidRPr="00555C9B" w:rsidR="00640774" w:rsidP="0065289B" w:rsidRDefault="00640774" w14:paraId="62486C05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555C9B" w:rsidR="00640774" w:rsidP="0065289B" w:rsidRDefault="00640774" w14:paraId="4101652C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4B99056E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640774" w:rsidTr="0065289B" w14:paraId="4520DD5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640774" w:rsidP="0065289B" w:rsidRDefault="00640774" w14:paraId="652AC553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640774" w:rsidP="0065289B" w:rsidRDefault="00640774" w14:paraId="1299C43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:rsidR="006166A5" w:rsidRDefault="006166A5" w14:paraId="4DDBEF00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96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74"/>
    <w:rsid w:val="00034AD9"/>
    <w:rsid w:val="001265A3"/>
    <w:rsid w:val="001E24F9"/>
    <w:rsid w:val="004F71E1"/>
    <w:rsid w:val="006166A5"/>
    <w:rsid w:val="00640774"/>
    <w:rsid w:val="0066499E"/>
    <w:rsid w:val="009C4803"/>
    <w:rsid w:val="00B57CA5"/>
    <w:rsid w:val="00BD71C4"/>
    <w:rsid w:val="00D23553"/>
    <w:rsid w:val="0D68313D"/>
    <w:rsid w:val="1C4B8224"/>
    <w:rsid w:val="26115979"/>
    <w:rsid w:val="32BDD211"/>
    <w:rsid w:val="3787EBE6"/>
    <w:rsid w:val="65609BDE"/>
    <w:rsid w:val="704505CB"/>
    <w:rsid w:val="720104CD"/>
    <w:rsid w:val="788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047"/>
  <w15:chartTrackingRefBased/>
  <w15:docId w15:val="{68C49491-488A-4665-B13A-648EBA4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40774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64077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8969C066E73448CABE8231AB7A9CB" ma:contentTypeVersion="12" ma:contentTypeDescription="Een nieuw document maken." ma:contentTypeScope="" ma:versionID="b9ff57a7c8e33fe8a2747dab892a84f6">
  <xsd:schema xmlns:xsd="http://www.w3.org/2001/XMLSchema" xmlns:xs="http://www.w3.org/2001/XMLSchema" xmlns:p="http://schemas.microsoft.com/office/2006/metadata/properties" xmlns:ns2="7649a418-cd46-4040-8f5a-1e2c6982b7e5" xmlns:ns3="2c5ec755-b71e-495d-a28e-ddec86e104ab" targetNamespace="http://schemas.microsoft.com/office/2006/metadata/properties" ma:root="true" ma:fieldsID="76e96885bb3cb3da067a5805eb11ecb0" ns2:_="" ns3:_="">
    <xsd:import namespace="7649a418-cd46-4040-8f5a-1e2c6982b7e5"/>
    <xsd:import namespace="2c5ec755-b71e-495d-a28e-ddec86e104ab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a418-cd46-4040-8f5a-1e2c6982b7e5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ec755-b71e-495d-a28e-ddec86e104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5bc0cfc-4685-4d71-a0f6-cd64dd5e7eaa}" ma:internalName="TaxCatchAll" ma:showField="CatchAllData" ma:web="2c5ec755-b71e-495d-a28e-ddec86e10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7649a418-cd46-4040-8f5a-1e2c6982b7e5" xsi:nil="true"/>
    <lcf76f155ced4ddcb4097134ff3c332f xmlns="7649a418-cd46-4040-8f5a-1e2c6982b7e5">
      <Terms xmlns="http://schemas.microsoft.com/office/infopath/2007/PartnerControls"/>
    </lcf76f155ced4ddcb4097134ff3c332f>
    <TaxCatchAll xmlns="2c5ec755-b71e-495d-a28e-ddec86e104ab" xsi:nil="true"/>
  </documentManagement>
</p:properties>
</file>

<file path=customXml/itemProps1.xml><?xml version="1.0" encoding="utf-8"?>
<ds:datastoreItem xmlns:ds="http://schemas.openxmlformats.org/officeDocument/2006/customXml" ds:itemID="{ADC1C092-5F01-4BE0-A5AF-30DA380AED12}"/>
</file>

<file path=customXml/itemProps2.xml><?xml version="1.0" encoding="utf-8"?>
<ds:datastoreItem xmlns:ds="http://schemas.openxmlformats.org/officeDocument/2006/customXml" ds:itemID="{CCA6782A-2A08-4326-AB17-76B5F2909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44C95-2FA4-4D6C-BACB-F98F44989766}">
  <ds:schemaRefs>
    <ds:schemaRef ds:uri="44ca23ea-efac-41e6-b9f4-c9f8f9bc9ca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a9fe5e0b-0feb-40a1-a2be-6a9a6248390c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Wesley Wellner</lastModifiedBy>
  <revision>14</revision>
  <dcterms:created xsi:type="dcterms:W3CDTF">2022-06-13T13:54:00.0000000Z</dcterms:created>
  <dcterms:modified xsi:type="dcterms:W3CDTF">2025-08-27T08:59:07.9516228Z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0x0101000E48969C066E73448CABE8231AB7A9CB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