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B27BE" w14:textId="0F5DE2CA" w:rsidR="00FA5EDE" w:rsidRDefault="00915E2A" w:rsidP="00915E2A">
      <w:pPr>
        <w:rPr>
          <w:rFonts w:ascii="Verdana" w:eastAsia="Times New Roman" w:hAnsi="Verdana" w:cs="Times New Roman"/>
          <w:b/>
          <w:bCs/>
        </w:rPr>
      </w:pPr>
      <w:r w:rsidRPr="00FA5EDE">
        <w:rPr>
          <w:rFonts w:ascii="Verdana" w:eastAsia="Times New Roman" w:hAnsi="Verdana" w:cs="Times New Roman"/>
          <w:b/>
          <w:bCs/>
        </w:rPr>
        <w:t>Bijlage 1</w:t>
      </w:r>
      <w:r w:rsidR="00FA5EDE" w:rsidRPr="00FA5EDE">
        <w:rPr>
          <w:rFonts w:ascii="Verdana" w:eastAsia="Times New Roman" w:hAnsi="Verdana" w:cs="Times New Roman"/>
          <w:b/>
          <w:bCs/>
        </w:rPr>
        <w:t>1</w:t>
      </w:r>
      <w:r w:rsidRPr="00FA5EDE">
        <w:rPr>
          <w:rFonts w:ascii="Verdana" w:eastAsia="Times New Roman" w:hAnsi="Verdana" w:cs="Times New Roman"/>
          <w:b/>
          <w:bCs/>
        </w:rPr>
        <w:t xml:space="preserve"> -  </w:t>
      </w:r>
      <w:r w:rsidR="00FA5EDE" w:rsidRPr="00FA5EDE">
        <w:rPr>
          <w:rFonts w:ascii="Verdana" w:eastAsia="Times New Roman" w:hAnsi="Verdana" w:cs="Times New Roman"/>
          <w:b/>
          <w:bCs/>
        </w:rPr>
        <w:t>Inschrijven als samenwerkingsverband</w:t>
      </w:r>
    </w:p>
    <w:p w14:paraId="2D15CDAB" w14:textId="684B0AC9" w:rsidR="00915E2A" w:rsidRPr="00915E2A" w:rsidRDefault="00915E2A" w:rsidP="00915E2A">
      <w:pPr>
        <w:spacing w:after="0" w:line="240" w:lineRule="auto"/>
        <w:rPr>
          <w:rFonts w:ascii="Verdana" w:eastAsia="Times New Roman" w:hAnsi="Verdana" w:cs="Times New Roman"/>
          <w:sz w:val="18"/>
          <w:szCs w:val="18"/>
        </w:rPr>
      </w:pPr>
      <w:r w:rsidRPr="00915E2A">
        <w:rPr>
          <w:rFonts w:ascii="Verdana" w:eastAsia="Times New Roman" w:hAnsi="Verdana" w:cs="Times New Roman"/>
          <w:sz w:val="18"/>
          <w:szCs w:val="18"/>
        </w:rPr>
        <w:t>1</w:t>
      </w:r>
      <w:r w:rsidR="008153DB">
        <w:rPr>
          <w:rFonts w:ascii="Verdana" w:eastAsia="Times New Roman" w:hAnsi="Verdana" w:cs="Times New Roman"/>
          <w:sz w:val="18"/>
          <w:szCs w:val="18"/>
        </w:rPr>
        <w:t>5</w:t>
      </w:r>
      <w:r w:rsidRPr="00915E2A">
        <w:rPr>
          <w:rFonts w:ascii="Verdana" w:eastAsia="Times New Roman" w:hAnsi="Verdana" w:cs="Times New Roman"/>
          <w:sz w:val="18"/>
          <w:szCs w:val="18"/>
        </w:rPr>
        <w:t>-10-2025</w:t>
      </w:r>
      <w:r w:rsidRPr="00915E2A">
        <w:rPr>
          <w:rFonts w:ascii="Verdana" w:eastAsia="Times New Roman" w:hAnsi="Verdana" w:cs="Times New Roman"/>
          <w:sz w:val="18"/>
          <w:szCs w:val="18"/>
        </w:rPr>
        <w:tab/>
      </w:r>
    </w:p>
    <w:p w14:paraId="7432819D" w14:textId="77777777" w:rsidR="00122BC0" w:rsidRDefault="00122BC0" w:rsidP="00FA5EDE">
      <w:pPr>
        <w:pStyle w:val="Geenafstand"/>
        <w:rPr>
          <w:rFonts w:ascii="Verdana" w:hAnsi="Verdana"/>
          <w:sz w:val="18"/>
          <w:szCs w:val="18"/>
        </w:rPr>
      </w:pPr>
    </w:p>
    <w:p w14:paraId="59DC8B93" w14:textId="77777777" w:rsidR="00986DD3" w:rsidRPr="00122BC0" w:rsidRDefault="00986DD3" w:rsidP="00FA5EDE">
      <w:pPr>
        <w:pStyle w:val="Geenafstand"/>
        <w:rPr>
          <w:rFonts w:ascii="Verdana" w:hAnsi="Verdana"/>
          <w:sz w:val="20"/>
          <w:szCs w:val="20"/>
        </w:rPr>
      </w:pPr>
    </w:p>
    <w:p w14:paraId="1A19FF89" w14:textId="10F053CE" w:rsidR="00FA5EDE" w:rsidRDefault="00FA5EDE" w:rsidP="00986DD3">
      <w:pPr>
        <w:pStyle w:val="Geenafstand"/>
        <w:rPr>
          <w:rFonts w:ascii="Verdana" w:hAnsi="Verdana"/>
          <w:b/>
          <w:bCs/>
          <w:sz w:val="20"/>
          <w:szCs w:val="20"/>
        </w:rPr>
      </w:pPr>
      <w:r w:rsidRPr="00122BC0">
        <w:rPr>
          <w:rFonts w:ascii="Verdana" w:hAnsi="Verdana"/>
          <w:b/>
          <w:bCs/>
          <w:sz w:val="20"/>
          <w:szCs w:val="20"/>
        </w:rPr>
        <w:t>Tips voor het inschrijven als samenwerkingsverband</w:t>
      </w:r>
      <w:r w:rsidR="00986DD3" w:rsidRPr="00122BC0">
        <w:rPr>
          <w:rFonts w:ascii="Verdana" w:hAnsi="Verdana"/>
          <w:b/>
          <w:bCs/>
          <w:sz w:val="20"/>
          <w:szCs w:val="20"/>
        </w:rPr>
        <w:t>*</w:t>
      </w:r>
      <w:r w:rsidR="00DB2596" w:rsidRPr="00122BC0">
        <w:rPr>
          <w:rFonts w:ascii="Verdana" w:hAnsi="Verdana"/>
          <w:b/>
          <w:bCs/>
          <w:sz w:val="20"/>
          <w:szCs w:val="20"/>
        </w:rPr>
        <w:t xml:space="preserve"> in </w:t>
      </w:r>
      <w:proofErr w:type="spellStart"/>
      <w:r w:rsidR="00DB2596" w:rsidRPr="00122BC0">
        <w:rPr>
          <w:rFonts w:ascii="Verdana" w:hAnsi="Verdana"/>
          <w:b/>
          <w:bCs/>
          <w:sz w:val="20"/>
          <w:szCs w:val="20"/>
        </w:rPr>
        <w:t>TenderNed</w:t>
      </w:r>
      <w:proofErr w:type="spellEnd"/>
      <w:r w:rsidR="00986DD3" w:rsidRPr="00122BC0">
        <w:rPr>
          <w:rFonts w:ascii="Verdana" w:hAnsi="Verdana"/>
          <w:b/>
          <w:bCs/>
          <w:sz w:val="20"/>
          <w:szCs w:val="20"/>
        </w:rPr>
        <w:t xml:space="preserve"> </w:t>
      </w:r>
    </w:p>
    <w:p w14:paraId="3BD2E678" w14:textId="77777777" w:rsidR="00986DD3" w:rsidRPr="00986DD3" w:rsidRDefault="00986DD3" w:rsidP="00986DD3">
      <w:pPr>
        <w:pStyle w:val="Geenafstand"/>
        <w:rPr>
          <w:rFonts w:ascii="Verdana" w:hAnsi="Verdana"/>
          <w:sz w:val="18"/>
          <w:szCs w:val="18"/>
        </w:rPr>
      </w:pPr>
    </w:p>
    <w:p w14:paraId="064958A2" w14:textId="51DA52CD" w:rsidR="00FA5EDE" w:rsidRDefault="00986DD3" w:rsidP="00986DD3">
      <w:pPr>
        <w:pStyle w:val="Geenafstand"/>
        <w:rPr>
          <w:rFonts w:ascii="Verdana" w:hAnsi="Verdana"/>
          <w:sz w:val="18"/>
          <w:szCs w:val="18"/>
        </w:rPr>
      </w:pPr>
      <w:r w:rsidRPr="00986DD3">
        <w:rPr>
          <w:rFonts w:ascii="Verdana" w:hAnsi="Verdana"/>
          <w:sz w:val="18"/>
          <w:szCs w:val="18"/>
        </w:rPr>
        <w:t>*</w:t>
      </w:r>
      <w:r>
        <w:rPr>
          <w:rFonts w:ascii="Verdana" w:hAnsi="Verdana"/>
          <w:sz w:val="18"/>
          <w:szCs w:val="18"/>
        </w:rPr>
        <w:t xml:space="preserve"> </w:t>
      </w:r>
      <w:r w:rsidR="00FA5EDE" w:rsidRPr="00986DD3">
        <w:rPr>
          <w:rFonts w:ascii="Verdana" w:hAnsi="Verdana"/>
          <w:sz w:val="18"/>
          <w:szCs w:val="18"/>
        </w:rPr>
        <w:t xml:space="preserve">synoniemen: consortia, combinatie. In </w:t>
      </w:r>
      <w:proofErr w:type="spellStart"/>
      <w:r w:rsidR="00FA5EDE" w:rsidRPr="00986DD3">
        <w:rPr>
          <w:rFonts w:ascii="Verdana" w:hAnsi="Verdana"/>
          <w:sz w:val="18"/>
          <w:szCs w:val="18"/>
        </w:rPr>
        <w:t>TenderNed</w:t>
      </w:r>
      <w:proofErr w:type="spellEnd"/>
      <w:r w:rsidR="00FA5EDE" w:rsidRPr="00986DD3">
        <w:rPr>
          <w:rFonts w:ascii="Verdana" w:hAnsi="Verdana"/>
          <w:sz w:val="18"/>
          <w:szCs w:val="18"/>
        </w:rPr>
        <w:t xml:space="preserve"> wordt voor het samenwerkingsverband de term </w:t>
      </w:r>
      <w:r w:rsidR="00FA5EDE" w:rsidRPr="00DB2596">
        <w:rPr>
          <w:rFonts w:ascii="Verdana" w:hAnsi="Verdana"/>
          <w:i/>
          <w:iCs/>
          <w:sz w:val="18"/>
          <w:szCs w:val="18"/>
        </w:rPr>
        <w:t>combinatie</w:t>
      </w:r>
      <w:r w:rsidR="00FA5EDE" w:rsidRPr="00986DD3">
        <w:rPr>
          <w:rFonts w:ascii="Verdana" w:hAnsi="Verdana"/>
          <w:sz w:val="18"/>
          <w:szCs w:val="18"/>
        </w:rPr>
        <w:t xml:space="preserve"> gebruikt.</w:t>
      </w:r>
    </w:p>
    <w:p w14:paraId="58BD8ABE" w14:textId="77777777" w:rsidR="00171CA8" w:rsidRDefault="00171CA8" w:rsidP="00986DD3">
      <w:pPr>
        <w:pStyle w:val="Geenafstand"/>
        <w:rPr>
          <w:rFonts w:ascii="Verdana" w:hAnsi="Verdana"/>
          <w:sz w:val="18"/>
          <w:szCs w:val="18"/>
        </w:rPr>
      </w:pPr>
    </w:p>
    <w:p w14:paraId="308E0BBD" w14:textId="77777777" w:rsidR="00171CA8" w:rsidRPr="00986DD3" w:rsidRDefault="00171CA8" w:rsidP="00986DD3">
      <w:pPr>
        <w:pStyle w:val="Geenafstand"/>
        <w:rPr>
          <w:rFonts w:ascii="Verdana" w:hAnsi="Verdana"/>
          <w:sz w:val="18"/>
          <w:szCs w:val="18"/>
        </w:rPr>
      </w:pPr>
    </w:p>
    <w:p w14:paraId="3EFF29CF" w14:textId="742EFF08" w:rsidR="00FA5EDE" w:rsidRPr="00986DD3" w:rsidRDefault="00FA5EDE" w:rsidP="00986DD3">
      <w:pPr>
        <w:pStyle w:val="Geenafstand"/>
        <w:rPr>
          <w:rFonts w:ascii="Verdana" w:hAnsi="Verdana"/>
          <w:sz w:val="18"/>
          <w:szCs w:val="18"/>
        </w:rPr>
      </w:pPr>
    </w:p>
    <w:p w14:paraId="3802F5C3" w14:textId="67E68DB3" w:rsidR="00986DD3" w:rsidRDefault="00FA5EDE" w:rsidP="00FA5EDE">
      <w:pPr>
        <w:pStyle w:val="Geenafstand"/>
        <w:rPr>
          <w:rFonts w:ascii="Verdana" w:hAnsi="Verdana"/>
          <w:sz w:val="18"/>
          <w:szCs w:val="18"/>
        </w:rPr>
      </w:pPr>
      <w:r w:rsidRPr="00FA5EDE">
        <w:rPr>
          <w:rFonts w:ascii="Verdana" w:hAnsi="Verdana"/>
          <w:sz w:val="18"/>
          <w:szCs w:val="18"/>
        </w:rPr>
        <w:t>Als u als samenwerkingsverban</w:t>
      </w:r>
      <w:r w:rsidR="00DB2596">
        <w:rPr>
          <w:rFonts w:ascii="Verdana" w:hAnsi="Verdana"/>
          <w:sz w:val="18"/>
          <w:szCs w:val="18"/>
        </w:rPr>
        <w:t>d</w:t>
      </w:r>
      <w:r w:rsidRPr="00FA5EDE">
        <w:rPr>
          <w:rFonts w:ascii="Verdana" w:hAnsi="Verdana"/>
          <w:sz w:val="18"/>
          <w:szCs w:val="18"/>
        </w:rPr>
        <w:t xml:space="preserve"> wilt inschrijven </w:t>
      </w:r>
      <w:r w:rsidR="00DB2596">
        <w:rPr>
          <w:rFonts w:ascii="Verdana" w:hAnsi="Verdana"/>
          <w:sz w:val="18"/>
          <w:szCs w:val="18"/>
        </w:rPr>
        <w:t xml:space="preserve">dan </w:t>
      </w:r>
      <w:r w:rsidRPr="00FA5EDE">
        <w:rPr>
          <w:rFonts w:ascii="Verdana" w:hAnsi="Verdana"/>
          <w:sz w:val="18"/>
          <w:szCs w:val="18"/>
        </w:rPr>
        <w:t xml:space="preserve">is de werkwijze als volgt: </w:t>
      </w:r>
    </w:p>
    <w:p w14:paraId="722B3B59" w14:textId="77777777" w:rsidR="00122BC0" w:rsidRDefault="00122BC0" w:rsidP="00FA5EDE">
      <w:pPr>
        <w:pStyle w:val="Geenafstand"/>
        <w:rPr>
          <w:rFonts w:ascii="Verdana" w:hAnsi="Verdana"/>
          <w:sz w:val="18"/>
          <w:szCs w:val="18"/>
        </w:rPr>
      </w:pPr>
    </w:p>
    <w:p w14:paraId="45DB7AD9" w14:textId="77777777" w:rsidR="00171CA8" w:rsidRDefault="00171CA8" w:rsidP="00FA5EDE">
      <w:pPr>
        <w:pStyle w:val="Geenafstand"/>
        <w:rPr>
          <w:rFonts w:ascii="Verdana" w:hAnsi="Verdana"/>
          <w:sz w:val="18"/>
          <w:szCs w:val="18"/>
        </w:rPr>
      </w:pPr>
    </w:p>
    <w:p w14:paraId="2CB92719" w14:textId="44F6B5F8" w:rsidR="00986DD3" w:rsidRDefault="00FA5EDE" w:rsidP="00122BC0">
      <w:pPr>
        <w:pStyle w:val="Geenafstand"/>
        <w:numPr>
          <w:ilvl w:val="0"/>
          <w:numId w:val="13"/>
        </w:numPr>
        <w:ind w:hanging="436"/>
        <w:rPr>
          <w:rFonts w:ascii="Verdana" w:hAnsi="Verdana"/>
          <w:sz w:val="18"/>
          <w:szCs w:val="18"/>
        </w:rPr>
      </w:pPr>
      <w:r w:rsidRPr="00FA5EDE">
        <w:rPr>
          <w:rFonts w:ascii="Verdana" w:hAnsi="Verdana"/>
          <w:sz w:val="18"/>
          <w:szCs w:val="18"/>
        </w:rPr>
        <w:t xml:space="preserve">U wijst een penvoerder aan in uw </w:t>
      </w:r>
      <w:r w:rsidR="00986DD3">
        <w:rPr>
          <w:rFonts w:ascii="Verdana" w:hAnsi="Verdana"/>
          <w:sz w:val="18"/>
          <w:szCs w:val="18"/>
        </w:rPr>
        <w:t>samenwerkingsverband</w:t>
      </w:r>
      <w:r w:rsidRPr="00FA5EDE">
        <w:rPr>
          <w:rFonts w:ascii="Verdana" w:hAnsi="Verdana"/>
          <w:sz w:val="18"/>
          <w:szCs w:val="18"/>
        </w:rPr>
        <w:t xml:space="preserve">. </w:t>
      </w:r>
      <w:r w:rsidR="00A034CC">
        <w:rPr>
          <w:rFonts w:ascii="Verdana" w:hAnsi="Verdana"/>
          <w:sz w:val="18"/>
          <w:szCs w:val="18"/>
        </w:rPr>
        <w:t>Er is geen naam voor het samenwerkingsverband noodzakelijk.</w:t>
      </w:r>
    </w:p>
    <w:p w14:paraId="6C92D192" w14:textId="77777777" w:rsidR="00122BC0" w:rsidRDefault="00122BC0" w:rsidP="00122BC0">
      <w:pPr>
        <w:pStyle w:val="Geenafstand"/>
        <w:ind w:hanging="436"/>
        <w:rPr>
          <w:rFonts w:ascii="Verdana" w:hAnsi="Verdana"/>
          <w:sz w:val="18"/>
          <w:szCs w:val="18"/>
        </w:rPr>
      </w:pPr>
    </w:p>
    <w:p w14:paraId="1ED809B6" w14:textId="77777777" w:rsidR="00171CA8" w:rsidRDefault="00171CA8" w:rsidP="00122BC0">
      <w:pPr>
        <w:pStyle w:val="Geenafstand"/>
        <w:ind w:hanging="436"/>
        <w:rPr>
          <w:rFonts w:ascii="Verdana" w:hAnsi="Verdana"/>
          <w:sz w:val="18"/>
          <w:szCs w:val="18"/>
        </w:rPr>
      </w:pPr>
    </w:p>
    <w:p w14:paraId="4F062580" w14:textId="530C6612" w:rsidR="00986DD3" w:rsidRDefault="00FA5EDE" w:rsidP="00122BC0">
      <w:pPr>
        <w:pStyle w:val="Geenafstand"/>
        <w:numPr>
          <w:ilvl w:val="0"/>
          <w:numId w:val="12"/>
        </w:numPr>
        <w:ind w:hanging="436"/>
        <w:rPr>
          <w:rFonts w:ascii="Verdana" w:hAnsi="Verdana"/>
          <w:sz w:val="18"/>
          <w:szCs w:val="18"/>
        </w:rPr>
      </w:pPr>
      <w:r w:rsidRPr="00FA5EDE">
        <w:rPr>
          <w:rFonts w:ascii="Verdana" w:hAnsi="Verdana"/>
          <w:sz w:val="18"/>
          <w:szCs w:val="18"/>
        </w:rPr>
        <w:t xml:space="preserve">De penvoerder voert de gegevens van alle deelnemers van </w:t>
      </w:r>
      <w:r w:rsidR="00986DD3">
        <w:rPr>
          <w:rFonts w:ascii="Verdana" w:hAnsi="Verdana"/>
          <w:sz w:val="18"/>
          <w:szCs w:val="18"/>
        </w:rPr>
        <w:t>het samenwerkingsverband</w:t>
      </w:r>
      <w:r w:rsidRPr="00FA5EDE">
        <w:rPr>
          <w:rFonts w:ascii="Verdana" w:hAnsi="Verdana"/>
          <w:sz w:val="18"/>
          <w:szCs w:val="18"/>
        </w:rPr>
        <w:t xml:space="preserve"> in </w:t>
      </w:r>
      <w:proofErr w:type="spellStart"/>
      <w:r w:rsidRPr="00FA5EDE">
        <w:rPr>
          <w:rFonts w:ascii="Verdana" w:hAnsi="Verdana"/>
          <w:sz w:val="18"/>
          <w:szCs w:val="18"/>
        </w:rPr>
        <w:t>Tenderned</w:t>
      </w:r>
      <w:proofErr w:type="spellEnd"/>
      <w:r w:rsidRPr="00FA5EDE">
        <w:rPr>
          <w:rFonts w:ascii="Verdana" w:hAnsi="Verdana"/>
          <w:sz w:val="18"/>
          <w:szCs w:val="18"/>
        </w:rPr>
        <w:t xml:space="preserve"> in</w:t>
      </w:r>
      <w:r w:rsidR="00986DD3">
        <w:rPr>
          <w:rFonts w:ascii="Verdana" w:hAnsi="Verdana"/>
          <w:sz w:val="18"/>
          <w:szCs w:val="18"/>
        </w:rPr>
        <w:t>:</w:t>
      </w:r>
    </w:p>
    <w:p w14:paraId="637F1AB7" w14:textId="77777777" w:rsidR="00986DD3" w:rsidRDefault="00986DD3" w:rsidP="00122BC0">
      <w:pPr>
        <w:pStyle w:val="Geenafstand"/>
        <w:ind w:hanging="436"/>
        <w:rPr>
          <w:rFonts w:ascii="Verdana" w:hAnsi="Verdana"/>
          <w:sz w:val="18"/>
          <w:szCs w:val="18"/>
        </w:rPr>
      </w:pPr>
    </w:p>
    <w:p w14:paraId="4B1D573C" w14:textId="25913641" w:rsidR="00986DD3" w:rsidRDefault="00FA5EDE" w:rsidP="00122BC0">
      <w:pPr>
        <w:pStyle w:val="Geenafstand"/>
        <w:numPr>
          <w:ilvl w:val="0"/>
          <w:numId w:val="15"/>
        </w:numPr>
        <w:ind w:left="1134" w:hanging="283"/>
        <w:rPr>
          <w:rFonts w:ascii="Verdana" w:hAnsi="Verdana"/>
          <w:sz w:val="18"/>
          <w:szCs w:val="18"/>
        </w:rPr>
      </w:pPr>
      <w:r w:rsidRPr="00FA5EDE">
        <w:rPr>
          <w:rFonts w:ascii="Verdana" w:hAnsi="Verdana"/>
          <w:sz w:val="18"/>
          <w:szCs w:val="18"/>
        </w:rPr>
        <w:t xml:space="preserve">De penvoerder vult voor </w:t>
      </w:r>
      <w:r w:rsidR="00986DD3">
        <w:rPr>
          <w:rFonts w:ascii="Verdana" w:hAnsi="Verdana"/>
          <w:sz w:val="18"/>
          <w:szCs w:val="18"/>
        </w:rPr>
        <w:t>alle</w:t>
      </w:r>
      <w:r w:rsidRPr="00FA5EDE">
        <w:rPr>
          <w:rFonts w:ascii="Verdana" w:hAnsi="Verdana"/>
          <w:sz w:val="18"/>
          <w:szCs w:val="18"/>
        </w:rPr>
        <w:t xml:space="preserve"> andere deelnemers aan het </w:t>
      </w:r>
      <w:r w:rsidR="00986DD3">
        <w:rPr>
          <w:rFonts w:ascii="Verdana" w:hAnsi="Verdana"/>
          <w:sz w:val="18"/>
          <w:szCs w:val="18"/>
        </w:rPr>
        <w:t>samenwerkings</w:t>
      </w:r>
      <w:r w:rsidRPr="00FA5EDE">
        <w:rPr>
          <w:rFonts w:ascii="Verdana" w:hAnsi="Verdana"/>
          <w:sz w:val="18"/>
          <w:szCs w:val="18"/>
        </w:rPr>
        <w:t xml:space="preserve">verband digitaal </w:t>
      </w:r>
      <w:r w:rsidR="00986DD3">
        <w:rPr>
          <w:rFonts w:ascii="Verdana" w:hAnsi="Verdana"/>
          <w:sz w:val="18"/>
          <w:szCs w:val="18"/>
        </w:rPr>
        <w:t xml:space="preserve">de </w:t>
      </w:r>
      <w:r w:rsidRPr="00FA5EDE">
        <w:rPr>
          <w:rFonts w:ascii="Verdana" w:hAnsi="Verdana"/>
          <w:sz w:val="18"/>
          <w:szCs w:val="18"/>
        </w:rPr>
        <w:t xml:space="preserve">UEA </w:t>
      </w:r>
      <w:r w:rsidR="00DB2596">
        <w:rPr>
          <w:rFonts w:ascii="Verdana" w:hAnsi="Verdana"/>
          <w:sz w:val="18"/>
          <w:szCs w:val="18"/>
        </w:rPr>
        <w:t xml:space="preserve">(Uniform Europees Aanbestedingsdocument) </w:t>
      </w:r>
      <w:r w:rsidRPr="00FA5EDE">
        <w:rPr>
          <w:rFonts w:ascii="Verdana" w:hAnsi="Verdana"/>
          <w:sz w:val="18"/>
          <w:szCs w:val="18"/>
        </w:rPr>
        <w:t>in</w:t>
      </w:r>
      <w:r w:rsidR="00986DD3">
        <w:rPr>
          <w:rFonts w:ascii="Verdana" w:hAnsi="Verdana"/>
          <w:sz w:val="18"/>
          <w:szCs w:val="18"/>
        </w:rPr>
        <w:t xml:space="preserve">. Hiervoor is binnen </w:t>
      </w:r>
      <w:proofErr w:type="spellStart"/>
      <w:r w:rsidR="00986DD3">
        <w:rPr>
          <w:rFonts w:ascii="Verdana" w:hAnsi="Verdana"/>
          <w:sz w:val="18"/>
          <w:szCs w:val="18"/>
        </w:rPr>
        <w:t>TenderNed</w:t>
      </w:r>
      <w:proofErr w:type="spellEnd"/>
      <w:r w:rsidR="00986DD3">
        <w:rPr>
          <w:rFonts w:ascii="Verdana" w:hAnsi="Verdana"/>
          <w:sz w:val="18"/>
          <w:szCs w:val="18"/>
        </w:rPr>
        <w:t xml:space="preserve"> functionaliteit ingeregeld die u door deze stappen leidt.</w:t>
      </w:r>
    </w:p>
    <w:p w14:paraId="23E9629C" w14:textId="77777777" w:rsidR="00DB2596" w:rsidRDefault="00DB2596" w:rsidP="00122BC0">
      <w:pPr>
        <w:pStyle w:val="Geenafstand"/>
        <w:ind w:left="1134" w:hanging="283"/>
        <w:rPr>
          <w:rFonts w:ascii="Verdana" w:hAnsi="Verdana"/>
          <w:sz w:val="18"/>
          <w:szCs w:val="18"/>
        </w:rPr>
      </w:pPr>
    </w:p>
    <w:p w14:paraId="119684A8" w14:textId="75A55CA0" w:rsidR="00986DD3" w:rsidRDefault="00986DD3" w:rsidP="00122BC0">
      <w:pPr>
        <w:pStyle w:val="Geenafstand"/>
        <w:numPr>
          <w:ilvl w:val="0"/>
          <w:numId w:val="15"/>
        </w:numPr>
        <w:ind w:left="1134" w:hanging="283"/>
        <w:rPr>
          <w:rFonts w:ascii="Verdana" w:hAnsi="Verdana"/>
          <w:sz w:val="18"/>
          <w:szCs w:val="18"/>
        </w:rPr>
      </w:pPr>
      <w:r w:rsidRPr="00FA5EDE">
        <w:rPr>
          <w:rFonts w:ascii="Verdana" w:hAnsi="Verdana"/>
          <w:sz w:val="18"/>
          <w:szCs w:val="18"/>
        </w:rPr>
        <w:t>De penvoerder v</w:t>
      </w:r>
      <w:r>
        <w:rPr>
          <w:rFonts w:ascii="Verdana" w:hAnsi="Verdana"/>
          <w:sz w:val="18"/>
          <w:szCs w:val="18"/>
        </w:rPr>
        <w:t>oegt</w:t>
      </w:r>
      <w:r w:rsidRPr="00FA5EDE">
        <w:rPr>
          <w:rFonts w:ascii="Verdana" w:hAnsi="Verdana"/>
          <w:sz w:val="18"/>
          <w:szCs w:val="18"/>
        </w:rPr>
        <w:t xml:space="preserve"> voor </w:t>
      </w:r>
      <w:r>
        <w:rPr>
          <w:rFonts w:ascii="Verdana" w:hAnsi="Verdana"/>
          <w:sz w:val="18"/>
          <w:szCs w:val="18"/>
        </w:rPr>
        <w:t>alle</w:t>
      </w:r>
      <w:r w:rsidRPr="00FA5EDE">
        <w:rPr>
          <w:rFonts w:ascii="Verdana" w:hAnsi="Verdana"/>
          <w:sz w:val="18"/>
          <w:szCs w:val="18"/>
        </w:rPr>
        <w:t xml:space="preserve"> andere deelnemers aan het </w:t>
      </w:r>
      <w:r>
        <w:rPr>
          <w:rFonts w:ascii="Verdana" w:hAnsi="Verdana"/>
          <w:sz w:val="18"/>
          <w:szCs w:val="18"/>
        </w:rPr>
        <w:t>samenwerkings</w:t>
      </w:r>
      <w:r w:rsidRPr="00FA5EDE">
        <w:rPr>
          <w:rFonts w:ascii="Verdana" w:hAnsi="Verdana"/>
          <w:sz w:val="18"/>
          <w:szCs w:val="18"/>
        </w:rPr>
        <w:t>verband</w:t>
      </w:r>
      <w:r>
        <w:rPr>
          <w:rFonts w:ascii="Verdana" w:hAnsi="Verdana"/>
          <w:sz w:val="18"/>
          <w:szCs w:val="18"/>
        </w:rPr>
        <w:t xml:space="preserve"> het ondertekende inschrijfbiljet toe bij ‘overige documenten’.</w:t>
      </w:r>
      <w:r w:rsidR="00DB2596">
        <w:rPr>
          <w:rFonts w:ascii="Verdana" w:hAnsi="Verdana"/>
          <w:sz w:val="18"/>
          <w:szCs w:val="18"/>
        </w:rPr>
        <w:t xml:space="preserve"> Zet hierop een vinkje bij de rol in het samenwerkingsverband (lid of penvoerder).</w:t>
      </w:r>
    </w:p>
    <w:p w14:paraId="2DE11E87" w14:textId="77777777" w:rsidR="00F00925" w:rsidRDefault="00F00925" w:rsidP="00E96789">
      <w:pPr>
        <w:pStyle w:val="Geenafstand"/>
        <w:rPr>
          <w:rFonts w:ascii="Verdana" w:hAnsi="Verdana"/>
          <w:sz w:val="18"/>
          <w:szCs w:val="18"/>
        </w:rPr>
      </w:pPr>
    </w:p>
    <w:p w14:paraId="009AE2B7" w14:textId="6CC10DB7" w:rsidR="00986DD3" w:rsidRDefault="00986DD3" w:rsidP="00122BC0">
      <w:pPr>
        <w:pStyle w:val="Geenafstand"/>
        <w:numPr>
          <w:ilvl w:val="0"/>
          <w:numId w:val="15"/>
        </w:numPr>
        <w:ind w:left="1134" w:hanging="283"/>
        <w:rPr>
          <w:rFonts w:ascii="Verdana" w:hAnsi="Verdana"/>
          <w:sz w:val="18"/>
          <w:szCs w:val="18"/>
        </w:rPr>
      </w:pPr>
      <w:r w:rsidRPr="00FA5EDE">
        <w:rPr>
          <w:rFonts w:ascii="Verdana" w:hAnsi="Verdana"/>
          <w:sz w:val="18"/>
          <w:szCs w:val="18"/>
        </w:rPr>
        <w:t>De penvoerder v</w:t>
      </w:r>
      <w:r>
        <w:rPr>
          <w:rFonts w:ascii="Verdana" w:hAnsi="Verdana"/>
          <w:sz w:val="18"/>
          <w:szCs w:val="18"/>
        </w:rPr>
        <w:t>oeg</w:t>
      </w:r>
      <w:r w:rsidRPr="00FA5EDE">
        <w:rPr>
          <w:rFonts w:ascii="Verdana" w:hAnsi="Verdana"/>
          <w:sz w:val="18"/>
          <w:szCs w:val="18"/>
        </w:rPr>
        <w:t xml:space="preserve">t voor </w:t>
      </w:r>
      <w:r>
        <w:rPr>
          <w:rFonts w:ascii="Verdana" w:hAnsi="Verdana"/>
          <w:sz w:val="18"/>
          <w:szCs w:val="18"/>
        </w:rPr>
        <w:t>alle</w:t>
      </w:r>
      <w:r w:rsidRPr="00FA5EDE">
        <w:rPr>
          <w:rFonts w:ascii="Verdana" w:hAnsi="Verdana"/>
          <w:sz w:val="18"/>
          <w:szCs w:val="18"/>
        </w:rPr>
        <w:t xml:space="preserve"> andere deelnemers aan het </w:t>
      </w:r>
      <w:r>
        <w:rPr>
          <w:rFonts w:ascii="Verdana" w:hAnsi="Verdana"/>
          <w:sz w:val="18"/>
          <w:szCs w:val="18"/>
        </w:rPr>
        <w:t>samenwerkings</w:t>
      </w:r>
      <w:r w:rsidRPr="00FA5EDE">
        <w:rPr>
          <w:rFonts w:ascii="Verdana" w:hAnsi="Verdana"/>
          <w:sz w:val="18"/>
          <w:szCs w:val="18"/>
        </w:rPr>
        <w:t>verband</w:t>
      </w:r>
      <w:r>
        <w:rPr>
          <w:rFonts w:ascii="Verdana" w:hAnsi="Verdana"/>
          <w:sz w:val="18"/>
          <w:szCs w:val="18"/>
        </w:rPr>
        <w:t xml:space="preserve"> het </w:t>
      </w:r>
      <w:r w:rsidR="004F1A4F">
        <w:rPr>
          <w:rFonts w:ascii="Verdana" w:hAnsi="Verdana"/>
          <w:sz w:val="18"/>
          <w:szCs w:val="18"/>
        </w:rPr>
        <w:t>uittreksel</w:t>
      </w:r>
      <w:r>
        <w:rPr>
          <w:rFonts w:ascii="Verdana" w:hAnsi="Verdana"/>
          <w:sz w:val="18"/>
          <w:szCs w:val="18"/>
        </w:rPr>
        <w:t xml:space="preserve"> KvK toe bij ‘overige documenten’ zodat de ondertekening van het inschrijfbiljet gecontroleerd kan worden.</w:t>
      </w:r>
    </w:p>
    <w:p w14:paraId="47DBFC47" w14:textId="77777777" w:rsidR="00377355" w:rsidRDefault="00377355" w:rsidP="00377355">
      <w:pPr>
        <w:pStyle w:val="Geenafstand"/>
        <w:ind w:left="708"/>
        <w:rPr>
          <w:rFonts w:ascii="Verdana" w:hAnsi="Verdana"/>
          <w:sz w:val="18"/>
          <w:szCs w:val="18"/>
        </w:rPr>
      </w:pPr>
    </w:p>
    <w:p w14:paraId="241ABD68" w14:textId="024DA471" w:rsidR="00DB2596" w:rsidRDefault="00377355" w:rsidP="00377355">
      <w:pPr>
        <w:pStyle w:val="Geenafstand"/>
        <w:ind w:left="70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Dit invullen van </w:t>
      </w:r>
      <w:proofErr w:type="spellStart"/>
      <w:r>
        <w:rPr>
          <w:rFonts w:ascii="Verdana" w:hAnsi="Verdana"/>
          <w:sz w:val="18"/>
          <w:szCs w:val="18"/>
        </w:rPr>
        <w:t>TenderNed</w:t>
      </w:r>
      <w:proofErr w:type="spellEnd"/>
      <w:r>
        <w:rPr>
          <w:rFonts w:ascii="Verdana" w:hAnsi="Verdana"/>
          <w:sz w:val="18"/>
          <w:szCs w:val="18"/>
        </w:rPr>
        <w:t xml:space="preserve"> kan al</w:t>
      </w:r>
      <w:r w:rsidR="0013021C">
        <w:rPr>
          <w:rFonts w:ascii="Verdana" w:hAnsi="Verdana"/>
          <w:sz w:val="18"/>
          <w:szCs w:val="18"/>
        </w:rPr>
        <w:t xml:space="preserve"> vanaf nu</w:t>
      </w:r>
      <w:r w:rsidR="001E5691">
        <w:rPr>
          <w:rFonts w:ascii="Verdana" w:hAnsi="Verdana"/>
          <w:sz w:val="18"/>
          <w:szCs w:val="18"/>
        </w:rPr>
        <w:t>, de geüploade documenten worden bewaard tot het moment van versturen</w:t>
      </w:r>
      <w:r>
        <w:rPr>
          <w:rFonts w:ascii="Verdana" w:hAnsi="Verdana"/>
          <w:sz w:val="18"/>
          <w:szCs w:val="18"/>
        </w:rPr>
        <w:t>.</w:t>
      </w:r>
      <w:r w:rsidR="001E5691">
        <w:rPr>
          <w:rFonts w:ascii="Verdana" w:hAnsi="Verdana"/>
          <w:sz w:val="18"/>
          <w:szCs w:val="18"/>
        </w:rPr>
        <w:t xml:space="preserve"> </w:t>
      </w:r>
      <w:r w:rsidR="0013021C">
        <w:rPr>
          <w:rFonts w:ascii="Verdana" w:hAnsi="Verdana"/>
          <w:sz w:val="18"/>
          <w:szCs w:val="18"/>
        </w:rPr>
        <w:t>We raden aan</w:t>
      </w:r>
      <w:r w:rsidR="001E5691">
        <w:rPr>
          <w:rFonts w:ascii="Verdana" w:hAnsi="Verdana"/>
          <w:sz w:val="18"/>
          <w:szCs w:val="18"/>
        </w:rPr>
        <w:t xml:space="preserve"> om </w:t>
      </w:r>
      <w:r w:rsidR="0013021C">
        <w:rPr>
          <w:rFonts w:ascii="Verdana" w:hAnsi="Verdana"/>
          <w:sz w:val="18"/>
          <w:szCs w:val="18"/>
        </w:rPr>
        <w:t>dit ruim voor de einddatum van de aanmeldtermijn te doen.</w:t>
      </w:r>
      <w:r>
        <w:rPr>
          <w:rFonts w:ascii="Verdana" w:hAnsi="Verdana"/>
          <w:sz w:val="18"/>
          <w:szCs w:val="18"/>
        </w:rPr>
        <w:t xml:space="preserve"> De chatfunctie in </w:t>
      </w:r>
      <w:proofErr w:type="spellStart"/>
      <w:r>
        <w:rPr>
          <w:rFonts w:ascii="Verdana" w:hAnsi="Verdana"/>
          <w:sz w:val="18"/>
          <w:szCs w:val="18"/>
        </w:rPr>
        <w:t>TenderNed</w:t>
      </w:r>
      <w:proofErr w:type="spellEnd"/>
      <w:r>
        <w:rPr>
          <w:rFonts w:ascii="Verdana" w:hAnsi="Verdana"/>
          <w:sz w:val="18"/>
          <w:szCs w:val="18"/>
        </w:rPr>
        <w:t xml:space="preserve"> (en het telefoonnummer van de helpdesk) kunnen helpen bij evt. technische problemen hierin.</w:t>
      </w:r>
    </w:p>
    <w:p w14:paraId="58F13772" w14:textId="77777777" w:rsidR="00377355" w:rsidRDefault="00377355" w:rsidP="00DB2596">
      <w:pPr>
        <w:pStyle w:val="Geenafstand"/>
        <w:rPr>
          <w:rFonts w:ascii="Verdana" w:hAnsi="Verdana"/>
          <w:sz w:val="18"/>
          <w:szCs w:val="18"/>
        </w:rPr>
      </w:pPr>
    </w:p>
    <w:p w14:paraId="567B4C86" w14:textId="77777777" w:rsidR="00171CA8" w:rsidRDefault="00171CA8" w:rsidP="00DB2596">
      <w:pPr>
        <w:pStyle w:val="Geenafstand"/>
        <w:rPr>
          <w:rFonts w:ascii="Verdana" w:hAnsi="Verdana"/>
          <w:sz w:val="18"/>
          <w:szCs w:val="18"/>
        </w:rPr>
      </w:pPr>
    </w:p>
    <w:p w14:paraId="701643CA" w14:textId="53DC6FE4" w:rsidR="00122BC0" w:rsidRPr="00122BC0" w:rsidRDefault="00DB2596" w:rsidP="00122BC0">
      <w:pPr>
        <w:pStyle w:val="Geenafstand"/>
        <w:numPr>
          <w:ilvl w:val="0"/>
          <w:numId w:val="12"/>
        </w:numPr>
        <w:ind w:left="709" w:hanging="425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Na eventuele selectie van het samenwerkingsverband dient de penvoerder voor alle leden van het samenwerkingsverband de bewijsstukken 2 en 3 (Gedragsverklaring aanbesteden en Verklaring Belastingdienst) aan te leveren via de berichtenmodule in </w:t>
      </w:r>
      <w:proofErr w:type="spellStart"/>
      <w:r>
        <w:rPr>
          <w:rFonts w:ascii="Verdana" w:hAnsi="Verdana"/>
          <w:sz w:val="18"/>
          <w:szCs w:val="18"/>
        </w:rPr>
        <w:t>TenderNed</w:t>
      </w:r>
      <w:proofErr w:type="spellEnd"/>
      <w:r>
        <w:rPr>
          <w:rFonts w:ascii="Verdana" w:hAnsi="Verdana"/>
          <w:sz w:val="18"/>
          <w:szCs w:val="18"/>
        </w:rPr>
        <w:t xml:space="preserve">. </w:t>
      </w:r>
    </w:p>
    <w:p w14:paraId="1E6C2ED0" w14:textId="3CCF56CA" w:rsidR="00DB2596" w:rsidRDefault="00DB2596" w:rsidP="00122BC0">
      <w:pPr>
        <w:pStyle w:val="Geenafstand"/>
        <w:ind w:left="709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Tip: het is mogelijk deze bewijsstukken ook direct bij aanmelding te uploaden onder ‘overige documenten’. Vraagt u deze documenten in ieder geval tijdig aan (</w:t>
      </w:r>
      <w:r w:rsidR="00171CA8">
        <w:rPr>
          <w:rFonts w:ascii="Verdana" w:hAnsi="Verdana"/>
          <w:sz w:val="18"/>
          <w:szCs w:val="18"/>
        </w:rPr>
        <w:t xml:space="preserve">zie ook </w:t>
      </w:r>
      <w:r>
        <w:rPr>
          <w:rFonts w:ascii="Verdana" w:hAnsi="Verdana"/>
          <w:sz w:val="18"/>
          <w:szCs w:val="18"/>
        </w:rPr>
        <w:t>paragraaf 5.3.1</w:t>
      </w:r>
      <w:r w:rsidR="00171CA8">
        <w:rPr>
          <w:rFonts w:ascii="Verdana" w:hAnsi="Verdana"/>
          <w:sz w:val="18"/>
          <w:szCs w:val="18"/>
        </w:rPr>
        <w:t xml:space="preserve"> van het </w:t>
      </w:r>
      <w:r>
        <w:rPr>
          <w:rFonts w:ascii="Verdana" w:hAnsi="Verdana"/>
          <w:sz w:val="18"/>
          <w:szCs w:val="18"/>
        </w:rPr>
        <w:t>Beschrijven</w:t>
      </w:r>
      <w:r w:rsidR="00F00925">
        <w:rPr>
          <w:rFonts w:ascii="Verdana" w:hAnsi="Verdana"/>
          <w:sz w:val="18"/>
          <w:szCs w:val="18"/>
        </w:rPr>
        <w:t>d</w:t>
      </w:r>
      <w:r>
        <w:rPr>
          <w:rFonts w:ascii="Verdana" w:hAnsi="Verdana"/>
          <w:sz w:val="18"/>
          <w:szCs w:val="18"/>
        </w:rPr>
        <w:t xml:space="preserve"> document).</w:t>
      </w:r>
    </w:p>
    <w:p w14:paraId="7BCD37D5" w14:textId="77777777" w:rsidR="00F00925" w:rsidRDefault="00F00925" w:rsidP="00F00925">
      <w:pPr>
        <w:pStyle w:val="Geenafstand"/>
        <w:rPr>
          <w:rFonts w:ascii="Verdana" w:hAnsi="Verdana"/>
          <w:sz w:val="18"/>
          <w:szCs w:val="18"/>
        </w:rPr>
      </w:pPr>
    </w:p>
    <w:p w14:paraId="51463E07" w14:textId="77777777" w:rsidR="00171CA8" w:rsidRDefault="00171CA8" w:rsidP="00F00925">
      <w:pPr>
        <w:pStyle w:val="Geenafstand"/>
        <w:rPr>
          <w:rFonts w:ascii="Verdana" w:hAnsi="Verdana"/>
          <w:sz w:val="18"/>
          <w:szCs w:val="18"/>
        </w:rPr>
      </w:pPr>
    </w:p>
    <w:p w14:paraId="6D163ED3" w14:textId="77777777" w:rsidR="00171CA8" w:rsidRDefault="00171CA8" w:rsidP="00F00925">
      <w:pPr>
        <w:pStyle w:val="Geenafstand"/>
        <w:rPr>
          <w:rFonts w:ascii="Verdana" w:hAnsi="Verdana"/>
          <w:sz w:val="18"/>
          <w:szCs w:val="18"/>
        </w:rPr>
      </w:pPr>
    </w:p>
    <w:sectPr w:rsidR="00171CA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5E58C" w14:textId="77777777" w:rsidR="000C2AD5" w:rsidRDefault="000C2AD5" w:rsidP="00915E2A">
      <w:pPr>
        <w:spacing w:after="0" w:line="240" w:lineRule="auto"/>
      </w:pPr>
      <w:r>
        <w:separator/>
      </w:r>
    </w:p>
  </w:endnote>
  <w:endnote w:type="continuationSeparator" w:id="0">
    <w:p w14:paraId="47FCF723" w14:textId="77777777" w:rsidR="000C2AD5" w:rsidRDefault="000C2AD5" w:rsidP="00915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B617F" w14:textId="77777777" w:rsidR="00915E2A" w:rsidRPr="00FE4303" w:rsidRDefault="00915E2A" w:rsidP="00915E2A">
    <w:pPr>
      <w:pStyle w:val="Voettekst"/>
      <w:rPr>
        <w:rFonts w:cs="Verdana"/>
        <w:snapToGrid w:val="0"/>
        <w:kern w:val="0"/>
        <w:sz w:val="16"/>
        <w:szCs w:val="16"/>
        <w:lang w:eastAsia="nl-NL"/>
        <w14:ligatures w14:val="none"/>
      </w:rPr>
    </w:pPr>
    <w:r w:rsidRPr="00FE4303">
      <w:rPr>
        <w:rFonts w:cs="Verdana"/>
        <w:snapToGrid w:val="0"/>
        <w:kern w:val="0"/>
        <w:sz w:val="16"/>
        <w:szCs w:val="16"/>
        <w:lang w:eastAsia="nl-NL"/>
        <w14:ligatures w14:val="none"/>
      </w:rPr>
      <w:t>Innovatiepartnerschap Parametrisch model onderwijshuisvesting</w:t>
    </w:r>
  </w:p>
  <w:p w14:paraId="024803A2" w14:textId="77777777" w:rsidR="00915E2A" w:rsidRPr="00FE4303" w:rsidRDefault="00915E2A" w:rsidP="00915E2A">
    <w:pPr>
      <w:rPr>
        <w:rFonts w:eastAsiaTheme="majorEastAsia" w:cs="Verdana"/>
        <w:sz w:val="16"/>
        <w:szCs w:val="16"/>
      </w:rPr>
    </w:pPr>
    <w:r w:rsidRPr="00FE4303">
      <w:rPr>
        <w:rFonts w:cs="Verdana"/>
        <w:sz w:val="16"/>
        <w:szCs w:val="16"/>
      </w:rPr>
      <w:t>Kenmerk: IUCN24070202</w:t>
    </w:r>
    <w:r w:rsidRPr="00FE4303">
      <w:rPr>
        <w:rFonts w:eastAsiaTheme="majorEastAsia" w:cs="Verdana"/>
        <w:sz w:val="16"/>
        <w:szCs w:val="16"/>
      </w:rPr>
      <w:t>,</w:t>
    </w:r>
    <w:r w:rsidRPr="00FE4303">
      <w:rPr>
        <w:rFonts w:cs="Verdana"/>
        <w:sz w:val="16"/>
        <w:szCs w:val="16"/>
      </w:rPr>
      <w:t xml:space="preserve"> </w:t>
    </w:r>
    <w:proofErr w:type="spellStart"/>
    <w:r w:rsidRPr="00FE4303">
      <w:rPr>
        <w:rFonts w:cs="Verdana"/>
        <w:sz w:val="16"/>
        <w:szCs w:val="16"/>
      </w:rPr>
      <w:t>Tenderned</w:t>
    </w:r>
    <w:proofErr w:type="spellEnd"/>
    <w:r w:rsidRPr="00FE4303">
      <w:rPr>
        <w:rFonts w:cs="Verdana"/>
        <w:sz w:val="16"/>
        <w:szCs w:val="16"/>
      </w:rPr>
      <w:t xml:space="preserve"> kenmerk: TN 543491</w:t>
    </w:r>
  </w:p>
  <w:p w14:paraId="2E6A109C" w14:textId="77777777" w:rsidR="00915E2A" w:rsidRDefault="00915E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C909A" w14:textId="77777777" w:rsidR="000C2AD5" w:rsidRDefault="000C2AD5" w:rsidP="00915E2A">
      <w:pPr>
        <w:spacing w:after="0" w:line="240" w:lineRule="auto"/>
      </w:pPr>
      <w:r>
        <w:separator/>
      </w:r>
    </w:p>
  </w:footnote>
  <w:footnote w:type="continuationSeparator" w:id="0">
    <w:p w14:paraId="46B6F6B9" w14:textId="77777777" w:rsidR="000C2AD5" w:rsidRDefault="000C2AD5" w:rsidP="00915E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4C2A"/>
    <w:multiLevelType w:val="hybridMultilevel"/>
    <w:tmpl w:val="6D048C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5731E"/>
    <w:multiLevelType w:val="hybridMultilevel"/>
    <w:tmpl w:val="FD623F92"/>
    <w:lvl w:ilvl="0" w:tplc="97B0D9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34A25"/>
    <w:multiLevelType w:val="hybridMultilevel"/>
    <w:tmpl w:val="94DAD74E"/>
    <w:lvl w:ilvl="0" w:tplc="04D85544"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74D0B92A">
      <w:numFmt w:val="bullet"/>
      <w:lvlText w:val=""/>
      <w:lvlJc w:val="left"/>
      <w:pPr>
        <w:ind w:left="1296" w:hanging="576"/>
      </w:pPr>
      <w:rPr>
        <w:rFonts w:ascii="Symbol" w:eastAsiaTheme="minorHAnsi" w:hAnsi="Symbol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582A05"/>
    <w:multiLevelType w:val="hybridMultilevel"/>
    <w:tmpl w:val="551A46D4"/>
    <w:lvl w:ilvl="0" w:tplc="33B4FCD6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1258D9"/>
    <w:multiLevelType w:val="hybridMultilevel"/>
    <w:tmpl w:val="7A569D2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4848B1"/>
    <w:multiLevelType w:val="hybridMultilevel"/>
    <w:tmpl w:val="C5DC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922F9A"/>
    <w:multiLevelType w:val="hybridMultilevel"/>
    <w:tmpl w:val="7D52310A"/>
    <w:lvl w:ilvl="0" w:tplc="A03CB0F6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4F7596"/>
    <w:multiLevelType w:val="hybridMultilevel"/>
    <w:tmpl w:val="A80EA3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F4814"/>
    <w:multiLevelType w:val="hybridMultilevel"/>
    <w:tmpl w:val="EBB629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D4BF5"/>
    <w:multiLevelType w:val="hybridMultilevel"/>
    <w:tmpl w:val="E1EA7A7E"/>
    <w:lvl w:ilvl="0" w:tplc="97B0D98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F05D93"/>
    <w:multiLevelType w:val="hybridMultilevel"/>
    <w:tmpl w:val="066A5B6C"/>
    <w:lvl w:ilvl="0" w:tplc="97B0D9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9C681A"/>
    <w:multiLevelType w:val="hybridMultilevel"/>
    <w:tmpl w:val="FEBE6EE6"/>
    <w:lvl w:ilvl="0" w:tplc="52B0B68E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7A2FF4"/>
    <w:multiLevelType w:val="hybridMultilevel"/>
    <w:tmpl w:val="D6E0DE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D0D58"/>
    <w:multiLevelType w:val="hybridMultilevel"/>
    <w:tmpl w:val="557CD112"/>
    <w:lvl w:ilvl="0" w:tplc="97B0D98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796791"/>
    <w:multiLevelType w:val="hybridMultilevel"/>
    <w:tmpl w:val="13642BA6"/>
    <w:lvl w:ilvl="0" w:tplc="97B0D98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3002376">
    <w:abstractNumId w:val="2"/>
  </w:num>
  <w:num w:numId="2" w16cid:durableId="1778716083">
    <w:abstractNumId w:val="8"/>
  </w:num>
  <w:num w:numId="3" w16cid:durableId="1639727982">
    <w:abstractNumId w:val="3"/>
  </w:num>
  <w:num w:numId="4" w16cid:durableId="177625678">
    <w:abstractNumId w:val="11"/>
  </w:num>
  <w:num w:numId="5" w16cid:durableId="2008552197">
    <w:abstractNumId w:val="6"/>
  </w:num>
  <w:num w:numId="6" w16cid:durableId="14699290">
    <w:abstractNumId w:val="12"/>
  </w:num>
  <w:num w:numId="7" w16cid:durableId="1279725809">
    <w:abstractNumId w:val="7"/>
  </w:num>
  <w:num w:numId="8" w16cid:durableId="1551073245">
    <w:abstractNumId w:val="4"/>
  </w:num>
  <w:num w:numId="9" w16cid:durableId="444547081">
    <w:abstractNumId w:val="9"/>
  </w:num>
  <w:num w:numId="10" w16cid:durableId="1634403720">
    <w:abstractNumId w:val="13"/>
  </w:num>
  <w:num w:numId="11" w16cid:durableId="1293899921">
    <w:abstractNumId w:val="1"/>
  </w:num>
  <w:num w:numId="12" w16cid:durableId="807554469">
    <w:abstractNumId w:val="14"/>
  </w:num>
  <w:num w:numId="13" w16cid:durableId="1410035342">
    <w:abstractNumId w:val="10"/>
  </w:num>
  <w:num w:numId="14" w16cid:durableId="1078820702">
    <w:abstractNumId w:val="0"/>
  </w:num>
  <w:num w:numId="15" w16cid:durableId="309604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263"/>
    <w:rsid w:val="00012E21"/>
    <w:rsid w:val="00044248"/>
    <w:rsid w:val="0008072A"/>
    <w:rsid w:val="00092637"/>
    <w:rsid w:val="000935D9"/>
    <w:rsid w:val="000A035B"/>
    <w:rsid w:val="000C2AD5"/>
    <w:rsid w:val="000D6315"/>
    <w:rsid w:val="000F77F8"/>
    <w:rsid w:val="00101FFD"/>
    <w:rsid w:val="0010320B"/>
    <w:rsid w:val="001168DB"/>
    <w:rsid w:val="00122BC0"/>
    <w:rsid w:val="001273FB"/>
    <w:rsid w:val="0013021C"/>
    <w:rsid w:val="00143C08"/>
    <w:rsid w:val="001504F6"/>
    <w:rsid w:val="00164042"/>
    <w:rsid w:val="00171CA8"/>
    <w:rsid w:val="00184424"/>
    <w:rsid w:val="00184DA2"/>
    <w:rsid w:val="00186C68"/>
    <w:rsid w:val="00196D87"/>
    <w:rsid w:val="001A3A3E"/>
    <w:rsid w:val="001E1E5B"/>
    <w:rsid w:val="001E5691"/>
    <w:rsid w:val="001E6FC0"/>
    <w:rsid w:val="001F13B3"/>
    <w:rsid w:val="00206115"/>
    <w:rsid w:val="00240835"/>
    <w:rsid w:val="00242978"/>
    <w:rsid w:val="00245D0D"/>
    <w:rsid w:val="002509E4"/>
    <w:rsid w:val="002763E0"/>
    <w:rsid w:val="00285E01"/>
    <w:rsid w:val="0028703C"/>
    <w:rsid w:val="002A60C6"/>
    <w:rsid w:val="002B79F2"/>
    <w:rsid w:val="002B7E75"/>
    <w:rsid w:val="002C61A2"/>
    <w:rsid w:val="002E5CB4"/>
    <w:rsid w:val="002F4F6B"/>
    <w:rsid w:val="00305D9A"/>
    <w:rsid w:val="00314E43"/>
    <w:rsid w:val="00320C93"/>
    <w:rsid w:val="00323927"/>
    <w:rsid w:val="00330983"/>
    <w:rsid w:val="0033231B"/>
    <w:rsid w:val="003337C3"/>
    <w:rsid w:val="00340901"/>
    <w:rsid w:val="00350D82"/>
    <w:rsid w:val="003746E5"/>
    <w:rsid w:val="00377355"/>
    <w:rsid w:val="003A0BBA"/>
    <w:rsid w:val="003B37D8"/>
    <w:rsid w:val="003B5FB0"/>
    <w:rsid w:val="003B6B4B"/>
    <w:rsid w:val="003D0056"/>
    <w:rsid w:val="003D136B"/>
    <w:rsid w:val="003D2514"/>
    <w:rsid w:val="003E4CA8"/>
    <w:rsid w:val="003F0242"/>
    <w:rsid w:val="00400C52"/>
    <w:rsid w:val="00401922"/>
    <w:rsid w:val="00411E04"/>
    <w:rsid w:val="004178AF"/>
    <w:rsid w:val="00421CB5"/>
    <w:rsid w:val="00423C09"/>
    <w:rsid w:val="00457DC7"/>
    <w:rsid w:val="00494D20"/>
    <w:rsid w:val="004969C2"/>
    <w:rsid w:val="0049707D"/>
    <w:rsid w:val="004B3779"/>
    <w:rsid w:val="004B4620"/>
    <w:rsid w:val="004B5424"/>
    <w:rsid w:val="004B6A59"/>
    <w:rsid w:val="004C4E82"/>
    <w:rsid w:val="004E556E"/>
    <w:rsid w:val="004F1A4F"/>
    <w:rsid w:val="00523BD5"/>
    <w:rsid w:val="00525281"/>
    <w:rsid w:val="00527986"/>
    <w:rsid w:val="0054074C"/>
    <w:rsid w:val="00557D6D"/>
    <w:rsid w:val="005625D1"/>
    <w:rsid w:val="00567E48"/>
    <w:rsid w:val="0057438C"/>
    <w:rsid w:val="0058345C"/>
    <w:rsid w:val="00584412"/>
    <w:rsid w:val="005B6FA0"/>
    <w:rsid w:val="005C63EC"/>
    <w:rsid w:val="005C6FD9"/>
    <w:rsid w:val="005D0E39"/>
    <w:rsid w:val="005D5C1A"/>
    <w:rsid w:val="005E2CC7"/>
    <w:rsid w:val="005E6283"/>
    <w:rsid w:val="005E7A16"/>
    <w:rsid w:val="00603223"/>
    <w:rsid w:val="006114DF"/>
    <w:rsid w:val="006126AB"/>
    <w:rsid w:val="006130CC"/>
    <w:rsid w:val="00624306"/>
    <w:rsid w:val="00633F4C"/>
    <w:rsid w:val="006360D6"/>
    <w:rsid w:val="00653E57"/>
    <w:rsid w:val="00654FDB"/>
    <w:rsid w:val="00656D23"/>
    <w:rsid w:val="006645B1"/>
    <w:rsid w:val="00667431"/>
    <w:rsid w:val="006B5F9A"/>
    <w:rsid w:val="006C4984"/>
    <w:rsid w:val="006D69F0"/>
    <w:rsid w:val="0071519C"/>
    <w:rsid w:val="00725926"/>
    <w:rsid w:val="00740D17"/>
    <w:rsid w:val="00751768"/>
    <w:rsid w:val="0076127F"/>
    <w:rsid w:val="00761C14"/>
    <w:rsid w:val="00783798"/>
    <w:rsid w:val="00791996"/>
    <w:rsid w:val="007C0E61"/>
    <w:rsid w:val="007C1BD6"/>
    <w:rsid w:val="007E4383"/>
    <w:rsid w:val="008153DB"/>
    <w:rsid w:val="00816D3F"/>
    <w:rsid w:val="00823C67"/>
    <w:rsid w:val="008312BA"/>
    <w:rsid w:val="008330AE"/>
    <w:rsid w:val="00841BDF"/>
    <w:rsid w:val="00850C65"/>
    <w:rsid w:val="008526F5"/>
    <w:rsid w:val="0086185F"/>
    <w:rsid w:val="00861F3E"/>
    <w:rsid w:val="00864763"/>
    <w:rsid w:val="008B3BE2"/>
    <w:rsid w:val="008C0B2F"/>
    <w:rsid w:val="008C39FC"/>
    <w:rsid w:val="008D14E3"/>
    <w:rsid w:val="008E1495"/>
    <w:rsid w:val="008F74E2"/>
    <w:rsid w:val="00906D30"/>
    <w:rsid w:val="00915E2A"/>
    <w:rsid w:val="00917B88"/>
    <w:rsid w:val="009217AC"/>
    <w:rsid w:val="00926736"/>
    <w:rsid w:val="00930A46"/>
    <w:rsid w:val="0093111F"/>
    <w:rsid w:val="009337FF"/>
    <w:rsid w:val="00935E21"/>
    <w:rsid w:val="0094229C"/>
    <w:rsid w:val="00942F70"/>
    <w:rsid w:val="0096151E"/>
    <w:rsid w:val="00973F3F"/>
    <w:rsid w:val="0097619D"/>
    <w:rsid w:val="0098460A"/>
    <w:rsid w:val="00986DD3"/>
    <w:rsid w:val="009A3756"/>
    <w:rsid w:val="009B498D"/>
    <w:rsid w:val="009B698F"/>
    <w:rsid w:val="009D6701"/>
    <w:rsid w:val="009E0EB0"/>
    <w:rsid w:val="009E5A55"/>
    <w:rsid w:val="009E5E07"/>
    <w:rsid w:val="00A034CC"/>
    <w:rsid w:val="00A05FDC"/>
    <w:rsid w:val="00A206BE"/>
    <w:rsid w:val="00A3772F"/>
    <w:rsid w:val="00A45922"/>
    <w:rsid w:val="00A54C2C"/>
    <w:rsid w:val="00A55A0A"/>
    <w:rsid w:val="00A730DD"/>
    <w:rsid w:val="00AA20FA"/>
    <w:rsid w:val="00AB4410"/>
    <w:rsid w:val="00AC7591"/>
    <w:rsid w:val="00AC771F"/>
    <w:rsid w:val="00AD2397"/>
    <w:rsid w:val="00AD4E88"/>
    <w:rsid w:val="00AE3314"/>
    <w:rsid w:val="00AF1823"/>
    <w:rsid w:val="00B213E2"/>
    <w:rsid w:val="00B40E3D"/>
    <w:rsid w:val="00B41238"/>
    <w:rsid w:val="00B41955"/>
    <w:rsid w:val="00B4296F"/>
    <w:rsid w:val="00B47A58"/>
    <w:rsid w:val="00B62CAA"/>
    <w:rsid w:val="00B82176"/>
    <w:rsid w:val="00B847D5"/>
    <w:rsid w:val="00BD044E"/>
    <w:rsid w:val="00BF052C"/>
    <w:rsid w:val="00BF0CFB"/>
    <w:rsid w:val="00BF5CED"/>
    <w:rsid w:val="00C21C33"/>
    <w:rsid w:val="00C3078E"/>
    <w:rsid w:val="00C31A21"/>
    <w:rsid w:val="00C347F1"/>
    <w:rsid w:val="00C60B85"/>
    <w:rsid w:val="00C62EF7"/>
    <w:rsid w:val="00C64E07"/>
    <w:rsid w:val="00C666D1"/>
    <w:rsid w:val="00C71D22"/>
    <w:rsid w:val="00C82350"/>
    <w:rsid w:val="00C90B25"/>
    <w:rsid w:val="00C91942"/>
    <w:rsid w:val="00C93263"/>
    <w:rsid w:val="00CB3A47"/>
    <w:rsid w:val="00CB48BB"/>
    <w:rsid w:val="00CB4997"/>
    <w:rsid w:val="00CC28D7"/>
    <w:rsid w:val="00CC3C5C"/>
    <w:rsid w:val="00CC4461"/>
    <w:rsid w:val="00CD5A9A"/>
    <w:rsid w:val="00CE2040"/>
    <w:rsid w:val="00CE6B71"/>
    <w:rsid w:val="00D301BA"/>
    <w:rsid w:val="00D36471"/>
    <w:rsid w:val="00D43659"/>
    <w:rsid w:val="00D44A60"/>
    <w:rsid w:val="00D5715A"/>
    <w:rsid w:val="00D60688"/>
    <w:rsid w:val="00D70A37"/>
    <w:rsid w:val="00D73DFE"/>
    <w:rsid w:val="00D97681"/>
    <w:rsid w:val="00DA4288"/>
    <w:rsid w:val="00DB2596"/>
    <w:rsid w:val="00DC05D1"/>
    <w:rsid w:val="00DD7C73"/>
    <w:rsid w:val="00DE4D82"/>
    <w:rsid w:val="00DE69C2"/>
    <w:rsid w:val="00DE6AA5"/>
    <w:rsid w:val="00DF4256"/>
    <w:rsid w:val="00DF53B4"/>
    <w:rsid w:val="00E12C6C"/>
    <w:rsid w:val="00E15566"/>
    <w:rsid w:val="00E4476F"/>
    <w:rsid w:val="00E50FB4"/>
    <w:rsid w:val="00E60645"/>
    <w:rsid w:val="00E67601"/>
    <w:rsid w:val="00E86EAB"/>
    <w:rsid w:val="00E96789"/>
    <w:rsid w:val="00EA6965"/>
    <w:rsid w:val="00EB203A"/>
    <w:rsid w:val="00EB6B37"/>
    <w:rsid w:val="00EC5230"/>
    <w:rsid w:val="00ED057F"/>
    <w:rsid w:val="00EE57AC"/>
    <w:rsid w:val="00F00925"/>
    <w:rsid w:val="00F03523"/>
    <w:rsid w:val="00F213FE"/>
    <w:rsid w:val="00F243F8"/>
    <w:rsid w:val="00F41B24"/>
    <w:rsid w:val="00F440FE"/>
    <w:rsid w:val="00F53B94"/>
    <w:rsid w:val="00F558BC"/>
    <w:rsid w:val="00F56399"/>
    <w:rsid w:val="00F7378D"/>
    <w:rsid w:val="00F7593A"/>
    <w:rsid w:val="00F77B1A"/>
    <w:rsid w:val="00F811C2"/>
    <w:rsid w:val="00F83C1D"/>
    <w:rsid w:val="00F856E8"/>
    <w:rsid w:val="00F9033F"/>
    <w:rsid w:val="00FA2C28"/>
    <w:rsid w:val="00FA5EDE"/>
    <w:rsid w:val="00FB5E6A"/>
    <w:rsid w:val="00FB7E67"/>
    <w:rsid w:val="00FC01B8"/>
    <w:rsid w:val="00FC162C"/>
    <w:rsid w:val="00FC39FD"/>
    <w:rsid w:val="00FC6213"/>
    <w:rsid w:val="00FD6A4F"/>
    <w:rsid w:val="00FE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A94E4"/>
  <w15:chartTrackingRefBased/>
  <w15:docId w15:val="{5B89509F-B213-41ED-B166-28B0D9C72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932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932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932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932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932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932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932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932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932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932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932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932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9326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9326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9326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9326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9326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9326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932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932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932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932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932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9326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9326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9326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932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9326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93263"/>
    <w:rPr>
      <w:b/>
      <w:bCs/>
      <w:smallCaps/>
      <w:color w:val="0F4761" w:themeColor="accent1" w:themeShade="BF"/>
      <w:spacing w:val="5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B7E7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B7E7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B7E7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B7E7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B7E75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915E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15E2A"/>
  </w:style>
  <w:style w:type="paragraph" w:styleId="Voettekst">
    <w:name w:val="footer"/>
    <w:basedOn w:val="Standaard"/>
    <w:link w:val="VoettekstChar"/>
    <w:uiPriority w:val="99"/>
    <w:unhideWhenUsed/>
    <w:rsid w:val="00915E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15E2A"/>
  </w:style>
  <w:style w:type="paragraph" w:styleId="Geenafstand">
    <w:name w:val="No Spacing"/>
    <w:uiPriority w:val="1"/>
    <w:qFormat/>
    <w:rsid w:val="00FA5E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304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Ferdie van de Winkel</dc:creator>
  <cp:keywords/>
  <dc:description/>
  <cp:lastModifiedBy>Valkenburg, Kees</cp:lastModifiedBy>
  <cp:revision>4</cp:revision>
  <dcterms:created xsi:type="dcterms:W3CDTF">2025-10-16T07:25:00Z</dcterms:created>
  <dcterms:modified xsi:type="dcterms:W3CDTF">2025-10-16T12:54:00Z</dcterms:modified>
</cp:coreProperties>
</file>