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5D8F2" w14:textId="13D5BA56" w:rsidR="00160719" w:rsidRPr="006F7A5B" w:rsidRDefault="00160719" w:rsidP="00160719">
      <w:pPr>
        <w:pStyle w:val="Normaal"/>
        <w:rPr>
          <w:rFonts w:cstheme="minorHAnsi"/>
          <w:szCs w:val="20"/>
        </w:rPr>
      </w:pPr>
      <w:bookmarkStart w:id="0" w:name="_Toc305517968"/>
      <w:r w:rsidRPr="006F7A5B">
        <w:rPr>
          <w:rFonts w:cstheme="minorHAnsi"/>
          <w:noProof/>
          <w:szCs w:val="20"/>
        </w:rPr>
        <w:drawing>
          <wp:anchor distT="0" distB="0" distL="114300" distR="114300" simplePos="0" relativeHeight="251658240" behindDoc="0" locked="0" layoutInCell="1" allowOverlap="1" wp14:anchorId="4B1F6F4F" wp14:editId="095A201B">
            <wp:simplePos x="0" y="0"/>
            <wp:positionH relativeFrom="column">
              <wp:posOffset>-384419</wp:posOffset>
            </wp:positionH>
            <wp:positionV relativeFrom="paragraph">
              <wp:posOffset>91685</wp:posOffset>
            </wp:positionV>
            <wp:extent cx="3244801" cy="797169"/>
            <wp:effectExtent l="0" t="0" r="0" b="3175"/>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4801" cy="7971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C07011" w14:textId="77777777" w:rsidR="00160719" w:rsidRPr="006F7A5B" w:rsidRDefault="00160719" w:rsidP="00160719">
      <w:pPr>
        <w:pStyle w:val="Normaal"/>
        <w:rPr>
          <w:rFonts w:cstheme="minorHAnsi"/>
          <w:szCs w:val="20"/>
        </w:rPr>
      </w:pPr>
    </w:p>
    <w:p w14:paraId="1297FFD7" w14:textId="77777777" w:rsidR="00160719" w:rsidRPr="006F7A5B" w:rsidRDefault="00160719" w:rsidP="00160719">
      <w:pPr>
        <w:pStyle w:val="Normaal"/>
        <w:rPr>
          <w:rFonts w:cstheme="minorHAnsi"/>
          <w:szCs w:val="20"/>
        </w:rPr>
      </w:pPr>
    </w:p>
    <w:p w14:paraId="6C3E8F67" w14:textId="77777777" w:rsidR="00160719" w:rsidRPr="006F7A5B" w:rsidRDefault="00160719" w:rsidP="00160719">
      <w:pPr>
        <w:pStyle w:val="Normaal"/>
        <w:rPr>
          <w:rFonts w:cstheme="minorHAnsi"/>
          <w:szCs w:val="20"/>
        </w:rPr>
      </w:pPr>
    </w:p>
    <w:p w14:paraId="37105A61" w14:textId="77777777" w:rsidR="00160719" w:rsidRPr="006F7A5B" w:rsidRDefault="00160719" w:rsidP="00160719">
      <w:pPr>
        <w:pStyle w:val="Normaal"/>
        <w:spacing w:line="240" w:lineRule="auto"/>
        <w:rPr>
          <w:rFonts w:cstheme="minorHAnsi"/>
          <w:szCs w:val="20"/>
        </w:rPr>
      </w:pPr>
    </w:p>
    <w:p w14:paraId="09680DBD" w14:textId="77777777" w:rsidR="00160719" w:rsidRPr="006F7A5B" w:rsidRDefault="00160719" w:rsidP="00160719">
      <w:pPr>
        <w:pStyle w:val="Normaal"/>
        <w:rPr>
          <w:rFonts w:cstheme="minorHAnsi"/>
          <w:szCs w:val="20"/>
        </w:rPr>
      </w:pPr>
    </w:p>
    <w:p w14:paraId="77E3BE9C" w14:textId="77777777" w:rsidR="00160719" w:rsidRPr="006F7A5B" w:rsidRDefault="00160719" w:rsidP="00160719">
      <w:pPr>
        <w:pStyle w:val="Normaal"/>
        <w:rPr>
          <w:rFonts w:cstheme="minorHAnsi"/>
          <w:szCs w:val="20"/>
        </w:rPr>
      </w:pPr>
    </w:p>
    <w:p w14:paraId="7714544A" w14:textId="77777777" w:rsidR="00160719" w:rsidRPr="006F7A5B" w:rsidRDefault="00160719" w:rsidP="00160719">
      <w:pPr>
        <w:pStyle w:val="Normaal"/>
        <w:rPr>
          <w:rFonts w:cstheme="minorHAnsi"/>
          <w:szCs w:val="20"/>
        </w:rPr>
      </w:pPr>
    </w:p>
    <w:p w14:paraId="61F29131" w14:textId="77777777" w:rsidR="00160719" w:rsidRPr="006F7A5B" w:rsidRDefault="00160719" w:rsidP="00160719">
      <w:pPr>
        <w:pStyle w:val="Normaal"/>
        <w:rPr>
          <w:rFonts w:cstheme="minorHAnsi"/>
          <w:szCs w:val="20"/>
        </w:rPr>
      </w:pPr>
    </w:p>
    <w:p w14:paraId="31B8FDD0" w14:textId="77777777" w:rsidR="00160719" w:rsidRPr="006F7A5B" w:rsidRDefault="00160719" w:rsidP="00160719">
      <w:pPr>
        <w:pStyle w:val="Normaal"/>
        <w:rPr>
          <w:rFonts w:cstheme="minorHAnsi"/>
          <w:szCs w:val="20"/>
        </w:rPr>
      </w:pPr>
    </w:p>
    <w:p w14:paraId="20EDD574" w14:textId="77777777" w:rsidR="00160719" w:rsidRPr="006F7A5B" w:rsidRDefault="00160719" w:rsidP="00160719">
      <w:pPr>
        <w:pStyle w:val="Normaal"/>
        <w:rPr>
          <w:rFonts w:cstheme="minorHAnsi"/>
          <w:szCs w:val="20"/>
        </w:rPr>
      </w:pPr>
    </w:p>
    <w:p w14:paraId="5F228227" w14:textId="6F7C8D10" w:rsidR="00160719" w:rsidRPr="006F7A5B" w:rsidRDefault="00160719" w:rsidP="00160719">
      <w:pPr>
        <w:pStyle w:val="Normaal"/>
        <w:spacing w:line="240" w:lineRule="auto"/>
        <w:rPr>
          <w:rFonts w:cstheme="minorHAnsi"/>
          <w:szCs w:val="20"/>
        </w:rPr>
      </w:pPr>
    </w:p>
    <w:p w14:paraId="49E80927" w14:textId="77777777" w:rsidR="00160719" w:rsidRPr="006F7A5B" w:rsidRDefault="00160719" w:rsidP="00160719">
      <w:pPr>
        <w:pStyle w:val="Normaal"/>
        <w:spacing w:line="240" w:lineRule="auto"/>
        <w:rPr>
          <w:rFonts w:cstheme="minorHAnsi"/>
          <w:szCs w:val="20"/>
        </w:rPr>
      </w:pPr>
    </w:p>
    <w:p w14:paraId="65B40817" w14:textId="183C828B" w:rsidR="00160719" w:rsidRPr="006F7A5B" w:rsidRDefault="00B875B1" w:rsidP="00160719">
      <w:pPr>
        <w:pStyle w:val="Normaal"/>
        <w:spacing w:line="240" w:lineRule="auto"/>
        <w:rPr>
          <w:rFonts w:cstheme="minorHAnsi"/>
          <w:szCs w:val="20"/>
        </w:rPr>
      </w:pPr>
      <w:r w:rsidRPr="006F7A5B">
        <w:rPr>
          <w:rFonts w:cstheme="minorHAnsi"/>
          <w:noProof/>
          <w:szCs w:val="20"/>
        </w:rPr>
        <mc:AlternateContent>
          <mc:Choice Requires="wps">
            <w:drawing>
              <wp:anchor distT="0" distB="0" distL="114300" distR="114300" simplePos="0" relativeHeight="251658241" behindDoc="0" locked="0" layoutInCell="0" allowOverlap="1" wp14:anchorId="1D288A56" wp14:editId="74E2D384">
                <wp:simplePos x="0" y="0"/>
                <wp:positionH relativeFrom="page">
                  <wp:posOffset>-22860</wp:posOffset>
                </wp:positionH>
                <wp:positionV relativeFrom="page">
                  <wp:posOffset>3298825</wp:posOffset>
                </wp:positionV>
                <wp:extent cx="7556500" cy="1390015"/>
                <wp:effectExtent l="0" t="0" r="12700" b="6985"/>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76CC5555" w14:textId="6AD049ED" w:rsidR="00160719" w:rsidRDefault="00160719" w:rsidP="00160719">
                            <w:pPr>
                              <w:pStyle w:val="Geenafstand"/>
                              <w:jc w:val="center"/>
                              <w:rPr>
                                <w:color w:val="FFFFFF"/>
                                <w:sz w:val="56"/>
                                <w:szCs w:val="56"/>
                              </w:rPr>
                            </w:pPr>
                            <w:r w:rsidRPr="00C0500C">
                              <w:rPr>
                                <w:color w:val="FFFFFF"/>
                                <w:sz w:val="56"/>
                                <w:szCs w:val="56"/>
                              </w:rPr>
                              <w:t>Bijlage</w:t>
                            </w:r>
                            <w:r w:rsidR="00B875B1">
                              <w:rPr>
                                <w:color w:val="FFFFFF"/>
                                <w:sz w:val="56"/>
                                <w:szCs w:val="56"/>
                              </w:rPr>
                              <w:t xml:space="preserve"> 5</w:t>
                            </w:r>
                            <w:r w:rsidRPr="00C0500C">
                              <w:rPr>
                                <w:color w:val="FFFFFF"/>
                                <w:sz w:val="56"/>
                                <w:szCs w:val="56"/>
                              </w:rPr>
                              <w:t xml:space="preserve">: Concept </w:t>
                            </w:r>
                            <w:r w:rsidR="00823599">
                              <w:rPr>
                                <w:color w:val="FFFFFF"/>
                                <w:sz w:val="56"/>
                                <w:szCs w:val="56"/>
                              </w:rPr>
                              <w:t>Raamovereenkomst</w:t>
                            </w:r>
                            <w:r w:rsidRPr="00C0500C">
                              <w:rPr>
                                <w:color w:val="FFFFFF"/>
                                <w:sz w:val="56"/>
                                <w:szCs w:val="56"/>
                              </w:rPr>
                              <w:br/>
                            </w:r>
                            <w:proofErr w:type="gramStart"/>
                            <w:r>
                              <w:rPr>
                                <w:color w:val="FFFFFF"/>
                                <w:sz w:val="56"/>
                                <w:szCs w:val="56"/>
                              </w:rPr>
                              <w:t>ICT hardware</w:t>
                            </w:r>
                            <w:proofErr w:type="gramEnd"/>
                            <w:r w:rsidR="00B550D4">
                              <w:rPr>
                                <w:color w:val="FFFFFF"/>
                                <w:sz w:val="56"/>
                                <w:szCs w:val="56"/>
                              </w:rPr>
                              <w:t xml:space="preserve"> </w:t>
                            </w:r>
                          </w:p>
                          <w:p w14:paraId="6FAE56FB" w14:textId="77777777" w:rsidR="00B550D4" w:rsidRPr="00C0500C" w:rsidRDefault="00B550D4" w:rsidP="00B550D4">
                            <w:pPr>
                              <w:pStyle w:val="Geenafstand"/>
                              <w:rPr>
                                <w:color w:val="FFFFFF"/>
                                <w:sz w:val="56"/>
                                <w:szCs w:val="56"/>
                              </w:rPr>
                            </w:pP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D288A56" id="Rechthoek 16" o:spid="_x0000_s1026" style="position:absolute;margin-left:-1.8pt;margin-top:259.75pt;width:595pt;height:109.4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eA+IQIAADcEAAAOAAAAZHJzL2Uyb0RvYy54bWysU1Fv0zAQfkfiP1h+p0lLu5ao6TR1DCGN&#13;&#10;gTT4AY7jJBaOz5zdJuXXc3a7rjCeEH6wfL7zd999d15fj71he4Vegy35dJJzpqyEWtu25N++3r1Z&#13;&#10;ceaDsLUwYFXJD8rz683rV+vBFWoGHZhaISMQ64vBlbwLwRVZ5mWneuEn4JQlZwPYi0AmtlmNYiD0&#13;&#10;3mSzPL/KBsDaIUjlPd3eHp18k/CbRsnwuWm8CsyUnLiFtGPaq7hnm7UoWhSu0/JEQ/wDi15oS0nP&#13;&#10;ULciCLZD/QKq1xLBQxMmEvoMmkZLlWqgaqb5H9U8dsKpVAuJ491ZJv//YOXD/tF9wUjdu3uQ3z2z&#13;&#10;sO2EbdUNIgydEjWlm0ahssH54vwgGp6esmr4BDW1VuwCJA3GBvsISNWxMUl9OEutxsAkXS4Xi6tF&#13;&#10;Th2R5Ju+fZfn00XKIYqn5w59+KCgZ/FQcqReJnixv/ch0hHFU0iiD0bXd9qYZGBbbQ2yvaC+z+fL&#13;&#10;2XZ+QveXYcaygdLPlsTkJcbBnyFo4moYODPCB7os+V1af8PsdaCJNrov+SqPKwaJIgr53tbpHIQ2&#13;&#10;xzPVYOxJ2ShmnFtfhLEaKTAeK6gPpDHCcXLpp9GhA/zJ2UBTW3L/YydQEbOPNvZpNVut4pwna75Y&#13;&#10;zsjA31zVpUtYSWAllwE5OxrbcPweO4e67SjbNElj4Yb62+ik/DOzE3eaztSQ00+K439pp6jn/775&#13;&#10;BQAA//8DAFBLAwQUAAYACAAAACEA0n5JOuQAAAAQAQAADwAAAGRycy9kb3ducmV2LnhtbExPTU+E&#13;&#10;MBC9m/gfmjHxtltwWUCWYWM0ejBoImuMx0JHINKW0C6L/97uSS+TvMz7zPeLGthMk+2NRgjXATDS&#13;&#10;jZG9bhHeD4+rFJh1QksxGE0IP2RhX1xe5CKT5qTfaK5cy7yJtplA6JwbM85t05ESdm1G0v73ZSYl&#13;&#10;nIdTy+UkTt5cDfwmCGKuRK99QidGuu+o+a6OCqF6jZKpLw/lx0v5OfKnOXlemhrx+mp52PlztwPm&#13;&#10;aHF/Cjhv8P2h8MVqc9TSsgFhtYk9E2Eb3m6BnQlhGkfAaoRkk0bAi5z/H1L8AgAA//8DAFBLAQIt&#13;&#10;ABQABgAIAAAAIQC2gziS/gAAAOEBAAATAAAAAAAAAAAAAAAAAAAAAABbQ29udGVudF9UeXBlc10u&#13;&#10;eG1sUEsBAi0AFAAGAAgAAAAhADj9If/WAAAAlAEAAAsAAAAAAAAAAAAAAAAALwEAAF9yZWxzLy5y&#13;&#10;ZWxzUEsBAi0AFAAGAAgAAAAhAFBJ4D4hAgAANwQAAA4AAAAAAAAAAAAAAAAALgIAAGRycy9lMm9E&#13;&#10;b2MueG1sUEsBAi0AFAAGAAgAAAAhANJ+STrkAAAAEAEAAA8AAAAAAAAAAAAAAAAAewQAAGRycy9k&#13;&#10;b3ducmV2LnhtbFBLBQYAAAAABAAEAPMAAACMBQAAAAA=&#13;&#10;" o:allowincell="f" fillcolor="#4472c4" strokecolor="window" strokeweight="1pt">
                <v:textbox inset="14.4pt,,14.4pt">
                  <w:txbxContent>
                    <w:p w14:paraId="76CC5555" w14:textId="6AD049ED" w:rsidR="00160719" w:rsidRDefault="00160719" w:rsidP="00160719">
                      <w:pPr>
                        <w:pStyle w:val="Geenafstand"/>
                        <w:jc w:val="center"/>
                        <w:rPr>
                          <w:color w:val="FFFFFF"/>
                          <w:sz w:val="56"/>
                          <w:szCs w:val="56"/>
                        </w:rPr>
                      </w:pPr>
                      <w:r w:rsidRPr="00C0500C">
                        <w:rPr>
                          <w:color w:val="FFFFFF"/>
                          <w:sz w:val="56"/>
                          <w:szCs w:val="56"/>
                        </w:rPr>
                        <w:t>Bijlage</w:t>
                      </w:r>
                      <w:r w:rsidR="00B875B1">
                        <w:rPr>
                          <w:color w:val="FFFFFF"/>
                          <w:sz w:val="56"/>
                          <w:szCs w:val="56"/>
                        </w:rPr>
                        <w:t xml:space="preserve"> 5</w:t>
                      </w:r>
                      <w:r w:rsidRPr="00C0500C">
                        <w:rPr>
                          <w:color w:val="FFFFFF"/>
                          <w:sz w:val="56"/>
                          <w:szCs w:val="56"/>
                        </w:rPr>
                        <w:t xml:space="preserve">: Concept </w:t>
                      </w:r>
                      <w:r w:rsidR="00823599">
                        <w:rPr>
                          <w:color w:val="FFFFFF"/>
                          <w:sz w:val="56"/>
                          <w:szCs w:val="56"/>
                        </w:rPr>
                        <w:t>Raamovereenkomst</w:t>
                      </w:r>
                      <w:r w:rsidRPr="00C0500C">
                        <w:rPr>
                          <w:color w:val="FFFFFF"/>
                          <w:sz w:val="56"/>
                          <w:szCs w:val="56"/>
                        </w:rPr>
                        <w:br/>
                      </w:r>
                      <w:proofErr w:type="gramStart"/>
                      <w:r>
                        <w:rPr>
                          <w:color w:val="FFFFFF"/>
                          <w:sz w:val="56"/>
                          <w:szCs w:val="56"/>
                        </w:rPr>
                        <w:t>ICT hardware</w:t>
                      </w:r>
                      <w:proofErr w:type="gramEnd"/>
                      <w:r w:rsidR="00B550D4">
                        <w:rPr>
                          <w:color w:val="FFFFFF"/>
                          <w:sz w:val="56"/>
                          <w:szCs w:val="56"/>
                        </w:rPr>
                        <w:t xml:space="preserve"> </w:t>
                      </w:r>
                    </w:p>
                    <w:p w14:paraId="6FAE56FB" w14:textId="77777777" w:rsidR="00B550D4" w:rsidRPr="00C0500C" w:rsidRDefault="00B550D4" w:rsidP="00B550D4">
                      <w:pPr>
                        <w:pStyle w:val="Geenafstand"/>
                        <w:rPr>
                          <w:color w:val="FFFFFF"/>
                          <w:sz w:val="56"/>
                          <w:szCs w:val="56"/>
                        </w:rPr>
                      </w:pPr>
                    </w:p>
                  </w:txbxContent>
                </v:textbox>
                <w10:wrap anchorx="page" anchory="page"/>
              </v:rect>
            </w:pict>
          </mc:Fallback>
        </mc:AlternateContent>
      </w:r>
    </w:p>
    <w:p w14:paraId="46A73BE9" w14:textId="77777777" w:rsidR="00160719" w:rsidRPr="006F7A5B" w:rsidRDefault="00160719" w:rsidP="00160719">
      <w:pPr>
        <w:pStyle w:val="Normaal"/>
        <w:spacing w:line="240" w:lineRule="auto"/>
        <w:rPr>
          <w:rFonts w:cstheme="minorHAnsi"/>
          <w:szCs w:val="20"/>
        </w:rPr>
      </w:pPr>
    </w:p>
    <w:p w14:paraId="18B24685" w14:textId="77777777" w:rsidR="00160719" w:rsidRPr="006F7A5B" w:rsidRDefault="00160719" w:rsidP="00160719">
      <w:pPr>
        <w:pStyle w:val="Normaal"/>
        <w:spacing w:line="240" w:lineRule="auto"/>
        <w:rPr>
          <w:rFonts w:cstheme="minorHAnsi"/>
          <w:szCs w:val="20"/>
        </w:rPr>
      </w:pPr>
    </w:p>
    <w:p w14:paraId="0A480CE0" w14:textId="77777777" w:rsidR="00160719" w:rsidRPr="006F7A5B" w:rsidRDefault="00160719" w:rsidP="00160719">
      <w:pPr>
        <w:pStyle w:val="Normaal"/>
        <w:spacing w:line="240" w:lineRule="auto"/>
        <w:rPr>
          <w:rFonts w:cstheme="minorHAnsi"/>
          <w:szCs w:val="20"/>
        </w:rPr>
      </w:pPr>
    </w:p>
    <w:p w14:paraId="09229577" w14:textId="77777777" w:rsidR="00160719" w:rsidRPr="006F7A5B" w:rsidRDefault="00160719" w:rsidP="00160719">
      <w:pPr>
        <w:pStyle w:val="Normaal"/>
        <w:spacing w:line="240" w:lineRule="auto"/>
        <w:rPr>
          <w:rFonts w:cstheme="minorHAnsi"/>
          <w:szCs w:val="20"/>
        </w:rPr>
      </w:pPr>
    </w:p>
    <w:p w14:paraId="0ECCB087" w14:textId="77777777" w:rsidR="00160719" w:rsidRPr="006F7A5B" w:rsidRDefault="00160719" w:rsidP="00160719">
      <w:pPr>
        <w:pStyle w:val="Normaal"/>
        <w:spacing w:line="240" w:lineRule="auto"/>
        <w:rPr>
          <w:rFonts w:cstheme="minorHAnsi"/>
          <w:szCs w:val="20"/>
        </w:rPr>
      </w:pPr>
    </w:p>
    <w:p w14:paraId="5D9CEAA8" w14:textId="77777777" w:rsidR="00160719" w:rsidRPr="006F7A5B" w:rsidRDefault="00160719" w:rsidP="00160719">
      <w:pPr>
        <w:pStyle w:val="Normaal"/>
        <w:spacing w:line="240" w:lineRule="auto"/>
        <w:rPr>
          <w:rFonts w:cstheme="minorHAnsi"/>
          <w:szCs w:val="20"/>
        </w:rPr>
      </w:pPr>
    </w:p>
    <w:p w14:paraId="67E31109" w14:textId="77777777" w:rsidR="00160719" w:rsidRPr="006F7A5B" w:rsidRDefault="00160719" w:rsidP="00160719">
      <w:pPr>
        <w:pStyle w:val="Normaal"/>
        <w:spacing w:line="240" w:lineRule="auto"/>
        <w:rPr>
          <w:rFonts w:cstheme="minorHAnsi"/>
          <w:szCs w:val="20"/>
        </w:rPr>
      </w:pPr>
    </w:p>
    <w:p w14:paraId="0D117697" w14:textId="77777777" w:rsidR="00160719" w:rsidRPr="006F7A5B" w:rsidRDefault="00160719" w:rsidP="00160719">
      <w:pPr>
        <w:pStyle w:val="Normaal"/>
        <w:spacing w:line="240" w:lineRule="auto"/>
        <w:rPr>
          <w:rFonts w:cstheme="minorHAnsi"/>
          <w:szCs w:val="20"/>
        </w:rPr>
      </w:pPr>
    </w:p>
    <w:p w14:paraId="71FF3D0B" w14:textId="77777777" w:rsidR="00160719" w:rsidRPr="006F7A5B" w:rsidRDefault="00160719" w:rsidP="00160719">
      <w:pPr>
        <w:pStyle w:val="Normaal"/>
        <w:spacing w:line="240" w:lineRule="auto"/>
        <w:rPr>
          <w:rFonts w:cstheme="minorHAnsi"/>
          <w:szCs w:val="20"/>
        </w:rPr>
      </w:pPr>
    </w:p>
    <w:p w14:paraId="67D5C60E" w14:textId="77777777" w:rsidR="00160719" w:rsidRPr="006F7A5B" w:rsidRDefault="00160719" w:rsidP="00160719">
      <w:pPr>
        <w:pStyle w:val="Normaal"/>
        <w:spacing w:line="240" w:lineRule="auto"/>
        <w:rPr>
          <w:rFonts w:cstheme="minorHAnsi"/>
          <w:szCs w:val="20"/>
        </w:rPr>
      </w:pPr>
    </w:p>
    <w:p w14:paraId="0F1BF90E" w14:textId="77777777" w:rsidR="00160719" w:rsidRPr="006F7A5B" w:rsidRDefault="00160719" w:rsidP="00160719">
      <w:pPr>
        <w:pStyle w:val="Normaal"/>
        <w:spacing w:line="240" w:lineRule="auto"/>
        <w:rPr>
          <w:rFonts w:cstheme="minorHAnsi"/>
          <w:szCs w:val="20"/>
        </w:rPr>
      </w:pPr>
    </w:p>
    <w:p w14:paraId="3F2E4C20" w14:textId="77777777" w:rsidR="00160719" w:rsidRPr="006F7A5B" w:rsidRDefault="00160719" w:rsidP="00160719">
      <w:pPr>
        <w:pStyle w:val="Normaal"/>
        <w:spacing w:line="240" w:lineRule="auto"/>
        <w:rPr>
          <w:rFonts w:cstheme="minorHAnsi"/>
          <w:szCs w:val="20"/>
        </w:rPr>
      </w:pPr>
    </w:p>
    <w:p w14:paraId="6E2B50BF" w14:textId="77777777" w:rsidR="00160719" w:rsidRPr="006F7A5B" w:rsidRDefault="00160719" w:rsidP="00160719">
      <w:pPr>
        <w:pStyle w:val="Normaal"/>
        <w:spacing w:line="240" w:lineRule="auto"/>
        <w:rPr>
          <w:rFonts w:cstheme="minorHAnsi"/>
          <w:szCs w:val="20"/>
        </w:rPr>
      </w:pPr>
    </w:p>
    <w:p w14:paraId="0EC5A986" w14:textId="77777777" w:rsidR="00160719" w:rsidRPr="006F7A5B" w:rsidRDefault="00160719" w:rsidP="00160719">
      <w:pPr>
        <w:pStyle w:val="Normaal"/>
        <w:spacing w:line="240" w:lineRule="auto"/>
        <w:rPr>
          <w:rFonts w:cstheme="minorHAnsi"/>
          <w:szCs w:val="20"/>
        </w:rPr>
      </w:pPr>
    </w:p>
    <w:p w14:paraId="50053027" w14:textId="77777777" w:rsidR="00160719" w:rsidRPr="006F7A5B" w:rsidRDefault="00160719" w:rsidP="00160719">
      <w:pPr>
        <w:pStyle w:val="Normaal"/>
        <w:spacing w:line="240" w:lineRule="auto"/>
        <w:rPr>
          <w:rFonts w:cstheme="minorHAnsi"/>
          <w:szCs w:val="20"/>
        </w:rPr>
      </w:pPr>
    </w:p>
    <w:p w14:paraId="72152407" w14:textId="77777777" w:rsidR="00160719" w:rsidRPr="006F7A5B" w:rsidRDefault="00160719" w:rsidP="00160719">
      <w:pPr>
        <w:pStyle w:val="Normaal"/>
        <w:spacing w:line="240" w:lineRule="auto"/>
        <w:rPr>
          <w:rFonts w:cstheme="minorHAnsi"/>
          <w:szCs w:val="20"/>
        </w:rPr>
      </w:pPr>
    </w:p>
    <w:p w14:paraId="301414E8" w14:textId="77777777" w:rsidR="00160719" w:rsidRPr="006F7A5B" w:rsidRDefault="00160719" w:rsidP="00160719">
      <w:pPr>
        <w:pStyle w:val="Normaal"/>
        <w:spacing w:line="240" w:lineRule="auto"/>
        <w:rPr>
          <w:rFonts w:cstheme="minorHAnsi"/>
          <w:szCs w:val="20"/>
        </w:rPr>
      </w:pPr>
    </w:p>
    <w:p w14:paraId="0D72E592" w14:textId="77777777" w:rsidR="00160719" w:rsidRPr="006F7A5B" w:rsidRDefault="00160719" w:rsidP="00160719">
      <w:pPr>
        <w:pStyle w:val="Normaal"/>
        <w:spacing w:line="240" w:lineRule="auto"/>
        <w:rPr>
          <w:rFonts w:cstheme="minorHAnsi"/>
          <w:szCs w:val="20"/>
        </w:rPr>
      </w:pPr>
    </w:p>
    <w:p w14:paraId="0BDDCAFD" w14:textId="77777777" w:rsidR="00160719" w:rsidRPr="006F7A5B" w:rsidRDefault="00160719" w:rsidP="00160719">
      <w:pPr>
        <w:pStyle w:val="Normaal"/>
        <w:spacing w:line="240" w:lineRule="auto"/>
        <w:rPr>
          <w:rFonts w:cstheme="minorHAnsi"/>
          <w:szCs w:val="20"/>
        </w:rPr>
      </w:pPr>
    </w:p>
    <w:p w14:paraId="56C1012F" w14:textId="77777777" w:rsidR="00160719" w:rsidRPr="006F7A5B" w:rsidRDefault="00160719" w:rsidP="00160719">
      <w:pPr>
        <w:pStyle w:val="Normaal"/>
        <w:spacing w:line="240" w:lineRule="auto"/>
        <w:rPr>
          <w:rFonts w:cstheme="minorHAnsi"/>
          <w:szCs w:val="20"/>
        </w:rPr>
      </w:pPr>
    </w:p>
    <w:p w14:paraId="45574788" w14:textId="77777777" w:rsidR="00160719" w:rsidRPr="006F7A5B" w:rsidRDefault="00160719" w:rsidP="00160719">
      <w:pPr>
        <w:pStyle w:val="Normaal"/>
        <w:spacing w:line="240" w:lineRule="auto"/>
        <w:rPr>
          <w:rFonts w:cstheme="minorHAnsi"/>
          <w:szCs w:val="20"/>
        </w:rPr>
      </w:pPr>
    </w:p>
    <w:p w14:paraId="406015FB" w14:textId="77777777" w:rsidR="00160719" w:rsidRPr="006F7A5B" w:rsidRDefault="00160719" w:rsidP="00160719">
      <w:pPr>
        <w:pStyle w:val="Normaal"/>
        <w:spacing w:line="240" w:lineRule="auto"/>
        <w:rPr>
          <w:rFonts w:cstheme="minorHAnsi"/>
          <w:szCs w:val="20"/>
        </w:rPr>
      </w:pPr>
    </w:p>
    <w:p w14:paraId="41381566" w14:textId="77777777" w:rsidR="00160719" w:rsidRPr="006F7A5B" w:rsidRDefault="00160719" w:rsidP="00160719">
      <w:pPr>
        <w:pStyle w:val="Normaal"/>
        <w:spacing w:line="240" w:lineRule="auto"/>
        <w:rPr>
          <w:rFonts w:cstheme="minorHAnsi"/>
          <w:szCs w:val="20"/>
        </w:rPr>
      </w:pPr>
    </w:p>
    <w:p w14:paraId="1F99D461" w14:textId="77777777" w:rsidR="00160719" w:rsidRPr="006F7A5B" w:rsidRDefault="00160719" w:rsidP="00160719">
      <w:pPr>
        <w:pStyle w:val="Normaal"/>
        <w:spacing w:line="240" w:lineRule="auto"/>
        <w:rPr>
          <w:rFonts w:cstheme="minorHAnsi"/>
          <w:szCs w:val="20"/>
        </w:rPr>
      </w:pPr>
    </w:p>
    <w:p w14:paraId="6B755D69" w14:textId="77777777" w:rsidR="00160719" w:rsidRPr="006F7A5B" w:rsidRDefault="00160719" w:rsidP="00160719">
      <w:pPr>
        <w:pStyle w:val="Normaal"/>
        <w:spacing w:line="240" w:lineRule="auto"/>
        <w:rPr>
          <w:rFonts w:cstheme="minorHAnsi"/>
          <w:szCs w:val="20"/>
        </w:rPr>
      </w:pPr>
    </w:p>
    <w:p w14:paraId="108D6CA0" w14:textId="77777777" w:rsidR="00160719" w:rsidRPr="006F7A5B" w:rsidRDefault="00160719" w:rsidP="00160719">
      <w:pPr>
        <w:pStyle w:val="Normaal"/>
        <w:spacing w:line="240" w:lineRule="auto"/>
        <w:rPr>
          <w:rFonts w:cstheme="minorHAnsi"/>
          <w:szCs w:val="20"/>
        </w:rPr>
      </w:pPr>
    </w:p>
    <w:p w14:paraId="1C8CE3C2" w14:textId="77777777" w:rsidR="00160719" w:rsidRPr="006F7A5B" w:rsidRDefault="00160719" w:rsidP="00160719">
      <w:pPr>
        <w:pStyle w:val="Normaal"/>
        <w:spacing w:line="240" w:lineRule="auto"/>
        <w:rPr>
          <w:rFonts w:cstheme="minorHAnsi"/>
          <w:szCs w:val="20"/>
        </w:rPr>
      </w:pPr>
    </w:p>
    <w:p w14:paraId="640A54B4" w14:textId="77777777" w:rsidR="00160719" w:rsidRPr="006F7A5B" w:rsidRDefault="00160719" w:rsidP="00160719">
      <w:pPr>
        <w:pStyle w:val="Normaal"/>
        <w:spacing w:line="240" w:lineRule="auto"/>
        <w:rPr>
          <w:rFonts w:cstheme="minorHAnsi"/>
          <w:szCs w:val="20"/>
        </w:rPr>
      </w:pPr>
    </w:p>
    <w:p w14:paraId="7B606550" w14:textId="77777777" w:rsidR="00160719" w:rsidRPr="006F7A5B" w:rsidRDefault="00160719" w:rsidP="00160719">
      <w:pPr>
        <w:pStyle w:val="Normaal"/>
        <w:spacing w:line="240" w:lineRule="auto"/>
        <w:rPr>
          <w:rFonts w:cstheme="minorHAnsi"/>
          <w:szCs w:val="20"/>
        </w:rPr>
      </w:pPr>
    </w:p>
    <w:p w14:paraId="3C1BABCB" w14:textId="77777777" w:rsidR="00160719" w:rsidRPr="006F7A5B" w:rsidRDefault="00160719" w:rsidP="00160719">
      <w:pPr>
        <w:pStyle w:val="Normaal"/>
        <w:spacing w:line="240" w:lineRule="auto"/>
        <w:rPr>
          <w:rFonts w:cstheme="minorHAnsi"/>
          <w:szCs w:val="20"/>
        </w:rPr>
      </w:pPr>
    </w:p>
    <w:p w14:paraId="0C9A5CCC" w14:textId="77777777" w:rsidR="00160719" w:rsidRPr="006F7A5B" w:rsidRDefault="00160719" w:rsidP="00160719">
      <w:pPr>
        <w:pStyle w:val="Normaal"/>
        <w:spacing w:line="240" w:lineRule="auto"/>
        <w:rPr>
          <w:rFonts w:cstheme="minorHAnsi"/>
          <w:szCs w:val="20"/>
        </w:rPr>
      </w:pPr>
      <w:r w:rsidRPr="006F7A5B">
        <w:rPr>
          <w:rFonts w:cstheme="minorHAnsi"/>
          <w:noProof/>
          <w:szCs w:val="20"/>
        </w:rPr>
        <mc:AlternateContent>
          <mc:Choice Requires="wps">
            <w:drawing>
              <wp:anchor distT="0" distB="0" distL="114300" distR="114300" simplePos="0" relativeHeight="251658242" behindDoc="0" locked="0" layoutInCell="1" allowOverlap="1" wp14:anchorId="09A1CEAE" wp14:editId="1F82AFA5">
                <wp:simplePos x="0" y="0"/>
                <wp:positionH relativeFrom="column">
                  <wp:posOffset>-382905</wp:posOffset>
                </wp:positionH>
                <wp:positionV relativeFrom="paragraph">
                  <wp:posOffset>177800</wp:posOffset>
                </wp:positionV>
                <wp:extent cx="3404235" cy="183197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831975"/>
                        </a:xfrm>
                        <a:prstGeom prst="rect">
                          <a:avLst/>
                        </a:prstGeom>
                        <a:noFill/>
                        <a:ln>
                          <a:noFill/>
                        </a:ln>
                        <a:effectLst/>
                      </wps:spPr>
                      <wps:txbx>
                        <w:txbxContent>
                          <w:p w14:paraId="4E296585" w14:textId="60566564" w:rsidR="00160719" w:rsidRDefault="00160719" w:rsidP="00160719">
                            <w:pPr>
                              <w:pStyle w:val="Normaal"/>
                              <w:tabs>
                                <w:tab w:val="left" w:pos="1560"/>
                                <w:tab w:val="left" w:pos="1701"/>
                              </w:tabs>
                            </w:pPr>
                            <w:r>
                              <w:t>Status:</w:t>
                            </w:r>
                            <w:r>
                              <w:tab/>
                              <w:t>Concept</w:t>
                            </w:r>
                            <w:r>
                              <w:br/>
                              <w:t>Uitgevoerd door:</w:t>
                            </w:r>
                            <w:r>
                              <w:tab/>
                              <w:t>Gezamenlijke inkoop Pompeblêd</w:t>
                            </w:r>
                            <w:r>
                              <w:br/>
                              <w:t>In opdracht van:</w:t>
                            </w:r>
                            <w:r>
                              <w:tab/>
                              <w:t>Deelnemende scholen</w:t>
                            </w:r>
                            <w:r>
                              <w:br/>
                              <w:t>Datum:</w:t>
                            </w:r>
                            <w:r>
                              <w:tab/>
                            </w:r>
                            <w:r w:rsidR="004518BF">
                              <w:t>Oktober</w:t>
                            </w:r>
                            <w:r>
                              <w:t xml:space="preserve"> 2024</w:t>
                            </w:r>
                            <w:r>
                              <w:tab/>
                            </w:r>
                            <w:r>
                              <w:br/>
                            </w:r>
                          </w:p>
                          <w:p w14:paraId="2528885E" w14:textId="77777777" w:rsidR="00160719" w:rsidRDefault="00160719" w:rsidP="00160719">
                            <w:pPr>
                              <w:pStyle w:val="Normaal"/>
                              <w:tabs>
                                <w:tab w:val="left" w:pos="1560"/>
                                <w:tab w:val="left" w:pos="1701"/>
                              </w:tabs>
                            </w:pPr>
                          </w:p>
                          <w:p w14:paraId="1F044AF4" w14:textId="77777777" w:rsidR="00160719" w:rsidRDefault="00160719" w:rsidP="00160719">
                            <w:pPr>
                              <w:pStyle w:val="Normaal"/>
                              <w:spacing w:line="360" w:lineRule="auto"/>
                              <w:rPr>
                                <w:rFonts w:ascii="Verdana" w:hAnsi="Verdana" w:cs="Arial"/>
                                <w:color w:val="000000"/>
                                <w:sz w:val="16"/>
                                <w:lang w:val="en-GB"/>
                              </w:rPr>
                            </w:pPr>
                            <w:r w:rsidRPr="006F7D60">
                              <w:rPr>
                                <w:rFonts w:ascii="Verdana" w:hAnsi="Verdana" w:cs="Arial"/>
                                <w:color w:val="000000"/>
                                <w:sz w:val="16"/>
                                <w:lang w:val="en-GB"/>
                              </w:rPr>
                              <w:t xml:space="preserve">Copyright </w:t>
                            </w:r>
                            <w:r>
                              <w:rPr>
                                <w:rFonts w:ascii="Verdana" w:hAnsi="Verdana" w:cs="Arial"/>
                                <w:color w:val="000000"/>
                                <w:sz w:val="16"/>
                                <w:lang w:val="en-GB"/>
                              </w:rPr>
                              <w:t>2024</w:t>
                            </w:r>
                          </w:p>
                          <w:p w14:paraId="02BC2D17" w14:textId="77777777" w:rsidR="00160719" w:rsidRPr="00C76197" w:rsidRDefault="00160719" w:rsidP="00160719">
                            <w:pPr>
                              <w:pStyle w:val="Normaal"/>
                              <w:spacing w:line="360" w:lineRule="auto"/>
                              <w:rPr>
                                <w:rFonts w:ascii="Verdana" w:hAnsi="Verdana" w:cs="Arial"/>
                                <w:color w:val="000000"/>
                                <w:sz w:val="16"/>
                              </w:rPr>
                            </w:pPr>
                            <w:r w:rsidRPr="00C76197">
                              <w:rPr>
                                <w:rFonts w:ascii="Verdana" w:hAnsi="Verdana" w:cs="Arial"/>
                                <w:color w:val="000000"/>
                                <w:sz w:val="16"/>
                              </w:rPr>
                              <w:t>Scholengroep Pompeblêd</w:t>
                            </w:r>
                          </w:p>
                          <w:p w14:paraId="081A728C" w14:textId="77777777" w:rsidR="00160719" w:rsidRPr="00C76197" w:rsidRDefault="00160719" w:rsidP="00160719">
                            <w:pPr>
                              <w:pStyle w:val="Normaal"/>
                              <w:spacing w:line="360" w:lineRule="auto"/>
                            </w:pPr>
                            <w:r w:rsidRPr="00C76197">
                              <w:rPr>
                                <w:rFonts w:ascii="Verdana" w:hAnsi="Verdana" w:cs="Arial"/>
                                <w:color w:val="000000"/>
                                <w:sz w:val="16"/>
                              </w:rPr>
                              <w:t>www.</w:t>
                            </w:r>
                            <w:r>
                              <w:rPr>
                                <w:rFonts w:ascii="Verdana" w:hAnsi="Verdana" w:cs="Arial"/>
                                <w:color w:val="000000"/>
                                <w:sz w:val="16"/>
                              </w:rPr>
                              <w:t>pompebled</w:t>
                            </w:r>
                            <w:r w:rsidRPr="00C76197">
                              <w:rPr>
                                <w:rFonts w:ascii="Verdana" w:hAnsi="Verdana" w:cs="Arial"/>
                                <w:color w:val="000000"/>
                                <w:sz w:val="16"/>
                              </w:rPr>
                              <w:t>.nl</w:t>
                            </w:r>
                          </w:p>
                          <w:p w14:paraId="79A91842" w14:textId="77777777" w:rsidR="00160719" w:rsidRDefault="00160719" w:rsidP="00160719">
                            <w:pPr>
                              <w:pStyle w:val="Normaal"/>
                              <w:tabs>
                                <w:tab w:val="left" w:pos="1560"/>
                                <w:tab w:val="left" w:pos="1701"/>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9A1CEAE" id="_x0000_t202" coordsize="21600,21600" o:spt="202" path="m,l,21600r21600,l21600,xe">
                <v:stroke joinstyle="miter"/>
                <v:path gradientshapeok="t" o:connecttype="rect"/>
              </v:shapetype>
              <v:shape id="Tekstvak 5" o:spid="_x0000_s1027" type="#_x0000_t202" style="position:absolute;margin-left:-30.15pt;margin-top:14pt;width:268.05pt;height:144.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wdP5JgIAAFIEAAAOAAAAZHJzL2Uyb0RvYy54bWysVE1v2zAMvQ/YfxB0XxznY22NOEXWIsOA&#13;&#10;oC2QFj0rshQbtURNUmJnv36U7Hy022nYRaZIiuLje/LstlU12QvrKtA5TQdDSoTmUFR6m9OX5+WX&#13;&#10;a0qcZ7pgNWiR04Nw9Hb++dOsMZkYQQl1ISzBItpljclp6b3JksTxUijmBmCExqAEq5jHrd0mhWUN&#13;&#10;Vld1MhoOvyYN2MJY4MI59N53QTqP9aUU3D9K6YQndU6xNx9XG9dNWJP5jGVby0xZ8b4N9g9dKFZp&#13;&#10;vPRU6p55Rna2+qOUqrgFB9IPOKgEpKy4iBgQTTr8gGZdMiMiFhyOM6cxuf9Xlj/s1+bJEt9+gxYJ&#13;&#10;jCCcWQF/czibpDEu63PCTF3mMDsAbaVV4YsQCB7E2R5O8xStJxyd48lwMhpPKeEYS6/H6c3VNEw8&#13;&#10;OR831vnvAhQJRk4tEhZbYPuV813qMSXcpmFZ1XUkrdbvHFiz84jIen/63HGwfLtpSVUEmFgieDZQ&#13;&#10;HBC9hU4YzvBlhY2smPNPzKISEBeq2z/iImtocgq9RUkJ9tff/CEfCcIoJQ0qK6fu545ZQUn9QyN1&#13;&#10;N+lkEqQYN5Pp1Qg39jKyuYzonboDFG+K78jwaIZ8Xx9NaUG94iNYhFsxxDTHu3Pqj+ad7/SOj4iL&#13;&#10;xSImofgM8yu9NvxIehjzc/vKrOm58EjjAxw1yLIPlHS5HQeLnQdZRb7OU+3Vg8KNjPePLLyMy33M&#13;&#10;Ov8K5r8BAAD//wMAUEsDBBQABgAIAAAAIQCLnY3v4wAAAA8BAAAPAAAAZHJzL2Rvd25yZXYueG1s&#13;&#10;TI/NTsMwEITvSLyDtUjcWrs/CSWNUyEqrqAWWombG2+TiHgdxW4T3p7lBJeVVjszO1++GV0rrtiH&#13;&#10;xpOG2VSBQCq9bajS8PH+MlmBCNGQNa0n1PCNATbF7U1uMusH2uF1HyvBIRQyo6GOscukDGWNzoSp&#13;&#10;75D4dva9M5HXvpK2NwOHu1bOlUqlMw3xh9p0+Fxj+bW/OA2H1/Pncaneqq1LusGPSpJ7lFrf343b&#13;&#10;NY+nNYiIY/xzwC8D94eCi538hWwQrYZJqhYs1TBfMRgLlg8JA500LGZpArLI5X+O4gcAAP//AwBQ&#13;&#10;SwECLQAUAAYACAAAACEAtoM4kv4AAADhAQAAEwAAAAAAAAAAAAAAAAAAAAAAW0NvbnRlbnRfVHlw&#13;&#10;ZXNdLnhtbFBLAQItABQABgAIAAAAIQA4/SH/1gAAAJQBAAALAAAAAAAAAAAAAAAAAC8BAABfcmVs&#13;&#10;cy8ucmVsc1BLAQItABQABgAIAAAAIQDrwdP5JgIAAFIEAAAOAAAAAAAAAAAAAAAAAC4CAABkcnMv&#13;&#10;ZTJvRG9jLnhtbFBLAQItABQABgAIAAAAIQCLnY3v4wAAAA8BAAAPAAAAAAAAAAAAAAAAAIAEAABk&#13;&#10;cnMvZG93bnJldi54bWxQSwUGAAAAAAQABADzAAAAkAUAAAAA&#13;&#10;" filled="f" stroked="f">
                <v:textbox>
                  <w:txbxContent>
                    <w:p w14:paraId="4E296585" w14:textId="60566564" w:rsidR="00160719" w:rsidRDefault="00160719" w:rsidP="00160719">
                      <w:pPr>
                        <w:pStyle w:val="Normaal"/>
                        <w:tabs>
                          <w:tab w:val="left" w:pos="1560"/>
                          <w:tab w:val="left" w:pos="1701"/>
                        </w:tabs>
                      </w:pPr>
                      <w:r>
                        <w:t>Status:</w:t>
                      </w:r>
                      <w:r>
                        <w:tab/>
                        <w:t>Concept</w:t>
                      </w:r>
                      <w:r>
                        <w:br/>
                        <w:t>Uitgevoerd door:</w:t>
                      </w:r>
                      <w:r>
                        <w:tab/>
                        <w:t>Gezamenlijke inkoop Pompeblêd</w:t>
                      </w:r>
                      <w:r>
                        <w:br/>
                        <w:t>In opdracht van:</w:t>
                      </w:r>
                      <w:r>
                        <w:tab/>
                        <w:t>Deelnemende scholen</w:t>
                      </w:r>
                      <w:r>
                        <w:br/>
                        <w:t>Datum:</w:t>
                      </w:r>
                      <w:r>
                        <w:tab/>
                      </w:r>
                      <w:r w:rsidR="004518BF">
                        <w:t>Oktober</w:t>
                      </w:r>
                      <w:r>
                        <w:t xml:space="preserve"> 2024</w:t>
                      </w:r>
                      <w:r>
                        <w:tab/>
                      </w:r>
                      <w:r>
                        <w:br/>
                      </w:r>
                    </w:p>
                    <w:p w14:paraId="2528885E" w14:textId="77777777" w:rsidR="00160719" w:rsidRDefault="00160719" w:rsidP="00160719">
                      <w:pPr>
                        <w:pStyle w:val="Normaal"/>
                        <w:tabs>
                          <w:tab w:val="left" w:pos="1560"/>
                          <w:tab w:val="left" w:pos="1701"/>
                        </w:tabs>
                      </w:pPr>
                    </w:p>
                    <w:p w14:paraId="1F044AF4" w14:textId="77777777" w:rsidR="00160719" w:rsidRDefault="00160719" w:rsidP="00160719">
                      <w:pPr>
                        <w:pStyle w:val="Normaal"/>
                        <w:spacing w:line="360" w:lineRule="auto"/>
                        <w:rPr>
                          <w:rFonts w:ascii="Verdana" w:hAnsi="Verdana" w:cs="Arial"/>
                          <w:color w:val="000000"/>
                          <w:sz w:val="16"/>
                          <w:lang w:val="en-GB"/>
                        </w:rPr>
                      </w:pPr>
                      <w:r w:rsidRPr="006F7D60">
                        <w:rPr>
                          <w:rFonts w:ascii="Verdana" w:hAnsi="Verdana" w:cs="Arial"/>
                          <w:color w:val="000000"/>
                          <w:sz w:val="16"/>
                          <w:lang w:val="en-GB"/>
                        </w:rPr>
                        <w:t xml:space="preserve">Copyright </w:t>
                      </w:r>
                      <w:r>
                        <w:rPr>
                          <w:rFonts w:ascii="Verdana" w:hAnsi="Verdana" w:cs="Arial"/>
                          <w:color w:val="000000"/>
                          <w:sz w:val="16"/>
                          <w:lang w:val="en-GB"/>
                        </w:rPr>
                        <w:t>2024</w:t>
                      </w:r>
                    </w:p>
                    <w:p w14:paraId="02BC2D17" w14:textId="77777777" w:rsidR="00160719" w:rsidRPr="00C76197" w:rsidRDefault="00160719" w:rsidP="00160719">
                      <w:pPr>
                        <w:pStyle w:val="Normaal"/>
                        <w:spacing w:line="360" w:lineRule="auto"/>
                        <w:rPr>
                          <w:rFonts w:ascii="Verdana" w:hAnsi="Verdana" w:cs="Arial"/>
                          <w:color w:val="000000"/>
                          <w:sz w:val="16"/>
                        </w:rPr>
                      </w:pPr>
                      <w:r w:rsidRPr="00C76197">
                        <w:rPr>
                          <w:rFonts w:ascii="Verdana" w:hAnsi="Verdana" w:cs="Arial"/>
                          <w:color w:val="000000"/>
                          <w:sz w:val="16"/>
                        </w:rPr>
                        <w:t>Scholengroep Pompeblêd</w:t>
                      </w:r>
                    </w:p>
                    <w:p w14:paraId="081A728C" w14:textId="77777777" w:rsidR="00160719" w:rsidRPr="00C76197" w:rsidRDefault="00160719" w:rsidP="00160719">
                      <w:pPr>
                        <w:pStyle w:val="Normaal"/>
                        <w:spacing w:line="360" w:lineRule="auto"/>
                      </w:pPr>
                      <w:r w:rsidRPr="00C76197">
                        <w:rPr>
                          <w:rFonts w:ascii="Verdana" w:hAnsi="Verdana" w:cs="Arial"/>
                          <w:color w:val="000000"/>
                          <w:sz w:val="16"/>
                        </w:rPr>
                        <w:t>www.</w:t>
                      </w:r>
                      <w:r>
                        <w:rPr>
                          <w:rFonts w:ascii="Verdana" w:hAnsi="Verdana" w:cs="Arial"/>
                          <w:color w:val="000000"/>
                          <w:sz w:val="16"/>
                        </w:rPr>
                        <w:t>pompebled</w:t>
                      </w:r>
                      <w:r w:rsidRPr="00C76197">
                        <w:rPr>
                          <w:rFonts w:ascii="Verdana" w:hAnsi="Verdana" w:cs="Arial"/>
                          <w:color w:val="000000"/>
                          <w:sz w:val="16"/>
                        </w:rPr>
                        <w:t>.nl</w:t>
                      </w:r>
                    </w:p>
                    <w:p w14:paraId="79A91842" w14:textId="77777777" w:rsidR="00160719" w:rsidRDefault="00160719" w:rsidP="00160719">
                      <w:pPr>
                        <w:pStyle w:val="Normaal"/>
                        <w:tabs>
                          <w:tab w:val="left" w:pos="1560"/>
                          <w:tab w:val="left" w:pos="1701"/>
                        </w:tabs>
                      </w:pPr>
                    </w:p>
                  </w:txbxContent>
                </v:textbox>
                <w10:wrap type="square"/>
              </v:shape>
            </w:pict>
          </mc:Fallback>
        </mc:AlternateContent>
      </w:r>
    </w:p>
    <w:p w14:paraId="18E6AD9E" w14:textId="77777777" w:rsidR="00160719" w:rsidRPr="006F7A5B" w:rsidRDefault="00160719" w:rsidP="00160719">
      <w:pPr>
        <w:pStyle w:val="Normaal"/>
        <w:spacing w:line="240" w:lineRule="auto"/>
        <w:rPr>
          <w:rFonts w:cstheme="minorHAnsi"/>
          <w:szCs w:val="20"/>
        </w:rPr>
      </w:pPr>
    </w:p>
    <w:p w14:paraId="649F4004" w14:textId="77777777" w:rsidR="00160719" w:rsidRPr="006F7A5B" w:rsidRDefault="00160719" w:rsidP="00160719">
      <w:pPr>
        <w:pStyle w:val="Normaal"/>
        <w:spacing w:line="240" w:lineRule="auto"/>
        <w:rPr>
          <w:rFonts w:cstheme="minorHAnsi"/>
          <w:szCs w:val="20"/>
        </w:rPr>
      </w:pPr>
    </w:p>
    <w:p w14:paraId="4C67CD71" w14:textId="77777777" w:rsidR="00160719" w:rsidRPr="006F7A5B" w:rsidRDefault="00160719" w:rsidP="00160719">
      <w:pPr>
        <w:pStyle w:val="Normaal"/>
        <w:spacing w:line="240" w:lineRule="auto"/>
        <w:rPr>
          <w:rFonts w:cstheme="minorHAnsi"/>
          <w:szCs w:val="20"/>
        </w:rPr>
      </w:pPr>
    </w:p>
    <w:p w14:paraId="454148C9" w14:textId="77777777" w:rsidR="00160719" w:rsidRPr="006F7A5B" w:rsidRDefault="00160719" w:rsidP="00160719">
      <w:pPr>
        <w:pStyle w:val="Normaal"/>
        <w:spacing w:line="240" w:lineRule="auto"/>
        <w:rPr>
          <w:rFonts w:cstheme="minorHAnsi"/>
          <w:szCs w:val="20"/>
        </w:rPr>
      </w:pPr>
    </w:p>
    <w:p w14:paraId="74920D99" w14:textId="77777777" w:rsidR="00160719" w:rsidRPr="006F7A5B" w:rsidRDefault="00160719" w:rsidP="00160719">
      <w:pPr>
        <w:pStyle w:val="Normaal"/>
        <w:spacing w:line="240" w:lineRule="auto"/>
        <w:rPr>
          <w:rFonts w:cstheme="minorHAnsi"/>
          <w:szCs w:val="20"/>
        </w:rPr>
      </w:pPr>
    </w:p>
    <w:p w14:paraId="2220AAD5" w14:textId="77777777" w:rsidR="00160719" w:rsidRPr="006F7A5B" w:rsidRDefault="00160719" w:rsidP="00160719">
      <w:pPr>
        <w:pStyle w:val="Normaal"/>
        <w:spacing w:line="240" w:lineRule="auto"/>
        <w:rPr>
          <w:rFonts w:cstheme="minorHAnsi"/>
          <w:szCs w:val="20"/>
        </w:rPr>
      </w:pPr>
    </w:p>
    <w:p w14:paraId="5A4677C8" w14:textId="77777777" w:rsidR="00160719" w:rsidRPr="006F7A5B" w:rsidRDefault="00160719" w:rsidP="00160719">
      <w:pPr>
        <w:pStyle w:val="Normaal"/>
        <w:spacing w:line="240" w:lineRule="auto"/>
        <w:rPr>
          <w:rFonts w:cstheme="minorHAnsi"/>
          <w:szCs w:val="20"/>
        </w:rPr>
      </w:pPr>
    </w:p>
    <w:p w14:paraId="5C6E1BA8" w14:textId="77777777" w:rsidR="00160719" w:rsidRPr="006F7A5B" w:rsidRDefault="00160719" w:rsidP="00160719">
      <w:pPr>
        <w:pStyle w:val="Normaal"/>
        <w:spacing w:line="240" w:lineRule="auto"/>
        <w:rPr>
          <w:rFonts w:cstheme="minorHAnsi"/>
          <w:szCs w:val="20"/>
        </w:rPr>
      </w:pPr>
    </w:p>
    <w:p w14:paraId="0727DA5F" w14:textId="77777777" w:rsidR="00160719" w:rsidRPr="006F7A5B" w:rsidRDefault="00160719" w:rsidP="00160719">
      <w:pPr>
        <w:pStyle w:val="Normaal"/>
        <w:spacing w:line="240" w:lineRule="auto"/>
        <w:rPr>
          <w:rFonts w:cstheme="minorHAnsi"/>
          <w:szCs w:val="20"/>
        </w:rPr>
      </w:pPr>
    </w:p>
    <w:p w14:paraId="1EF115ED" w14:textId="77777777" w:rsidR="00160719" w:rsidRPr="006F7A5B" w:rsidRDefault="00160719" w:rsidP="00160719">
      <w:pPr>
        <w:pStyle w:val="Normaal"/>
        <w:spacing w:line="240" w:lineRule="auto"/>
        <w:rPr>
          <w:rFonts w:cstheme="minorHAnsi"/>
          <w:szCs w:val="20"/>
        </w:rPr>
      </w:pPr>
    </w:p>
    <w:p w14:paraId="21E2ED68" w14:textId="77777777" w:rsidR="00160719" w:rsidRPr="006F7A5B" w:rsidRDefault="00160719" w:rsidP="00160719">
      <w:pPr>
        <w:pStyle w:val="Normaal"/>
        <w:spacing w:line="240" w:lineRule="auto"/>
        <w:rPr>
          <w:rFonts w:cstheme="minorHAnsi"/>
          <w:szCs w:val="20"/>
        </w:rPr>
      </w:pPr>
    </w:p>
    <w:p w14:paraId="19BA6D20" w14:textId="77777777" w:rsidR="00160719" w:rsidRPr="006F7A5B" w:rsidRDefault="00160719" w:rsidP="00160719">
      <w:pPr>
        <w:pStyle w:val="Normaal"/>
        <w:spacing w:line="240" w:lineRule="auto"/>
        <w:rPr>
          <w:rFonts w:cstheme="minorHAnsi"/>
          <w:szCs w:val="20"/>
        </w:rPr>
      </w:pPr>
    </w:p>
    <w:p w14:paraId="1FF91CE6" w14:textId="77777777" w:rsidR="00160719" w:rsidRPr="006F7A5B" w:rsidRDefault="00160719" w:rsidP="00160719">
      <w:pPr>
        <w:pStyle w:val="Normaal"/>
        <w:rPr>
          <w:rFonts w:cstheme="minorHAnsi"/>
          <w:b/>
          <w:szCs w:val="20"/>
        </w:rPr>
      </w:pPr>
      <w:r w:rsidRPr="006F7A5B">
        <w:rPr>
          <w:rFonts w:cstheme="minorHAnsi"/>
          <w:b/>
          <w:szCs w:val="20"/>
        </w:rPr>
        <w:lastRenderedPageBreak/>
        <w:t>Inhoudsopgave</w:t>
      </w:r>
    </w:p>
    <w:p w14:paraId="32D666D7" w14:textId="77777777" w:rsidR="00160719" w:rsidRPr="006F7A5B" w:rsidRDefault="00160719" w:rsidP="00160719">
      <w:pPr>
        <w:pStyle w:val="Normaal"/>
        <w:rPr>
          <w:rFonts w:cstheme="minorHAnsi"/>
          <w:b/>
          <w:szCs w:val="20"/>
        </w:rPr>
      </w:pPr>
    </w:p>
    <w:p w14:paraId="6634244A" w14:textId="77777777" w:rsidR="00160719" w:rsidRPr="006F7A5B" w:rsidRDefault="00160719" w:rsidP="00160719">
      <w:pPr>
        <w:pStyle w:val="Normaal"/>
        <w:rPr>
          <w:rFonts w:cstheme="minorHAnsi"/>
          <w:b/>
          <w:szCs w:val="20"/>
        </w:rPr>
      </w:pPr>
    </w:p>
    <w:p w14:paraId="0CFB9D7B" w14:textId="777E7B36" w:rsidR="00B1057F" w:rsidRDefault="00160719">
      <w:pPr>
        <w:pStyle w:val="Inhopg3"/>
        <w:rPr>
          <w:rFonts w:eastAsiaTheme="minorEastAsia" w:cstheme="minorBidi"/>
          <w:i w:val="0"/>
          <w:iCs w:val="0"/>
          <w:noProof/>
          <w:kern w:val="2"/>
          <w:sz w:val="24"/>
          <w:szCs w:val="24"/>
          <w14:ligatures w14:val="standardContextual"/>
        </w:rPr>
      </w:pPr>
      <w:r w:rsidRPr="006F7A5B">
        <w:rPr>
          <w:b/>
        </w:rPr>
        <w:fldChar w:fldCharType="begin"/>
      </w:r>
      <w:r w:rsidRPr="006F7A5B">
        <w:rPr>
          <w:b/>
        </w:rPr>
        <w:instrText xml:space="preserve"> TOC \o "1-3" \h \z \u </w:instrText>
      </w:r>
      <w:r w:rsidRPr="006F7A5B">
        <w:rPr>
          <w:b/>
        </w:rPr>
        <w:fldChar w:fldCharType="separate"/>
      </w:r>
      <w:hyperlink w:anchor="_Toc158625054" w:history="1">
        <w:r w:rsidR="00B1057F" w:rsidRPr="00A03D60">
          <w:rPr>
            <w:rStyle w:val="Hyperlink"/>
            <w:rFonts w:cstheme="minorHAnsi"/>
            <w:noProof/>
          </w:rPr>
          <w:t>Artikel 1</w:t>
        </w:r>
        <w:r w:rsidR="00B1057F">
          <w:rPr>
            <w:rFonts w:eastAsiaTheme="minorEastAsia" w:cstheme="minorBidi"/>
            <w:i w:val="0"/>
            <w:iCs w:val="0"/>
            <w:noProof/>
            <w:kern w:val="2"/>
            <w:sz w:val="24"/>
            <w:szCs w:val="24"/>
            <w14:ligatures w14:val="standardContextual"/>
          </w:rPr>
          <w:tab/>
        </w:r>
        <w:r w:rsidR="00B1057F" w:rsidRPr="00A03D60">
          <w:rPr>
            <w:rStyle w:val="Hyperlink"/>
            <w:rFonts w:cstheme="minorHAnsi"/>
            <w:noProof/>
          </w:rPr>
          <w:t>Begripsomschrijvingen</w:t>
        </w:r>
        <w:r w:rsidR="00B1057F">
          <w:rPr>
            <w:noProof/>
            <w:webHidden/>
          </w:rPr>
          <w:tab/>
        </w:r>
        <w:r w:rsidR="00B1057F">
          <w:rPr>
            <w:noProof/>
            <w:webHidden/>
          </w:rPr>
          <w:fldChar w:fldCharType="begin"/>
        </w:r>
        <w:r w:rsidR="00B1057F">
          <w:rPr>
            <w:noProof/>
            <w:webHidden/>
          </w:rPr>
          <w:instrText xml:space="preserve"> PAGEREF _Toc158625054 \h </w:instrText>
        </w:r>
        <w:r w:rsidR="00B1057F">
          <w:rPr>
            <w:noProof/>
            <w:webHidden/>
          </w:rPr>
        </w:r>
        <w:r w:rsidR="00B1057F">
          <w:rPr>
            <w:noProof/>
            <w:webHidden/>
          </w:rPr>
          <w:fldChar w:fldCharType="separate"/>
        </w:r>
        <w:r w:rsidR="00B1057F">
          <w:rPr>
            <w:noProof/>
            <w:webHidden/>
          </w:rPr>
          <w:t>4</w:t>
        </w:r>
        <w:r w:rsidR="00B1057F">
          <w:rPr>
            <w:noProof/>
            <w:webHidden/>
          </w:rPr>
          <w:fldChar w:fldCharType="end"/>
        </w:r>
      </w:hyperlink>
    </w:p>
    <w:p w14:paraId="2BD5386C" w14:textId="6E8D23A8" w:rsidR="00B1057F" w:rsidRDefault="00B1057F">
      <w:pPr>
        <w:pStyle w:val="Inhopg3"/>
        <w:rPr>
          <w:rFonts w:eastAsiaTheme="minorEastAsia" w:cstheme="minorBidi"/>
          <w:i w:val="0"/>
          <w:iCs w:val="0"/>
          <w:noProof/>
          <w:kern w:val="2"/>
          <w:sz w:val="24"/>
          <w:szCs w:val="24"/>
          <w14:ligatures w14:val="standardContextual"/>
        </w:rPr>
      </w:pPr>
      <w:hyperlink w:anchor="_Toc158625055" w:history="1">
        <w:r w:rsidRPr="00A03D60">
          <w:rPr>
            <w:rStyle w:val="Hyperlink"/>
            <w:rFonts w:cstheme="minorHAnsi"/>
            <w:noProof/>
          </w:rPr>
          <w:t xml:space="preserve">Artikel 2 </w:t>
        </w:r>
        <w:r>
          <w:rPr>
            <w:rFonts w:eastAsiaTheme="minorEastAsia" w:cstheme="minorBidi"/>
            <w:i w:val="0"/>
            <w:iCs w:val="0"/>
            <w:noProof/>
            <w:kern w:val="2"/>
            <w:sz w:val="24"/>
            <w:szCs w:val="24"/>
            <w14:ligatures w14:val="standardContextual"/>
          </w:rPr>
          <w:tab/>
        </w:r>
        <w:r w:rsidRPr="00A03D60">
          <w:rPr>
            <w:rStyle w:val="Hyperlink"/>
            <w:rFonts w:cstheme="minorHAnsi"/>
            <w:noProof/>
          </w:rPr>
          <w:t xml:space="preserve">Beschrijving van de </w:t>
        </w:r>
        <w:r w:rsidR="00823599">
          <w:rPr>
            <w:rStyle w:val="Hyperlink"/>
            <w:rFonts w:cstheme="minorHAnsi"/>
            <w:noProof/>
          </w:rPr>
          <w:t>Raamovereenkomst</w:t>
        </w:r>
        <w:r>
          <w:rPr>
            <w:noProof/>
            <w:webHidden/>
          </w:rPr>
          <w:tab/>
        </w:r>
        <w:r>
          <w:rPr>
            <w:noProof/>
            <w:webHidden/>
          </w:rPr>
          <w:fldChar w:fldCharType="begin"/>
        </w:r>
        <w:r>
          <w:rPr>
            <w:noProof/>
            <w:webHidden/>
          </w:rPr>
          <w:instrText xml:space="preserve"> PAGEREF _Toc158625055 \h </w:instrText>
        </w:r>
        <w:r>
          <w:rPr>
            <w:noProof/>
            <w:webHidden/>
          </w:rPr>
        </w:r>
        <w:r>
          <w:rPr>
            <w:noProof/>
            <w:webHidden/>
          </w:rPr>
          <w:fldChar w:fldCharType="separate"/>
        </w:r>
        <w:r>
          <w:rPr>
            <w:noProof/>
            <w:webHidden/>
          </w:rPr>
          <w:t>6</w:t>
        </w:r>
        <w:r>
          <w:rPr>
            <w:noProof/>
            <w:webHidden/>
          </w:rPr>
          <w:fldChar w:fldCharType="end"/>
        </w:r>
      </w:hyperlink>
    </w:p>
    <w:p w14:paraId="2DE25EAD" w14:textId="3C726430" w:rsidR="00B1057F" w:rsidRDefault="00B1057F">
      <w:pPr>
        <w:pStyle w:val="Inhopg3"/>
        <w:rPr>
          <w:rFonts w:eastAsiaTheme="minorEastAsia" w:cstheme="minorBidi"/>
          <w:i w:val="0"/>
          <w:iCs w:val="0"/>
          <w:noProof/>
          <w:kern w:val="2"/>
          <w:sz w:val="24"/>
          <w:szCs w:val="24"/>
          <w14:ligatures w14:val="standardContextual"/>
        </w:rPr>
      </w:pPr>
      <w:hyperlink w:anchor="_Toc158625056" w:history="1">
        <w:r w:rsidRPr="00A03D60">
          <w:rPr>
            <w:rStyle w:val="Hyperlink"/>
            <w:rFonts w:cstheme="minorHAnsi"/>
            <w:noProof/>
          </w:rPr>
          <w:t xml:space="preserve">Artikel 3 </w:t>
        </w:r>
        <w:r>
          <w:rPr>
            <w:rFonts w:eastAsiaTheme="minorEastAsia" w:cstheme="minorBidi"/>
            <w:i w:val="0"/>
            <w:iCs w:val="0"/>
            <w:noProof/>
            <w:kern w:val="2"/>
            <w:sz w:val="24"/>
            <w:szCs w:val="24"/>
            <w14:ligatures w14:val="standardContextual"/>
          </w:rPr>
          <w:tab/>
        </w:r>
        <w:r w:rsidRPr="00A03D60">
          <w:rPr>
            <w:rStyle w:val="Hyperlink"/>
            <w:rFonts w:cstheme="minorHAnsi"/>
            <w:noProof/>
          </w:rPr>
          <w:t xml:space="preserve">Ingangsdatum, duur en einde van de </w:t>
        </w:r>
        <w:r w:rsidR="00823599">
          <w:rPr>
            <w:rStyle w:val="Hyperlink"/>
            <w:rFonts w:cstheme="minorHAnsi"/>
            <w:noProof/>
          </w:rPr>
          <w:t>Raamovereenkomst</w:t>
        </w:r>
        <w:r>
          <w:rPr>
            <w:noProof/>
            <w:webHidden/>
          </w:rPr>
          <w:tab/>
        </w:r>
        <w:r>
          <w:rPr>
            <w:noProof/>
            <w:webHidden/>
          </w:rPr>
          <w:fldChar w:fldCharType="begin"/>
        </w:r>
        <w:r>
          <w:rPr>
            <w:noProof/>
            <w:webHidden/>
          </w:rPr>
          <w:instrText xml:space="preserve"> PAGEREF _Toc158625056 \h </w:instrText>
        </w:r>
        <w:r>
          <w:rPr>
            <w:noProof/>
            <w:webHidden/>
          </w:rPr>
        </w:r>
        <w:r>
          <w:rPr>
            <w:noProof/>
            <w:webHidden/>
          </w:rPr>
          <w:fldChar w:fldCharType="separate"/>
        </w:r>
        <w:r>
          <w:rPr>
            <w:noProof/>
            <w:webHidden/>
          </w:rPr>
          <w:t>7</w:t>
        </w:r>
        <w:r>
          <w:rPr>
            <w:noProof/>
            <w:webHidden/>
          </w:rPr>
          <w:fldChar w:fldCharType="end"/>
        </w:r>
      </w:hyperlink>
    </w:p>
    <w:p w14:paraId="6056EBB6" w14:textId="6AB3B33A" w:rsidR="00B1057F" w:rsidRDefault="00B1057F">
      <w:pPr>
        <w:pStyle w:val="Inhopg3"/>
        <w:rPr>
          <w:rFonts w:eastAsiaTheme="minorEastAsia" w:cstheme="minorBidi"/>
          <w:i w:val="0"/>
          <w:iCs w:val="0"/>
          <w:noProof/>
          <w:kern w:val="2"/>
          <w:sz w:val="24"/>
          <w:szCs w:val="24"/>
          <w14:ligatures w14:val="standardContextual"/>
        </w:rPr>
      </w:pPr>
      <w:hyperlink w:anchor="_Toc158625057" w:history="1">
        <w:r w:rsidRPr="00A03D60">
          <w:rPr>
            <w:rStyle w:val="Hyperlink"/>
            <w:rFonts w:cstheme="minorHAnsi"/>
            <w:noProof/>
          </w:rPr>
          <w:t xml:space="preserve">Artikel 4 </w:t>
        </w:r>
        <w:r>
          <w:rPr>
            <w:rFonts w:eastAsiaTheme="minorEastAsia" w:cstheme="minorBidi"/>
            <w:i w:val="0"/>
            <w:iCs w:val="0"/>
            <w:noProof/>
            <w:kern w:val="2"/>
            <w:sz w:val="24"/>
            <w:szCs w:val="24"/>
            <w14:ligatures w14:val="standardContextual"/>
          </w:rPr>
          <w:tab/>
        </w:r>
        <w:r w:rsidRPr="00A03D60">
          <w:rPr>
            <w:rStyle w:val="Hyperlink"/>
            <w:rFonts w:cstheme="minorHAnsi"/>
            <w:noProof/>
          </w:rPr>
          <w:t>Prijzen en Nadere offerte uitvraag</w:t>
        </w:r>
        <w:r>
          <w:rPr>
            <w:noProof/>
            <w:webHidden/>
          </w:rPr>
          <w:tab/>
        </w:r>
        <w:r>
          <w:rPr>
            <w:noProof/>
            <w:webHidden/>
          </w:rPr>
          <w:fldChar w:fldCharType="begin"/>
        </w:r>
        <w:r>
          <w:rPr>
            <w:noProof/>
            <w:webHidden/>
          </w:rPr>
          <w:instrText xml:space="preserve"> PAGEREF _Toc158625057 \h </w:instrText>
        </w:r>
        <w:r>
          <w:rPr>
            <w:noProof/>
            <w:webHidden/>
          </w:rPr>
        </w:r>
        <w:r>
          <w:rPr>
            <w:noProof/>
            <w:webHidden/>
          </w:rPr>
          <w:fldChar w:fldCharType="separate"/>
        </w:r>
        <w:r>
          <w:rPr>
            <w:noProof/>
            <w:webHidden/>
          </w:rPr>
          <w:t>7</w:t>
        </w:r>
        <w:r>
          <w:rPr>
            <w:noProof/>
            <w:webHidden/>
          </w:rPr>
          <w:fldChar w:fldCharType="end"/>
        </w:r>
      </w:hyperlink>
    </w:p>
    <w:p w14:paraId="019D8F4B" w14:textId="1F9689D5" w:rsidR="00B1057F" w:rsidRDefault="00B1057F">
      <w:pPr>
        <w:pStyle w:val="Inhopg3"/>
        <w:rPr>
          <w:rFonts w:eastAsiaTheme="minorEastAsia" w:cstheme="minorBidi"/>
          <w:i w:val="0"/>
          <w:iCs w:val="0"/>
          <w:noProof/>
          <w:kern w:val="2"/>
          <w:sz w:val="24"/>
          <w:szCs w:val="24"/>
          <w14:ligatures w14:val="standardContextual"/>
        </w:rPr>
      </w:pPr>
      <w:hyperlink w:anchor="_Toc158625058" w:history="1">
        <w:r w:rsidRPr="00A03D60">
          <w:rPr>
            <w:rStyle w:val="Hyperlink"/>
            <w:rFonts w:cstheme="minorHAnsi"/>
            <w:noProof/>
          </w:rPr>
          <w:t xml:space="preserve">Artikel 5 </w:t>
        </w:r>
        <w:r>
          <w:rPr>
            <w:rFonts w:eastAsiaTheme="minorEastAsia" w:cstheme="minorBidi"/>
            <w:i w:val="0"/>
            <w:iCs w:val="0"/>
            <w:noProof/>
            <w:kern w:val="2"/>
            <w:sz w:val="24"/>
            <w:szCs w:val="24"/>
            <w14:ligatures w14:val="standardContextual"/>
          </w:rPr>
          <w:tab/>
        </w:r>
        <w:r w:rsidRPr="00A03D60">
          <w:rPr>
            <w:rStyle w:val="Hyperlink"/>
            <w:rFonts w:cstheme="minorHAnsi"/>
            <w:noProof/>
          </w:rPr>
          <w:t>Contactpersonen en managementrapportage</w:t>
        </w:r>
        <w:r>
          <w:rPr>
            <w:noProof/>
            <w:webHidden/>
          </w:rPr>
          <w:tab/>
        </w:r>
        <w:r>
          <w:rPr>
            <w:noProof/>
            <w:webHidden/>
          </w:rPr>
          <w:fldChar w:fldCharType="begin"/>
        </w:r>
        <w:r>
          <w:rPr>
            <w:noProof/>
            <w:webHidden/>
          </w:rPr>
          <w:instrText xml:space="preserve"> PAGEREF _Toc158625058 \h </w:instrText>
        </w:r>
        <w:r>
          <w:rPr>
            <w:noProof/>
            <w:webHidden/>
          </w:rPr>
        </w:r>
        <w:r>
          <w:rPr>
            <w:noProof/>
            <w:webHidden/>
          </w:rPr>
          <w:fldChar w:fldCharType="separate"/>
        </w:r>
        <w:r>
          <w:rPr>
            <w:noProof/>
            <w:webHidden/>
          </w:rPr>
          <w:t>8</w:t>
        </w:r>
        <w:r>
          <w:rPr>
            <w:noProof/>
            <w:webHidden/>
          </w:rPr>
          <w:fldChar w:fldCharType="end"/>
        </w:r>
      </w:hyperlink>
    </w:p>
    <w:p w14:paraId="148EF27C" w14:textId="151E3315" w:rsidR="00B1057F" w:rsidRDefault="00B1057F">
      <w:pPr>
        <w:pStyle w:val="Inhopg3"/>
        <w:rPr>
          <w:rFonts w:eastAsiaTheme="minorEastAsia" w:cstheme="minorBidi"/>
          <w:i w:val="0"/>
          <w:iCs w:val="0"/>
          <w:noProof/>
          <w:kern w:val="2"/>
          <w:sz w:val="24"/>
          <w:szCs w:val="24"/>
          <w14:ligatures w14:val="standardContextual"/>
        </w:rPr>
      </w:pPr>
      <w:hyperlink w:anchor="_Toc158625059" w:history="1">
        <w:r w:rsidRPr="00A03D60">
          <w:rPr>
            <w:rStyle w:val="Hyperlink"/>
            <w:rFonts w:cstheme="minorHAnsi"/>
            <w:noProof/>
          </w:rPr>
          <w:t xml:space="preserve">Artikel 6 </w:t>
        </w:r>
        <w:r>
          <w:rPr>
            <w:rFonts w:eastAsiaTheme="minorEastAsia" w:cstheme="minorBidi"/>
            <w:i w:val="0"/>
            <w:iCs w:val="0"/>
            <w:noProof/>
            <w:kern w:val="2"/>
            <w:sz w:val="24"/>
            <w:szCs w:val="24"/>
            <w14:ligatures w14:val="standardContextual"/>
          </w:rPr>
          <w:tab/>
        </w:r>
        <w:r w:rsidRPr="00A03D60">
          <w:rPr>
            <w:rStyle w:val="Hyperlink"/>
            <w:rFonts w:cstheme="minorHAnsi"/>
            <w:noProof/>
          </w:rPr>
          <w:t xml:space="preserve">Overige voorwaarden </w:t>
        </w:r>
        <w:r w:rsidRPr="00A03D60">
          <w:rPr>
            <w:rStyle w:val="Hyperlink"/>
            <w:rFonts w:ascii="MS Gothic" w:eastAsia="MS Gothic" w:hAnsi="MS Gothic" w:cs="MS Gothic" w:hint="eastAsia"/>
            <w:noProof/>
          </w:rPr>
          <w:t> </w:t>
        </w:r>
        <w:r>
          <w:rPr>
            <w:noProof/>
            <w:webHidden/>
          </w:rPr>
          <w:tab/>
        </w:r>
        <w:r>
          <w:rPr>
            <w:noProof/>
            <w:webHidden/>
          </w:rPr>
          <w:fldChar w:fldCharType="begin"/>
        </w:r>
        <w:r>
          <w:rPr>
            <w:noProof/>
            <w:webHidden/>
          </w:rPr>
          <w:instrText xml:space="preserve"> PAGEREF _Toc158625059 \h </w:instrText>
        </w:r>
        <w:r>
          <w:rPr>
            <w:noProof/>
            <w:webHidden/>
          </w:rPr>
        </w:r>
        <w:r>
          <w:rPr>
            <w:noProof/>
            <w:webHidden/>
          </w:rPr>
          <w:fldChar w:fldCharType="separate"/>
        </w:r>
        <w:r>
          <w:rPr>
            <w:noProof/>
            <w:webHidden/>
          </w:rPr>
          <w:t>9</w:t>
        </w:r>
        <w:r>
          <w:rPr>
            <w:noProof/>
            <w:webHidden/>
          </w:rPr>
          <w:fldChar w:fldCharType="end"/>
        </w:r>
      </w:hyperlink>
    </w:p>
    <w:p w14:paraId="4AF94867" w14:textId="29B6DD48" w:rsidR="00B1057F" w:rsidRDefault="00B1057F">
      <w:pPr>
        <w:pStyle w:val="Inhopg3"/>
        <w:rPr>
          <w:rFonts w:eastAsiaTheme="minorEastAsia" w:cstheme="minorBidi"/>
          <w:i w:val="0"/>
          <w:iCs w:val="0"/>
          <w:noProof/>
          <w:kern w:val="2"/>
          <w:sz w:val="24"/>
          <w:szCs w:val="24"/>
          <w14:ligatures w14:val="standardContextual"/>
        </w:rPr>
      </w:pPr>
      <w:hyperlink w:anchor="_Toc158625060" w:history="1">
        <w:r w:rsidRPr="00A03D60">
          <w:rPr>
            <w:rStyle w:val="Hyperlink"/>
            <w:rFonts w:cstheme="minorHAnsi"/>
            <w:noProof/>
          </w:rPr>
          <w:t xml:space="preserve">Artikel 7 </w:t>
        </w:r>
        <w:r>
          <w:rPr>
            <w:rFonts w:eastAsiaTheme="minorEastAsia" w:cstheme="minorBidi"/>
            <w:i w:val="0"/>
            <w:iCs w:val="0"/>
            <w:noProof/>
            <w:kern w:val="2"/>
            <w:sz w:val="24"/>
            <w:szCs w:val="24"/>
            <w14:ligatures w14:val="standardContextual"/>
          </w:rPr>
          <w:tab/>
        </w:r>
        <w:r w:rsidRPr="00A03D60">
          <w:rPr>
            <w:rStyle w:val="Hyperlink"/>
            <w:rFonts w:cstheme="minorHAnsi"/>
            <w:noProof/>
          </w:rPr>
          <w:t xml:space="preserve">Declaraties, facturatie </w:t>
        </w:r>
        <w:r w:rsidRPr="00A03D60">
          <w:rPr>
            <w:rStyle w:val="Hyperlink"/>
            <w:rFonts w:ascii="MS Gothic" w:eastAsia="MS Gothic" w:hAnsi="MS Gothic" w:cs="MS Gothic" w:hint="eastAsia"/>
            <w:noProof/>
          </w:rPr>
          <w:t> </w:t>
        </w:r>
        <w:r>
          <w:rPr>
            <w:noProof/>
            <w:webHidden/>
          </w:rPr>
          <w:tab/>
        </w:r>
        <w:r>
          <w:rPr>
            <w:noProof/>
            <w:webHidden/>
          </w:rPr>
          <w:fldChar w:fldCharType="begin"/>
        </w:r>
        <w:r>
          <w:rPr>
            <w:noProof/>
            <w:webHidden/>
          </w:rPr>
          <w:instrText xml:space="preserve"> PAGEREF _Toc158625060 \h </w:instrText>
        </w:r>
        <w:r>
          <w:rPr>
            <w:noProof/>
            <w:webHidden/>
          </w:rPr>
        </w:r>
        <w:r>
          <w:rPr>
            <w:noProof/>
            <w:webHidden/>
          </w:rPr>
          <w:fldChar w:fldCharType="separate"/>
        </w:r>
        <w:r>
          <w:rPr>
            <w:noProof/>
            <w:webHidden/>
          </w:rPr>
          <w:t>9</w:t>
        </w:r>
        <w:r>
          <w:rPr>
            <w:noProof/>
            <w:webHidden/>
          </w:rPr>
          <w:fldChar w:fldCharType="end"/>
        </w:r>
      </w:hyperlink>
    </w:p>
    <w:p w14:paraId="585B7617" w14:textId="0F609C0C" w:rsidR="00B1057F" w:rsidRDefault="00B1057F">
      <w:pPr>
        <w:pStyle w:val="Inhopg3"/>
        <w:rPr>
          <w:rFonts w:eastAsiaTheme="minorEastAsia" w:cstheme="minorBidi"/>
          <w:i w:val="0"/>
          <w:iCs w:val="0"/>
          <w:noProof/>
          <w:kern w:val="2"/>
          <w:sz w:val="24"/>
          <w:szCs w:val="24"/>
          <w14:ligatures w14:val="standardContextual"/>
        </w:rPr>
      </w:pPr>
      <w:hyperlink w:anchor="_Toc158625061" w:history="1">
        <w:r w:rsidRPr="00A03D60">
          <w:rPr>
            <w:rStyle w:val="Hyperlink"/>
            <w:rFonts w:cstheme="minorHAnsi"/>
            <w:noProof/>
          </w:rPr>
          <w:t xml:space="preserve">Artikel 8 </w:t>
        </w:r>
        <w:r>
          <w:rPr>
            <w:rFonts w:eastAsiaTheme="minorEastAsia" w:cstheme="minorBidi"/>
            <w:i w:val="0"/>
            <w:iCs w:val="0"/>
            <w:noProof/>
            <w:kern w:val="2"/>
            <w:sz w:val="24"/>
            <w:szCs w:val="24"/>
            <w14:ligatures w14:val="standardContextual"/>
          </w:rPr>
          <w:tab/>
        </w:r>
        <w:r w:rsidRPr="00A03D60">
          <w:rPr>
            <w:rStyle w:val="Hyperlink"/>
            <w:rFonts w:cstheme="minorHAnsi"/>
            <w:noProof/>
          </w:rPr>
          <w:t>Tekortkoming en ontbinding</w:t>
        </w:r>
        <w:r>
          <w:rPr>
            <w:noProof/>
            <w:webHidden/>
          </w:rPr>
          <w:tab/>
        </w:r>
        <w:r>
          <w:rPr>
            <w:noProof/>
            <w:webHidden/>
          </w:rPr>
          <w:fldChar w:fldCharType="begin"/>
        </w:r>
        <w:r>
          <w:rPr>
            <w:noProof/>
            <w:webHidden/>
          </w:rPr>
          <w:instrText xml:space="preserve"> PAGEREF _Toc158625061 \h </w:instrText>
        </w:r>
        <w:r>
          <w:rPr>
            <w:noProof/>
            <w:webHidden/>
          </w:rPr>
        </w:r>
        <w:r>
          <w:rPr>
            <w:noProof/>
            <w:webHidden/>
          </w:rPr>
          <w:fldChar w:fldCharType="separate"/>
        </w:r>
        <w:r>
          <w:rPr>
            <w:noProof/>
            <w:webHidden/>
          </w:rPr>
          <w:t>10</w:t>
        </w:r>
        <w:r>
          <w:rPr>
            <w:noProof/>
            <w:webHidden/>
          </w:rPr>
          <w:fldChar w:fldCharType="end"/>
        </w:r>
      </w:hyperlink>
    </w:p>
    <w:p w14:paraId="47CE2A58" w14:textId="4BD690B0" w:rsidR="00B1057F" w:rsidRDefault="00B1057F">
      <w:pPr>
        <w:pStyle w:val="Inhopg3"/>
        <w:rPr>
          <w:rFonts w:eastAsiaTheme="minorEastAsia" w:cstheme="minorBidi"/>
          <w:i w:val="0"/>
          <w:iCs w:val="0"/>
          <w:noProof/>
          <w:kern w:val="2"/>
          <w:sz w:val="24"/>
          <w:szCs w:val="24"/>
          <w14:ligatures w14:val="standardContextual"/>
        </w:rPr>
      </w:pPr>
      <w:hyperlink w:anchor="_Toc158625062" w:history="1">
        <w:r w:rsidRPr="00A03D60">
          <w:rPr>
            <w:rStyle w:val="Hyperlink"/>
            <w:rFonts w:cstheme="minorHAnsi"/>
            <w:noProof/>
          </w:rPr>
          <w:t xml:space="preserve">Artikel 9 </w:t>
        </w:r>
        <w:r>
          <w:rPr>
            <w:rFonts w:eastAsiaTheme="minorEastAsia" w:cstheme="minorBidi"/>
            <w:i w:val="0"/>
            <w:iCs w:val="0"/>
            <w:noProof/>
            <w:kern w:val="2"/>
            <w:sz w:val="24"/>
            <w:szCs w:val="24"/>
            <w14:ligatures w14:val="standardContextual"/>
          </w:rPr>
          <w:tab/>
        </w:r>
        <w:r w:rsidRPr="00A03D60">
          <w:rPr>
            <w:rStyle w:val="Hyperlink"/>
            <w:rFonts w:cstheme="minorHAnsi"/>
            <w:noProof/>
          </w:rPr>
          <w:t>Geschillenbeslechting</w:t>
        </w:r>
        <w:r>
          <w:rPr>
            <w:noProof/>
            <w:webHidden/>
          </w:rPr>
          <w:tab/>
        </w:r>
        <w:r>
          <w:rPr>
            <w:noProof/>
            <w:webHidden/>
          </w:rPr>
          <w:fldChar w:fldCharType="begin"/>
        </w:r>
        <w:r>
          <w:rPr>
            <w:noProof/>
            <w:webHidden/>
          </w:rPr>
          <w:instrText xml:space="preserve"> PAGEREF _Toc158625062 \h </w:instrText>
        </w:r>
        <w:r>
          <w:rPr>
            <w:noProof/>
            <w:webHidden/>
          </w:rPr>
        </w:r>
        <w:r>
          <w:rPr>
            <w:noProof/>
            <w:webHidden/>
          </w:rPr>
          <w:fldChar w:fldCharType="separate"/>
        </w:r>
        <w:r>
          <w:rPr>
            <w:noProof/>
            <w:webHidden/>
          </w:rPr>
          <w:t>11</w:t>
        </w:r>
        <w:r>
          <w:rPr>
            <w:noProof/>
            <w:webHidden/>
          </w:rPr>
          <w:fldChar w:fldCharType="end"/>
        </w:r>
      </w:hyperlink>
    </w:p>
    <w:p w14:paraId="4B3B5194" w14:textId="3D901E12" w:rsidR="00B1057F" w:rsidRDefault="00B1057F">
      <w:pPr>
        <w:pStyle w:val="Inhopg3"/>
        <w:rPr>
          <w:rFonts w:eastAsiaTheme="minorEastAsia" w:cstheme="minorBidi"/>
          <w:i w:val="0"/>
          <w:iCs w:val="0"/>
          <w:noProof/>
          <w:kern w:val="2"/>
          <w:sz w:val="24"/>
          <w:szCs w:val="24"/>
          <w14:ligatures w14:val="standardContextual"/>
        </w:rPr>
      </w:pPr>
      <w:hyperlink w:anchor="_Toc158625063" w:history="1">
        <w:r w:rsidRPr="00A03D60">
          <w:rPr>
            <w:rStyle w:val="Hyperlink"/>
            <w:rFonts w:cstheme="minorHAnsi"/>
            <w:noProof/>
          </w:rPr>
          <w:t>ONDERTEKENING</w:t>
        </w:r>
        <w:r>
          <w:rPr>
            <w:noProof/>
            <w:webHidden/>
          </w:rPr>
          <w:tab/>
        </w:r>
        <w:r>
          <w:rPr>
            <w:noProof/>
            <w:webHidden/>
          </w:rPr>
          <w:fldChar w:fldCharType="begin"/>
        </w:r>
        <w:r>
          <w:rPr>
            <w:noProof/>
            <w:webHidden/>
          </w:rPr>
          <w:instrText xml:space="preserve"> PAGEREF _Toc158625063 \h </w:instrText>
        </w:r>
        <w:r>
          <w:rPr>
            <w:noProof/>
            <w:webHidden/>
          </w:rPr>
        </w:r>
        <w:r>
          <w:rPr>
            <w:noProof/>
            <w:webHidden/>
          </w:rPr>
          <w:fldChar w:fldCharType="separate"/>
        </w:r>
        <w:r>
          <w:rPr>
            <w:noProof/>
            <w:webHidden/>
          </w:rPr>
          <w:t>12</w:t>
        </w:r>
        <w:r>
          <w:rPr>
            <w:noProof/>
            <w:webHidden/>
          </w:rPr>
          <w:fldChar w:fldCharType="end"/>
        </w:r>
      </w:hyperlink>
    </w:p>
    <w:p w14:paraId="6CF3FF34" w14:textId="3DB56BEA" w:rsidR="00160719" w:rsidRPr="006F7A5B" w:rsidRDefault="00160719" w:rsidP="00160719">
      <w:pPr>
        <w:pStyle w:val="Normaal"/>
        <w:rPr>
          <w:rFonts w:cstheme="minorHAnsi"/>
          <w:b/>
          <w:szCs w:val="20"/>
        </w:rPr>
      </w:pPr>
      <w:r w:rsidRPr="006F7A5B">
        <w:rPr>
          <w:rFonts w:cstheme="minorHAnsi"/>
          <w:b/>
          <w:szCs w:val="20"/>
        </w:rPr>
        <w:fldChar w:fldCharType="end"/>
      </w:r>
    </w:p>
    <w:p w14:paraId="6792604E" w14:textId="77777777" w:rsidR="00160719" w:rsidRPr="006F7A5B" w:rsidRDefault="00160719" w:rsidP="00160719">
      <w:pPr>
        <w:pStyle w:val="Normaal"/>
        <w:rPr>
          <w:rFonts w:cstheme="minorHAnsi"/>
          <w:b/>
          <w:szCs w:val="20"/>
        </w:rPr>
      </w:pPr>
      <w:bookmarkStart w:id="1" w:name="bmStartInhoudsopgave"/>
      <w:bookmarkStart w:id="2" w:name="bmEindeInhoudsopgave"/>
      <w:bookmarkEnd w:id="1"/>
      <w:bookmarkEnd w:id="2"/>
    </w:p>
    <w:p w14:paraId="75857842" w14:textId="77777777" w:rsidR="00160719" w:rsidRPr="006F7A5B" w:rsidRDefault="00160719" w:rsidP="00160719">
      <w:pPr>
        <w:pStyle w:val="Normaal"/>
        <w:rPr>
          <w:rFonts w:cstheme="minorHAnsi"/>
          <w:b/>
          <w:szCs w:val="20"/>
        </w:rPr>
      </w:pPr>
    </w:p>
    <w:p w14:paraId="1C6379B5" w14:textId="77777777" w:rsidR="00160719" w:rsidRPr="006F7A5B" w:rsidRDefault="00160719" w:rsidP="00160719">
      <w:pPr>
        <w:autoSpaceDE w:val="0"/>
        <w:autoSpaceDN w:val="0"/>
        <w:adjustRightInd w:val="0"/>
        <w:spacing w:after="240" w:line="260" w:lineRule="atLeast"/>
        <w:rPr>
          <w:rFonts w:asciiTheme="minorHAnsi" w:hAnsiTheme="minorHAnsi" w:cstheme="minorHAnsi"/>
          <w:b/>
        </w:rPr>
      </w:pPr>
      <w:r w:rsidRPr="006F7A5B">
        <w:rPr>
          <w:rFonts w:asciiTheme="minorHAnsi" w:hAnsiTheme="minorHAnsi" w:cstheme="minorHAnsi"/>
          <w:b/>
        </w:rPr>
        <w:br w:type="page"/>
      </w:r>
      <w:bookmarkEnd w:id="0"/>
    </w:p>
    <w:p w14:paraId="2F40E6CD" w14:textId="77777777" w:rsidR="00160719" w:rsidRPr="004500A3" w:rsidRDefault="00160719" w:rsidP="00160719">
      <w:pPr>
        <w:pStyle w:val="Kop41"/>
      </w:pPr>
      <w:bookmarkStart w:id="3" w:name="_Toc421870110"/>
      <w:bookmarkStart w:id="4" w:name="_Toc423956206"/>
      <w:bookmarkStart w:id="5" w:name="_Toc457469275"/>
      <w:r w:rsidRPr="004500A3">
        <w:lastRenderedPageBreak/>
        <w:t>Partijen,</w:t>
      </w:r>
      <w:bookmarkEnd w:id="3"/>
      <w:bookmarkEnd w:id="4"/>
      <w:bookmarkEnd w:id="5"/>
    </w:p>
    <w:p w14:paraId="67E31C57" w14:textId="77777777" w:rsidR="00160719" w:rsidRPr="006F7A5B" w:rsidRDefault="00160719" w:rsidP="00160719">
      <w:pPr>
        <w:keepNext/>
        <w:spacing w:line="360" w:lineRule="auto"/>
        <w:jc w:val="both"/>
        <w:outlineLvl w:val="1"/>
        <w:rPr>
          <w:rFonts w:asciiTheme="minorHAnsi" w:hAnsiTheme="minorHAnsi" w:cstheme="minorHAnsi"/>
          <w:b/>
          <w:bCs/>
        </w:rPr>
      </w:pPr>
    </w:p>
    <w:p w14:paraId="0EC31598" w14:textId="77777777" w:rsidR="00160719" w:rsidRPr="006F7A5B" w:rsidRDefault="00160719" w:rsidP="00160719">
      <w:pPr>
        <w:spacing w:line="360" w:lineRule="auto"/>
        <w:ind w:left="-9"/>
        <w:rPr>
          <w:rFonts w:asciiTheme="minorHAnsi" w:hAnsiTheme="minorHAnsi" w:cstheme="minorHAnsi"/>
        </w:rPr>
      </w:pPr>
      <w:r w:rsidRPr="006F7A5B">
        <w:rPr>
          <w:rFonts w:asciiTheme="minorHAnsi" w:hAnsiTheme="minorHAnsi" w:cstheme="minorHAnsi"/>
        </w:rPr>
        <w:t xml:space="preserve">&lt;Naam schoolbestuur&gt;, hierna te noemen “Opdrachtgever” te dezen rechtsgeldig vertegenwoordigd door &lt;Naam bestuurder&gt;, in </w:t>
      </w:r>
      <w:r w:rsidRPr="005326FA">
        <w:rPr>
          <w:rFonts w:asciiTheme="minorHAnsi" w:hAnsiTheme="minorHAnsi" w:cstheme="minorHAnsi"/>
        </w:rPr>
        <w:t>haar/zijn</w:t>
      </w:r>
      <w:r w:rsidRPr="006F7A5B">
        <w:rPr>
          <w:rFonts w:asciiTheme="minorHAnsi" w:hAnsiTheme="minorHAnsi" w:cstheme="minorHAnsi"/>
        </w:rPr>
        <w:t xml:space="preserve"> hoedanigheid van Bestuurder;</w:t>
      </w:r>
    </w:p>
    <w:p w14:paraId="6D200F7B" w14:textId="77777777" w:rsidR="00160719" w:rsidRPr="006F7A5B" w:rsidRDefault="00160719" w:rsidP="00160719">
      <w:pPr>
        <w:spacing w:line="360" w:lineRule="auto"/>
        <w:rPr>
          <w:rFonts w:asciiTheme="minorHAnsi" w:hAnsiTheme="minorHAnsi" w:cstheme="minorHAnsi"/>
        </w:rPr>
      </w:pPr>
    </w:p>
    <w:p w14:paraId="01FEC26C" w14:textId="77777777" w:rsidR="00160719" w:rsidRPr="006F7A5B" w:rsidRDefault="00160719" w:rsidP="00160719">
      <w:pPr>
        <w:spacing w:line="360" w:lineRule="auto"/>
        <w:rPr>
          <w:rFonts w:asciiTheme="minorHAnsi" w:hAnsiTheme="minorHAnsi" w:cstheme="minorHAnsi"/>
        </w:rPr>
      </w:pPr>
      <w:r w:rsidRPr="006F7A5B">
        <w:rPr>
          <w:rFonts w:asciiTheme="minorHAnsi" w:hAnsiTheme="minorHAnsi" w:cstheme="minorHAnsi"/>
        </w:rPr>
        <w:t>en</w:t>
      </w:r>
    </w:p>
    <w:p w14:paraId="25754988" w14:textId="77777777" w:rsidR="00160719" w:rsidRPr="006F7A5B" w:rsidRDefault="00160719" w:rsidP="00160719">
      <w:pPr>
        <w:spacing w:line="360" w:lineRule="auto"/>
        <w:rPr>
          <w:rFonts w:asciiTheme="minorHAnsi" w:hAnsiTheme="minorHAnsi" w:cstheme="minorHAnsi"/>
        </w:rPr>
      </w:pPr>
    </w:p>
    <w:p w14:paraId="1F92A4E7" w14:textId="77777777" w:rsidR="00160719" w:rsidRPr="006F7A5B" w:rsidRDefault="00160719" w:rsidP="00160719">
      <w:pPr>
        <w:spacing w:line="360" w:lineRule="auto"/>
        <w:rPr>
          <w:rFonts w:asciiTheme="minorHAnsi" w:hAnsiTheme="minorHAnsi" w:cstheme="minorHAnsi"/>
        </w:rPr>
      </w:pPr>
      <w:r w:rsidRPr="006F7A5B">
        <w:rPr>
          <w:rFonts w:asciiTheme="minorHAnsi" w:hAnsiTheme="minorHAnsi" w:cstheme="minorHAnsi"/>
        </w:rPr>
        <w:t>&lt;Naam Opdrachtnemer&gt; hierna te noemen “Opdrachtnemer” te dezen rechtsgeldig vertegenwoordigd door &lt;Naam vertegenwoordiger&gt;, in haar/zijn hoedanigheid van &lt;Functie&gt; en hiertoe gemachtigd door de heer &lt;Naam rechtsgeldige vertegenwoordiger&gt; in haar/zijn functie van &lt;Functie&gt;;</w:t>
      </w:r>
    </w:p>
    <w:p w14:paraId="57CCE8C4" w14:textId="77777777" w:rsidR="00160719" w:rsidRPr="006F7A5B" w:rsidRDefault="00160719" w:rsidP="00160719">
      <w:pPr>
        <w:pStyle w:val="Normaal"/>
        <w:rPr>
          <w:rFonts w:cstheme="minorHAnsi"/>
          <w:szCs w:val="20"/>
        </w:rPr>
      </w:pPr>
    </w:p>
    <w:p w14:paraId="6B0A7F8B" w14:textId="719A4D78" w:rsidR="00160719" w:rsidRPr="006F7A5B" w:rsidRDefault="00823599" w:rsidP="00160719">
      <w:pPr>
        <w:pStyle w:val="Normaal"/>
        <w:rPr>
          <w:rFonts w:cstheme="minorHAnsi"/>
          <w:szCs w:val="20"/>
        </w:rPr>
      </w:pPr>
      <w:r>
        <w:rPr>
          <w:rFonts w:cstheme="minorHAnsi"/>
          <w:szCs w:val="20"/>
        </w:rPr>
        <w:t>Raamovereenkomst</w:t>
      </w:r>
      <w:r w:rsidR="00160719" w:rsidRPr="006F7A5B">
        <w:rPr>
          <w:rFonts w:cstheme="minorHAnsi"/>
          <w:szCs w:val="20"/>
        </w:rPr>
        <w:t xml:space="preserve"> inzake de inkoop, service en garantie-afhandeling van ICT Werkplek hardware tussen de scholen die deel uitmaken van de Scholengroep Pompeblêd en &lt;naam opdrachtnemer&gt;.</w:t>
      </w:r>
    </w:p>
    <w:p w14:paraId="0CCBD742" w14:textId="77777777" w:rsidR="00160719" w:rsidRPr="006F7A5B" w:rsidRDefault="00160719" w:rsidP="00160719">
      <w:pPr>
        <w:pStyle w:val="Normaal"/>
        <w:rPr>
          <w:rFonts w:cstheme="minorHAnsi"/>
          <w:b/>
          <w:szCs w:val="20"/>
        </w:rPr>
      </w:pPr>
    </w:p>
    <w:p w14:paraId="030DB7DA" w14:textId="77777777" w:rsidR="00160719" w:rsidRPr="006F7A5B" w:rsidRDefault="00160719" w:rsidP="00160719">
      <w:pPr>
        <w:pStyle w:val="Normaal"/>
        <w:rPr>
          <w:rFonts w:cstheme="minorHAnsi"/>
          <w:b/>
          <w:szCs w:val="20"/>
        </w:rPr>
      </w:pPr>
      <w:r w:rsidRPr="006F7A5B">
        <w:rPr>
          <w:rFonts w:cstheme="minorHAnsi"/>
          <w:b/>
          <w:szCs w:val="20"/>
        </w:rPr>
        <w:t>Overwegende dat:</w:t>
      </w:r>
    </w:p>
    <w:p w14:paraId="4052D480" w14:textId="4E477276" w:rsidR="00160719" w:rsidRPr="006F7A5B" w:rsidRDefault="00160719" w:rsidP="00160719">
      <w:pPr>
        <w:pStyle w:val="Normaal"/>
        <w:numPr>
          <w:ilvl w:val="0"/>
          <w:numId w:val="2"/>
        </w:numPr>
        <w:rPr>
          <w:rFonts w:cstheme="minorHAnsi"/>
          <w:szCs w:val="20"/>
        </w:rPr>
      </w:pPr>
      <w:r w:rsidRPr="006F7A5B">
        <w:rPr>
          <w:rFonts w:cstheme="minorHAnsi"/>
          <w:szCs w:val="20"/>
        </w:rPr>
        <w:t xml:space="preserve">Op </w:t>
      </w:r>
      <w:r w:rsidR="00823599">
        <w:rPr>
          <w:rFonts w:cstheme="minorHAnsi"/>
          <w:szCs w:val="20"/>
        </w:rPr>
        <w:t xml:space="preserve">24 oktober </w:t>
      </w:r>
      <w:r>
        <w:rPr>
          <w:rFonts w:cstheme="minorHAnsi"/>
          <w:szCs w:val="20"/>
        </w:rPr>
        <w:t>2024</w:t>
      </w:r>
      <w:r w:rsidRPr="006F7A5B">
        <w:rPr>
          <w:rFonts w:cstheme="minorHAnsi"/>
          <w:szCs w:val="20"/>
        </w:rPr>
        <w:t xml:space="preserve"> de opdracht voor de levering van ICT-werkplek hardware en aanvullende diensten is gepubliceerd op het publicatieplatform TenderNed;</w:t>
      </w:r>
    </w:p>
    <w:p w14:paraId="44AF1615" w14:textId="77777777" w:rsidR="00160719" w:rsidRPr="006F7A5B" w:rsidRDefault="00160719" w:rsidP="00160719">
      <w:pPr>
        <w:pStyle w:val="Normaal"/>
        <w:numPr>
          <w:ilvl w:val="0"/>
          <w:numId w:val="2"/>
        </w:numPr>
        <w:rPr>
          <w:rFonts w:cstheme="minorHAnsi"/>
          <w:szCs w:val="20"/>
        </w:rPr>
      </w:pPr>
      <w:r w:rsidRPr="006F7A5B">
        <w:rPr>
          <w:rFonts w:cstheme="minorHAnsi"/>
          <w:szCs w:val="20"/>
        </w:rPr>
        <w:t xml:space="preserve">De aanbesteding is uitgevoerd conform de </w:t>
      </w:r>
      <w:r w:rsidRPr="006F7A5B">
        <w:rPr>
          <w:rFonts w:eastAsia="MS Mincho" w:cstheme="minorHAnsi"/>
          <w:szCs w:val="20"/>
        </w:rPr>
        <w:t>herziende</w:t>
      </w:r>
      <w:r w:rsidRPr="006F7A5B">
        <w:rPr>
          <w:rFonts w:cstheme="minorHAnsi"/>
          <w:szCs w:val="20"/>
        </w:rPr>
        <w:t xml:space="preserve"> aanbestedingswet 2012 (Stb. 2012, 542) van het Europees Parlement en de Raad van de Europese Unie welke vanaf 1 juli 2016 van kracht is. </w:t>
      </w:r>
    </w:p>
    <w:p w14:paraId="0BEEFD79" w14:textId="77777777" w:rsidR="00160719" w:rsidRPr="006F7A5B" w:rsidRDefault="00160719" w:rsidP="00160719">
      <w:pPr>
        <w:pStyle w:val="Normaal"/>
        <w:numPr>
          <w:ilvl w:val="0"/>
          <w:numId w:val="2"/>
        </w:numPr>
        <w:rPr>
          <w:rFonts w:cstheme="minorHAnsi"/>
          <w:szCs w:val="20"/>
        </w:rPr>
      </w:pPr>
      <w:r w:rsidRPr="006F7A5B">
        <w:rPr>
          <w:rFonts w:cstheme="minorHAnsi"/>
          <w:szCs w:val="20"/>
        </w:rPr>
        <w:t>Op basis van de in de Uitnodiging tot inschrijving opgenomen gunningcriteria, Opdrachtnemer met zijn inschrijving de economisch meest voordelige inschrijving heeft aangeboden voor de uitvoering van de opdracht;</w:t>
      </w:r>
    </w:p>
    <w:p w14:paraId="6A7EB643" w14:textId="77777777" w:rsidR="00160719" w:rsidRPr="006F7A5B" w:rsidRDefault="00160719" w:rsidP="00160719">
      <w:pPr>
        <w:pStyle w:val="Normaal"/>
        <w:numPr>
          <w:ilvl w:val="0"/>
          <w:numId w:val="2"/>
        </w:numPr>
        <w:rPr>
          <w:rFonts w:cstheme="minorHAnsi"/>
          <w:szCs w:val="20"/>
        </w:rPr>
      </w:pPr>
      <w:r w:rsidRPr="006F7A5B">
        <w:rPr>
          <w:rFonts w:cstheme="minorHAnsi"/>
          <w:szCs w:val="20"/>
        </w:rPr>
        <w:t>De opdrachtnemer kenbaar heeft gemaakt in staat te zijn de opdrachten voortvloeiende uit deze overeenkomst uit te voeren;</w:t>
      </w:r>
    </w:p>
    <w:p w14:paraId="1A232818" w14:textId="1DDC3139" w:rsidR="00160719" w:rsidRPr="006F7A5B" w:rsidRDefault="00160719" w:rsidP="00160719">
      <w:pPr>
        <w:pStyle w:val="Normaal"/>
        <w:numPr>
          <w:ilvl w:val="0"/>
          <w:numId w:val="2"/>
        </w:numPr>
        <w:rPr>
          <w:rFonts w:cstheme="minorHAnsi"/>
          <w:szCs w:val="20"/>
        </w:rPr>
      </w:pPr>
      <w:r w:rsidRPr="006F7A5B">
        <w:rPr>
          <w:rFonts w:cstheme="minorHAnsi"/>
          <w:szCs w:val="20"/>
        </w:rPr>
        <w:t xml:space="preserve">Opdrachtgever in dit verband voornemens is middels de </w:t>
      </w:r>
      <w:r w:rsidR="00823599">
        <w:rPr>
          <w:rFonts w:cstheme="minorHAnsi"/>
          <w:szCs w:val="20"/>
        </w:rPr>
        <w:t>Raamovereenkomst</w:t>
      </w:r>
      <w:r w:rsidRPr="006F7A5B">
        <w:rPr>
          <w:rFonts w:cstheme="minorHAnsi"/>
          <w:szCs w:val="20"/>
        </w:rPr>
        <w:t xml:space="preserve"> de benodigde leveringen en diensten uit te besteden aan Opdrachtnemer;</w:t>
      </w:r>
    </w:p>
    <w:p w14:paraId="51C5EEF1" w14:textId="2ED484C9" w:rsidR="00160719" w:rsidRPr="006F7A5B" w:rsidRDefault="00160719" w:rsidP="00160719">
      <w:pPr>
        <w:pStyle w:val="Normaal"/>
        <w:numPr>
          <w:ilvl w:val="0"/>
          <w:numId w:val="2"/>
        </w:numPr>
        <w:rPr>
          <w:rFonts w:cstheme="minorHAnsi"/>
          <w:szCs w:val="20"/>
        </w:rPr>
      </w:pPr>
      <w:r w:rsidRPr="006F7A5B">
        <w:rPr>
          <w:rFonts w:cstheme="minorHAnsi"/>
          <w:szCs w:val="20"/>
        </w:rPr>
        <w:t xml:space="preserve">Partijen de condities met betrekking tot het verrichten van de werkzaamheden nader wensen vast te leggen in deze </w:t>
      </w:r>
      <w:r w:rsidR="00823599">
        <w:rPr>
          <w:rFonts w:cstheme="minorHAnsi"/>
          <w:szCs w:val="20"/>
        </w:rPr>
        <w:t>Raamovereenkomst</w:t>
      </w:r>
      <w:r w:rsidRPr="006F7A5B">
        <w:rPr>
          <w:rFonts w:cstheme="minorHAnsi"/>
          <w:szCs w:val="20"/>
        </w:rPr>
        <w:t xml:space="preserve">. </w:t>
      </w:r>
    </w:p>
    <w:p w14:paraId="316C85AB" w14:textId="77777777" w:rsidR="00160719" w:rsidRPr="006F7A5B" w:rsidRDefault="00160719" w:rsidP="00160719">
      <w:pPr>
        <w:pStyle w:val="Normaal"/>
        <w:ind w:left="360"/>
        <w:rPr>
          <w:rFonts w:eastAsia="MS Mincho" w:cstheme="minorHAnsi"/>
          <w:szCs w:val="20"/>
        </w:rPr>
      </w:pPr>
      <w:r w:rsidRPr="006F7A5B">
        <w:rPr>
          <w:rFonts w:ascii="MS Gothic" w:eastAsia="MS Gothic" w:hAnsi="MS Gothic" w:cs="MS Gothic" w:hint="eastAsia"/>
          <w:szCs w:val="20"/>
        </w:rPr>
        <w:t> </w:t>
      </w:r>
    </w:p>
    <w:p w14:paraId="2B50BD1A" w14:textId="77777777" w:rsidR="00160719" w:rsidRPr="004500A3" w:rsidRDefault="00160719" w:rsidP="00160719">
      <w:pPr>
        <w:pStyle w:val="Normaal"/>
        <w:rPr>
          <w:rFonts w:cstheme="minorHAnsi"/>
          <w:b/>
          <w:szCs w:val="20"/>
        </w:rPr>
      </w:pPr>
      <w:r w:rsidRPr="004500A3">
        <w:rPr>
          <w:rFonts w:cstheme="minorHAnsi"/>
          <w:b/>
          <w:szCs w:val="20"/>
        </w:rPr>
        <w:t>Bijlagen:</w:t>
      </w:r>
    </w:p>
    <w:p w14:paraId="537348F7" w14:textId="3E6E67D7" w:rsidR="00160719" w:rsidRPr="00823599" w:rsidRDefault="00160719" w:rsidP="00823599">
      <w:pPr>
        <w:pStyle w:val="Lijstalinea"/>
        <w:numPr>
          <w:ilvl w:val="0"/>
          <w:numId w:val="13"/>
        </w:numPr>
        <w:tabs>
          <w:tab w:val="left" w:pos="709"/>
          <w:tab w:val="left" w:pos="851"/>
        </w:tabs>
        <w:spacing w:line="360" w:lineRule="auto"/>
        <w:rPr>
          <w:rFonts w:asciiTheme="minorHAnsi" w:hAnsiTheme="minorHAnsi" w:cstheme="minorHAnsi"/>
          <w:lang w:val="nl-NL"/>
        </w:rPr>
      </w:pPr>
      <w:r w:rsidRPr="00CA7204">
        <w:rPr>
          <w:rFonts w:asciiTheme="minorHAnsi" w:hAnsiTheme="minorHAnsi" w:cstheme="minorHAnsi"/>
          <w:lang w:val="nl-NL"/>
        </w:rPr>
        <w:t>Algemene Inkoopvoorwaarden</w:t>
      </w:r>
      <w:r w:rsidR="00980777">
        <w:rPr>
          <w:rFonts w:asciiTheme="minorHAnsi" w:hAnsiTheme="minorHAnsi" w:cstheme="minorHAnsi"/>
          <w:lang w:val="nl-NL"/>
        </w:rPr>
        <w:t xml:space="preserve"> ARBIT</w:t>
      </w:r>
      <w:r w:rsidR="00A71C2C">
        <w:rPr>
          <w:rFonts w:asciiTheme="minorHAnsi" w:hAnsiTheme="minorHAnsi" w:cstheme="minorHAnsi"/>
          <w:lang w:val="nl-NL"/>
        </w:rPr>
        <w:t xml:space="preserve"> 2022</w:t>
      </w:r>
    </w:p>
    <w:p w14:paraId="08C30041" w14:textId="1CBA9BF0" w:rsidR="00160719" w:rsidRPr="00CA7204" w:rsidRDefault="00160719" w:rsidP="00160719">
      <w:pPr>
        <w:pStyle w:val="Lijstalinea"/>
        <w:numPr>
          <w:ilvl w:val="0"/>
          <w:numId w:val="13"/>
        </w:numPr>
        <w:tabs>
          <w:tab w:val="left" w:pos="567"/>
        </w:tabs>
        <w:spacing w:line="360" w:lineRule="auto"/>
        <w:rPr>
          <w:rFonts w:asciiTheme="minorHAnsi" w:hAnsiTheme="minorHAnsi" w:cstheme="minorHAnsi"/>
          <w:lang w:val="nl-NL"/>
        </w:rPr>
      </w:pPr>
      <w:r w:rsidRPr="00CA7204">
        <w:rPr>
          <w:rFonts w:asciiTheme="minorHAnsi" w:hAnsiTheme="minorHAnsi" w:cstheme="minorHAnsi"/>
          <w:lang w:val="nl-NL"/>
        </w:rPr>
        <w:t xml:space="preserve">Beschrijvend document Europese openbare aanbesteding </w:t>
      </w:r>
      <w:r w:rsidR="00D46C2F">
        <w:rPr>
          <w:rFonts w:asciiTheme="minorHAnsi" w:hAnsiTheme="minorHAnsi" w:cstheme="minorHAnsi"/>
          <w:lang w:val="nl-NL"/>
        </w:rPr>
        <w:t>ICT-werkplek</w:t>
      </w:r>
      <w:r>
        <w:rPr>
          <w:rFonts w:asciiTheme="minorHAnsi" w:hAnsiTheme="minorHAnsi" w:cstheme="minorHAnsi"/>
          <w:lang w:val="nl-NL"/>
        </w:rPr>
        <w:t xml:space="preserve"> Hardware</w:t>
      </w:r>
      <w:r w:rsidR="00D46C2F">
        <w:rPr>
          <w:rFonts w:asciiTheme="minorHAnsi" w:hAnsiTheme="minorHAnsi" w:cstheme="minorHAnsi"/>
          <w:lang w:val="nl-NL"/>
        </w:rPr>
        <w:t xml:space="preserve"> </w:t>
      </w:r>
      <w:r w:rsidR="00823599">
        <w:rPr>
          <w:rFonts w:asciiTheme="minorHAnsi" w:hAnsiTheme="minorHAnsi" w:cstheme="minorHAnsi"/>
          <w:lang w:val="nl-NL"/>
        </w:rPr>
        <w:t>inclusief</w:t>
      </w:r>
      <w:r w:rsidR="00397E96">
        <w:rPr>
          <w:rFonts w:asciiTheme="minorHAnsi" w:hAnsiTheme="minorHAnsi" w:cstheme="minorHAnsi"/>
          <w:lang w:val="nl-NL"/>
        </w:rPr>
        <w:t xml:space="preserve"> bijlagen</w:t>
      </w:r>
      <w:r>
        <w:rPr>
          <w:rFonts w:asciiTheme="minorHAnsi" w:hAnsiTheme="minorHAnsi" w:cstheme="minorHAnsi"/>
          <w:lang w:val="nl-NL"/>
        </w:rPr>
        <w:t>;</w:t>
      </w:r>
    </w:p>
    <w:p w14:paraId="3BED6CE5" w14:textId="77777777" w:rsidR="00160719" w:rsidRPr="00CA7204" w:rsidRDefault="00160719" w:rsidP="00160719">
      <w:pPr>
        <w:pStyle w:val="Lijstalinea"/>
        <w:numPr>
          <w:ilvl w:val="0"/>
          <w:numId w:val="13"/>
        </w:numPr>
        <w:spacing w:line="360" w:lineRule="auto"/>
        <w:rPr>
          <w:rFonts w:asciiTheme="minorHAnsi" w:hAnsiTheme="minorHAnsi" w:cstheme="minorHAnsi"/>
          <w:lang w:val="nl-NL"/>
        </w:rPr>
      </w:pPr>
      <w:r w:rsidRPr="00CA7204">
        <w:rPr>
          <w:rFonts w:asciiTheme="minorHAnsi" w:hAnsiTheme="minorHAnsi" w:cstheme="minorHAnsi"/>
          <w:lang w:val="nl-NL"/>
        </w:rPr>
        <w:t>Nota’s van inlichtingen</w:t>
      </w:r>
      <w:r>
        <w:rPr>
          <w:rFonts w:asciiTheme="minorHAnsi" w:hAnsiTheme="minorHAnsi" w:cstheme="minorHAnsi"/>
          <w:lang w:val="nl-NL"/>
        </w:rPr>
        <w:t>;</w:t>
      </w:r>
    </w:p>
    <w:p w14:paraId="1E775846" w14:textId="77777777" w:rsidR="00160719" w:rsidRDefault="00160719" w:rsidP="00160719">
      <w:pPr>
        <w:pStyle w:val="Lijstalinea"/>
        <w:numPr>
          <w:ilvl w:val="0"/>
          <w:numId w:val="13"/>
        </w:numPr>
        <w:spacing w:line="360" w:lineRule="auto"/>
        <w:rPr>
          <w:rFonts w:asciiTheme="minorHAnsi" w:hAnsiTheme="minorHAnsi" w:cstheme="minorHAnsi"/>
          <w:lang w:val="nl-NL"/>
        </w:rPr>
      </w:pPr>
      <w:r w:rsidRPr="00CA7204">
        <w:rPr>
          <w:rFonts w:asciiTheme="minorHAnsi" w:hAnsiTheme="minorHAnsi" w:cstheme="minorHAnsi"/>
          <w:lang w:val="nl-NL"/>
        </w:rPr>
        <w:t>Offerte Opdrachtnemer;</w:t>
      </w:r>
    </w:p>
    <w:p w14:paraId="6382290E" w14:textId="6DECE2A8" w:rsidR="00160719" w:rsidRPr="00CA7204" w:rsidRDefault="00160719" w:rsidP="00160719">
      <w:pPr>
        <w:pStyle w:val="Lijstalinea"/>
        <w:numPr>
          <w:ilvl w:val="0"/>
          <w:numId w:val="13"/>
        </w:numPr>
        <w:spacing w:line="360" w:lineRule="auto"/>
        <w:rPr>
          <w:rFonts w:asciiTheme="minorHAnsi" w:hAnsiTheme="minorHAnsi" w:cstheme="minorHAnsi"/>
          <w:lang w:val="nl-NL"/>
        </w:rPr>
      </w:pPr>
      <w:r>
        <w:rPr>
          <w:rFonts w:asciiTheme="minorHAnsi" w:hAnsiTheme="minorHAnsi" w:cstheme="minorHAnsi"/>
          <w:lang w:val="nl-NL"/>
        </w:rPr>
        <w:t>Verwerkersovereenkomst</w:t>
      </w:r>
      <w:r w:rsidR="00823599">
        <w:rPr>
          <w:rFonts w:asciiTheme="minorHAnsi" w:hAnsiTheme="minorHAnsi" w:cstheme="minorHAnsi"/>
          <w:lang w:val="nl-NL"/>
        </w:rPr>
        <w:t xml:space="preserve"> (indien van toepassing)</w:t>
      </w:r>
    </w:p>
    <w:p w14:paraId="136DDDB3" w14:textId="77777777" w:rsidR="00160719" w:rsidRPr="006F7A5B" w:rsidRDefault="00160719" w:rsidP="00160719">
      <w:pPr>
        <w:pStyle w:val="Normaal"/>
        <w:rPr>
          <w:rFonts w:cstheme="minorHAnsi"/>
          <w:szCs w:val="20"/>
        </w:rPr>
      </w:pPr>
      <w:r w:rsidRPr="006F7A5B">
        <w:rPr>
          <w:rFonts w:cstheme="minorHAnsi"/>
          <w:szCs w:val="20"/>
        </w:rPr>
        <w:t>Verklaren als volgt te zijn overeengekomen</w:t>
      </w:r>
      <w:r>
        <w:rPr>
          <w:rFonts w:cstheme="minorHAnsi"/>
          <w:szCs w:val="20"/>
        </w:rPr>
        <w:t>:</w:t>
      </w:r>
    </w:p>
    <w:p w14:paraId="78DEC6CF" w14:textId="77777777" w:rsidR="00160719" w:rsidRPr="006F7A5B" w:rsidRDefault="00160719" w:rsidP="00160719">
      <w:pPr>
        <w:rPr>
          <w:rFonts w:asciiTheme="minorHAnsi" w:eastAsia="MS ????" w:hAnsiTheme="minorHAnsi" w:cstheme="minorHAnsi"/>
          <w:b/>
          <w:bCs/>
          <w:color w:val="4F81BD"/>
          <w:lang w:val="x-none" w:eastAsia="x-none"/>
        </w:rPr>
      </w:pPr>
      <w:r w:rsidRPr="006F7A5B">
        <w:rPr>
          <w:rFonts w:asciiTheme="minorHAnsi" w:hAnsiTheme="minorHAnsi" w:cstheme="minorHAnsi"/>
        </w:rPr>
        <w:br w:type="page"/>
      </w:r>
    </w:p>
    <w:p w14:paraId="157DE88A" w14:textId="77777777" w:rsidR="00160719" w:rsidRPr="00CA7204" w:rsidRDefault="00160719" w:rsidP="00160719">
      <w:pPr>
        <w:pStyle w:val="Kop3"/>
        <w:rPr>
          <w:rFonts w:cstheme="minorHAnsi"/>
          <w:sz w:val="22"/>
          <w:szCs w:val="22"/>
          <w:lang w:val="nl-NL"/>
        </w:rPr>
      </w:pPr>
      <w:bookmarkStart w:id="6" w:name="_Toc147397137"/>
      <w:bookmarkStart w:id="7" w:name="_Toc158625054"/>
      <w:r w:rsidRPr="00CA7204">
        <w:rPr>
          <w:rFonts w:cstheme="minorHAnsi"/>
          <w:sz w:val="22"/>
          <w:szCs w:val="22"/>
          <w:lang w:val="nl-NL"/>
        </w:rPr>
        <w:lastRenderedPageBreak/>
        <w:t>Artikel 1</w:t>
      </w:r>
      <w:r w:rsidRPr="00CA7204">
        <w:rPr>
          <w:rFonts w:cstheme="minorHAnsi"/>
          <w:sz w:val="22"/>
          <w:szCs w:val="22"/>
          <w:lang w:val="nl-NL"/>
        </w:rPr>
        <w:tab/>
        <w:t>B</w:t>
      </w:r>
      <w:bookmarkEnd w:id="6"/>
      <w:r>
        <w:rPr>
          <w:rFonts w:cstheme="minorHAnsi"/>
          <w:sz w:val="22"/>
          <w:szCs w:val="22"/>
          <w:lang w:val="nl-NL"/>
        </w:rPr>
        <w:t>egripsomschrijvingen</w:t>
      </w:r>
      <w:bookmarkEnd w:id="7"/>
    </w:p>
    <w:tbl>
      <w:tblPr>
        <w:tblStyle w:val="Tabelraster"/>
        <w:tblW w:w="9249" w:type="dxa"/>
        <w:tblBorders>
          <w:top w:val="single" w:sz="8" w:space="0" w:color="2E74B5" w:themeColor="accent5" w:themeShade="BF"/>
          <w:left w:val="none" w:sz="0" w:space="0" w:color="auto"/>
          <w:bottom w:val="single" w:sz="8" w:space="0" w:color="2E74B5" w:themeColor="accent5" w:themeShade="BF"/>
          <w:right w:val="none" w:sz="0" w:space="0" w:color="auto"/>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2616"/>
        <w:gridCol w:w="6633"/>
      </w:tblGrid>
      <w:tr w:rsidR="00133B9F" w:rsidRPr="00CA7204" w14:paraId="1803DAFF" w14:textId="77777777" w:rsidTr="00133B9F">
        <w:tc>
          <w:tcPr>
            <w:tcW w:w="2616" w:type="dxa"/>
          </w:tcPr>
          <w:p w14:paraId="1A4EBAFF" w14:textId="77777777" w:rsidR="00160719" w:rsidRPr="00CA7204" w:rsidRDefault="00160719">
            <w:pPr>
              <w:rPr>
                <w:rFonts w:asciiTheme="minorHAnsi" w:hAnsiTheme="minorHAnsi" w:cstheme="minorHAnsi"/>
              </w:rPr>
            </w:pPr>
            <w:r w:rsidRPr="00CA7204">
              <w:rPr>
                <w:rFonts w:asciiTheme="minorHAnsi" w:hAnsiTheme="minorHAnsi" w:cstheme="minorHAnsi"/>
              </w:rPr>
              <w:t>Begrip</w:t>
            </w:r>
          </w:p>
        </w:tc>
        <w:tc>
          <w:tcPr>
            <w:tcW w:w="6633" w:type="dxa"/>
          </w:tcPr>
          <w:p w14:paraId="59687957" w14:textId="77777777" w:rsidR="00160719" w:rsidRPr="00CA7204" w:rsidRDefault="00160719">
            <w:pPr>
              <w:rPr>
                <w:rFonts w:asciiTheme="minorHAnsi" w:hAnsiTheme="minorHAnsi" w:cstheme="minorHAnsi"/>
              </w:rPr>
            </w:pPr>
            <w:r w:rsidRPr="00CA7204">
              <w:rPr>
                <w:rFonts w:asciiTheme="minorHAnsi" w:hAnsiTheme="minorHAnsi" w:cstheme="minorHAnsi"/>
              </w:rPr>
              <w:t>Omschrijving</w:t>
            </w:r>
          </w:p>
        </w:tc>
      </w:tr>
      <w:tr w:rsidR="00133B9F" w:rsidRPr="00CA7204" w14:paraId="7EBAB3DF" w14:textId="77777777" w:rsidTr="00133B9F">
        <w:tc>
          <w:tcPr>
            <w:tcW w:w="2616" w:type="dxa"/>
          </w:tcPr>
          <w:p w14:paraId="66F51AB0" w14:textId="77777777" w:rsidR="00160719" w:rsidRPr="00CA7204" w:rsidRDefault="00160719">
            <w:pPr>
              <w:rPr>
                <w:rFonts w:asciiTheme="minorHAnsi" w:hAnsiTheme="minorHAnsi" w:cstheme="minorHAnsi"/>
              </w:rPr>
            </w:pPr>
            <w:r w:rsidRPr="00CA7204">
              <w:rPr>
                <w:rFonts w:asciiTheme="minorHAnsi" w:hAnsiTheme="minorHAnsi" w:cstheme="minorHAnsi"/>
              </w:rPr>
              <w:t>Aanbestedende dienst</w:t>
            </w:r>
          </w:p>
        </w:tc>
        <w:tc>
          <w:tcPr>
            <w:tcW w:w="6633" w:type="dxa"/>
          </w:tcPr>
          <w:p w14:paraId="640DB8AA" w14:textId="77777777" w:rsidR="00160719" w:rsidRPr="0049600F" w:rsidRDefault="00160719">
            <w:pPr>
              <w:rPr>
                <w:rFonts w:asciiTheme="minorHAnsi" w:hAnsiTheme="minorHAnsi" w:cstheme="minorHAnsi"/>
              </w:rPr>
            </w:pPr>
            <w:r w:rsidRPr="0049600F">
              <w:rPr>
                <w:rFonts w:asciiTheme="minorHAnsi" w:hAnsiTheme="minorHAnsi" w:cstheme="minorHAnsi"/>
              </w:rPr>
              <w:t>Coöperatie Scholengroep Pompeblêd namens de volgende schoolbesturen:</w:t>
            </w:r>
          </w:p>
          <w:p w14:paraId="7D722CB8" w14:textId="77777777" w:rsidR="00160719" w:rsidRPr="0049600F" w:rsidRDefault="00160719" w:rsidP="00160719">
            <w:pPr>
              <w:pStyle w:val="Lijstalinea"/>
              <w:numPr>
                <w:ilvl w:val="0"/>
                <w:numId w:val="14"/>
              </w:numPr>
              <w:rPr>
                <w:rFonts w:asciiTheme="minorHAnsi" w:hAnsiTheme="minorHAnsi" w:cstheme="minorHAnsi"/>
                <w:lang w:val="nl-NL"/>
              </w:rPr>
            </w:pPr>
            <w:r w:rsidRPr="0049600F">
              <w:rPr>
                <w:rFonts w:asciiTheme="minorHAnsi" w:hAnsiTheme="minorHAnsi" w:cstheme="minorHAnsi"/>
                <w:lang w:val="nl-NL"/>
              </w:rPr>
              <w:t xml:space="preserve">RSG Magister </w:t>
            </w:r>
            <w:proofErr w:type="spellStart"/>
            <w:r w:rsidRPr="0049600F">
              <w:rPr>
                <w:rFonts w:asciiTheme="minorHAnsi" w:hAnsiTheme="minorHAnsi" w:cstheme="minorHAnsi"/>
                <w:lang w:val="nl-NL"/>
              </w:rPr>
              <w:t>Alvinus</w:t>
            </w:r>
            <w:proofErr w:type="spellEnd"/>
            <w:r w:rsidRPr="0049600F">
              <w:rPr>
                <w:rFonts w:asciiTheme="minorHAnsi" w:hAnsiTheme="minorHAnsi" w:cstheme="minorHAnsi"/>
                <w:lang w:val="nl-NL"/>
              </w:rPr>
              <w:t xml:space="preserve"> Sneek</w:t>
            </w:r>
          </w:p>
          <w:p w14:paraId="202A7C51" w14:textId="77777777" w:rsidR="00160719" w:rsidRPr="0049600F" w:rsidRDefault="00160719" w:rsidP="00160719">
            <w:pPr>
              <w:pStyle w:val="Lijstalinea"/>
              <w:numPr>
                <w:ilvl w:val="0"/>
                <w:numId w:val="14"/>
              </w:numPr>
              <w:rPr>
                <w:rFonts w:asciiTheme="minorHAnsi" w:hAnsiTheme="minorHAnsi" w:cstheme="minorHAnsi"/>
                <w:lang w:val="nl-NL"/>
              </w:rPr>
            </w:pPr>
            <w:r w:rsidRPr="0049600F">
              <w:rPr>
                <w:rFonts w:asciiTheme="minorHAnsi" w:hAnsiTheme="minorHAnsi" w:cstheme="minorHAnsi"/>
                <w:lang w:val="nl-NL"/>
              </w:rPr>
              <w:t xml:space="preserve">Onderwijsgroep </w:t>
            </w:r>
            <w:proofErr w:type="gramStart"/>
            <w:r w:rsidRPr="0049600F">
              <w:rPr>
                <w:rFonts w:asciiTheme="minorHAnsi" w:hAnsiTheme="minorHAnsi" w:cstheme="minorHAnsi"/>
                <w:lang w:val="nl-NL"/>
              </w:rPr>
              <w:t>Midden Friesland</w:t>
            </w:r>
            <w:proofErr w:type="gramEnd"/>
          </w:p>
          <w:p w14:paraId="18EFF171" w14:textId="77777777" w:rsidR="00160719" w:rsidRPr="0049600F" w:rsidRDefault="00160719" w:rsidP="00160719">
            <w:pPr>
              <w:pStyle w:val="Lijstalinea"/>
              <w:numPr>
                <w:ilvl w:val="0"/>
                <w:numId w:val="14"/>
              </w:numPr>
              <w:rPr>
                <w:rFonts w:asciiTheme="minorHAnsi" w:hAnsiTheme="minorHAnsi" w:cstheme="minorHAnsi"/>
                <w:lang w:val="nl-NL"/>
              </w:rPr>
            </w:pPr>
            <w:r w:rsidRPr="0049600F">
              <w:rPr>
                <w:rFonts w:asciiTheme="minorHAnsi" w:hAnsiTheme="minorHAnsi" w:cstheme="minorHAnsi"/>
                <w:lang w:val="nl-NL"/>
              </w:rPr>
              <w:t>OSG Singelland</w:t>
            </w:r>
          </w:p>
          <w:p w14:paraId="480E3080" w14:textId="77777777" w:rsidR="00160719" w:rsidRPr="0049600F" w:rsidRDefault="00160719" w:rsidP="00160719">
            <w:pPr>
              <w:pStyle w:val="Lijstalinea"/>
              <w:numPr>
                <w:ilvl w:val="0"/>
                <w:numId w:val="14"/>
              </w:numPr>
              <w:rPr>
                <w:rFonts w:asciiTheme="minorHAnsi" w:hAnsiTheme="minorHAnsi" w:cstheme="minorHAnsi"/>
                <w:lang w:val="nl-NL"/>
              </w:rPr>
            </w:pPr>
            <w:r w:rsidRPr="0049600F">
              <w:rPr>
                <w:rFonts w:asciiTheme="minorHAnsi" w:hAnsiTheme="minorHAnsi" w:cstheme="minorHAnsi"/>
                <w:lang w:val="nl-NL"/>
              </w:rPr>
              <w:t>Stichting Openbaar Voortgezet Onderwijs Fryslân-noord</w:t>
            </w:r>
          </w:p>
          <w:p w14:paraId="63677E08" w14:textId="3C0FEB72" w:rsidR="00160719" w:rsidRPr="00D932AE" w:rsidRDefault="00160719" w:rsidP="00160719">
            <w:pPr>
              <w:pStyle w:val="Lijstalinea"/>
              <w:numPr>
                <w:ilvl w:val="0"/>
                <w:numId w:val="14"/>
              </w:numPr>
              <w:rPr>
                <w:rFonts w:asciiTheme="minorHAnsi" w:hAnsiTheme="minorHAnsi" w:cstheme="minorHAnsi"/>
                <w:lang w:val="nl-NL"/>
              </w:rPr>
            </w:pPr>
            <w:proofErr w:type="spellStart"/>
            <w:r w:rsidRPr="0049600F">
              <w:rPr>
                <w:rFonts w:asciiTheme="minorHAnsi" w:hAnsiTheme="minorHAnsi" w:cstheme="minorHAnsi"/>
                <w:lang w:val="nl-NL"/>
              </w:rPr>
              <w:t>Simant</w:t>
            </w:r>
            <w:proofErr w:type="spellEnd"/>
            <w:r w:rsidR="00133B9F">
              <w:rPr>
                <w:rFonts w:asciiTheme="minorHAnsi" w:hAnsiTheme="minorHAnsi" w:cstheme="minorHAnsi"/>
                <w:lang w:val="nl-NL"/>
              </w:rPr>
              <w:t xml:space="preserve"> locatie Stellingwerf college</w:t>
            </w:r>
          </w:p>
          <w:p w14:paraId="145AE974" w14:textId="77777777" w:rsidR="00160719" w:rsidRPr="0049600F" w:rsidRDefault="00160719">
            <w:pPr>
              <w:rPr>
                <w:rFonts w:asciiTheme="minorHAnsi" w:hAnsiTheme="minorHAnsi" w:cstheme="minorHAnsi"/>
              </w:rPr>
            </w:pPr>
            <w:r w:rsidRPr="0049600F">
              <w:rPr>
                <w:rFonts w:asciiTheme="minorHAnsi" w:hAnsiTheme="minorHAnsi" w:cstheme="minorHAnsi"/>
              </w:rPr>
              <w:t>Hierna gezamenlijk te noemen Scholengroep.</w:t>
            </w:r>
          </w:p>
        </w:tc>
      </w:tr>
      <w:tr w:rsidR="00133B9F" w:rsidRPr="00CA7204" w14:paraId="41041E70" w14:textId="77777777" w:rsidTr="00133B9F">
        <w:tc>
          <w:tcPr>
            <w:tcW w:w="2616" w:type="dxa"/>
          </w:tcPr>
          <w:p w14:paraId="5B935CB5"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Aanvullende bestelling/ </w:t>
            </w:r>
            <w:r w:rsidRPr="00CA7204">
              <w:rPr>
                <w:rFonts w:asciiTheme="minorHAnsi" w:hAnsiTheme="minorHAnsi" w:cstheme="minorHAnsi"/>
              </w:rPr>
              <w:br/>
              <w:t>nadere opdrachten</w:t>
            </w:r>
          </w:p>
        </w:tc>
        <w:tc>
          <w:tcPr>
            <w:tcW w:w="6633" w:type="dxa"/>
          </w:tcPr>
          <w:p w14:paraId="3F587EC5" w14:textId="77777777" w:rsidR="00160719" w:rsidRPr="00CA7204" w:rsidRDefault="00160719">
            <w:pPr>
              <w:rPr>
                <w:rFonts w:asciiTheme="minorHAnsi" w:hAnsiTheme="minorHAnsi" w:cstheme="minorHAnsi"/>
              </w:rPr>
            </w:pPr>
            <w:r w:rsidRPr="00CA7204">
              <w:rPr>
                <w:rFonts w:asciiTheme="minorHAnsi" w:hAnsiTheme="minorHAnsi" w:cstheme="minorHAnsi"/>
              </w:rPr>
              <w:t>Bestelling/ nadere opdrachten van diensten en leveringen.</w:t>
            </w:r>
          </w:p>
        </w:tc>
      </w:tr>
      <w:tr w:rsidR="00133B9F" w:rsidRPr="00CA7204" w14:paraId="5A7A13C6" w14:textId="77777777" w:rsidTr="00133B9F">
        <w:tc>
          <w:tcPr>
            <w:tcW w:w="2616" w:type="dxa"/>
          </w:tcPr>
          <w:p w14:paraId="5610847B" w14:textId="77777777" w:rsidR="00160719" w:rsidRPr="00CA7204" w:rsidRDefault="00160719">
            <w:pPr>
              <w:rPr>
                <w:rFonts w:asciiTheme="minorHAnsi" w:hAnsiTheme="minorHAnsi" w:cstheme="minorHAnsi"/>
              </w:rPr>
            </w:pPr>
            <w:r w:rsidRPr="00CA7204">
              <w:rPr>
                <w:rFonts w:asciiTheme="minorHAnsi" w:hAnsiTheme="minorHAnsi" w:cstheme="minorHAnsi"/>
              </w:rPr>
              <w:t>Beschrijvend document</w:t>
            </w:r>
          </w:p>
        </w:tc>
        <w:tc>
          <w:tcPr>
            <w:tcW w:w="6633" w:type="dxa"/>
          </w:tcPr>
          <w:p w14:paraId="52B73BB3" w14:textId="2F80E3B8" w:rsidR="00160719" w:rsidRPr="00CA7204" w:rsidRDefault="00160719">
            <w:pPr>
              <w:rPr>
                <w:rFonts w:asciiTheme="minorHAnsi" w:hAnsiTheme="minorHAnsi" w:cstheme="minorHAnsi"/>
              </w:rPr>
            </w:pPr>
            <w:r w:rsidRPr="00CA7204">
              <w:rPr>
                <w:rFonts w:asciiTheme="minorHAnsi" w:hAnsiTheme="minorHAnsi" w:cstheme="minorHAnsi"/>
              </w:rPr>
              <w:t xml:space="preserve">Het bestek inclusief </w:t>
            </w:r>
            <w:r w:rsidR="00823599">
              <w:rPr>
                <w:rFonts w:asciiTheme="minorHAnsi" w:hAnsiTheme="minorHAnsi" w:cstheme="minorHAnsi"/>
              </w:rPr>
              <w:t>b</w:t>
            </w:r>
            <w:r w:rsidRPr="00CA7204">
              <w:rPr>
                <w:rFonts w:asciiTheme="minorHAnsi" w:hAnsiTheme="minorHAnsi" w:cstheme="minorHAnsi"/>
              </w:rPr>
              <w:t>ijlagen die hier integraal en onlosmakelijk onderdeel van uitmaken.</w:t>
            </w:r>
          </w:p>
        </w:tc>
      </w:tr>
      <w:tr w:rsidR="00133B9F" w:rsidRPr="00CA7204" w14:paraId="7C1D6109" w14:textId="77777777" w:rsidTr="00133B9F">
        <w:tc>
          <w:tcPr>
            <w:tcW w:w="2616" w:type="dxa"/>
          </w:tcPr>
          <w:p w14:paraId="1855734A" w14:textId="77777777" w:rsidR="00160719" w:rsidRPr="00CA7204" w:rsidRDefault="00160719">
            <w:pPr>
              <w:rPr>
                <w:rFonts w:asciiTheme="minorHAnsi" w:hAnsiTheme="minorHAnsi" w:cstheme="minorHAnsi"/>
              </w:rPr>
            </w:pPr>
            <w:r w:rsidRPr="00CA7204">
              <w:rPr>
                <w:rFonts w:asciiTheme="minorHAnsi" w:hAnsiTheme="minorHAnsi" w:cstheme="minorHAnsi"/>
              </w:rPr>
              <w:t>Beste PKV</w:t>
            </w:r>
          </w:p>
        </w:tc>
        <w:tc>
          <w:tcPr>
            <w:tcW w:w="6633" w:type="dxa"/>
          </w:tcPr>
          <w:p w14:paraId="2134A7FD"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Beste Prijs-kwaliteitverhouding, het gunningscriterium op basis waarvan de Opdracht door de Aanbestedende dienst wordt gegund. De beste prijs-kwaliteitverhouding wordt vastgesteld zoals bedoeld in artikel 2.114 lid 2 sub a Aw2012. De Inschrijving die de hoogste puntenscore heeft behaald op basis van de door de Aanbestedende dienst in het beschrijvend document gespecificeerde Gunningscriteria, heeft de beste prijs-kwaliteitverhouding. </w:t>
            </w:r>
          </w:p>
        </w:tc>
      </w:tr>
      <w:tr w:rsidR="00133B9F" w:rsidRPr="00CA7204" w14:paraId="2DFBF01E" w14:textId="77777777" w:rsidTr="00133B9F">
        <w:tc>
          <w:tcPr>
            <w:tcW w:w="2616" w:type="dxa"/>
          </w:tcPr>
          <w:p w14:paraId="0E208518" w14:textId="77777777" w:rsidR="00160719" w:rsidRPr="00CA7204" w:rsidRDefault="00160719">
            <w:pPr>
              <w:rPr>
                <w:rFonts w:asciiTheme="minorHAnsi" w:hAnsiTheme="minorHAnsi" w:cstheme="minorHAnsi"/>
              </w:rPr>
            </w:pPr>
            <w:r w:rsidRPr="00CA7204">
              <w:rPr>
                <w:rFonts w:asciiTheme="minorHAnsi" w:hAnsiTheme="minorHAnsi" w:cstheme="minorHAnsi"/>
              </w:rPr>
              <w:t>Bijlage</w:t>
            </w:r>
          </w:p>
        </w:tc>
        <w:tc>
          <w:tcPr>
            <w:tcW w:w="6633" w:type="dxa"/>
          </w:tcPr>
          <w:p w14:paraId="109E8FB6" w14:textId="6CB711B4" w:rsidR="00160719" w:rsidRPr="00CA7204" w:rsidRDefault="00160719">
            <w:pPr>
              <w:rPr>
                <w:rFonts w:asciiTheme="minorHAnsi" w:hAnsiTheme="minorHAnsi" w:cstheme="minorHAnsi"/>
              </w:rPr>
            </w:pPr>
            <w:r w:rsidRPr="00CA7204">
              <w:rPr>
                <w:rFonts w:asciiTheme="minorHAnsi" w:hAnsiTheme="minorHAnsi" w:cstheme="minorHAnsi"/>
              </w:rPr>
              <w:t xml:space="preserve">Een van de Bijlagen onderdeel uitmakend van het Beschrijvend document Europese aanbesteding </w:t>
            </w:r>
            <w:r w:rsidR="00B2217B">
              <w:rPr>
                <w:rFonts w:asciiTheme="minorHAnsi" w:hAnsiTheme="minorHAnsi" w:cstheme="minorHAnsi"/>
              </w:rPr>
              <w:t>ICT-werkplek</w:t>
            </w:r>
            <w:r>
              <w:rPr>
                <w:rFonts w:asciiTheme="minorHAnsi" w:hAnsiTheme="minorHAnsi" w:cstheme="minorHAnsi"/>
              </w:rPr>
              <w:t xml:space="preserve"> hardware</w:t>
            </w:r>
            <w:r w:rsidR="00B2217B">
              <w:rPr>
                <w:rFonts w:asciiTheme="minorHAnsi" w:hAnsiTheme="minorHAnsi" w:cstheme="minorHAnsi"/>
              </w:rPr>
              <w:t xml:space="preserve"> en huur mobiele devices</w:t>
            </w:r>
            <w:r w:rsidRPr="00CA7204">
              <w:rPr>
                <w:rFonts w:asciiTheme="minorHAnsi" w:hAnsiTheme="minorHAnsi" w:cstheme="minorHAnsi"/>
              </w:rPr>
              <w:t>.</w:t>
            </w:r>
          </w:p>
        </w:tc>
      </w:tr>
      <w:tr w:rsidR="00133B9F" w:rsidRPr="00CA7204" w14:paraId="493A5419" w14:textId="77777777" w:rsidTr="00133B9F">
        <w:tc>
          <w:tcPr>
            <w:tcW w:w="2616" w:type="dxa"/>
          </w:tcPr>
          <w:p w14:paraId="35376ED0" w14:textId="77777777" w:rsidR="00160719" w:rsidRPr="00CA7204" w:rsidRDefault="00160719">
            <w:pPr>
              <w:rPr>
                <w:rFonts w:asciiTheme="minorHAnsi" w:hAnsiTheme="minorHAnsi" w:cstheme="minorHAnsi"/>
              </w:rPr>
            </w:pPr>
            <w:r w:rsidRPr="00CA7204">
              <w:rPr>
                <w:rFonts w:asciiTheme="minorHAnsi" w:hAnsiTheme="minorHAnsi" w:cstheme="minorHAnsi"/>
              </w:rPr>
              <w:t>Combinatie</w:t>
            </w:r>
          </w:p>
        </w:tc>
        <w:tc>
          <w:tcPr>
            <w:tcW w:w="6633" w:type="dxa"/>
          </w:tcPr>
          <w:p w14:paraId="2AA2F915"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Een samenwerkingsverband van ondernemingen als bedoeld in artikel 2.52 lid 3 </w:t>
            </w:r>
            <w:proofErr w:type="spellStart"/>
            <w:r w:rsidRPr="00CA7204">
              <w:rPr>
                <w:rFonts w:asciiTheme="minorHAnsi" w:hAnsiTheme="minorHAnsi" w:cstheme="minorHAnsi"/>
              </w:rPr>
              <w:t>Aw</w:t>
            </w:r>
            <w:proofErr w:type="spellEnd"/>
            <w:r w:rsidRPr="00CA7204">
              <w:rPr>
                <w:rFonts w:asciiTheme="minorHAnsi" w:hAnsiTheme="minorHAnsi" w:cstheme="minorHAnsi"/>
              </w:rPr>
              <w:t xml:space="preserve"> 2012 dat inschrijft op onderhavige aanbesteding.</w:t>
            </w:r>
          </w:p>
        </w:tc>
      </w:tr>
      <w:tr w:rsidR="00133B9F" w:rsidRPr="00CA7204" w14:paraId="7D6FEA58" w14:textId="77777777" w:rsidTr="00133B9F">
        <w:tc>
          <w:tcPr>
            <w:tcW w:w="2616" w:type="dxa"/>
          </w:tcPr>
          <w:p w14:paraId="5DB92922" w14:textId="77777777" w:rsidR="00160719" w:rsidRPr="00CA7204" w:rsidRDefault="00160719">
            <w:pPr>
              <w:rPr>
                <w:rFonts w:asciiTheme="minorHAnsi" w:hAnsiTheme="minorHAnsi" w:cstheme="minorHAnsi"/>
              </w:rPr>
            </w:pPr>
            <w:r w:rsidRPr="00CA7204">
              <w:rPr>
                <w:rFonts w:asciiTheme="minorHAnsi" w:hAnsiTheme="minorHAnsi" w:cstheme="minorHAnsi"/>
              </w:rPr>
              <w:t>Gebrek</w:t>
            </w:r>
          </w:p>
        </w:tc>
        <w:tc>
          <w:tcPr>
            <w:tcW w:w="6633" w:type="dxa"/>
          </w:tcPr>
          <w:p w14:paraId="236BE654"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Het niet dan wel niet volledig voldoen aan de overeengekomen specificaties, dan wel het anderszins niet normaal functioneren van de aangeboden apparatuur. </w:t>
            </w:r>
          </w:p>
        </w:tc>
      </w:tr>
      <w:tr w:rsidR="00133B9F" w:rsidRPr="00CA7204" w14:paraId="4080851C" w14:textId="77777777" w:rsidTr="00133B9F">
        <w:tc>
          <w:tcPr>
            <w:tcW w:w="2616" w:type="dxa"/>
          </w:tcPr>
          <w:p w14:paraId="497E3D43" w14:textId="77777777" w:rsidR="00160719" w:rsidRPr="00CA7204" w:rsidRDefault="00160719">
            <w:pPr>
              <w:rPr>
                <w:rFonts w:asciiTheme="minorHAnsi" w:hAnsiTheme="minorHAnsi" w:cstheme="minorHAnsi"/>
              </w:rPr>
            </w:pPr>
            <w:r w:rsidRPr="00CA7204">
              <w:rPr>
                <w:rFonts w:asciiTheme="minorHAnsi" w:hAnsiTheme="minorHAnsi" w:cstheme="minorHAnsi"/>
              </w:rPr>
              <w:t>Gebruikersrecht</w:t>
            </w:r>
            <w:r>
              <w:rPr>
                <w:rFonts w:asciiTheme="minorHAnsi" w:hAnsiTheme="minorHAnsi" w:cstheme="minorHAnsi"/>
              </w:rPr>
              <w:t xml:space="preserve"> in het geval van huur/ lease</w:t>
            </w:r>
          </w:p>
        </w:tc>
        <w:tc>
          <w:tcPr>
            <w:tcW w:w="6633" w:type="dxa"/>
          </w:tcPr>
          <w:p w14:paraId="0B010098"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Het zakelijke recht voor de Opdrachtgever om gedurende de overeengekomen periode de </w:t>
            </w:r>
            <w:r>
              <w:rPr>
                <w:rFonts w:asciiTheme="minorHAnsi" w:hAnsiTheme="minorHAnsi" w:cstheme="minorHAnsi"/>
              </w:rPr>
              <w:t>ICT-werkplek hardware</w:t>
            </w:r>
            <w:r w:rsidRPr="00CA7204">
              <w:rPr>
                <w:rFonts w:asciiTheme="minorHAnsi" w:hAnsiTheme="minorHAnsi" w:cstheme="minorHAnsi"/>
              </w:rPr>
              <w:t xml:space="preserve"> die niet onder het eigendom van Opdrachtgever vallen, te gebruiken.</w:t>
            </w:r>
          </w:p>
        </w:tc>
      </w:tr>
      <w:tr w:rsidR="00133B9F" w:rsidRPr="00CA7204" w14:paraId="3BB03D43" w14:textId="77777777" w:rsidTr="00133B9F">
        <w:tc>
          <w:tcPr>
            <w:tcW w:w="2616" w:type="dxa"/>
          </w:tcPr>
          <w:p w14:paraId="1D7F5E5D"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Inkooporganisatie Pompeblêd </w:t>
            </w:r>
          </w:p>
        </w:tc>
        <w:tc>
          <w:tcPr>
            <w:tcW w:w="6633" w:type="dxa"/>
          </w:tcPr>
          <w:p w14:paraId="3A53CB6F" w14:textId="77777777" w:rsidR="00160719" w:rsidRPr="00CA7204" w:rsidRDefault="00160719">
            <w:pPr>
              <w:rPr>
                <w:rFonts w:asciiTheme="minorHAnsi" w:hAnsiTheme="minorHAnsi" w:cstheme="minorHAnsi"/>
              </w:rPr>
            </w:pPr>
            <w:r w:rsidRPr="00CA7204">
              <w:rPr>
                <w:rFonts w:asciiTheme="minorHAnsi" w:hAnsiTheme="minorHAnsi" w:cstheme="minorHAnsi"/>
              </w:rPr>
              <w:t>De gezamenlijke inkoopafdeling van de Scholengroep die namens de schoolbesturen van de Scholengroep de aanbestedingsprocedure uitvoert.</w:t>
            </w:r>
          </w:p>
        </w:tc>
      </w:tr>
      <w:tr w:rsidR="00133B9F" w:rsidRPr="00CA7204" w14:paraId="46CDF92C" w14:textId="77777777" w:rsidTr="00133B9F">
        <w:tc>
          <w:tcPr>
            <w:tcW w:w="2616" w:type="dxa"/>
          </w:tcPr>
          <w:p w14:paraId="732B084E" w14:textId="24C78D7A" w:rsidR="00160719" w:rsidRPr="00CA7204" w:rsidRDefault="00160719">
            <w:pPr>
              <w:rPr>
                <w:rFonts w:asciiTheme="minorHAnsi" w:hAnsiTheme="minorHAnsi" w:cstheme="minorHAnsi"/>
              </w:rPr>
            </w:pPr>
            <w:r w:rsidRPr="00CA7204">
              <w:rPr>
                <w:rFonts w:asciiTheme="minorHAnsi" w:hAnsiTheme="minorHAnsi" w:cstheme="minorHAnsi"/>
              </w:rPr>
              <w:t>Inkoopvoorwaarden</w:t>
            </w:r>
            <w:r w:rsidR="00962889">
              <w:rPr>
                <w:rFonts w:asciiTheme="minorHAnsi" w:hAnsiTheme="minorHAnsi" w:cstheme="minorHAnsi"/>
              </w:rPr>
              <w:t xml:space="preserve"> ARBIT</w:t>
            </w:r>
            <w:r w:rsidR="00A71C2C">
              <w:rPr>
                <w:rFonts w:asciiTheme="minorHAnsi" w:hAnsiTheme="minorHAnsi" w:cstheme="minorHAnsi"/>
              </w:rPr>
              <w:t xml:space="preserve"> 2022</w:t>
            </w:r>
          </w:p>
        </w:tc>
        <w:tc>
          <w:tcPr>
            <w:tcW w:w="6633" w:type="dxa"/>
          </w:tcPr>
          <w:p w14:paraId="54EA97CA" w14:textId="31E234B4" w:rsidR="00160719" w:rsidRPr="00CA7204" w:rsidRDefault="00160719">
            <w:pPr>
              <w:rPr>
                <w:rFonts w:asciiTheme="minorHAnsi" w:hAnsiTheme="minorHAnsi" w:cstheme="minorHAnsi"/>
              </w:rPr>
            </w:pPr>
            <w:r w:rsidRPr="00CA7204">
              <w:rPr>
                <w:rFonts w:asciiTheme="minorHAnsi" w:hAnsiTheme="minorHAnsi" w:cstheme="minorHAnsi"/>
              </w:rPr>
              <w:t xml:space="preserve">De algemene Inkoopvoorwaarden </w:t>
            </w:r>
            <w:r w:rsidR="00980777">
              <w:rPr>
                <w:rFonts w:asciiTheme="minorHAnsi" w:hAnsiTheme="minorHAnsi" w:cstheme="minorHAnsi"/>
              </w:rPr>
              <w:t>ARBIT</w:t>
            </w:r>
            <w:r w:rsidRPr="00CA7204">
              <w:rPr>
                <w:rFonts w:asciiTheme="minorHAnsi" w:hAnsiTheme="minorHAnsi" w:cstheme="minorHAnsi"/>
              </w:rPr>
              <w:t xml:space="preserve"> die van toepassing zijn op de te sluiten overeenkomst, zie Bijlage </w:t>
            </w:r>
            <w:r w:rsidR="00962889">
              <w:rPr>
                <w:rFonts w:asciiTheme="minorHAnsi" w:hAnsiTheme="minorHAnsi" w:cstheme="minorHAnsi"/>
              </w:rPr>
              <w:t>6</w:t>
            </w:r>
            <w:r w:rsidRPr="00CA7204">
              <w:rPr>
                <w:rFonts w:asciiTheme="minorHAnsi" w:hAnsiTheme="minorHAnsi" w:cstheme="minorHAnsi"/>
              </w:rPr>
              <w:t xml:space="preserve"> </w:t>
            </w:r>
          </w:p>
        </w:tc>
      </w:tr>
      <w:tr w:rsidR="00133B9F" w:rsidRPr="00CA7204" w14:paraId="5E7E43E0" w14:textId="77777777" w:rsidTr="00133B9F">
        <w:tc>
          <w:tcPr>
            <w:tcW w:w="2616" w:type="dxa"/>
          </w:tcPr>
          <w:p w14:paraId="66DCF030" w14:textId="77777777" w:rsidR="00160719" w:rsidRPr="00CA7204" w:rsidRDefault="00160719">
            <w:pPr>
              <w:rPr>
                <w:rFonts w:asciiTheme="minorHAnsi" w:hAnsiTheme="minorHAnsi" w:cstheme="minorHAnsi"/>
              </w:rPr>
            </w:pPr>
            <w:r w:rsidRPr="00CA7204">
              <w:rPr>
                <w:rFonts w:asciiTheme="minorHAnsi" w:hAnsiTheme="minorHAnsi" w:cstheme="minorHAnsi"/>
              </w:rPr>
              <w:t>Inschrijver</w:t>
            </w:r>
          </w:p>
        </w:tc>
        <w:tc>
          <w:tcPr>
            <w:tcW w:w="6633" w:type="dxa"/>
          </w:tcPr>
          <w:p w14:paraId="44F74E29" w14:textId="77777777" w:rsidR="00160719" w:rsidRPr="00CA7204" w:rsidRDefault="00160719">
            <w:pPr>
              <w:rPr>
                <w:rFonts w:asciiTheme="minorHAnsi" w:hAnsiTheme="minorHAnsi" w:cstheme="minorHAnsi"/>
              </w:rPr>
            </w:pPr>
            <w:r w:rsidRPr="00CA7204">
              <w:rPr>
                <w:rFonts w:asciiTheme="minorHAnsi" w:hAnsiTheme="minorHAnsi" w:cstheme="minorHAnsi"/>
              </w:rPr>
              <w:t>Het bedrijf of de combinatie van bedrijven die inschrijft op deze aanbesteding.</w:t>
            </w:r>
          </w:p>
        </w:tc>
      </w:tr>
      <w:tr w:rsidR="00133B9F" w:rsidRPr="00CA7204" w14:paraId="21B945A7" w14:textId="77777777" w:rsidTr="00133B9F">
        <w:tc>
          <w:tcPr>
            <w:tcW w:w="2616" w:type="dxa"/>
          </w:tcPr>
          <w:p w14:paraId="2CFEBF12" w14:textId="77777777" w:rsidR="00160719" w:rsidRPr="00CA7204" w:rsidRDefault="00160719">
            <w:pPr>
              <w:rPr>
                <w:rFonts w:asciiTheme="minorHAnsi" w:hAnsiTheme="minorHAnsi" w:cstheme="minorHAnsi"/>
              </w:rPr>
            </w:pPr>
            <w:r w:rsidRPr="00CA7204">
              <w:rPr>
                <w:rFonts w:asciiTheme="minorHAnsi" w:hAnsiTheme="minorHAnsi" w:cstheme="minorHAnsi"/>
              </w:rPr>
              <w:t>Levering</w:t>
            </w:r>
          </w:p>
        </w:tc>
        <w:tc>
          <w:tcPr>
            <w:tcW w:w="6633" w:type="dxa"/>
          </w:tcPr>
          <w:p w14:paraId="43F4CF16"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Het leveren van producten en diensten door opdrachtnemer zoals door opdrachtgever besteld binnen de overeengekomen leveringstermijn. </w:t>
            </w:r>
          </w:p>
        </w:tc>
      </w:tr>
      <w:tr w:rsidR="00133B9F" w:rsidRPr="00CA7204" w14:paraId="33712BDA" w14:textId="77777777" w:rsidTr="00133B9F">
        <w:tc>
          <w:tcPr>
            <w:tcW w:w="2616" w:type="dxa"/>
          </w:tcPr>
          <w:p w14:paraId="5BB1D628" w14:textId="77777777" w:rsidR="00160719" w:rsidRPr="004854D9" w:rsidRDefault="00160719">
            <w:pPr>
              <w:rPr>
                <w:rFonts w:asciiTheme="minorHAnsi" w:hAnsiTheme="minorHAnsi" w:cstheme="minorHAnsi"/>
              </w:rPr>
            </w:pPr>
            <w:r w:rsidRPr="004854D9">
              <w:rPr>
                <w:rFonts w:asciiTheme="minorHAnsi" w:hAnsiTheme="minorHAnsi" w:cstheme="minorHAnsi"/>
              </w:rPr>
              <w:t>Nadere offerte</w:t>
            </w:r>
          </w:p>
        </w:tc>
        <w:tc>
          <w:tcPr>
            <w:tcW w:w="6633" w:type="dxa"/>
          </w:tcPr>
          <w:p w14:paraId="5071A91A" w14:textId="7D1551B1" w:rsidR="00160719" w:rsidRPr="00CA7204" w:rsidRDefault="00160719">
            <w:pPr>
              <w:rPr>
                <w:rFonts w:asciiTheme="minorHAnsi" w:hAnsiTheme="minorHAnsi" w:cstheme="minorHAnsi"/>
              </w:rPr>
            </w:pPr>
            <w:r w:rsidRPr="00C812D0">
              <w:rPr>
                <w:rFonts w:asciiTheme="minorHAnsi" w:hAnsiTheme="minorHAnsi" w:cstheme="minorHAnsi"/>
              </w:rPr>
              <w:t xml:space="preserve">Een offerte uitgebracht door de Opdrachtnemer binnen de </w:t>
            </w:r>
            <w:r w:rsidR="00823599">
              <w:rPr>
                <w:rFonts w:asciiTheme="minorHAnsi" w:hAnsiTheme="minorHAnsi" w:cstheme="minorHAnsi"/>
              </w:rPr>
              <w:t>Raamovereenkomst</w:t>
            </w:r>
            <w:r w:rsidRPr="00C812D0">
              <w:rPr>
                <w:rFonts w:asciiTheme="minorHAnsi" w:hAnsiTheme="minorHAnsi" w:cstheme="minorHAnsi"/>
              </w:rPr>
              <w:t xml:space="preserve">. </w:t>
            </w:r>
          </w:p>
        </w:tc>
      </w:tr>
      <w:tr w:rsidR="00133B9F" w:rsidRPr="00CA7204" w14:paraId="5D029D81" w14:textId="77777777" w:rsidTr="00133B9F">
        <w:tc>
          <w:tcPr>
            <w:tcW w:w="2616" w:type="dxa"/>
          </w:tcPr>
          <w:p w14:paraId="17AC2922" w14:textId="77777777" w:rsidR="00160719" w:rsidRPr="00CA7204" w:rsidRDefault="00160719">
            <w:pPr>
              <w:rPr>
                <w:rFonts w:asciiTheme="minorHAnsi" w:hAnsiTheme="minorHAnsi" w:cstheme="minorHAnsi"/>
              </w:rPr>
            </w:pPr>
            <w:r w:rsidRPr="004854D9">
              <w:rPr>
                <w:rFonts w:asciiTheme="minorHAnsi" w:hAnsiTheme="minorHAnsi" w:cstheme="minorHAnsi"/>
              </w:rPr>
              <w:t>Nadere offerteaanvraag</w:t>
            </w:r>
          </w:p>
        </w:tc>
        <w:tc>
          <w:tcPr>
            <w:tcW w:w="6633" w:type="dxa"/>
          </w:tcPr>
          <w:p w14:paraId="42B2B626" w14:textId="35B8E6C1" w:rsidR="00160719" w:rsidRPr="00CA7204" w:rsidRDefault="00160719">
            <w:pPr>
              <w:rPr>
                <w:rFonts w:asciiTheme="minorHAnsi" w:hAnsiTheme="minorHAnsi" w:cstheme="minorHAnsi"/>
              </w:rPr>
            </w:pPr>
            <w:r w:rsidRPr="00C812D0">
              <w:rPr>
                <w:rFonts w:asciiTheme="minorHAnsi" w:hAnsiTheme="minorHAnsi" w:cstheme="minorHAnsi"/>
              </w:rPr>
              <w:t xml:space="preserve">Een aanvraag van de Opdrachtgever aan de gecontracteerde Opdrachtnemers binnen de </w:t>
            </w:r>
            <w:r w:rsidR="00823599">
              <w:rPr>
                <w:rFonts w:asciiTheme="minorHAnsi" w:hAnsiTheme="minorHAnsi" w:cstheme="minorHAnsi"/>
              </w:rPr>
              <w:t>Raamovereenkomst</w:t>
            </w:r>
            <w:r>
              <w:rPr>
                <w:rFonts w:asciiTheme="minorHAnsi" w:hAnsiTheme="minorHAnsi" w:cstheme="minorHAnsi"/>
              </w:rPr>
              <w:t xml:space="preserve"> </w:t>
            </w:r>
            <w:r w:rsidRPr="00C812D0">
              <w:rPr>
                <w:rFonts w:asciiTheme="minorHAnsi" w:hAnsiTheme="minorHAnsi" w:cstheme="minorHAnsi"/>
              </w:rPr>
              <w:t xml:space="preserve">om in een bepaalde levering te voorzien. </w:t>
            </w:r>
          </w:p>
        </w:tc>
      </w:tr>
      <w:tr w:rsidR="00133B9F" w:rsidRPr="00CA7204" w14:paraId="3477B2FA" w14:textId="77777777" w:rsidTr="00133B9F">
        <w:tc>
          <w:tcPr>
            <w:tcW w:w="2616" w:type="dxa"/>
          </w:tcPr>
          <w:p w14:paraId="48614590" w14:textId="77777777" w:rsidR="00160719" w:rsidRPr="00CA7204" w:rsidRDefault="00160719">
            <w:pPr>
              <w:rPr>
                <w:rFonts w:asciiTheme="minorHAnsi" w:hAnsiTheme="minorHAnsi" w:cstheme="minorHAnsi"/>
              </w:rPr>
            </w:pPr>
            <w:r w:rsidRPr="00405B73">
              <w:rPr>
                <w:rFonts w:asciiTheme="minorHAnsi" w:hAnsiTheme="minorHAnsi" w:cstheme="minorHAnsi"/>
              </w:rPr>
              <w:t>Nadere overeenkomst</w:t>
            </w:r>
          </w:p>
        </w:tc>
        <w:tc>
          <w:tcPr>
            <w:tcW w:w="6633" w:type="dxa"/>
          </w:tcPr>
          <w:p w14:paraId="56B68E23" w14:textId="77777777" w:rsidR="00160719" w:rsidRPr="00CA7204" w:rsidRDefault="00160719">
            <w:pPr>
              <w:rPr>
                <w:rFonts w:asciiTheme="minorHAnsi" w:hAnsiTheme="minorHAnsi" w:cstheme="minorHAnsi"/>
              </w:rPr>
            </w:pPr>
            <w:r w:rsidRPr="00C812D0">
              <w:rPr>
                <w:rFonts w:asciiTheme="minorHAnsi" w:hAnsiTheme="minorHAnsi" w:cstheme="minorHAnsi"/>
              </w:rPr>
              <w:t xml:space="preserve">Een overeenkomst die wordt gesloten met de Opdrachtnemer naar aanleiding van een Nadere offerteaanvraag. </w:t>
            </w:r>
          </w:p>
        </w:tc>
      </w:tr>
      <w:tr w:rsidR="00133B9F" w:rsidRPr="00CA7204" w14:paraId="26831057" w14:textId="77777777" w:rsidTr="00133B9F">
        <w:tc>
          <w:tcPr>
            <w:tcW w:w="2616" w:type="dxa"/>
          </w:tcPr>
          <w:p w14:paraId="6F19E7A0" w14:textId="77777777" w:rsidR="00160719" w:rsidRPr="00CA7204" w:rsidRDefault="00160719">
            <w:pPr>
              <w:rPr>
                <w:rFonts w:asciiTheme="minorHAnsi" w:hAnsiTheme="minorHAnsi" w:cstheme="minorHAnsi"/>
              </w:rPr>
            </w:pPr>
            <w:r w:rsidRPr="00CA7204">
              <w:rPr>
                <w:rFonts w:asciiTheme="minorHAnsi" w:hAnsiTheme="minorHAnsi" w:cstheme="minorHAnsi"/>
              </w:rPr>
              <w:t>Onderhoud</w:t>
            </w:r>
          </w:p>
        </w:tc>
        <w:tc>
          <w:tcPr>
            <w:tcW w:w="6633" w:type="dxa"/>
          </w:tcPr>
          <w:p w14:paraId="4FD7D7EA"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Het volledig onderhouden van de apparatuur, bestaande uit al het onderhoud (o.a. preventief en correctief) dat noodzakelijk is om de door opdrachtnemer gegarandeerde service te kunnen aanbieden. </w:t>
            </w:r>
          </w:p>
        </w:tc>
      </w:tr>
      <w:tr w:rsidR="00133B9F" w:rsidRPr="00CA7204" w14:paraId="3EE4BD3A" w14:textId="77777777" w:rsidTr="00133B9F">
        <w:tc>
          <w:tcPr>
            <w:tcW w:w="2616" w:type="dxa"/>
          </w:tcPr>
          <w:p w14:paraId="0D169567" w14:textId="77777777" w:rsidR="00160719" w:rsidRPr="00CA7204" w:rsidRDefault="00160719">
            <w:pPr>
              <w:rPr>
                <w:rFonts w:asciiTheme="minorHAnsi" w:hAnsiTheme="minorHAnsi" w:cstheme="minorHAnsi"/>
              </w:rPr>
            </w:pPr>
            <w:r w:rsidRPr="00CA7204">
              <w:rPr>
                <w:rFonts w:asciiTheme="minorHAnsi" w:hAnsiTheme="minorHAnsi" w:cstheme="minorHAnsi"/>
              </w:rPr>
              <w:t>Offerte</w:t>
            </w:r>
          </w:p>
        </w:tc>
        <w:tc>
          <w:tcPr>
            <w:tcW w:w="6633" w:type="dxa"/>
          </w:tcPr>
          <w:p w14:paraId="366E41F2" w14:textId="77777777" w:rsidR="00160719" w:rsidRPr="00CA7204" w:rsidRDefault="00160719">
            <w:pPr>
              <w:rPr>
                <w:rFonts w:asciiTheme="minorHAnsi" w:hAnsiTheme="minorHAnsi" w:cstheme="minorHAnsi"/>
              </w:rPr>
            </w:pPr>
            <w:r w:rsidRPr="00CA7204">
              <w:rPr>
                <w:rFonts w:asciiTheme="minorHAnsi" w:hAnsiTheme="minorHAnsi" w:cstheme="minorHAnsi"/>
              </w:rPr>
              <w:t>Het schriftelijke aanbod van inschrijver naar aanleiding van deze aanbesteding.</w:t>
            </w:r>
          </w:p>
        </w:tc>
      </w:tr>
      <w:tr w:rsidR="00133B9F" w:rsidRPr="00CA7204" w14:paraId="28750010" w14:textId="77777777" w:rsidTr="00133B9F">
        <w:tc>
          <w:tcPr>
            <w:tcW w:w="2616" w:type="dxa"/>
          </w:tcPr>
          <w:p w14:paraId="683C2B84" w14:textId="77777777" w:rsidR="00160719" w:rsidRPr="00CA7204" w:rsidRDefault="00160719">
            <w:pPr>
              <w:rPr>
                <w:rFonts w:asciiTheme="minorHAnsi" w:hAnsiTheme="minorHAnsi" w:cstheme="minorHAnsi"/>
              </w:rPr>
            </w:pPr>
            <w:r w:rsidRPr="00CA7204">
              <w:rPr>
                <w:rFonts w:asciiTheme="minorHAnsi" w:hAnsiTheme="minorHAnsi" w:cstheme="minorHAnsi"/>
              </w:rPr>
              <w:t>Opdrachtgever</w:t>
            </w:r>
          </w:p>
        </w:tc>
        <w:tc>
          <w:tcPr>
            <w:tcW w:w="6633" w:type="dxa"/>
          </w:tcPr>
          <w:p w14:paraId="675E51CC" w14:textId="77777777" w:rsidR="00160719" w:rsidRPr="00CA7204" w:rsidRDefault="00160719">
            <w:pPr>
              <w:rPr>
                <w:rFonts w:asciiTheme="minorHAnsi" w:hAnsiTheme="minorHAnsi" w:cstheme="minorHAnsi"/>
              </w:rPr>
            </w:pPr>
            <w:r w:rsidRPr="00CA7204">
              <w:rPr>
                <w:rFonts w:asciiTheme="minorHAnsi" w:hAnsiTheme="minorHAnsi" w:cstheme="minorHAnsi"/>
              </w:rPr>
              <w:t>De individuele schoolbesturen.</w:t>
            </w:r>
          </w:p>
        </w:tc>
      </w:tr>
      <w:tr w:rsidR="00133B9F" w:rsidRPr="00CA7204" w14:paraId="57D7DA30" w14:textId="77777777" w:rsidTr="00133B9F">
        <w:tc>
          <w:tcPr>
            <w:tcW w:w="2616" w:type="dxa"/>
          </w:tcPr>
          <w:p w14:paraId="2B903071" w14:textId="77777777" w:rsidR="00160719" w:rsidRPr="00CA7204" w:rsidRDefault="00160719">
            <w:pPr>
              <w:rPr>
                <w:rFonts w:asciiTheme="minorHAnsi" w:hAnsiTheme="minorHAnsi" w:cstheme="minorHAnsi"/>
              </w:rPr>
            </w:pPr>
            <w:r w:rsidRPr="00CA7204">
              <w:rPr>
                <w:rFonts w:asciiTheme="minorHAnsi" w:hAnsiTheme="minorHAnsi" w:cstheme="minorHAnsi"/>
              </w:rPr>
              <w:t>Opdrachtnemer</w:t>
            </w:r>
          </w:p>
        </w:tc>
        <w:tc>
          <w:tcPr>
            <w:tcW w:w="6633" w:type="dxa"/>
          </w:tcPr>
          <w:p w14:paraId="559F3598" w14:textId="77777777" w:rsidR="00160719" w:rsidRPr="00CA7204" w:rsidRDefault="00160719">
            <w:pPr>
              <w:rPr>
                <w:rFonts w:asciiTheme="minorHAnsi" w:hAnsiTheme="minorHAnsi" w:cstheme="minorHAnsi"/>
              </w:rPr>
            </w:pPr>
            <w:r w:rsidRPr="00CA7204">
              <w:rPr>
                <w:rFonts w:asciiTheme="minorHAnsi" w:hAnsiTheme="minorHAnsi" w:cstheme="minorHAnsi"/>
              </w:rPr>
              <w:t>De inschrijver die de aanbesteding wint en waarmee Opdrachtgever de Overeenkomst voor sluit.</w:t>
            </w:r>
          </w:p>
        </w:tc>
      </w:tr>
      <w:tr w:rsidR="00133B9F" w:rsidRPr="00CA7204" w14:paraId="6210789A" w14:textId="77777777" w:rsidTr="00133B9F">
        <w:tc>
          <w:tcPr>
            <w:tcW w:w="2616" w:type="dxa"/>
          </w:tcPr>
          <w:p w14:paraId="0EDA58B4" w14:textId="77777777" w:rsidR="00160719" w:rsidRPr="00CA7204" w:rsidRDefault="00160719">
            <w:pPr>
              <w:rPr>
                <w:rFonts w:asciiTheme="minorHAnsi" w:hAnsiTheme="minorHAnsi" w:cstheme="minorHAnsi"/>
              </w:rPr>
            </w:pPr>
            <w:r w:rsidRPr="00CA7204">
              <w:rPr>
                <w:rFonts w:asciiTheme="minorHAnsi" w:hAnsiTheme="minorHAnsi" w:cstheme="minorHAnsi"/>
              </w:rPr>
              <w:t>Personeel van opdrachtgever</w:t>
            </w:r>
          </w:p>
        </w:tc>
        <w:tc>
          <w:tcPr>
            <w:tcW w:w="6633" w:type="dxa"/>
          </w:tcPr>
          <w:p w14:paraId="6989AF21" w14:textId="2C6828AD" w:rsidR="00160719" w:rsidRPr="00CA7204" w:rsidRDefault="00160719">
            <w:pPr>
              <w:rPr>
                <w:rFonts w:asciiTheme="minorHAnsi" w:hAnsiTheme="minorHAnsi" w:cstheme="minorHAnsi"/>
              </w:rPr>
            </w:pPr>
            <w:r w:rsidRPr="00CA7204">
              <w:rPr>
                <w:rFonts w:asciiTheme="minorHAnsi" w:hAnsiTheme="minorHAnsi" w:cstheme="minorHAnsi"/>
              </w:rPr>
              <w:t xml:space="preserve">De door opdrachtnemer voor de uitvoering van deze </w:t>
            </w:r>
            <w:r w:rsidR="00823599">
              <w:rPr>
                <w:rFonts w:asciiTheme="minorHAnsi" w:hAnsiTheme="minorHAnsi" w:cstheme="minorHAnsi"/>
              </w:rPr>
              <w:t>Raamovereenkomst</w:t>
            </w:r>
            <w:r w:rsidRPr="00CA7204">
              <w:rPr>
                <w:rFonts w:asciiTheme="minorHAnsi" w:hAnsiTheme="minorHAnsi" w:cstheme="minorHAnsi"/>
              </w:rPr>
              <w:t xml:space="preserve"> in te schakelen personeelsleden en/of door hem ingeschakelde derden, welke krachtens deze </w:t>
            </w:r>
            <w:r w:rsidR="00823599">
              <w:rPr>
                <w:rFonts w:asciiTheme="minorHAnsi" w:hAnsiTheme="minorHAnsi" w:cstheme="minorHAnsi"/>
              </w:rPr>
              <w:t>Raamovereenkomst</w:t>
            </w:r>
            <w:r w:rsidRPr="00CA7204">
              <w:rPr>
                <w:rFonts w:asciiTheme="minorHAnsi" w:hAnsiTheme="minorHAnsi" w:cstheme="minorHAnsi"/>
              </w:rPr>
              <w:t xml:space="preserve"> onder zijn verantwoordelijkheid zullen werken. </w:t>
            </w:r>
          </w:p>
        </w:tc>
      </w:tr>
      <w:tr w:rsidR="00133B9F" w:rsidRPr="00CA7204" w14:paraId="11DC7B7F" w14:textId="77777777" w:rsidTr="00133B9F">
        <w:tc>
          <w:tcPr>
            <w:tcW w:w="2616" w:type="dxa"/>
          </w:tcPr>
          <w:p w14:paraId="2CEF9033" w14:textId="77777777" w:rsidR="00160719" w:rsidRPr="00CA7204" w:rsidRDefault="00160719">
            <w:pPr>
              <w:rPr>
                <w:rFonts w:asciiTheme="minorHAnsi" w:hAnsiTheme="minorHAnsi" w:cstheme="minorHAnsi"/>
              </w:rPr>
            </w:pPr>
            <w:r w:rsidRPr="00CA7204">
              <w:rPr>
                <w:rFonts w:asciiTheme="minorHAnsi" w:hAnsiTheme="minorHAnsi" w:cstheme="minorHAnsi"/>
              </w:rPr>
              <w:lastRenderedPageBreak/>
              <w:t>Plaats van aflevering/ dienstverlening</w:t>
            </w:r>
          </w:p>
        </w:tc>
        <w:tc>
          <w:tcPr>
            <w:tcW w:w="6633" w:type="dxa"/>
          </w:tcPr>
          <w:p w14:paraId="7D7BCFB6"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De door opdrachtgever aangegeven plaats waar de door opdrachtnemer te leveren producten c.q. diensten worden afgeleverd c.q. worden uitgevoerd. </w:t>
            </w:r>
          </w:p>
        </w:tc>
      </w:tr>
      <w:tr w:rsidR="00133B9F" w:rsidRPr="00CA7204" w14:paraId="247EC015" w14:textId="77777777" w:rsidTr="00133B9F">
        <w:tc>
          <w:tcPr>
            <w:tcW w:w="2616" w:type="dxa"/>
          </w:tcPr>
          <w:p w14:paraId="527A6CB6" w14:textId="77777777" w:rsidR="00160719" w:rsidRPr="00CA7204" w:rsidRDefault="00160719">
            <w:pPr>
              <w:rPr>
                <w:rFonts w:asciiTheme="minorHAnsi" w:hAnsiTheme="minorHAnsi" w:cstheme="minorHAnsi"/>
              </w:rPr>
            </w:pPr>
            <w:r w:rsidRPr="00CA7204">
              <w:rPr>
                <w:rFonts w:asciiTheme="minorHAnsi" w:hAnsiTheme="minorHAnsi" w:cstheme="minorHAnsi"/>
              </w:rPr>
              <w:t>Prijzenblad</w:t>
            </w:r>
          </w:p>
        </w:tc>
        <w:tc>
          <w:tcPr>
            <w:tcW w:w="6633" w:type="dxa"/>
          </w:tcPr>
          <w:p w14:paraId="3DA95716" w14:textId="4A7678EF" w:rsidR="00160719" w:rsidRPr="00CA7204" w:rsidRDefault="00160719">
            <w:pPr>
              <w:rPr>
                <w:rFonts w:asciiTheme="minorHAnsi" w:hAnsiTheme="minorHAnsi" w:cstheme="minorHAnsi"/>
              </w:rPr>
            </w:pPr>
            <w:r w:rsidRPr="00CA7204">
              <w:rPr>
                <w:rFonts w:asciiTheme="minorHAnsi" w:hAnsiTheme="minorHAnsi" w:cstheme="minorHAnsi"/>
              </w:rPr>
              <w:t xml:space="preserve">De </w:t>
            </w:r>
            <w:r w:rsidR="00823599">
              <w:rPr>
                <w:rFonts w:asciiTheme="minorHAnsi" w:hAnsiTheme="minorHAnsi" w:cstheme="minorHAnsi"/>
              </w:rPr>
              <w:t>b</w:t>
            </w:r>
            <w:r w:rsidRPr="00CA7204">
              <w:rPr>
                <w:rFonts w:asciiTheme="minorHAnsi" w:hAnsiTheme="minorHAnsi" w:cstheme="minorHAnsi"/>
              </w:rPr>
              <w:t>ijlage Prijzenblad welke de Inschrijver moet gebruiken voor het indienen van zijn prijsopgave.</w:t>
            </w:r>
          </w:p>
        </w:tc>
      </w:tr>
      <w:tr w:rsidR="00133B9F" w:rsidRPr="00CA7204" w14:paraId="5DE145BB" w14:textId="77777777" w:rsidTr="00133B9F">
        <w:tc>
          <w:tcPr>
            <w:tcW w:w="2616" w:type="dxa"/>
          </w:tcPr>
          <w:p w14:paraId="2D9BBE58" w14:textId="77777777" w:rsidR="00160719" w:rsidRPr="00CA7204" w:rsidRDefault="00160719">
            <w:pPr>
              <w:rPr>
                <w:rFonts w:asciiTheme="minorHAnsi" w:hAnsiTheme="minorHAnsi" w:cstheme="minorHAnsi"/>
              </w:rPr>
            </w:pPr>
            <w:r w:rsidRPr="00CA7204">
              <w:rPr>
                <w:rFonts w:asciiTheme="minorHAnsi" w:hAnsiTheme="minorHAnsi" w:cstheme="minorHAnsi"/>
              </w:rPr>
              <w:t>Overeenkomst</w:t>
            </w:r>
          </w:p>
        </w:tc>
        <w:tc>
          <w:tcPr>
            <w:tcW w:w="6633" w:type="dxa"/>
          </w:tcPr>
          <w:p w14:paraId="4AE21235"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De schriftelijk vastgelegde afspraken tussen Opdrachtgever en Opdrachtnemer, </w:t>
            </w:r>
            <w:r>
              <w:rPr>
                <w:rFonts w:asciiTheme="minorHAnsi" w:hAnsiTheme="minorHAnsi" w:cstheme="minorHAnsi"/>
              </w:rPr>
              <w:t xml:space="preserve">dit document, </w:t>
            </w:r>
            <w:r w:rsidRPr="00CA7204">
              <w:rPr>
                <w:rFonts w:asciiTheme="minorHAnsi" w:hAnsiTheme="minorHAnsi" w:cstheme="minorHAnsi"/>
              </w:rPr>
              <w:t xml:space="preserve">die als Bijlage </w:t>
            </w:r>
            <w:r>
              <w:rPr>
                <w:rFonts w:asciiTheme="minorHAnsi" w:hAnsiTheme="minorHAnsi" w:cstheme="minorHAnsi"/>
              </w:rPr>
              <w:t>10</w:t>
            </w:r>
            <w:r w:rsidRPr="00CA7204">
              <w:rPr>
                <w:rFonts w:asciiTheme="minorHAnsi" w:hAnsiTheme="minorHAnsi" w:cstheme="minorHAnsi"/>
              </w:rPr>
              <w:t xml:space="preserve"> bij deze </w:t>
            </w:r>
            <w:r>
              <w:rPr>
                <w:rFonts w:asciiTheme="minorHAnsi" w:hAnsiTheme="minorHAnsi" w:cstheme="minorHAnsi"/>
              </w:rPr>
              <w:t>aanbesteding</w:t>
            </w:r>
            <w:r w:rsidRPr="00CA7204">
              <w:rPr>
                <w:rFonts w:asciiTheme="minorHAnsi" w:hAnsiTheme="minorHAnsi" w:cstheme="minorHAnsi"/>
              </w:rPr>
              <w:t xml:space="preserve"> in concept </w:t>
            </w:r>
            <w:r>
              <w:rPr>
                <w:rFonts w:asciiTheme="minorHAnsi" w:hAnsiTheme="minorHAnsi" w:cstheme="minorHAnsi"/>
              </w:rPr>
              <w:t>is</w:t>
            </w:r>
            <w:r w:rsidRPr="00CA7204">
              <w:rPr>
                <w:rFonts w:asciiTheme="minorHAnsi" w:hAnsiTheme="minorHAnsi" w:cstheme="minorHAnsi"/>
              </w:rPr>
              <w:t xml:space="preserve"> bijgevoegd.</w:t>
            </w:r>
          </w:p>
        </w:tc>
      </w:tr>
      <w:tr w:rsidR="00133B9F" w:rsidRPr="00CA7204" w14:paraId="54BA6B80" w14:textId="77777777" w:rsidTr="00133B9F">
        <w:tc>
          <w:tcPr>
            <w:tcW w:w="2616" w:type="dxa"/>
          </w:tcPr>
          <w:p w14:paraId="263D05E7" w14:textId="77777777" w:rsidR="00160719" w:rsidRPr="00CA7204" w:rsidRDefault="00160719">
            <w:pPr>
              <w:rPr>
                <w:rFonts w:asciiTheme="minorHAnsi" w:hAnsiTheme="minorHAnsi" w:cstheme="minorHAnsi"/>
              </w:rPr>
            </w:pPr>
            <w:r w:rsidRPr="00CA7204">
              <w:rPr>
                <w:rFonts w:asciiTheme="minorHAnsi" w:hAnsiTheme="minorHAnsi" w:cstheme="minorHAnsi"/>
              </w:rPr>
              <w:t>Servicelevel</w:t>
            </w:r>
          </w:p>
        </w:tc>
        <w:tc>
          <w:tcPr>
            <w:tcW w:w="6633" w:type="dxa"/>
          </w:tcPr>
          <w:p w14:paraId="0E184923"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Het overeengekomen niveau van kwaliteit en dienstverlening. Alle afwijkingen tussen datgene wat opdrachtnemer aanbiedt (ofwel geëist is) en opdrachtnemer in de praktijk realiseert. </w:t>
            </w:r>
          </w:p>
        </w:tc>
      </w:tr>
      <w:tr w:rsidR="00133B9F" w:rsidRPr="00CA7204" w14:paraId="31D1F7ED" w14:textId="77777777" w:rsidTr="00133B9F">
        <w:tc>
          <w:tcPr>
            <w:tcW w:w="2616" w:type="dxa"/>
          </w:tcPr>
          <w:p w14:paraId="0EBAF8A7" w14:textId="77777777" w:rsidR="00160719" w:rsidRPr="00CA7204" w:rsidRDefault="00160719">
            <w:pPr>
              <w:rPr>
                <w:rFonts w:asciiTheme="minorHAnsi" w:hAnsiTheme="minorHAnsi" w:cstheme="minorHAnsi"/>
              </w:rPr>
            </w:pPr>
            <w:r w:rsidRPr="00CA7204">
              <w:rPr>
                <w:rFonts w:asciiTheme="minorHAnsi" w:hAnsiTheme="minorHAnsi" w:cstheme="minorHAnsi"/>
              </w:rPr>
              <w:t>Scholengemeenschap</w:t>
            </w:r>
          </w:p>
        </w:tc>
        <w:tc>
          <w:tcPr>
            <w:tcW w:w="6633" w:type="dxa"/>
          </w:tcPr>
          <w:p w14:paraId="35E1C867" w14:textId="77777777" w:rsidR="00160719" w:rsidRPr="00CA7204" w:rsidRDefault="00160719">
            <w:pPr>
              <w:rPr>
                <w:rFonts w:asciiTheme="minorHAnsi" w:hAnsiTheme="minorHAnsi" w:cstheme="minorHAnsi"/>
              </w:rPr>
            </w:pPr>
            <w:r w:rsidRPr="00CA7204">
              <w:rPr>
                <w:rFonts w:asciiTheme="minorHAnsi" w:hAnsiTheme="minorHAnsi" w:cstheme="minorHAnsi"/>
              </w:rPr>
              <w:t>Groep van scholen.</w:t>
            </w:r>
          </w:p>
        </w:tc>
      </w:tr>
      <w:tr w:rsidR="00133B9F" w:rsidRPr="00CA7204" w14:paraId="6AB063EF" w14:textId="77777777" w:rsidTr="00133B9F">
        <w:tc>
          <w:tcPr>
            <w:tcW w:w="2616" w:type="dxa"/>
          </w:tcPr>
          <w:p w14:paraId="5F211723" w14:textId="77777777" w:rsidR="00160719" w:rsidRPr="00CA7204" w:rsidRDefault="00160719">
            <w:pPr>
              <w:rPr>
                <w:rFonts w:asciiTheme="minorHAnsi" w:hAnsiTheme="minorHAnsi" w:cstheme="minorHAnsi"/>
              </w:rPr>
            </w:pPr>
            <w:r w:rsidRPr="00CA7204">
              <w:rPr>
                <w:rFonts w:asciiTheme="minorHAnsi" w:hAnsiTheme="minorHAnsi" w:cstheme="minorHAnsi"/>
              </w:rPr>
              <w:t>School/ Schoollocatie</w:t>
            </w:r>
          </w:p>
        </w:tc>
        <w:tc>
          <w:tcPr>
            <w:tcW w:w="6633" w:type="dxa"/>
          </w:tcPr>
          <w:p w14:paraId="138183F7" w14:textId="77777777" w:rsidR="00160719" w:rsidRPr="00CA7204" w:rsidRDefault="00160719">
            <w:pPr>
              <w:rPr>
                <w:rFonts w:asciiTheme="minorHAnsi" w:hAnsiTheme="minorHAnsi" w:cstheme="minorHAnsi"/>
              </w:rPr>
            </w:pPr>
            <w:r w:rsidRPr="00CA7204">
              <w:rPr>
                <w:rFonts w:asciiTheme="minorHAnsi" w:hAnsiTheme="minorHAnsi" w:cstheme="minorHAnsi"/>
              </w:rPr>
              <w:t>Een school als onderdeel van een Scholengemeenschap.</w:t>
            </w:r>
          </w:p>
        </w:tc>
      </w:tr>
      <w:tr w:rsidR="00133B9F" w:rsidRPr="00CA7204" w14:paraId="56DA0570" w14:textId="77777777" w:rsidTr="00133B9F">
        <w:tc>
          <w:tcPr>
            <w:tcW w:w="2616" w:type="dxa"/>
            <w:vMerge w:val="restart"/>
          </w:tcPr>
          <w:p w14:paraId="0BF6B36D" w14:textId="77777777" w:rsidR="00160719" w:rsidRPr="00CA7204" w:rsidRDefault="00160719">
            <w:pPr>
              <w:rPr>
                <w:rFonts w:asciiTheme="minorHAnsi" w:hAnsiTheme="minorHAnsi" w:cstheme="minorHAnsi"/>
              </w:rPr>
            </w:pPr>
            <w:r w:rsidRPr="00CA7204">
              <w:rPr>
                <w:rFonts w:asciiTheme="minorHAnsi" w:hAnsiTheme="minorHAnsi" w:cstheme="minorHAnsi"/>
              </w:rPr>
              <w:t>UEA</w:t>
            </w:r>
          </w:p>
        </w:tc>
        <w:tc>
          <w:tcPr>
            <w:tcW w:w="6633" w:type="dxa"/>
          </w:tcPr>
          <w:p w14:paraId="124E09C8" w14:textId="77777777" w:rsidR="00160719" w:rsidRPr="00CA7204" w:rsidRDefault="00160719">
            <w:pPr>
              <w:rPr>
                <w:rFonts w:asciiTheme="minorHAnsi" w:hAnsiTheme="minorHAnsi" w:cstheme="minorHAnsi"/>
              </w:rPr>
            </w:pPr>
            <w:r w:rsidRPr="00CA7204">
              <w:rPr>
                <w:rFonts w:asciiTheme="minorHAnsi" w:hAnsiTheme="minorHAnsi" w:cstheme="minorHAnsi"/>
              </w:rPr>
              <w:t>Uniform Europees Aanbestedingsdocument. Het krachtens het Aanbestedingsbesluit, bij ministeriële regeling vastgestelde model Uniform Europees Aanbestedingsdocument voor aanbestedingsprocedures van aanbestedende diensten.</w:t>
            </w:r>
          </w:p>
        </w:tc>
      </w:tr>
      <w:tr w:rsidR="00133B9F" w:rsidRPr="00CA7204" w14:paraId="21CAD675" w14:textId="77777777" w:rsidTr="00133B9F">
        <w:tc>
          <w:tcPr>
            <w:tcW w:w="2616" w:type="dxa"/>
            <w:vMerge/>
          </w:tcPr>
          <w:p w14:paraId="050F73FB" w14:textId="77777777" w:rsidR="00160719" w:rsidRPr="00CA7204" w:rsidRDefault="00160719">
            <w:pPr>
              <w:rPr>
                <w:rFonts w:asciiTheme="minorHAnsi" w:hAnsiTheme="minorHAnsi" w:cstheme="minorHAnsi"/>
              </w:rPr>
            </w:pPr>
          </w:p>
        </w:tc>
        <w:tc>
          <w:tcPr>
            <w:tcW w:w="6633" w:type="dxa"/>
          </w:tcPr>
          <w:p w14:paraId="3CE112F0" w14:textId="77777777" w:rsidR="00160719" w:rsidRPr="00CA7204" w:rsidRDefault="00160719">
            <w:pPr>
              <w:rPr>
                <w:rFonts w:asciiTheme="minorHAnsi" w:hAnsiTheme="minorHAnsi" w:cstheme="minorHAnsi"/>
              </w:rPr>
            </w:pPr>
            <w:r w:rsidRPr="00CA7204">
              <w:rPr>
                <w:rFonts w:asciiTheme="minorHAnsi" w:hAnsiTheme="minorHAnsi" w:cstheme="minorHAnsi"/>
              </w:rPr>
              <w:t xml:space="preserve">Zie Bijlage UEA. Dit Uniform Europees Aanbestedingsdocument dient ondertekend te zijn door een rechtsgeldige vertegenwoordiger van Inschrijver. </w:t>
            </w:r>
          </w:p>
          <w:p w14:paraId="21A06837" w14:textId="77777777" w:rsidR="00160719" w:rsidRPr="00CA7204" w:rsidRDefault="00160719">
            <w:pPr>
              <w:rPr>
                <w:rFonts w:asciiTheme="minorHAnsi" w:hAnsiTheme="minorHAnsi" w:cstheme="minorHAnsi"/>
              </w:rPr>
            </w:pPr>
            <w:r w:rsidRPr="00CA7204">
              <w:rPr>
                <w:rFonts w:asciiTheme="minorHAnsi" w:hAnsiTheme="minorHAnsi" w:cstheme="minorHAnsi"/>
              </w:rPr>
              <w:t>Door middel van het Uniform Europees Aanbestedingsdocument verklaart Inschrijver dat de Uitsluitingsgronden niet op hem van toepassing zijn en dat hij voldoet aan de Geschiktheidseisen.</w:t>
            </w:r>
          </w:p>
        </w:tc>
      </w:tr>
      <w:tr w:rsidR="00133B9F" w:rsidRPr="00CA7204" w14:paraId="33D2815B" w14:textId="77777777" w:rsidTr="00133B9F">
        <w:tc>
          <w:tcPr>
            <w:tcW w:w="2616" w:type="dxa"/>
          </w:tcPr>
          <w:p w14:paraId="7D91FD20" w14:textId="77777777" w:rsidR="00160719" w:rsidRPr="00CA7204" w:rsidRDefault="00160719">
            <w:pPr>
              <w:rPr>
                <w:rFonts w:asciiTheme="minorHAnsi" w:hAnsiTheme="minorHAnsi" w:cstheme="minorHAnsi"/>
              </w:rPr>
            </w:pPr>
            <w:r w:rsidRPr="00CA7204">
              <w:rPr>
                <w:rFonts w:asciiTheme="minorHAnsi" w:hAnsiTheme="minorHAnsi" w:cstheme="minorHAnsi"/>
              </w:rPr>
              <w:t>Werkdagen</w:t>
            </w:r>
          </w:p>
        </w:tc>
        <w:tc>
          <w:tcPr>
            <w:tcW w:w="6633" w:type="dxa"/>
          </w:tcPr>
          <w:p w14:paraId="64A89E6C" w14:textId="2C21F49E" w:rsidR="00160719" w:rsidRPr="00CA7204" w:rsidRDefault="00160719">
            <w:pPr>
              <w:rPr>
                <w:rFonts w:asciiTheme="minorHAnsi" w:hAnsiTheme="minorHAnsi" w:cstheme="minorHAnsi"/>
              </w:rPr>
            </w:pPr>
            <w:r w:rsidRPr="00CA7204">
              <w:rPr>
                <w:rFonts w:asciiTheme="minorHAnsi" w:hAnsiTheme="minorHAnsi" w:cstheme="minorHAnsi"/>
              </w:rPr>
              <w:t xml:space="preserve">Kalenderdagen, behoudens weekenden, algemeen erkende feestdagen en voor medewerkers van opdrachtgever verplicht gestelde </w:t>
            </w:r>
            <w:r w:rsidR="00823599" w:rsidRPr="00CA7204">
              <w:rPr>
                <w:rFonts w:asciiTheme="minorHAnsi" w:hAnsiTheme="minorHAnsi" w:cstheme="minorHAnsi"/>
              </w:rPr>
              <w:t>Adv-dagen</w:t>
            </w:r>
            <w:r w:rsidRPr="00CA7204">
              <w:rPr>
                <w:rFonts w:asciiTheme="minorHAnsi" w:hAnsiTheme="minorHAnsi" w:cstheme="minorHAnsi"/>
              </w:rPr>
              <w:t xml:space="preserve">, waarop de werkzaamheden zullen worden verricht. Een deel van de locaties van opdrachtgever is gedurende de schoolvakantie gesloten. </w:t>
            </w:r>
          </w:p>
        </w:tc>
      </w:tr>
    </w:tbl>
    <w:p w14:paraId="2DB95E05" w14:textId="77777777" w:rsidR="00160719" w:rsidRPr="006F7A5B" w:rsidRDefault="00160719" w:rsidP="00160719">
      <w:pPr>
        <w:pStyle w:val="Normaal"/>
        <w:rPr>
          <w:rFonts w:cstheme="minorHAnsi"/>
          <w:szCs w:val="20"/>
          <w:lang w:val="x-none" w:eastAsia="x-none"/>
        </w:rPr>
      </w:pPr>
    </w:p>
    <w:p w14:paraId="3B58B71D" w14:textId="77777777" w:rsidR="00160719" w:rsidRPr="006F7A5B" w:rsidRDefault="00160719" w:rsidP="00160719">
      <w:pPr>
        <w:rPr>
          <w:rFonts w:asciiTheme="minorHAnsi" w:hAnsiTheme="minorHAnsi" w:cstheme="minorHAnsi"/>
        </w:rPr>
      </w:pPr>
    </w:p>
    <w:p w14:paraId="5575B072" w14:textId="77777777" w:rsidR="00160719" w:rsidRPr="006F7A5B" w:rsidRDefault="00160719" w:rsidP="00160719">
      <w:pPr>
        <w:rPr>
          <w:rFonts w:asciiTheme="minorHAnsi" w:hAnsiTheme="minorHAnsi" w:cstheme="minorHAnsi"/>
        </w:rPr>
      </w:pPr>
    </w:p>
    <w:p w14:paraId="1EFEE83F" w14:textId="77777777" w:rsidR="00160719" w:rsidRPr="006F7A5B" w:rsidRDefault="00160719" w:rsidP="00160719">
      <w:pPr>
        <w:rPr>
          <w:rFonts w:asciiTheme="minorHAnsi" w:hAnsiTheme="minorHAnsi" w:cstheme="minorHAnsi"/>
        </w:rPr>
      </w:pPr>
      <w:r w:rsidRPr="006F7A5B">
        <w:rPr>
          <w:rFonts w:asciiTheme="minorHAnsi" w:hAnsiTheme="minorHAnsi" w:cstheme="minorHAnsi"/>
        </w:rPr>
        <w:br w:type="page"/>
      </w:r>
    </w:p>
    <w:p w14:paraId="5E4576C9" w14:textId="52FF3DFB" w:rsidR="00160719" w:rsidRPr="00742A16" w:rsidRDefault="00160719" w:rsidP="00742A16">
      <w:pPr>
        <w:pStyle w:val="Kop3"/>
        <w:rPr>
          <w:rFonts w:cstheme="minorHAnsi"/>
          <w:sz w:val="22"/>
          <w:szCs w:val="22"/>
          <w:lang w:val="nl-NL"/>
        </w:rPr>
      </w:pPr>
      <w:bookmarkStart w:id="8" w:name="_Toc506199702"/>
      <w:bookmarkStart w:id="9" w:name="_Toc158625055"/>
      <w:r w:rsidRPr="0096356A">
        <w:rPr>
          <w:rFonts w:cstheme="minorHAnsi"/>
          <w:sz w:val="22"/>
          <w:szCs w:val="22"/>
          <w:lang w:val="nl-NL"/>
        </w:rPr>
        <w:lastRenderedPageBreak/>
        <w:t xml:space="preserve">Artikel 2 </w:t>
      </w:r>
      <w:r>
        <w:rPr>
          <w:rFonts w:cstheme="minorHAnsi"/>
          <w:sz w:val="22"/>
          <w:szCs w:val="22"/>
          <w:lang w:val="nl-NL"/>
        </w:rPr>
        <w:tab/>
      </w:r>
      <w:r w:rsidRPr="0096356A">
        <w:rPr>
          <w:rFonts w:cstheme="minorHAnsi"/>
          <w:sz w:val="22"/>
          <w:szCs w:val="22"/>
          <w:lang w:val="nl-NL"/>
        </w:rPr>
        <w:t xml:space="preserve">Beschrijving van de </w:t>
      </w:r>
      <w:r w:rsidR="00823599">
        <w:rPr>
          <w:rFonts w:cstheme="minorHAnsi"/>
          <w:sz w:val="22"/>
          <w:szCs w:val="22"/>
          <w:lang w:val="nl-NL"/>
        </w:rPr>
        <w:t>Raamovereenkomst</w:t>
      </w:r>
      <w:bookmarkEnd w:id="8"/>
      <w:bookmarkEnd w:id="9"/>
    </w:p>
    <w:p w14:paraId="29EAF834" w14:textId="1AC711F6" w:rsidR="00160719" w:rsidRPr="006F7A5B" w:rsidRDefault="00160719" w:rsidP="00160719">
      <w:pPr>
        <w:pStyle w:val="Normaal"/>
        <w:numPr>
          <w:ilvl w:val="0"/>
          <w:numId w:val="3"/>
        </w:numPr>
        <w:rPr>
          <w:rFonts w:cstheme="minorHAnsi"/>
          <w:szCs w:val="20"/>
        </w:rPr>
      </w:pPr>
      <w:r w:rsidRPr="006F7A5B">
        <w:rPr>
          <w:rFonts w:cstheme="minorHAnsi"/>
          <w:szCs w:val="20"/>
        </w:rPr>
        <w:t xml:space="preserve">Deze </w:t>
      </w:r>
      <w:r w:rsidR="00823599">
        <w:rPr>
          <w:rFonts w:cstheme="minorHAnsi"/>
          <w:szCs w:val="20"/>
        </w:rPr>
        <w:t>Raamovereenkomst</w:t>
      </w:r>
      <w:r w:rsidRPr="006F7A5B">
        <w:rPr>
          <w:rFonts w:cstheme="minorHAnsi"/>
          <w:szCs w:val="20"/>
        </w:rPr>
        <w:t xml:space="preserve"> heeft betrekking op de uitvoering/levering van </w:t>
      </w:r>
      <w:r>
        <w:rPr>
          <w:rFonts w:cstheme="minorHAnsi"/>
          <w:szCs w:val="20"/>
        </w:rPr>
        <w:t xml:space="preserve">werkplek </w:t>
      </w:r>
      <w:r w:rsidRPr="006F7A5B">
        <w:rPr>
          <w:rFonts w:cstheme="minorHAnsi"/>
          <w:szCs w:val="20"/>
        </w:rPr>
        <w:t xml:space="preserve">hardware </w:t>
      </w:r>
      <w:r w:rsidR="00144361">
        <w:rPr>
          <w:rFonts w:cstheme="minorHAnsi"/>
          <w:szCs w:val="20"/>
        </w:rPr>
        <w:t xml:space="preserve">inclusief </w:t>
      </w:r>
      <w:r w:rsidRPr="006F7A5B">
        <w:rPr>
          <w:rFonts w:cstheme="minorHAnsi"/>
          <w:szCs w:val="20"/>
        </w:rPr>
        <w:t xml:space="preserve">aanvullende diensten middels nader af te sluiten Nadere overeenkomsten. </w:t>
      </w:r>
      <w:r w:rsidRPr="006F7A5B">
        <w:rPr>
          <w:rFonts w:cstheme="minorHAnsi"/>
          <w:szCs w:val="20"/>
        </w:rPr>
        <w:br/>
      </w:r>
    </w:p>
    <w:p w14:paraId="3640AE0B" w14:textId="11181626" w:rsidR="00160719" w:rsidRPr="006F7A5B" w:rsidRDefault="00160719" w:rsidP="00160719">
      <w:pPr>
        <w:pStyle w:val="Normaal"/>
        <w:numPr>
          <w:ilvl w:val="0"/>
          <w:numId w:val="3"/>
        </w:numPr>
        <w:rPr>
          <w:rFonts w:cstheme="minorHAnsi"/>
          <w:szCs w:val="20"/>
        </w:rPr>
      </w:pPr>
      <w:r w:rsidRPr="006F7A5B">
        <w:rPr>
          <w:rFonts w:cstheme="minorHAnsi"/>
          <w:szCs w:val="20"/>
        </w:rPr>
        <w:t xml:space="preserve">Opdrachtgever is gerechtigd gedurende de looptijd van deze </w:t>
      </w:r>
      <w:r w:rsidR="00823599">
        <w:rPr>
          <w:rFonts w:cstheme="minorHAnsi"/>
          <w:szCs w:val="20"/>
        </w:rPr>
        <w:t>Raamovereenkomst</w:t>
      </w:r>
      <w:r w:rsidRPr="006F7A5B">
        <w:rPr>
          <w:rFonts w:cstheme="minorHAnsi"/>
          <w:szCs w:val="20"/>
        </w:rPr>
        <w:t xml:space="preserve"> een Nadere offerteaanvraag uit te brengen voor een opdracht tot het verrichten van de levering van hardware en/of aanvullende diensten. Opdrachtnemer is verplicht naar aanleiding van een Nadere offerteaanvraag een Nadere offerte uit te brengen, die niet minder gunstig is dan de op basis van de Uitnodiging tot inschrijving door Opdrachtnemer ingediende Inschrijving. Opdrachtnemer is verplicht de Nadere opdracht uit te voeren overeenkomstig de voorwaarden van deze </w:t>
      </w:r>
      <w:r w:rsidR="00823599">
        <w:rPr>
          <w:rFonts w:cstheme="minorHAnsi"/>
          <w:szCs w:val="20"/>
        </w:rPr>
        <w:t>Raamovereenkomst</w:t>
      </w:r>
      <w:r w:rsidRPr="006F7A5B">
        <w:rPr>
          <w:rFonts w:cstheme="minorHAnsi"/>
          <w:szCs w:val="20"/>
        </w:rPr>
        <w:t xml:space="preserve"> met inachtneming van de voorwaarden van de Nadere overeenkomst. Daartoe is Opdrachtnemer alsdan verplicht met Opdrachtgever een Nadere overeenkomst te sluiten. </w:t>
      </w:r>
      <w:r w:rsidRPr="006F7A5B">
        <w:rPr>
          <w:rFonts w:cstheme="minorHAnsi"/>
          <w:szCs w:val="20"/>
        </w:rPr>
        <w:br/>
      </w:r>
      <w:r w:rsidRPr="006F7A5B">
        <w:rPr>
          <w:rFonts w:ascii="MS Gothic" w:eastAsia="MS Gothic" w:hAnsi="MS Gothic" w:cs="MS Gothic" w:hint="eastAsia"/>
          <w:szCs w:val="20"/>
        </w:rPr>
        <w:t> </w:t>
      </w:r>
    </w:p>
    <w:p w14:paraId="3D04D30E" w14:textId="4CBD125E" w:rsidR="00823599" w:rsidRDefault="00160719" w:rsidP="00A164C2">
      <w:pPr>
        <w:pStyle w:val="Normaal"/>
        <w:numPr>
          <w:ilvl w:val="0"/>
          <w:numId w:val="3"/>
        </w:numPr>
        <w:tabs>
          <w:tab w:val="left" w:pos="993"/>
        </w:tabs>
        <w:rPr>
          <w:rFonts w:cstheme="minorHAnsi"/>
          <w:szCs w:val="20"/>
        </w:rPr>
      </w:pPr>
      <w:r w:rsidRPr="006F7A5B">
        <w:rPr>
          <w:rFonts w:cstheme="minorHAnsi"/>
          <w:szCs w:val="20"/>
        </w:rPr>
        <w:t xml:space="preserve">Bij deze </w:t>
      </w:r>
      <w:r w:rsidR="00823599">
        <w:rPr>
          <w:rFonts w:cstheme="minorHAnsi"/>
          <w:szCs w:val="20"/>
        </w:rPr>
        <w:t>Raamovereenkomst</w:t>
      </w:r>
      <w:r w:rsidRPr="006F7A5B">
        <w:rPr>
          <w:rFonts w:cstheme="minorHAnsi"/>
          <w:szCs w:val="20"/>
        </w:rPr>
        <w:t xml:space="preserve"> behoren de volgende bijlagen: </w:t>
      </w:r>
      <w:r w:rsidRPr="006F7A5B">
        <w:rPr>
          <w:rFonts w:cstheme="minorHAnsi"/>
          <w:szCs w:val="20"/>
        </w:rPr>
        <w:br/>
      </w:r>
      <w:r w:rsidRPr="006F7A5B">
        <w:rPr>
          <w:rFonts w:cstheme="minorHAnsi"/>
          <w:szCs w:val="20"/>
        </w:rPr>
        <w:br/>
        <w:t>Bijlage: Eerste nota van inlichtingen d.d. &lt;Datum&gt;</w:t>
      </w:r>
      <w:r w:rsidRPr="006F7A5B">
        <w:rPr>
          <w:rFonts w:cstheme="minorHAnsi"/>
          <w:szCs w:val="20"/>
        </w:rPr>
        <w:br/>
        <w:t>Bijlage: Aanbestedingsdocument EA ICT hardware inclusief de</w:t>
      </w:r>
      <w:r w:rsidR="00A164C2">
        <w:rPr>
          <w:rFonts w:cstheme="minorHAnsi"/>
          <w:szCs w:val="20"/>
        </w:rPr>
        <w:t xml:space="preserve"> </w:t>
      </w:r>
      <w:r w:rsidR="00823599">
        <w:rPr>
          <w:rFonts w:cstheme="minorHAnsi"/>
          <w:szCs w:val="20"/>
        </w:rPr>
        <w:t>b</w:t>
      </w:r>
      <w:r w:rsidRPr="006F7A5B">
        <w:rPr>
          <w:rFonts w:cstheme="minorHAnsi"/>
          <w:szCs w:val="20"/>
        </w:rPr>
        <w:t xml:space="preserve">ijlagen </w:t>
      </w:r>
    </w:p>
    <w:p w14:paraId="6A61BCF3" w14:textId="484FEB5B" w:rsidR="00160719" w:rsidRPr="006F7A5B" w:rsidRDefault="00160719" w:rsidP="00A164C2">
      <w:pPr>
        <w:pStyle w:val="Normaal"/>
        <w:numPr>
          <w:ilvl w:val="0"/>
          <w:numId w:val="3"/>
        </w:numPr>
        <w:tabs>
          <w:tab w:val="left" w:pos="993"/>
        </w:tabs>
        <w:rPr>
          <w:rFonts w:cstheme="minorHAnsi"/>
          <w:szCs w:val="20"/>
        </w:rPr>
      </w:pPr>
      <w:r w:rsidRPr="006F7A5B">
        <w:rPr>
          <w:rFonts w:cstheme="minorHAnsi"/>
          <w:szCs w:val="20"/>
        </w:rPr>
        <w:t xml:space="preserve">Bijlage: Inkoopvoorwaarden </w:t>
      </w:r>
      <w:r w:rsidR="00962889">
        <w:rPr>
          <w:rFonts w:cstheme="minorHAnsi"/>
          <w:szCs w:val="20"/>
        </w:rPr>
        <w:t>ARBIT</w:t>
      </w:r>
      <w:r w:rsidR="002A4815">
        <w:rPr>
          <w:rFonts w:cstheme="minorHAnsi"/>
          <w:szCs w:val="20"/>
        </w:rPr>
        <w:t xml:space="preserve"> 2022</w:t>
      </w:r>
    </w:p>
    <w:p w14:paraId="429AB821" w14:textId="77777777" w:rsidR="00160719" w:rsidRPr="006F7A5B" w:rsidRDefault="00160719" w:rsidP="00160719">
      <w:pPr>
        <w:pStyle w:val="Normaal"/>
        <w:ind w:firstLine="360"/>
        <w:rPr>
          <w:rFonts w:cstheme="minorHAnsi"/>
          <w:szCs w:val="20"/>
        </w:rPr>
      </w:pPr>
      <w:r w:rsidRPr="006F7A5B">
        <w:rPr>
          <w:rFonts w:cstheme="minorHAnsi"/>
          <w:szCs w:val="20"/>
        </w:rPr>
        <w:t xml:space="preserve">Bijlage: Inschrijving van </w:t>
      </w:r>
      <w:r w:rsidRPr="005326FA">
        <w:rPr>
          <w:rFonts w:cstheme="minorHAnsi"/>
          <w:szCs w:val="20"/>
        </w:rPr>
        <w:t>&lt;Naam Opdrachtnemer&gt;</w:t>
      </w:r>
      <w:r w:rsidRPr="006F7A5B">
        <w:rPr>
          <w:rFonts w:cstheme="minorHAnsi"/>
          <w:szCs w:val="20"/>
        </w:rPr>
        <w:br/>
      </w:r>
    </w:p>
    <w:p w14:paraId="44969B83" w14:textId="38580EE7" w:rsidR="00160719" w:rsidRPr="006F7A5B" w:rsidRDefault="00160719" w:rsidP="00160719">
      <w:pPr>
        <w:pStyle w:val="Lijstalinea"/>
        <w:numPr>
          <w:ilvl w:val="0"/>
          <w:numId w:val="3"/>
        </w:numPr>
        <w:autoSpaceDE w:val="0"/>
        <w:autoSpaceDN w:val="0"/>
        <w:adjustRightInd w:val="0"/>
        <w:spacing w:after="0" w:line="240" w:lineRule="auto"/>
        <w:rPr>
          <w:rFonts w:asciiTheme="minorHAnsi" w:eastAsia="Times New Roman" w:hAnsiTheme="minorHAnsi" w:cstheme="minorHAnsi"/>
          <w:lang w:val="nl-NL" w:eastAsia="nl-NL"/>
        </w:rPr>
      </w:pPr>
      <w:r w:rsidRPr="006F7A5B">
        <w:rPr>
          <w:rFonts w:asciiTheme="minorHAnsi" w:eastAsia="Times New Roman" w:hAnsiTheme="minorHAnsi" w:cstheme="minorHAnsi"/>
          <w:lang w:val="nl-NL" w:eastAsia="nl-NL"/>
        </w:rPr>
        <w:t xml:space="preserve">In geval de bijlagen strijdige bepalingen bevatten, prevaleren de bijlagen in de volgorde als aangegeven in het vorige lid. Het gestelde in de </w:t>
      </w:r>
      <w:r w:rsidR="00823599">
        <w:rPr>
          <w:rFonts w:asciiTheme="minorHAnsi" w:eastAsia="Times New Roman" w:hAnsiTheme="minorHAnsi" w:cstheme="minorHAnsi"/>
          <w:lang w:val="nl-NL" w:eastAsia="nl-NL"/>
        </w:rPr>
        <w:t>Raamovereenkomst</w:t>
      </w:r>
      <w:r w:rsidRPr="006F7A5B">
        <w:rPr>
          <w:rFonts w:asciiTheme="minorHAnsi" w:eastAsia="Times New Roman" w:hAnsiTheme="minorHAnsi" w:cstheme="minorHAnsi"/>
          <w:lang w:val="nl-NL" w:eastAsia="nl-NL"/>
        </w:rPr>
        <w:t xml:space="preserve"> prevaleert boven de bijlagen. </w:t>
      </w:r>
      <w:r w:rsidRPr="006F7A5B">
        <w:rPr>
          <w:rFonts w:asciiTheme="minorHAnsi" w:eastAsia="Times New Roman" w:hAnsiTheme="minorHAnsi" w:cstheme="minorHAnsi"/>
          <w:lang w:val="nl-NL" w:eastAsia="nl-NL"/>
        </w:rPr>
        <w:br/>
      </w:r>
    </w:p>
    <w:p w14:paraId="60D8BC0A" w14:textId="42990A29" w:rsidR="00160719" w:rsidRPr="006F7A5B" w:rsidRDefault="00160719" w:rsidP="00160719">
      <w:pPr>
        <w:pStyle w:val="Normaal"/>
        <w:numPr>
          <w:ilvl w:val="0"/>
          <w:numId w:val="3"/>
        </w:numPr>
        <w:rPr>
          <w:rFonts w:cstheme="minorHAnsi"/>
          <w:szCs w:val="20"/>
        </w:rPr>
      </w:pPr>
      <w:r w:rsidRPr="006F7A5B">
        <w:rPr>
          <w:rFonts w:cstheme="minorHAnsi"/>
          <w:szCs w:val="20"/>
        </w:rPr>
        <w:t xml:space="preserve">De voorwaarden van deze </w:t>
      </w:r>
      <w:r w:rsidR="00823599">
        <w:rPr>
          <w:rFonts w:cstheme="minorHAnsi"/>
          <w:szCs w:val="20"/>
        </w:rPr>
        <w:t>Raamovereenkomst</w:t>
      </w:r>
      <w:r w:rsidRPr="006F7A5B">
        <w:rPr>
          <w:rFonts w:cstheme="minorHAnsi"/>
          <w:szCs w:val="20"/>
        </w:rPr>
        <w:t xml:space="preserve"> zijn integraal van toepassing op alle Nadere overeenkomsten, die gedurende de looptijd van deze </w:t>
      </w:r>
      <w:r w:rsidR="00823599">
        <w:rPr>
          <w:rFonts w:cstheme="minorHAnsi"/>
          <w:szCs w:val="20"/>
        </w:rPr>
        <w:t>Raamovereenkomst</w:t>
      </w:r>
      <w:r w:rsidRPr="006F7A5B">
        <w:rPr>
          <w:rFonts w:cstheme="minorHAnsi"/>
          <w:szCs w:val="20"/>
        </w:rPr>
        <w:t xml:space="preserve"> tussen Opdrachtgever enerzijds en Opdrachtnemer anderzijds worden gesloten met betrekking tot opdrachten tot het verrichten van in een Nadere offerteaanvraag gespecificeerde leveringen/diensten, tenzij in een Nadere overeenkomst uitdrukkelijk schriftelijk van deze </w:t>
      </w:r>
      <w:r w:rsidR="00823599">
        <w:rPr>
          <w:rFonts w:cstheme="minorHAnsi"/>
          <w:szCs w:val="20"/>
        </w:rPr>
        <w:t>Raamovereenkomst</w:t>
      </w:r>
      <w:r w:rsidRPr="006F7A5B">
        <w:rPr>
          <w:rFonts w:cstheme="minorHAnsi"/>
          <w:szCs w:val="20"/>
        </w:rPr>
        <w:t xml:space="preserve"> wordt afgeweken. </w:t>
      </w:r>
      <w:r w:rsidRPr="006F7A5B">
        <w:rPr>
          <w:rFonts w:cstheme="minorHAnsi"/>
          <w:szCs w:val="20"/>
        </w:rPr>
        <w:br/>
      </w:r>
      <w:r w:rsidRPr="006F7A5B">
        <w:rPr>
          <w:rFonts w:ascii="MS Gothic" w:eastAsia="MS Gothic" w:hAnsi="MS Gothic" w:cs="MS Gothic" w:hint="eastAsia"/>
          <w:szCs w:val="20"/>
        </w:rPr>
        <w:t> </w:t>
      </w:r>
    </w:p>
    <w:p w14:paraId="75B2C876" w14:textId="77777777" w:rsidR="00160719" w:rsidRPr="006F7A5B" w:rsidRDefault="00160719" w:rsidP="00160719">
      <w:pPr>
        <w:pStyle w:val="Normaal"/>
        <w:numPr>
          <w:ilvl w:val="0"/>
          <w:numId w:val="3"/>
        </w:numPr>
        <w:rPr>
          <w:rFonts w:cstheme="minorHAnsi"/>
          <w:szCs w:val="20"/>
        </w:rPr>
      </w:pPr>
      <w:r w:rsidRPr="006F7A5B">
        <w:rPr>
          <w:rFonts w:cstheme="minorHAnsi"/>
          <w:szCs w:val="20"/>
        </w:rPr>
        <w:t>In een Nadere offerte uitvraag zal worden vastgelegd met betrekking tot welke specifieke diensten/leveringen en gedurende welke periode de betreffende Nadere overeenkomst wordt aangegaan.</w:t>
      </w:r>
      <w:r w:rsidRPr="006F7A5B">
        <w:rPr>
          <w:rFonts w:cstheme="minorHAnsi"/>
          <w:szCs w:val="20"/>
        </w:rPr>
        <w:br/>
      </w:r>
    </w:p>
    <w:p w14:paraId="66C1483B" w14:textId="7F2E7F63" w:rsidR="00160719" w:rsidRPr="006F7A5B" w:rsidRDefault="00160719" w:rsidP="00160719">
      <w:pPr>
        <w:pStyle w:val="Normaal"/>
        <w:numPr>
          <w:ilvl w:val="0"/>
          <w:numId w:val="3"/>
        </w:numPr>
        <w:rPr>
          <w:rFonts w:cstheme="minorHAnsi"/>
          <w:szCs w:val="20"/>
        </w:rPr>
      </w:pPr>
      <w:r w:rsidRPr="006F7A5B">
        <w:rPr>
          <w:rFonts w:cstheme="minorHAnsi"/>
          <w:szCs w:val="20"/>
        </w:rPr>
        <w:t xml:space="preserve">Opdrachtnemer heeft zich in voldoende mate op de hoogte gesteld van de doelstellingen van opdrachtgever met betrekking tot de onderhavige </w:t>
      </w:r>
      <w:r w:rsidR="00823599">
        <w:rPr>
          <w:rFonts w:cstheme="minorHAnsi"/>
          <w:szCs w:val="20"/>
        </w:rPr>
        <w:t>Raamovereenkomst</w:t>
      </w:r>
      <w:r w:rsidRPr="006F7A5B">
        <w:rPr>
          <w:rFonts w:cstheme="minorHAnsi"/>
          <w:szCs w:val="20"/>
        </w:rPr>
        <w:t xml:space="preserve">. Opdrachtgever heeft opdrachtnemer daartoe van voldoende en correcte informatie voorzien en zal, indien nodig opdrachtnemer verdere informatie verstrekken, voor zover deze informatie bij opdrachtgever beschikbaar is. </w:t>
      </w:r>
      <w:r w:rsidRPr="006F7A5B">
        <w:rPr>
          <w:rFonts w:cstheme="minorHAnsi"/>
          <w:szCs w:val="20"/>
        </w:rPr>
        <w:br/>
      </w:r>
      <w:r w:rsidRPr="006F7A5B">
        <w:rPr>
          <w:rFonts w:ascii="MS Gothic" w:eastAsia="MS Gothic" w:hAnsi="MS Gothic" w:cs="MS Gothic" w:hint="eastAsia"/>
          <w:szCs w:val="20"/>
        </w:rPr>
        <w:t> </w:t>
      </w:r>
    </w:p>
    <w:p w14:paraId="1FFCF8E5" w14:textId="77777777" w:rsidR="00160719" w:rsidRPr="001511BC" w:rsidRDefault="00160719" w:rsidP="00160719">
      <w:pPr>
        <w:pStyle w:val="Normaal"/>
        <w:numPr>
          <w:ilvl w:val="0"/>
          <w:numId w:val="3"/>
        </w:numPr>
        <w:rPr>
          <w:rFonts w:cstheme="minorHAnsi"/>
          <w:szCs w:val="20"/>
        </w:rPr>
      </w:pPr>
      <w:r w:rsidRPr="006F7A5B">
        <w:rPr>
          <w:rFonts w:cstheme="minorHAnsi"/>
          <w:szCs w:val="20"/>
        </w:rPr>
        <w:t>Opdrachtnemer verklaart volledig bekend te zijn met de door opdrachtgever vereiste en gewenste producten en diensten.</w:t>
      </w:r>
      <w:r>
        <w:rPr>
          <w:rFonts w:cstheme="minorHAnsi"/>
          <w:szCs w:val="20"/>
        </w:rPr>
        <w:br/>
      </w:r>
    </w:p>
    <w:p w14:paraId="46E52D87" w14:textId="77777777" w:rsidR="00160719" w:rsidRPr="001511BC" w:rsidRDefault="00160719" w:rsidP="00160719">
      <w:pPr>
        <w:numPr>
          <w:ilvl w:val="0"/>
          <w:numId w:val="3"/>
        </w:numPr>
        <w:spacing w:before="100" w:beforeAutospacing="1" w:after="100" w:afterAutospacing="1"/>
        <w:rPr>
          <w:rFonts w:asciiTheme="minorHAnsi" w:hAnsiTheme="minorHAnsi" w:cstheme="minorHAnsi"/>
        </w:rPr>
      </w:pPr>
      <w:r w:rsidRPr="00D2559D">
        <w:rPr>
          <w:rFonts w:asciiTheme="minorHAnsi" w:hAnsiTheme="minorHAnsi" w:cstheme="minorHAnsi"/>
        </w:rPr>
        <w:t xml:space="preserve">De geleverde producten en diensten dienen te voldoen aan de eisen en wensen die zijn vastgelegd in de aanbestedingsdocumenten. De producten en diensten zullen van een goede kwaliteit zijn en ten minste voldoen aan de voor deze producten en diensten gestelde gebruikelijke eisen van goed vakmanschap, waaronder in ieder geval worden begrepen de bekwaamheid, betrouwbaarheid, zorgvuldigheid en deugdelijkheid. </w:t>
      </w:r>
      <w:r>
        <w:rPr>
          <w:rFonts w:asciiTheme="minorHAnsi" w:hAnsiTheme="minorHAnsi" w:cstheme="minorHAnsi"/>
        </w:rPr>
        <w:br/>
      </w:r>
    </w:p>
    <w:p w14:paraId="611060B1" w14:textId="77777777" w:rsidR="00160719" w:rsidRPr="00CA7204" w:rsidRDefault="00160719" w:rsidP="00160719">
      <w:pPr>
        <w:pStyle w:val="Lijstalinea"/>
        <w:numPr>
          <w:ilvl w:val="0"/>
          <w:numId w:val="3"/>
        </w:numPr>
        <w:rPr>
          <w:rFonts w:asciiTheme="minorHAnsi" w:hAnsiTheme="minorHAnsi" w:cstheme="minorHAnsi"/>
          <w:lang w:val="nl-NL"/>
        </w:rPr>
      </w:pPr>
      <w:r w:rsidRPr="00CA7204">
        <w:rPr>
          <w:rFonts w:asciiTheme="minorHAnsi" w:hAnsiTheme="minorHAnsi" w:cstheme="minorHAnsi"/>
          <w:lang w:val="nl-NL"/>
        </w:rPr>
        <w:t>Alle genoemde aantallen in de aanbestedingsdocumenten zijn indicatief. Opdrachtnemer kan aan deze gegevens geen rechten in termen van (minimale) afzet/omzet ontlenen.</w:t>
      </w:r>
    </w:p>
    <w:p w14:paraId="420FE090" w14:textId="0732CD0C" w:rsidR="00160719" w:rsidRPr="00742A16" w:rsidRDefault="00160719" w:rsidP="00160719">
      <w:pPr>
        <w:pStyle w:val="Normaal"/>
        <w:numPr>
          <w:ilvl w:val="0"/>
          <w:numId w:val="3"/>
        </w:numPr>
        <w:rPr>
          <w:rFonts w:cstheme="minorHAnsi"/>
          <w:szCs w:val="20"/>
        </w:rPr>
      </w:pPr>
      <w:r w:rsidRPr="006F7A5B">
        <w:rPr>
          <w:rFonts w:cstheme="minorHAnsi"/>
          <w:szCs w:val="20"/>
        </w:rPr>
        <w:t xml:space="preserve">Ten aanzien van de mogelijkheden tot tussentijdse ontbinding van de onderhavige </w:t>
      </w:r>
      <w:r w:rsidR="00823599">
        <w:rPr>
          <w:rFonts w:cstheme="minorHAnsi"/>
          <w:szCs w:val="20"/>
        </w:rPr>
        <w:t>Raamovereenkomst</w:t>
      </w:r>
      <w:r w:rsidRPr="006F7A5B">
        <w:rPr>
          <w:rFonts w:cstheme="minorHAnsi"/>
          <w:szCs w:val="20"/>
        </w:rPr>
        <w:t xml:space="preserve"> en/of eventuele schadeplichtigheid wordt verwezen naar de </w:t>
      </w:r>
      <w:r w:rsidR="00823599">
        <w:rPr>
          <w:rFonts w:cstheme="minorHAnsi"/>
          <w:szCs w:val="20"/>
        </w:rPr>
        <w:t>b</w:t>
      </w:r>
      <w:r w:rsidRPr="006F7A5B">
        <w:rPr>
          <w:rFonts w:cstheme="minorHAnsi"/>
          <w:szCs w:val="20"/>
        </w:rPr>
        <w:t>ijlage: Inkoopvoorwaarden</w:t>
      </w:r>
      <w:r w:rsidR="001349D8">
        <w:rPr>
          <w:rFonts w:cstheme="minorHAnsi"/>
          <w:szCs w:val="20"/>
        </w:rPr>
        <w:t xml:space="preserve"> ARBIT 2022</w:t>
      </w:r>
      <w:r w:rsidRPr="006F7A5B">
        <w:rPr>
          <w:rFonts w:cstheme="minorHAnsi"/>
          <w:szCs w:val="20"/>
        </w:rPr>
        <w:t>.</w:t>
      </w:r>
    </w:p>
    <w:p w14:paraId="499FE143" w14:textId="2F78F315" w:rsidR="00160719" w:rsidRPr="00742A16" w:rsidRDefault="00160719" w:rsidP="00742A16">
      <w:pPr>
        <w:pStyle w:val="Kop3"/>
        <w:rPr>
          <w:rFonts w:cstheme="minorHAnsi"/>
          <w:sz w:val="22"/>
          <w:szCs w:val="22"/>
          <w:lang w:val="nl-NL"/>
        </w:rPr>
      </w:pPr>
      <w:bookmarkStart w:id="10" w:name="_Toc158625056"/>
      <w:r w:rsidRPr="0096356A">
        <w:rPr>
          <w:rFonts w:cstheme="minorHAnsi"/>
          <w:sz w:val="22"/>
          <w:szCs w:val="22"/>
          <w:lang w:val="nl-NL"/>
        </w:rPr>
        <w:lastRenderedPageBreak/>
        <w:t>Artikel 3</w:t>
      </w:r>
      <w:r>
        <w:rPr>
          <w:rFonts w:cstheme="minorHAnsi"/>
          <w:sz w:val="22"/>
          <w:szCs w:val="22"/>
          <w:lang w:val="nl-NL"/>
        </w:rPr>
        <w:t xml:space="preserve"> </w:t>
      </w:r>
      <w:r>
        <w:rPr>
          <w:rFonts w:cstheme="minorHAnsi"/>
          <w:sz w:val="22"/>
          <w:szCs w:val="22"/>
          <w:lang w:val="nl-NL"/>
        </w:rPr>
        <w:tab/>
      </w:r>
      <w:r w:rsidRPr="0096356A">
        <w:rPr>
          <w:rFonts w:cstheme="minorHAnsi"/>
          <w:sz w:val="22"/>
          <w:szCs w:val="22"/>
          <w:lang w:val="nl-NL"/>
        </w:rPr>
        <w:t xml:space="preserve">Ingangsdatum, duur en einde van de </w:t>
      </w:r>
      <w:r w:rsidR="00823599">
        <w:rPr>
          <w:rFonts w:cstheme="minorHAnsi"/>
          <w:sz w:val="22"/>
          <w:szCs w:val="22"/>
          <w:lang w:val="nl-NL"/>
        </w:rPr>
        <w:t>Raamovereenkomst</w:t>
      </w:r>
      <w:bookmarkEnd w:id="10"/>
    </w:p>
    <w:p w14:paraId="1591A7C7" w14:textId="2C1DF2AD" w:rsidR="00160719" w:rsidRPr="006F7A5B" w:rsidRDefault="00160719" w:rsidP="00A6661D">
      <w:pPr>
        <w:pStyle w:val="Normaal"/>
        <w:numPr>
          <w:ilvl w:val="0"/>
          <w:numId w:val="17"/>
        </w:numPr>
        <w:rPr>
          <w:rFonts w:cstheme="minorHAnsi"/>
          <w:szCs w:val="20"/>
        </w:rPr>
      </w:pPr>
      <w:r w:rsidRPr="006F7A5B">
        <w:rPr>
          <w:rFonts w:cstheme="minorHAnsi"/>
          <w:szCs w:val="20"/>
        </w:rPr>
        <w:t xml:space="preserve">Deze </w:t>
      </w:r>
      <w:r w:rsidR="00823599">
        <w:rPr>
          <w:rFonts w:cstheme="minorHAnsi"/>
          <w:szCs w:val="20"/>
        </w:rPr>
        <w:t>Raamovereenkomst</w:t>
      </w:r>
      <w:r w:rsidRPr="006F7A5B">
        <w:rPr>
          <w:rFonts w:cstheme="minorHAnsi"/>
          <w:szCs w:val="20"/>
        </w:rPr>
        <w:t xml:space="preserve"> gaat in op &lt;Datum&gt; en heeft een looptijd van </w:t>
      </w:r>
      <w:r>
        <w:rPr>
          <w:rFonts w:cstheme="minorHAnsi"/>
          <w:szCs w:val="20"/>
        </w:rPr>
        <w:t>4</w:t>
      </w:r>
      <w:r w:rsidRPr="006F7A5B">
        <w:rPr>
          <w:rFonts w:cstheme="minorHAnsi"/>
          <w:szCs w:val="20"/>
        </w:rPr>
        <w:t xml:space="preserve"> jaren tot &lt;Datum&gt; met daarna de optie van verlenging van 2 keer </w:t>
      </w:r>
      <w:r>
        <w:rPr>
          <w:rFonts w:cstheme="minorHAnsi"/>
          <w:szCs w:val="20"/>
        </w:rPr>
        <w:t>2</w:t>
      </w:r>
      <w:r w:rsidRPr="006F7A5B">
        <w:rPr>
          <w:rFonts w:cstheme="minorHAnsi"/>
          <w:szCs w:val="20"/>
        </w:rPr>
        <w:t xml:space="preserve"> jaar onder de condities en voorwaarden van de opdrachtgever en voor de overeengekomen prijs van de opdrachtnemer</w:t>
      </w:r>
      <w:r>
        <w:rPr>
          <w:rFonts w:cstheme="minorHAnsi"/>
          <w:szCs w:val="20"/>
        </w:rPr>
        <w:t xml:space="preserve"> conform Artikel 2 lid 2</w:t>
      </w:r>
      <w:r w:rsidRPr="006F7A5B">
        <w:rPr>
          <w:rFonts w:cstheme="minorHAnsi"/>
          <w:szCs w:val="20"/>
        </w:rPr>
        <w:t>.</w:t>
      </w:r>
      <w:r w:rsidR="00FD45B7">
        <w:rPr>
          <w:rFonts w:cstheme="minorHAnsi"/>
          <w:szCs w:val="20"/>
        </w:rPr>
        <w:br/>
      </w:r>
    </w:p>
    <w:p w14:paraId="0FDE2801" w14:textId="0389A73F" w:rsidR="00160719" w:rsidRPr="006F7A5B" w:rsidRDefault="00160719" w:rsidP="00A6661D">
      <w:pPr>
        <w:pStyle w:val="Normaal"/>
        <w:numPr>
          <w:ilvl w:val="0"/>
          <w:numId w:val="17"/>
        </w:numPr>
        <w:rPr>
          <w:rFonts w:cstheme="minorHAnsi"/>
          <w:szCs w:val="20"/>
        </w:rPr>
      </w:pPr>
      <w:r w:rsidRPr="006F7A5B">
        <w:rPr>
          <w:rFonts w:cstheme="minorHAnsi"/>
          <w:szCs w:val="20"/>
        </w:rPr>
        <w:t xml:space="preserve">Opdrachtgever is gerechtigd om – indien en zodra de </w:t>
      </w:r>
      <w:r w:rsidR="00823599">
        <w:rPr>
          <w:rFonts w:cstheme="minorHAnsi"/>
          <w:szCs w:val="20"/>
        </w:rPr>
        <w:t>Raamovereenkomst</w:t>
      </w:r>
      <w:r w:rsidRPr="006F7A5B">
        <w:rPr>
          <w:rFonts w:cstheme="minorHAnsi"/>
          <w:szCs w:val="20"/>
        </w:rPr>
        <w:t xml:space="preserve"> verlengd wordt – met een opzegtermijn van één maand het contract voor één of meerdere onderdelen, te ontbinden of te beëindigen zonder dat de opdrachtnemer daaraan enig recht tot vergoeding van schade uit welke hoofde dan ook kan ontlenen. </w:t>
      </w:r>
      <w:r w:rsidRPr="006F7A5B">
        <w:rPr>
          <w:rFonts w:cstheme="minorHAnsi"/>
          <w:szCs w:val="20"/>
        </w:rPr>
        <w:br/>
      </w:r>
      <w:r w:rsidRPr="006F7A5B">
        <w:rPr>
          <w:rFonts w:ascii="MS Gothic" w:eastAsia="MS Gothic" w:hAnsi="MS Gothic" w:cs="MS Gothic" w:hint="eastAsia"/>
          <w:szCs w:val="20"/>
        </w:rPr>
        <w:t> </w:t>
      </w:r>
    </w:p>
    <w:p w14:paraId="58B1765E" w14:textId="3D4A0408" w:rsidR="00160719" w:rsidRPr="006F7A5B" w:rsidRDefault="00160719" w:rsidP="00A6661D">
      <w:pPr>
        <w:pStyle w:val="Normaal"/>
        <w:numPr>
          <w:ilvl w:val="0"/>
          <w:numId w:val="17"/>
        </w:numPr>
        <w:rPr>
          <w:rFonts w:cstheme="minorHAnsi"/>
          <w:szCs w:val="20"/>
        </w:rPr>
      </w:pPr>
      <w:r w:rsidRPr="006F7A5B">
        <w:rPr>
          <w:rFonts w:cstheme="minorHAnsi"/>
          <w:szCs w:val="20"/>
        </w:rPr>
        <w:t xml:space="preserve">Buiten hetgeen elders in deze </w:t>
      </w:r>
      <w:r w:rsidR="00823599">
        <w:rPr>
          <w:rFonts w:cstheme="minorHAnsi"/>
          <w:szCs w:val="20"/>
        </w:rPr>
        <w:t>Raamovereenkomst</w:t>
      </w:r>
      <w:r w:rsidRPr="006F7A5B">
        <w:rPr>
          <w:rFonts w:cstheme="minorHAnsi"/>
          <w:szCs w:val="20"/>
        </w:rPr>
        <w:t xml:space="preserve"> is bepaald, is: </w:t>
      </w:r>
      <w:r w:rsidRPr="006F7A5B">
        <w:rPr>
          <w:rFonts w:ascii="MS Gothic" w:eastAsia="MS Gothic" w:hAnsi="MS Gothic" w:cs="MS Gothic" w:hint="eastAsia"/>
          <w:szCs w:val="20"/>
        </w:rPr>
        <w:t> </w:t>
      </w:r>
    </w:p>
    <w:p w14:paraId="2B16E358" w14:textId="4719BA2B" w:rsidR="00160719" w:rsidRPr="006F7A5B" w:rsidRDefault="00160719" w:rsidP="00A6661D">
      <w:pPr>
        <w:pStyle w:val="Normaal"/>
        <w:numPr>
          <w:ilvl w:val="1"/>
          <w:numId w:val="17"/>
        </w:numPr>
        <w:rPr>
          <w:rFonts w:cstheme="minorHAnsi"/>
          <w:szCs w:val="20"/>
        </w:rPr>
      </w:pPr>
      <w:r w:rsidRPr="006F7A5B">
        <w:rPr>
          <w:rFonts w:cstheme="minorHAnsi"/>
          <w:szCs w:val="20"/>
        </w:rPr>
        <w:t xml:space="preserve">Ieder der partijen gerechtigd deze </w:t>
      </w:r>
      <w:r w:rsidR="00823599">
        <w:rPr>
          <w:rFonts w:cstheme="minorHAnsi"/>
          <w:szCs w:val="20"/>
        </w:rPr>
        <w:t>Raamovereenkomst</w:t>
      </w:r>
      <w:r w:rsidRPr="006F7A5B">
        <w:rPr>
          <w:rFonts w:cstheme="minorHAnsi"/>
          <w:szCs w:val="20"/>
        </w:rPr>
        <w:t xml:space="preserve"> door middel van een aangetekend schrijven, buiten rechte, te ontbinden indien de andere partij ook na schriftelijke aanmaning stellende een redelijke termijn in gebreke blijft aan zijn verplichtingen te voldoen. </w:t>
      </w:r>
      <w:r w:rsidRPr="006F7A5B">
        <w:rPr>
          <w:rFonts w:ascii="MS Gothic" w:eastAsia="MS Gothic" w:hAnsi="MS Gothic" w:cs="MS Gothic" w:hint="eastAsia"/>
          <w:szCs w:val="20"/>
        </w:rPr>
        <w:t> </w:t>
      </w:r>
    </w:p>
    <w:p w14:paraId="281C6FBA" w14:textId="65A26B38" w:rsidR="00160719" w:rsidRPr="006F7A5B" w:rsidRDefault="00160719" w:rsidP="00A6661D">
      <w:pPr>
        <w:pStyle w:val="Normaal"/>
        <w:numPr>
          <w:ilvl w:val="1"/>
          <w:numId w:val="17"/>
        </w:numPr>
        <w:rPr>
          <w:rFonts w:cstheme="minorHAnsi"/>
          <w:szCs w:val="20"/>
        </w:rPr>
      </w:pPr>
      <w:r w:rsidRPr="006F7A5B">
        <w:rPr>
          <w:rFonts w:cstheme="minorHAnsi"/>
          <w:szCs w:val="20"/>
        </w:rPr>
        <w:t xml:space="preserve">Opdrachtgever gerechtigd, zonder dat enige aanmaning of ingebrekestelling zal zijn vereist, buiten rechte de </w:t>
      </w:r>
      <w:r w:rsidR="00823599">
        <w:rPr>
          <w:rFonts w:cstheme="minorHAnsi"/>
          <w:szCs w:val="20"/>
        </w:rPr>
        <w:t>Raamovereenkomst</w:t>
      </w:r>
      <w:r w:rsidRPr="006F7A5B">
        <w:rPr>
          <w:rFonts w:cstheme="minorHAnsi"/>
          <w:szCs w:val="20"/>
        </w:rPr>
        <w:t xml:space="preserve"> door middel van een aangetekend schrijven te ontbinden indien: </w:t>
      </w:r>
      <w:r w:rsidRPr="006F7A5B">
        <w:rPr>
          <w:rFonts w:ascii="MS Gothic" w:eastAsia="MS Gothic" w:hAnsi="MS Gothic" w:cs="MS Gothic" w:hint="eastAsia"/>
          <w:szCs w:val="20"/>
        </w:rPr>
        <w:t> </w:t>
      </w:r>
    </w:p>
    <w:p w14:paraId="65F6F45B" w14:textId="628F5DA1"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 xml:space="preserve">pdrachtnemer surseance van betaling aanvraagt; </w:t>
      </w:r>
    </w:p>
    <w:p w14:paraId="4E093354" w14:textId="128C974D"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pdrachtnemer surseance van betaling wordt verleend;</w:t>
      </w:r>
    </w:p>
    <w:p w14:paraId="52030969" w14:textId="1358C89D"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 xml:space="preserve">pdrachtnemer zijn faillissement aanvraagt; </w:t>
      </w:r>
    </w:p>
    <w:p w14:paraId="598CF090" w14:textId="4C736B10"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pdrachtnemer in staat van faillissement wordt verklaard;</w:t>
      </w:r>
    </w:p>
    <w:p w14:paraId="0EF5A1FA" w14:textId="4596539B" w:rsidR="00160719" w:rsidRPr="006F7A5B" w:rsidRDefault="008717C3" w:rsidP="00A1095D">
      <w:pPr>
        <w:pStyle w:val="Normaal"/>
        <w:numPr>
          <w:ilvl w:val="2"/>
          <w:numId w:val="18"/>
        </w:numPr>
        <w:rPr>
          <w:rFonts w:cstheme="minorHAnsi"/>
          <w:szCs w:val="20"/>
        </w:rPr>
      </w:pPr>
      <w:r>
        <w:rPr>
          <w:rFonts w:cstheme="minorHAnsi"/>
          <w:szCs w:val="20"/>
        </w:rPr>
        <w:t>D</w:t>
      </w:r>
      <w:r w:rsidR="00160719" w:rsidRPr="006F7A5B">
        <w:rPr>
          <w:rFonts w:cstheme="minorHAnsi"/>
          <w:szCs w:val="20"/>
        </w:rPr>
        <w:t>e onderneming van opdrachtnemer wordt geliquideerd;</w:t>
      </w:r>
    </w:p>
    <w:p w14:paraId="0053A940" w14:textId="5DDE64B1"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pdrachtnemer zijn huidige onderneming staakt;</w:t>
      </w:r>
    </w:p>
    <w:p w14:paraId="24909CEC" w14:textId="5488A747"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p een aanmerkelijk deel van het vermogen van opdrachtnemer dan wel op de</w:t>
      </w:r>
      <w:r w:rsidR="00160719" w:rsidRPr="006F7A5B">
        <w:rPr>
          <w:rFonts w:cstheme="minorHAnsi"/>
          <w:szCs w:val="20"/>
        </w:rPr>
        <w:br/>
        <w:t xml:space="preserve">apparatuur beslag wordt gelegd; </w:t>
      </w:r>
    </w:p>
    <w:p w14:paraId="5AE0C4B4" w14:textId="25BAAC45"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 xml:space="preserve">pdrachtnemer anderszins niet langer in staat moet worden geacht de </w:t>
      </w:r>
      <w:r w:rsidR="00160719" w:rsidRPr="006F7A5B">
        <w:rPr>
          <w:rFonts w:cstheme="minorHAnsi"/>
          <w:szCs w:val="20"/>
        </w:rPr>
        <w:br/>
        <w:t xml:space="preserve">verplichtingen uit deze </w:t>
      </w:r>
      <w:r w:rsidR="00823599">
        <w:rPr>
          <w:rFonts w:cstheme="minorHAnsi"/>
          <w:szCs w:val="20"/>
        </w:rPr>
        <w:t>Raamovereenkomst</w:t>
      </w:r>
      <w:r w:rsidR="00160719" w:rsidRPr="006F7A5B">
        <w:rPr>
          <w:rFonts w:cstheme="minorHAnsi"/>
          <w:szCs w:val="20"/>
        </w:rPr>
        <w:t xml:space="preserve"> na te kunnen komen. </w:t>
      </w:r>
      <w:r w:rsidR="00160719" w:rsidRPr="006F7A5B">
        <w:rPr>
          <w:rFonts w:ascii="MS Gothic" w:eastAsia="MS Gothic" w:hAnsi="MS Gothic" w:cs="MS Gothic" w:hint="eastAsia"/>
          <w:szCs w:val="20"/>
        </w:rPr>
        <w:t> </w:t>
      </w:r>
    </w:p>
    <w:p w14:paraId="7BE713BD" w14:textId="77777777" w:rsidR="00160719" w:rsidRPr="006F7A5B" w:rsidRDefault="00160719" w:rsidP="00160719">
      <w:pPr>
        <w:pStyle w:val="Normaal"/>
        <w:rPr>
          <w:rFonts w:cstheme="minorHAnsi"/>
          <w:szCs w:val="20"/>
        </w:rPr>
      </w:pPr>
    </w:p>
    <w:p w14:paraId="6AED3E81" w14:textId="6E20FA15" w:rsidR="00160719" w:rsidRPr="006F7A5B" w:rsidRDefault="00160719" w:rsidP="00A6661D">
      <w:pPr>
        <w:numPr>
          <w:ilvl w:val="0"/>
          <w:numId w:val="17"/>
        </w:numPr>
        <w:tabs>
          <w:tab w:val="left" w:pos="220"/>
          <w:tab w:val="left" w:pos="720"/>
        </w:tabs>
        <w:autoSpaceDE w:val="0"/>
        <w:autoSpaceDN w:val="0"/>
        <w:adjustRightInd w:val="0"/>
        <w:spacing w:line="0" w:lineRule="atLeast"/>
        <w:ind w:left="714" w:hanging="357"/>
        <w:rPr>
          <w:rFonts w:asciiTheme="minorHAnsi" w:hAnsiTheme="minorHAnsi" w:cstheme="minorHAnsi"/>
        </w:rPr>
      </w:pPr>
      <w:r w:rsidRPr="006F7A5B">
        <w:rPr>
          <w:rFonts w:asciiTheme="minorHAnsi" w:hAnsiTheme="minorHAnsi" w:cstheme="minorHAnsi"/>
        </w:rPr>
        <w:t xml:space="preserve">De opdrachtgever is niet gehouden aan voorwaarden van de opdrachtnemer om de </w:t>
      </w:r>
      <w:r w:rsidR="00823599">
        <w:rPr>
          <w:rFonts w:asciiTheme="minorHAnsi" w:hAnsiTheme="minorHAnsi" w:cstheme="minorHAnsi"/>
        </w:rPr>
        <w:t>Raamovereenkomst</w:t>
      </w:r>
      <w:r w:rsidRPr="006F7A5B">
        <w:rPr>
          <w:rFonts w:asciiTheme="minorHAnsi" w:hAnsiTheme="minorHAnsi" w:cstheme="minorHAnsi"/>
        </w:rPr>
        <w:t xml:space="preserve"> nogmaals schriftelijk op te zeggen. Een automatische verlenging van de </w:t>
      </w:r>
      <w:r w:rsidR="00823599">
        <w:rPr>
          <w:rFonts w:asciiTheme="minorHAnsi" w:hAnsiTheme="minorHAnsi" w:cstheme="minorHAnsi"/>
        </w:rPr>
        <w:t>Raamovereenkomst</w:t>
      </w:r>
      <w:r w:rsidRPr="006F7A5B">
        <w:rPr>
          <w:rFonts w:asciiTheme="minorHAnsi" w:hAnsiTheme="minorHAnsi" w:cstheme="minorHAnsi"/>
        </w:rPr>
        <w:t xml:space="preserve"> is niet van toepassing. Een verlenging/ optie</w:t>
      </w:r>
      <w:r w:rsidR="00803B4A">
        <w:rPr>
          <w:rFonts w:asciiTheme="minorHAnsi" w:hAnsiTheme="minorHAnsi" w:cstheme="minorHAnsi"/>
        </w:rPr>
        <w:t>termijn</w:t>
      </w:r>
      <w:r w:rsidRPr="006F7A5B">
        <w:rPr>
          <w:rFonts w:asciiTheme="minorHAnsi" w:hAnsiTheme="minorHAnsi" w:cstheme="minorHAnsi"/>
        </w:rPr>
        <w:t xml:space="preserve"> gaat pas in na schriftelijk verzoek van de opdrachtgever tenminste 3 maanden voorafgaande aan de expiratiedatum. Van de opdrachtnemer wordt hierin een proactieve houding verwacht door tijdig de vraag te stellen. </w:t>
      </w:r>
      <w:r w:rsidRPr="006F7A5B">
        <w:rPr>
          <w:rFonts w:ascii="MS Gothic" w:eastAsia="MS Gothic" w:hAnsi="MS Gothic" w:cs="MS Gothic" w:hint="eastAsia"/>
        </w:rPr>
        <w:t> </w:t>
      </w:r>
    </w:p>
    <w:p w14:paraId="2A83DD04" w14:textId="77777777" w:rsidR="00160719" w:rsidRPr="006F7A5B" w:rsidRDefault="00160719" w:rsidP="00160719">
      <w:pPr>
        <w:tabs>
          <w:tab w:val="left" w:pos="220"/>
          <w:tab w:val="left" w:pos="720"/>
        </w:tabs>
        <w:autoSpaceDE w:val="0"/>
        <w:autoSpaceDN w:val="0"/>
        <w:adjustRightInd w:val="0"/>
        <w:spacing w:line="0" w:lineRule="atLeast"/>
        <w:ind w:left="714"/>
        <w:rPr>
          <w:rFonts w:asciiTheme="minorHAnsi" w:hAnsiTheme="minorHAnsi" w:cstheme="minorHAnsi"/>
        </w:rPr>
      </w:pPr>
    </w:p>
    <w:p w14:paraId="09EFBB41" w14:textId="756A8451" w:rsidR="00160719" w:rsidRPr="00742A16" w:rsidRDefault="00160719" w:rsidP="00742A16">
      <w:pPr>
        <w:pStyle w:val="Kop3"/>
        <w:rPr>
          <w:rFonts w:cstheme="minorHAnsi"/>
          <w:sz w:val="22"/>
          <w:szCs w:val="22"/>
          <w:lang w:val="nl-NL"/>
        </w:rPr>
      </w:pPr>
      <w:bookmarkStart w:id="11" w:name="_Toc158625057"/>
      <w:r w:rsidRPr="0096356A">
        <w:rPr>
          <w:rFonts w:cstheme="minorHAnsi"/>
          <w:sz w:val="22"/>
          <w:szCs w:val="22"/>
          <w:lang w:val="nl-NL"/>
        </w:rPr>
        <w:t>Artikel 4</w:t>
      </w:r>
      <w:r>
        <w:rPr>
          <w:rFonts w:cstheme="minorHAnsi"/>
          <w:sz w:val="22"/>
          <w:szCs w:val="22"/>
          <w:lang w:val="nl-NL"/>
        </w:rPr>
        <w:t xml:space="preserve"> </w:t>
      </w:r>
      <w:r>
        <w:rPr>
          <w:rFonts w:cstheme="minorHAnsi"/>
          <w:sz w:val="22"/>
          <w:szCs w:val="22"/>
          <w:lang w:val="nl-NL"/>
        </w:rPr>
        <w:tab/>
      </w:r>
      <w:r w:rsidRPr="0096356A">
        <w:rPr>
          <w:rFonts w:cstheme="minorHAnsi"/>
          <w:sz w:val="22"/>
          <w:szCs w:val="22"/>
          <w:lang w:val="nl-NL"/>
        </w:rPr>
        <w:t>Prijzen en Nadere offerte uitvraag</w:t>
      </w:r>
      <w:bookmarkEnd w:id="11"/>
    </w:p>
    <w:p w14:paraId="4CEF5A18" w14:textId="4601ED49" w:rsidR="00160719" w:rsidRPr="006F7A5B" w:rsidRDefault="00160719" w:rsidP="00160719">
      <w:pPr>
        <w:numPr>
          <w:ilvl w:val="0"/>
          <w:numId w:val="11"/>
        </w:numPr>
        <w:tabs>
          <w:tab w:val="left" w:pos="220"/>
          <w:tab w:val="left" w:pos="720"/>
        </w:tabs>
        <w:autoSpaceDE w:val="0"/>
        <w:autoSpaceDN w:val="0"/>
        <w:adjustRightInd w:val="0"/>
        <w:spacing w:line="0" w:lineRule="atLeast"/>
        <w:rPr>
          <w:rFonts w:asciiTheme="minorHAnsi" w:hAnsiTheme="minorHAnsi" w:cstheme="minorHAnsi"/>
        </w:rPr>
      </w:pPr>
      <w:r w:rsidRPr="006F7A5B">
        <w:rPr>
          <w:rFonts w:asciiTheme="minorHAnsi" w:hAnsiTheme="minorHAnsi" w:cstheme="minorHAnsi"/>
        </w:rPr>
        <w:t xml:space="preserve">De in deze </w:t>
      </w:r>
      <w:r w:rsidR="00823599">
        <w:rPr>
          <w:rFonts w:asciiTheme="minorHAnsi" w:hAnsiTheme="minorHAnsi" w:cstheme="minorHAnsi"/>
        </w:rPr>
        <w:t>Raamovereenkomst</w:t>
      </w:r>
      <w:r w:rsidRPr="006F7A5B">
        <w:rPr>
          <w:rFonts w:asciiTheme="minorHAnsi" w:hAnsiTheme="minorHAnsi" w:cstheme="minorHAnsi"/>
        </w:rPr>
        <w:t xml:space="preserve"> overeengekomen te leveren producten en servicelevel, geschieden tegen de bedragen</w:t>
      </w:r>
      <w:r>
        <w:rPr>
          <w:rFonts w:asciiTheme="minorHAnsi" w:hAnsiTheme="minorHAnsi" w:cstheme="minorHAnsi"/>
        </w:rPr>
        <w:t>, opslag</w:t>
      </w:r>
      <w:r w:rsidR="0027570A">
        <w:rPr>
          <w:rFonts w:asciiTheme="minorHAnsi" w:hAnsiTheme="minorHAnsi" w:cstheme="minorHAnsi"/>
        </w:rPr>
        <w:t>-,</w:t>
      </w:r>
      <w:r>
        <w:rPr>
          <w:rFonts w:asciiTheme="minorHAnsi" w:hAnsiTheme="minorHAnsi" w:cstheme="minorHAnsi"/>
        </w:rPr>
        <w:t xml:space="preserve"> kortings</w:t>
      </w:r>
      <w:r w:rsidR="00335387">
        <w:rPr>
          <w:rFonts w:asciiTheme="minorHAnsi" w:hAnsiTheme="minorHAnsi" w:cstheme="minorHAnsi"/>
        </w:rPr>
        <w:t>-, en huur</w:t>
      </w:r>
      <w:r>
        <w:rPr>
          <w:rFonts w:asciiTheme="minorHAnsi" w:hAnsiTheme="minorHAnsi" w:cstheme="minorHAnsi"/>
        </w:rPr>
        <w:t xml:space="preserve">percentages </w:t>
      </w:r>
      <w:r w:rsidRPr="006F7A5B">
        <w:rPr>
          <w:rFonts w:asciiTheme="minorHAnsi" w:hAnsiTheme="minorHAnsi" w:cstheme="minorHAnsi"/>
        </w:rPr>
        <w:t xml:space="preserve">zoals genoemd op het Prijzenblad (inschrijving opdrachtnemer) bij deze </w:t>
      </w:r>
      <w:r w:rsidR="00823599">
        <w:rPr>
          <w:rFonts w:asciiTheme="minorHAnsi" w:hAnsiTheme="minorHAnsi" w:cstheme="minorHAnsi"/>
        </w:rPr>
        <w:t>Raamovereenkomst</w:t>
      </w:r>
      <w:r w:rsidRPr="006F7A5B">
        <w:rPr>
          <w:rFonts w:asciiTheme="minorHAnsi" w:hAnsiTheme="minorHAnsi" w:cstheme="minorHAnsi"/>
        </w:rPr>
        <w:t xml:space="preserve">. </w:t>
      </w:r>
      <w:r w:rsidRPr="006F7A5B">
        <w:rPr>
          <w:rFonts w:asciiTheme="minorHAnsi" w:hAnsiTheme="minorHAnsi" w:cstheme="minorHAnsi"/>
        </w:rPr>
        <w:br/>
      </w:r>
      <w:r w:rsidRPr="006F7A5B">
        <w:rPr>
          <w:rFonts w:ascii="MS Gothic" w:eastAsia="MS Gothic" w:hAnsi="MS Gothic" w:cs="MS Gothic" w:hint="eastAsia"/>
        </w:rPr>
        <w:t> </w:t>
      </w:r>
    </w:p>
    <w:p w14:paraId="15602E60" w14:textId="2F4E6815" w:rsidR="00160719" w:rsidRPr="006F7A5B" w:rsidRDefault="00160719" w:rsidP="00160719">
      <w:pPr>
        <w:numPr>
          <w:ilvl w:val="0"/>
          <w:numId w:val="11"/>
        </w:numPr>
        <w:tabs>
          <w:tab w:val="left" w:pos="220"/>
          <w:tab w:val="left" w:pos="720"/>
        </w:tabs>
        <w:autoSpaceDE w:val="0"/>
        <w:autoSpaceDN w:val="0"/>
        <w:adjustRightInd w:val="0"/>
        <w:spacing w:line="0" w:lineRule="atLeast"/>
        <w:rPr>
          <w:rFonts w:asciiTheme="minorHAnsi" w:hAnsiTheme="minorHAnsi" w:cstheme="minorHAnsi"/>
        </w:rPr>
      </w:pPr>
      <w:r w:rsidRPr="006F7A5B">
        <w:rPr>
          <w:rFonts w:asciiTheme="minorHAnsi" w:hAnsiTheme="minorHAnsi" w:cstheme="minorHAnsi"/>
        </w:rPr>
        <w:t xml:space="preserve">De overeengekomen </w:t>
      </w:r>
      <w:r>
        <w:rPr>
          <w:rFonts w:asciiTheme="minorHAnsi" w:hAnsiTheme="minorHAnsi" w:cstheme="minorHAnsi"/>
        </w:rPr>
        <w:t>opslag-</w:t>
      </w:r>
      <w:r w:rsidR="00335387">
        <w:rPr>
          <w:rFonts w:asciiTheme="minorHAnsi" w:hAnsiTheme="minorHAnsi" w:cstheme="minorHAnsi"/>
        </w:rPr>
        <w:t xml:space="preserve">, </w:t>
      </w:r>
      <w:r>
        <w:rPr>
          <w:rFonts w:asciiTheme="minorHAnsi" w:hAnsiTheme="minorHAnsi" w:cstheme="minorHAnsi"/>
        </w:rPr>
        <w:t>kortings</w:t>
      </w:r>
      <w:r w:rsidR="00335387">
        <w:rPr>
          <w:rFonts w:asciiTheme="minorHAnsi" w:hAnsiTheme="minorHAnsi" w:cstheme="minorHAnsi"/>
        </w:rPr>
        <w:t>-, huur</w:t>
      </w:r>
      <w:r>
        <w:rPr>
          <w:rFonts w:asciiTheme="minorHAnsi" w:hAnsiTheme="minorHAnsi" w:cstheme="minorHAnsi"/>
        </w:rPr>
        <w:t>percentages</w:t>
      </w:r>
      <w:r w:rsidRPr="006F7A5B">
        <w:rPr>
          <w:rFonts w:asciiTheme="minorHAnsi" w:hAnsiTheme="minorHAnsi" w:cstheme="minorHAnsi"/>
        </w:rPr>
        <w:t xml:space="preserve"> zijn vast gedurende </w:t>
      </w:r>
      <w:r>
        <w:rPr>
          <w:rFonts w:asciiTheme="minorHAnsi" w:hAnsiTheme="minorHAnsi" w:cstheme="minorHAnsi"/>
        </w:rPr>
        <w:t>de gehele</w:t>
      </w:r>
      <w:r w:rsidRPr="006F7A5B">
        <w:rPr>
          <w:rFonts w:asciiTheme="minorHAnsi" w:hAnsiTheme="minorHAnsi" w:cstheme="minorHAnsi"/>
        </w:rPr>
        <w:t xml:space="preserve"> contractperiode</w:t>
      </w:r>
      <w:r>
        <w:rPr>
          <w:rFonts w:asciiTheme="minorHAnsi" w:hAnsiTheme="minorHAnsi" w:cstheme="minorHAnsi"/>
        </w:rPr>
        <w:t xml:space="preserve"> inclusief eventuele optiejaren</w:t>
      </w:r>
      <w:r w:rsidRPr="006F7A5B">
        <w:rPr>
          <w:rFonts w:asciiTheme="minorHAnsi" w:hAnsiTheme="minorHAnsi" w:cstheme="minorHAnsi"/>
        </w:rPr>
        <w:t xml:space="preserve"> van de </w:t>
      </w:r>
      <w:r w:rsidR="00823599">
        <w:rPr>
          <w:rFonts w:asciiTheme="minorHAnsi" w:hAnsiTheme="minorHAnsi" w:cstheme="minorHAnsi"/>
        </w:rPr>
        <w:t>Raamovereenkomst</w:t>
      </w:r>
      <w:r w:rsidRPr="006F7A5B">
        <w:rPr>
          <w:rFonts w:asciiTheme="minorHAnsi" w:hAnsiTheme="minorHAnsi" w:cstheme="minorHAnsi"/>
        </w:rPr>
        <w:t>. Een wijziging zal uitsluitend kracht hebben indien deze schriftelijk is overeengekomen.</w:t>
      </w:r>
    </w:p>
    <w:p w14:paraId="25DFE2AE" w14:textId="77777777" w:rsidR="00160719" w:rsidRPr="006F7A5B" w:rsidRDefault="00160719" w:rsidP="00160719">
      <w:pPr>
        <w:tabs>
          <w:tab w:val="left" w:pos="220"/>
          <w:tab w:val="left" w:pos="720"/>
        </w:tabs>
        <w:autoSpaceDE w:val="0"/>
        <w:autoSpaceDN w:val="0"/>
        <w:adjustRightInd w:val="0"/>
        <w:spacing w:line="0" w:lineRule="atLeast"/>
        <w:ind w:left="360"/>
        <w:rPr>
          <w:rFonts w:asciiTheme="minorHAnsi" w:hAnsiTheme="minorHAnsi" w:cstheme="minorHAnsi"/>
        </w:rPr>
      </w:pPr>
      <w:r w:rsidRPr="006F7A5B">
        <w:rPr>
          <w:rFonts w:asciiTheme="minorHAnsi" w:hAnsiTheme="minorHAnsi" w:cstheme="minorHAnsi"/>
        </w:rPr>
        <w:t xml:space="preserve"> </w:t>
      </w:r>
      <w:r w:rsidRPr="006F7A5B">
        <w:rPr>
          <w:rFonts w:ascii="MS Gothic" w:eastAsia="MS Gothic" w:hAnsi="MS Gothic" w:cs="MS Gothic" w:hint="eastAsia"/>
        </w:rPr>
        <w:t> </w:t>
      </w:r>
    </w:p>
    <w:p w14:paraId="76BD0E22" w14:textId="5D918616" w:rsidR="00742A16" w:rsidRDefault="00160719" w:rsidP="00A4679F">
      <w:pPr>
        <w:pStyle w:val="Normaal"/>
        <w:numPr>
          <w:ilvl w:val="0"/>
          <w:numId w:val="11"/>
        </w:numPr>
        <w:rPr>
          <w:rFonts w:cstheme="minorHAnsi"/>
          <w:szCs w:val="20"/>
        </w:rPr>
      </w:pPr>
      <w:r w:rsidRPr="006F7A5B">
        <w:rPr>
          <w:rFonts w:cstheme="minorHAnsi"/>
          <w:szCs w:val="20"/>
        </w:rPr>
        <w:t>Na de onder lid 2 genoemde periode worden vervolg bestellingen overeengekomen op basis van een Nadere offert</w:t>
      </w:r>
      <w:r w:rsidR="00133B9F">
        <w:rPr>
          <w:rFonts w:cstheme="minorHAnsi"/>
          <w:szCs w:val="20"/>
        </w:rPr>
        <w:t>e</w:t>
      </w:r>
      <w:r w:rsidRPr="006F7A5B">
        <w:rPr>
          <w:rFonts w:cstheme="minorHAnsi"/>
          <w:szCs w:val="20"/>
        </w:rPr>
        <w:t xml:space="preserve"> uitvraag. </w:t>
      </w:r>
      <w:r w:rsidRPr="006F7A5B">
        <w:rPr>
          <w:rFonts w:ascii="MS Gothic" w:eastAsia="MS Gothic" w:hAnsi="MS Gothic" w:cs="MS Gothic" w:hint="eastAsia"/>
          <w:szCs w:val="20"/>
        </w:rPr>
        <w:t> </w:t>
      </w:r>
      <w:r w:rsidRPr="006F7A5B">
        <w:rPr>
          <w:rFonts w:cstheme="minorHAnsi"/>
          <w:szCs w:val="20"/>
        </w:rPr>
        <w:br/>
      </w:r>
    </w:p>
    <w:p w14:paraId="7AD3F82B" w14:textId="5CDD108D" w:rsidR="00160719" w:rsidRPr="00A1095D" w:rsidRDefault="00742A16" w:rsidP="00A1095D">
      <w:pPr>
        <w:rPr>
          <w:rFonts w:asciiTheme="minorHAnsi" w:hAnsiTheme="minorHAnsi" w:cstheme="minorHAnsi"/>
        </w:rPr>
      </w:pPr>
      <w:r>
        <w:rPr>
          <w:rFonts w:cstheme="minorHAnsi"/>
        </w:rPr>
        <w:br w:type="page"/>
      </w:r>
    </w:p>
    <w:p w14:paraId="4DD41E72" w14:textId="00D2B763" w:rsidR="00160719" w:rsidRPr="006F7A5B" w:rsidRDefault="00160719" w:rsidP="00160719">
      <w:pPr>
        <w:pStyle w:val="Normaal"/>
        <w:numPr>
          <w:ilvl w:val="0"/>
          <w:numId w:val="11"/>
        </w:numPr>
        <w:rPr>
          <w:rFonts w:cstheme="minorHAnsi"/>
          <w:szCs w:val="20"/>
        </w:rPr>
      </w:pPr>
      <w:r w:rsidRPr="006F7A5B">
        <w:rPr>
          <w:rFonts w:cstheme="minorHAnsi"/>
          <w:szCs w:val="20"/>
        </w:rPr>
        <w:lastRenderedPageBreak/>
        <w:t xml:space="preserve">In de Nadere offerte uitvraag zal Opdrachtgever onder meer de volgende informatie verschaffen: </w:t>
      </w:r>
    </w:p>
    <w:p w14:paraId="5DA0CB10" w14:textId="0B57F2FD" w:rsidR="00160719" w:rsidRPr="006F7A5B" w:rsidRDefault="00160719" w:rsidP="008717C3">
      <w:pPr>
        <w:pStyle w:val="Normaal"/>
        <w:numPr>
          <w:ilvl w:val="0"/>
          <w:numId w:val="20"/>
        </w:numPr>
        <w:rPr>
          <w:rFonts w:cstheme="minorHAnsi"/>
          <w:szCs w:val="20"/>
        </w:rPr>
      </w:pPr>
      <w:r w:rsidRPr="006F7A5B">
        <w:rPr>
          <w:rFonts w:cstheme="minorHAnsi"/>
          <w:szCs w:val="20"/>
        </w:rPr>
        <w:t>Een beknopte beschrijving van de Nadere overeenkomst met vermelding van de</w:t>
      </w:r>
      <w:r w:rsidRPr="006F7A5B">
        <w:rPr>
          <w:rFonts w:cstheme="minorHAnsi"/>
          <w:szCs w:val="20"/>
        </w:rPr>
        <w:br/>
        <w:t xml:space="preserve">specificaties; </w:t>
      </w:r>
    </w:p>
    <w:p w14:paraId="7C9B01DF" w14:textId="7C687B7B" w:rsidR="00160719" w:rsidRPr="006F7A5B" w:rsidRDefault="00160719" w:rsidP="008717C3">
      <w:pPr>
        <w:pStyle w:val="Normaal"/>
        <w:numPr>
          <w:ilvl w:val="0"/>
          <w:numId w:val="20"/>
        </w:numPr>
        <w:rPr>
          <w:rFonts w:cstheme="minorHAnsi"/>
          <w:szCs w:val="20"/>
        </w:rPr>
      </w:pPr>
      <w:r w:rsidRPr="006F7A5B">
        <w:rPr>
          <w:rFonts w:cstheme="minorHAnsi"/>
          <w:szCs w:val="20"/>
        </w:rPr>
        <w:t xml:space="preserve">Eventuele Nadere bijzonderheden t.a.v. de Nadere overeenkomst; </w:t>
      </w:r>
    </w:p>
    <w:p w14:paraId="61A3B8C7" w14:textId="4F5607B5" w:rsidR="00160719" w:rsidRPr="006F7A5B" w:rsidRDefault="00160719" w:rsidP="008717C3">
      <w:pPr>
        <w:pStyle w:val="Normaal"/>
        <w:numPr>
          <w:ilvl w:val="0"/>
          <w:numId w:val="20"/>
        </w:numPr>
        <w:rPr>
          <w:rFonts w:cstheme="minorHAnsi"/>
          <w:szCs w:val="20"/>
        </w:rPr>
      </w:pPr>
      <w:r w:rsidRPr="006F7A5B">
        <w:rPr>
          <w:rFonts w:cstheme="minorHAnsi"/>
          <w:szCs w:val="20"/>
        </w:rPr>
        <w:t xml:space="preserve">Datum waarop de offerte in het bezit dient te zijn van opdrachtgever. </w:t>
      </w:r>
      <w:r w:rsidRPr="006F7A5B">
        <w:rPr>
          <w:rFonts w:cstheme="minorHAnsi"/>
          <w:szCs w:val="20"/>
        </w:rPr>
        <w:br/>
      </w:r>
      <w:r w:rsidRPr="006F7A5B">
        <w:rPr>
          <w:rFonts w:ascii="MS Gothic" w:eastAsia="MS Gothic" w:hAnsi="MS Gothic" w:cs="MS Gothic" w:hint="eastAsia"/>
          <w:szCs w:val="20"/>
        </w:rPr>
        <w:t> </w:t>
      </w:r>
    </w:p>
    <w:p w14:paraId="60F4925E" w14:textId="3DFAA8DF" w:rsidR="00160719" w:rsidRPr="006F7A5B" w:rsidRDefault="00160719" w:rsidP="00160719">
      <w:pPr>
        <w:pStyle w:val="Normaal"/>
        <w:numPr>
          <w:ilvl w:val="0"/>
          <w:numId w:val="11"/>
        </w:numPr>
        <w:rPr>
          <w:rFonts w:cstheme="minorHAnsi"/>
          <w:szCs w:val="20"/>
        </w:rPr>
      </w:pPr>
      <w:r w:rsidRPr="006F7A5B">
        <w:rPr>
          <w:rFonts w:cstheme="minorHAnsi"/>
          <w:szCs w:val="20"/>
        </w:rPr>
        <w:t>Opdrachtnemer moet de offert</w:t>
      </w:r>
      <w:r w:rsidR="006B3949">
        <w:rPr>
          <w:rFonts w:cstheme="minorHAnsi"/>
          <w:szCs w:val="20"/>
        </w:rPr>
        <w:t>e</w:t>
      </w:r>
      <w:r w:rsidRPr="006F7A5B">
        <w:rPr>
          <w:rFonts w:cstheme="minorHAnsi"/>
          <w:szCs w:val="20"/>
        </w:rPr>
        <w:t xml:space="preserve"> binnen de gestelde termijn indienen. Opdrachtnemer is verplicht om binnen vijf (5) werkdagen na ontvangst van een Nadere offerteaanvraag, met inachtneming van het bepaalde in deze </w:t>
      </w:r>
      <w:r w:rsidR="00823599">
        <w:rPr>
          <w:rFonts w:cstheme="minorHAnsi"/>
          <w:szCs w:val="20"/>
        </w:rPr>
        <w:t>Raamovereenkomst</w:t>
      </w:r>
      <w:r w:rsidRPr="006F7A5B">
        <w:rPr>
          <w:rFonts w:cstheme="minorHAnsi"/>
          <w:szCs w:val="20"/>
        </w:rPr>
        <w:t xml:space="preserve">, een Nadere offerte uit te brengen. Aan het verkrijgen van een Nadere offerte zijn voor Opdrachtgever geen kosten verbonden. </w:t>
      </w:r>
      <w:r w:rsidRPr="006F7A5B">
        <w:rPr>
          <w:rFonts w:ascii="MS Gothic" w:eastAsia="MS Gothic" w:hAnsi="MS Gothic" w:cs="MS Gothic" w:hint="eastAsia"/>
          <w:szCs w:val="20"/>
        </w:rPr>
        <w:t> </w:t>
      </w:r>
    </w:p>
    <w:p w14:paraId="21A00574" w14:textId="77777777" w:rsidR="00160719" w:rsidRPr="006F7A5B" w:rsidRDefault="00160719" w:rsidP="00160719">
      <w:pPr>
        <w:pStyle w:val="Normaal"/>
        <w:rPr>
          <w:rFonts w:cstheme="minorHAnsi"/>
          <w:szCs w:val="20"/>
        </w:rPr>
      </w:pPr>
    </w:p>
    <w:p w14:paraId="12FDFCCC" w14:textId="77777777" w:rsidR="00160719" w:rsidRPr="006F7A5B" w:rsidRDefault="00160719" w:rsidP="00160719">
      <w:pPr>
        <w:pStyle w:val="Normaal"/>
        <w:numPr>
          <w:ilvl w:val="0"/>
          <w:numId w:val="11"/>
        </w:numPr>
        <w:rPr>
          <w:rFonts w:cstheme="minorHAnsi"/>
          <w:szCs w:val="20"/>
        </w:rPr>
      </w:pPr>
      <w:r w:rsidRPr="006F7A5B">
        <w:rPr>
          <w:rFonts w:cstheme="minorHAnsi"/>
          <w:szCs w:val="20"/>
        </w:rPr>
        <w:t xml:space="preserve">De Nadere offerte en daarin opgenomen prijscalculatie moet voldoen aan, en mag niet minder gunstig zijn dan de op basis van de Uitnodiging tot inschrijving ingediende Prijzenblad en tarieven. </w:t>
      </w:r>
    </w:p>
    <w:p w14:paraId="34D7E6CA" w14:textId="77777777" w:rsidR="00160719" w:rsidRPr="006F7A5B" w:rsidRDefault="00160719" w:rsidP="00160719">
      <w:pPr>
        <w:pStyle w:val="Normaal"/>
        <w:rPr>
          <w:rFonts w:cstheme="minorHAnsi"/>
          <w:szCs w:val="20"/>
        </w:rPr>
      </w:pPr>
      <w:r w:rsidRPr="006F7A5B">
        <w:rPr>
          <w:rFonts w:ascii="MS Gothic" w:eastAsia="MS Gothic" w:hAnsi="MS Gothic" w:cs="MS Gothic" w:hint="eastAsia"/>
          <w:szCs w:val="20"/>
        </w:rPr>
        <w:t> </w:t>
      </w:r>
    </w:p>
    <w:p w14:paraId="59BDB490" w14:textId="77777777" w:rsidR="00160719" w:rsidRPr="006F7A5B" w:rsidRDefault="00160719" w:rsidP="00160719">
      <w:pPr>
        <w:pStyle w:val="Normaal"/>
        <w:numPr>
          <w:ilvl w:val="0"/>
          <w:numId w:val="11"/>
        </w:numPr>
        <w:rPr>
          <w:rFonts w:cstheme="minorHAnsi"/>
          <w:szCs w:val="20"/>
        </w:rPr>
      </w:pPr>
      <w:r w:rsidRPr="006F7A5B">
        <w:rPr>
          <w:rFonts w:cstheme="minorHAnsi"/>
          <w:szCs w:val="20"/>
        </w:rPr>
        <w:t xml:space="preserve">Opdrachtnemer zal geen kosten aan Opdrachtgever in rekening brengen voor het uitbrengen van offerte. </w:t>
      </w:r>
      <w:r w:rsidRPr="006F7A5B">
        <w:rPr>
          <w:rFonts w:ascii="MS Gothic" w:eastAsia="MS Gothic" w:hAnsi="MS Gothic" w:cs="MS Gothic" w:hint="eastAsia"/>
          <w:szCs w:val="20"/>
        </w:rPr>
        <w:t> </w:t>
      </w:r>
    </w:p>
    <w:p w14:paraId="5DC4E8B4" w14:textId="77777777" w:rsidR="00160719" w:rsidRPr="006F7A5B" w:rsidRDefault="00160719" w:rsidP="00160719">
      <w:pPr>
        <w:pStyle w:val="Normaal"/>
        <w:ind w:left="720"/>
        <w:rPr>
          <w:rFonts w:cstheme="minorHAnsi"/>
          <w:szCs w:val="20"/>
        </w:rPr>
      </w:pPr>
    </w:p>
    <w:p w14:paraId="66202CE9" w14:textId="6671B551" w:rsidR="00160719" w:rsidRPr="006F7A5B" w:rsidRDefault="00160719" w:rsidP="00160719">
      <w:pPr>
        <w:pStyle w:val="Normaal"/>
        <w:numPr>
          <w:ilvl w:val="0"/>
          <w:numId w:val="11"/>
        </w:numPr>
        <w:rPr>
          <w:rFonts w:cstheme="minorHAnsi"/>
          <w:szCs w:val="20"/>
        </w:rPr>
      </w:pPr>
      <w:r w:rsidRPr="006F7A5B">
        <w:rPr>
          <w:rFonts w:cstheme="minorHAnsi"/>
          <w:szCs w:val="20"/>
        </w:rPr>
        <w:t xml:space="preserve">Indien Opdrachtnemer geen geldige of passende Nadere offerte heeft ingediend, die geschikt is, dan behoudt de Opdrachtgever zich het recht voor de opdracht uit te zetten bij partijen die geen partij zijn bij deze </w:t>
      </w:r>
      <w:r w:rsidR="00823599">
        <w:rPr>
          <w:rFonts w:cstheme="minorHAnsi"/>
          <w:szCs w:val="20"/>
        </w:rPr>
        <w:t>Raamovereenkomst</w:t>
      </w:r>
      <w:r w:rsidRPr="006F7A5B">
        <w:rPr>
          <w:rFonts w:cstheme="minorHAnsi"/>
          <w:szCs w:val="20"/>
        </w:rPr>
        <w:t>.</w:t>
      </w:r>
    </w:p>
    <w:p w14:paraId="7B67D995" w14:textId="77777777" w:rsidR="00160719" w:rsidRPr="006F7A5B" w:rsidRDefault="00160719" w:rsidP="00160719">
      <w:pPr>
        <w:pStyle w:val="Normaal"/>
        <w:rPr>
          <w:rFonts w:cstheme="minorHAnsi"/>
          <w:szCs w:val="20"/>
        </w:rPr>
      </w:pPr>
    </w:p>
    <w:p w14:paraId="5A131B65" w14:textId="77777777" w:rsidR="00160719" w:rsidRPr="006F7A5B" w:rsidRDefault="00160719" w:rsidP="00160719">
      <w:pPr>
        <w:pStyle w:val="Normaal"/>
        <w:numPr>
          <w:ilvl w:val="0"/>
          <w:numId w:val="11"/>
        </w:numPr>
        <w:rPr>
          <w:rFonts w:cstheme="minorHAnsi"/>
          <w:szCs w:val="20"/>
        </w:rPr>
      </w:pPr>
      <w:r w:rsidRPr="006F7A5B">
        <w:rPr>
          <w:rFonts w:cstheme="minorHAnsi"/>
          <w:szCs w:val="20"/>
        </w:rPr>
        <w:t xml:space="preserve">Voor Nadere overeenkomsten kunnen separaat opzegtermijnen worden bepaald. Indien geen bepaling hierover in de Nadere overeenkomst is opgenomen geldt voor Nadere overeenkomsten: </w:t>
      </w:r>
    </w:p>
    <w:p w14:paraId="2A0ECBAF" w14:textId="112D496D" w:rsidR="00160719" w:rsidRPr="006F7A5B" w:rsidRDefault="00A1095D" w:rsidP="008717C3">
      <w:pPr>
        <w:pStyle w:val="Normaal"/>
        <w:numPr>
          <w:ilvl w:val="0"/>
          <w:numId w:val="21"/>
        </w:numPr>
        <w:rPr>
          <w:rFonts w:cstheme="minorHAnsi"/>
          <w:szCs w:val="20"/>
        </w:rPr>
      </w:pPr>
      <w:r w:rsidRPr="006F7A5B">
        <w:rPr>
          <w:rFonts w:cstheme="minorHAnsi"/>
          <w:szCs w:val="20"/>
        </w:rPr>
        <w:t>Korter</w:t>
      </w:r>
      <w:r w:rsidR="00160719" w:rsidRPr="006F7A5B">
        <w:rPr>
          <w:rFonts w:cstheme="minorHAnsi"/>
          <w:szCs w:val="20"/>
        </w:rPr>
        <w:t xml:space="preserve"> dan 3 maanden (doorlooptijd Nadere overeenkomst), een opzegtermijn van één week; </w:t>
      </w:r>
      <w:r w:rsidR="00160719" w:rsidRPr="006F7A5B">
        <w:rPr>
          <w:rFonts w:ascii="MS Gothic" w:eastAsia="MS Gothic" w:hAnsi="MS Gothic" w:cs="MS Gothic" w:hint="eastAsia"/>
          <w:szCs w:val="20"/>
        </w:rPr>
        <w:t> </w:t>
      </w:r>
    </w:p>
    <w:p w14:paraId="14A8B1D3" w14:textId="27315765" w:rsidR="00160719" w:rsidRPr="006F7A5B" w:rsidRDefault="00A1095D" w:rsidP="008717C3">
      <w:pPr>
        <w:pStyle w:val="Normaal"/>
        <w:numPr>
          <w:ilvl w:val="0"/>
          <w:numId w:val="21"/>
        </w:numPr>
        <w:rPr>
          <w:rFonts w:cstheme="minorHAnsi"/>
          <w:szCs w:val="20"/>
        </w:rPr>
      </w:pPr>
      <w:r w:rsidRPr="006F7A5B">
        <w:rPr>
          <w:rFonts w:cstheme="minorHAnsi"/>
          <w:szCs w:val="20"/>
        </w:rPr>
        <w:t>Van</w:t>
      </w:r>
      <w:r w:rsidR="00160719" w:rsidRPr="006F7A5B">
        <w:rPr>
          <w:rFonts w:cstheme="minorHAnsi"/>
          <w:szCs w:val="20"/>
        </w:rPr>
        <w:t xml:space="preserve"> 3 maanden tot 6 maanden, een opzegtermijn van twee weken; </w:t>
      </w:r>
      <w:r w:rsidR="00160719" w:rsidRPr="006F7A5B">
        <w:rPr>
          <w:rFonts w:ascii="MS Gothic" w:eastAsia="MS Gothic" w:hAnsi="MS Gothic" w:cs="MS Gothic" w:hint="eastAsia"/>
          <w:szCs w:val="20"/>
        </w:rPr>
        <w:t> </w:t>
      </w:r>
    </w:p>
    <w:p w14:paraId="5F2A15A9" w14:textId="6EFC1268" w:rsidR="00160719" w:rsidRPr="008717C3" w:rsidRDefault="00A1095D" w:rsidP="008717C3">
      <w:pPr>
        <w:pStyle w:val="Normaal"/>
        <w:numPr>
          <w:ilvl w:val="0"/>
          <w:numId w:val="21"/>
        </w:numPr>
        <w:rPr>
          <w:rFonts w:cstheme="minorHAnsi"/>
          <w:szCs w:val="20"/>
        </w:rPr>
      </w:pPr>
      <w:r w:rsidRPr="006F7A5B">
        <w:rPr>
          <w:rFonts w:cstheme="minorHAnsi"/>
          <w:szCs w:val="20"/>
        </w:rPr>
        <w:t>Voor</w:t>
      </w:r>
      <w:r w:rsidR="00160719" w:rsidRPr="006F7A5B">
        <w:rPr>
          <w:rFonts w:cstheme="minorHAnsi"/>
          <w:szCs w:val="20"/>
        </w:rPr>
        <w:t xml:space="preserve"> opdrachten langer dan 6 maanden, een opzegtermijn van 4 weken. </w:t>
      </w:r>
      <w:r w:rsidR="00160719" w:rsidRPr="006F7A5B">
        <w:rPr>
          <w:rFonts w:ascii="MS Gothic" w:eastAsia="MS Gothic" w:hAnsi="MS Gothic" w:cs="MS Gothic" w:hint="eastAsia"/>
          <w:szCs w:val="20"/>
        </w:rPr>
        <w:t> </w:t>
      </w:r>
    </w:p>
    <w:p w14:paraId="6C8DDF77" w14:textId="77777777" w:rsidR="00160719" w:rsidRPr="0096356A" w:rsidRDefault="00160719" w:rsidP="00160719">
      <w:pPr>
        <w:pStyle w:val="Kop3"/>
        <w:rPr>
          <w:rFonts w:cstheme="minorHAnsi"/>
          <w:sz w:val="22"/>
          <w:szCs w:val="22"/>
          <w:lang w:val="nl-NL"/>
        </w:rPr>
      </w:pPr>
      <w:bookmarkStart w:id="12" w:name="_Toc158625058"/>
      <w:r w:rsidRPr="0096356A">
        <w:rPr>
          <w:rFonts w:cstheme="minorHAnsi"/>
          <w:sz w:val="22"/>
          <w:szCs w:val="22"/>
          <w:lang w:val="nl-NL"/>
        </w:rPr>
        <w:t xml:space="preserve">Artikel 5 </w:t>
      </w:r>
      <w:r>
        <w:rPr>
          <w:rFonts w:cstheme="minorHAnsi"/>
          <w:sz w:val="22"/>
          <w:szCs w:val="22"/>
          <w:lang w:val="nl-NL"/>
        </w:rPr>
        <w:tab/>
      </w:r>
      <w:r w:rsidRPr="0096356A">
        <w:rPr>
          <w:rFonts w:cstheme="minorHAnsi"/>
          <w:sz w:val="22"/>
          <w:szCs w:val="22"/>
          <w:lang w:val="nl-NL"/>
        </w:rPr>
        <w:t>Contactpersonen en managementrapportage</w:t>
      </w:r>
      <w:bookmarkEnd w:id="12"/>
    </w:p>
    <w:p w14:paraId="19C2C7BA" w14:textId="19331F41" w:rsidR="00160719" w:rsidRPr="006F7A5B" w:rsidRDefault="00160719" w:rsidP="00160719">
      <w:pPr>
        <w:pStyle w:val="Normaal"/>
        <w:numPr>
          <w:ilvl w:val="0"/>
          <w:numId w:val="10"/>
        </w:numPr>
        <w:rPr>
          <w:rFonts w:cstheme="minorHAnsi"/>
          <w:szCs w:val="20"/>
        </w:rPr>
      </w:pPr>
      <w:r w:rsidRPr="006F7A5B">
        <w:rPr>
          <w:rFonts w:cstheme="minorHAnsi"/>
          <w:szCs w:val="20"/>
        </w:rPr>
        <w:t xml:space="preserve">Beide partijen zullen contactpersonen aanwijzen, die de contacten over de uitvoering van deze </w:t>
      </w:r>
      <w:r w:rsidR="00823599">
        <w:rPr>
          <w:rFonts w:cstheme="minorHAnsi"/>
          <w:szCs w:val="20"/>
        </w:rPr>
        <w:t>Raamovereenkomst</w:t>
      </w:r>
      <w:r w:rsidRPr="006F7A5B">
        <w:rPr>
          <w:rFonts w:cstheme="minorHAnsi"/>
          <w:szCs w:val="20"/>
        </w:rPr>
        <w:t xml:space="preserve"> zullen onderhouden.</w:t>
      </w:r>
    </w:p>
    <w:p w14:paraId="6074E8D6" w14:textId="77777777" w:rsidR="00160719" w:rsidRPr="006F7A5B" w:rsidRDefault="00160719" w:rsidP="00160719">
      <w:pPr>
        <w:pStyle w:val="Normaal"/>
        <w:ind w:left="720"/>
        <w:rPr>
          <w:rFonts w:cstheme="minorHAnsi"/>
          <w:szCs w:val="20"/>
        </w:rPr>
      </w:pPr>
      <w:r w:rsidRPr="006F7A5B">
        <w:rPr>
          <w:rFonts w:cstheme="minorHAnsi"/>
          <w:szCs w:val="20"/>
        </w:rPr>
        <w:t xml:space="preserve"> </w:t>
      </w:r>
      <w:r w:rsidRPr="006F7A5B">
        <w:rPr>
          <w:rFonts w:ascii="MS Gothic" w:eastAsia="MS Gothic" w:hAnsi="MS Gothic" w:cs="MS Gothic" w:hint="eastAsia"/>
          <w:szCs w:val="20"/>
        </w:rPr>
        <w:t> </w:t>
      </w:r>
    </w:p>
    <w:p w14:paraId="0015316A" w14:textId="77777777" w:rsidR="00160719" w:rsidRPr="006F7A5B" w:rsidRDefault="00160719" w:rsidP="00160719">
      <w:pPr>
        <w:pStyle w:val="Normaal"/>
        <w:numPr>
          <w:ilvl w:val="0"/>
          <w:numId w:val="10"/>
        </w:numPr>
        <w:rPr>
          <w:rFonts w:cstheme="minorHAnsi"/>
          <w:szCs w:val="20"/>
        </w:rPr>
      </w:pPr>
      <w:r w:rsidRPr="006F7A5B">
        <w:rPr>
          <w:rFonts w:cstheme="minorHAnsi"/>
          <w:szCs w:val="20"/>
        </w:rPr>
        <w:t xml:space="preserve">De contactpersoon van opdrachtgever vertegenwoordigt opdrachtgever voor alle zaken die uitvoering van de opdracht betreffen. </w:t>
      </w:r>
    </w:p>
    <w:p w14:paraId="4815508D" w14:textId="77777777" w:rsidR="00160719" w:rsidRPr="006F7A5B" w:rsidRDefault="00160719" w:rsidP="00160719">
      <w:pPr>
        <w:pStyle w:val="Normaal"/>
        <w:rPr>
          <w:rFonts w:cstheme="minorHAnsi"/>
          <w:szCs w:val="20"/>
        </w:rPr>
      </w:pPr>
      <w:r w:rsidRPr="006F7A5B">
        <w:rPr>
          <w:rFonts w:ascii="MS Gothic" w:eastAsia="MS Gothic" w:hAnsi="MS Gothic" w:cs="MS Gothic" w:hint="eastAsia"/>
          <w:szCs w:val="20"/>
        </w:rPr>
        <w:t> </w:t>
      </w:r>
    </w:p>
    <w:p w14:paraId="74C00F08" w14:textId="31E341D8" w:rsidR="00160719" w:rsidRPr="006F7A5B" w:rsidRDefault="00160719" w:rsidP="00160719">
      <w:pPr>
        <w:pStyle w:val="Normaal"/>
        <w:numPr>
          <w:ilvl w:val="0"/>
          <w:numId w:val="10"/>
        </w:numPr>
        <w:rPr>
          <w:rFonts w:cstheme="minorHAnsi"/>
          <w:szCs w:val="20"/>
        </w:rPr>
      </w:pPr>
      <w:r w:rsidRPr="006F7A5B">
        <w:rPr>
          <w:rFonts w:cstheme="minorHAnsi"/>
          <w:szCs w:val="20"/>
        </w:rPr>
        <w:t>Opdrachtnemer zal een vast</w:t>
      </w:r>
      <w:r w:rsidR="00823599">
        <w:rPr>
          <w:rFonts w:cstheme="minorHAnsi"/>
          <w:szCs w:val="20"/>
        </w:rPr>
        <w:t>e</w:t>
      </w:r>
      <w:r w:rsidRPr="006F7A5B">
        <w:rPr>
          <w:rFonts w:cstheme="minorHAnsi"/>
          <w:szCs w:val="20"/>
        </w:rPr>
        <w:t xml:space="preserve"> contactpersoon aanwijzen die de Nederlandse taal machtig is in woord en geschrift, en die voldoende kundig is om opdrachtgever desgevraagd te kunnen adviseren omtrent producten, het servicelevel en ontwikkelingen op het gebied van ICT-werkplek hardware en overige binnen deze </w:t>
      </w:r>
      <w:r w:rsidR="00823599">
        <w:rPr>
          <w:rFonts w:cstheme="minorHAnsi"/>
          <w:szCs w:val="20"/>
        </w:rPr>
        <w:t>Raamovereenkomst</w:t>
      </w:r>
      <w:r w:rsidRPr="006F7A5B">
        <w:rPr>
          <w:rFonts w:cstheme="minorHAnsi"/>
          <w:szCs w:val="20"/>
        </w:rPr>
        <w:t xml:space="preserve"> vallende dienstverlening. </w:t>
      </w:r>
    </w:p>
    <w:p w14:paraId="070D9D45" w14:textId="77777777" w:rsidR="00160719" w:rsidRPr="006F7A5B" w:rsidRDefault="00160719" w:rsidP="00160719">
      <w:pPr>
        <w:pStyle w:val="Normaal"/>
        <w:rPr>
          <w:rFonts w:cstheme="minorHAnsi"/>
          <w:szCs w:val="20"/>
        </w:rPr>
      </w:pPr>
    </w:p>
    <w:p w14:paraId="3057212E" w14:textId="11E62649" w:rsidR="00160719" w:rsidRPr="006F7A5B" w:rsidRDefault="00160719" w:rsidP="00160719">
      <w:pPr>
        <w:pStyle w:val="Normaal"/>
        <w:numPr>
          <w:ilvl w:val="0"/>
          <w:numId w:val="10"/>
        </w:numPr>
        <w:rPr>
          <w:rFonts w:cstheme="minorHAnsi"/>
          <w:szCs w:val="20"/>
        </w:rPr>
      </w:pPr>
      <w:r w:rsidRPr="006F7A5B">
        <w:rPr>
          <w:rFonts w:cstheme="minorHAnsi"/>
          <w:szCs w:val="20"/>
        </w:rPr>
        <w:t xml:space="preserve">Indien opdrachtgever in de voortgang en/of de uitvoering van de </w:t>
      </w:r>
      <w:r w:rsidR="00823599">
        <w:rPr>
          <w:rFonts w:cstheme="minorHAnsi"/>
          <w:szCs w:val="20"/>
        </w:rPr>
        <w:t>Raamovereenkomst</w:t>
      </w:r>
      <w:r w:rsidRPr="006F7A5B">
        <w:rPr>
          <w:rFonts w:cstheme="minorHAnsi"/>
          <w:szCs w:val="20"/>
        </w:rPr>
        <w:t xml:space="preserve"> vertraging dreigt te gaan ondervinden, dan wel heeft ondervonden, moet opdrachtnemer hier zo spoedig mogelijk schriftelijk aan opdrachtgever melding van maken en daarbij de oorzaak van de vertraging aangeven, alsmede de door opdrachtnemer voorgestelde maatregelen om de dreigende vertraging te voorkomen of ongedaan te maken. Overleg omtrent een mogelijke oplossing betekent niet dat opdrachtgever afstand doet van zijn recht schadevergoeding te vorderen. </w:t>
      </w:r>
    </w:p>
    <w:p w14:paraId="19A0B5A2" w14:textId="77777777" w:rsidR="00160719" w:rsidRPr="006F7A5B" w:rsidRDefault="00160719" w:rsidP="00160719">
      <w:pPr>
        <w:pStyle w:val="Normaal"/>
        <w:rPr>
          <w:rFonts w:cstheme="minorHAnsi"/>
          <w:szCs w:val="20"/>
        </w:rPr>
      </w:pPr>
      <w:r w:rsidRPr="006F7A5B">
        <w:rPr>
          <w:rFonts w:ascii="MS Gothic" w:eastAsia="MS Gothic" w:hAnsi="MS Gothic" w:cs="MS Gothic" w:hint="eastAsia"/>
          <w:szCs w:val="20"/>
        </w:rPr>
        <w:t> </w:t>
      </w:r>
    </w:p>
    <w:p w14:paraId="4564CC1C" w14:textId="461EFC6C" w:rsidR="00160719" w:rsidRPr="006F7A5B" w:rsidRDefault="00160719" w:rsidP="00160719">
      <w:pPr>
        <w:pStyle w:val="Normaal"/>
        <w:numPr>
          <w:ilvl w:val="0"/>
          <w:numId w:val="10"/>
        </w:numPr>
        <w:rPr>
          <w:rFonts w:cstheme="minorHAnsi"/>
          <w:szCs w:val="20"/>
        </w:rPr>
      </w:pPr>
      <w:r w:rsidRPr="006F7A5B">
        <w:rPr>
          <w:rFonts w:cstheme="minorHAnsi"/>
          <w:szCs w:val="20"/>
        </w:rPr>
        <w:t xml:space="preserve">De opdrachtgever zal de contacten, na afsluiten van de </w:t>
      </w:r>
      <w:r w:rsidR="00823599">
        <w:rPr>
          <w:rFonts w:cstheme="minorHAnsi"/>
          <w:szCs w:val="20"/>
        </w:rPr>
        <w:t>Raamovereenkomst</w:t>
      </w:r>
      <w:r w:rsidRPr="006F7A5B">
        <w:rPr>
          <w:rFonts w:cstheme="minorHAnsi"/>
          <w:szCs w:val="20"/>
        </w:rPr>
        <w:t xml:space="preserve">en, uitsluitend voeren met medewerkers die in dienst zijn bij de opdrachtnemer. </w:t>
      </w:r>
      <w:r w:rsidRPr="006F7A5B">
        <w:rPr>
          <w:rFonts w:ascii="MS Gothic" w:eastAsia="MS Gothic" w:hAnsi="MS Gothic" w:cs="MS Gothic" w:hint="eastAsia"/>
          <w:szCs w:val="20"/>
        </w:rPr>
        <w:t> </w:t>
      </w:r>
    </w:p>
    <w:p w14:paraId="5D993BB6" w14:textId="77777777" w:rsidR="008717C3" w:rsidRDefault="008717C3">
      <w:pPr>
        <w:rPr>
          <w:rFonts w:asciiTheme="minorHAnsi" w:eastAsia="MS ????" w:hAnsiTheme="minorHAnsi" w:cstheme="minorHAnsi"/>
          <w:b/>
          <w:bCs/>
          <w:color w:val="4F81BD"/>
          <w:sz w:val="22"/>
          <w:szCs w:val="22"/>
          <w:lang w:eastAsia="x-none"/>
        </w:rPr>
      </w:pPr>
      <w:r>
        <w:rPr>
          <w:rFonts w:cstheme="minorHAnsi"/>
          <w:sz w:val="22"/>
          <w:szCs w:val="22"/>
        </w:rPr>
        <w:br w:type="page"/>
      </w:r>
    </w:p>
    <w:p w14:paraId="15814D57" w14:textId="575B1DF6" w:rsidR="00160719" w:rsidRPr="00DB020B" w:rsidRDefault="00160719" w:rsidP="00DB020B">
      <w:pPr>
        <w:pStyle w:val="Kop3"/>
        <w:rPr>
          <w:rFonts w:cstheme="minorHAnsi"/>
          <w:sz w:val="22"/>
          <w:szCs w:val="22"/>
          <w:lang w:val="nl-NL"/>
        </w:rPr>
      </w:pPr>
      <w:bookmarkStart w:id="13" w:name="_Toc158625059"/>
      <w:r w:rsidRPr="0096356A">
        <w:rPr>
          <w:rFonts w:cstheme="minorHAnsi"/>
          <w:sz w:val="22"/>
          <w:szCs w:val="22"/>
          <w:lang w:val="nl-NL"/>
        </w:rPr>
        <w:lastRenderedPageBreak/>
        <w:t xml:space="preserve">Artikel 6 </w:t>
      </w:r>
      <w:r>
        <w:rPr>
          <w:rFonts w:cstheme="minorHAnsi"/>
          <w:sz w:val="22"/>
          <w:szCs w:val="22"/>
          <w:lang w:val="nl-NL"/>
        </w:rPr>
        <w:tab/>
      </w:r>
      <w:r w:rsidRPr="0096356A">
        <w:rPr>
          <w:rFonts w:cstheme="minorHAnsi"/>
          <w:sz w:val="22"/>
          <w:szCs w:val="22"/>
          <w:lang w:val="nl-NL"/>
        </w:rPr>
        <w:t xml:space="preserve">Overige voorwaarden </w:t>
      </w:r>
      <w:r w:rsidRPr="0096356A">
        <w:rPr>
          <w:rFonts w:cstheme="minorHAnsi" w:hint="eastAsia"/>
          <w:sz w:val="22"/>
          <w:szCs w:val="22"/>
          <w:lang w:val="nl-NL"/>
        </w:rPr>
        <w:t> </w:t>
      </w:r>
      <w:bookmarkEnd w:id="13"/>
    </w:p>
    <w:p w14:paraId="1C80B1AA" w14:textId="35B9726E" w:rsidR="00160719" w:rsidRPr="006F7A5B" w:rsidRDefault="00160719" w:rsidP="00160719">
      <w:pPr>
        <w:pStyle w:val="Normaal"/>
        <w:numPr>
          <w:ilvl w:val="0"/>
          <w:numId w:val="5"/>
        </w:numPr>
        <w:rPr>
          <w:rFonts w:cstheme="minorHAnsi"/>
          <w:szCs w:val="20"/>
        </w:rPr>
      </w:pPr>
      <w:r w:rsidRPr="006F7A5B">
        <w:rPr>
          <w:rFonts w:cstheme="minorHAnsi"/>
          <w:szCs w:val="20"/>
        </w:rPr>
        <w:t xml:space="preserve">De Opdrachtgever is te allen tijde gerechtigd controle uit te oefenen op de correcte naleving van de voor de Opdrachtnemer uit deze </w:t>
      </w:r>
      <w:r w:rsidR="00823599">
        <w:rPr>
          <w:rFonts w:cstheme="minorHAnsi"/>
          <w:szCs w:val="20"/>
        </w:rPr>
        <w:t>Raamovereenkomst</w:t>
      </w:r>
      <w:r w:rsidRPr="006F7A5B">
        <w:rPr>
          <w:rFonts w:cstheme="minorHAnsi"/>
          <w:szCs w:val="20"/>
        </w:rPr>
        <w:t xml:space="preserve"> voortvloeiende verplichtingen. Indien de Opdrachtgever daarbij een eigen controle- of kwaliteit normering systeem hanteert, dan is deze slechts toegestaan voor zover de Opdrachtnemer daarmee op voorhand uitdrukkelijk schriftelijk heeft ingestemd. De Opdrachtnemer zal een dergelijke instemming niet op onredelijke gronden mogen onthouden en zal vooral toetsen of een voornoemd systeem haar verplichtingen uit hoofde van de opdracht niet zwaarder maakt dan overeengekomen. </w:t>
      </w:r>
      <w:r w:rsidRPr="006F7A5B">
        <w:rPr>
          <w:rFonts w:cstheme="minorHAnsi"/>
          <w:szCs w:val="20"/>
        </w:rPr>
        <w:br/>
      </w:r>
      <w:r w:rsidRPr="006F7A5B">
        <w:rPr>
          <w:rFonts w:ascii="MS Gothic" w:eastAsia="MS Gothic" w:hAnsi="MS Gothic" w:cs="MS Gothic" w:hint="eastAsia"/>
          <w:szCs w:val="20"/>
        </w:rPr>
        <w:t> </w:t>
      </w:r>
    </w:p>
    <w:p w14:paraId="102C7CEF" w14:textId="73616239" w:rsidR="00160719" w:rsidRPr="006F7A5B" w:rsidRDefault="00160719" w:rsidP="00160719">
      <w:pPr>
        <w:pStyle w:val="Normaal"/>
        <w:numPr>
          <w:ilvl w:val="0"/>
          <w:numId w:val="5"/>
        </w:numPr>
        <w:rPr>
          <w:rFonts w:cstheme="minorHAnsi"/>
          <w:szCs w:val="20"/>
        </w:rPr>
      </w:pPr>
      <w:r w:rsidRPr="006F7A5B">
        <w:rPr>
          <w:rFonts w:cstheme="minorHAnsi"/>
          <w:szCs w:val="20"/>
        </w:rPr>
        <w:t xml:space="preserve">Indien de Opdrachtgever op enig moment van mening is, dat de uitvoering van de opgedragen werkzaamheden in belangrijke mate afwijkt van hetgeen daarover in de Nadere overeenkomst(en) als gevolg van deze </w:t>
      </w:r>
      <w:r w:rsidR="00823599">
        <w:rPr>
          <w:rFonts w:cstheme="minorHAnsi"/>
          <w:szCs w:val="20"/>
        </w:rPr>
        <w:t>Raamovereenkomst</w:t>
      </w:r>
      <w:r w:rsidRPr="006F7A5B">
        <w:rPr>
          <w:rFonts w:cstheme="minorHAnsi"/>
          <w:szCs w:val="20"/>
        </w:rPr>
        <w:t xml:space="preserve"> is overeengekomen, dan wel van mening is, dat de kwaliteit van de uitgevoerde werkzaamheden/leveringen beneden het afgesproken niveau blijft, dan dient de Opdrachtgever de Opdrachtnemer daarvan onmiddellijk, schriftelijk en gemotiveerd in kennis te stellen. In de schriftelijke in kennisstelling dient in ieder geval een nauwkeurige weergave te zijn opgenomen van tijdstip, locatie, aard en ernst van de geconstateerde afwijking. De Opdrachtnemer en de Opdrachtgever treden vervolgens in overleg, waarbij beiden van elkaar een oplossingsgerichte houding mogen verwachten.</w:t>
      </w:r>
      <w:r w:rsidRPr="006F7A5B">
        <w:rPr>
          <w:rFonts w:cstheme="minorHAnsi"/>
          <w:szCs w:val="20"/>
        </w:rPr>
        <w:br/>
      </w:r>
    </w:p>
    <w:p w14:paraId="15C19CD1" w14:textId="77777777" w:rsidR="00160719" w:rsidRPr="006F7A5B" w:rsidRDefault="00160719" w:rsidP="00160719">
      <w:pPr>
        <w:pStyle w:val="Normaal"/>
        <w:numPr>
          <w:ilvl w:val="0"/>
          <w:numId w:val="5"/>
        </w:numPr>
        <w:rPr>
          <w:rFonts w:cstheme="minorHAnsi"/>
          <w:szCs w:val="20"/>
        </w:rPr>
      </w:pPr>
      <w:r w:rsidRPr="006F7A5B">
        <w:rPr>
          <w:rFonts w:cstheme="minorHAnsi"/>
          <w:szCs w:val="20"/>
        </w:rPr>
        <w:t xml:space="preserve">Partijen overleggen minimaal eenmaal per half jaar, teneinde de voortgang en de prestaties over en weer te evalueren. Van een dergelijke evaluatie wordt verslag gemaakt, welk verslag slechts als bewijs geldt, wanneer deze door zowel de Opdrachtgever als de Opdrachtnemer schriftelijk wordt vastgesteld. De Opdrachtnemer zal jaarlijks een overzicht van de resultaten van de uitvoering van de (deel)opdrachten verzorgen. De Opdrachtnemer dient hiertoe binnen vier (4) weken na het gedane verzoek van de Opdrachtgever een rapportage in (in digitale en schriftelijke vorm) met minimaal de volgende onderwerpen (op datum): </w:t>
      </w:r>
    </w:p>
    <w:p w14:paraId="3FA9B60C" w14:textId="0A5C9618" w:rsidR="00160719" w:rsidRPr="00EE21E2" w:rsidRDefault="00160719" w:rsidP="008717C3">
      <w:pPr>
        <w:pStyle w:val="Lijstalinea"/>
        <w:numPr>
          <w:ilvl w:val="0"/>
          <w:numId w:val="22"/>
        </w:numPr>
        <w:tabs>
          <w:tab w:val="left" w:pos="220"/>
          <w:tab w:val="left" w:pos="720"/>
        </w:tabs>
        <w:autoSpaceDE w:val="0"/>
        <w:autoSpaceDN w:val="0"/>
        <w:adjustRightInd w:val="0"/>
        <w:spacing w:after="240" w:line="260" w:lineRule="atLeast"/>
        <w:rPr>
          <w:rFonts w:asciiTheme="minorHAnsi" w:hAnsiTheme="minorHAnsi" w:cstheme="minorHAnsi"/>
          <w:lang w:val="nl-NL"/>
        </w:rPr>
      </w:pPr>
      <w:r w:rsidRPr="00EE21E2">
        <w:rPr>
          <w:rFonts w:asciiTheme="minorHAnsi" w:hAnsiTheme="minorHAnsi" w:cstheme="minorHAnsi"/>
          <w:lang w:val="nl-NL"/>
        </w:rPr>
        <w:t>Per (deel)opdrachten de geleverde producten/</w:t>
      </w:r>
      <w:r w:rsidR="00EE21E2" w:rsidRPr="00EE21E2">
        <w:rPr>
          <w:rFonts w:asciiTheme="minorHAnsi" w:hAnsiTheme="minorHAnsi" w:cstheme="minorHAnsi"/>
          <w:lang w:val="nl-NL"/>
        </w:rPr>
        <w:t xml:space="preserve"> </w:t>
      </w:r>
      <w:r w:rsidRPr="00EE21E2">
        <w:rPr>
          <w:rFonts w:asciiTheme="minorHAnsi" w:hAnsiTheme="minorHAnsi" w:cstheme="minorHAnsi"/>
          <w:lang w:val="nl-NL"/>
        </w:rPr>
        <w:t>dienstverlening;</w:t>
      </w:r>
    </w:p>
    <w:p w14:paraId="6CB9C612" w14:textId="1FB0517A" w:rsidR="00160719" w:rsidRPr="008717C3" w:rsidRDefault="00160719" w:rsidP="008717C3">
      <w:pPr>
        <w:pStyle w:val="Lijstalinea"/>
        <w:numPr>
          <w:ilvl w:val="0"/>
          <w:numId w:val="22"/>
        </w:numPr>
        <w:tabs>
          <w:tab w:val="left" w:pos="220"/>
          <w:tab w:val="left" w:pos="720"/>
        </w:tabs>
        <w:autoSpaceDE w:val="0"/>
        <w:autoSpaceDN w:val="0"/>
        <w:adjustRightInd w:val="0"/>
        <w:spacing w:after="240" w:line="260" w:lineRule="atLeast"/>
        <w:rPr>
          <w:rFonts w:asciiTheme="minorHAnsi" w:hAnsiTheme="minorHAnsi" w:cstheme="minorHAnsi"/>
          <w:lang w:val="nl-NL"/>
        </w:rPr>
      </w:pPr>
      <w:r w:rsidRPr="008717C3">
        <w:rPr>
          <w:rFonts w:asciiTheme="minorHAnsi" w:hAnsiTheme="minorHAnsi" w:cstheme="minorHAnsi"/>
          <w:lang w:val="nl-NL"/>
        </w:rPr>
        <w:t xml:space="preserve">Opgedragen extra werkzaamheden of </w:t>
      </w:r>
      <w:r w:rsidR="008717C3" w:rsidRPr="008717C3">
        <w:rPr>
          <w:rFonts w:asciiTheme="minorHAnsi" w:hAnsiTheme="minorHAnsi" w:cstheme="minorHAnsi"/>
          <w:lang w:val="nl-NL"/>
        </w:rPr>
        <w:t>wijzigingen;</w:t>
      </w:r>
    </w:p>
    <w:p w14:paraId="2DF086F8" w14:textId="61F225D0" w:rsidR="00160719" w:rsidRPr="008717C3" w:rsidRDefault="00160719" w:rsidP="008717C3">
      <w:pPr>
        <w:pStyle w:val="Lijstalinea"/>
        <w:numPr>
          <w:ilvl w:val="0"/>
          <w:numId w:val="22"/>
        </w:numPr>
        <w:tabs>
          <w:tab w:val="left" w:pos="220"/>
          <w:tab w:val="left" w:pos="720"/>
        </w:tabs>
        <w:autoSpaceDE w:val="0"/>
        <w:autoSpaceDN w:val="0"/>
        <w:adjustRightInd w:val="0"/>
        <w:spacing w:after="240" w:line="260" w:lineRule="atLeast"/>
        <w:rPr>
          <w:rFonts w:asciiTheme="minorHAnsi" w:hAnsiTheme="minorHAnsi" w:cstheme="minorHAnsi"/>
          <w:lang w:val="nl-NL"/>
        </w:rPr>
      </w:pPr>
      <w:r w:rsidRPr="008717C3">
        <w:rPr>
          <w:rFonts w:asciiTheme="minorHAnsi" w:hAnsiTheme="minorHAnsi" w:cstheme="minorHAnsi"/>
          <w:lang w:val="nl-NL"/>
        </w:rPr>
        <w:t>Voorstellen van verbeter acties ten behoeve van de uitvoering van de</w:t>
      </w:r>
      <w:r w:rsidR="00EE21E2">
        <w:rPr>
          <w:rFonts w:asciiTheme="minorHAnsi" w:hAnsiTheme="minorHAnsi" w:cstheme="minorHAnsi"/>
          <w:lang w:val="nl-NL"/>
        </w:rPr>
        <w:br/>
      </w:r>
      <w:r w:rsidRPr="008717C3">
        <w:rPr>
          <w:rFonts w:asciiTheme="minorHAnsi" w:hAnsiTheme="minorHAnsi" w:cstheme="minorHAnsi"/>
          <w:lang w:val="nl-NL"/>
        </w:rPr>
        <w:t xml:space="preserve">opdracht- en dienstverlening/levering. </w:t>
      </w:r>
      <w:r w:rsidRPr="008717C3">
        <w:rPr>
          <w:rFonts w:ascii="MS Gothic" w:eastAsia="MS Gothic" w:hAnsi="MS Gothic" w:cs="MS Gothic" w:hint="eastAsia"/>
          <w:lang w:val="nl-NL"/>
        </w:rPr>
        <w:t> </w:t>
      </w:r>
    </w:p>
    <w:p w14:paraId="1DC9739A" w14:textId="20FF17DC" w:rsidR="00160719" w:rsidRPr="00823599" w:rsidRDefault="00160719" w:rsidP="00823599">
      <w:pPr>
        <w:pStyle w:val="Kop3"/>
        <w:rPr>
          <w:rFonts w:cstheme="minorHAnsi"/>
          <w:sz w:val="22"/>
          <w:szCs w:val="22"/>
          <w:lang w:val="nl-NL"/>
        </w:rPr>
      </w:pPr>
      <w:bookmarkStart w:id="14" w:name="_Toc158625060"/>
      <w:r w:rsidRPr="0096356A">
        <w:rPr>
          <w:rFonts w:cstheme="minorHAnsi"/>
          <w:sz w:val="22"/>
          <w:szCs w:val="22"/>
          <w:lang w:val="nl-NL"/>
        </w:rPr>
        <w:t xml:space="preserve">Artikel 7 </w:t>
      </w:r>
      <w:r>
        <w:rPr>
          <w:rFonts w:cstheme="minorHAnsi"/>
          <w:sz w:val="22"/>
          <w:szCs w:val="22"/>
          <w:lang w:val="nl-NL"/>
        </w:rPr>
        <w:tab/>
      </w:r>
      <w:r w:rsidRPr="0096356A">
        <w:rPr>
          <w:rFonts w:cstheme="minorHAnsi"/>
          <w:sz w:val="22"/>
          <w:szCs w:val="22"/>
          <w:lang w:val="nl-NL"/>
        </w:rPr>
        <w:t xml:space="preserve">Declaraties, facturatie </w:t>
      </w:r>
      <w:r w:rsidRPr="0096356A">
        <w:rPr>
          <w:rFonts w:ascii="MS Gothic" w:eastAsia="MS Gothic" w:hAnsi="MS Gothic" w:cs="MS Gothic" w:hint="eastAsia"/>
          <w:sz w:val="22"/>
          <w:szCs w:val="22"/>
          <w:lang w:val="nl-NL"/>
        </w:rPr>
        <w:t> </w:t>
      </w:r>
      <w:bookmarkEnd w:id="14"/>
      <w:r w:rsidRPr="006F7A5B">
        <w:rPr>
          <w:rFonts w:ascii="MS Gothic" w:eastAsia="MS Gothic" w:hAnsi="MS Gothic" w:cs="MS Gothic" w:hint="eastAsia"/>
          <w:szCs w:val="20"/>
        </w:rPr>
        <w:t> </w:t>
      </w:r>
    </w:p>
    <w:p w14:paraId="5464A4D3" w14:textId="3C6C118E" w:rsidR="00160719" w:rsidRPr="006F7A5B" w:rsidRDefault="00160719" w:rsidP="00160719">
      <w:pPr>
        <w:pStyle w:val="Normaal"/>
        <w:numPr>
          <w:ilvl w:val="0"/>
          <w:numId w:val="6"/>
        </w:numPr>
        <w:rPr>
          <w:rFonts w:cstheme="minorHAnsi"/>
          <w:szCs w:val="20"/>
        </w:rPr>
      </w:pPr>
      <w:r w:rsidRPr="006F7A5B">
        <w:rPr>
          <w:rFonts w:cstheme="minorHAnsi"/>
          <w:szCs w:val="20"/>
        </w:rPr>
        <w:t xml:space="preserve">De door Opdrachtgever verschuldigde vergoeding voor de ten gevolge van deze </w:t>
      </w:r>
      <w:r w:rsidR="00823599">
        <w:rPr>
          <w:rFonts w:cstheme="minorHAnsi"/>
          <w:szCs w:val="20"/>
        </w:rPr>
        <w:t>Raamovereenkomst</w:t>
      </w:r>
      <w:r w:rsidRPr="006F7A5B">
        <w:rPr>
          <w:rFonts w:cstheme="minorHAnsi"/>
          <w:szCs w:val="20"/>
        </w:rPr>
        <w:t xml:space="preserve"> overeengekomen Nadere overeenkomsten wordt achteraf per kalendermaand aan Opdrachtnemer betaald na goedkeuring door de Opdrachtgever over de geleverde prestatie(s)/producten. Opdrachtnemer dient hiertoe per kalendermaand aan het begin van iedere kalendermaand een verzamelfactuur in te dienen over de voorafgaande kalendermaand. </w:t>
      </w:r>
      <w:r w:rsidRPr="006F7A5B">
        <w:rPr>
          <w:rFonts w:cstheme="minorHAnsi"/>
          <w:szCs w:val="20"/>
        </w:rPr>
        <w:br/>
      </w:r>
      <w:r w:rsidRPr="006F7A5B">
        <w:rPr>
          <w:rFonts w:ascii="MS Gothic" w:eastAsia="MS Gothic" w:hAnsi="MS Gothic" w:cs="MS Gothic" w:hint="eastAsia"/>
          <w:szCs w:val="20"/>
        </w:rPr>
        <w:t> </w:t>
      </w:r>
    </w:p>
    <w:p w14:paraId="3414103D" w14:textId="77777777" w:rsidR="00160719" w:rsidRPr="006F7A5B" w:rsidRDefault="00160719" w:rsidP="00160719">
      <w:pPr>
        <w:pStyle w:val="Normaal"/>
        <w:numPr>
          <w:ilvl w:val="0"/>
          <w:numId w:val="6"/>
        </w:numPr>
        <w:rPr>
          <w:rFonts w:cstheme="minorHAnsi"/>
          <w:szCs w:val="20"/>
        </w:rPr>
      </w:pPr>
      <w:r w:rsidRPr="006F7A5B">
        <w:rPr>
          <w:rFonts w:cstheme="minorHAnsi"/>
          <w:szCs w:val="20"/>
        </w:rPr>
        <w:t xml:space="preserve">Iedere verzamelfactuur als bedoeld in het tweede lid dient gebaseerd te zijn op de werkelijk geleverde prestatie(s)/producten per kalendermaand en dient voorzien te zijn van een opdrachtspecificatie exclusief btw. Twee weken voorafgaand aan de eerste facturatie dient de Opdrachtnemer een voorbeeldfactuur ter controle en voor akkoord in bij de Opdrachtgever. </w:t>
      </w:r>
      <w:r w:rsidRPr="006F7A5B">
        <w:rPr>
          <w:rFonts w:ascii="MS Gothic" w:eastAsia="MS Gothic" w:hAnsi="MS Gothic" w:cs="MS Gothic" w:hint="eastAsia"/>
          <w:szCs w:val="20"/>
        </w:rPr>
        <w:t> </w:t>
      </w:r>
      <w:r w:rsidRPr="006F7A5B">
        <w:rPr>
          <w:rFonts w:eastAsia="MS Gothic" w:cstheme="minorHAnsi"/>
          <w:szCs w:val="20"/>
        </w:rPr>
        <w:br/>
      </w:r>
    </w:p>
    <w:p w14:paraId="00BFC8FC" w14:textId="27DD17EE" w:rsidR="00160719" w:rsidRPr="006F7A5B" w:rsidRDefault="00160719" w:rsidP="00160719">
      <w:pPr>
        <w:pStyle w:val="Normaal"/>
        <w:numPr>
          <w:ilvl w:val="0"/>
          <w:numId w:val="6"/>
        </w:numPr>
        <w:rPr>
          <w:rFonts w:cstheme="minorHAnsi"/>
          <w:szCs w:val="20"/>
        </w:rPr>
      </w:pPr>
      <w:r w:rsidRPr="006F7A5B">
        <w:rPr>
          <w:rFonts w:cstheme="minorHAnsi"/>
          <w:szCs w:val="20"/>
        </w:rPr>
        <w:t xml:space="preserve">Facturen moeten worden gezonden aan de Financiële Administratie van Opdrachtgever op het kenbaar gemaakte factuuradres, onder vermelding van </w:t>
      </w:r>
      <w:r w:rsidR="004C7AA8" w:rsidRPr="006F7A5B">
        <w:rPr>
          <w:rFonts w:cstheme="minorHAnsi"/>
          <w:szCs w:val="20"/>
        </w:rPr>
        <w:t>de referentie</w:t>
      </w:r>
      <w:r w:rsidR="004C7AA8">
        <w:rPr>
          <w:rFonts w:cstheme="minorHAnsi"/>
          <w:szCs w:val="20"/>
        </w:rPr>
        <w:t xml:space="preserve"> per factuurregel</w:t>
      </w:r>
      <w:r w:rsidRPr="006F7A5B">
        <w:rPr>
          <w:rFonts w:cstheme="minorHAnsi"/>
          <w:szCs w:val="20"/>
        </w:rPr>
        <w:t xml:space="preserve">, het kostenplaatsnummer en het verplichtingennummer. Onvolledig opgestelde facturen zullen niet betaalbaar worden gesteld en per ommegaande retour gestuurd worden naar de Opdrachtnemer. </w:t>
      </w:r>
    </w:p>
    <w:p w14:paraId="588E1056" w14:textId="77777777" w:rsidR="00160719" w:rsidRPr="006F7A5B" w:rsidRDefault="00160719" w:rsidP="00160719">
      <w:pPr>
        <w:pStyle w:val="Normaal"/>
        <w:ind w:left="720"/>
        <w:rPr>
          <w:rFonts w:cstheme="minorHAnsi"/>
          <w:szCs w:val="20"/>
        </w:rPr>
      </w:pPr>
      <w:r w:rsidRPr="006F7A5B">
        <w:rPr>
          <w:rFonts w:cstheme="minorHAnsi"/>
          <w:szCs w:val="20"/>
        </w:rPr>
        <w:t xml:space="preserve">Enkel facturen die juist en volledig zijn opgesteld en met de juiste adressering worden in behandeling genomen. </w:t>
      </w:r>
      <w:r w:rsidRPr="006F7A5B">
        <w:rPr>
          <w:rFonts w:cstheme="minorHAnsi"/>
          <w:szCs w:val="20"/>
        </w:rPr>
        <w:br/>
      </w:r>
      <w:r w:rsidRPr="006F7A5B">
        <w:rPr>
          <w:rFonts w:ascii="MS Gothic" w:eastAsia="MS Gothic" w:hAnsi="MS Gothic" w:cs="MS Gothic" w:hint="eastAsia"/>
          <w:szCs w:val="20"/>
        </w:rPr>
        <w:t> </w:t>
      </w:r>
    </w:p>
    <w:p w14:paraId="5D159433" w14:textId="2C875C53" w:rsidR="00160719" w:rsidRPr="006F7A5B" w:rsidRDefault="00160719" w:rsidP="00160719">
      <w:pPr>
        <w:pStyle w:val="Normaal"/>
        <w:numPr>
          <w:ilvl w:val="0"/>
          <w:numId w:val="6"/>
        </w:numPr>
        <w:rPr>
          <w:rFonts w:cstheme="minorHAnsi"/>
          <w:szCs w:val="20"/>
        </w:rPr>
      </w:pPr>
      <w:r w:rsidRPr="006F7A5B">
        <w:rPr>
          <w:rFonts w:cstheme="minorHAnsi"/>
          <w:szCs w:val="20"/>
        </w:rPr>
        <w:t>De factuur dient per kalendermaand te worden ingediend bij de Opdrachtgever conform hetgeen beschreven in de inkoopvoorwaarden</w:t>
      </w:r>
      <w:r w:rsidR="001349D8">
        <w:rPr>
          <w:rFonts w:cstheme="minorHAnsi"/>
          <w:szCs w:val="20"/>
        </w:rPr>
        <w:t xml:space="preserve"> ARBIT 2022</w:t>
      </w:r>
      <w:r w:rsidRPr="006F7A5B">
        <w:rPr>
          <w:rFonts w:cstheme="minorHAnsi"/>
          <w:szCs w:val="20"/>
        </w:rPr>
        <w:t xml:space="preserve">. </w:t>
      </w:r>
      <w:r w:rsidRPr="006F7A5B">
        <w:rPr>
          <w:rFonts w:cstheme="minorHAnsi"/>
          <w:szCs w:val="20"/>
        </w:rPr>
        <w:br/>
      </w:r>
      <w:r w:rsidRPr="006F7A5B">
        <w:rPr>
          <w:rFonts w:ascii="MS Gothic" w:eastAsia="MS Gothic" w:hAnsi="MS Gothic" w:cs="MS Gothic" w:hint="eastAsia"/>
          <w:szCs w:val="20"/>
        </w:rPr>
        <w:t> </w:t>
      </w:r>
    </w:p>
    <w:p w14:paraId="6E6CEB30" w14:textId="459ACCAA" w:rsidR="00160719" w:rsidRPr="00691A48" w:rsidRDefault="00160719" w:rsidP="00160719">
      <w:pPr>
        <w:pStyle w:val="Normaal"/>
        <w:numPr>
          <w:ilvl w:val="0"/>
          <w:numId w:val="6"/>
        </w:numPr>
        <w:rPr>
          <w:rFonts w:cstheme="minorHAnsi"/>
          <w:szCs w:val="20"/>
        </w:rPr>
      </w:pPr>
      <w:r w:rsidRPr="006F7A5B">
        <w:rPr>
          <w:rFonts w:cstheme="minorHAnsi"/>
          <w:szCs w:val="20"/>
        </w:rPr>
        <w:lastRenderedPageBreak/>
        <w:t xml:space="preserve">Verzamelfacturen die kleiner zijn dan € </w:t>
      </w:r>
      <w:proofErr w:type="gramStart"/>
      <w:r w:rsidRPr="006F7A5B">
        <w:rPr>
          <w:rFonts w:cstheme="minorHAnsi"/>
          <w:szCs w:val="20"/>
        </w:rPr>
        <w:t>250,=</w:t>
      </w:r>
      <w:proofErr w:type="gramEnd"/>
      <w:r w:rsidRPr="006F7A5B">
        <w:rPr>
          <w:rFonts w:cstheme="minorHAnsi"/>
          <w:szCs w:val="20"/>
        </w:rPr>
        <w:t xml:space="preserve"> (excl. btw) zullen door de Opdrachtgever niet in behandeling worden genomen, tenzij het een laatste (eind)factuur betreft van een (deel)opdracht. De te declareren bedragen van dergelijke (verzamel)facturen dienen opgenomen te worden op een opvolgende (verzamel)factuur. </w:t>
      </w:r>
      <w:r w:rsidRPr="006F7A5B">
        <w:rPr>
          <w:rFonts w:ascii="MS Gothic" w:eastAsia="MS Gothic" w:hAnsi="MS Gothic" w:cs="MS Gothic" w:hint="eastAsia"/>
          <w:szCs w:val="20"/>
        </w:rPr>
        <w:t> </w:t>
      </w:r>
    </w:p>
    <w:p w14:paraId="5E1BCAEB" w14:textId="327EC15C" w:rsidR="00160719" w:rsidRPr="00E5713F" w:rsidRDefault="00160719" w:rsidP="00E5713F">
      <w:pPr>
        <w:pStyle w:val="Kop3"/>
        <w:rPr>
          <w:rFonts w:cstheme="minorHAnsi"/>
          <w:sz w:val="22"/>
          <w:szCs w:val="22"/>
          <w:lang w:val="nl-NL"/>
        </w:rPr>
      </w:pPr>
      <w:bookmarkStart w:id="15" w:name="_Toc158625061"/>
      <w:r w:rsidRPr="00691A48">
        <w:rPr>
          <w:rFonts w:cstheme="minorHAnsi"/>
          <w:sz w:val="22"/>
          <w:szCs w:val="22"/>
          <w:lang w:val="nl-NL"/>
        </w:rPr>
        <w:t xml:space="preserve">Artikel 8 </w:t>
      </w:r>
      <w:r w:rsidRPr="00691A48">
        <w:rPr>
          <w:rFonts w:cstheme="minorHAnsi"/>
          <w:sz w:val="22"/>
          <w:szCs w:val="22"/>
          <w:lang w:val="nl-NL"/>
        </w:rPr>
        <w:tab/>
        <w:t>Tekortkoming en ontbinding</w:t>
      </w:r>
      <w:bookmarkEnd w:id="15"/>
      <w:r w:rsidRPr="0096356A">
        <w:rPr>
          <w:rFonts w:cstheme="minorHAnsi"/>
          <w:sz w:val="22"/>
          <w:szCs w:val="22"/>
          <w:lang w:val="nl-NL"/>
        </w:rPr>
        <w:t xml:space="preserve"> </w:t>
      </w:r>
    </w:p>
    <w:p w14:paraId="6B448903" w14:textId="6D7F57E8" w:rsidR="00160719" w:rsidRPr="006F7A5B" w:rsidRDefault="00160719" w:rsidP="00160719">
      <w:pPr>
        <w:pStyle w:val="Normaal"/>
        <w:numPr>
          <w:ilvl w:val="0"/>
          <w:numId w:val="7"/>
        </w:numPr>
        <w:rPr>
          <w:rFonts w:cstheme="minorHAnsi"/>
          <w:szCs w:val="20"/>
        </w:rPr>
      </w:pPr>
      <w:r w:rsidRPr="006F7A5B">
        <w:rPr>
          <w:rFonts w:cstheme="minorHAnsi"/>
          <w:szCs w:val="20"/>
        </w:rPr>
        <w:t xml:space="preserve">De </w:t>
      </w:r>
      <w:r w:rsidR="00823599">
        <w:rPr>
          <w:rFonts w:cstheme="minorHAnsi"/>
          <w:szCs w:val="20"/>
        </w:rPr>
        <w:t>Raamovereenkomst</w:t>
      </w:r>
      <w:r w:rsidRPr="006F7A5B">
        <w:rPr>
          <w:rFonts w:cstheme="minorHAnsi"/>
          <w:szCs w:val="20"/>
        </w:rPr>
        <w:t xml:space="preserve"> kan met onmiddellijke ingang worden opgezegd indien: </w:t>
      </w:r>
    </w:p>
    <w:p w14:paraId="3F492AA8"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De Wederpartij in staat van faillissement is verklaard of surséance van betaling is aangevraagd; </w:t>
      </w:r>
      <w:r w:rsidRPr="006F7A5B">
        <w:rPr>
          <w:rFonts w:ascii="MS Gothic" w:eastAsia="MS Gothic" w:hAnsi="MS Gothic" w:cs="MS Gothic" w:hint="eastAsia"/>
          <w:szCs w:val="20"/>
        </w:rPr>
        <w:t> </w:t>
      </w:r>
    </w:p>
    <w:p w14:paraId="74F63E87" w14:textId="77777777" w:rsidR="00160719" w:rsidRPr="006F7A5B" w:rsidRDefault="00160719" w:rsidP="00160719">
      <w:pPr>
        <w:pStyle w:val="Normaal"/>
        <w:numPr>
          <w:ilvl w:val="1"/>
          <w:numId w:val="7"/>
        </w:numPr>
        <w:rPr>
          <w:rFonts w:cstheme="minorHAnsi"/>
          <w:szCs w:val="20"/>
        </w:rPr>
      </w:pPr>
      <w:r w:rsidRPr="006F7A5B">
        <w:rPr>
          <w:rFonts w:cstheme="minorHAnsi"/>
          <w:szCs w:val="20"/>
        </w:rPr>
        <w:t>Opdrachtnemer zijn verplichtingen betreffende de afdracht van de sociale premies en</w:t>
      </w:r>
      <w:r w:rsidRPr="006F7A5B">
        <w:rPr>
          <w:rFonts w:eastAsia="MS Gothic" w:cstheme="minorHAnsi"/>
          <w:szCs w:val="20"/>
        </w:rPr>
        <w:t xml:space="preserve"> </w:t>
      </w:r>
      <w:r w:rsidRPr="006F7A5B">
        <w:rPr>
          <w:rFonts w:cstheme="minorHAnsi"/>
          <w:szCs w:val="20"/>
        </w:rPr>
        <w:t xml:space="preserve">loonbelasting niet of niet volledig nakomt; </w:t>
      </w:r>
      <w:r w:rsidRPr="006F7A5B">
        <w:rPr>
          <w:rFonts w:ascii="MS Gothic" w:eastAsia="MS Gothic" w:hAnsi="MS Gothic" w:cs="MS Gothic" w:hint="eastAsia"/>
          <w:szCs w:val="20"/>
        </w:rPr>
        <w:t> </w:t>
      </w:r>
    </w:p>
    <w:p w14:paraId="25C9B688"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Opdrachtnemer zijn verplichtingen, c.q. de werkzaamheden, herhaaldelijk niet, niet tijdig of niet naar behoren nakomt, c.q. uitvoert en hiertoe door Opdrachtnemer in gebreke is gesteld en de in de gebrekestelling genoemde ‘redelijke termijn is verstreken; </w:t>
      </w:r>
      <w:r w:rsidRPr="006F7A5B">
        <w:rPr>
          <w:rFonts w:ascii="MS Gothic" w:eastAsia="MS Gothic" w:hAnsi="MS Gothic" w:cs="MS Gothic" w:hint="eastAsia"/>
          <w:szCs w:val="20"/>
        </w:rPr>
        <w:t> </w:t>
      </w:r>
    </w:p>
    <w:p w14:paraId="466C520D"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Door Opdrachtnemer of een van zijn ondergeschikten enig voordeel is of wordt aangeboden of verschaft aan een persoon die deel uitmaakt van een orgaan van </w:t>
      </w:r>
      <w:r w:rsidRPr="006F7A5B">
        <w:rPr>
          <w:rFonts w:ascii="MS Gothic" w:eastAsia="MS Gothic" w:hAnsi="MS Gothic" w:cs="MS Gothic" w:hint="eastAsia"/>
          <w:szCs w:val="20"/>
        </w:rPr>
        <w:t> </w:t>
      </w:r>
      <w:r w:rsidRPr="006F7A5B">
        <w:rPr>
          <w:rFonts w:cstheme="minorHAnsi"/>
          <w:szCs w:val="20"/>
        </w:rPr>
        <w:t xml:space="preserve">Opdrachtgever; </w:t>
      </w:r>
      <w:r w:rsidRPr="006F7A5B">
        <w:rPr>
          <w:rFonts w:ascii="MS Gothic" w:eastAsia="MS Gothic" w:hAnsi="MS Gothic" w:cs="MS Gothic" w:hint="eastAsia"/>
          <w:szCs w:val="20"/>
        </w:rPr>
        <w:t> </w:t>
      </w:r>
    </w:p>
    <w:p w14:paraId="4494A3F9" w14:textId="78746208" w:rsidR="00160719" w:rsidRPr="006F7A5B" w:rsidRDefault="00160719" w:rsidP="00160719">
      <w:pPr>
        <w:pStyle w:val="Normaal"/>
        <w:numPr>
          <w:ilvl w:val="1"/>
          <w:numId w:val="7"/>
        </w:numPr>
        <w:rPr>
          <w:rFonts w:cstheme="minorHAnsi"/>
          <w:szCs w:val="20"/>
        </w:rPr>
      </w:pPr>
      <w:r w:rsidRPr="006F7A5B">
        <w:rPr>
          <w:rFonts w:cstheme="minorHAnsi"/>
          <w:szCs w:val="20"/>
        </w:rPr>
        <w:t xml:space="preserve">Opdrachtnemer anderszins redelijkerwijs niet langer in staat moet worden geacht de verplichtingen uit deze </w:t>
      </w:r>
      <w:r w:rsidR="00823599">
        <w:rPr>
          <w:rFonts w:cstheme="minorHAnsi"/>
          <w:szCs w:val="20"/>
        </w:rPr>
        <w:t>Raamovereenkomst</w:t>
      </w:r>
      <w:r w:rsidRPr="006F7A5B">
        <w:rPr>
          <w:rFonts w:cstheme="minorHAnsi"/>
          <w:szCs w:val="20"/>
        </w:rPr>
        <w:t xml:space="preserve"> na te kunnen komen. </w:t>
      </w:r>
      <w:r w:rsidRPr="006F7A5B">
        <w:rPr>
          <w:rFonts w:ascii="MS Gothic" w:eastAsia="MS Gothic" w:hAnsi="MS Gothic" w:cs="MS Gothic" w:hint="eastAsia"/>
          <w:szCs w:val="20"/>
        </w:rPr>
        <w:t> </w:t>
      </w:r>
      <w:r w:rsidRPr="006F7A5B">
        <w:rPr>
          <w:rFonts w:eastAsia="MS Gothic" w:cstheme="minorHAnsi"/>
          <w:szCs w:val="20"/>
        </w:rPr>
        <w:br/>
      </w:r>
    </w:p>
    <w:p w14:paraId="15636CD7" w14:textId="26F12F15" w:rsidR="00160719" w:rsidRPr="006F7A5B" w:rsidRDefault="00160719" w:rsidP="00160719">
      <w:pPr>
        <w:pStyle w:val="Normaal"/>
        <w:numPr>
          <w:ilvl w:val="0"/>
          <w:numId w:val="7"/>
        </w:numPr>
        <w:rPr>
          <w:rFonts w:cstheme="minorHAnsi"/>
          <w:szCs w:val="20"/>
        </w:rPr>
      </w:pPr>
      <w:r w:rsidRPr="006F7A5B">
        <w:rPr>
          <w:rFonts w:cstheme="minorHAnsi"/>
          <w:szCs w:val="20"/>
        </w:rPr>
        <w:t xml:space="preserve">In geval de Wederpartij een verplichting uit de </w:t>
      </w:r>
      <w:r w:rsidR="00823599">
        <w:rPr>
          <w:rFonts w:cstheme="minorHAnsi"/>
          <w:szCs w:val="20"/>
        </w:rPr>
        <w:t>Raamovereenkomst</w:t>
      </w:r>
      <w:r w:rsidRPr="006F7A5B">
        <w:rPr>
          <w:rFonts w:cstheme="minorHAnsi"/>
          <w:szCs w:val="20"/>
        </w:rPr>
        <w:t xml:space="preserve"> anders dan beschreven in lid 1 van dit artikel niet, niet tijdig of niet deugdelijk nakomt, dan wel anderszins te kort schiet in de nakoming van één of meer van haar verplichtingen, stelt de andere Wederpartij haar deswege in gebreke, tenzij de nakoming van de betreffende verplichting reeds blijvend onmogelijk is, of een uiterlijke termijn is afgesproken, in welk geval de nalatige Wederpartij onmiddellijk in verzuim is. De ingebrekestelling geschiedt schriftelijk, waarbij aan de nalatige Wederpartij een redelijke termijn wordt gegund om alsnog zijn verplichtingen na te komen. Deze termijn heeft het karakter van een fatale termijn. </w:t>
      </w:r>
      <w:r w:rsidRPr="006F7A5B">
        <w:rPr>
          <w:rFonts w:ascii="MS Gothic" w:eastAsia="MS Gothic" w:hAnsi="MS Gothic" w:cs="MS Gothic" w:hint="eastAsia"/>
          <w:szCs w:val="20"/>
        </w:rPr>
        <w:t> </w:t>
      </w:r>
      <w:r w:rsidRPr="006F7A5B">
        <w:rPr>
          <w:rFonts w:cstheme="minorHAnsi"/>
          <w:szCs w:val="20"/>
        </w:rPr>
        <w:br/>
      </w:r>
    </w:p>
    <w:p w14:paraId="22531E5E" w14:textId="459C9797" w:rsidR="00160719" w:rsidRPr="006F7A5B" w:rsidRDefault="00160719" w:rsidP="00160719">
      <w:pPr>
        <w:pStyle w:val="Normaal"/>
        <w:numPr>
          <w:ilvl w:val="0"/>
          <w:numId w:val="7"/>
        </w:numPr>
        <w:rPr>
          <w:rFonts w:cstheme="minorHAnsi"/>
          <w:szCs w:val="20"/>
        </w:rPr>
      </w:pPr>
      <w:r w:rsidRPr="006F7A5B">
        <w:rPr>
          <w:rFonts w:cstheme="minorHAnsi"/>
          <w:szCs w:val="20"/>
        </w:rPr>
        <w:t>Opdrachtnemer is aansprakelijk voor alle toerekenbare directe schade die aan de Opdrachtgever en/of aan derden wordt toegebracht in relatie tot deze opdracht</w:t>
      </w:r>
      <w:r w:rsidR="005C0ABE">
        <w:rPr>
          <w:rFonts w:cstheme="minorHAnsi"/>
          <w:szCs w:val="20"/>
        </w:rPr>
        <w:t xml:space="preserve">, </w:t>
      </w:r>
      <w:r w:rsidR="005C0ABE" w:rsidRPr="005C0ABE">
        <w:rPr>
          <w:rFonts w:cstheme="minorHAnsi"/>
          <w:szCs w:val="20"/>
        </w:rPr>
        <w:t>tot maximum van € 1.000.000 per gebeurtenis</w:t>
      </w:r>
      <w:r w:rsidR="009A767E">
        <w:rPr>
          <w:rFonts w:cstheme="minorHAnsi"/>
          <w:szCs w:val="20"/>
        </w:rPr>
        <w:t xml:space="preserve"> met een maximum van </w:t>
      </w:r>
      <w:r w:rsidR="009A767E" w:rsidRPr="005C0ABE">
        <w:rPr>
          <w:rFonts w:cstheme="minorHAnsi"/>
          <w:szCs w:val="20"/>
        </w:rPr>
        <w:t xml:space="preserve">€ </w:t>
      </w:r>
      <w:r w:rsidR="009A767E">
        <w:rPr>
          <w:rFonts w:cstheme="minorHAnsi"/>
          <w:szCs w:val="20"/>
        </w:rPr>
        <w:t>5</w:t>
      </w:r>
      <w:r w:rsidR="009A767E" w:rsidRPr="005C0ABE">
        <w:rPr>
          <w:rFonts w:cstheme="minorHAnsi"/>
          <w:szCs w:val="20"/>
        </w:rPr>
        <w:t xml:space="preserve">.000.000 </w:t>
      </w:r>
      <w:r w:rsidR="009A767E">
        <w:rPr>
          <w:rFonts w:cstheme="minorHAnsi"/>
          <w:szCs w:val="20"/>
        </w:rPr>
        <w:t>per jaar.</w:t>
      </w:r>
      <w:r w:rsidR="005C0ABE">
        <w:rPr>
          <w:rFonts w:cstheme="minorHAnsi"/>
          <w:szCs w:val="20"/>
        </w:rPr>
        <w:t xml:space="preserve"> </w:t>
      </w:r>
      <w:r w:rsidRPr="006F7A5B">
        <w:rPr>
          <w:rFonts w:cstheme="minorHAnsi"/>
          <w:szCs w:val="20"/>
        </w:rPr>
        <w:t xml:space="preserve">Dit betreft schade als gevolg van het niet of niet naar behoren uitvoeren van de levering/werkzaamheden, waaronder in ieder geval wordt verstaan: </w:t>
      </w:r>
    </w:p>
    <w:p w14:paraId="69C0C0B5" w14:textId="77777777" w:rsidR="00160719" w:rsidRPr="006F7A5B" w:rsidRDefault="00160719" w:rsidP="00B9285F">
      <w:pPr>
        <w:pStyle w:val="Normaal"/>
        <w:numPr>
          <w:ilvl w:val="0"/>
          <w:numId w:val="23"/>
        </w:numPr>
        <w:rPr>
          <w:rFonts w:cstheme="minorHAnsi"/>
          <w:szCs w:val="20"/>
        </w:rPr>
      </w:pPr>
      <w:r w:rsidRPr="006F7A5B">
        <w:rPr>
          <w:rFonts w:cstheme="minorHAnsi"/>
          <w:szCs w:val="20"/>
        </w:rPr>
        <w:t>Schade aan (intellectuele) eigendommen van de Opdrachtgever en/of derden;</w:t>
      </w:r>
      <w:r w:rsidRPr="006F7A5B">
        <w:rPr>
          <w:rFonts w:ascii="MS Gothic" w:eastAsia="MS Gothic" w:hAnsi="MS Gothic" w:cs="MS Gothic" w:hint="eastAsia"/>
          <w:szCs w:val="20"/>
        </w:rPr>
        <w:t> </w:t>
      </w:r>
    </w:p>
    <w:p w14:paraId="22ADC150" w14:textId="77777777" w:rsidR="00160719" w:rsidRPr="006F7A5B" w:rsidRDefault="00160719" w:rsidP="00B9285F">
      <w:pPr>
        <w:pStyle w:val="Normaal"/>
        <w:numPr>
          <w:ilvl w:val="0"/>
          <w:numId w:val="23"/>
        </w:numPr>
        <w:rPr>
          <w:rFonts w:cstheme="minorHAnsi"/>
          <w:szCs w:val="20"/>
        </w:rPr>
      </w:pPr>
      <w:r w:rsidRPr="006F7A5B">
        <w:rPr>
          <w:rFonts w:cstheme="minorHAnsi"/>
          <w:szCs w:val="20"/>
        </w:rPr>
        <w:t xml:space="preserve">Schade ten gevolge van dood of lichamelijk letsel; </w:t>
      </w:r>
      <w:r w:rsidRPr="006F7A5B">
        <w:rPr>
          <w:rFonts w:ascii="MS Gothic" w:eastAsia="MS Gothic" w:hAnsi="MS Gothic" w:cs="MS Gothic" w:hint="eastAsia"/>
          <w:szCs w:val="20"/>
        </w:rPr>
        <w:t> </w:t>
      </w:r>
    </w:p>
    <w:p w14:paraId="7EDDE091" w14:textId="0D943756" w:rsidR="00160719" w:rsidRPr="006F7A5B" w:rsidRDefault="00160719" w:rsidP="00B9285F">
      <w:pPr>
        <w:pStyle w:val="Normaal"/>
        <w:numPr>
          <w:ilvl w:val="0"/>
          <w:numId w:val="23"/>
        </w:numPr>
        <w:rPr>
          <w:rFonts w:cstheme="minorHAnsi"/>
          <w:szCs w:val="20"/>
        </w:rPr>
      </w:pPr>
      <w:r w:rsidRPr="006F7A5B">
        <w:rPr>
          <w:rFonts w:cstheme="minorHAnsi"/>
          <w:szCs w:val="20"/>
        </w:rPr>
        <w:t>Schade ten gevolge van een levering later dan de overeengekomen levertermijn;</w:t>
      </w:r>
      <w:r w:rsidRPr="006F7A5B">
        <w:rPr>
          <w:rFonts w:ascii="MS Gothic" w:eastAsia="MS Gothic" w:hAnsi="MS Gothic" w:cs="MS Gothic" w:hint="eastAsia"/>
          <w:szCs w:val="20"/>
        </w:rPr>
        <w:t> </w:t>
      </w:r>
    </w:p>
    <w:p w14:paraId="20FD17F5" w14:textId="41620488" w:rsidR="00160719" w:rsidRPr="006F7A5B" w:rsidRDefault="00160719" w:rsidP="00B9285F">
      <w:pPr>
        <w:pStyle w:val="Normaal"/>
        <w:numPr>
          <w:ilvl w:val="0"/>
          <w:numId w:val="23"/>
        </w:numPr>
        <w:rPr>
          <w:rFonts w:cstheme="minorHAnsi"/>
          <w:szCs w:val="20"/>
        </w:rPr>
      </w:pPr>
      <w:r w:rsidRPr="006F7A5B">
        <w:rPr>
          <w:rFonts w:cstheme="minorHAnsi"/>
          <w:szCs w:val="20"/>
        </w:rPr>
        <w:t>Kosten van noodzakelijke wijzigingen c.q. veranderingen in producten, specificaties, materialen en/of documentatie, dan wel herstel van schade</w:t>
      </w:r>
      <w:r w:rsidR="008B7035">
        <w:rPr>
          <w:rFonts w:cstheme="minorHAnsi"/>
          <w:szCs w:val="20"/>
        </w:rPr>
        <w:t>.</w:t>
      </w:r>
      <w:r w:rsidRPr="006F7A5B">
        <w:rPr>
          <w:rFonts w:ascii="MS Gothic" w:eastAsia="MS Gothic" w:hAnsi="MS Gothic" w:cs="MS Gothic" w:hint="eastAsia"/>
          <w:szCs w:val="20"/>
        </w:rPr>
        <w:t> </w:t>
      </w:r>
    </w:p>
    <w:p w14:paraId="25C4E1F5" w14:textId="77777777" w:rsidR="00160719" w:rsidRPr="006F7A5B" w:rsidRDefault="00160719" w:rsidP="00160719">
      <w:pPr>
        <w:pStyle w:val="Normaal"/>
        <w:ind w:left="708"/>
        <w:rPr>
          <w:rFonts w:cstheme="minorHAnsi"/>
          <w:szCs w:val="20"/>
        </w:rPr>
      </w:pPr>
    </w:p>
    <w:p w14:paraId="0D1D3233" w14:textId="77777777" w:rsidR="00160719" w:rsidRPr="006F7A5B" w:rsidRDefault="00160719" w:rsidP="00160719">
      <w:pPr>
        <w:pStyle w:val="Normaal"/>
        <w:ind w:left="708"/>
        <w:rPr>
          <w:rFonts w:eastAsia="MS Gothic" w:cstheme="minorHAnsi"/>
          <w:szCs w:val="20"/>
        </w:rPr>
      </w:pPr>
      <w:r w:rsidRPr="006F7A5B">
        <w:rPr>
          <w:rFonts w:cstheme="minorHAnsi"/>
          <w:szCs w:val="20"/>
        </w:rPr>
        <w:t xml:space="preserve">De Opdrachtnemer is niet aansprakelijk voor gevolgschade en/of indirecte schade. Deze beperking van aansprakelijkheid vervalt, indien de tekortkoming te wijten is aan eigen opzet of bewuste roekeloosheid van de Opdrachtnemer. Dit laat de overige rechten van de Opdrachtgever onverlet. </w:t>
      </w:r>
      <w:r w:rsidRPr="006F7A5B">
        <w:rPr>
          <w:rFonts w:cstheme="minorHAnsi"/>
          <w:szCs w:val="20"/>
        </w:rPr>
        <w:br/>
      </w:r>
    </w:p>
    <w:p w14:paraId="341B78DD" w14:textId="77777777" w:rsidR="00160719" w:rsidRPr="006F7A5B" w:rsidRDefault="00160719" w:rsidP="00160719">
      <w:pPr>
        <w:pStyle w:val="Normaal"/>
        <w:numPr>
          <w:ilvl w:val="0"/>
          <w:numId w:val="7"/>
        </w:numPr>
        <w:rPr>
          <w:rFonts w:cstheme="minorHAnsi"/>
          <w:szCs w:val="20"/>
        </w:rPr>
      </w:pPr>
      <w:r w:rsidRPr="006F7A5B">
        <w:rPr>
          <w:rFonts w:cstheme="minorHAnsi"/>
          <w:szCs w:val="20"/>
        </w:rPr>
        <w:t>Opdrachtgever en Opdrachtnemer kunnen zich jegens elkaar alleen op niet-toerekenbare tekortkoming beroepen indien de desbetreffende Wederpartij zo spoedig mogelijk, doch uiterlijk binnen vijf (5) werkdagen na het intreden van de niet-toerekenbare tekortkoming, onder overlegging van de nodige bewijsstukken, de Wederpartij schriftelijk van een dergelijk beroep op niet- toerekenbare tekortkoming in kennis stelt.</w:t>
      </w:r>
      <w:r w:rsidRPr="006F7A5B">
        <w:rPr>
          <w:rFonts w:cstheme="minorHAnsi"/>
          <w:szCs w:val="20"/>
        </w:rPr>
        <w:br/>
        <w:t xml:space="preserve"> </w:t>
      </w:r>
      <w:r w:rsidRPr="006F7A5B">
        <w:rPr>
          <w:rFonts w:ascii="MS Gothic" w:eastAsia="MS Gothic" w:hAnsi="MS Gothic" w:cs="MS Gothic" w:hint="eastAsia"/>
          <w:szCs w:val="20"/>
        </w:rPr>
        <w:t> </w:t>
      </w:r>
    </w:p>
    <w:p w14:paraId="5DB23D06" w14:textId="77777777" w:rsidR="00B9285F" w:rsidRDefault="00B9285F">
      <w:pPr>
        <w:rPr>
          <w:rFonts w:asciiTheme="minorHAnsi" w:hAnsiTheme="minorHAnsi" w:cstheme="minorHAnsi"/>
        </w:rPr>
      </w:pPr>
      <w:r>
        <w:rPr>
          <w:rFonts w:cstheme="minorHAnsi"/>
        </w:rPr>
        <w:br w:type="page"/>
      </w:r>
    </w:p>
    <w:p w14:paraId="1CF881D1" w14:textId="0A1B8B0E" w:rsidR="00160719" w:rsidRPr="006F7A5B" w:rsidRDefault="00160719" w:rsidP="00160719">
      <w:pPr>
        <w:pStyle w:val="Normaal"/>
        <w:numPr>
          <w:ilvl w:val="0"/>
          <w:numId w:val="7"/>
        </w:numPr>
        <w:rPr>
          <w:rFonts w:cstheme="minorHAnsi"/>
          <w:szCs w:val="20"/>
        </w:rPr>
      </w:pPr>
      <w:r w:rsidRPr="006F7A5B">
        <w:rPr>
          <w:rFonts w:cstheme="minorHAnsi"/>
          <w:szCs w:val="20"/>
        </w:rPr>
        <w:lastRenderedPageBreak/>
        <w:t xml:space="preserve">Onder niet-toerekenbare tekortkoming wordt in ieder geval niet verstaan: gebrek aan personeel, staking van personeel, ziekte van personeel, verlate aanlevering door een toeleverancier, ongeschiktheid van artikelen, toerekenbare tekortkoming van door Wederpartij ingeschakelde derden, liquiditeits- c.q. solvabiliteitsproblemen aan de zijde van de Wederpartij. </w:t>
      </w:r>
      <w:r w:rsidRPr="006F7A5B">
        <w:rPr>
          <w:rFonts w:cstheme="minorHAnsi"/>
          <w:szCs w:val="20"/>
        </w:rPr>
        <w:br/>
      </w:r>
      <w:r w:rsidRPr="006F7A5B">
        <w:rPr>
          <w:rFonts w:ascii="MS Gothic" w:eastAsia="MS Gothic" w:hAnsi="MS Gothic" w:cs="MS Gothic" w:hint="eastAsia"/>
          <w:szCs w:val="20"/>
        </w:rPr>
        <w:t> </w:t>
      </w:r>
    </w:p>
    <w:p w14:paraId="0498E601" w14:textId="7EDFF08E" w:rsidR="00160719" w:rsidRPr="006F7A5B" w:rsidRDefault="00160719" w:rsidP="00160719">
      <w:pPr>
        <w:pStyle w:val="Normaal"/>
        <w:numPr>
          <w:ilvl w:val="0"/>
          <w:numId w:val="7"/>
        </w:numPr>
        <w:rPr>
          <w:rFonts w:cstheme="minorHAnsi"/>
          <w:szCs w:val="20"/>
        </w:rPr>
      </w:pPr>
      <w:r w:rsidRPr="006F7A5B">
        <w:rPr>
          <w:rFonts w:cstheme="minorHAnsi"/>
          <w:szCs w:val="20"/>
        </w:rPr>
        <w:t xml:space="preserve">Opdrachtnemer is aansprakelijk voor schade aan eigendommen van Opdrachtgever, voor zover de schade het gevolg is van nalatigheid en/of schuld van Opdrachtnemer of personen van Opdrachtnemer bij het uitvoeren van de </w:t>
      </w:r>
      <w:r w:rsidR="00823599">
        <w:rPr>
          <w:rFonts w:cstheme="minorHAnsi"/>
          <w:szCs w:val="20"/>
        </w:rPr>
        <w:t>Raamovereenkomst</w:t>
      </w:r>
      <w:r w:rsidRPr="006F7A5B">
        <w:rPr>
          <w:rFonts w:cstheme="minorHAnsi"/>
          <w:szCs w:val="20"/>
        </w:rPr>
        <w:t>.</w:t>
      </w:r>
      <w:r w:rsidRPr="006F7A5B">
        <w:rPr>
          <w:rFonts w:cstheme="minorHAnsi"/>
          <w:szCs w:val="20"/>
        </w:rPr>
        <w:br/>
        <w:t xml:space="preserve"> </w:t>
      </w:r>
      <w:r w:rsidRPr="006F7A5B">
        <w:rPr>
          <w:rFonts w:ascii="MS Gothic" w:eastAsia="MS Gothic" w:hAnsi="MS Gothic" w:cs="MS Gothic" w:hint="eastAsia"/>
          <w:szCs w:val="20"/>
        </w:rPr>
        <w:t> </w:t>
      </w:r>
    </w:p>
    <w:p w14:paraId="78BC54E1" w14:textId="0CBC8E1F" w:rsidR="00160719" w:rsidRPr="006F7A5B" w:rsidRDefault="00160719" w:rsidP="00160719">
      <w:pPr>
        <w:pStyle w:val="Normaal"/>
        <w:numPr>
          <w:ilvl w:val="0"/>
          <w:numId w:val="7"/>
        </w:numPr>
        <w:rPr>
          <w:rFonts w:cstheme="minorHAnsi"/>
          <w:szCs w:val="20"/>
        </w:rPr>
      </w:pPr>
      <w:r w:rsidRPr="006F7A5B">
        <w:rPr>
          <w:rFonts w:cstheme="minorHAnsi"/>
          <w:szCs w:val="20"/>
        </w:rPr>
        <w:t xml:space="preserve">Opdrachtnemer kan een verplichting uit hoofde van de </w:t>
      </w:r>
      <w:r w:rsidR="00823599">
        <w:rPr>
          <w:rFonts w:cstheme="minorHAnsi"/>
          <w:szCs w:val="20"/>
        </w:rPr>
        <w:t>Raamovereenkomst</w:t>
      </w:r>
      <w:r w:rsidRPr="006F7A5B">
        <w:rPr>
          <w:rFonts w:cstheme="minorHAnsi"/>
          <w:szCs w:val="20"/>
        </w:rPr>
        <w:t xml:space="preserve"> of haar rechtsverhouding tot Opdrachtgever alleen met voorafgaande schriftelijke toestemming van Opdrachtgever overdragen aan een derde. Aan de toestemming kan Opdrachtgever voorwaarden verbinden. </w:t>
      </w:r>
      <w:r w:rsidRPr="006F7A5B">
        <w:rPr>
          <w:rFonts w:cstheme="minorHAnsi"/>
          <w:szCs w:val="20"/>
        </w:rPr>
        <w:br/>
      </w:r>
      <w:r w:rsidRPr="006F7A5B">
        <w:rPr>
          <w:rFonts w:ascii="MS Gothic" w:eastAsia="MS Gothic" w:hAnsi="MS Gothic" w:cs="MS Gothic" w:hint="eastAsia"/>
          <w:szCs w:val="20"/>
        </w:rPr>
        <w:t> </w:t>
      </w:r>
    </w:p>
    <w:p w14:paraId="6C11357F" w14:textId="2C22466B" w:rsidR="00160719" w:rsidRPr="006F7A5B" w:rsidRDefault="00160719" w:rsidP="00160719">
      <w:pPr>
        <w:pStyle w:val="Normaal"/>
        <w:numPr>
          <w:ilvl w:val="0"/>
          <w:numId w:val="7"/>
        </w:numPr>
        <w:rPr>
          <w:rFonts w:cstheme="minorHAnsi"/>
          <w:szCs w:val="20"/>
        </w:rPr>
      </w:pPr>
      <w:r w:rsidRPr="006F7A5B">
        <w:rPr>
          <w:rFonts w:cstheme="minorHAnsi"/>
          <w:szCs w:val="20"/>
        </w:rPr>
        <w:t xml:space="preserve">Onverminderd alle andere rechten heeft Opdrachtgever het recht de </w:t>
      </w:r>
      <w:r w:rsidR="00823599">
        <w:rPr>
          <w:rFonts w:cstheme="minorHAnsi"/>
          <w:szCs w:val="20"/>
        </w:rPr>
        <w:t>Raamovereenkomst</w:t>
      </w:r>
      <w:r w:rsidRPr="006F7A5B">
        <w:rPr>
          <w:rFonts w:cstheme="minorHAnsi"/>
          <w:szCs w:val="20"/>
        </w:rPr>
        <w:t xml:space="preserve"> door een schriftelijke verklaring zonder rechtelijke tussenkomst eenzijdig geheel of gedeeltelijk ontbinden indien: </w:t>
      </w:r>
      <w:r w:rsidRPr="006F7A5B">
        <w:rPr>
          <w:rFonts w:ascii="MS Gothic" w:eastAsia="MS Gothic" w:hAnsi="MS Gothic" w:cs="MS Gothic" w:hint="eastAsia"/>
          <w:szCs w:val="20"/>
        </w:rPr>
        <w:t> </w:t>
      </w:r>
    </w:p>
    <w:p w14:paraId="6B3E296B" w14:textId="6998CC84" w:rsidR="00160719" w:rsidRPr="006F7A5B" w:rsidRDefault="00160719" w:rsidP="00160719">
      <w:pPr>
        <w:pStyle w:val="Normaal"/>
        <w:numPr>
          <w:ilvl w:val="1"/>
          <w:numId w:val="7"/>
        </w:numPr>
        <w:rPr>
          <w:rFonts w:cstheme="minorHAnsi"/>
          <w:szCs w:val="20"/>
        </w:rPr>
      </w:pPr>
      <w:r w:rsidRPr="006F7A5B">
        <w:rPr>
          <w:rFonts w:cstheme="minorHAnsi"/>
          <w:szCs w:val="20"/>
        </w:rPr>
        <w:t xml:space="preserve">Opdrachtnemer in verzuim is bij de nakoming van een verplichting uit de </w:t>
      </w:r>
      <w:r w:rsidR="00823599">
        <w:rPr>
          <w:rFonts w:cstheme="minorHAnsi"/>
          <w:szCs w:val="20"/>
        </w:rPr>
        <w:t>Raamovereenkomst</w:t>
      </w:r>
      <w:r w:rsidRPr="006F7A5B">
        <w:rPr>
          <w:rFonts w:cstheme="minorHAnsi"/>
          <w:szCs w:val="20"/>
        </w:rPr>
        <w:t>;</w:t>
      </w:r>
    </w:p>
    <w:p w14:paraId="4AC7D772" w14:textId="3C5A0592" w:rsidR="00160719" w:rsidRPr="006F7A5B" w:rsidRDefault="00160719" w:rsidP="00160719">
      <w:pPr>
        <w:pStyle w:val="Normaal"/>
        <w:numPr>
          <w:ilvl w:val="1"/>
          <w:numId w:val="7"/>
        </w:numPr>
        <w:rPr>
          <w:rFonts w:cstheme="minorHAnsi"/>
          <w:szCs w:val="20"/>
        </w:rPr>
      </w:pPr>
      <w:r w:rsidRPr="006F7A5B">
        <w:rPr>
          <w:rFonts w:cstheme="minorHAnsi"/>
          <w:szCs w:val="20"/>
        </w:rPr>
        <w:t xml:space="preserve">De nakoming door Opdrachtnemer van een opeisbare verplichting uit hoofde van de </w:t>
      </w:r>
      <w:r w:rsidR="00823599">
        <w:rPr>
          <w:rFonts w:cstheme="minorHAnsi"/>
          <w:szCs w:val="20"/>
        </w:rPr>
        <w:t>Raamovereenkomst</w:t>
      </w:r>
      <w:r w:rsidRPr="006F7A5B">
        <w:rPr>
          <w:rFonts w:cstheme="minorHAnsi"/>
          <w:szCs w:val="20"/>
        </w:rPr>
        <w:t xml:space="preserve"> blijvend of tijdelijk onmogelijk is; </w:t>
      </w:r>
    </w:p>
    <w:p w14:paraId="6FA107B4"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Opdrachtnemer, surséance van betaling aanvraagt of wordt verleend, of Opdrachtnemer haar faillissement aanvraagt of in staat van faillissement wordt verklaard, de onderneming van Opdrachtnemer wordt geliquideerd of stilgelegd, beslag wordt gelegd op (een deel van) de bedrijfseigendommen van Opdrachtnemer, of de eventuele vergunningen van Opdrachtnemer worden ingetrokken. </w:t>
      </w:r>
      <w:r w:rsidRPr="006F7A5B">
        <w:rPr>
          <w:rFonts w:cstheme="minorHAnsi"/>
          <w:szCs w:val="20"/>
        </w:rPr>
        <w:br/>
      </w:r>
      <w:r w:rsidRPr="006F7A5B">
        <w:rPr>
          <w:rFonts w:ascii="MS Gothic" w:eastAsia="MS Gothic" w:hAnsi="MS Gothic" w:cs="MS Gothic" w:hint="eastAsia"/>
          <w:szCs w:val="20"/>
        </w:rPr>
        <w:t> </w:t>
      </w:r>
    </w:p>
    <w:p w14:paraId="0FB175AF" w14:textId="30121C12" w:rsidR="00160719" w:rsidRPr="006F7A5B" w:rsidRDefault="00160719" w:rsidP="00160719">
      <w:pPr>
        <w:pStyle w:val="Normaal"/>
        <w:numPr>
          <w:ilvl w:val="0"/>
          <w:numId w:val="7"/>
        </w:numPr>
        <w:rPr>
          <w:rFonts w:cstheme="minorHAnsi"/>
          <w:szCs w:val="20"/>
        </w:rPr>
      </w:pPr>
      <w:r w:rsidRPr="006F7A5B">
        <w:rPr>
          <w:rFonts w:cstheme="minorHAnsi"/>
          <w:szCs w:val="20"/>
        </w:rPr>
        <w:t xml:space="preserve">Opdrachtgever is bij ontbinding van de </w:t>
      </w:r>
      <w:r w:rsidR="00823599">
        <w:rPr>
          <w:rFonts w:cstheme="minorHAnsi"/>
          <w:szCs w:val="20"/>
        </w:rPr>
        <w:t>Raamovereenkomst</w:t>
      </w:r>
      <w:r w:rsidRPr="006F7A5B">
        <w:rPr>
          <w:rFonts w:cstheme="minorHAnsi"/>
          <w:szCs w:val="20"/>
        </w:rPr>
        <w:t xml:space="preserve"> als gevolg van bovengenoemde gevallen nimmer gehouden tot enige schadevergoeding. </w:t>
      </w:r>
      <w:r w:rsidRPr="006F7A5B">
        <w:rPr>
          <w:rFonts w:cstheme="minorHAnsi"/>
          <w:szCs w:val="20"/>
        </w:rPr>
        <w:br/>
      </w:r>
      <w:r w:rsidRPr="006F7A5B">
        <w:rPr>
          <w:rFonts w:ascii="MS Gothic" w:eastAsia="MS Gothic" w:hAnsi="MS Gothic" w:cs="MS Gothic" w:hint="eastAsia"/>
          <w:szCs w:val="20"/>
        </w:rPr>
        <w:t> </w:t>
      </w:r>
    </w:p>
    <w:p w14:paraId="25FC86A1" w14:textId="3B7F202D" w:rsidR="00160719" w:rsidRDefault="00160719" w:rsidP="00160719">
      <w:pPr>
        <w:pStyle w:val="Normaal"/>
        <w:numPr>
          <w:ilvl w:val="0"/>
          <w:numId w:val="7"/>
        </w:numPr>
        <w:rPr>
          <w:rFonts w:cstheme="minorHAnsi"/>
          <w:szCs w:val="20"/>
        </w:rPr>
      </w:pPr>
      <w:r w:rsidRPr="006F7A5B">
        <w:rPr>
          <w:rFonts w:cstheme="minorHAnsi"/>
          <w:szCs w:val="20"/>
        </w:rPr>
        <w:t xml:space="preserve">Bepalingen die naar hun aard bestemd zijn om ook na beëindiging van deze </w:t>
      </w:r>
      <w:r w:rsidR="00823599">
        <w:rPr>
          <w:rFonts w:cstheme="minorHAnsi"/>
          <w:szCs w:val="20"/>
        </w:rPr>
        <w:t>Raamovereenkomst</w:t>
      </w:r>
      <w:r w:rsidRPr="006F7A5B">
        <w:rPr>
          <w:rFonts w:cstheme="minorHAnsi"/>
          <w:szCs w:val="20"/>
        </w:rPr>
        <w:t xml:space="preserve"> voort te duren, blijven na beëindiging van kracht. </w:t>
      </w:r>
    </w:p>
    <w:p w14:paraId="27AEF226" w14:textId="77777777" w:rsidR="00B9285F" w:rsidRPr="006F7A5B" w:rsidRDefault="00B9285F" w:rsidP="00B9285F">
      <w:pPr>
        <w:pStyle w:val="Normaal"/>
        <w:ind w:left="720"/>
        <w:rPr>
          <w:rFonts w:cstheme="minorHAnsi"/>
          <w:szCs w:val="20"/>
        </w:rPr>
      </w:pPr>
    </w:p>
    <w:p w14:paraId="2D313A38" w14:textId="194AF58C" w:rsidR="00160719" w:rsidRPr="00B9285F" w:rsidRDefault="00160719" w:rsidP="00B9285F">
      <w:pPr>
        <w:pStyle w:val="Kop3"/>
        <w:rPr>
          <w:rFonts w:cstheme="minorHAnsi"/>
          <w:sz w:val="22"/>
          <w:szCs w:val="22"/>
          <w:lang w:val="nl-NL"/>
        </w:rPr>
      </w:pPr>
      <w:bookmarkStart w:id="16" w:name="_Toc158625062"/>
      <w:r w:rsidRPr="0096356A">
        <w:rPr>
          <w:rFonts w:cstheme="minorHAnsi"/>
          <w:sz w:val="22"/>
          <w:szCs w:val="22"/>
          <w:lang w:val="nl-NL"/>
        </w:rPr>
        <w:t xml:space="preserve">Artikel 9 </w:t>
      </w:r>
      <w:r w:rsidR="00D9453C">
        <w:rPr>
          <w:rFonts w:cstheme="minorHAnsi"/>
          <w:sz w:val="22"/>
          <w:szCs w:val="22"/>
          <w:lang w:val="nl-NL"/>
        </w:rPr>
        <w:tab/>
      </w:r>
      <w:r w:rsidRPr="0096356A">
        <w:rPr>
          <w:rFonts w:cstheme="minorHAnsi"/>
          <w:sz w:val="22"/>
          <w:szCs w:val="22"/>
          <w:lang w:val="nl-NL"/>
        </w:rPr>
        <w:t>Geschillenbeslechting</w:t>
      </w:r>
      <w:bookmarkEnd w:id="16"/>
      <w:r w:rsidRPr="0096356A">
        <w:rPr>
          <w:rFonts w:cstheme="minorHAnsi"/>
          <w:sz w:val="22"/>
          <w:szCs w:val="22"/>
          <w:lang w:val="nl-NL"/>
        </w:rPr>
        <w:t xml:space="preserve"> </w:t>
      </w:r>
    </w:p>
    <w:p w14:paraId="31E55358" w14:textId="48D0F687" w:rsidR="00160719" w:rsidRPr="00160719" w:rsidRDefault="00160719" w:rsidP="00160719">
      <w:pPr>
        <w:pStyle w:val="Normaal"/>
        <w:numPr>
          <w:ilvl w:val="0"/>
          <w:numId w:val="9"/>
        </w:numPr>
        <w:rPr>
          <w:rFonts w:cstheme="minorHAnsi"/>
          <w:szCs w:val="20"/>
        </w:rPr>
      </w:pPr>
      <w:r w:rsidRPr="006F7A5B">
        <w:rPr>
          <w:rFonts w:cstheme="minorHAnsi"/>
          <w:szCs w:val="20"/>
        </w:rPr>
        <w:t xml:space="preserve">Wanneer tussen Opdrachtgever en Opdrachtnemer een verschil van mening ontstaat in verband met de uitvoering van deze </w:t>
      </w:r>
      <w:r w:rsidR="00823599">
        <w:rPr>
          <w:rFonts w:cstheme="minorHAnsi"/>
          <w:szCs w:val="20"/>
        </w:rPr>
        <w:t>Raamovereenkomst</w:t>
      </w:r>
      <w:r w:rsidRPr="006F7A5B">
        <w:rPr>
          <w:rFonts w:cstheme="minorHAnsi"/>
          <w:szCs w:val="20"/>
        </w:rPr>
        <w:t xml:space="preserve">, dan zullen deze in overleg treden over de wijze waarop een dergelijk geschil in der minne kan worden opgelost. Wanneer zulks geen reële mogelijkheid blijkt, zal de meest gerede Wederpartij het geschil voorleggen aan de daartoe bevoegde rechter in het arrondissement waar de Opdrachtgever gevestigd is tenzij alsnog arbitrage of bindend advies wordt overeengekomen. </w:t>
      </w:r>
    </w:p>
    <w:p w14:paraId="45BB1C5A" w14:textId="77777777" w:rsidR="00160719" w:rsidRDefault="00160719" w:rsidP="00160719">
      <w:pPr>
        <w:pStyle w:val="Normaal"/>
        <w:rPr>
          <w:lang w:val="x-none" w:eastAsia="x-none"/>
        </w:rPr>
      </w:pPr>
    </w:p>
    <w:p w14:paraId="2530C641" w14:textId="77777777" w:rsidR="00160719" w:rsidRPr="006F7A5B" w:rsidRDefault="00160719" w:rsidP="00160719">
      <w:pPr>
        <w:pStyle w:val="Normaal"/>
        <w:rPr>
          <w:rFonts w:cstheme="minorHAnsi"/>
          <w:szCs w:val="20"/>
        </w:rPr>
      </w:pPr>
    </w:p>
    <w:p w14:paraId="3DD9FC4E" w14:textId="77777777" w:rsidR="00A82D04" w:rsidRDefault="00A82D04">
      <w:pPr>
        <w:rPr>
          <w:rFonts w:asciiTheme="minorHAnsi" w:eastAsia="MS ????" w:hAnsiTheme="minorHAnsi" w:cstheme="minorHAnsi"/>
          <w:b/>
          <w:bCs/>
          <w:color w:val="4F81BD"/>
          <w:sz w:val="22"/>
          <w:szCs w:val="22"/>
          <w:lang w:eastAsia="x-none"/>
        </w:rPr>
      </w:pPr>
      <w:bookmarkStart w:id="17" w:name="_Toc147397158"/>
      <w:r>
        <w:rPr>
          <w:rFonts w:cstheme="minorHAnsi"/>
          <w:sz w:val="22"/>
          <w:szCs w:val="22"/>
        </w:rPr>
        <w:br w:type="page"/>
      </w:r>
    </w:p>
    <w:p w14:paraId="5B326049" w14:textId="241E6A1F" w:rsidR="00160719" w:rsidRPr="00CA7204" w:rsidRDefault="00160719" w:rsidP="00160719">
      <w:pPr>
        <w:pStyle w:val="Kop3"/>
        <w:rPr>
          <w:rFonts w:cstheme="minorHAnsi"/>
          <w:sz w:val="22"/>
          <w:szCs w:val="22"/>
          <w:lang w:val="nl-NL"/>
        </w:rPr>
      </w:pPr>
      <w:bookmarkStart w:id="18" w:name="_Toc158625063"/>
      <w:r w:rsidRPr="00CA7204">
        <w:rPr>
          <w:rFonts w:cstheme="minorHAnsi"/>
          <w:sz w:val="22"/>
          <w:szCs w:val="22"/>
          <w:lang w:val="nl-NL"/>
        </w:rPr>
        <w:lastRenderedPageBreak/>
        <w:t>ONDERTEKENING</w:t>
      </w:r>
      <w:bookmarkEnd w:id="17"/>
      <w:bookmarkEnd w:id="18"/>
    </w:p>
    <w:p w14:paraId="36A4C4F6" w14:textId="77777777" w:rsidR="00160719" w:rsidRPr="00CA7204" w:rsidRDefault="00160719" w:rsidP="00160719">
      <w:pPr>
        <w:tabs>
          <w:tab w:val="left" w:pos="1400"/>
          <w:tab w:val="left" w:pos="2160"/>
        </w:tabs>
        <w:rPr>
          <w:rFonts w:cstheme="minorHAnsi"/>
        </w:rPr>
      </w:pPr>
    </w:p>
    <w:p w14:paraId="6A24CF2E" w14:textId="77777777" w:rsidR="00160719" w:rsidRPr="00CA7204" w:rsidRDefault="00160719" w:rsidP="00160719">
      <w:pPr>
        <w:tabs>
          <w:tab w:val="left" w:pos="1400"/>
          <w:tab w:val="left" w:pos="2160"/>
        </w:tabs>
        <w:rPr>
          <w:rFonts w:cstheme="minorHAnsi"/>
        </w:rPr>
      </w:pPr>
    </w:p>
    <w:p w14:paraId="212D124C"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Aldus opgemaakt op &lt;Datum&gt; te &lt;Drachten&gt; en ondertekend in tweevoud,</w:t>
      </w:r>
    </w:p>
    <w:p w14:paraId="5923A761"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47D90FCD"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b/>
          <w:bCs/>
        </w:rPr>
      </w:pPr>
      <w:r w:rsidRPr="00E65F73">
        <w:rPr>
          <w:rFonts w:asciiTheme="minorHAnsi" w:hAnsiTheme="minorHAnsi" w:cstheme="minorHAnsi"/>
          <w:b/>
          <w:bCs/>
        </w:rPr>
        <w:t>Opdrachtgever:</w:t>
      </w:r>
      <w:r w:rsidRPr="00E65F73">
        <w:rPr>
          <w:rFonts w:asciiTheme="minorHAnsi" w:hAnsiTheme="minorHAnsi" w:cstheme="minorHAnsi"/>
          <w:b/>
          <w:bCs/>
        </w:rPr>
        <w:tab/>
      </w:r>
      <w:r w:rsidRPr="00E65F73">
        <w:rPr>
          <w:rFonts w:asciiTheme="minorHAnsi" w:hAnsiTheme="minorHAnsi" w:cstheme="minorHAnsi"/>
          <w:b/>
          <w:bCs/>
        </w:rPr>
        <w:tab/>
      </w:r>
      <w:r w:rsidRPr="00E65F73">
        <w:rPr>
          <w:rFonts w:asciiTheme="minorHAnsi" w:hAnsiTheme="minorHAnsi" w:cstheme="minorHAnsi"/>
          <w:b/>
          <w:bCs/>
        </w:rPr>
        <w:tab/>
      </w:r>
      <w:r w:rsidRPr="00E65F73">
        <w:rPr>
          <w:rFonts w:asciiTheme="minorHAnsi" w:hAnsiTheme="minorHAnsi" w:cstheme="minorHAnsi"/>
          <w:b/>
          <w:bCs/>
        </w:rPr>
        <w:tab/>
      </w:r>
      <w:r w:rsidRPr="00E65F73">
        <w:rPr>
          <w:rFonts w:asciiTheme="minorHAnsi" w:hAnsiTheme="minorHAnsi" w:cstheme="minorHAnsi"/>
          <w:b/>
          <w:bCs/>
        </w:rPr>
        <w:tab/>
        <w:t>Opdrachtnemer:</w:t>
      </w:r>
      <w:r w:rsidRPr="00E65F73">
        <w:rPr>
          <w:rFonts w:asciiTheme="minorHAnsi" w:hAnsiTheme="minorHAnsi" w:cstheme="minorHAnsi"/>
          <w:b/>
          <w:bCs/>
        </w:rPr>
        <w:tab/>
      </w:r>
    </w:p>
    <w:p w14:paraId="6D4003F6"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b/>
          <w:bCs/>
        </w:rPr>
      </w:pPr>
    </w:p>
    <w:p w14:paraId="4BE4E210"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&lt;Naam bestuurder&gt;</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&lt;Tekenbevoegd persoon&gt;</w:t>
      </w:r>
    </w:p>
    <w:p w14:paraId="26C156A8"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&lt;Functie bestuurder&gt;</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&lt;Functie tekenbevoegde&gt;</w:t>
      </w:r>
    </w:p>
    <w:p w14:paraId="62263283"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6E6CB05E"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Plaats:</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Plaats:</w:t>
      </w:r>
    </w:p>
    <w:p w14:paraId="5AB6EBC0"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367F0A47"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Datum:</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Datum:</w:t>
      </w:r>
    </w:p>
    <w:p w14:paraId="42BA245A"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7A11735F"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Handtekening:</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Handtekening:</w:t>
      </w:r>
    </w:p>
    <w:p w14:paraId="0A840C2F"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06D4268B" w14:textId="77777777" w:rsidR="00160719" w:rsidRPr="00CA7204" w:rsidRDefault="00160719" w:rsidP="00160719">
      <w:pPr>
        <w:tabs>
          <w:tab w:val="left" w:pos="720"/>
          <w:tab w:val="left" w:pos="997"/>
          <w:tab w:val="left" w:pos="2160"/>
        </w:tabs>
        <w:spacing w:line="360" w:lineRule="auto"/>
        <w:rPr>
          <w:rFonts w:cstheme="minorHAnsi"/>
          <w:sz w:val="18"/>
          <w:szCs w:val="18"/>
        </w:rPr>
      </w:pPr>
    </w:p>
    <w:p w14:paraId="13D75035" w14:textId="77777777" w:rsidR="00160719" w:rsidRPr="00CA7204" w:rsidRDefault="00160719" w:rsidP="00160719">
      <w:pPr>
        <w:tabs>
          <w:tab w:val="left" w:pos="720"/>
          <w:tab w:val="left" w:pos="997"/>
          <w:tab w:val="left" w:pos="2160"/>
        </w:tabs>
        <w:spacing w:line="360" w:lineRule="auto"/>
        <w:rPr>
          <w:rFonts w:cstheme="minorHAnsi"/>
          <w:sz w:val="18"/>
          <w:szCs w:val="18"/>
        </w:rPr>
      </w:pPr>
    </w:p>
    <w:p w14:paraId="462CAD16" w14:textId="77777777" w:rsidR="00160719" w:rsidRPr="00CA7204" w:rsidRDefault="00160719" w:rsidP="00160719">
      <w:pPr>
        <w:tabs>
          <w:tab w:val="left" w:pos="720"/>
          <w:tab w:val="left" w:pos="997"/>
          <w:tab w:val="left" w:pos="2160"/>
        </w:tabs>
        <w:spacing w:line="360" w:lineRule="auto"/>
        <w:rPr>
          <w:rFonts w:cstheme="minorHAnsi"/>
          <w:sz w:val="18"/>
          <w:szCs w:val="18"/>
        </w:rPr>
      </w:pPr>
      <w:r w:rsidRPr="00CA7204">
        <w:rPr>
          <w:rFonts w:cstheme="minorHAnsi"/>
          <w:sz w:val="18"/>
          <w:szCs w:val="18"/>
        </w:rPr>
        <w:tab/>
      </w:r>
      <w:r w:rsidRPr="00CA7204">
        <w:rPr>
          <w:rFonts w:cstheme="minorHAnsi"/>
          <w:sz w:val="18"/>
          <w:szCs w:val="18"/>
        </w:rPr>
        <w:tab/>
      </w:r>
      <w:r w:rsidRPr="00CA7204">
        <w:rPr>
          <w:rFonts w:cstheme="minorHAnsi"/>
          <w:sz w:val="18"/>
          <w:szCs w:val="18"/>
        </w:rPr>
        <w:tab/>
      </w:r>
      <w:r w:rsidRPr="00CA7204">
        <w:rPr>
          <w:rFonts w:cstheme="minorHAnsi"/>
          <w:sz w:val="18"/>
          <w:szCs w:val="18"/>
        </w:rPr>
        <w:tab/>
      </w:r>
    </w:p>
    <w:p w14:paraId="3AF908CC" w14:textId="77777777" w:rsidR="00160719" w:rsidRPr="00CA7204" w:rsidRDefault="00160719" w:rsidP="00160719">
      <w:pPr>
        <w:autoSpaceDE w:val="0"/>
        <w:autoSpaceDN w:val="0"/>
        <w:adjustRightInd w:val="0"/>
        <w:spacing w:after="240" w:line="260" w:lineRule="atLeast"/>
        <w:rPr>
          <w:rFonts w:cstheme="minorHAnsi"/>
          <w:b/>
          <w:sz w:val="28"/>
        </w:rPr>
      </w:pPr>
    </w:p>
    <w:p w14:paraId="7ED351D9" w14:textId="77777777" w:rsidR="00160719" w:rsidRPr="00CA7204" w:rsidRDefault="00160719" w:rsidP="00160719">
      <w:pPr>
        <w:autoSpaceDE w:val="0"/>
        <w:autoSpaceDN w:val="0"/>
        <w:adjustRightInd w:val="0"/>
        <w:rPr>
          <w:rFonts w:cstheme="minorHAnsi"/>
          <w:color w:val="6D6D6D"/>
          <w:sz w:val="16"/>
          <w:szCs w:val="16"/>
        </w:rPr>
      </w:pPr>
    </w:p>
    <w:p w14:paraId="0BF7E693" w14:textId="77777777" w:rsidR="00160719" w:rsidRDefault="00160719" w:rsidP="00160719">
      <w:pPr>
        <w:autoSpaceDE w:val="0"/>
        <w:autoSpaceDN w:val="0"/>
        <w:adjustRightInd w:val="0"/>
        <w:rPr>
          <w:rFonts w:cstheme="minorHAnsi"/>
          <w:color w:val="000000" w:themeColor="text1"/>
        </w:rPr>
      </w:pPr>
    </w:p>
    <w:p w14:paraId="405548E1" w14:textId="77777777" w:rsidR="00160719" w:rsidRPr="00CA7204" w:rsidRDefault="00160719" w:rsidP="00160719">
      <w:pPr>
        <w:autoSpaceDE w:val="0"/>
        <w:autoSpaceDN w:val="0"/>
        <w:adjustRightInd w:val="0"/>
        <w:rPr>
          <w:rFonts w:cstheme="minorHAnsi"/>
          <w:color w:val="000000" w:themeColor="text1"/>
        </w:rPr>
      </w:pPr>
    </w:p>
    <w:p w14:paraId="22D9B16A" w14:textId="77777777" w:rsidR="00160719" w:rsidRPr="00CA7204" w:rsidRDefault="00160719" w:rsidP="00160719">
      <w:pPr>
        <w:autoSpaceDE w:val="0"/>
        <w:autoSpaceDN w:val="0"/>
        <w:adjustRightInd w:val="0"/>
        <w:rPr>
          <w:rFonts w:cstheme="minorHAnsi"/>
          <w:color w:val="000000" w:themeColor="text1"/>
        </w:rPr>
      </w:pPr>
    </w:p>
    <w:p w14:paraId="1477E289" w14:textId="77777777" w:rsidR="00160719" w:rsidRDefault="00160719" w:rsidP="00160719">
      <w:pPr>
        <w:autoSpaceDE w:val="0"/>
        <w:autoSpaceDN w:val="0"/>
        <w:adjustRightInd w:val="0"/>
        <w:rPr>
          <w:rFonts w:cstheme="minorHAnsi"/>
          <w:color w:val="000000" w:themeColor="text1"/>
        </w:rPr>
      </w:pPr>
    </w:p>
    <w:p w14:paraId="563A6FFE" w14:textId="77777777" w:rsidR="00160719" w:rsidRPr="00E56579" w:rsidRDefault="00160719" w:rsidP="00160719">
      <w:pPr>
        <w:tabs>
          <w:tab w:val="left" w:pos="709"/>
          <w:tab w:val="left" w:pos="851"/>
        </w:tabs>
        <w:spacing w:line="360" w:lineRule="auto"/>
        <w:ind w:left="360"/>
        <w:rPr>
          <w:rFonts w:cstheme="minorHAnsi"/>
          <w:color w:val="000000" w:themeColor="text1"/>
        </w:rPr>
      </w:pPr>
      <w:r w:rsidRPr="00E56579">
        <w:rPr>
          <w:rFonts w:cstheme="minorHAnsi"/>
          <w:color w:val="000000" w:themeColor="text1"/>
        </w:rPr>
        <w:t>Bijlagen:</w:t>
      </w:r>
    </w:p>
    <w:p w14:paraId="1AE75564" w14:textId="2D54825E" w:rsidR="00160719" w:rsidRPr="00E56579" w:rsidRDefault="00160719" w:rsidP="00160719">
      <w:pPr>
        <w:pStyle w:val="Lijstalinea"/>
        <w:numPr>
          <w:ilvl w:val="0"/>
          <w:numId w:val="15"/>
        </w:numPr>
        <w:tabs>
          <w:tab w:val="left" w:pos="709"/>
          <w:tab w:val="left" w:pos="851"/>
        </w:tabs>
        <w:spacing w:line="360" w:lineRule="auto"/>
        <w:rPr>
          <w:rFonts w:asciiTheme="minorHAnsi" w:hAnsiTheme="minorHAnsi" w:cstheme="minorHAnsi"/>
          <w:lang w:val="nl-NL"/>
        </w:rPr>
      </w:pPr>
      <w:r w:rsidRPr="00E56579">
        <w:rPr>
          <w:rFonts w:asciiTheme="minorHAnsi" w:hAnsiTheme="minorHAnsi" w:cstheme="minorHAnsi"/>
          <w:lang w:val="nl-NL"/>
        </w:rPr>
        <w:t xml:space="preserve">Algemene Inkoopvoorwaarden </w:t>
      </w:r>
      <w:r w:rsidR="001349D8">
        <w:rPr>
          <w:rFonts w:asciiTheme="minorHAnsi" w:hAnsiTheme="minorHAnsi" w:cstheme="minorHAnsi"/>
          <w:lang w:val="nl-NL"/>
        </w:rPr>
        <w:t>ARBIT 2022</w:t>
      </w:r>
      <w:r w:rsidRPr="00E56579">
        <w:rPr>
          <w:rFonts w:asciiTheme="minorHAnsi" w:hAnsiTheme="minorHAnsi" w:cstheme="minorHAnsi"/>
          <w:lang w:val="nl-NL"/>
        </w:rPr>
        <w:t xml:space="preserve">; </w:t>
      </w:r>
    </w:p>
    <w:p w14:paraId="37C3A94E" w14:textId="7F24232D" w:rsidR="00160719" w:rsidRPr="00E56579" w:rsidRDefault="00160719" w:rsidP="00160719">
      <w:pPr>
        <w:pStyle w:val="Lijstalinea"/>
        <w:numPr>
          <w:ilvl w:val="0"/>
          <w:numId w:val="15"/>
        </w:numPr>
        <w:tabs>
          <w:tab w:val="left" w:pos="567"/>
        </w:tabs>
        <w:spacing w:line="360" w:lineRule="auto"/>
        <w:rPr>
          <w:rFonts w:asciiTheme="minorHAnsi" w:hAnsiTheme="minorHAnsi" w:cstheme="minorHAnsi"/>
          <w:lang w:val="nl-NL"/>
        </w:rPr>
      </w:pPr>
      <w:r w:rsidRPr="00E56579">
        <w:rPr>
          <w:rFonts w:asciiTheme="minorHAnsi" w:hAnsiTheme="minorHAnsi" w:cstheme="minorHAnsi"/>
          <w:lang w:val="nl-NL"/>
        </w:rPr>
        <w:t>Beschrijvend document Europese openbare aanbesteding ICT-werkplek Hardware</w:t>
      </w:r>
      <w:r w:rsidR="00A82D04">
        <w:rPr>
          <w:rFonts w:asciiTheme="minorHAnsi" w:hAnsiTheme="minorHAnsi" w:cstheme="minorHAnsi"/>
          <w:lang w:val="nl-NL"/>
        </w:rPr>
        <w:t xml:space="preserve"> </w:t>
      </w:r>
    </w:p>
    <w:p w14:paraId="6842F637" w14:textId="77777777" w:rsidR="00160719" w:rsidRPr="00E56579" w:rsidRDefault="00160719" w:rsidP="00160719">
      <w:pPr>
        <w:pStyle w:val="Lijstalinea"/>
        <w:numPr>
          <w:ilvl w:val="0"/>
          <w:numId w:val="15"/>
        </w:numPr>
        <w:spacing w:line="360" w:lineRule="auto"/>
        <w:rPr>
          <w:rFonts w:asciiTheme="minorHAnsi" w:hAnsiTheme="minorHAnsi" w:cstheme="minorHAnsi"/>
          <w:lang w:val="nl-NL"/>
        </w:rPr>
      </w:pPr>
      <w:r w:rsidRPr="00E56579">
        <w:rPr>
          <w:rFonts w:asciiTheme="minorHAnsi" w:hAnsiTheme="minorHAnsi" w:cstheme="minorHAnsi"/>
          <w:lang w:val="nl-NL"/>
        </w:rPr>
        <w:t>Nota’s van inlichtingen.</w:t>
      </w:r>
    </w:p>
    <w:p w14:paraId="6BEC96DC" w14:textId="77777777" w:rsidR="00160719" w:rsidRPr="00E56579" w:rsidRDefault="00160719" w:rsidP="00160719">
      <w:pPr>
        <w:pStyle w:val="Lijstalinea"/>
        <w:numPr>
          <w:ilvl w:val="0"/>
          <w:numId w:val="15"/>
        </w:numPr>
        <w:spacing w:line="360" w:lineRule="auto"/>
        <w:rPr>
          <w:rFonts w:asciiTheme="minorHAnsi" w:hAnsiTheme="minorHAnsi" w:cstheme="minorHAnsi"/>
          <w:lang w:val="nl-NL"/>
        </w:rPr>
      </w:pPr>
      <w:r w:rsidRPr="00E56579">
        <w:rPr>
          <w:rFonts w:asciiTheme="minorHAnsi" w:hAnsiTheme="minorHAnsi" w:cstheme="minorHAnsi"/>
          <w:lang w:val="nl-NL"/>
        </w:rPr>
        <w:t>Offerte Opdrachtnemer.</w:t>
      </w:r>
    </w:p>
    <w:p w14:paraId="6E6471ED" w14:textId="77777777" w:rsidR="00160719" w:rsidRPr="00E56579" w:rsidRDefault="00160719" w:rsidP="00160719">
      <w:pPr>
        <w:pStyle w:val="Lijstalinea"/>
        <w:numPr>
          <w:ilvl w:val="0"/>
          <w:numId w:val="15"/>
        </w:numPr>
        <w:spacing w:line="360" w:lineRule="auto"/>
        <w:rPr>
          <w:rFonts w:asciiTheme="minorHAnsi" w:hAnsiTheme="minorHAnsi" w:cstheme="minorHAnsi"/>
          <w:lang w:val="nl-NL"/>
        </w:rPr>
      </w:pPr>
      <w:r w:rsidRPr="00E56579">
        <w:rPr>
          <w:rFonts w:asciiTheme="minorHAnsi" w:hAnsiTheme="minorHAnsi" w:cstheme="minorHAnsi"/>
          <w:lang w:val="nl-NL"/>
        </w:rPr>
        <w:t>Verwerkersovereenkomst.</w:t>
      </w:r>
    </w:p>
    <w:p w14:paraId="1E73829E" w14:textId="77777777" w:rsidR="00160719" w:rsidRPr="00CA7204" w:rsidRDefault="00160719" w:rsidP="00160719">
      <w:pPr>
        <w:autoSpaceDE w:val="0"/>
        <w:autoSpaceDN w:val="0"/>
        <w:adjustRightInd w:val="0"/>
        <w:rPr>
          <w:rFonts w:cstheme="minorHAnsi"/>
          <w:color w:val="000000" w:themeColor="text1"/>
        </w:rPr>
      </w:pPr>
    </w:p>
    <w:p w14:paraId="5066A211" w14:textId="77777777" w:rsidR="00160719" w:rsidRPr="00CA7204" w:rsidRDefault="00160719" w:rsidP="00160719">
      <w:pPr>
        <w:autoSpaceDE w:val="0"/>
        <w:autoSpaceDN w:val="0"/>
        <w:adjustRightInd w:val="0"/>
        <w:rPr>
          <w:rFonts w:cstheme="minorHAnsi"/>
          <w:color w:val="000000" w:themeColor="text1"/>
        </w:rPr>
      </w:pPr>
    </w:p>
    <w:p w14:paraId="0C6448A3" w14:textId="77777777" w:rsidR="00160719" w:rsidRPr="00CA7204" w:rsidRDefault="00160719" w:rsidP="00160719">
      <w:pPr>
        <w:autoSpaceDE w:val="0"/>
        <w:autoSpaceDN w:val="0"/>
        <w:adjustRightInd w:val="0"/>
        <w:rPr>
          <w:rFonts w:cstheme="minorHAnsi"/>
          <w:color w:val="000000" w:themeColor="text1"/>
        </w:rPr>
      </w:pPr>
    </w:p>
    <w:p w14:paraId="7E433C40" w14:textId="77777777" w:rsidR="00160719" w:rsidRPr="00CA7204" w:rsidRDefault="00160719" w:rsidP="00160719">
      <w:pPr>
        <w:autoSpaceDE w:val="0"/>
        <w:autoSpaceDN w:val="0"/>
        <w:adjustRightInd w:val="0"/>
        <w:rPr>
          <w:rFonts w:cstheme="minorHAnsi"/>
          <w:color w:val="000000" w:themeColor="text1"/>
        </w:rPr>
      </w:pPr>
    </w:p>
    <w:p w14:paraId="538E3DCA" w14:textId="77777777" w:rsidR="00160719" w:rsidRPr="00CA7204" w:rsidRDefault="00160719" w:rsidP="00160719">
      <w:pPr>
        <w:autoSpaceDE w:val="0"/>
        <w:autoSpaceDN w:val="0"/>
        <w:adjustRightInd w:val="0"/>
        <w:rPr>
          <w:rFonts w:cstheme="minorHAnsi"/>
          <w:color w:val="000000" w:themeColor="text1"/>
        </w:rPr>
      </w:pPr>
    </w:p>
    <w:p w14:paraId="12E53E1C" w14:textId="77777777" w:rsidR="00160719" w:rsidRPr="00CA7204" w:rsidRDefault="00160719" w:rsidP="00160719">
      <w:pPr>
        <w:autoSpaceDE w:val="0"/>
        <w:autoSpaceDN w:val="0"/>
        <w:adjustRightInd w:val="0"/>
        <w:rPr>
          <w:rFonts w:cstheme="minorHAnsi"/>
          <w:color w:val="000000" w:themeColor="text1"/>
        </w:rPr>
      </w:pPr>
    </w:p>
    <w:p w14:paraId="7F8C75D6" w14:textId="77777777" w:rsidR="00160719" w:rsidRPr="00CA7204" w:rsidRDefault="00160719" w:rsidP="00160719">
      <w:pPr>
        <w:autoSpaceDE w:val="0"/>
        <w:autoSpaceDN w:val="0"/>
        <w:adjustRightInd w:val="0"/>
        <w:rPr>
          <w:rFonts w:cstheme="minorHAnsi"/>
          <w:color w:val="000000" w:themeColor="text1"/>
        </w:rPr>
      </w:pPr>
    </w:p>
    <w:p w14:paraId="4A917F63" w14:textId="77777777" w:rsidR="00160719" w:rsidRPr="00CA7204" w:rsidRDefault="00160719" w:rsidP="00160719">
      <w:pPr>
        <w:autoSpaceDE w:val="0"/>
        <w:autoSpaceDN w:val="0"/>
        <w:adjustRightInd w:val="0"/>
        <w:rPr>
          <w:rFonts w:cstheme="minorHAnsi"/>
          <w:color w:val="6D6D6D"/>
          <w:sz w:val="16"/>
          <w:szCs w:val="16"/>
        </w:rPr>
      </w:pPr>
    </w:p>
    <w:p w14:paraId="4AD0E17D" w14:textId="77777777" w:rsidR="00160719" w:rsidRPr="00CA7204" w:rsidRDefault="00160719" w:rsidP="00160719">
      <w:pPr>
        <w:autoSpaceDE w:val="0"/>
        <w:autoSpaceDN w:val="0"/>
        <w:adjustRightInd w:val="0"/>
        <w:rPr>
          <w:rFonts w:cstheme="minorHAnsi"/>
          <w:color w:val="6D6D6D"/>
          <w:sz w:val="16"/>
          <w:szCs w:val="16"/>
        </w:rPr>
      </w:pPr>
    </w:p>
    <w:p w14:paraId="4A676129" w14:textId="77777777" w:rsidR="00160719" w:rsidRPr="00CA7204" w:rsidRDefault="00160719" w:rsidP="00160719">
      <w:pPr>
        <w:autoSpaceDE w:val="0"/>
        <w:autoSpaceDN w:val="0"/>
        <w:adjustRightInd w:val="0"/>
        <w:rPr>
          <w:rFonts w:cstheme="minorHAnsi"/>
          <w:color w:val="6D6D6D"/>
          <w:sz w:val="16"/>
          <w:szCs w:val="16"/>
        </w:rPr>
      </w:pPr>
    </w:p>
    <w:p w14:paraId="7B07392F" w14:textId="77777777" w:rsidR="00160719" w:rsidRPr="00CA7204" w:rsidRDefault="00160719" w:rsidP="00160719">
      <w:pPr>
        <w:autoSpaceDE w:val="0"/>
        <w:autoSpaceDN w:val="0"/>
        <w:adjustRightInd w:val="0"/>
        <w:rPr>
          <w:rFonts w:cstheme="minorHAnsi"/>
          <w:color w:val="6D6D6D"/>
          <w:sz w:val="16"/>
          <w:szCs w:val="16"/>
        </w:rPr>
      </w:pPr>
    </w:p>
    <w:p w14:paraId="5F29B15D" w14:textId="77777777" w:rsidR="00160719" w:rsidRPr="00CA7204" w:rsidRDefault="00160719" w:rsidP="00160719">
      <w:pPr>
        <w:autoSpaceDE w:val="0"/>
        <w:autoSpaceDN w:val="0"/>
        <w:adjustRightInd w:val="0"/>
        <w:rPr>
          <w:rFonts w:cstheme="minorHAnsi"/>
          <w:color w:val="6D6D6D"/>
          <w:sz w:val="16"/>
          <w:szCs w:val="16"/>
        </w:rPr>
      </w:pPr>
    </w:p>
    <w:p w14:paraId="15729C4B" w14:textId="2AEBC074" w:rsidR="00A65CA5" w:rsidRPr="00691A48" w:rsidRDefault="00160719" w:rsidP="00691A48">
      <w:pPr>
        <w:autoSpaceDE w:val="0"/>
        <w:autoSpaceDN w:val="0"/>
        <w:adjustRightInd w:val="0"/>
        <w:jc w:val="center"/>
        <w:rPr>
          <w:rFonts w:cstheme="minorHAnsi"/>
          <w:sz w:val="16"/>
          <w:szCs w:val="16"/>
        </w:rPr>
      </w:pPr>
      <w:r w:rsidRPr="00CA7204">
        <w:rPr>
          <w:rFonts w:cstheme="minorHAnsi"/>
          <w:color w:val="6D6D6D"/>
          <w:sz w:val="16"/>
          <w:szCs w:val="16"/>
        </w:rPr>
        <w:t>© Gehele of gedeeltelijke overneming of reproductie van de inhoud van dit document, op welke wijze dan ook, zonder voorafgaande schriftelijke toestemming van de auteursrechthebbende is verboden, met uitzondering van de beperkingen bij de wet gesteld. Het verbod betreft ook gehele of gedeeltelijke bewerking.</w:t>
      </w:r>
    </w:p>
    <w:sectPr w:rsidR="00A65CA5" w:rsidRPr="00691A48" w:rsidSect="00BF6519">
      <w:footerReference w:type="even" r:id="rId11"/>
      <w:footerReference w:type="default" r:id="rId12"/>
      <w:footerReference w:type="first" r:id="rId13"/>
      <w:pgSz w:w="11906" w:h="16838"/>
      <w:pgMar w:top="1418" w:right="141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D78FB" w14:textId="77777777" w:rsidR="00084C94" w:rsidRDefault="00084C94" w:rsidP="00160719">
      <w:r>
        <w:separator/>
      </w:r>
    </w:p>
  </w:endnote>
  <w:endnote w:type="continuationSeparator" w:id="0">
    <w:p w14:paraId="61860DD3" w14:textId="77777777" w:rsidR="00084C94" w:rsidRDefault="00084C94" w:rsidP="00160719">
      <w:r>
        <w:continuationSeparator/>
      </w:r>
    </w:p>
  </w:endnote>
  <w:endnote w:type="continuationNotice" w:id="1">
    <w:p w14:paraId="5394020E" w14:textId="77777777" w:rsidR="00084C94" w:rsidRDefault="00084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Times New Roman (Hoofdtekst CS)">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
    <w:altName w:val="Yu Gothic"/>
    <w:panose1 w:val="020B0604020202020204"/>
    <w:charset w:val="80"/>
    <w:family w:val="auto"/>
    <w:notTrueType/>
    <w:pitch w:val="variable"/>
    <w:sig w:usb0="00000001" w:usb1="08070000" w:usb2="00000010" w:usb3="00000000" w:csb0="00020000" w:csb1="00000000"/>
  </w:font>
  <w:font w:name="Lucida Sans">
    <w:panose1 w:val="020B0602030504020204"/>
    <w:charset w:val="4D"/>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TXinwei">
    <w:altName w:val="华文新魏"/>
    <w:panose1 w:val="02010800040101010101"/>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91CE3" w14:textId="70ED1E2D" w:rsidR="00AF2F8A" w:rsidRPr="00651603" w:rsidRDefault="00D9453C">
    <w:pPr>
      <w:pStyle w:val="Voettekst"/>
      <w:pBdr>
        <w:top w:val="single" w:sz="4" w:space="1" w:color="auto"/>
      </w:pBdr>
      <w:ind w:right="-568"/>
      <w:rPr>
        <w:rFonts w:ascii="Calibri" w:hAnsi="Calibri"/>
        <w:sz w:val="20"/>
        <w:lang w:val="nl-NL"/>
      </w:rPr>
    </w:pPr>
    <w:r>
      <w:rPr>
        <w:rFonts w:ascii="Calibri" w:hAnsi="Calibri"/>
        <w:sz w:val="20"/>
        <w:lang w:val="nl-NL"/>
      </w:rPr>
      <w:t>Scholengroep Pompeblêd</w:t>
    </w:r>
    <w:r>
      <w:rPr>
        <w:rFonts w:ascii="Calibri" w:hAnsi="Calibri"/>
        <w:sz w:val="20"/>
        <w:lang w:val="nl-NL"/>
      </w:rPr>
      <w:tab/>
      <w:t>Status: CONCEPT</w:t>
    </w:r>
    <w:r>
      <w:rPr>
        <w:rFonts w:ascii="Calibri" w:hAnsi="Calibri"/>
        <w:sz w:val="20"/>
        <w:lang w:val="nl-NL"/>
      </w:rPr>
      <w:tab/>
      <w:t xml:space="preserve">blz. </w:t>
    </w:r>
    <w:r>
      <w:rPr>
        <w:rFonts w:ascii="Calibri" w:hAnsi="Calibri"/>
        <w:sz w:val="20"/>
        <w:lang w:val="nl-NL"/>
      </w:rPr>
      <w:fldChar w:fldCharType="begin"/>
    </w:r>
    <w:r>
      <w:rPr>
        <w:rFonts w:ascii="Calibri" w:hAnsi="Calibri"/>
        <w:sz w:val="20"/>
        <w:lang w:val="nl-NL"/>
      </w:rPr>
      <w:instrText xml:space="preserve"> PAGE   \* MERGEFORMAT </w:instrText>
    </w:r>
    <w:r>
      <w:rPr>
        <w:rFonts w:ascii="Calibri" w:hAnsi="Calibri"/>
        <w:sz w:val="20"/>
        <w:lang w:val="nl-NL"/>
      </w:rPr>
      <w:fldChar w:fldCharType="separate"/>
    </w:r>
    <w:r>
      <w:rPr>
        <w:rFonts w:ascii="Calibri" w:hAnsi="Calibri"/>
        <w:noProof/>
        <w:sz w:val="20"/>
        <w:lang w:val="nl-NL"/>
      </w:rPr>
      <w:t>2</w:t>
    </w:r>
    <w:r>
      <w:rPr>
        <w:rFonts w:ascii="Calibri" w:hAnsi="Calibri"/>
        <w:sz w:val="20"/>
        <w:lang w:val="nl-NL"/>
      </w:rPr>
      <w:fldChar w:fldCharType="end"/>
    </w:r>
    <w:r>
      <w:rPr>
        <w:rFonts w:ascii="Calibri" w:hAnsi="Calibri"/>
        <w:sz w:val="20"/>
        <w:lang w:val="nl-NL"/>
      </w:rPr>
      <w:t>/</w:t>
    </w:r>
    <w:r>
      <w:rPr>
        <w:rFonts w:ascii="Calibri" w:hAnsi="Calibri"/>
        <w:sz w:val="20"/>
        <w:lang w:val="nl-NL"/>
      </w:rPr>
      <w:fldChar w:fldCharType="begin"/>
    </w:r>
    <w:r>
      <w:rPr>
        <w:rFonts w:ascii="Calibri" w:hAnsi="Calibri"/>
        <w:sz w:val="20"/>
        <w:lang w:val="nl-NL"/>
      </w:rPr>
      <w:instrText xml:space="preserve"> NUMPAGES   \* MERGEFORMAT </w:instrText>
    </w:r>
    <w:r>
      <w:rPr>
        <w:rFonts w:ascii="Calibri" w:hAnsi="Calibri"/>
        <w:sz w:val="20"/>
        <w:lang w:val="nl-NL"/>
      </w:rPr>
      <w:fldChar w:fldCharType="separate"/>
    </w:r>
    <w:r>
      <w:rPr>
        <w:rFonts w:ascii="Calibri" w:hAnsi="Calibri"/>
        <w:noProof/>
        <w:sz w:val="20"/>
        <w:lang w:val="nl-NL"/>
      </w:rPr>
      <w:t>46</w:t>
    </w:r>
    <w:r>
      <w:rPr>
        <w:rFonts w:ascii="Calibri" w:hAnsi="Calibri"/>
        <w:sz w:val="20"/>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F0E7D" w14:textId="455D9328" w:rsidR="00AF2F8A" w:rsidRPr="00276FA4" w:rsidRDefault="00823599">
    <w:pPr>
      <w:pStyle w:val="Voettekst"/>
      <w:pBdr>
        <w:top w:val="single" w:sz="4" w:space="1" w:color="auto"/>
      </w:pBdr>
      <w:ind w:right="-568"/>
      <w:rPr>
        <w:rFonts w:ascii="Calibri" w:hAnsi="Calibri"/>
        <w:sz w:val="20"/>
        <w:lang w:val="nl-NL"/>
      </w:rPr>
    </w:pPr>
    <w:r>
      <w:rPr>
        <w:rFonts w:ascii="Calibri" w:hAnsi="Calibri"/>
        <w:sz w:val="20"/>
        <w:lang w:val="nl-NL"/>
      </w:rPr>
      <w:t>Raamovereenkomst</w:t>
    </w:r>
    <w:r w:rsidR="00160719">
      <w:rPr>
        <w:rFonts w:ascii="Calibri" w:hAnsi="Calibri"/>
        <w:sz w:val="20"/>
        <w:lang w:val="nl-NL"/>
      </w:rPr>
      <w:t xml:space="preserve"> ICT-werkplek hardware</w:t>
    </w:r>
    <w:r w:rsidR="00160719">
      <w:rPr>
        <w:rFonts w:ascii="Calibri" w:hAnsi="Calibri"/>
        <w:sz w:val="20"/>
        <w:lang w:val="nl-NL"/>
      </w:rPr>
      <w:tab/>
    </w:r>
    <w:r w:rsidR="00160719">
      <w:rPr>
        <w:rFonts w:ascii="Calibri" w:hAnsi="Calibri"/>
        <w:sz w:val="20"/>
        <w:lang w:val="nl-NL"/>
      </w:rPr>
      <w:tab/>
      <w:t xml:space="preserve">blz. </w:t>
    </w:r>
    <w:r w:rsidR="00160719">
      <w:rPr>
        <w:rFonts w:ascii="Calibri" w:hAnsi="Calibri"/>
        <w:sz w:val="20"/>
        <w:lang w:val="nl-NL"/>
      </w:rPr>
      <w:fldChar w:fldCharType="begin"/>
    </w:r>
    <w:r w:rsidR="00160719">
      <w:rPr>
        <w:rFonts w:ascii="Calibri" w:hAnsi="Calibri"/>
        <w:sz w:val="20"/>
        <w:lang w:val="nl-NL"/>
      </w:rPr>
      <w:instrText xml:space="preserve"> PAGE   \* MERGEFORMAT </w:instrText>
    </w:r>
    <w:r w:rsidR="00160719">
      <w:rPr>
        <w:rFonts w:ascii="Calibri" w:hAnsi="Calibri"/>
        <w:sz w:val="20"/>
        <w:lang w:val="nl-NL"/>
      </w:rPr>
      <w:fldChar w:fldCharType="separate"/>
    </w:r>
    <w:r w:rsidR="00160719">
      <w:rPr>
        <w:rFonts w:ascii="Calibri" w:hAnsi="Calibri"/>
        <w:noProof/>
        <w:sz w:val="20"/>
        <w:lang w:val="nl-NL"/>
      </w:rPr>
      <w:t>10</w:t>
    </w:r>
    <w:r w:rsidR="00160719">
      <w:rPr>
        <w:rFonts w:ascii="Calibri" w:hAnsi="Calibri"/>
        <w:sz w:val="20"/>
        <w:lang w:val="nl-NL"/>
      </w:rPr>
      <w:fldChar w:fldCharType="end"/>
    </w:r>
    <w:r w:rsidR="00160719">
      <w:rPr>
        <w:rFonts w:ascii="Calibri" w:hAnsi="Calibri"/>
        <w:sz w:val="20"/>
        <w:lang w:val="nl-NL"/>
      </w:rPr>
      <w:t>/</w:t>
    </w:r>
    <w:r w:rsidR="00160719">
      <w:rPr>
        <w:rFonts w:ascii="Calibri" w:hAnsi="Calibri"/>
        <w:sz w:val="20"/>
        <w:lang w:val="nl-NL"/>
      </w:rPr>
      <w:fldChar w:fldCharType="begin"/>
    </w:r>
    <w:r w:rsidR="00160719">
      <w:rPr>
        <w:rFonts w:ascii="Calibri" w:hAnsi="Calibri"/>
        <w:sz w:val="20"/>
        <w:lang w:val="nl-NL"/>
      </w:rPr>
      <w:instrText xml:space="preserve"> NUMPAGES   \* MERGEFORMAT </w:instrText>
    </w:r>
    <w:r w:rsidR="00160719">
      <w:rPr>
        <w:rFonts w:ascii="Calibri" w:hAnsi="Calibri"/>
        <w:sz w:val="20"/>
        <w:lang w:val="nl-NL"/>
      </w:rPr>
      <w:fldChar w:fldCharType="separate"/>
    </w:r>
    <w:r w:rsidR="00160719">
      <w:rPr>
        <w:rFonts w:ascii="Calibri" w:hAnsi="Calibri"/>
        <w:noProof/>
        <w:sz w:val="20"/>
        <w:lang w:val="nl-NL"/>
      </w:rPr>
      <w:t>11</w:t>
    </w:r>
    <w:r w:rsidR="00160719">
      <w:rPr>
        <w:rFonts w:ascii="Calibri" w:hAnsi="Calibri"/>
        <w:sz w:val="20"/>
        <w:lang w:val="nl-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3AA99" w14:textId="025148A5" w:rsidR="004518BF" w:rsidRDefault="004518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44B41" w14:textId="77777777" w:rsidR="00084C94" w:rsidRDefault="00084C94" w:rsidP="00160719">
      <w:r>
        <w:separator/>
      </w:r>
    </w:p>
  </w:footnote>
  <w:footnote w:type="continuationSeparator" w:id="0">
    <w:p w14:paraId="0B0BEC79" w14:textId="77777777" w:rsidR="00084C94" w:rsidRDefault="00084C94" w:rsidP="00160719">
      <w:r>
        <w:continuationSeparator/>
      </w:r>
    </w:p>
  </w:footnote>
  <w:footnote w:type="continuationNotice" w:id="1">
    <w:p w14:paraId="18336DBB" w14:textId="77777777" w:rsidR="00084C94" w:rsidRDefault="00084C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53445"/>
    <w:multiLevelType w:val="hybridMultilevel"/>
    <w:tmpl w:val="10B67974"/>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1D268E"/>
    <w:multiLevelType w:val="hybridMultilevel"/>
    <w:tmpl w:val="8B54948C"/>
    <w:lvl w:ilvl="0" w:tplc="7A2C90BA">
      <w:start w:val="1"/>
      <w:numFmt w:val="bullet"/>
      <w:lvlText w:val="-"/>
      <w:lvlJc w:val="left"/>
      <w:pPr>
        <w:ind w:left="2136" w:hanging="360"/>
      </w:pPr>
      <w:rPr>
        <w:rFonts w:ascii="Calibri" w:hAnsi="Calibri"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 w15:restartNumberingAfterBreak="0">
    <w:nsid w:val="09E846DD"/>
    <w:multiLevelType w:val="hybridMultilevel"/>
    <w:tmpl w:val="0D2A61A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19C72F8">
      <w:numFmt w:val="bullet"/>
      <w:lvlText w:val="-"/>
      <w:lvlJc w:val="left"/>
      <w:pPr>
        <w:ind w:left="2340" w:hanging="360"/>
      </w:pPr>
      <w:rPr>
        <w:rFonts w:ascii="Calibri" w:eastAsia="Times New Roman"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A809E1"/>
    <w:multiLevelType w:val="hybridMultilevel"/>
    <w:tmpl w:val="6EAE77D2"/>
    <w:lvl w:ilvl="0" w:tplc="A14209EA">
      <w:start w:val="1"/>
      <w:numFmt w:val="bullet"/>
      <w:lvlText w:val=""/>
      <w:lvlJc w:val="left"/>
      <w:pPr>
        <w:ind w:left="2136" w:hanging="360"/>
      </w:pPr>
      <w:rPr>
        <w:rFonts w:ascii="Wingdings" w:hAnsi="Wingdings"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4" w15:restartNumberingAfterBreak="0">
    <w:nsid w:val="15C256B2"/>
    <w:multiLevelType w:val="hybridMultilevel"/>
    <w:tmpl w:val="56F2D6C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0203288"/>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DE17FD"/>
    <w:multiLevelType w:val="multilevel"/>
    <w:tmpl w:val="FB1C0C8C"/>
    <w:styleLink w:val="Huidigelij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F467F5"/>
    <w:multiLevelType w:val="hybridMultilevel"/>
    <w:tmpl w:val="D894428A"/>
    <w:lvl w:ilvl="0" w:tplc="FFFFFFFF">
      <w:start w:val="1"/>
      <w:numFmt w:val="decimal"/>
      <w:lvlText w:val="%1)"/>
      <w:lvlJc w:val="left"/>
      <w:pPr>
        <w:ind w:left="144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E9837EB"/>
    <w:multiLevelType w:val="hybridMultilevel"/>
    <w:tmpl w:val="DFFEB62C"/>
    <w:lvl w:ilvl="0" w:tplc="A14209EA">
      <w:start w:val="1"/>
      <w:numFmt w:val="bullet"/>
      <w:lvlText w:val=""/>
      <w:lvlJc w:val="left"/>
      <w:pPr>
        <w:ind w:left="2140" w:hanging="360"/>
      </w:pPr>
      <w:rPr>
        <w:rFonts w:ascii="Wingdings" w:hAnsi="Wingdings" w:hint="default"/>
      </w:rPr>
    </w:lvl>
    <w:lvl w:ilvl="1" w:tplc="04130003" w:tentative="1">
      <w:start w:val="1"/>
      <w:numFmt w:val="bullet"/>
      <w:lvlText w:val="o"/>
      <w:lvlJc w:val="left"/>
      <w:pPr>
        <w:ind w:left="2860" w:hanging="360"/>
      </w:pPr>
      <w:rPr>
        <w:rFonts w:ascii="Courier New" w:hAnsi="Courier New" w:cs="Courier New" w:hint="default"/>
      </w:rPr>
    </w:lvl>
    <w:lvl w:ilvl="2" w:tplc="04130005" w:tentative="1">
      <w:start w:val="1"/>
      <w:numFmt w:val="bullet"/>
      <w:lvlText w:val=""/>
      <w:lvlJc w:val="left"/>
      <w:pPr>
        <w:ind w:left="3580" w:hanging="360"/>
      </w:pPr>
      <w:rPr>
        <w:rFonts w:ascii="Wingdings" w:hAnsi="Wingdings" w:hint="default"/>
      </w:rPr>
    </w:lvl>
    <w:lvl w:ilvl="3" w:tplc="04130001" w:tentative="1">
      <w:start w:val="1"/>
      <w:numFmt w:val="bullet"/>
      <w:lvlText w:val=""/>
      <w:lvlJc w:val="left"/>
      <w:pPr>
        <w:ind w:left="4300" w:hanging="360"/>
      </w:pPr>
      <w:rPr>
        <w:rFonts w:ascii="Symbol" w:hAnsi="Symbol" w:hint="default"/>
      </w:rPr>
    </w:lvl>
    <w:lvl w:ilvl="4" w:tplc="04130003" w:tentative="1">
      <w:start w:val="1"/>
      <w:numFmt w:val="bullet"/>
      <w:lvlText w:val="o"/>
      <w:lvlJc w:val="left"/>
      <w:pPr>
        <w:ind w:left="5020" w:hanging="360"/>
      </w:pPr>
      <w:rPr>
        <w:rFonts w:ascii="Courier New" w:hAnsi="Courier New" w:cs="Courier New" w:hint="default"/>
      </w:rPr>
    </w:lvl>
    <w:lvl w:ilvl="5" w:tplc="04130005" w:tentative="1">
      <w:start w:val="1"/>
      <w:numFmt w:val="bullet"/>
      <w:lvlText w:val=""/>
      <w:lvlJc w:val="left"/>
      <w:pPr>
        <w:ind w:left="5740" w:hanging="360"/>
      </w:pPr>
      <w:rPr>
        <w:rFonts w:ascii="Wingdings" w:hAnsi="Wingdings" w:hint="default"/>
      </w:rPr>
    </w:lvl>
    <w:lvl w:ilvl="6" w:tplc="04130001" w:tentative="1">
      <w:start w:val="1"/>
      <w:numFmt w:val="bullet"/>
      <w:lvlText w:val=""/>
      <w:lvlJc w:val="left"/>
      <w:pPr>
        <w:ind w:left="6460" w:hanging="360"/>
      </w:pPr>
      <w:rPr>
        <w:rFonts w:ascii="Symbol" w:hAnsi="Symbol" w:hint="default"/>
      </w:rPr>
    </w:lvl>
    <w:lvl w:ilvl="7" w:tplc="04130003" w:tentative="1">
      <w:start w:val="1"/>
      <w:numFmt w:val="bullet"/>
      <w:lvlText w:val="o"/>
      <w:lvlJc w:val="left"/>
      <w:pPr>
        <w:ind w:left="7180" w:hanging="360"/>
      </w:pPr>
      <w:rPr>
        <w:rFonts w:ascii="Courier New" w:hAnsi="Courier New" w:cs="Courier New" w:hint="default"/>
      </w:rPr>
    </w:lvl>
    <w:lvl w:ilvl="8" w:tplc="04130005" w:tentative="1">
      <w:start w:val="1"/>
      <w:numFmt w:val="bullet"/>
      <w:lvlText w:val=""/>
      <w:lvlJc w:val="left"/>
      <w:pPr>
        <w:ind w:left="7900" w:hanging="360"/>
      </w:pPr>
      <w:rPr>
        <w:rFonts w:ascii="Wingdings" w:hAnsi="Wingdings" w:hint="default"/>
      </w:rPr>
    </w:lvl>
  </w:abstractNum>
  <w:abstractNum w:abstractNumId="9" w15:restartNumberingAfterBreak="0">
    <w:nsid w:val="31CA4689"/>
    <w:multiLevelType w:val="hybridMultilevel"/>
    <w:tmpl w:val="88267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AD56CD"/>
    <w:multiLevelType w:val="hybridMultilevel"/>
    <w:tmpl w:val="5F56D780"/>
    <w:lvl w:ilvl="0" w:tplc="FE4421F0">
      <w:start w:val="1"/>
      <w:numFmt w:val="bullet"/>
      <w:lvlText w:val=""/>
      <w:lvlJc w:val="left"/>
      <w:pPr>
        <w:ind w:left="720" w:hanging="360"/>
      </w:pPr>
      <w:rPr>
        <w:rFonts w:ascii="Symbol" w:hAnsi="Symbol" w:hint="default"/>
      </w:rPr>
    </w:lvl>
    <w:lvl w:ilvl="1" w:tplc="7A2C90BA">
      <w:start w:val="1"/>
      <w:numFmt w:val="bullet"/>
      <w:lvlText w:val="-"/>
      <w:lvlJc w:val="left"/>
      <w:pPr>
        <w:ind w:left="1440" w:hanging="360"/>
      </w:pPr>
      <w:rPr>
        <w:rFonts w:ascii="Calibri" w:hAnsi="Calibri" w:hint="default"/>
      </w:rPr>
    </w:lvl>
    <w:lvl w:ilvl="2" w:tplc="A14209EA">
      <w:start w:val="1"/>
      <w:numFmt w:val="bullet"/>
      <w:lvlText w:val=""/>
      <w:lvlJc w:val="left"/>
      <w:pPr>
        <w:ind w:left="2160" w:hanging="360"/>
      </w:pPr>
      <w:rPr>
        <w:rFonts w:ascii="Wingdings" w:hAnsi="Wingdings" w:hint="default"/>
      </w:rPr>
    </w:lvl>
    <w:lvl w:ilvl="3" w:tplc="BB264BDA">
      <w:start w:val="1"/>
      <w:numFmt w:val="bullet"/>
      <w:lvlText w:val=""/>
      <w:lvlJc w:val="left"/>
      <w:pPr>
        <w:ind w:left="2880" w:hanging="360"/>
      </w:pPr>
      <w:rPr>
        <w:rFonts w:ascii="Symbol" w:hAnsi="Symbol" w:hint="default"/>
      </w:rPr>
    </w:lvl>
    <w:lvl w:ilvl="4" w:tplc="8148341E">
      <w:start w:val="1"/>
      <w:numFmt w:val="bullet"/>
      <w:lvlText w:val="o"/>
      <w:lvlJc w:val="left"/>
      <w:pPr>
        <w:ind w:left="3600" w:hanging="360"/>
      </w:pPr>
      <w:rPr>
        <w:rFonts w:ascii="Courier New" w:hAnsi="Courier New" w:hint="default"/>
      </w:rPr>
    </w:lvl>
    <w:lvl w:ilvl="5" w:tplc="B7EA1C5C">
      <w:start w:val="1"/>
      <w:numFmt w:val="bullet"/>
      <w:lvlText w:val=""/>
      <w:lvlJc w:val="left"/>
      <w:pPr>
        <w:ind w:left="4320" w:hanging="360"/>
      </w:pPr>
      <w:rPr>
        <w:rFonts w:ascii="Wingdings" w:hAnsi="Wingdings" w:hint="default"/>
      </w:rPr>
    </w:lvl>
    <w:lvl w:ilvl="6" w:tplc="6A5CD7EE">
      <w:start w:val="1"/>
      <w:numFmt w:val="bullet"/>
      <w:lvlText w:val=""/>
      <w:lvlJc w:val="left"/>
      <w:pPr>
        <w:ind w:left="5040" w:hanging="360"/>
      </w:pPr>
      <w:rPr>
        <w:rFonts w:ascii="Symbol" w:hAnsi="Symbol" w:hint="default"/>
      </w:rPr>
    </w:lvl>
    <w:lvl w:ilvl="7" w:tplc="5A96C98A">
      <w:start w:val="1"/>
      <w:numFmt w:val="bullet"/>
      <w:lvlText w:val="o"/>
      <w:lvlJc w:val="left"/>
      <w:pPr>
        <w:ind w:left="5760" w:hanging="360"/>
      </w:pPr>
      <w:rPr>
        <w:rFonts w:ascii="Courier New" w:hAnsi="Courier New" w:hint="default"/>
      </w:rPr>
    </w:lvl>
    <w:lvl w:ilvl="8" w:tplc="5D8E7154">
      <w:start w:val="1"/>
      <w:numFmt w:val="bullet"/>
      <w:lvlText w:val=""/>
      <w:lvlJc w:val="left"/>
      <w:pPr>
        <w:ind w:left="6480" w:hanging="360"/>
      </w:pPr>
      <w:rPr>
        <w:rFonts w:ascii="Wingdings" w:hAnsi="Wingdings" w:hint="default"/>
      </w:rPr>
    </w:lvl>
  </w:abstractNum>
  <w:abstractNum w:abstractNumId="11" w15:restartNumberingAfterBreak="0">
    <w:nsid w:val="36C85C76"/>
    <w:multiLevelType w:val="hybridMultilevel"/>
    <w:tmpl w:val="C5E0BDA0"/>
    <w:lvl w:ilvl="0" w:tplc="7A2C90B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1E6524"/>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D605176"/>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91D1950"/>
    <w:multiLevelType w:val="hybridMultilevel"/>
    <w:tmpl w:val="891C6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5C24D6"/>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8CB7490"/>
    <w:multiLevelType w:val="hybridMultilevel"/>
    <w:tmpl w:val="55609AFE"/>
    <w:lvl w:ilvl="0" w:tplc="E38AD63C">
      <w:start w:val="1"/>
      <w:numFmt w:val="bullet"/>
      <w:lvlText w:val="-"/>
      <w:lvlJc w:val="left"/>
      <w:pPr>
        <w:ind w:left="1780" w:hanging="360"/>
      </w:pPr>
      <w:rPr>
        <w:rFonts w:ascii="Calibri" w:eastAsia="Times New Roman" w:hAnsi="Calibri" w:cs="Calibri" w:hint="default"/>
      </w:rPr>
    </w:lvl>
    <w:lvl w:ilvl="1" w:tplc="04130003" w:tentative="1">
      <w:start w:val="1"/>
      <w:numFmt w:val="bullet"/>
      <w:lvlText w:val="o"/>
      <w:lvlJc w:val="left"/>
      <w:pPr>
        <w:ind w:left="2500" w:hanging="360"/>
      </w:pPr>
      <w:rPr>
        <w:rFonts w:ascii="Courier New" w:hAnsi="Courier New" w:cs="Courier New" w:hint="default"/>
      </w:rPr>
    </w:lvl>
    <w:lvl w:ilvl="2" w:tplc="04130005" w:tentative="1">
      <w:start w:val="1"/>
      <w:numFmt w:val="bullet"/>
      <w:lvlText w:val=""/>
      <w:lvlJc w:val="left"/>
      <w:pPr>
        <w:ind w:left="3220" w:hanging="360"/>
      </w:pPr>
      <w:rPr>
        <w:rFonts w:ascii="Wingdings" w:hAnsi="Wingdings" w:hint="default"/>
      </w:rPr>
    </w:lvl>
    <w:lvl w:ilvl="3" w:tplc="04130001" w:tentative="1">
      <w:start w:val="1"/>
      <w:numFmt w:val="bullet"/>
      <w:lvlText w:val=""/>
      <w:lvlJc w:val="left"/>
      <w:pPr>
        <w:ind w:left="3940" w:hanging="360"/>
      </w:pPr>
      <w:rPr>
        <w:rFonts w:ascii="Symbol" w:hAnsi="Symbol" w:hint="default"/>
      </w:rPr>
    </w:lvl>
    <w:lvl w:ilvl="4" w:tplc="04130003" w:tentative="1">
      <w:start w:val="1"/>
      <w:numFmt w:val="bullet"/>
      <w:lvlText w:val="o"/>
      <w:lvlJc w:val="left"/>
      <w:pPr>
        <w:ind w:left="4660" w:hanging="360"/>
      </w:pPr>
      <w:rPr>
        <w:rFonts w:ascii="Courier New" w:hAnsi="Courier New" w:cs="Courier New" w:hint="default"/>
      </w:rPr>
    </w:lvl>
    <w:lvl w:ilvl="5" w:tplc="04130005" w:tentative="1">
      <w:start w:val="1"/>
      <w:numFmt w:val="bullet"/>
      <w:lvlText w:val=""/>
      <w:lvlJc w:val="left"/>
      <w:pPr>
        <w:ind w:left="5380" w:hanging="360"/>
      </w:pPr>
      <w:rPr>
        <w:rFonts w:ascii="Wingdings" w:hAnsi="Wingdings" w:hint="default"/>
      </w:rPr>
    </w:lvl>
    <w:lvl w:ilvl="6" w:tplc="04130001" w:tentative="1">
      <w:start w:val="1"/>
      <w:numFmt w:val="bullet"/>
      <w:lvlText w:val=""/>
      <w:lvlJc w:val="left"/>
      <w:pPr>
        <w:ind w:left="6100" w:hanging="360"/>
      </w:pPr>
      <w:rPr>
        <w:rFonts w:ascii="Symbol" w:hAnsi="Symbol" w:hint="default"/>
      </w:rPr>
    </w:lvl>
    <w:lvl w:ilvl="7" w:tplc="04130003" w:tentative="1">
      <w:start w:val="1"/>
      <w:numFmt w:val="bullet"/>
      <w:lvlText w:val="o"/>
      <w:lvlJc w:val="left"/>
      <w:pPr>
        <w:ind w:left="6820" w:hanging="360"/>
      </w:pPr>
      <w:rPr>
        <w:rFonts w:ascii="Courier New" w:hAnsi="Courier New" w:cs="Courier New" w:hint="default"/>
      </w:rPr>
    </w:lvl>
    <w:lvl w:ilvl="8" w:tplc="04130005" w:tentative="1">
      <w:start w:val="1"/>
      <w:numFmt w:val="bullet"/>
      <w:lvlText w:val=""/>
      <w:lvlJc w:val="left"/>
      <w:pPr>
        <w:ind w:left="7540" w:hanging="360"/>
      </w:pPr>
      <w:rPr>
        <w:rFonts w:ascii="Wingdings" w:hAnsi="Wingdings" w:hint="default"/>
      </w:rPr>
    </w:lvl>
  </w:abstractNum>
  <w:abstractNum w:abstractNumId="17" w15:restartNumberingAfterBreak="0">
    <w:nsid w:val="6EC72509"/>
    <w:multiLevelType w:val="hybridMultilevel"/>
    <w:tmpl w:val="163E8670"/>
    <w:lvl w:ilvl="0" w:tplc="A14209EA">
      <w:start w:val="1"/>
      <w:numFmt w:val="bullet"/>
      <w:lvlText w:val=""/>
      <w:lvlJc w:val="left"/>
      <w:pPr>
        <w:ind w:left="2136" w:hanging="360"/>
      </w:pPr>
      <w:rPr>
        <w:rFonts w:ascii="Wingdings" w:hAnsi="Wingdings"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18" w15:restartNumberingAfterBreak="0">
    <w:nsid w:val="721D02EB"/>
    <w:multiLevelType w:val="hybridMultilevel"/>
    <w:tmpl w:val="4878B618"/>
    <w:lvl w:ilvl="0" w:tplc="A14209EA">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9" w15:restartNumberingAfterBreak="0">
    <w:nsid w:val="72E806AD"/>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96F652D"/>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EC518C8"/>
    <w:multiLevelType w:val="hybridMultilevel"/>
    <w:tmpl w:val="D8048EBE"/>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7F9A014A"/>
    <w:multiLevelType w:val="hybridMultilevel"/>
    <w:tmpl w:val="8FEE3ED2"/>
    <w:lvl w:ilvl="0" w:tplc="F0767284">
      <w:numFmt w:val="bullet"/>
      <w:lvlText w:val="-"/>
      <w:lvlJc w:val="left"/>
      <w:pPr>
        <w:ind w:left="1776" w:hanging="360"/>
      </w:pPr>
      <w:rPr>
        <w:rFonts w:ascii="Calibri" w:eastAsia="Times New Roman" w:hAnsi="Calibri" w:cs="Calibr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16cid:durableId="40447184">
    <w:abstractNumId w:val="10"/>
  </w:num>
  <w:num w:numId="2" w16cid:durableId="609704178">
    <w:abstractNumId w:val="14"/>
  </w:num>
  <w:num w:numId="3" w16cid:durableId="254368564">
    <w:abstractNumId w:val="4"/>
  </w:num>
  <w:num w:numId="4" w16cid:durableId="750546245">
    <w:abstractNumId w:val="20"/>
  </w:num>
  <w:num w:numId="5" w16cid:durableId="735323384">
    <w:abstractNumId w:val="13"/>
  </w:num>
  <w:num w:numId="6" w16cid:durableId="1066101275">
    <w:abstractNumId w:val="19"/>
  </w:num>
  <w:num w:numId="7" w16cid:durableId="1518615837">
    <w:abstractNumId w:val="15"/>
  </w:num>
  <w:num w:numId="8" w16cid:durableId="1271669529">
    <w:abstractNumId w:val="22"/>
  </w:num>
  <w:num w:numId="9" w16cid:durableId="1197543096">
    <w:abstractNumId w:val="12"/>
  </w:num>
  <w:num w:numId="10" w16cid:durableId="1221135707">
    <w:abstractNumId w:val="5"/>
  </w:num>
  <w:num w:numId="11" w16cid:durableId="672881228">
    <w:abstractNumId w:val="0"/>
  </w:num>
  <w:num w:numId="12" w16cid:durableId="927691959">
    <w:abstractNumId w:val="16"/>
  </w:num>
  <w:num w:numId="13" w16cid:durableId="1633053982">
    <w:abstractNumId w:val="21"/>
  </w:num>
  <w:num w:numId="14" w16cid:durableId="1679498774">
    <w:abstractNumId w:val="9"/>
  </w:num>
  <w:num w:numId="15" w16cid:durableId="63989530">
    <w:abstractNumId w:val="7"/>
  </w:num>
  <w:num w:numId="16" w16cid:durableId="1948659092">
    <w:abstractNumId w:val="6"/>
  </w:num>
  <w:num w:numId="17" w16cid:durableId="1553466538">
    <w:abstractNumId w:val="2"/>
  </w:num>
  <w:num w:numId="18" w16cid:durableId="1577521123">
    <w:abstractNumId w:val="11"/>
  </w:num>
  <w:num w:numId="19" w16cid:durableId="742022213">
    <w:abstractNumId w:val="1"/>
  </w:num>
  <w:num w:numId="20" w16cid:durableId="1889800226">
    <w:abstractNumId w:val="17"/>
  </w:num>
  <w:num w:numId="21" w16cid:durableId="1751807206">
    <w:abstractNumId w:val="18"/>
  </w:num>
  <w:num w:numId="22" w16cid:durableId="1821968331">
    <w:abstractNumId w:val="8"/>
  </w:num>
  <w:num w:numId="23" w16cid:durableId="1751653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719"/>
    <w:rsid w:val="00033631"/>
    <w:rsid w:val="000657A5"/>
    <w:rsid w:val="00077B84"/>
    <w:rsid w:val="00081B4E"/>
    <w:rsid w:val="0008254D"/>
    <w:rsid w:val="00084C94"/>
    <w:rsid w:val="000E5AA3"/>
    <w:rsid w:val="00101672"/>
    <w:rsid w:val="001220EB"/>
    <w:rsid w:val="00130DB0"/>
    <w:rsid w:val="00133B9F"/>
    <w:rsid w:val="001349D8"/>
    <w:rsid w:val="00144361"/>
    <w:rsid w:val="00160719"/>
    <w:rsid w:val="001B57EC"/>
    <w:rsid w:val="001D6482"/>
    <w:rsid w:val="0027570A"/>
    <w:rsid w:val="00290418"/>
    <w:rsid w:val="002A4815"/>
    <w:rsid w:val="002D4C41"/>
    <w:rsid w:val="00323C82"/>
    <w:rsid w:val="00335387"/>
    <w:rsid w:val="00371DFC"/>
    <w:rsid w:val="0039106B"/>
    <w:rsid w:val="00397E96"/>
    <w:rsid w:val="0040546A"/>
    <w:rsid w:val="00421884"/>
    <w:rsid w:val="0043357D"/>
    <w:rsid w:val="004518BF"/>
    <w:rsid w:val="00454859"/>
    <w:rsid w:val="004C7AA8"/>
    <w:rsid w:val="004E0941"/>
    <w:rsid w:val="004F196F"/>
    <w:rsid w:val="005326FA"/>
    <w:rsid w:val="0056056D"/>
    <w:rsid w:val="00562B0D"/>
    <w:rsid w:val="005C0ABE"/>
    <w:rsid w:val="005C49E5"/>
    <w:rsid w:val="00691A48"/>
    <w:rsid w:val="006A2C03"/>
    <w:rsid w:val="006A61D8"/>
    <w:rsid w:val="006B3949"/>
    <w:rsid w:val="00742A16"/>
    <w:rsid w:val="00777A0A"/>
    <w:rsid w:val="00783D89"/>
    <w:rsid w:val="007D4EAC"/>
    <w:rsid w:val="00803B4A"/>
    <w:rsid w:val="00817A8B"/>
    <w:rsid w:val="00823599"/>
    <w:rsid w:val="00832D33"/>
    <w:rsid w:val="008717C3"/>
    <w:rsid w:val="0089180C"/>
    <w:rsid w:val="008B7035"/>
    <w:rsid w:val="0091172D"/>
    <w:rsid w:val="00940C74"/>
    <w:rsid w:val="009576CD"/>
    <w:rsid w:val="00962889"/>
    <w:rsid w:val="00980777"/>
    <w:rsid w:val="009A767E"/>
    <w:rsid w:val="00A1095D"/>
    <w:rsid w:val="00A164C2"/>
    <w:rsid w:val="00A4679F"/>
    <w:rsid w:val="00A65CA5"/>
    <w:rsid w:val="00A6661D"/>
    <w:rsid w:val="00A71C2C"/>
    <w:rsid w:val="00A82D04"/>
    <w:rsid w:val="00A870DC"/>
    <w:rsid w:val="00AA3450"/>
    <w:rsid w:val="00AF2F8A"/>
    <w:rsid w:val="00B1057F"/>
    <w:rsid w:val="00B2217B"/>
    <w:rsid w:val="00B461AE"/>
    <w:rsid w:val="00B550D4"/>
    <w:rsid w:val="00B875B1"/>
    <w:rsid w:val="00B9285F"/>
    <w:rsid w:val="00BD2D85"/>
    <w:rsid w:val="00BF6519"/>
    <w:rsid w:val="00C1616D"/>
    <w:rsid w:val="00C2277D"/>
    <w:rsid w:val="00C330FD"/>
    <w:rsid w:val="00D04037"/>
    <w:rsid w:val="00D067FA"/>
    <w:rsid w:val="00D23F7D"/>
    <w:rsid w:val="00D3376A"/>
    <w:rsid w:val="00D46C2F"/>
    <w:rsid w:val="00D86A38"/>
    <w:rsid w:val="00D9453C"/>
    <w:rsid w:val="00DA1410"/>
    <w:rsid w:val="00DB020B"/>
    <w:rsid w:val="00E139C4"/>
    <w:rsid w:val="00E507CE"/>
    <w:rsid w:val="00E5713F"/>
    <w:rsid w:val="00E65F73"/>
    <w:rsid w:val="00E85ABD"/>
    <w:rsid w:val="00E92C37"/>
    <w:rsid w:val="00EB685C"/>
    <w:rsid w:val="00EE21E2"/>
    <w:rsid w:val="00F05C69"/>
    <w:rsid w:val="00F6387C"/>
    <w:rsid w:val="00FB644B"/>
    <w:rsid w:val="00FD45B7"/>
    <w:rsid w:val="00FE61DB"/>
    <w:rsid w:val="00FF24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CAFC"/>
  <w15:chartTrackingRefBased/>
  <w15:docId w15:val="{2CFF9F41-9C69-40AD-8B44-F4A2A4A63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Hoofdtekst CS)"/>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0719"/>
    <w:rPr>
      <w:rFonts w:ascii="Arial" w:eastAsia="Times New Roman" w:hAnsi="Arial" w:cs="Times New Roman"/>
      <w:kern w:val="0"/>
      <w:sz w:val="20"/>
      <w:szCs w:val="20"/>
      <w:lang w:eastAsia="nl-NL"/>
      <w14:ligatures w14:val="none"/>
    </w:rPr>
  </w:style>
  <w:style w:type="paragraph" w:styleId="Kop2">
    <w:name w:val="heading 2"/>
    <w:basedOn w:val="Standaard"/>
    <w:next w:val="Standaard"/>
    <w:link w:val="Kop2Char"/>
    <w:uiPriority w:val="9"/>
    <w:semiHidden/>
    <w:unhideWhenUsed/>
    <w:qFormat/>
    <w:rsid w:val="0029041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Normaal"/>
    <w:next w:val="Normaal"/>
    <w:link w:val="Kop3Char"/>
    <w:uiPriority w:val="99"/>
    <w:qFormat/>
    <w:rsid w:val="00160719"/>
    <w:pPr>
      <w:keepNext/>
      <w:keepLines/>
      <w:spacing w:before="200" w:after="120" w:line="240" w:lineRule="auto"/>
      <w:contextualSpacing/>
      <w:outlineLvl w:val="2"/>
    </w:pPr>
    <w:rPr>
      <w:rFonts w:eastAsia="MS ????"/>
      <w:b/>
      <w:bCs/>
      <w:color w:val="4F81BD"/>
      <w:sz w:val="24"/>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9"/>
    <w:rsid w:val="00160719"/>
    <w:rPr>
      <w:rFonts w:eastAsia="MS ????" w:cs="Times New Roman"/>
      <w:b/>
      <w:bCs/>
      <w:color w:val="4F81BD"/>
      <w:kern w:val="0"/>
      <w:lang w:val="x-none" w:eastAsia="x-none"/>
      <w14:ligatures w14:val="none"/>
    </w:rPr>
  </w:style>
  <w:style w:type="paragraph" w:customStyle="1" w:styleId="Normaal">
    <w:name w:val="Normaal"/>
    <w:qFormat/>
    <w:rsid w:val="00160719"/>
    <w:pPr>
      <w:spacing w:line="260" w:lineRule="atLeast"/>
    </w:pPr>
    <w:rPr>
      <w:rFonts w:eastAsia="Times New Roman" w:cs="Times New Roman"/>
      <w:kern w:val="0"/>
      <w:sz w:val="20"/>
      <w:lang w:eastAsia="nl-NL"/>
      <w14:ligatures w14:val="none"/>
    </w:rPr>
  </w:style>
  <w:style w:type="paragraph" w:styleId="Voettekst">
    <w:name w:val="footer"/>
    <w:basedOn w:val="Normaal"/>
    <w:link w:val="VoettekstChar"/>
    <w:uiPriority w:val="99"/>
    <w:rsid w:val="00160719"/>
    <w:pPr>
      <w:tabs>
        <w:tab w:val="center" w:pos="4536"/>
        <w:tab w:val="right" w:pos="9072"/>
      </w:tabs>
    </w:pPr>
    <w:rPr>
      <w:sz w:val="24"/>
      <w:szCs w:val="20"/>
      <w:lang w:val="x-none" w:eastAsia="x-none"/>
    </w:rPr>
  </w:style>
  <w:style w:type="character" w:customStyle="1" w:styleId="VoettekstChar">
    <w:name w:val="Voettekst Char"/>
    <w:basedOn w:val="Standaardalinea-lettertype"/>
    <w:link w:val="Voettekst"/>
    <w:uiPriority w:val="99"/>
    <w:rsid w:val="00160719"/>
    <w:rPr>
      <w:rFonts w:eastAsia="Times New Roman" w:cs="Times New Roman"/>
      <w:kern w:val="0"/>
      <w:szCs w:val="20"/>
      <w:lang w:val="x-none" w:eastAsia="x-none"/>
      <w14:ligatures w14:val="none"/>
    </w:rPr>
  </w:style>
  <w:style w:type="character" w:styleId="Hyperlink">
    <w:name w:val="Hyperlink"/>
    <w:uiPriority w:val="99"/>
    <w:rsid w:val="00160719"/>
    <w:rPr>
      <w:rFonts w:cs="Times New Roman"/>
      <w:color w:val="0000FF"/>
      <w:u w:val="single"/>
    </w:rPr>
  </w:style>
  <w:style w:type="table" w:styleId="Tabelraster">
    <w:name w:val="Table Grid"/>
    <w:basedOn w:val="Standaardtabel"/>
    <w:uiPriority w:val="59"/>
    <w:rsid w:val="00160719"/>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160719"/>
    <w:rPr>
      <w:rFonts w:ascii="Lucida Sans" w:eastAsia="Times New Roman" w:hAnsi="Lucida Sans" w:cs="Times New Roman"/>
      <w:kern w:val="0"/>
      <w:sz w:val="20"/>
      <w:lang w:eastAsia="nl-NL"/>
      <w14:ligatures w14:val="none"/>
    </w:rPr>
  </w:style>
  <w:style w:type="paragraph" w:customStyle="1" w:styleId="Kop41">
    <w:name w:val="Kop 41"/>
    <w:basedOn w:val="Normaal"/>
    <w:next w:val="Normaal"/>
    <w:autoRedefine/>
    <w:qFormat/>
    <w:rsid w:val="00160719"/>
    <w:pPr>
      <w:keepNext/>
      <w:tabs>
        <w:tab w:val="left" w:pos="737"/>
      </w:tabs>
      <w:spacing w:line="240" w:lineRule="auto"/>
      <w:ind w:left="1008" w:hanging="1008"/>
      <w:outlineLvl w:val="3"/>
    </w:pPr>
    <w:rPr>
      <w:rFonts w:cstheme="minorHAnsi"/>
      <w:b/>
      <w:bCs/>
      <w:sz w:val="28"/>
      <w:szCs w:val="28"/>
    </w:rPr>
  </w:style>
  <w:style w:type="paragraph" w:styleId="Lijstalinea">
    <w:name w:val="List Paragraph"/>
    <w:basedOn w:val="Normaal"/>
    <w:link w:val="LijstalineaChar"/>
    <w:uiPriority w:val="34"/>
    <w:qFormat/>
    <w:rsid w:val="00160719"/>
    <w:pPr>
      <w:spacing w:after="120" w:line="264" w:lineRule="auto"/>
      <w:ind w:left="720"/>
      <w:contextualSpacing/>
    </w:pPr>
    <w:rPr>
      <w:rFonts w:ascii="Trebuchet MS" w:eastAsia="STXinwei" w:hAnsi="Trebuchet MS" w:cs="Tahoma"/>
      <w:szCs w:val="20"/>
      <w:lang w:val="en-US" w:eastAsia="ja-JP"/>
    </w:rPr>
  </w:style>
  <w:style w:type="paragraph" w:styleId="Inhopg3">
    <w:name w:val="toc 3"/>
    <w:basedOn w:val="Normaal"/>
    <w:next w:val="Normaal"/>
    <w:autoRedefine/>
    <w:uiPriority w:val="39"/>
    <w:rsid w:val="00133B9F"/>
    <w:pPr>
      <w:tabs>
        <w:tab w:val="left" w:pos="1440"/>
        <w:tab w:val="right" w:leader="dot" w:pos="8777"/>
      </w:tabs>
      <w:spacing w:line="240" w:lineRule="auto"/>
      <w:ind w:left="400"/>
    </w:pPr>
    <w:rPr>
      <w:rFonts w:cstheme="minorHAnsi"/>
      <w:i/>
      <w:iCs/>
      <w:szCs w:val="20"/>
    </w:rPr>
  </w:style>
  <w:style w:type="character" w:customStyle="1" w:styleId="GeenafstandChar">
    <w:name w:val="Geen afstand Char"/>
    <w:link w:val="Geenafstand"/>
    <w:uiPriority w:val="1"/>
    <w:rsid w:val="00160719"/>
    <w:rPr>
      <w:rFonts w:ascii="Lucida Sans" w:eastAsia="Times New Roman" w:hAnsi="Lucida Sans" w:cs="Times New Roman"/>
      <w:kern w:val="0"/>
      <w:sz w:val="20"/>
      <w:lang w:eastAsia="nl-NL"/>
      <w14:ligatures w14:val="none"/>
    </w:rPr>
  </w:style>
  <w:style w:type="character" w:customStyle="1" w:styleId="LijstalineaChar">
    <w:name w:val="Lijstalinea Char"/>
    <w:basedOn w:val="Standaardalinea-lettertype"/>
    <w:link w:val="Lijstalinea"/>
    <w:uiPriority w:val="34"/>
    <w:rsid w:val="00160719"/>
    <w:rPr>
      <w:rFonts w:ascii="Trebuchet MS" w:eastAsia="STXinwei" w:hAnsi="Trebuchet MS" w:cs="Tahoma"/>
      <w:kern w:val="0"/>
      <w:sz w:val="20"/>
      <w:szCs w:val="20"/>
      <w:lang w:val="en-US" w:eastAsia="ja-JP"/>
      <w14:ligatures w14:val="none"/>
    </w:rPr>
  </w:style>
  <w:style w:type="paragraph" w:styleId="Koptekst">
    <w:name w:val="header"/>
    <w:basedOn w:val="Standaard"/>
    <w:link w:val="KoptekstChar"/>
    <w:uiPriority w:val="99"/>
    <w:unhideWhenUsed/>
    <w:rsid w:val="00160719"/>
    <w:pPr>
      <w:tabs>
        <w:tab w:val="center" w:pos="4536"/>
        <w:tab w:val="right" w:pos="9072"/>
      </w:tabs>
    </w:pPr>
  </w:style>
  <w:style w:type="character" w:customStyle="1" w:styleId="KoptekstChar">
    <w:name w:val="Koptekst Char"/>
    <w:basedOn w:val="Standaardalinea-lettertype"/>
    <w:link w:val="Koptekst"/>
    <w:uiPriority w:val="99"/>
    <w:rsid w:val="00160719"/>
    <w:rPr>
      <w:rFonts w:ascii="Arial" w:eastAsia="Times New Roman" w:hAnsi="Arial" w:cs="Times New Roman"/>
      <w:kern w:val="0"/>
      <w:sz w:val="20"/>
      <w:szCs w:val="20"/>
      <w:lang w:eastAsia="nl-NL"/>
      <w14:ligatures w14:val="none"/>
    </w:rPr>
  </w:style>
  <w:style w:type="numbering" w:customStyle="1" w:styleId="Huidigelijst1">
    <w:name w:val="Huidige lijst1"/>
    <w:uiPriority w:val="99"/>
    <w:rsid w:val="001D6482"/>
    <w:pPr>
      <w:numPr>
        <w:numId w:val="16"/>
      </w:numPr>
    </w:pPr>
  </w:style>
  <w:style w:type="character" w:customStyle="1" w:styleId="Kop2Char">
    <w:name w:val="Kop 2 Char"/>
    <w:basedOn w:val="Standaardalinea-lettertype"/>
    <w:link w:val="Kop2"/>
    <w:uiPriority w:val="9"/>
    <w:semiHidden/>
    <w:rsid w:val="00290418"/>
    <w:rPr>
      <w:rFonts w:asciiTheme="majorHAnsi" w:eastAsiaTheme="majorEastAsia" w:hAnsiTheme="majorHAnsi" w:cstheme="majorBidi"/>
      <w:color w:val="2F5496" w:themeColor="accent1" w:themeShade="BF"/>
      <w:kern w:val="0"/>
      <w:sz w:val="26"/>
      <w:szCs w:val="26"/>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a4215ec-6455-4765-a5eb-7d1dfa3da17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D4FAB5BC63254BB37EF8CA6C518708" ma:contentTypeVersion="10" ma:contentTypeDescription="Een nieuw document maken." ma:contentTypeScope="" ma:versionID="cd980f7a6f343e832c6882a12bdb9a29">
  <xsd:schema xmlns:xsd="http://www.w3.org/2001/XMLSchema" xmlns:xs="http://www.w3.org/2001/XMLSchema" xmlns:p="http://schemas.microsoft.com/office/2006/metadata/properties" xmlns:ns2="7a4215ec-6455-4765-a5eb-7d1dfa3da17d" targetNamespace="http://schemas.microsoft.com/office/2006/metadata/properties" ma:root="true" ma:fieldsID="56cdb2ee8ad2a9b9178e2ce8da06eff4" ns2:_="">
    <xsd:import namespace="7a4215ec-6455-4765-a5eb-7d1dfa3da1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215ec-6455-4765-a5eb-7d1dfa3da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05de82c-4170-407b-ba0f-f57778a298d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1741A0-59D1-40B0-BA62-D7BE2A21198E}">
  <ds:schemaRefs>
    <ds:schemaRef ds:uri="http://schemas.microsoft.com/sharepoint/v3/contenttype/forms"/>
  </ds:schemaRefs>
</ds:datastoreItem>
</file>

<file path=customXml/itemProps2.xml><?xml version="1.0" encoding="utf-8"?>
<ds:datastoreItem xmlns:ds="http://schemas.openxmlformats.org/officeDocument/2006/customXml" ds:itemID="{CCC9F7EB-6B5F-4BC3-B5F3-C73F44437CF0}">
  <ds:schemaRefs>
    <ds:schemaRef ds:uri="http://schemas.microsoft.com/office/2006/metadata/properties"/>
    <ds:schemaRef ds:uri="http://schemas.microsoft.com/office/infopath/2007/PartnerControls"/>
    <ds:schemaRef ds:uri="7a4215ec-6455-4765-a5eb-7d1dfa3da17d"/>
  </ds:schemaRefs>
</ds:datastoreItem>
</file>

<file path=customXml/itemProps3.xml><?xml version="1.0" encoding="utf-8"?>
<ds:datastoreItem xmlns:ds="http://schemas.openxmlformats.org/officeDocument/2006/customXml" ds:itemID="{A4C915FA-6DFC-41D4-944B-A7C727442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4215ec-6455-4765-a5eb-7d1dfa3da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9ae60a-4417-4ca1-8b91-6a456f05bbaf}" enabled="1" method="Privileged" siteId="{ae0fde7c-b50a-4ab9-917e-feace941a138}"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12</Pages>
  <Words>4232</Words>
  <Characters>23280</Characters>
  <Application>Microsoft Office Word</Application>
  <DocSecurity>0</DocSecurity>
  <Lines>194</Lines>
  <Paragraphs>54</Paragraphs>
  <ScaleCrop>false</ScaleCrop>
  <HeadingPairs>
    <vt:vector size="2" baseType="variant">
      <vt:variant>
        <vt:lpstr>Titel</vt:lpstr>
      </vt:variant>
      <vt:variant>
        <vt:i4>1</vt:i4>
      </vt:variant>
    </vt:vector>
  </HeadingPairs>
  <TitlesOfParts>
    <vt:vector size="1" baseType="lpstr">
      <vt:lpstr>Raamovereenkomst ICT-werkplek hardware</vt:lpstr>
    </vt:vector>
  </TitlesOfParts>
  <Manager/>
  <Company>Gezamenlijke inkoop Pompeblêd</Company>
  <LinksUpToDate>false</LinksUpToDate>
  <CharactersWithSpaces>27458</CharactersWithSpaces>
  <SharedDoc>false</SharedDoc>
  <HyperlinkBase/>
  <HLinks>
    <vt:vector size="60" baseType="variant">
      <vt:variant>
        <vt:i4>1507387</vt:i4>
      </vt:variant>
      <vt:variant>
        <vt:i4>56</vt:i4>
      </vt:variant>
      <vt:variant>
        <vt:i4>0</vt:i4>
      </vt:variant>
      <vt:variant>
        <vt:i4>5</vt:i4>
      </vt:variant>
      <vt:variant>
        <vt:lpwstr/>
      </vt:variant>
      <vt:variant>
        <vt:lpwstr>_Toc158625063</vt:lpwstr>
      </vt:variant>
      <vt:variant>
        <vt:i4>1507387</vt:i4>
      </vt:variant>
      <vt:variant>
        <vt:i4>50</vt:i4>
      </vt:variant>
      <vt:variant>
        <vt:i4>0</vt:i4>
      </vt:variant>
      <vt:variant>
        <vt:i4>5</vt:i4>
      </vt:variant>
      <vt:variant>
        <vt:lpwstr/>
      </vt:variant>
      <vt:variant>
        <vt:lpwstr>_Toc158625062</vt:lpwstr>
      </vt:variant>
      <vt:variant>
        <vt:i4>1507387</vt:i4>
      </vt:variant>
      <vt:variant>
        <vt:i4>44</vt:i4>
      </vt:variant>
      <vt:variant>
        <vt:i4>0</vt:i4>
      </vt:variant>
      <vt:variant>
        <vt:i4>5</vt:i4>
      </vt:variant>
      <vt:variant>
        <vt:lpwstr/>
      </vt:variant>
      <vt:variant>
        <vt:lpwstr>_Toc158625061</vt:lpwstr>
      </vt:variant>
      <vt:variant>
        <vt:i4>1507387</vt:i4>
      </vt:variant>
      <vt:variant>
        <vt:i4>38</vt:i4>
      </vt:variant>
      <vt:variant>
        <vt:i4>0</vt:i4>
      </vt:variant>
      <vt:variant>
        <vt:i4>5</vt:i4>
      </vt:variant>
      <vt:variant>
        <vt:lpwstr/>
      </vt:variant>
      <vt:variant>
        <vt:lpwstr>_Toc158625060</vt:lpwstr>
      </vt:variant>
      <vt:variant>
        <vt:i4>1310779</vt:i4>
      </vt:variant>
      <vt:variant>
        <vt:i4>32</vt:i4>
      </vt:variant>
      <vt:variant>
        <vt:i4>0</vt:i4>
      </vt:variant>
      <vt:variant>
        <vt:i4>5</vt:i4>
      </vt:variant>
      <vt:variant>
        <vt:lpwstr/>
      </vt:variant>
      <vt:variant>
        <vt:lpwstr>_Toc158625059</vt:lpwstr>
      </vt:variant>
      <vt:variant>
        <vt:i4>1310779</vt:i4>
      </vt:variant>
      <vt:variant>
        <vt:i4>26</vt:i4>
      </vt:variant>
      <vt:variant>
        <vt:i4>0</vt:i4>
      </vt:variant>
      <vt:variant>
        <vt:i4>5</vt:i4>
      </vt:variant>
      <vt:variant>
        <vt:lpwstr/>
      </vt:variant>
      <vt:variant>
        <vt:lpwstr>_Toc158625058</vt:lpwstr>
      </vt:variant>
      <vt:variant>
        <vt:i4>1310779</vt:i4>
      </vt:variant>
      <vt:variant>
        <vt:i4>20</vt:i4>
      </vt:variant>
      <vt:variant>
        <vt:i4>0</vt:i4>
      </vt:variant>
      <vt:variant>
        <vt:i4>5</vt:i4>
      </vt:variant>
      <vt:variant>
        <vt:lpwstr/>
      </vt:variant>
      <vt:variant>
        <vt:lpwstr>_Toc158625057</vt:lpwstr>
      </vt:variant>
      <vt:variant>
        <vt:i4>1310779</vt:i4>
      </vt:variant>
      <vt:variant>
        <vt:i4>14</vt:i4>
      </vt:variant>
      <vt:variant>
        <vt:i4>0</vt:i4>
      </vt:variant>
      <vt:variant>
        <vt:i4>5</vt:i4>
      </vt:variant>
      <vt:variant>
        <vt:lpwstr/>
      </vt:variant>
      <vt:variant>
        <vt:lpwstr>_Toc158625056</vt:lpwstr>
      </vt:variant>
      <vt:variant>
        <vt:i4>1310779</vt:i4>
      </vt:variant>
      <vt:variant>
        <vt:i4>8</vt:i4>
      </vt:variant>
      <vt:variant>
        <vt:i4>0</vt:i4>
      </vt:variant>
      <vt:variant>
        <vt:i4>5</vt:i4>
      </vt:variant>
      <vt:variant>
        <vt:lpwstr/>
      </vt:variant>
      <vt:variant>
        <vt:lpwstr>_Toc158625055</vt:lpwstr>
      </vt:variant>
      <vt:variant>
        <vt:i4>1310779</vt:i4>
      </vt:variant>
      <vt:variant>
        <vt:i4>2</vt:i4>
      </vt:variant>
      <vt:variant>
        <vt:i4>0</vt:i4>
      </vt:variant>
      <vt:variant>
        <vt:i4>5</vt:i4>
      </vt:variant>
      <vt:variant>
        <vt:lpwstr/>
      </vt:variant>
      <vt:variant>
        <vt:lpwstr>_Toc158625054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ICT-werkplek hardware</dc:title>
  <dc:subject/>
  <dc:creator>Henk Schlingmann</dc:creator>
  <cp:keywords/>
  <dc:description/>
  <cp:lastModifiedBy> </cp:lastModifiedBy>
  <cp:revision>2</cp:revision>
  <dcterms:created xsi:type="dcterms:W3CDTF">2024-11-21T12:22:00Z</dcterms:created>
  <dcterms:modified xsi:type="dcterms:W3CDTF">2024-11-21T12:22:00Z</dcterms:modified>
  <cp:category>EA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0x010100BAD4FAB5BC63254BB37EF8CA6C518708</vt:lpwstr>
  </property>
  <property fmtid="{D5CDD505-2E9C-101B-9397-08002B2CF9AE}" pid="3" name="MediaServiceImageTags">
    <vt:lpwstr/>
  </property>
</Properties>
</file>