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71044" w14:textId="50A3B15F" w:rsidR="00DB1820" w:rsidRPr="00056800" w:rsidRDefault="00DB1820" w:rsidP="00DB1820">
      <w:pPr>
        <w:pStyle w:val="BijlagegenummerdAD"/>
        <w:numPr>
          <w:ilvl w:val="0"/>
          <w:numId w:val="0"/>
        </w:numPr>
        <w:rPr>
          <w:rFonts w:cs="Arial"/>
        </w:rPr>
      </w:pPr>
      <w:bookmarkStart w:id="0" w:name="_Toc208823755"/>
      <w:r>
        <w:rPr>
          <w:rFonts w:cs="Arial"/>
        </w:rPr>
        <w:t>Bijlage 3.</w:t>
      </w:r>
      <w:r>
        <w:rPr>
          <w:rFonts w:cs="Arial"/>
        </w:rPr>
        <w:tab/>
      </w:r>
      <w:r w:rsidRPr="00F92C5D">
        <w:rPr>
          <w:rFonts w:cs="Arial"/>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DB1820" w:rsidRPr="00B41675" w14:paraId="1E3D78B4" w14:textId="77777777" w:rsidTr="008549C6">
        <w:tc>
          <w:tcPr>
            <w:tcW w:w="9039" w:type="dxa"/>
            <w:tcBorders>
              <w:top w:val="single" w:sz="4" w:space="0" w:color="auto"/>
              <w:left w:val="single" w:sz="4" w:space="0" w:color="auto"/>
              <w:bottom w:val="single" w:sz="4" w:space="0" w:color="auto"/>
              <w:right w:val="single" w:sz="4" w:space="0" w:color="auto"/>
            </w:tcBorders>
            <w:shd w:val="clear" w:color="auto" w:fill="auto"/>
          </w:tcPr>
          <w:p w14:paraId="1187B528" w14:textId="77777777" w:rsidR="00DB1820" w:rsidRPr="00B41675" w:rsidRDefault="00DB1820" w:rsidP="008549C6">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374C5B92" w14:textId="77777777" w:rsidR="00DB1820" w:rsidRDefault="00DB1820" w:rsidP="00DB1820">
      <w:pPr>
        <w:rPr>
          <w:rFonts w:cs="Arial"/>
        </w:rPr>
      </w:pPr>
    </w:p>
    <w:p w14:paraId="0761C323" w14:textId="77777777" w:rsidR="00DB1820" w:rsidRDefault="00DB1820" w:rsidP="00DB1820">
      <w:pPr>
        <w:rPr>
          <w:rFonts w:cs="Arial"/>
        </w:rPr>
      </w:pPr>
    </w:p>
    <w:p w14:paraId="4C87DA0D" w14:textId="77777777" w:rsidR="00DB1820" w:rsidRPr="00F760FB" w:rsidRDefault="00DB1820" w:rsidP="00DB1820">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DB1820" w:rsidRPr="00682D8D" w14:paraId="286CC2BF" w14:textId="77777777" w:rsidTr="008549C6">
        <w:trPr>
          <w:cantSplit/>
        </w:trPr>
        <w:tc>
          <w:tcPr>
            <w:tcW w:w="9001" w:type="dxa"/>
            <w:gridSpan w:val="4"/>
            <w:shd w:val="clear" w:color="auto" w:fill="BFBFBF"/>
          </w:tcPr>
          <w:p w14:paraId="12C4F161" w14:textId="77777777" w:rsidR="00DB1820" w:rsidRPr="00682D8D" w:rsidRDefault="00DB1820" w:rsidP="008549C6">
            <w:pPr>
              <w:keepNext/>
              <w:rPr>
                <w:rFonts w:cs="Arial"/>
                <w:b/>
              </w:rPr>
            </w:pPr>
            <w:r w:rsidRPr="00682D8D">
              <w:rPr>
                <w:rFonts w:cs="Arial"/>
                <w:b/>
              </w:rPr>
              <w:t>Algemeen procedureel en voorwaarden</w:t>
            </w:r>
          </w:p>
        </w:tc>
      </w:tr>
      <w:tr w:rsidR="00DB1820" w:rsidRPr="00F760FB" w14:paraId="22EA6092" w14:textId="77777777" w:rsidTr="008549C6">
        <w:trPr>
          <w:cantSplit/>
          <w:trHeight w:val="488"/>
        </w:trPr>
        <w:tc>
          <w:tcPr>
            <w:tcW w:w="637" w:type="dxa"/>
            <w:shd w:val="clear" w:color="auto" w:fill="auto"/>
          </w:tcPr>
          <w:p w14:paraId="6F77EF2D" w14:textId="77777777" w:rsidR="00DB1820" w:rsidRPr="00F760FB" w:rsidRDefault="00DB1820" w:rsidP="00DB1820">
            <w:pPr>
              <w:pStyle w:val="Lijstalinea"/>
              <w:numPr>
                <w:ilvl w:val="0"/>
                <w:numId w:val="2"/>
              </w:numPr>
              <w:contextualSpacing w:val="0"/>
              <w:jc w:val="center"/>
              <w:rPr>
                <w:rFonts w:cs="Arial"/>
              </w:rPr>
            </w:pPr>
          </w:p>
        </w:tc>
        <w:tc>
          <w:tcPr>
            <w:tcW w:w="7229" w:type="dxa"/>
          </w:tcPr>
          <w:p w14:paraId="671F90B9" w14:textId="77777777" w:rsidR="00DB1820" w:rsidRPr="00F760FB" w:rsidRDefault="00DB1820" w:rsidP="008549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 xml:space="preserve">Inschrijver verklaart kennis te hebben genomen van dit </w:t>
            </w:r>
            <w:r>
              <w:rPr>
                <w:rFonts w:cs="Arial"/>
              </w:rPr>
              <w:t>Aanbestedingsdocument</w:t>
            </w:r>
            <w:r w:rsidRPr="00773DB3">
              <w:rPr>
                <w:rFonts w:cs="Arial"/>
              </w:rPr>
              <w: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41000151" w14:textId="77777777" w:rsidR="00DB1820" w:rsidRPr="00F760FB" w:rsidRDefault="00DB1820" w:rsidP="008549C6">
            <w:pPr>
              <w:jc w:val="center"/>
              <w:rPr>
                <w:rFonts w:cs="Arial"/>
              </w:rPr>
            </w:pPr>
            <w:r w:rsidRPr="00F760FB">
              <w:rPr>
                <w:rFonts w:cs="Arial"/>
              </w:rPr>
              <w:t>Ja</w:t>
            </w:r>
          </w:p>
          <w:p w14:paraId="383F60C9"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7270C91F" w14:textId="77777777" w:rsidR="00DB1820" w:rsidRPr="00F760FB" w:rsidRDefault="00DB1820" w:rsidP="008549C6">
            <w:pPr>
              <w:jc w:val="center"/>
              <w:rPr>
                <w:rFonts w:cs="Arial"/>
              </w:rPr>
            </w:pPr>
            <w:r w:rsidRPr="00F760FB">
              <w:rPr>
                <w:rFonts w:cs="Arial"/>
              </w:rPr>
              <w:t>Nee</w:t>
            </w:r>
          </w:p>
          <w:p w14:paraId="6BE09CC0"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DB1820" w:rsidRPr="00F760FB" w14:paraId="400F1F38" w14:textId="77777777" w:rsidTr="008549C6">
        <w:trPr>
          <w:cantSplit/>
          <w:trHeight w:val="488"/>
        </w:trPr>
        <w:tc>
          <w:tcPr>
            <w:tcW w:w="637" w:type="dxa"/>
            <w:tcBorders>
              <w:bottom w:val="single" w:sz="4" w:space="0" w:color="auto"/>
            </w:tcBorders>
            <w:shd w:val="clear" w:color="auto" w:fill="auto"/>
          </w:tcPr>
          <w:p w14:paraId="14878D65" w14:textId="77777777" w:rsidR="00DB1820" w:rsidRPr="00F760FB" w:rsidRDefault="00DB1820" w:rsidP="00DB1820">
            <w:pPr>
              <w:pStyle w:val="Lijstalinea"/>
              <w:numPr>
                <w:ilvl w:val="0"/>
                <w:numId w:val="2"/>
              </w:numPr>
              <w:contextualSpacing w:val="0"/>
              <w:jc w:val="center"/>
              <w:rPr>
                <w:rFonts w:cs="Arial"/>
              </w:rPr>
            </w:pPr>
          </w:p>
        </w:tc>
        <w:tc>
          <w:tcPr>
            <w:tcW w:w="7229" w:type="dxa"/>
            <w:tcBorders>
              <w:bottom w:val="single" w:sz="4" w:space="0" w:color="auto"/>
            </w:tcBorders>
          </w:tcPr>
          <w:p w14:paraId="2F4812B1" w14:textId="77777777" w:rsidR="00DB1820" w:rsidRPr="00F760FB" w:rsidRDefault="00DB1820" w:rsidP="008549C6">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7B01D036" w14:textId="77777777" w:rsidR="00DB1820" w:rsidRPr="00F760FB" w:rsidRDefault="00DB1820" w:rsidP="00DB1820">
            <w:pPr>
              <w:numPr>
                <w:ilvl w:val="0"/>
                <w:numId w:val="1"/>
              </w:numPr>
              <w:rPr>
                <w:rFonts w:cs="Arial"/>
              </w:rPr>
            </w:pPr>
            <w:r>
              <w:rPr>
                <w:rFonts w:cs="Arial"/>
              </w:rPr>
              <w:t>De opdrachtbrief/overeenkomst;</w:t>
            </w:r>
          </w:p>
          <w:p w14:paraId="0F9DA580" w14:textId="77777777" w:rsidR="00DB1820" w:rsidRPr="00F760FB" w:rsidRDefault="00DB1820" w:rsidP="00DB1820">
            <w:pPr>
              <w:numPr>
                <w:ilvl w:val="0"/>
                <w:numId w:val="1"/>
              </w:numPr>
              <w:rPr>
                <w:rFonts w:cs="Arial"/>
              </w:rPr>
            </w:pPr>
            <w:r>
              <w:rPr>
                <w:rFonts w:cs="Arial"/>
              </w:rPr>
              <w:t>De nota(‘s) van inlichtingen;</w:t>
            </w:r>
          </w:p>
          <w:p w14:paraId="2DE2D8F9" w14:textId="77777777" w:rsidR="00DB1820" w:rsidRPr="00F760FB" w:rsidRDefault="00DB1820" w:rsidP="00DB1820">
            <w:pPr>
              <w:numPr>
                <w:ilvl w:val="0"/>
                <w:numId w:val="1"/>
              </w:numPr>
              <w:rPr>
                <w:rFonts w:cs="Arial"/>
              </w:rPr>
            </w:pPr>
            <w:r>
              <w:rPr>
                <w:rFonts w:cs="Arial"/>
              </w:rPr>
              <w:t>Het Aanbestedingsdocument;</w:t>
            </w:r>
          </w:p>
          <w:p w14:paraId="72AA8825" w14:textId="77777777" w:rsidR="00DB1820" w:rsidRPr="00F760FB" w:rsidRDefault="00DB1820" w:rsidP="00DB1820">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1335DC6B" w14:textId="77777777" w:rsidR="00DB1820" w:rsidRPr="00F760FB" w:rsidRDefault="00DB1820" w:rsidP="008549C6">
            <w:pPr>
              <w:jc w:val="center"/>
              <w:rPr>
                <w:rFonts w:cs="Arial"/>
              </w:rPr>
            </w:pPr>
            <w:r w:rsidRPr="00F760FB">
              <w:rPr>
                <w:rFonts w:cs="Arial"/>
              </w:rPr>
              <w:t>Ja</w:t>
            </w:r>
          </w:p>
          <w:p w14:paraId="1455BAC8" w14:textId="77777777" w:rsidR="00DB1820" w:rsidRPr="00F760FB" w:rsidRDefault="00DB1820" w:rsidP="008549C6">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37EB5031" w14:textId="77777777" w:rsidR="00DB1820" w:rsidRPr="00F760FB" w:rsidRDefault="00DB1820" w:rsidP="008549C6">
            <w:pPr>
              <w:jc w:val="center"/>
              <w:rPr>
                <w:rFonts w:cs="Arial"/>
              </w:rPr>
            </w:pPr>
            <w:r w:rsidRPr="00F760FB">
              <w:rPr>
                <w:rFonts w:cs="Arial"/>
              </w:rPr>
              <w:t>Nee</w:t>
            </w:r>
          </w:p>
          <w:p w14:paraId="597030DB" w14:textId="77777777" w:rsidR="00DB1820" w:rsidRPr="00F760FB" w:rsidRDefault="00DB1820" w:rsidP="008549C6">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DB1820" w:rsidRPr="00B41675" w14:paraId="41C170DB" w14:textId="77777777" w:rsidTr="008549C6">
        <w:trPr>
          <w:cantSplit/>
        </w:trPr>
        <w:tc>
          <w:tcPr>
            <w:tcW w:w="637" w:type="dxa"/>
            <w:shd w:val="clear" w:color="auto" w:fill="auto"/>
          </w:tcPr>
          <w:p w14:paraId="1F2D8322" w14:textId="77777777" w:rsidR="00DB1820" w:rsidRPr="00B41675" w:rsidRDefault="00DB1820" w:rsidP="00DB1820">
            <w:pPr>
              <w:pStyle w:val="Lijstalinea"/>
              <w:numPr>
                <w:ilvl w:val="0"/>
                <w:numId w:val="2"/>
              </w:numPr>
              <w:contextualSpacing w:val="0"/>
              <w:jc w:val="center"/>
              <w:rPr>
                <w:rFonts w:cs="Arial"/>
              </w:rPr>
            </w:pPr>
          </w:p>
        </w:tc>
        <w:tc>
          <w:tcPr>
            <w:tcW w:w="7229" w:type="dxa"/>
          </w:tcPr>
          <w:p w14:paraId="300C7663" w14:textId="77777777" w:rsidR="00DB1820" w:rsidRPr="00B41675" w:rsidRDefault="00DB1820" w:rsidP="008549C6">
            <w:pPr>
              <w:rPr>
                <w:rFonts w:cs="Arial"/>
              </w:rPr>
            </w:pPr>
            <w:r w:rsidRPr="00773DB3">
              <w:rPr>
                <w:rFonts w:cs="Arial"/>
              </w:rPr>
              <w:t xml:space="preserve">De inschrijver heeft zijn prijs gebaseerd op de inhoud van dit </w:t>
            </w:r>
            <w:r>
              <w:rPr>
                <w:rFonts w:cs="Arial"/>
              </w:rPr>
              <w:t>Aanbestedingsdocument</w:t>
            </w:r>
            <w:r w:rsidRPr="00773DB3">
              <w:rPr>
                <w:rFonts w:cs="Arial"/>
              </w:rPr>
              <w: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9266EEE" w14:textId="77777777" w:rsidR="00DB1820" w:rsidRPr="00F760FB" w:rsidRDefault="00DB1820" w:rsidP="008549C6">
            <w:pPr>
              <w:jc w:val="center"/>
              <w:rPr>
                <w:rFonts w:cs="Arial"/>
              </w:rPr>
            </w:pPr>
            <w:r w:rsidRPr="00F760FB">
              <w:rPr>
                <w:rFonts w:cs="Arial"/>
              </w:rPr>
              <w:t>Ja</w:t>
            </w:r>
          </w:p>
          <w:p w14:paraId="027A9ECB"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352A8EAA" w14:textId="77777777" w:rsidR="00DB1820" w:rsidRPr="00F760FB" w:rsidRDefault="00DB1820" w:rsidP="008549C6">
            <w:pPr>
              <w:jc w:val="center"/>
              <w:rPr>
                <w:rFonts w:cs="Arial"/>
              </w:rPr>
            </w:pPr>
            <w:r w:rsidRPr="00F760FB">
              <w:rPr>
                <w:rFonts w:cs="Arial"/>
              </w:rPr>
              <w:t>Nee</w:t>
            </w:r>
          </w:p>
          <w:p w14:paraId="3CAFDD16"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DB1820" w:rsidRPr="00B41675" w14:paraId="3EB61096" w14:textId="77777777" w:rsidTr="008549C6">
        <w:trPr>
          <w:cantSplit/>
        </w:trPr>
        <w:tc>
          <w:tcPr>
            <w:tcW w:w="637" w:type="dxa"/>
            <w:shd w:val="clear" w:color="auto" w:fill="auto"/>
          </w:tcPr>
          <w:p w14:paraId="35134F8F" w14:textId="77777777" w:rsidR="00DB1820" w:rsidRPr="00B41675" w:rsidRDefault="00DB1820" w:rsidP="00DB1820">
            <w:pPr>
              <w:pStyle w:val="Lijstalinea"/>
              <w:numPr>
                <w:ilvl w:val="0"/>
                <w:numId w:val="2"/>
              </w:numPr>
              <w:contextualSpacing w:val="0"/>
              <w:jc w:val="center"/>
              <w:rPr>
                <w:rFonts w:cs="Arial"/>
              </w:rPr>
            </w:pPr>
          </w:p>
        </w:tc>
        <w:tc>
          <w:tcPr>
            <w:tcW w:w="7229" w:type="dxa"/>
          </w:tcPr>
          <w:p w14:paraId="40DFFE29" w14:textId="77777777" w:rsidR="00DB1820" w:rsidRPr="00B41675" w:rsidRDefault="00DB1820" w:rsidP="008549C6">
            <w:pPr>
              <w:rPr>
                <w:rFonts w:cs="Arial"/>
              </w:rPr>
            </w:pPr>
            <w:proofErr w:type="gramStart"/>
            <w:r w:rsidRPr="00773DB3">
              <w:rPr>
                <w:rFonts w:cs="Arial"/>
              </w:rPr>
              <w:t>Indien</w:t>
            </w:r>
            <w:proofErr w:type="gramEnd"/>
            <w:r w:rsidRPr="00773DB3">
              <w:rPr>
                <w:rFonts w:cs="Arial"/>
              </w:rPr>
              <w:t xml:space="preserve">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6C26433C" w14:textId="77777777" w:rsidR="00DB1820" w:rsidRPr="00F760FB" w:rsidRDefault="00DB1820" w:rsidP="008549C6">
            <w:pPr>
              <w:jc w:val="center"/>
              <w:rPr>
                <w:rFonts w:cs="Arial"/>
              </w:rPr>
            </w:pPr>
            <w:r w:rsidRPr="00F760FB">
              <w:rPr>
                <w:rFonts w:cs="Arial"/>
              </w:rPr>
              <w:t>Ja</w:t>
            </w:r>
          </w:p>
          <w:p w14:paraId="12EE348F"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57630AD2" w14:textId="77777777" w:rsidR="00DB1820" w:rsidRPr="00F760FB" w:rsidRDefault="00DB1820" w:rsidP="008549C6">
            <w:pPr>
              <w:jc w:val="center"/>
              <w:rPr>
                <w:rFonts w:cs="Arial"/>
              </w:rPr>
            </w:pPr>
            <w:r w:rsidRPr="00F760FB">
              <w:rPr>
                <w:rFonts w:cs="Arial"/>
              </w:rPr>
              <w:t>Nee</w:t>
            </w:r>
          </w:p>
          <w:p w14:paraId="0DA2EEF6"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DB1820" w:rsidRPr="00F760FB" w14:paraId="4CF13521" w14:textId="77777777" w:rsidTr="008549C6">
        <w:trPr>
          <w:cantSplit/>
          <w:trHeight w:val="488"/>
        </w:trPr>
        <w:tc>
          <w:tcPr>
            <w:tcW w:w="637" w:type="dxa"/>
            <w:tcBorders>
              <w:bottom w:val="single" w:sz="4" w:space="0" w:color="auto"/>
            </w:tcBorders>
            <w:shd w:val="clear" w:color="auto" w:fill="auto"/>
          </w:tcPr>
          <w:p w14:paraId="69A70D53" w14:textId="77777777" w:rsidR="00DB1820" w:rsidRPr="00F760FB" w:rsidRDefault="00DB1820" w:rsidP="00DB1820">
            <w:pPr>
              <w:pStyle w:val="Lijstalinea"/>
              <w:numPr>
                <w:ilvl w:val="0"/>
                <w:numId w:val="2"/>
              </w:numPr>
              <w:contextualSpacing w:val="0"/>
              <w:jc w:val="center"/>
              <w:rPr>
                <w:rFonts w:cs="Arial"/>
              </w:rPr>
            </w:pPr>
          </w:p>
        </w:tc>
        <w:tc>
          <w:tcPr>
            <w:tcW w:w="7229" w:type="dxa"/>
            <w:tcBorders>
              <w:bottom w:val="single" w:sz="4" w:space="0" w:color="auto"/>
            </w:tcBorders>
          </w:tcPr>
          <w:p w14:paraId="48B72A41" w14:textId="77777777" w:rsidR="00DB1820" w:rsidRPr="002E37B3" w:rsidRDefault="00DB1820" w:rsidP="008549C6">
            <w:pPr>
              <w:rPr>
                <w:rFonts w:cs="Arial"/>
              </w:rPr>
            </w:pPr>
            <w:r w:rsidRPr="00235C66">
              <w:rPr>
                <w:rFonts w:cs="Arial"/>
              </w:rPr>
              <w:t>Op de opdracht zijn de “Algemene Inkoopvoorwaarden (AIV) leveringen en diensten gemeente Ede - VNG Model van toepassing.</w:t>
            </w:r>
          </w:p>
        </w:tc>
        <w:tc>
          <w:tcPr>
            <w:tcW w:w="568" w:type="dxa"/>
            <w:tcBorders>
              <w:bottom w:val="single" w:sz="4" w:space="0" w:color="auto"/>
            </w:tcBorders>
          </w:tcPr>
          <w:p w14:paraId="35DCD82E" w14:textId="77777777" w:rsidR="00DB1820" w:rsidRPr="00F760FB" w:rsidRDefault="00DB1820" w:rsidP="008549C6">
            <w:pPr>
              <w:jc w:val="center"/>
              <w:rPr>
                <w:rFonts w:cs="Arial"/>
              </w:rPr>
            </w:pPr>
            <w:r w:rsidRPr="00F760FB">
              <w:rPr>
                <w:rFonts w:cs="Arial"/>
              </w:rPr>
              <w:t>Ja</w:t>
            </w:r>
          </w:p>
          <w:p w14:paraId="745E2B02"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5BA4E4CF" w14:textId="77777777" w:rsidR="00DB1820" w:rsidRPr="00F760FB" w:rsidRDefault="00DB1820" w:rsidP="008549C6">
            <w:pPr>
              <w:jc w:val="center"/>
              <w:rPr>
                <w:rFonts w:cs="Arial"/>
              </w:rPr>
            </w:pPr>
            <w:r w:rsidRPr="00F760FB">
              <w:rPr>
                <w:rFonts w:cs="Arial"/>
              </w:rPr>
              <w:t>Nee</w:t>
            </w:r>
          </w:p>
          <w:p w14:paraId="5FEAC76B" w14:textId="77777777" w:rsidR="00DB1820" w:rsidRPr="00F760FB" w:rsidRDefault="00DB1820" w:rsidP="008549C6">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DB1820" w:rsidRPr="00910EA5" w14:paraId="1BF5C1F3" w14:textId="77777777" w:rsidTr="008549C6">
        <w:trPr>
          <w:cantSplit/>
        </w:trPr>
        <w:tc>
          <w:tcPr>
            <w:tcW w:w="9001" w:type="dxa"/>
            <w:gridSpan w:val="4"/>
            <w:shd w:val="clear" w:color="auto" w:fill="BFBFBF"/>
          </w:tcPr>
          <w:p w14:paraId="5C9003FC" w14:textId="77777777" w:rsidR="00DB1820" w:rsidRPr="00F8654A" w:rsidRDefault="00DB1820" w:rsidP="008549C6">
            <w:pPr>
              <w:keepNext/>
              <w:rPr>
                <w:rFonts w:cs="Arial"/>
                <w:b/>
              </w:rPr>
            </w:pPr>
            <w:r>
              <w:rPr>
                <w:rFonts w:cs="Arial"/>
                <w:b/>
              </w:rPr>
              <w:t xml:space="preserve">Vakinhoudelijk </w:t>
            </w:r>
          </w:p>
        </w:tc>
      </w:tr>
      <w:tr w:rsidR="00DB1820" w:rsidRPr="00F760FB" w14:paraId="40DE3818" w14:textId="77777777" w:rsidTr="008549C6">
        <w:trPr>
          <w:cantSplit/>
          <w:trHeight w:val="488"/>
        </w:trPr>
        <w:tc>
          <w:tcPr>
            <w:tcW w:w="637" w:type="dxa"/>
            <w:shd w:val="clear" w:color="auto" w:fill="auto"/>
          </w:tcPr>
          <w:p w14:paraId="3E1E543B" w14:textId="77777777" w:rsidR="00DB1820" w:rsidRPr="00F760FB" w:rsidRDefault="00DB1820" w:rsidP="00DB1820">
            <w:pPr>
              <w:pStyle w:val="Lijstalinea"/>
              <w:numPr>
                <w:ilvl w:val="0"/>
                <w:numId w:val="2"/>
              </w:numPr>
              <w:contextualSpacing w:val="0"/>
              <w:jc w:val="center"/>
              <w:rPr>
                <w:rFonts w:cs="Arial"/>
              </w:rPr>
            </w:pPr>
          </w:p>
        </w:tc>
        <w:tc>
          <w:tcPr>
            <w:tcW w:w="7229" w:type="dxa"/>
          </w:tcPr>
          <w:p w14:paraId="2C9223D1" w14:textId="77777777" w:rsidR="00DB1820" w:rsidRDefault="00DB1820" w:rsidP="008549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u w:val="single"/>
              </w:rPr>
            </w:pPr>
            <w:r>
              <w:rPr>
                <w:rFonts w:cs="Arial"/>
                <w:lang w:val="x-none"/>
              </w:rPr>
              <w:t xml:space="preserve">Is ingeschreven in de </w:t>
            </w:r>
            <w:r w:rsidRPr="001B1D4A">
              <w:rPr>
                <w:rFonts w:cs="Arial"/>
                <w:u w:val="single"/>
              </w:rPr>
              <w:t>Kamer Wonen</w:t>
            </w:r>
            <w:r>
              <w:rPr>
                <w:rFonts w:cs="Arial"/>
                <w:u w:val="single"/>
              </w:rPr>
              <w:t xml:space="preserve"> en Bedrijfsmatig Vastgoed (BV). </w:t>
            </w:r>
          </w:p>
          <w:p w14:paraId="7D74CE3B" w14:textId="77777777" w:rsidR="00DB1820" w:rsidRPr="00B4744B" w:rsidRDefault="00DB1820" w:rsidP="008549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lang w:val="x-none"/>
              </w:rPr>
            </w:pPr>
            <w:r>
              <w:rPr>
                <w:rFonts w:cs="Arial"/>
              </w:rPr>
              <w:t>Bewijs indienen bij inschrijving.</w:t>
            </w:r>
          </w:p>
        </w:tc>
        <w:tc>
          <w:tcPr>
            <w:tcW w:w="568" w:type="dxa"/>
          </w:tcPr>
          <w:p w14:paraId="0518AE50" w14:textId="77777777" w:rsidR="00DB1820" w:rsidRPr="00886C5B" w:rsidRDefault="00DB1820" w:rsidP="008549C6">
            <w:pPr>
              <w:jc w:val="center"/>
              <w:rPr>
                <w:rFonts w:cs="Arial"/>
              </w:rPr>
            </w:pPr>
            <w:r w:rsidRPr="00886C5B">
              <w:rPr>
                <w:rFonts w:cs="Arial"/>
              </w:rPr>
              <w:t>Ja</w:t>
            </w:r>
          </w:p>
          <w:p w14:paraId="1EE3F6BA" w14:textId="77777777" w:rsidR="00DB1820" w:rsidRPr="00886C5B" w:rsidRDefault="00DB1820" w:rsidP="008549C6">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2A7CF1DF" w14:textId="77777777" w:rsidR="00DB1820" w:rsidRPr="00886C5B" w:rsidRDefault="00DB1820" w:rsidP="008549C6">
            <w:pPr>
              <w:jc w:val="center"/>
              <w:rPr>
                <w:rFonts w:cs="Arial"/>
              </w:rPr>
            </w:pPr>
            <w:r w:rsidRPr="00886C5B">
              <w:rPr>
                <w:rFonts w:cs="Arial"/>
              </w:rPr>
              <w:t>Nee</w:t>
            </w:r>
          </w:p>
          <w:p w14:paraId="1657C99D" w14:textId="77777777" w:rsidR="00DB1820" w:rsidRPr="00F760FB" w:rsidRDefault="00DB1820" w:rsidP="008549C6">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DB1820" w:rsidRPr="00F760FB" w14:paraId="334BC9B8" w14:textId="77777777" w:rsidTr="008549C6">
        <w:trPr>
          <w:cantSplit/>
          <w:trHeight w:val="488"/>
        </w:trPr>
        <w:tc>
          <w:tcPr>
            <w:tcW w:w="637" w:type="dxa"/>
            <w:shd w:val="clear" w:color="auto" w:fill="auto"/>
          </w:tcPr>
          <w:p w14:paraId="281AC311" w14:textId="77777777" w:rsidR="00DB1820" w:rsidRPr="00F760FB" w:rsidRDefault="00DB1820" w:rsidP="00DB1820">
            <w:pPr>
              <w:pStyle w:val="Lijstalinea"/>
              <w:numPr>
                <w:ilvl w:val="0"/>
                <w:numId w:val="2"/>
              </w:numPr>
              <w:contextualSpacing w:val="0"/>
              <w:jc w:val="center"/>
              <w:rPr>
                <w:rFonts w:cs="Arial"/>
              </w:rPr>
            </w:pPr>
          </w:p>
        </w:tc>
        <w:tc>
          <w:tcPr>
            <w:tcW w:w="7229" w:type="dxa"/>
          </w:tcPr>
          <w:p w14:paraId="25BA2E8E" w14:textId="77777777" w:rsidR="00DB1820" w:rsidRDefault="00DB1820" w:rsidP="008549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Is ingeschreven in de Kamer </w:t>
            </w:r>
            <w:r w:rsidRPr="0058620E">
              <w:rPr>
                <w:rFonts w:cs="Arial"/>
              </w:rPr>
              <w:t>Landelijk en Agrarisch Vastgoed (LAV)</w:t>
            </w:r>
            <w:r>
              <w:rPr>
                <w:rFonts w:cs="Arial"/>
              </w:rPr>
              <w:t xml:space="preserve">. </w:t>
            </w:r>
          </w:p>
          <w:p w14:paraId="7298CD15" w14:textId="77777777" w:rsidR="00DB1820" w:rsidRPr="00F760FB" w:rsidRDefault="00DB1820" w:rsidP="008549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Bewijs indienen bij inschrijving.</w:t>
            </w:r>
          </w:p>
        </w:tc>
        <w:tc>
          <w:tcPr>
            <w:tcW w:w="568" w:type="dxa"/>
          </w:tcPr>
          <w:p w14:paraId="6B00941D" w14:textId="77777777" w:rsidR="00DB1820" w:rsidRPr="00886C5B" w:rsidRDefault="00DB1820" w:rsidP="008549C6">
            <w:pPr>
              <w:jc w:val="center"/>
              <w:rPr>
                <w:rFonts w:cs="Arial"/>
              </w:rPr>
            </w:pPr>
            <w:r w:rsidRPr="00886C5B">
              <w:rPr>
                <w:rFonts w:cs="Arial"/>
              </w:rPr>
              <w:t>Ja</w:t>
            </w:r>
          </w:p>
          <w:p w14:paraId="103F158C" w14:textId="77777777" w:rsidR="00DB1820" w:rsidRPr="00886C5B" w:rsidRDefault="00DB1820" w:rsidP="008549C6">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5F2A5CD2" w14:textId="77777777" w:rsidR="00DB1820" w:rsidRPr="00886C5B" w:rsidRDefault="00DB1820" w:rsidP="008549C6">
            <w:pPr>
              <w:jc w:val="center"/>
              <w:rPr>
                <w:rFonts w:cs="Arial"/>
              </w:rPr>
            </w:pPr>
            <w:r w:rsidRPr="00886C5B">
              <w:rPr>
                <w:rFonts w:cs="Arial"/>
              </w:rPr>
              <w:t>Nee</w:t>
            </w:r>
          </w:p>
          <w:p w14:paraId="7737D0A2" w14:textId="77777777" w:rsidR="00DB1820" w:rsidRPr="00F760FB" w:rsidRDefault="00DB1820" w:rsidP="008549C6">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7D865CD9" w14:textId="77777777" w:rsidR="00DB1820" w:rsidRPr="00F760FB" w:rsidRDefault="00DB1820" w:rsidP="00DB1820">
      <w:pPr>
        <w:rPr>
          <w:rFonts w:cs="Arial"/>
        </w:rPr>
      </w:pPr>
    </w:p>
    <w:p w14:paraId="26A4FC33" w14:textId="77777777" w:rsidR="00DB1820" w:rsidRPr="00F760FB" w:rsidRDefault="00DB1820" w:rsidP="00DB1820">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DB1820" w:rsidRPr="00F760FB" w14:paraId="758AA6FC" w14:textId="77777777" w:rsidTr="008549C6">
        <w:trPr>
          <w:trHeight w:val="448"/>
        </w:trPr>
        <w:tc>
          <w:tcPr>
            <w:tcW w:w="2209" w:type="dxa"/>
            <w:shd w:val="clear" w:color="auto" w:fill="auto"/>
            <w:vAlign w:val="center"/>
          </w:tcPr>
          <w:p w14:paraId="226C04AD" w14:textId="77777777" w:rsidR="00DB1820" w:rsidRPr="00F760FB" w:rsidRDefault="00DB1820" w:rsidP="008549C6">
            <w:pPr>
              <w:rPr>
                <w:rFonts w:cs="Arial"/>
              </w:rPr>
            </w:pPr>
            <w:r w:rsidRPr="00F760FB">
              <w:rPr>
                <w:rFonts w:cs="Arial"/>
              </w:rPr>
              <w:t>Naam inschrijver</w:t>
            </w:r>
          </w:p>
        </w:tc>
        <w:tc>
          <w:tcPr>
            <w:tcW w:w="6792" w:type="dxa"/>
            <w:vAlign w:val="center"/>
          </w:tcPr>
          <w:p w14:paraId="24FC13A7" w14:textId="77777777" w:rsidR="00DB1820" w:rsidRPr="00F760FB" w:rsidRDefault="00DB1820" w:rsidP="008549C6">
            <w:pPr>
              <w:rPr>
                <w:rFonts w:cs="Arial"/>
              </w:rPr>
            </w:pPr>
          </w:p>
        </w:tc>
      </w:tr>
      <w:tr w:rsidR="00DB1820" w:rsidRPr="00F760FB" w14:paraId="7E86B923" w14:textId="77777777" w:rsidTr="008549C6">
        <w:trPr>
          <w:trHeight w:val="413"/>
        </w:trPr>
        <w:tc>
          <w:tcPr>
            <w:tcW w:w="2209" w:type="dxa"/>
            <w:shd w:val="clear" w:color="auto" w:fill="auto"/>
            <w:vAlign w:val="center"/>
          </w:tcPr>
          <w:p w14:paraId="63351006" w14:textId="77777777" w:rsidR="00DB1820" w:rsidRPr="00F760FB" w:rsidRDefault="00DB1820" w:rsidP="008549C6">
            <w:pPr>
              <w:rPr>
                <w:rFonts w:cs="Arial"/>
              </w:rPr>
            </w:pPr>
            <w:r w:rsidRPr="00F760FB">
              <w:rPr>
                <w:rFonts w:cs="Arial"/>
              </w:rPr>
              <w:t>Naam tekenbevoegde</w:t>
            </w:r>
          </w:p>
        </w:tc>
        <w:tc>
          <w:tcPr>
            <w:tcW w:w="6792" w:type="dxa"/>
            <w:vAlign w:val="center"/>
          </w:tcPr>
          <w:p w14:paraId="05B4A766" w14:textId="77777777" w:rsidR="00DB1820" w:rsidRPr="00F760FB" w:rsidRDefault="00DB1820" w:rsidP="008549C6">
            <w:pPr>
              <w:rPr>
                <w:rFonts w:cs="Arial"/>
              </w:rPr>
            </w:pPr>
          </w:p>
        </w:tc>
      </w:tr>
      <w:tr w:rsidR="00DB1820" w:rsidRPr="00F760FB" w14:paraId="7DD940C6" w14:textId="77777777" w:rsidTr="008549C6">
        <w:trPr>
          <w:trHeight w:val="419"/>
        </w:trPr>
        <w:tc>
          <w:tcPr>
            <w:tcW w:w="2209" w:type="dxa"/>
            <w:shd w:val="clear" w:color="auto" w:fill="auto"/>
            <w:vAlign w:val="center"/>
          </w:tcPr>
          <w:p w14:paraId="11795FB1" w14:textId="77777777" w:rsidR="00DB1820" w:rsidRPr="00F760FB" w:rsidRDefault="00DB1820" w:rsidP="008549C6">
            <w:pPr>
              <w:rPr>
                <w:rFonts w:cs="Arial"/>
              </w:rPr>
            </w:pPr>
            <w:r w:rsidRPr="00F760FB">
              <w:rPr>
                <w:rFonts w:cs="Arial"/>
              </w:rPr>
              <w:t>Handtekening</w:t>
            </w:r>
          </w:p>
        </w:tc>
        <w:tc>
          <w:tcPr>
            <w:tcW w:w="6792" w:type="dxa"/>
            <w:vAlign w:val="center"/>
          </w:tcPr>
          <w:p w14:paraId="7858B308" w14:textId="77777777" w:rsidR="00DB1820" w:rsidRPr="00F760FB" w:rsidRDefault="00DB1820" w:rsidP="008549C6">
            <w:pPr>
              <w:rPr>
                <w:rFonts w:cs="Arial"/>
              </w:rPr>
            </w:pPr>
          </w:p>
        </w:tc>
      </w:tr>
      <w:tr w:rsidR="00DB1820" w:rsidRPr="00F760FB" w14:paraId="5B700010" w14:textId="77777777" w:rsidTr="008549C6">
        <w:trPr>
          <w:trHeight w:val="425"/>
        </w:trPr>
        <w:tc>
          <w:tcPr>
            <w:tcW w:w="2209" w:type="dxa"/>
            <w:shd w:val="clear" w:color="auto" w:fill="auto"/>
            <w:vAlign w:val="center"/>
          </w:tcPr>
          <w:p w14:paraId="1296EA56" w14:textId="77777777" w:rsidR="00DB1820" w:rsidRPr="00F760FB" w:rsidRDefault="00DB1820" w:rsidP="008549C6">
            <w:pPr>
              <w:rPr>
                <w:rFonts w:cs="Arial"/>
              </w:rPr>
            </w:pPr>
            <w:r w:rsidRPr="00F760FB">
              <w:rPr>
                <w:rFonts w:cs="Arial"/>
              </w:rPr>
              <w:t>Datum</w:t>
            </w:r>
          </w:p>
        </w:tc>
        <w:tc>
          <w:tcPr>
            <w:tcW w:w="6792" w:type="dxa"/>
            <w:vAlign w:val="center"/>
          </w:tcPr>
          <w:p w14:paraId="42A8A934" w14:textId="77777777" w:rsidR="00DB1820" w:rsidRPr="00F760FB" w:rsidRDefault="00DB1820" w:rsidP="008549C6">
            <w:pPr>
              <w:rPr>
                <w:rFonts w:cs="Arial"/>
              </w:rPr>
            </w:pPr>
          </w:p>
        </w:tc>
      </w:tr>
    </w:tbl>
    <w:p w14:paraId="5806DD8B"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35697339">
    <w:abstractNumId w:val="2"/>
  </w:num>
  <w:num w:numId="2" w16cid:durableId="1657606794">
    <w:abstractNumId w:val="0"/>
  </w:num>
  <w:num w:numId="3" w16cid:durableId="735014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20"/>
    <w:rsid w:val="0038722A"/>
    <w:rsid w:val="003A2CB8"/>
    <w:rsid w:val="005F3F31"/>
    <w:rsid w:val="00DB1820"/>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9E4F6"/>
  <w15:chartTrackingRefBased/>
  <w15:docId w15:val="{4B6F2D50-614F-4252-A721-2EF2A6B0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820"/>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B1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1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18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18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18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182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182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182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182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18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18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18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18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18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18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18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18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1820"/>
    <w:rPr>
      <w:rFonts w:eastAsiaTheme="majorEastAsia" w:cstheme="majorBidi"/>
      <w:color w:val="272727" w:themeColor="text1" w:themeTint="D8"/>
    </w:rPr>
  </w:style>
  <w:style w:type="paragraph" w:styleId="Titel">
    <w:name w:val="Title"/>
    <w:basedOn w:val="Standaard"/>
    <w:next w:val="Standaard"/>
    <w:link w:val="TitelChar"/>
    <w:uiPriority w:val="10"/>
    <w:qFormat/>
    <w:rsid w:val="00DB1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8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18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18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18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1820"/>
    <w:rPr>
      <w:i/>
      <w:iCs/>
      <w:color w:val="404040" w:themeColor="text1" w:themeTint="BF"/>
    </w:rPr>
  </w:style>
  <w:style w:type="paragraph" w:styleId="Lijstalinea">
    <w:name w:val="List Paragraph"/>
    <w:basedOn w:val="Standaard"/>
    <w:uiPriority w:val="34"/>
    <w:qFormat/>
    <w:rsid w:val="00DB1820"/>
    <w:pPr>
      <w:ind w:left="720"/>
      <w:contextualSpacing/>
    </w:pPr>
  </w:style>
  <w:style w:type="character" w:styleId="Intensievebenadrukking">
    <w:name w:val="Intense Emphasis"/>
    <w:basedOn w:val="Standaardalinea-lettertype"/>
    <w:uiPriority w:val="21"/>
    <w:qFormat/>
    <w:rsid w:val="00DB1820"/>
    <w:rPr>
      <w:i/>
      <w:iCs/>
      <w:color w:val="0F4761" w:themeColor="accent1" w:themeShade="BF"/>
    </w:rPr>
  </w:style>
  <w:style w:type="paragraph" w:styleId="Duidelijkcitaat">
    <w:name w:val="Intense Quote"/>
    <w:basedOn w:val="Standaard"/>
    <w:next w:val="Standaard"/>
    <w:link w:val="DuidelijkcitaatChar"/>
    <w:uiPriority w:val="30"/>
    <w:qFormat/>
    <w:rsid w:val="00DB1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1820"/>
    <w:rPr>
      <w:i/>
      <w:iCs/>
      <w:color w:val="0F4761" w:themeColor="accent1" w:themeShade="BF"/>
    </w:rPr>
  </w:style>
  <w:style w:type="character" w:styleId="Intensieveverwijzing">
    <w:name w:val="Intense Reference"/>
    <w:basedOn w:val="Standaardalinea-lettertype"/>
    <w:uiPriority w:val="32"/>
    <w:qFormat/>
    <w:rsid w:val="00DB1820"/>
    <w:rPr>
      <w:b/>
      <w:bCs/>
      <w:smallCaps/>
      <w:color w:val="0F4761" w:themeColor="accent1" w:themeShade="BF"/>
      <w:spacing w:val="5"/>
    </w:rPr>
  </w:style>
  <w:style w:type="paragraph" w:customStyle="1" w:styleId="Bijlagegenummerd">
    <w:name w:val="Bijlage genummerd"/>
    <w:basedOn w:val="Standaard"/>
    <w:next w:val="Standaard"/>
    <w:qFormat/>
    <w:rsid w:val="00DB1820"/>
    <w:pPr>
      <w:numPr>
        <w:numId w:val="3"/>
      </w:numPr>
      <w:spacing w:after="500"/>
    </w:pPr>
    <w:rPr>
      <w:b/>
      <w:sz w:val="28"/>
    </w:rPr>
  </w:style>
  <w:style w:type="paragraph" w:customStyle="1" w:styleId="BijlagegenummerdAD">
    <w:name w:val="Bijlage genummerd AD"/>
    <w:basedOn w:val="Bijlagegenummerd"/>
    <w:next w:val="Standaard"/>
    <w:qFormat/>
    <w:rsid w:val="00DB1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1928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2025-09-16T07:01:00Z</dcterms:created>
  <dcterms:modified xsi:type="dcterms:W3CDTF">2025-09-16T07:01:00Z</dcterms:modified>
</cp:coreProperties>
</file>