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D181F" w14:textId="30E2DF6A" w:rsidR="00233D9C" w:rsidRDefault="007E04C8" w:rsidP="00233D9C">
      <w:pPr>
        <w:pStyle w:val="Heading1"/>
        <w:numPr>
          <w:ilvl w:val="0"/>
          <w:numId w:val="0"/>
        </w:numPr>
      </w:pPr>
      <w:bookmarkStart w:id="0" w:name="_Ref234495529"/>
      <w:bookmarkStart w:id="1" w:name="_Ref252734719"/>
      <w:bookmarkStart w:id="2" w:name="_Toc170833377"/>
      <w:bookmarkEnd w:id="0"/>
      <w:bookmarkEnd w:id="1"/>
      <w:r>
        <w:t xml:space="preserve">Bijlage </w:t>
      </w:r>
      <w:r w:rsidR="3FA7D98A">
        <w:t>0</w:t>
      </w:r>
      <w:r w:rsidR="4067A631">
        <w:t>6</w:t>
      </w:r>
      <w:r w:rsidR="00233D9C">
        <w:t xml:space="preserve"> – Subgunningscriteri</w:t>
      </w:r>
      <w:r w:rsidR="005C49D4">
        <w:t>um</w:t>
      </w:r>
      <w:bookmarkEnd w:id="2"/>
    </w:p>
    <w:p w14:paraId="52D50997" w14:textId="77777777" w:rsidR="005C49D4" w:rsidRPr="00FC4680" w:rsidRDefault="005C49D4" w:rsidP="005C49D4">
      <w:pPr>
        <w:rPr>
          <w:rFonts w:ascii="Times New Roman" w:hAnsi="Times New Roman" w:cs="Times New Roman"/>
        </w:rPr>
      </w:pPr>
    </w:p>
    <w:p w14:paraId="20A1E2FC" w14:textId="1E53AAEA" w:rsidR="00CE791D" w:rsidRDefault="0051138F" w:rsidP="00CE791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rFonts w:ascii="Times New Roman" w:hAnsi="Times New Roman" w:cs="Times New Roman"/>
          <w:b/>
          <w:bCs/>
        </w:rPr>
      </w:pPr>
      <w:r w:rsidRPr="00FC4680">
        <w:rPr>
          <w:rFonts w:ascii="Times New Roman" w:hAnsi="Times New Roman" w:cs="Times New Roman"/>
          <w:b/>
          <w:bCs/>
        </w:rPr>
        <w:t xml:space="preserve">Subgunningscriterium: </w:t>
      </w:r>
      <w:r w:rsidR="00597A14">
        <w:rPr>
          <w:rFonts w:ascii="Times New Roman" w:hAnsi="Times New Roman" w:cs="Times New Roman"/>
          <w:b/>
          <w:bCs/>
        </w:rPr>
        <w:t>Dienstverlening</w:t>
      </w:r>
    </w:p>
    <w:p w14:paraId="3A61BFE6" w14:textId="10DF9319" w:rsidR="00CE791D" w:rsidRDefault="00CE791D" w:rsidP="00CE791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9D9D9" w:themeFill="background1" w:themeFillShade="D9"/>
        <w:rPr>
          <w:rFonts w:ascii="Times New Roman" w:hAnsi="Times New Roman" w:cs="Times New Roman"/>
          <w:b/>
          <w:bCs/>
        </w:rPr>
      </w:pPr>
      <w:r>
        <w:rPr>
          <w:rFonts w:ascii="Times New Roman" w:hAnsi="Times New Roman" w:cs="Times New Roman"/>
          <w:b/>
          <w:bCs/>
          <w:lang w:eastAsia="nl-NL"/>
        </w:rPr>
        <w:t>Zie hoofdstuk 6.4 offerteleidraa</w:t>
      </w:r>
      <w:r w:rsidR="009B4853">
        <w:rPr>
          <w:rFonts w:ascii="Times New Roman" w:hAnsi="Times New Roman" w:cs="Times New Roman"/>
          <w:b/>
          <w:bCs/>
          <w:lang w:eastAsia="nl-NL"/>
        </w:rPr>
        <w:t>d</w:t>
      </w:r>
    </w:p>
    <w:p w14:paraId="01F4E54D" w14:textId="77777777" w:rsidR="00CE791D" w:rsidRDefault="00CE791D" w:rsidP="0051138F">
      <w:pPr>
        <w:rPr>
          <w:rFonts w:ascii="Times New Roman" w:hAnsi="Times New Roman" w:cs="Times New Roman"/>
          <w:b/>
          <w:bCs/>
          <w:lang w:eastAsia="nl-NL"/>
        </w:rPr>
      </w:pPr>
    </w:p>
    <w:p w14:paraId="29694DD4" w14:textId="77777777" w:rsidR="0051138F" w:rsidRPr="00FC4680" w:rsidRDefault="0051138F" w:rsidP="0051138F">
      <w:pPr>
        <w:rPr>
          <w:rFonts w:ascii="Times New Roman" w:hAnsi="Times New Roman" w:cs="Times New Roman"/>
          <w:b/>
        </w:rPr>
      </w:pPr>
      <w:r w:rsidRPr="00FC4680">
        <w:rPr>
          <w:rFonts w:ascii="Times New Roman" w:hAnsi="Times New Roman" w:cs="Times New Roman"/>
          <w:b/>
          <w:bCs/>
        </w:rPr>
        <w:t>Inleiding:</w:t>
      </w:r>
    </w:p>
    <w:p w14:paraId="61B250F1" w14:textId="66BA0A29" w:rsidR="0051138F" w:rsidRPr="00FC4680" w:rsidRDefault="47F79C83" w:rsidP="00812767">
      <w:pPr>
        <w:spacing w:line="276" w:lineRule="auto"/>
        <w:rPr>
          <w:rFonts w:ascii="Times New Roman" w:hAnsi="Times New Roman" w:cs="Times New Roman"/>
        </w:rPr>
      </w:pPr>
      <w:r w:rsidRPr="00FC4680">
        <w:rPr>
          <w:rFonts w:ascii="Times New Roman" w:hAnsi="Times New Roman" w:cs="Times New Roman"/>
        </w:rPr>
        <w:t xml:space="preserve">Erasmus MC is een toonaangevend academisch ziekenhuis in Nederland, dat hoogstaande medische zorg verleent op zowel landelijk niveau, als (in het bijzonder) binnen de regio Rijnmond. Erasmus MC hecht daarom veel waarde aan een even hoogwaardige, professionele relatie met haar </w:t>
      </w:r>
      <w:r w:rsidR="00C3669C">
        <w:rPr>
          <w:rFonts w:ascii="Times New Roman" w:hAnsi="Times New Roman" w:cs="Times New Roman"/>
        </w:rPr>
        <w:t>l</w:t>
      </w:r>
      <w:r w:rsidRPr="00FC4680">
        <w:rPr>
          <w:rFonts w:ascii="Times New Roman" w:hAnsi="Times New Roman" w:cs="Times New Roman"/>
        </w:rPr>
        <w:t>everanciers, waarbij deze laatste beschikken over een professionele organisatie en de juiste middelen om te allen tijde aan de vraagstelling van Erasmus MC te kunnen voldoen.</w:t>
      </w:r>
    </w:p>
    <w:p w14:paraId="4AB74843" w14:textId="26F71BEF" w:rsidR="0051138F" w:rsidRPr="00FC4680" w:rsidRDefault="0051138F" w:rsidP="52F667B4">
      <w:pPr>
        <w:rPr>
          <w:rFonts w:ascii="Times New Roman" w:hAnsi="Times New Roman" w:cs="Times New Roman"/>
        </w:rPr>
      </w:pPr>
    </w:p>
    <w:p w14:paraId="745C085B" w14:textId="50B14BC3" w:rsidR="0051138F" w:rsidRPr="00FC4680" w:rsidRDefault="0051138F" w:rsidP="0051138F">
      <w:pPr>
        <w:rPr>
          <w:rFonts w:ascii="Times New Roman" w:hAnsi="Times New Roman" w:cs="Times New Roman"/>
          <w:b/>
          <w:bCs/>
        </w:rPr>
      </w:pPr>
      <w:r w:rsidRPr="00FC4680">
        <w:rPr>
          <w:rFonts w:ascii="Times New Roman" w:hAnsi="Times New Roman" w:cs="Times New Roman"/>
          <w:b/>
          <w:bCs/>
        </w:rPr>
        <w:t>Doelstelling</w:t>
      </w:r>
    </w:p>
    <w:p w14:paraId="0D531F66" w14:textId="4372498D" w:rsidR="006F61CB" w:rsidRPr="006F61CB" w:rsidRDefault="001E5B27" w:rsidP="006F61CB">
      <w:pPr>
        <w:spacing w:line="276" w:lineRule="auto"/>
        <w:rPr>
          <w:rFonts w:ascii="Times New Roman" w:hAnsi="Times New Roman" w:cs="Times New Roman"/>
        </w:rPr>
      </w:pPr>
      <w:r w:rsidRPr="001E5B27">
        <w:rPr>
          <w:rFonts w:ascii="Times New Roman" w:hAnsi="Times New Roman" w:cs="Times New Roman"/>
        </w:rPr>
        <w:t xml:space="preserve">Erasmus MC zoekt een partner die meedenkt, adviseert en helpt bij het opzetten en inrichten van de dienstverlening voor datacenterdiensten. Naast het leveren van gevraagde diensten verwacht het Erasmus MC ook </w:t>
      </w:r>
      <w:proofErr w:type="spellStart"/>
      <w:r w:rsidRPr="001E5B27">
        <w:rPr>
          <w:rFonts w:ascii="Times New Roman" w:hAnsi="Times New Roman" w:cs="Times New Roman"/>
        </w:rPr>
        <w:t>pro-actief</w:t>
      </w:r>
      <w:proofErr w:type="spellEnd"/>
      <w:r w:rsidRPr="001E5B27">
        <w:rPr>
          <w:rFonts w:ascii="Times New Roman" w:hAnsi="Times New Roman" w:cs="Times New Roman"/>
        </w:rPr>
        <w:t xml:space="preserve"> advies. Wij verwachten bijvoorbeeld dat een partner hierbij ook meedenkt over hoe we bepaalde </w:t>
      </w:r>
      <w:proofErr w:type="spellStart"/>
      <w:r w:rsidRPr="001E5B27">
        <w:rPr>
          <w:rFonts w:ascii="Times New Roman" w:hAnsi="Times New Roman" w:cs="Times New Roman"/>
        </w:rPr>
        <w:t>workloads</w:t>
      </w:r>
      <w:proofErr w:type="spellEnd"/>
      <w:r w:rsidRPr="001E5B27">
        <w:rPr>
          <w:rFonts w:ascii="Times New Roman" w:hAnsi="Times New Roman" w:cs="Times New Roman"/>
        </w:rPr>
        <w:t xml:space="preserve">, die bijvoorbeeld nu in ons eigen datacenter draaien, gemigreerd kunnen worden naar private of publieke </w:t>
      </w:r>
      <w:proofErr w:type="spellStart"/>
      <w:r w:rsidRPr="001E5B27">
        <w:rPr>
          <w:rFonts w:ascii="Times New Roman" w:hAnsi="Times New Roman" w:cs="Times New Roman"/>
        </w:rPr>
        <w:t>cloud</w:t>
      </w:r>
      <w:proofErr w:type="spellEnd"/>
      <w:r w:rsidRPr="001E5B27">
        <w:rPr>
          <w:rFonts w:ascii="Times New Roman" w:hAnsi="Times New Roman" w:cs="Times New Roman"/>
        </w:rPr>
        <w:t xml:space="preserve"> dienstverlening.</w:t>
      </w:r>
      <w:r w:rsidRPr="001E5B27">
        <w:rPr>
          <w:rFonts w:ascii="Times New Roman" w:hAnsi="Times New Roman" w:cs="Times New Roman"/>
        </w:rPr>
        <w:br/>
        <w:t>Naast bovengenoemd partnership zijn wij op zoek naar een partij die in staat is datacenterdiensten te leveren waarbij beschikbaarheid, beheersbaarheid, flexibiliteit, informatieveiligheid en duurzaamheid centraal staan</w:t>
      </w:r>
      <w:r w:rsidR="00322205">
        <w:rPr>
          <w:rFonts w:ascii="Times New Roman" w:hAnsi="Times New Roman" w:cs="Times New Roman"/>
        </w:rPr>
        <w:t>.</w:t>
      </w:r>
      <w:r w:rsidR="00322205">
        <w:rPr>
          <w:rFonts w:ascii="Times New Roman" w:hAnsi="Times New Roman" w:cs="Times New Roman"/>
        </w:rPr>
        <w:br/>
      </w:r>
      <w:r w:rsidR="00322205" w:rsidRPr="00322205">
        <w:rPr>
          <w:rFonts w:ascii="Times New Roman" w:hAnsi="Times New Roman" w:cs="Times New Roman"/>
        </w:rPr>
        <w:t>Hieronder vindt u de doelstellingen van deze aanbesteding:</w:t>
      </w:r>
      <w:r w:rsidR="00322205" w:rsidRPr="00322205">
        <w:rPr>
          <w:rFonts w:ascii="Times New Roman" w:hAnsi="Times New Roman" w:cs="Times New Roman"/>
        </w:rPr>
        <w:br/>
      </w:r>
    </w:p>
    <w:p w14:paraId="48E8453A" w14:textId="35F5D782" w:rsidR="006F61CB" w:rsidRPr="006F61CB" w:rsidRDefault="006F61CB" w:rsidP="006F61CB">
      <w:pPr>
        <w:pStyle w:val="ListParagraph"/>
        <w:numPr>
          <w:ilvl w:val="0"/>
          <w:numId w:val="13"/>
        </w:numPr>
        <w:autoSpaceDE/>
        <w:autoSpaceDN/>
        <w:spacing w:line="276" w:lineRule="auto"/>
        <w:rPr>
          <w:rFonts w:ascii="Times New Roman" w:hAnsi="Times New Roman" w:cs="Times New Roman"/>
          <w:szCs w:val="22"/>
        </w:rPr>
      </w:pPr>
      <w:r w:rsidRPr="006F61CB">
        <w:rPr>
          <w:rFonts w:ascii="Times New Roman" w:hAnsi="Times New Roman" w:cs="Times New Roman"/>
          <w:u w:val="single"/>
        </w:rPr>
        <w:t>Doelstelling 1 – Beschikbaarheid</w:t>
      </w:r>
      <w:r w:rsidRPr="006F61CB">
        <w:rPr>
          <w:rFonts w:ascii="Times New Roman" w:hAnsi="Times New Roman" w:cs="Times New Roman"/>
        </w:rPr>
        <w:br/>
        <w:t xml:space="preserve">Informatie &amp; Technologie speelt een steeds prominentere rol binnen de zorg. datacenterdiensten spelen hierin een essentiële rol waardoor een zo hoog mogelijke beschikbaarheid van eminent belang is. Om dit te bereiken is Erasmus MC op zoek naar een partner die in staat is hoogwaardige diensten te leveren op dit gebied. </w:t>
      </w:r>
      <w:r w:rsidRPr="006F61CB">
        <w:rPr>
          <w:rFonts w:ascii="Times New Roman" w:hAnsi="Times New Roman" w:cs="Times New Roman"/>
        </w:rPr>
        <w:br/>
      </w:r>
    </w:p>
    <w:p w14:paraId="11B48C41" w14:textId="77777777" w:rsidR="006F61CB" w:rsidRPr="006F61CB" w:rsidRDefault="006F61CB" w:rsidP="006F61CB">
      <w:pPr>
        <w:pStyle w:val="ListParagraph"/>
        <w:numPr>
          <w:ilvl w:val="0"/>
          <w:numId w:val="13"/>
        </w:numPr>
        <w:autoSpaceDE/>
        <w:autoSpaceDN/>
        <w:spacing w:line="276" w:lineRule="auto"/>
        <w:rPr>
          <w:rFonts w:ascii="Times New Roman" w:hAnsi="Times New Roman" w:cs="Times New Roman"/>
          <w:szCs w:val="22"/>
        </w:rPr>
      </w:pPr>
      <w:r w:rsidRPr="006F61CB">
        <w:rPr>
          <w:rFonts w:ascii="Times New Roman" w:hAnsi="Times New Roman" w:cs="Times New Roman"/>
          <w:u w:val="single"/>
        </w:rPr>
        <w:t>Doelstelling 2 - Schaalbaarheid en flexibiliteit</w:t>
      </w:r>
      <w:r w:rsidRPr="006F61CB">
        <w:rPr>
          <w:rFonts w:ascii="Times New Roman" w:hAnsi="Times New Roman" w:cs="Times New Roman"/>
        </w:rPr>
        <w:br/>
        <w:t xml:space="preserve">Ontwikkelingen binnen </w:t>
      </w:r>
      <w:proofErr w:type="spellStart"/>
      <w:r w:rsidRPr="006F61CB">
        <w:rPr>
          <w:rFonts w:ascii="Times New Roman" w:hAnsi="Times New Roman" w:cs="Times New Roman"/>
        </w:rPr>
        <w:t>cloud</w:t>
      </w:r>
      <w:proofErr w:type="spellEnd"/>
      <w:r w:rsidRPr="006F61CB">
        <w:rPr>
          <w:rFonts w:ascii="Times New Roman" w:hAnsi="Times New Roman" w:cs="Times New Roman"/>
        </w:rPr>
        <w:t xml:space="preserve">- en datacenter dienstverlening, </w:t>
      </w:r>
      <w:proofErr w:type="spellStart"/>
      <w:r w:rsidRPr="006F61CB">
        <w:rPr>
          <w:rFonts w:ascii="Times New Roman" w:hAnsi="Times New Roman" w:cs="Times New Roman"/>
        </w:rPr>
        <w:t>Artificial</w:t>
      </w:r>
      <w:proofErr w:type="spellEnd"/>
      <w:r w:rsidRPr="006F61CB">
        <w:rPr>
          <w:rFonts w:ascii="Times New Roman" w:hAnsi="Times New Roman" w:cs="Times New Roman"/>
        </w:rPr>
        <w:t xml:space="preserve"> Intelligence, etc. volgen elkaar in rap tempo op. Deze ontwikkelingen hebben impact op de inrichting van datacenters en de hierbij behorende connectiviteit. Hierdoor is het lastig te bepalen wat de benodigde omvang van de Erasmus MC datacenters in de nabije toekomst zal zijn. Naar verwachting fluctueert deze omvang mee met de ontwikkelingen. </w:t>
      </w:r>
      <w:r w:rsidRPr="006F61CB">
        <w:rPr>
          <w:rFonts w:ascii="Times New Roman" w:hAnsi="Times New Roman" w:cs="Times New Roman"/>
        </w:rPr>
        <w:br/>
        <w:t>Essentieel binnen de te leveren datacenter dienstverlening, in mindere mate geldt dit voor de connectiviteit, zal zijn dat de datacenter dienstverlening moet kunnen ‘mee-ademen’ met de ontwikkelingen binnen het Erasmus MC. Oftewel, de gevraagde dienstverlening zal moeten kunnen opschalen als er meer vraag is en moeten kunnen afschalen als er minder vraag is. Dit vraagt om flexibiliteit van Inschrijver én van de door haar te leveren diensten.</w:t>
      </w:r>
      <w:r w:rsidRPr="006F61CB">
        <w:rPr>
          <w:rFonts w:ascii="Times New Roman" w:hAnsi="Times New Roman" w:cs="Times New Roman"/>
        </w:rPr>
        <w:br/>
      </w:r>
    </w:p>
    <w:p w14:paraId="38AAEE6E" w14:textId="6336C43B" w:rsidR="00465125" w:rsidRPr="00465125" w:rsidRDefault="006F61CB" w:rsidP="005B2895">
      <w:pPr>
        <w:pStyle w:val="ListParagraph"/>
        <w:numPr>
          <w:ilvl w:val="0"/>
          <w:numId w:val="13"/>
        </w:numPr>
        <w:autoSpaceDE/>
        <w:autoSpaceDN/>
        <w:spacing w:line="276" w:lineRule="auto"/>
        <w:rPr>
          <w:rFonts w:ascii="Times New Roman" w:hAnsi="Times New Roman" w:cs="Times New Roman"/>
        </w:rPr>
      </w:pPr>
      <w:r w:rsidRPr="00465125">
        <w:rPr>
          <w:rFonts w:ascii="Times New Roman" w:hAnsi="Times New Roman" w:cs="Times New Roman"/>
          <w:u w:val="single"/>
        </w:rPr>
        <w:lastRenderedPageBreak/>
        <w:t>Doelstelling 3 - Informatieveiligheid en compliance</w:t>
      </w:r>
      <w:r>
        <w:br/>
      </w:r>
      <w:r w:rsidR="00465125" w:rsidRPr="00465125">
        <w:rPr>
          <w:rFonts w:ascii="Times New Roman" w:hAnsi="Times New Roman" w:cs="Times New Roman"/>
        </w:rPr>
        <w:t>Erasmus MC streeft naar een ICT-infrastructuur die aantoonbaar veilig, betrouwbaar en toekomstbestendig is. Dit vraagt om continue aandacht voor informatieveiligheid op verschillende vlakken: fysiek, logisch, organisatorisch en cyber</w:t>
      </w:r>
      <w:r w:rsidR="00167C7C">
        <w:rPr>
          <w:rFonts w:ascii="Times New Roman" w:hAnsi="Times New Roman" w:cs="Times New Roman"/>
        </w:rPr>
        <w:t>security</w:t>
      </w:r>
      <w:r w:rsidR="00465125" w:rsidRPr="00465125">
        <w:rPr>
          <w:rFonts w:ascii="Times New Roman" w:hAnsi="Times New Roman" w:cs="Times New Roman"/>
        </w:rPr>
        <w:t xml:space="preserve">. Daarbij is voor het Erasmus MC inachtneming van relevante wet- en regelgeving zoals NEN7510, ISO27001, de AI Act en (aanstaande wetgeving als) NIS2 </w:t>
      </w:r>
      <w:r w:rsidR="00BB37D3">
        <w:rPr>
          <w:rFonts w:ascii="Times New Roman" w:hAnsi="Times New Roman" w:cs="Times New Roman"/>
        </w:rPr>
        <w:t>essentieel</w:t>
      </w:r>
      <w:r w:rsidR="00465125" w:rsidRPr="00465125">
        <w:rPr>
          <w:rFonts w:ascii="Times New Roman" w:hAnsi="Times New Roman" w:cs="Times New Roman"/>
        </w:rPr>
        <w:t>. Wij zoeken een partner die proactief adviseert en ondersteunt bij het realiseren van een veilige digitale omgeving</w:t>
      </w:r>
      <w:r w:rsidR="00E11775">
        <w:rPr>
          <w:rFonts w:ascii="Times New Roman" w:hAnsi="Times New Roman" w:cs="Times New Roman"/>
        </w:rPr>
        <w:t xml:space="preserve"> voor het Erasmus MC. Tevens moet deze partner</w:t>
      </w:r>
      <w:r w:rsidR="00BB37D3">
        <w:rPr>
          <w:rFonts w:ascii="Times New Roman" w:hAnsi="Times New Roman" w:cs="Times New Roman"/>
        </w:rPr>
        <w:t xml:space="preserve"> in staat zijn </w:t>
      </w:r>
      <w:r w:rsidR="00465125" w:rsidRPr="00465125">
        <w:rPr>
          <w:rFonts w:ascii="Times New Roman" w:hAnsi="Times New Roman" w:cs="Times New Roman"/>
        </w:rPr>
        <w:t xml:space="preserve">om risico’s integraal te identificeren en </w:t>
      </w:r>
      <w:r w:rsidR="00BB37D3">
        <w:rPr>
          <w:rFonts w:ascii="Times New Roman" w:hAnsi="Times New Roman" w:cs="Times New Roman"/>
        </w:rPr>
        <w:t xml:space="preserve">te </w:t>
      </w:r>
      <w:r w:rsidR="00465125" w:rsidRPr="00465125">
        <w:rPr>
          <w:rFonts w:ascii="Times New Roman" w:hAnsi="Times New Roman" w:cs="Times New Roman"/>
        </w:rPr>
        <w:t>beheersen, compliance structureel te borgen en mee te bewegen met de snel veranderende dreigingen en technologische ontwikkelingen.</w:t>
      </w:r>
    </w:p>
    <w:p w14:paraId="2FDACCE4" w14:textId="77777777" w:rsidR="006F61CB" w:rsidRPr="006F61CB" w:rsidRDefault="006F61CB" w:rsidP="006F61CB">
      <w:pPr>
        <w:autoSpaceDE/>
        <w:autoSpaceDN/>
        <w:spacing w:line="276" w:lineRule="auto"/>
        <w:rPr>
          <w:rFonts w:ascii="Times New Roman" w:hAnsi="Times New Roman" w:cs="Times New Roman"/>
        </w:rPr>
      </w:pPr>
    </w:p>
    <w:p w14:paraId="495DE8E5" w14:textId="7DD45281" w:rsidR="006F61CB" w:rsidRDefault="006F61CB" w:rsidP="006E70D7">
      <w:pPr>
        <w:pStyle w:val="ListParagraph"/>
        <w:numPr>
          <w:ilvl w:val="0"/>
          <w:numId w:val="13"/>
        </w:numPr>
        <w:autoSpaceDE/>
        <w:autoSpaceDN/>
        <w:spacing w:line="276" w:lineRule="auto"/>
        <w:rPr>
          <w:rFonts w:ascii="Times New Roman" w:hAnsi="Times New Roman" w:cs="Times New Roman"/>
        </w:rPr>
      </w:pPr>
      <w:r w:rsidRPr="006F61CB">
        <w:rPr>
          <w:rFonts w:ascii="Times New Roman" w:hAnsi="Times New Roman" w:cs="Times New Roman"/>
          <w:u w:val="single"/>
        </w:rPr>
        <w:t>Doelstelling 4 - Beheersbaarheid beheerinspanningen</w:t>
      </w:r>
      <w:r w:rsidRPr="006F61CB">
        <w:rPr>
          <w:rFonts w:ascii="Times New Roman" w:hAnsi="Times New Roman" w:cs="Times New Roman"/>
          <w:u w:val="single"/>
        </w:rPr>
        <w:br/>
      </w:r>
      <w:r w:rsidRPr="006F61CB">
        <w:rPr>
          <w:rFonts w:ascii="Times New Roman" w:hAnsi="Times New Roman" w:cs="Times New Roman"/>
        </w:rPr>
        <w:t>De inspanningen van Erasmus MC ten behoeve van werkzaamheden voor datacenter</w:t>
      </w:r>
      <w:r w:rsidRPr="006F61CB">
        <w:rPr>
          <w:rFonts w:ascii="Times New Roman" w:hAnsi="Times New Roman" w:cs="Times New Roman"/>
          <w:bCs/>
          <w:iCs/>
        </w:rPr>
        <w:t>diensten dienen beheersbaar te blijven. Derhalve is Erasmus</w:t>
      </w:r>
      <w:r w:rsidRPr="006F61CB">
        <w:rPr>
          <w:rFonts w:ascii="Times New Roman" w:hAnsi="Times New Roman" w:cs="Times New Roman"/>
        </w:rPr>
        <w:t xml:space="preserve"> MC op zoek naar een partner die, onder regie van </w:t>
      </w:r>
      <w:r w:rsidR="001D22FD">
        <w:rPr>
          <w:rFonts w:ascii="Times New Roman" w:hAnsi="Times New Roman" w:cs="Times New Roman"/>
        </w:rPr>
        <w:t>o</w:t>
      </w:r>
      <w:r w:rsidRPr="006F61CB">
        <w:rPr>
          <w:rFonts w:ascii="Times New Roman" w:hAnsi="Times New Roman" w:cs="Times New Roman"/>
        </w:rPr>
        <w:t>pdrachtgever, Erasmus MC maximaal zal ontzorgen en beheerwerkzaamheden uit handen kan nemen.</w:t>
      </w:r>
    </w:p>
    <w:p w14:paraId="32BC66BE" w14:textId="77777777" w:rsidR="006F61CB" w:rsidRPr="006F61CB" w:rsidRDefault="006F61CB" w:rsidP="006F61CB">
      <w:pPr>
        <w:pStyle w:val="ListParagraph"/>
        <w:rPr>
          <w:rFonts w:ascii="Times New Roman" w:hAnsi="Times New Roman" w:cs="Times New Roman"/>
          <w:u w:val="single"/>
        </w:rPr>
      </w:pPr>
    </w:p>
    <w:p w14:paraId="1FD282E1" w14:textId="04DDBB0F" w:rsidR="006F61CB" w:rsidRPr="006F61CB" w:rsidRDefault="006F61CB" w:rsidP="006E70D7">
      <w:pPr>
        <w:pStyle w:val="ListParagraph"/>
        <w:numPr>
          <w:ilvl w:val="0"/>
          <w:numId w:val="13"/>
        </w:numPr>
        <w:autoSpaceDE/>
        <w:autoSpaceDN/>
        <w:spacing w:line="276" w:lineRule="auto"/>
        <w:rPr>
          <w:rFonts w:ascii="Times New Roman" w:hAnsi="Times New Roman" w:cs="Times New Roman"/>
        </w:rPr>
      </w:pPr>
      <w:r w:rsidRPr="006F61CB">
        <w:rPr>
          <w:rFonts w:ascii="Times New Roman" w:hAnsi="Times New Roman" w:cs="Times New Roman"/>
          <w:u w:val="single"/>
        </w:rPr>
        <w:t>Doelstelling 5 - Duurzaamheid</w:t>
      </w:r>
      <w:r w:rsidRPr="006F61CB">
        <w:rPr>
          <w:rFonts w:ascii="Times New Roman" w:hAnsi="Times New Roman" w:cs="Times New Roman"/>
        </w:rPr>
        <w:br/>
        <w:t>Het thema duurzaamheid is niet meer weg te denken uit de dagelijkse praktijk van het Erasmus MC. De duurzame route is wat ons betreft de enige weg. Voor toekomstbestendige zorg en een leefbare planeet moéten we ons grondstoffengebruik, ons energieverbruik en onze milieu-impact zo snel mogelijk minimaliseren.</w:t>
      </w:r>
      <w:r w:rsidRPr="006F61CB">
        <w:rPr>
          <w:rFonts w:ascii="Times New Roman" w:hAnsi="Times New Roman" w:cs="Times New Roman"/>
        </w:rPr>
        <w:br/>
        <w:t xml:space="preserve">Erasmus MC is op zoek naar een partner die haar helpt de ecologische voetafdruk van de IT-infrastructuur te verminderen. Een partner met duurzaamheidsdoelstellingen die aansluiten bij de doelstellingen van het Erasmus MC. Hierbij kunt u denken aan zaken zoals: recycling van oude apparatuur, het verminderen van energieverbruik, groene gegevensopslag en een lage CO2-uitstoot. Inzicht in energieverbruik tot op outlet niveau helpt Erasmus MC om hierop te sturen. </w:t>
      </w:r>
      <w:r w:rsidRPr="006F61CB">
        <w:rPr>
          <w:rFonts w:ascii="Times New Roman" w:hAnsi="Times New Roman" w:cs="Times New Roman"/>
        </w:rPr>
        <w:br/>
      </w:r>
    </w:p>
    <w:p w14:paraId="3270E27D" w14:textId="77777777" w:rsidR="00255AA9" w:rsidRPr="00FC4680" w:rsidRDefault="00255AA9">
      <w:pPr>
        <w:autoSpaceDE/>
        <w:autoSpaceDN/>
        <w:spacing w:line="240" w:lineRule="auto"/>
        <w:rPr>
          <w:rFonts w:ascii="Times New Roman" w:hAnsi="Times New Roman" w:cs="Times New Roman"/>
          <w:b/>
          <w:bCs/>
        </w:rPr>
      </w:pPr>
    </w:p>
    <w:p w14:paraId="344BA5E2" w14:textId="77777777" w:rsidR="00255AA9" w:rsidRDefault="00255AA9">
      <w:pPr>
        <w:autoSpaceDE/>
        <w:autoSpaceDN/>
        <w:spacing w:line="240" w:lineRule="auto"/>
        <w:rPr>
          <w:b/>
          <w:bCs/>
        </w:rPr>
      </w:pPr>
    </w:p>
    <w:p w14:paraId="6947883C" w14:textId="77777777" w:rsidR="00255AA9" w:rsidRDefault="00255AA9">
      <w:pPr>
        <w:autoSpaceDE/>
        <w:autoSpaceDN/>
        <w:spacing w:line="240" w:lineRule="auto"/>
      </w:pPr>
      <w:r>
        <w:br w:type="page"/>
      </w:r>
    </w:p>
    <w:p w14:paraId="1664062F" w14:textId="70933889" w:rsidR="00812767" w:rsidRPr="00FC4680" w:rsidRDefault="00812767" w:rsidP="00812767">
      <w:pPr>
        <w:rPr>
          <w:rFonts w:ascii="Times New Roman" w:hAnsi="Times New Roman" w:cs="Times New Roman"/>
        </w:rPr>
      </w:pPr>
      <w:r w:rsidRPr="00FC4680">
        <w:rPr>
          <w:rFonts w:ascii="Times New Roman" w:hAnsi="Times New Roman" w:cs="Times New Roman"/>
        </w:rPr>
        <w:lastRenderedPageBreak/>
        <w:t xml:space="preserve">Inschrijver dient als onderdeel van diens Inschrijving een gedetailleerde beschrijving in van de wijze waarop deze de dienstverlening zal uitvoeren en aansturen. </w:t>
      </w:r>
    </w:p>
    <w:p w14:paraId="164E06ED" w14:textId="6C044575" w:rsidR="00812767" w:rsidRPr="00FC4680" w:rsidRDefault="00812767" w:rsidP="00812767">
      <w:pPr>
        <w:rPr>
          <w:rFonts w:ascii="Times New Roman" w:hAnsi="Times New Roman" w:cs="Times New Roman"/>
        </w:rPr>
      </w:pPr>
      <w:r w:rsidRPr="00FC4680">
        <w:rPr>
          <w:rFonts w:ascii="Times New Roman" w:hAnsi="Times New Roman" w:cs="Times New Roman"/>
        </w:rPr>
        <w:t xml:space="preserve">De maximale omvang van deze beschrijving is </w:t>
      </w:r>
      <w:r w:rsidR="008E3263">
        <w:rPr>
          <w:rFonts w:ascii="Times New Roman" w:hAnsi="Times New Roman" w:cs="Times New Roman"/>
        </w:rPr>
        <w:t>15.000</w:t>
      </w:r>
      <w:r w:rsidRPr="00FC4680">
        <w:rPr>
          <w:rFonts w:ascii="Times New Roman" w:hAnsi="Times New Roman" w:cs="Times New Roman"/>
        </w:rPr>
        <w:t xml:space="preserve"> woorden en </w:t>
      </w:r>
      <w:r w:rsidR="008E3263">
        <w:rPr>
          <w:rFonts w:ascii="Times New Roman" w:hAnsi="Times New Roman" w:cs="Times New Roman"/>
        </w:rPr>
        <w:t>8</w:t>
      </w:r>
      <w:r w:rsidRPr="00FC4680">
        <w:rPr>
          <w:rFonts w:ascii="Times New Roman" w:hAnsi="Times New Roman" w:cs="Times New Roman"/>
        </w:rPr>
        <w:t xml:space="preserve"> pagina’s met afbeeldingen (duidelijk leesbaar en niet meer dan 2 afbeeldingen per pagina)</w:t>
      </w:r>
      <w:r w:rsidRPr="00FC4680">
        <w:rPr>
          <w:rStyle w:val="FootnoteReference"/>
          <w:rFonts w:ascii="Times New Roman" w:hAnsi="Times New Roman" w:cs="Times New Roman"/>
        </w:rPr>
        <w:footnoteReference w:id="2"/>
      </w:r>
      <w:r w:rsidRPr="00FC4680">
        <w:rPr>
          <w:rFonts w:ascii="Times New Roman" w:hAnsi="Times New Roman" w:cs="Times New Roman"/>
        </w:rPr>
        <w:t>. Inschrijver gaat daarbij, met inachtneming van het bepaalde in de Offerteleidraad en de genoemde doelstelling(en) van Erasmus MC in het bijzonder, tenminste in op:</w:t>
      </w:r>
    </w:p>
    <w:p w14:paraId="0CA79AA9" w14:textId="77777777" w:rsidR="00812767" w:rsidRPr="00FC4680" w:rsidRDefault="00812767" w:rsidP="00812767">
      <w:pPr>
        <w:rPr>
          <w:rFonts w:ascii="Times New Roman" w:hAnsi="Times New Roman" w:cs="Times New Roman"/>
        </w:rPr>
      </w:pPr>
    </w:p>
    <w:p w14:paraId="69F0AB1A" w14:textId="3A8BC22B" w:rsidR="007969B6" w:rsidRPr="00FC4680" w:rsidRDefault="006211A0" w:rsidP="00AC5CB0">
      <w:pPr>
        <w:pStyle w:val="ListParagraph"/>
        <w:numPr>
          <w:ilvl w:val="0"/>
          <w:numId w:val="14"/>
        </w:numPr>
        <w:rPr>
          <w:rFonts w:ascii="Times New Roman" w:hAnsi="Times New Roman" w:cs="Times New Roman"/>
        </w:rPr>
      </w:pPr>
      <w:r w:rsidRPr="00FC4680">
        <w:rPr>
          <w:rFonts w:ascii="Times New Roman" w:hAnsi="Times New Roman" w:cs="Times New Roman"/>
          <w:u w:val="single"/>
        </w:rPr>
        <w:t>Dienstverlening</w:t>
      </w:r>
      <w:r w:rsidRPr="00FC4680">
        <w:rPr>
          <w:rFonts w:ascii="Times New Roman" w:hAnsi="Times New Roman" w:cs="Times New Roman"/>
        </w:rPr>
        <w:br/>
      </w:r>
      <w:r w:rsidR="007969B6" w:rsidRPr="00FC4680">
        <w:rPr>
          <w:rFonts w:ascii="Times New Roman" w:hAnsi="Times New Roman" w:cs="Times New Roman"/>
        </w:rPr>
        <w:t>De wijze waarop de dienstverlening van de Inschrijver zal worden uitgevoerd. Inschrijver wordt gevraagd:</w:t>
      </w:r>
    </w:p>
    <w:p w14:paraId="5761D196" w14:textId="49559633" w:rsidR="00812767" w:rsidRPr="00FC4680" w:rsidRDefault="007969B6" w:rsidP="00AC5CB0">
      <w:pPr>
        <w:pStyle w:val="ListParagraph"/>
        <w:numPr>
          <w:ilvl w:val="1"/>
          <w:numId w:val="14"/>
        </w:numPr>
        <w:rPr>
          <w:rFonts w:ascii="Times New Roman" w:hAnsi="Times New Roman" w:cs="Times New Roman"/>
        </w:rPr>
      </w:pPr>
      <w:r w:rsidRPr="00FC4680">
        <w:rPr>
          <w:rFonts w:ascii="Times New Roman" w:hAnsi="Times New Roman" w:cs="Times New Roman"/>
        </w:rPr>
        <w:t xml:space="preserve">de organisatie </w:t>
      </w:r>
      <w:r w:rsidR="001C7150" w:rsidRPr="00FC4680">
        <w:rPr>
          <w:rFonts w:ascii="Times New Roman" w:hAnsi="Times New Roman" w:cs="Times New Roman"/>
        </w:rPr>
        <w:t xml:space="preserve">te beschrijven </w:t>
      </w:r>
      <w:r w:rsidRPr="00FC4680">
        <w:rPr>
          <w:rFonts w:ascii="Times New Roman" w:hAnsi="Times New Roman" w:cs="Times New Roman"/>
        </w:rPr>
        <w:t xml:space="preserve">die </w:t>
      </w:r>
      <w:r w:rsidR="001C7150" w:rsidRPr="00FC4680">
        <w:rPr>
          <w:rFonts w:ascii="Times New Roman" w:hAnsi="Times New Roman" w:cs="Times New Roman"/>
        </w:rPr>
        <w:t xml:space="preserve">Inschrijver </w:t>
      </w:r>
      <w:r w:rsidRPr="00FC4680">
        <w:rPr>
          <w:rFonts w:ascii="Times New Roman" w:hAnsi="Times New Roman" w:cs="Times New Roman"/>
        </w:rPr>
        <w:t>heeft ingericht en zal inzetten ten behoeve van het verlenen van de gevraagde dienstverleningen</w:t>
      </w:r>
      <w:r w:rsidR="7B4C3B05" w:rsidRPr="00FC4680">
        <w:rPr>
          <w:rFonts w:ascii="Times New Roman" w:hAnsi="Times New Roman" w:cs="Times New Roman"/>
        </w:rPr>
        <w:t xml:space="preserve">, </w:t>
      </w:r>
      <w:r w:rsidRPr="00FC4680">
        <w:rPr>
          <w:rFonts w:ascii="Times New Roman" w:hAnsi="Times New Roman" w:cs="Times New Roman"/>
        </w:rPr>
        <w:t xml:space="preserve">rekening houdend met de </w:t>
      </w:r>
      <w:r w:rsidR="006211A0" w:rsidRPr="00FC4680">
        <w:rPr>
          <w:rFonts w:ascii="Times New Roman" w:hAnsi="Times New Roman" w:cs="Times New Roman"/>
        </w:rPr>
        <w:t>aandachts</w:t>
      </w:r>
      <w:r w:rsidRPr="00FC4680">
        <w:rPr>
          <w:rFonts w:ascii="Times New Roman" w:hAnsi="Times New Roman" w:cs="Times New Roman"/>
        </w:rPr>
        <w:t xml:space="preserve">punten benoemd in </w:t>
      </w:r>
      <w:r w:rsidR="006211A0" w:rsidRPr="00FC4680">
        <w:rPr>
          <w:rFonts w:ascii="Times New Roman" w:hAnsi="Times New Roman" w:cs="Times New Roman"/>
        </w:rPr>
        <w:t>hoofdstuk 3 van de offerteleidraad</w:t>
      </w:r>
      <w:r w:rsidRPr="00FC4680">
        <w:rPr>
          <w:rFonts w:ascii="Times New Roman" w:hAnsi="Times New Roman" w:cs="Times New Roman"/>
        </w:rPr>
        <w:t xml:space="preserve">, met specifieke aandacht voor de maatregelen hoe de Inschrijver “in control” blijft; </w:t>
      </w:r>
    </w:p>
    <w:p w14:paraId="16518F96" w14:textId="528609B2" w:rsidR="007969B6" w:rsidRPr="00FC4680" w:rsidRDefault="001C7150" w:rsidP="00AC5CB0">
      <w:pPr>
        <w:pStyle w:val="ListParagraph"/>
        <w:numPr>
          <w:ilvl w:val="1"/>
          <w:numId w:val="14"/>
        </w:numPr>
        <w:rPr>
          <w:rFonts w:ascii="Times New Roman" w:hAnsi="Times New Roman" w:cs="Times New Roman"/>
        </w:rPr>
      </w:pPr>
      <w:r w:rsidRPr="00FC4680">
        <w:rPr>
          <w:rFonts w:ascii="Times New Roman" w:hAnsi="Times New Roman" w:cs="Times New Roman"/>
        </w:rPr>
        <w:t xml:space="preserve">te beschrijven </w:t>
      </w:r>
      <w:r w:rsidR="007969B6" w:rsidRPr="00FC4680">
        <w:rPr>
          <w:rFonts w:ascii="Times New Roman" w:hAnsi="Times New Roman" w:cs="Times New Roman"/>
        </w:rPr>
        <w:t>op welke wijze de Inschrijver de samenwerking met Erasmus MC wenst in te richten op zowel strategisch, tactisch en operationeel niveau;</w:t>
      </w:r>
    </w:p>
    <w:p w14:paraId="0D45360B" w14:textId="4BC6769B" w:rsidR="007969B6" w:rsidRPr="00FC4680" w:rsidRDefault="001C7150" w:rsidP="00AC5CB0">
      <w:pPr>
        <w:pStyle w:val="ListParagraph"/>
        <w:numPr>
          <w:ilvl w:val="1"/>
          <w:numId w:val="14"/>
        </w:numPr>
        <w:rPr>
          <w:rFonts w:ascii="Times New Roman" w:hAnsi="Times New Roman" w:cs="Times New Roman"/>
        </w:rPr>
      </w:pPr>
      <w:r w:rsidRPr="00FC4680">
        <w:rPr>
          <w:rFonts w:ascii="Times New Roman" w:hAnsi="Times New Roman" w:cs="Times New Roman"/>
        </w:rPr>
        <w:t xml:space="preserve">te beschrijven </w:t>
      </w:r>
      <w:r w:rsidR="007969B6" w:rsidRPr="00FC4680">
        <w:rPr>
          <w:rFonts w:ascii="Times New Roman" w:hAnsi="Times New Roman" w:cs="Times New Roman"/>
        </w:rPr>
        <w:t xml:space="preserve">welke rollen en verantwoordelijkheden volgens Inschrijver van toepassing zijn, hoe deze zullen worden ingevuld en op welke manier wordt geborgd dat kwaliteit geleverd kan blijven worden gedurende de gehele looptijd van de Overeenkomst; </w:t>
      </w:r>
    </w:p>
    <w:p w14:paraId="18D061D0" w14:textId="61136218" w:rsidR="007969B6" w:rsidRPr="00FC4680" w:rsidRDefault="001C7150" w:rsidP="00AC5CB0">
      <w:pPr>
        <w:pStyle w:val="ListParagraph"/>
        <w:numPr>
          <w:ilvl w:val="1"/>
          <w:numId w:val="14"/>
        </w:numPr>
        <w:rPr>
          <w:rFonts w:ascii="Times New Roman" w:hAnsi="Times New Roman" w:cs="Times New Roman"/>
        </w:rPr>
      </w:pPr>
      <w:r w:rsidRPr="00FC4680">
        <w:rPr>
          <w:rFonts w:ascii="Times New Roman" w:hAnsi="Times New Roman" w:cs="Times New Roman"/>
        </w:rPr>
        <w:t xml:space="preserve">te beschrijven </w:t>
      </w:r>
      <w:r w:rsidR="007969B6" w:rsidRPr="00FC4680">
        <w:rPr>
          <w:rFonts w:ascii="Times New Roman" w:hAnsi="Times New Roman" w:cs="Times New Roman"/>
        </w:rPr>
        <w:t>op welke wijze Inschrijver het Erasmus MC maximaal ontzorgt</w:t>
      </w:r>
      <w:r w:rsidR="006211A0" w:rsidRPr="00FC4680">
        <w:rPr>
          <w:rFonts w:ascii="Times New Roman" w:hAnsi="Times New Roman" w:cs="Times New Roman"/>
        </w:rPr>
        <w:t>;</w:t>
      </w:r>
    </w:p>
    <w:p w14:paraId="38B7EBCF" w14:textId="3F8E0D61" w:rsidR="006211A0" w:rsidRPr="00FC4680" w:rsidRDefault="001C7150" w:rsidP="00AC5CB0">
      <w:pPr>
        <w:pStyle w:val="ListParagraph"/>
        <w:numPr>
          <w:ilvl w:val="1"/>
          <w:numId w:val="14"/>
        </w:numPr>
        <w:rPr>
          <w:rFonts w:ascii="Times New Roman" w:hAnsi="Times New Roman" w:cs="Times New Roman"/>
        </w:rPr>
      </w:pPr>
      <w:r w:rsidRPr="00FC4680">
        <w:rPr>
          <w:rFonts w:ascii="Times New Roman" w:hAnsi="Times New Roman" w:cs="Times New Roman"/>
        </w:rPr>
        <w:t xml:space="preserve">te beschrijven </w:t>
      </w:r>
      <w:r w:rsidR="006211A0" w:rsidRPr="00FC4680">
        <w:rPr>
          <w:rFonts w:ascii="Times New Roman" w:hAnsi="Times New Roman" w:cs="Times New Roman"/>
        </w:rPr>
        <w:t>welke risico’s Inschrijver ziet ten aanzien van de gevraagde dienstverlening, welke mitigerende maatregelen zij hiervoor treft en hoe zij zorgdraagt voor een adequate dienstverlening conform hetgeen het Erasmus MC eist</w:t>
      </w:r>
      <w:r w:rsidRPr="00FC4680">
        <w:rPr>
          <w:rFonts w:ascii="Times New Roman" w:hAnsi="Times New Roman" w:cs="Times New Roman"/>
        </w:rPr>
        <w:t>;</w:t>
      </w:r>
    </w:p>
    <w:p w14:paraId="7A9F3631" w14:textId="42D65F34" w:rsidR="006211A0" w:rsidRPr="00FC4680" w:rsidRDefault="001C7150">
      <w:pPr>
        <w:pStyle w:val="ListParagraph"/>
        <w:numPr>
          <w:ilvl w:val="1"/>
          <w:numId w:val="14"/>
        </w:numPr>
        <w:rPr>
          <w:rFonts w:ascii="Times New Roman" w:hAnsi="Times New Roman" w:cs="Times New Roman"/>
        </w:rPr>
      </w:pPr>
      <w:r w:rsidRPr="00FC4680">
        <w:rPr>
          <w:rFonts w:ascii="Times New Roman" w:hAnsi="Times New Roman" w:cs="Times New Roman"/>
        </w:rPr>
        <w:t>Een SLA als extra bijlage op te leveren waaruit blijkt dat zij de dienstverlening biedt, conform hetgeen geëist door het Erasmus MC</w:t>
      </w:r>
      <w:r w:rsidR="00D773DE" w:rsidRPr="00FC4680">
        <w:rPr>
          <w:rFonts w:ascii="Times New Roman" w:hAnsi="Times New Roman" w:cs="Times New Roman"/>
        </w:rPr>
        <w:t>. De SLA telt niet mee v.w.b. het maximaal aantal toegestane woorden</w:t>
      </w:r>
      <w:r w:rsidR="00255AA9" w:rsidRPr="00FC4680">
        <w:rPr>
          <w:rFonts w:ascii="Times New Roman" w:hAnsi="Times New Roman" w:cs="Times New Roman"/>
        </w:rPr>
        <w:t>;</w:t>
      </w:r>
      <w:r w:rsidR="00B07533" w:rsidRPr="00FC4680">
        <w:rPr>
          <w:rFonts w:ascii="Times New Roman" w:hAnsi="Times New Roman" w:cs="Times New Roman"/>
        </w:rPr>
        <w:br/>
      </w:r>
      <w:r w:rsidR="0050314B" w:rsidRPr="00FC4680">
        <w:rPr>
          <w:rFonts w:ascii="Times New Roman" w:hAnsi="Times New Roman" w:cs="Times New Roman"/>
        </w:rPr>
        <w:t>Separaat aan uw SLA d</w:t>
      </w:r>
      <w:r w:rsidR="00F1750A" w:rsidRPr="00FC4680">
        <w:rPr>
          <w:rFonts w:ascii="Times New Roman" w:hAnsi="Times New Roman" w:cs="Times New Roman"/>
        </w:rPr>
        <w:t xml:space="preserve">ient u </w:t>
      </w:r>
      <w:r w:rsidR="0093616B" w:rsidRPr="00FC4680">
        <w:rPr>
          <w:rFonts w:ascii="Times New Roman" w:hAnsi="Times New Roman" w:cs="Times New Roman"/>
        </w:rPr>
        <w:t>B</w:t>
      </w:r>
      <w:r w:rsidR="00F1750A" w:rsidRPr="00FC4680">
        <w:rPr>
          <w:rFonts w:ascii="Times New Roman" w:hAnsi="Times New Roman" w:cs="Times New Roman"/>
        </w:rPr>
        <w:t>ijlage 08</w:t>
      </w:r>
      <w:r w:rsidR="00B22424" w:rsidRPr="00FC4680">
        <w:rPr>
          <w:rFonts w:ascii="Times New Roman" w:hAnsi="Times New Roman" w:cs="Times New Roman"/>
        </w:rPr>
        <w:t xml:space="preserve"> </w:t>
      </w:r>
      <w:r w:rsidR="00F41D5F" w:rsidRPr="00FC4680">
        <w:rPr>
          <w:rFonts w:ascii="Times New Roman" w:hAnsi="Times New Roman" w:cs="Times New Roman"/>
        </w:rPr>
        <w:t xml:space="preserve">“SLA </w:t>
      </w:r>
      <w:r w:rsidR="00B752BE" w:rsidRPr="00FC4680">
        <w:rPr>
          <w:rFonts w:ascii="Times New Roman" w:hAnsi="Times New Roman" w:cs="Times New Roman"/>
        </w:rPr>
        <w:t>I</w:t>
      </w:r>
      <w:r w:rsidR="00F41D5F" w:rsidRPr="00FC4680">
        <w:rPr>
          <w:rFonts w:ascii="Times New Roman" w:hAnsi="Times New Roman" w:cs="Times New Roman"/>
        </w:rPr>
        <w:t xml:space="preserve">nvulblad” in te vullen. </w:t>
      </w:r>
    </w:p>
    <w:p w14:paraId="1C6F94B2" w14:textId="77777777" w:rsidR="00F1750A" w:rsidRPr="00FC4680" w:rsidRDefault="00F1750A" w:rsidP="00F1750A">
      <w:pPr>
        <w:rPr>
          <w:rFonts w:ascii="Times New Roman" w:hAnsi="Times New Roman" w:cs="Times New Roman"/>
        </w:rPr>
      </w:pPr>
    </w:p>
    <w:p w14:paraId="24F1C564" w14:textId="4AB44835" w:rsidR="006211A0" w:rsidRPr="00FC4680" w:rsidRDefault="006211A0" w:rsidP="00AC5CB0">
      <w:pPr>
        <w:pStyle w:val="ListParagraph"/>
        <w:numPr>
          <w:ilvl w:val="0"/>
          <w:numId w:val="14"/>
        </w:numPr>
        <w:autoSpaceDE/>
        <w:autoSpaceDN/>
        <w:spacing w:line="276" w:lineRule="auto"/>
        <w:rPr>
          <w:rFonts w:ascii="Times New Roman" w:hAnsi="Times New Roman" w:cs="Times New Roman"/>
        </w:rPr>
      </w:pPr>
      <w:r w:rsidRPr="00FC4680">
        <w:rPr>
          <w:rFonts w:ascii="Times New Roman" w:hAnsi="Times New Roman" w:cs="Times New Roman"/>
          <w:u w:val="single"/>
        </w:rPr>
        <w:t>Toekomstige ontwikkelingen</w:t>
      </w:r>
    </w:p>
    <w:p w14:paraId="3F68A011" w14:textId="6A5DB499" w:rsidR="006211A0" w:rsidRPr="00FC4680" w:rsidRDefault="006211A0" w:rsidP="00AC5CB0">
      <w:pPr>
        <w:pStyle w:val="ListParagraph"/>
        <w:numPr>
          <w:ilvl w:val="1"/>
          <w:numId w:val="14"/>
        </w:numPr>
        <w:autoSpaceDE/>
        <w:autoSpaceDN/>
        <w:spacing w:line="276" w:lineRule="auto"/>
        <w:rPr>
          <w:rFonts w:ascii="Times New Roman" w:hAnsi="Times New Roman" w:cs="Times New Roman"/>
        </w:rPr>
      </w:pPr>
      <w:r w:rsidRPr="00FC4680">
        <w:rPr>
          <w:rFonts w:ascii="Times New Roman" w:hAnsi="Times New Roman" w:cs="Times New Roman"/>
        </w:rPr>
        <w:t>Een beschrijving van de visie van Inschrijver op de door het Erasmus MC gevraagde dienstverlening, rekening houdend met de ontwikkelingen zoals genoemd in hoofdstuk 3 van de offerteleidraad;</w:t>
      </w:r>
    </w:p>
    <w:p w14:paraId="2BD18352" w14:textId="41516C3A" w:rsidR="00401E75" w:rsidRPr="00FC4680" w:rsidRDefault="006211A0" w:rsidP="00AC5CB0">
      <w:pPr>
        <w:pStyle w:val="ListParagraph"/>
        <w:numPr>
          <w:ilvl w:val="1"/>
          <w:numId w:val="14"/>
        </w:numPr>
        <w:autoSpaceDE/>
        <w:autoSpaceDN/>
        <w:spacing w:line="276" w:lineRule="auto"/>
        <w:rPr>
          <w:rFonts w:ascii="Times New Roman" w:hAnsi="Times New Roman" w:cs="Times New Roman"/>
        </w:rPr>
      </w:pPr>
      <w:r w:rsidRPr="00FC4680">
        <w:rPr>
          <w:rFonts w:ascii="Times New Roman" w:hAnsi="Times New Roman" w:cs="Times New Roman"/>
        </w:rPr>
        <w:t>De toekomstige ontwikkelingen van de producten en diensten van Inschrijver inclusief bijbehorende tijdlijn</w:t>
      </w:r>
      <w:r w:rsidR="333085EF" w:rsidRPr="00FC4680">
        <w:rPr>
          <w:rFonts w:ascii="Times New Roman" w:hAnsi="Times New Roman" w:cs="Times New Roman"/>
        </w:rPr>
        <w:t>en</w:t>
      </w:r>
      <w:r w:rsidRPr="00FC4680">
        <w:rPr>
          <w:rFonts w:ascii="Times New Roman" w:hAnsi="Times New Roman" w:cs="Times New Roman"/>
        </w:rPr>
        <w:t>, rekening houdend met de ontwikkelingen zoals genoemd in hoofdstuk 3;</w:t>
      </w:r>
      <w:r w:rsidRPr="00FC4680">
        <w:rPr>
          <w:rFonts w:ascii="Times New Roman" w:hAnsi="Times New Roman" w:cs="Times New Roman"/>
        </w:rPr>
        <w:br/>
      </w:r>
    </w:p>
    <w:p w14:paraId="026C42D1" w14:textId="60BE4D00" w:rsidR="00401E75" w:rsidRDefault="00401E75">
      <w:pPr>
        <w:autoSpaceDE/>
        <w:autoSpaceDN/>
        <w:spacing w:line="240" w:lineRule="auto"/>
      </w:pPr>
      <w:r>
        <w:br w:type="page"/>
      </w:r>
    </w:p>
    <w:p w14:paraId="302A08D2" w14:textId="6B53A268" w:rsidR="00242B57" w:rsidRPr="00771FBF" w:rsidRDefault="006211A0" w:rsidP="00BA38EB">
      <w:pPr>
        <w:pStyle w:val="ListParagraph"/>
        <w:numPr>
          <w:ilvl w:val="0"/>
          <w:numId w:val="21"/>
        </w:numPr>
        <w:autoSpaceDE/>
        <w:autoSpaceDN/>
        <w:spacing w:line="276" w:lineRule="auto"/>
        <w:rPr>
          <w:rFonts w:ascii="Times New Roman" w:hAnsi="Times New Roman" w:cs="Times New Roman"/>
        </w:rPr>
      </w:pPr>
      <w:r w:rsidRPr="00771FBF">
        <w:rPr>
          <w:rFonts w:ascii="Times New Roman" w:hAnsi="Times New Roman" w:cs="Times New Roman"/>
          <w:u w:val="single"/>
        </w:rPr>
        <w:lastRenderedPageBreak/>
        <w:t>Operationele regievoering</w:t>
      </w:r>
      <w:r w:rsidR="003A7A10" w:rsidRPr="00771FBF">
        <w:rPr>
          <w:rFonts w:ascii="Times New Roman" w:hAnsi="Times New Roman" w:cs="Times New Roman"/>
          <w:u w:val="single"/>
        </w:rPr>
        <w:br/>
      </w:r>
      <w:r w:rsidR="00716AB0" w:rsidRPr="00771FBF">
        <w:rPr>
          <w:rFonts w:ascii="Times New Roman" w:hAnsi="Times New Roman" w:cs="Times New Roman"/>
        </w:rPr>
        <w:t>Het Erasmus MC wenst het aantal leveranciers, voor zover mogelijk, te beperken. Wij realiseren ons dat, door het in 2 losse aanbestedingen aanvragen van datacenter dienstverlening én het apart uitvragen van connectiviteitsdiensten</w:t>
      </w:r>
      <w:r w:rsidR="00093480">
        <w:rPr>
          <w:rFonts w:ascii="Times New Roman" w:hAnsi="Times New Roman" w:cs="Times New Roman"/>
        </w:rPr>
        <w:t>,</w:t>
      </w:r>
      <w:r w:rsidR="00716AB0" w:rsidRPr="00771FBF">
        <w:rPr>
          <w:rFonts w:ascii="Times New Roman" w:hAnsi="Times New Roman" w:cs="Times New Roman"/>
        </w:rPr>
        <w:t xml:space="preserve"> de mogelijkheid bestaat dat wij 3 verschillende leveranciers krijgen voor de gevraagde diensten. Graag zouden wij zien dat inschrijver de mogelijkheid biedt om operationele regie te voeren over het datacenter van Greenhouse én over de aanbieder die de aanbesteding voor connectiviteitsdiensten wint. Op deze wijze heeft het Erasmus MC één operationeel aanspreekpunt tot haar beschikking en wordt zij hierdoor ontzorgd.</w:t>
      </w:r>
      <w:r w:rsidR="00771FBF">
        <w:rPr>
          <w:rFonts w:ascii="Times New Roman" w:hAnsi="Times New Roman" w:cs="Times New Roman"/>
        </w:rPr>
        <w:br/>
      </w:r>
      <w:r w:rsidR="000D7350" w:rsidRPr="00771FBF">
        <w:rPr>
          <w:rFonts w:ascii="Times New Roman" w:hAnsi="Times New Roman" w:cs="Times New Roman"/>
        </w:rPr>
        <w:t xml:space="preserve">Van Inschrijver verwachten wij een </w:t>
      </w:r>
      <w:r w:rsidR="00E84763" w:rsidRPr="00771FBF">
        <w:rPr>
          <w:rFonts w:ascii="Times New Roman" w:hAnsi="Times New Roman" w:cs="Times New Roman"/>
        </w:rPr>
        <w:t>beschrijving</w:t>
      </w:r>
      <w:r w:rsidR="000D7350" w:rsidRPr="00771FBF">
        <w:rPr>
          <w:rFonts w:ascii="Times New Roman" w:hAnsi="Times New Roman" w:cs="Times New Roman"/>
        </w:rPr>
        <w:t xml:space="preserve"> van de wijze waarop zij </w:t>
      </w:r>
      <w:r w:rsidR="00C5390F" w:rsidRPr="00771FBF">
        <w:rPr>
          <w:rFonts w:ascii="Times New Roman" w:hAnsi="Times New Roman" w:cs="Times New Roman"/>
        </w:rPr>
        <w:t>geeft</w:t>
      </w:r>
      <w:r w:rsidR="000D7350" w:rsidRPr="00771FBF">
        <w:rPr>
          <w:rFonts w:ascii="Times New Roman" w:hAnsi="Times New Roman" w:cs="Times New Roman"/>
        </w:rPr>
        <w:t xml:space="preserve"> aan het ontzorgen van het Erasmus MC</w:t>
      </w:r>
      <w:r w:rsidR="00E84763" w:rsidRPr="00771FBF">
        <w:rPr>
          <w:rFonts w:ascii="Times New Roman" w:hAnsi="Times New Roman" w:cs="Times New Roman"/>
        </w:rPr>
        <w:t xml:space="preserve"> waarbij onderscheidt gemaakt wordt in:</w:t>
      </w:r>
    </w:p>
    <w:p w14:paraId="5E0683C1" w14:textId="4F07D814" w:rsidR="00242B57" w:rsidRPr="00FC4680" w:rsidRDefault="006211A0" w:rsidP="00242B57">
      <w:pPr>
        <w:pStyle w:val="ListParagraph"/>
        <w:numPr>
          <w:ilvl w:val="1"/>
          <w:numId w:val="14"/>
        </w:numPr>
        <w:autoSpaceDE/>
        <w:autoSpaceDN/>
        <w:spacing w:line="276" w:lineRule="auto"/>
        <w:rPr>
          <w:rFonts w:ascii="Times New Roman" w:hAnsi="Times New Roman" w:cs="Times New Roman"/>
        </w:rPr>
      </w:pPr>
      <w:r w:rsidRPr="63CA892A">
        <w:rPr>
          <w:rFonts w:ascii="Times New Roman" w:hAnsi="Times New Roman" w:cs="Times New Roman"/>
        </w:rPr>
        <w:t xml:space="preserve">De wijze waarop Inschrijver operationele regievoering, namens opdrachtgever, richting het </w:t>
      </w:r>
      <w:r w:rsidR="00F63B32" w:rsidRPr="63CA892A">
        <w:rPr>
          <w:rFonts w:ascii="Times New Roman" w:hAnsi="Times New Roman" w:cs="Times New Roman"/>
        </w:rPr>
        <w:t>d</w:t>
      </w:r>
      <w:r w:rsidRPr="63CA892A">
        <w:rPr>
          <w:rFonts w:ascii="Times New Roman" w:hAnsi="Times New Roman" w:cs="Times New Roman"/>
        </w:rPr>
        <w:t xml:space="preserve">atacenter </w:t>
      </w:r>
      <w:r w:rsidR="00E84763" w:rsidRPr="63CA892A">
        <w:rPr>
          <w:rFonts w:ascii="Times New Roman" w:hAnsi="Times New Roman" w:cs="Times New Roman"/>
        </w:rPr>
        <w:t xml:space="preserve">van Greenhouse </w:t>
      </w:r>
      <w:r w:rsidR="00B53746">
        <w:rPr>
          <w:rFonts w:ascii="Times New Roman" w:hAnsi="Times New Roman" w:cs="Times New Roman"/>
        </w:rPr>
        <w:t xml:space="preserve">en de winnende inschrijver van de aanbesteding ‘Connectiviteitsdiensten’ </w:t>
      </w:r>
      <w:r w:rsidR="00C5390F">
        <w:rPr>
          <w:rFonts w:ascii="Times New Roman" w:hAnsi="Times New Roman" w:cs="Times New Roman"/>
        </w:rPr>
        <w:t xml:space="preserve">kan </w:t>
      </w:r>
      <w:r w:rsidR="00E84763" w:rsidRPr="63CA892A">
        <w:rPr>
          <w:rFonts w:ascii="Times New Roman" w:hAnsi="Times New Roman" w:cs="Times New Roman"/>
        </w:rPr>
        <w:t>uitvoer</w:t>
      </w:r>
      <w:r w:rsidR="00B53746">
        <w:rPr>
          <w:rFonts w:ascii="Times New Roman" w:hAnsi="Times New Roman" w:cs="Times New Roman"/>
        </w:rPr>
        <w:t>en</w:t>
      </w:r>
      <w:r w:rsidR="00E84763" w:rsidRPr="63CA892A">
        <w:rPr>
          <w:rFonts w:ascii="Times New Roman" w:hAnsi="Times New Roman" w:cs="Times New Roman"/>
        </w:rPr>
        <w:t xml:space="preserve"> </w:t>
      </w:r>
      <w:r w:rsidRPr="63CA892A">
        <w:rPr>
          <w:rFonts w:ascii="Times New Roman" w:hAnsi="Times New Roman" w:cs="Times New Roman"/>
        </w:rPr>
        <w:t xml:space="preserve">om een optimale afstemming te kunnen garanderen; </w:t>
      </w:r>
    </w:p>
    <w:p w14:paraId="3F405F0E" w14:textId="6B7729EA" w:rsidR="001C7150" w:rsidRPr="00C84D05" w:rsidRDefault="00242B57" w:rsidP="00812767">
      <w:pPr>
        <w:pStyle w:val="ListParagraph"/>
        <w:numPr>
          <w:ilvl w:val="1"/>
          <w:numId w:val="14"/>
        </w:numPr>
        <w:autoSpaceDE/>
        <w:autoSpaceDN/>
        <w:spacing w:line="276" w:lineRule="auto"/>
        <w:rPr>
          <w:rFonts w:ascii="Times New Roman" w:hAnsi="Times New Roman" w:cs="Times New Roman"/>
        </w:rPr>
      </w:pPr>
      <w:r w:rsidRPr="00FC4680">
        <w:rPr>
          <w:rFonts w:ascii="Times New Roman" w:hAnsi="Times New Roman" w:cs="Times New Roman"/>
        </w:rPr>
        <w:t xml:space="preserve">De wijze </w:t>
      </w:r>
      <w:r w:rsidR="004B7B95" w:rsidRPr="00FC4680">
        <w:rPr>
          <w:rFonts w:ascii="Times New Roman" w:hAnsi="Times New Roman" w:cs="Times New Roman"/>
        </w:rPr>
        <w:t>waarop</w:t>
      </w:r>
      <w:r w:rsidRPr="00FC4680">
        <w:rPr>
          <w:rFonts w:ascii="Times New Roman" w:hAnsi="Times New Roman" w:cs="Times New Roman"/>
        </w:rPr>
        <w:t xml:space="preserve"> Inschrijver de operationele regie uitvoert</w:t>
      </w:r>
      <w:r w:rsidR="0018680F" w:rsidRPr="00FC4680">
        <w:rPr>
          <w:rFonts w:ascii="Times New Roman" w:hAnsi="Times New Roman" w:cs="Times New Roman"/>
        </w:rPr>
        <w:t xml:space="preserve"> ten aanzien van een eventuele derde partij die verantwoordelijk is </w:t>
      </w:r>
      <w:r w:rsidR="009426E6" w:rsidRPr="00FC4680">
        <w:rPr>
          <w:rFonts w:ascii="Times New Roman" w:hAnsi="Times New Roman" w:cs="Times New Roman"/>
        </w:rPr>
        <w:t xml:space="preserve">voor het beheren c.q. onderhouden van de </w:t>
      </w:r>
      <w:r w:rsidR="00DC145B">
        <w:rPr>
          <w:rFonts w:ascii="Times New Roman" w:hAnsi="Times New Roman" w:cs="Times New Roman"/>
        </w:rPr>
        <w:t>connectiviteitsdiensten.</w:t>
      </w:r>
    </w:p>
    <w:p w14:paraId="5D2572FF" w14:textId="41981901" w:rsidR="00C84D05" w:rsidRDefault="00C84D05" w:rsidP="00C84D05">
      <w:pPr>
        <w:ind w:left="360"/>
        <w:rPr>
          <w:rFonts w:ascii="Times New Roman" w:hAnsi="Times New Roman" w:cs="Times New Roman"/>
        </w:rPr>
      </w:pPr>
      <w:r>
        <w:rPr>
          <w:rFonts w:ascii="Times New Roman" w:hAnsi="Times New Roman" w:cs="Times New Roman"/>
        </w:rPr>
        <w:t>Ga hierbij minimaal in op:</w:t>
      </w:r>
    </w:p>
    <w:p w14:paraId="51953FB6" w14:textId="31472DA2" w:rsidR="00E36AC9" w:rsidRPr="00C5390F" w:rsidRDefault="00F02F18" w:rsidP="00812B39">
      <w:pPr>
        <w:pStyle w:val="ListParagraph"/>
        <w:numPr>
          <w:ilvl w:val="1"/>
          <w:numId w:val="14"/>
        </w:numPr>
        <w:autoSpaceDE/>
        <w:autoSpaceDN/>
        <w:spacing w:line="276" w:lineRule="auto"/>
        <w:rPr>
          <w:rFonts w:ascii="Times New Roman" w:hAnsi="Times New Roman" w:cs="Times New Roman"/>
        </w:rPr>
      </w:pPr>
      <w:r w:rsidRPr="00C5390F">
        <w:rPr>
          <w:rFonts w:ascii="Times New Roman" w:hAnsi="Times New Roman" w:cs="Times New Roman"/>
        </w:rPr>
        <w:t xml:space="preserve">Samenwerkingsmodel – op welke wijze werkt u samen met een derde </w:t>
      </w:r>
      <w:proofErr w:type="spellStart"/>
      <w:r w:rsidRPr="00C5390F">
        <w:rPr>
          <w:rFonts w:ascii="Times New Roman" w:hAnsi="Times New Roman" w:cs="Times New Roman"/>
        </w:rPr>
        <w:t>danwel</w:t>
      </w:r>
      <w:proofErr w:type="spellEnd"/>
      <w:r w:rsidRPr="00C5390F">
        <w:rPr>
          <w:rFonts w:ascii="Times New Roman" w:hAnsi="Times New Roman" w:cs="Times New Roman"/>
        </w:rPr>
        <w:t xml:space="preserve"> Greenhouse</w:t>
      </w:r>
      <w:r w:rsidR="008B02D2">
        <w:rPr>
          <w:rFonts w:ascii="Times New Roman" w:hAnsi="Times New Roman" w:cs="Times New Roman"/>
        </w:rPr>
        <w:t xml:space="preserve"> of de winnaar van de aanbesteding ‘Connectiviteitsdiensten’</w:t>
      </w:r>
      <w:r w:rsidR="001962A0" w:rsidRPr="00C5390F">
        <w:rPr>
          <w:rFonts w:ascii="Times New Roman" w:hAnsi="Times New Roman" w:cs="Times New Roman"/>
        </w:rPr>
        <w:t>;</w:t>
      </w:r>
    </w:p>
    <w:p w14:paraId="2F0EE420" w14:textId="7123E413" w:rsidR="0036771D" w:rsidRPr="00C5390F" w:rsidRDefault="0036771D" w:rsidP="00812B39">
      <w:pPr>
        <w:pStyle w:val="ListParagraph"/>
        <w:numPr>
          <w:ilvl w:val="1"/>
          <w:numId w:val="14"/>
        </w:numPr>
        <w:autoSpaceDE/>
        <w:autoSpaceDN/>
        <w:spacing w:line="276" w:lineRule="auto"/>
        <w:rPr>
          <w:rFonts w:ascii="Times New Roman" w:hAnsi="Times New Roman" w:cs="Times New Roman"/>
        </w:rPr>
      </w:pPr>
      <w:r w:rsidRPr="00C5390F">
        <w:rPr>
          <w:rFonts w:ascii="Times New Roman" w:hAnsi="Times New Roman" w:cs="Times New Roman"/>
        </w:rPr>
        <w:t>Escalatiemodel</w:t>
      </w:r>
      <w:r w:rsidR="006A7FC3" w:rsidRPr="00C5390F">
        <w:rPr>
          <w:rFonts w:ascii="Times New Roman" w:hAnsi="Times New Roman" w:cs="Times New Roman"/>
        </w:rPr>
        <w:t xml:space="preserve"> – hoe gaat u om met escalaties, inclusief escalatiematrix;</w:t>
      </w:r>
    </w:p>
    <w:p w14:paraId="0D816238" w14:textId="25AAC2B5" w:rsidR="005E1475" w:rsidRPr="00C5390F" w:rsidRDefault="005E1475" w:rsidP="00812B39">
      <w:pPr>
        <w:pStyle w:val="ListParagraph"/>
        <w:numPr>
          <w:ilvl w:val="1"/>
          <w:numId w:val="14"/>
        </w:numPr>
        <w:autoSpaceDE/>
        <w:autoSpaceDN/>
        <w:spacing w:line="276" w:lineRule="auto"/>
        <w:rPr>
          <w:rFonts w:ascii="Times New Roman" w:hAnsi="Times New Roman" w:cs="Times New Roman"/>
        </w:rPr>
      </w:pPr>
      <w:r w:rsidRPr="00C5390F">
        <w:rPr>
          <w:rFonts w:ascii="Times New Roman" w:hAnsi="Times New Roman" w:cs="Times New Roman"/>
        </w:rPr>
        <w:t xml:space="preserve">Hoe </w:t>
      </w:r>
      <w:r w:rsidR="001962A0" w:rsidRPr="00C5390F">
        <w:rPr>
          <w:rFonts w:ascii="Times New Roman" w:hAnsi="Times New Roman" w:cs="Times New Roman"/>
        </w:rPr>
        <w:t xml:space="preserve">borgt u </w:t>
      </w:r>
      <w:r w:rsidRPr="00C5390F">
        <w:rPr>
          <w:rFonts w:ascii="Times New Roman" w:hAnsi="Times New Roman" w:cs="Times New Roman"/>
        </w:rPr>
        <w:t>dat Erasmus MC geen hinder ondervindt van de inzet van meerdere partijen</w:t>
      </w:r>
      <w:r w:rsidR="001962A0" w:rsidRPr="00C5390F">
        <w:rPr>
          <w:rFonts w:ascii="Times New Roman" w:hAnsi="Times New Roman" w:cs="Times New Roman"/>
        </w:rPr>
        <w:t>;</w:t>
      </w:r>
    </w:p>
    <w:p w14:paraId="7CAF7045" w14:textId="77777777" w:rsidR="00483FA9" w:rsidRPr="00C5390F" w:rsidRDefault="00EC3502" w:rsidP="00812B39">
      <w:pPr>
        <w:pStyle w:val="ListParagraph"/>
        <w:numPr>
          <w:ilvl w:val="1"/>
          <w:numId w:val="14"/>
        </w:numPr>
        <w:autoSpaceDE/>
        <w:autoSpaceDN/>
        <w:spacing w:line="276" w:lineRule="auto"/>
        <w:rPr>
          <w:rFonts w:ascii="Times New Roman" w:hAnsi="Times New Roman" w:cs="Times New Roman"/>
        </w:rPr>
      </w:pPr>
      <w:r w:rsidRPr="00C5390F">
        <w:rPr>
          <w:rFonts w:ascii="Times New Roman" w:hAnsi="Times New Roman" w:cs="Times New Roman"/>
        </w:rPr>
        <w:t xml:space="preserve">Wat u verwacht van het Erasmus MC in een dergelijke </w:t>
      </w:r>
      <w:r w:rsidR="006A7FC3" w:rsidRPr="00C5390F">
        <w:rPr>
          <w:rFonts w:ascii="Times New Roman" w:hAnsi="Times New Roman" w:cs="Times New Roman"/>
        </w:rPr>
        <w:t>samenwerking</w:t>
      </w:r>
      <w:r w:rsidRPr="00C5390F">
        <w:rPr>
          <w:rFonts w:ascii="Times New Roman" w:hAnsi="Times New Roman" w:cs="Times New Roman"/>
        </w:rPr>
        <w:t>;</w:t>
      </w:r>
    </w:p>
    <w:p w14:paraId="0149AEBB" w14:textId="77777777" w:rsidR="00AC6B34" w:rsidRPr="00C5390F" w:rsidRDefault="00AC6B34" w:rsidP="00812B39">
      <w:pPr>
        <w:pStyle w:val="ListParagraph"/>
        <w:numPr>
          <w:ilvl w:val="1"/>
          <w:numId w:val="14"/>
        </w:numPr>
        <w:autoSpaceDE/>
        <w:autoSpaceDN/>
        <w:spacing w:line="276" w:lineRule="auto"/>
        <w:rPr>
          <w:rFonts w:ascii="Times New Roman" w:hAnsi="Times New Roman" w:cs="Times New Roman"/>
        </w:rPr>
      </w:pPr>
      <w:r w:rsidRPr="00C5390F">
        <w:rPr>
          <w:rFonts w:ascii="Times New Roman" w:hAnsi="Times New Roman" w:cs="Times New Roman"/>
        </w:rPr>
        <w:t>H</w:t>
      </w:r>
      <w:r w:rsidR="00483FA9" w:rsidRPr="00C5390F">
        <w:rPr>
          <w:rFonts w:ascii="Times New Roman" w:hAnsi="Times New Roman" w:cs="Times New Roman"/>
        </w:rPr>
        <w:t>oe u de continuïteit van dienstverlening waarborgt</w:t>
      </w:r>
      <w:r w:rsidRPr="00C5390F">
        <w:rPr>
          <w:rFonts w:ascii="Times New Roman" w:hAnsi="Times New Roman" w:cs="Times New Roman"/>
        </w:rPr>
        <w:t>;</w:t>
      </w:r>
    </w:p>
    <w:p w14:paraId="35B8D09A" w14:textId="77777777" w:rsidR="00AC6B34" w:rsidRPr="00812B39" w:rsidRDefault="00AC6B34" w:rsidP="00812B39">
      <w:pPr>
        <w:pStyle w:val="ListParagraph"/>
        <w:numPr>
          <w:ilvl w:val="1"/>
          <w:numId w:val="14"/>
        </w:numPr>
        <w:autoSpaceDE/>
        <w:autoSpaceDN/>
        <w:spacing w:line="276" w:lineRule="auto"/>
        <w:rPr>
          <w:rFonts w:ascii="Times New Roman" w:hAnsi="Times New Roman" w:cs="Times New Roman"/>
        </w:rPr>
      </w:pPr>
      <w:r w:rsidRPr="00C5390F">
        <w:rPr>
          <w:rFonts w:ascii="Times New Roman" w:hAnsi="Times New Roman" w:cs="Times New Roman"/>
        </w:rPr>
        <w:t>Welke risico’s u ziet</w:t>
      </w:r>
      <w:r w:rsidRPr="00812B39">
        <w:rPr>
          <w:rFonts w:ascii="Times New Roman" w:hAnsi="Times New Roman" w:cs="Times New Roman"/>
        </w:rPr>
        <w:t xml:space="preserve"> en welke mitigerende maatregelen u hiervoor treft.</w:t>
      </w:r>
    </w:p>
    <w:p w14:paraId="23C200E6" w14:textId="77777777" w:rsidR="00C84D05" w:rsidRPr="00812B39" w:rsidRDefault="00C84D05" w:rsidP="00812B39">
      <w:pPr>
        <w:autoSpaceDE/>
        <w:autoSpaceDN/>
        <w:spacing w:line="276" w:lineRule="auto"/>
        <w:rPr>
          <w:rFonts w:ascii="Times New Roman" w:hAnsi="Times New Roman" w:cs="Times New Roman"/>
        </w:rPr>
      </w:pPr>
    </w:p>
    <w:p w14:paraId="51ABA57D" w14:textId="77777777" w:rsidR="00561633" w:rsidRDefault="00561633" w:rsidP="00812767">
      <w:pPr>
        <w:rPr>
          <w:rFonts w:ascii="Times New Roman" w:hAnsi="Times New Roman" w:cs="Times New Roman"/>
        </w:rPr>
      </w:pPr>
    </w:p>
    <w:p w14:paraId="4A96B00D" w14:textId="109C0DD3" w:rsidR="00DE24A3" w:rsidRDefault="00DE24A3">
      <w:pPr>
        <w:autoSpaceDE/>
        <w:autoSpaceDN/>
        <w:spacing w:line="240" w:lineRule="auto"/>
        <w:rPr>
          <w:rFonts w:ascii="Times New Roman" w:hAnsi="Times New Roman" w:cs="Times New Roman"/>
        </w:rPr>
      </w:pPr>
      <w:r>
        <w:rPr>
          <w:rFonts w:ascii="Times New Roman" w:hAnsi="Times New Roman" w:cs="Times New Roman"/>
        </w:rPr>
        <w:br w:type="page"/>
      </w:r>
    </w:p>
    <w:p w14:paraId="1A5833E0" w14:textId="6F3E58EC" w:rsidR="004C6539" w:rsidRPr="00FC4680" w:rsidRDefault="001C7150" w:rsidP="00031D32">
      <w:pPr>
        <w:pStyle w:val="ListParagraph"/>
        <w:numPr>
          <w:ilvl w:val="0"/>
          <w:numId w:val="17"/>
        </w:numPr>
        <w:rPr>
          <w:rFonts w:ascii="Times New Roman" w:hAnsi="Times New Roman" w:cs="Times New Roman"/>
        </w:rPr>
      </w:pPr>
      <w:r w:rsidRPr="00FC4680">
        <w:rPr>
          <w:rFonts w:ascii="Times New Roman" w:hAnsi="Times New Roman" w:cs="Times New Roman"/>
          <w:u w:val="single"/>
        </w:rPr>
        <w:lastRenderedPageBreak/>
        <w:t>Duurzaamheid</w:t>
      </w:r>
      <w:r w:rsidR="004C6539" w:rsidRPr="00FC4680">
        <w:rPr>
          <w:rFonts w:ascii="Times New Roman" w:hAnsi="Times New Roman" w:cs="Times New Roman"/>
          <w:u w:val="single"/>
        </w:rPr>
        <w:br/>
      </w:r>
      <w:r w:rsidR="004C6539" w:rsidRPr="00FC4680">
        <w:rPr>
          <w:rFonts w:ascii="Times New Roman" w:hAnsi="Times New Roman" w:cs="Times New Roman"/>
        </w:rPr>
        <w:t>Erasmus MC hecht veel waarde aan duurzaamheid. Daarom wordt van partnerorganisaties verwacht dat zij duurza</w:t>
      </w:r>
      <w:r w:rsidR="00D773DE" w:rsidRPr="00FC4680">
        <w:rPr>
          <w:rFonts w:ascii="Times New Roman" w:hAnsi="Times New Roman" w:cs="Times New Roman"/>
        </w:rPr>
        <w:t>me diensten levert</w:t>
      </w:r>
      <w:r w:rsidR="004C6539" w:rsidRPr="00FC4680">
        <w:rPr>
          <w:rFonts w:ascii="Times New Roman" w:hAnsi="Times New Roman" w:cs="Times New Roman"/>
        </w:rPr>
        <w:t xml:space="preserve"> en ook op een duurzame wijze te werk gaan (bijv. rondom elektriciteitsverbruik, het gebruik van verpakkingsmaterialen, of het hergebruiken c.q. recyclen van </w:t>
      </w:r>
      <w:r w:rsidR="00D773DE" w:rsidRPr="00FC4680">
        <w:rPr>
          <w:rFonts w:ascii="Times New Roman" w:hAnsi="Times New Roman" w:cs="Times New Roman"/>
        </w:rPr>
        <w:t>oude apparatuur).</w:t>
      </w:r>
      <w:r w:rsidR="00D773DE" w:rsidRPr="00FC4680">
        <w:rPr>
          <w:rFonts w:ascii="Times New Roman" w:hAnsi="Times New Roman" w:cs="Times New Roman"/>
        </w:rPr>
        <w:br/>
        <w:t>Ga hierbij minimaal in op:</w:t>
      </w:r>
    </w:p>
    <w:p w14:paraId="53BC4A22" w14:textId="0DE9468F" w:rsidR="00D773DE" w:rsidRPr="00FC4680" w:rsidRDefault="00D773DE" w:rsidP="00AC5CB0">
      <w:pPr>
        <w:pStyle w:val="ListParagraph"/>
        <w:numPr>
          <w:ilvl w:val="1"/>
          <w:numId w:val="15"/>
        </w:numPr>
        <w:rPr>
          <w:rFonts w:ascii="Times New Roman" w:hAnsi="Times New Roman" w:cs="Times New Roman"/>
        </w:rPr>
      </w:pPr>
      <w:r w:rsidRPr="00FC4680">
        <w:rPr>
          <w:rFonts w:ascii="Times New Roman" w:hAnsi="Times New Roman" w:cs="Times New Roman"/>
        </w:rPr>
        <w:t>Energie-efficiëntie en hernieuwbare energie</w:t>
      </w:r>
      <w:r w:rsidR="00255AA9" w:rsidRPr="00FC4680">
        <w:rPr>
          <w:rFonts w:ascii="Times New Roman" w:hAnsi="Times New Roman" w:cs="Times New Roman"/>
        </w:rPr>
        <w:t>;</w:t>
      </w:r>
    </w:p>
    <w:p w14:paraId="323E983F" w14:textId="49448370" w:rsidR="00D773DE" w:rsidRPr="00FC4680" w:rsidRDefault="00D773DE" w:rsidP="00AC5CB0">
      <w:pPr>
        <w:pStyle w:val="ListParagraph"/>
        <w:numPr>
          <w:ilvl w:val="1"/>
          <w:numId w:val="15"/>
        </w:numPr>
        <w:rPr>
          <w:rFonts w:ascii="Times New Roman" w:hAnsi="Times New Roman" w:cs="Times New Roman"/>
        </w:rPr>
      </w:pPr>
      <w:r w:rsidRPr="00FC4680">
        <w:rPr>
          <w:rFonts w:ascii="Times New Roman" w:hAnsi="Times New Roman" w:cs="Times New Roman"/>
        </w:rPr>
        <w:t>Koelingssystemen en waterverbruik</w:t>
      </w:r>
      <w:r w:rsidR="00255AA9" w:rsidRPr="00FC4680">
        <w:rPr>
          <w:rFonts w:ascii="Times New Roman" w:hAnsi="Times New Roman" w:cs="Times New Roman"/>
        </w:rPr>
        <w:t>;</w:t>
      </w:r>
    </w:p>
    <w:p w14:paraId="30B6985E" w14:textId="64732EF6" w:rsidR="00D773DE" w:rsidRPr="00FC4680" w:rsidRDefault="00D773DE" w:rsidP="00AC5CB0">
      <w:pPr>
        <w:pStyle w:val="ListParagraph"/>
        <w:numPr>
          <w:ilvl w:val="1"/>
          <w:numId w:val="15"/>
        </w:numPr>
        <w:rPr>
          <w:rFonts w:ascii="Times New Roman" w:hAnsi="Times New Roman" w:cs="Times New Roman"/>
        </w:rPr>
      </w:pPr>
      <w:r w:rsidRPr="00FC4680">
        <w:rPr>
          <w:rFonts w:ascii="Times New Roman" w:hAnsi="Times New Roman" w:cs="Times New Roman"/>
        </w:rPr>
        <w:t>CO₂-voetafdruk en emissiereductie</w:t>
      </w:r>
      <w:r w:rsidR="00255AA9" w:rsidRPr="00FC4680">
        <w:rPr>
          <w:rFonts w:ascii="Times New Roman" w:hAnsi="Times New Roman" w:cs="Times New Roman"/>
        </w:rPr>
        <w:t>;</w:t>
      </w:r>
    </w:p>
    <w:p w14:paraId="32AF8232" w14:textId="31DD73F3" w:rsidR="00D773DE" w:rsidRPr="00FC4680" w:rsidRDefault="00D773DE" w:rsidP="00AC5CB0">
      <w:pPr>
        <w:pStyle w:val="ListParagraph"/>
        <w:numPr>
          <w:ilvl w:val="1"/>
          <w:numId w:val="15"/>
        </w:numPr>
        <w:rPr>
          <w:rFonts w:ascii="Times New Roman" w:hAnsi="Times New Roman" w:cs="Times New Roman"/>
        </w:rPr>
      </w:pPr>
      <w:r w:rsidRPr="00FC4680">
        <w:rPr>
          <w:rFonts w:ascii="Times New Roman" w:hAnsi="Times New Roman" w:cs="Times New Roman"/>
        </w:rPr>
        <w:t>Materialen en circulaire economie</w:t>
      </w:r>
      <w:r w:rsidR="00255AA9" w:rsidRPr="00FC4680">
        <w:rPr>
          <w:rFonts w:ascii="Times New Roman" w:hAnsi="Times New Roman" w:cs="Times New Roman"/>
        </w:rPr>
        <w:t>;</w:t>
      </w:r>
    </w:p>
    <w:p w14:paraId="4B2318C5" w14:textId="17B6104A" w:rsidR="00D773DE" w:rsidRPr="00FC4680" w:rsidRDefault="00D773DE" w:rsidP="00AC5CB0">
      <w:pPr>
        <w:pStyle w:val="ListParagraph"/>
        <w:numPr>
          <w:ilvl w:val="1"/>
          <w:numId w:val="15"/>
        </w:numPr>
        <w:rPr>
          <w:rFonts w:ascii="Times New Roman" w:hAnsi="Times New Roman" w:cs="Times New Roman"/>
        </w:rPr>
      </w:pPr>
      <w:r w:rsidRPr="00FC4680">
        <w:rPr>
          <w:rFonts w:ascii="Times New Roman" w:hAnsi="Times New Roman" w:cs="Times New Roman"/>
        </w:rPr>
        <w:t>Certificeringen en wet- en regelgeving</w:t>
      </w:r>
      <w:r w:rsidR="00255AA9" w:rsidRPr="00FC4680">
        <w:rPr>
          <w:rFonts w:ascii="Times New Roman" w:hAnsi="Times New Roman" w:cs="Times New Roman"/>
        </w:rPr>
        <w:t>.</w:t>
      </w:r>
    </w:p>
    <w:p w14:paraId="396CBB87" w14:textId="77777777" w:rsidR="00D773DE" w:rsidRPr="00FC4680" w:rsidRDefault="00D773DE">
      <w:pPr>
        <w:autoSpaceDE/>
        <w:autoSpaceDN/>
        <w:spacing w:line="240" w:lineRule="auto"/>
        <w:rPr>
          <w:rFonts w:ascii="Times New Roman" w:hAnsi="Times New Roman" w:cs="Times New Roman"/>
          <w:b/>
          <w:bCs/>
        </w:rPr>
      </w:pPr>
    </w:p>
    <w:p w14:paraId="41F1B741" w14:textId="77777777" w:rsidR="00D773DE" w:rsidRPr="00FC4680" w:rsidRDefault="00D773DE">
      <w:pPr>
        <w:autoSpaceDE/>
        <w:autoSpaceDN/>
        <w:spacing w:line="240" w:lineRule="auto"/>
        <w:rPr>
          <w:rFonts w:ascii="Times New Roman" w:hAnsi="Times New Roman" w:cs="Times New Roman"/>
          <w:b/>
          <w:bCs/>
        </w:rPr>
      </w:pPr>
    </w:p>
    <w:p w14:paraId="0DED5555" w14:textId="393A8204" w:rsidR="00F0272C" w:rsidRPr="00FC4680" w:rsidRDefault="00F0272C" w:rsidP="00F0272C">
      <w:pPr>
        <w:rPr>
          <w:rFonts w:ascii="Times New Roman" w:hAnsi="Times New Roman" w:cs="Times New Roman"/>
        </w:rPr>
      </w:pPr>
      <w:r w:rsidRPr="00FC4680">
        <w:rPr>
          <w:rFonts w:ascii="Times New Roman" w:hAnsi="Times New Roman" w:cs="Times New Roman"/>
        </w:rPr>
        <w:t xml:space="preserve">Inschrijver mag hieraan uiteraard nog aspecten toevoegen om diens propositie te versterken, althans indien deze relevant </w:t>
      </w:r>
      <w:r w:rsidR="00255AA9" w:rsidRPr="00FC4680">
        <w:rPr>
          <w:rFonts w:ascii="Times New Roman" w:hAnsi="Times New Roman" w:cs="Times New Roman"/>
        </w:rPr>
        <w:t xml:space="preserve">is, </w:t>
      </w:r>
      <w:r w:rsidRPr="00FC4680">
        <w:rPr>
          <w:rFonts w:ascii="Times New Roman" w:hAnsi="Times New Roman" w:cs="Times New Roman"/>
        </w:rPr>
        <w:t>zulks ter beoordeling door Erasmus MC.</w:t>
      </w:r>
    </w:p>
    <w:p w14:paraId="64EF533A" w14:textId="77777777" w:rsidR="00F0272C" w:rsidRPr="00FC4680" w:rsidRDefault="00F0272C" w:rsidP="00F0272C">
      <w:pPr>
        <w:rPr>
          <w:rFonts w:ascii="Times New Roman" w:hAnsi="Times New Roman" w:cs="Times New Roman"/>
        </w:rPr>
      </w:pPr>
    </w:p>
    <w:p w14:paraId="4C58BE7F" w14:textId="284EDA79" w:rsidR="00F0272C" w:rsidRPr="00FC4680" w:rsidRDefault="00F0272C" w:rsidP="00F0272C">
      <w:pPr>
        <w:rPr>
          <w:rFonts w:ascii="Times New Roman" w:hAnsi="Times New Roman" w:cs="Times New Roman"/>
        </w:rPr>
      </w:pPr>
      <w:r w:rsidRPr="00FC4680">
        <w:rPr>
          <w:rFonts w:ascii="Times New Roman" w:hAnsi="Times New Roman" w:cs="Times New Roman"/>
        </w:rPr>
        <w:t xml:space="preserve">Een inschrijver zal beter scoren, naarmate zijn beschrijving beter aansluit bij de in de Offerteleidraad beschreven doelstellingen, uitgangspunten en randvoorwaarden van </w:t>
      </w:r>
      <w:r w:rsidR="00255AA9" w:rsidRPr="00FC4680">
        <w:rPr>
          <w:rFonts w:ascii="Times New Roman" w:hAnsi="Times New Roman" w:cs="Times New Roman"/>
        </w:rPr>
        <w:t xml:space="preserve">het </w:t>
      </w:r>
      <w:r w:rsidRPr="00FC4680">
        <w:rPr>
          <w:rFonts w:ascii="Times New Roman" w:hAnsi="Times New Roman" w:cs="Times New Roman"/>
        </w:rPr>
        <w:t>Erasmus MC en/of het aannemelijker / zekerder is dat de aangeboden dienstverlening zal leiden tot realisatie van de b</w:t>
      </w:r>
      <w:r w:rsidR="72E05EBA" w:rsidRPr="00FC4680">
        <w:rPr>
          <w:rFonts w:ascii="Times New Roman" w:hAnsi="Times New Roman" w:cs="Times New Roman"/>
        </w:rPr>
        <w:t xml:space="preserve">eoogde </w:t>
      </w:r>
      <w:r w:rsidRPr="00FC4680">
        <w:rPr>
          <w:rFonts w:ascii="Times New Roman" w:hAnsi="Times New Roman" w:cs="Times New Roman"/>
        </w:rPr>
        <w:t xml:space="preserve">doelstellingen. </w:t>
      </w:r>
    </w:p>
    <w:p w14:paraId="334234B8" w14:textId="77777777" w:rsidR="00F0272C" w:rsidRPr="00FC4680" w:rsidRDefault="00F0272C" w:rsidP="0051138F">
      <w:pPr>
        <w:rPr>
          <w:rFonts w:ascii="Times New Roman" w:hAnsi="Times New Roman" w:cs="Times New Roman"/>
        </w:rPr>
      </w:pPr>
    </w:p>
    <w:p w14:paraId="4E69270A" w14:textId="0EB73F42" w:rsidR="0051138F" w:rsidRPr="00FC4680" w:rsidRDefault="0051138F">
      <w:pPr>
        <w:rPr>
          <w:rFonts w:ascii="Times New Roman" w:hAnsi="Times New Roman" w:cs="Times New Roman"/>
        </w:rPr>
      </w:pPr>
      <w:r w:rsidRPr="00FC4680">
        <w:rPr>
          <w:rFonts w:ascii="Times New Roman" w:hAnsi="Times New Roman" w:cs="Times New Roman"/>
        </w:rPr>
        <w:t>Daarnaast dient de beschrijving altijd duidelijk, concreet, opgesteld in correct Nederlands, consistent (ook met andere onderdelen van de Inschrijving) en realistisch te zijn.</w:t>
      </w:r>
      <w:r w:rsidR="7B50C63D" w:rsidRPr="00FC4680">
        <w:rPr>
          <w:rFonts w:ascii="Times New Roman" w:hAnsi="Times New Roman" w:cs="Times New Roman"/>
        </w:rPr>
        <w:t xml:space="preserve"> </w:t>
      </w:r>
    </w:p>
    <w:p w14:paraId="7BD440C4" w14:textId="77777777" w:rsidR="08A9F97D" w:rsidRPr="00FC4680" w:rsidRDefault="08A9F97D">
      <w:pPr>
        <w:rPr>
          <w:rFonts w:ascii="Times New Roman" w:hAnsi="Times New Roman" w:cs="Times New Roman"/>
        </w:rPr>
      </w:pPr>
    </w:p>
    <w:p w14:paraId="509C8DDE" w14:textId="5487B2FD" w:rsidR="7B50C63D" w:rsidRPr="00FC4680" w:rsidRDefault="7B50C63D" w:rsidP="08A9F97D">
      <w:pPr>
        <w:shd w:val="clear" w:color="auto" w:fill="D9D9D9" w:themeFill="background1" w:themeFillShade="D9"/>
        <w:rPr>
          <w:rFonts w:ascii="Times New Roman" w:hAnsi="Times New Roman" w:cs="Times New Roman"/>
        </w:rPr>
      </w:pPr>
      <w:r w:rsidRPr="00FC4680">
        <w:rPr>
          <w:rFonts w:ascii="Times New Roman" w:hAnsi="Times New Roman" w:cs="Times New Roman"/>
          <w:b/>
          <w:bCs/>
        </w:rPr>
        <w:t xml:space="preserve">Nota bene. </w:t>
      </w:r>
      <w:r w:rsidRPr="00FC4680">
        <w:rPr>
          <w:rFonts w:ascii="Times New Roman" w:hAnsi="Times New Roman" w:cs="Times New Roman"/>
        </w:rPr>
        <w:t xml:space="preserve">Hier wordt expliciet </w:t>
      </w:r>
      <w:r w:rsidRPr="00FC4680">
        <w:rPr>
          <w:rFonts w:ascii="Times New Roman" w:hAnsi="Times New Roman" w:cs="Times New Roman"/>
          <w:b/>
          <w:bCs/>
        </w:rPr>
        <w:t>niet</w:t>
      </w:r>
      <w:r w:rsidRPr="00FC4680">
        <w:rPr>
          <w:rFonts w:ascii="Times New Roman" w:hAnsi="Times New Roman" w:cs="Times New Roman"/>
        </w:rPr>
        <w:t xml:space="preserve"> om een standaard</w:t>
      </w:r>
      <w:r w:rsidR="00696DB7" w:rsidRPr="00FC4680">
        <w:rPr>
          <w:rFonts w:ascii="Times New Roman" w:hAnsi="Times New Roman" w:cs="Times New Roman"/>
        </w:rPr>
        <w:t xml:space="preserve"> dienstbeschrijving </w:t>
      </w:r>
      <w:r w:rsidRPr="00FC4680">
        <w:rPr>
          <w:rFonts w:ascii="Times New Roman" w:hAnsi="Times New Roman" w:cs="Times New Roman"/>
        </w:rPr>
        <w:t>gevraagd, maar</w:t>
      </w:r>
      <w:r w:rsidR="00696DB7" w:rsidRPr="00FC4680">
        <w:rPr>
          <w:rFonts w:ascii="Times New Roman" w:hAnsi="Times New Roman" w:cs="Times New Roman"/>
        </w:rPr>
        <w:t xml:space="preserve"> </w:t>
      </w:r>
      <w:r w:rsidRPr="00FC4680">
        <w:rPr>
          <w:rFonts w:ascii="Times New Roman" w:hAnsi="Times New Roman" w:cs="Times New Roman"/>
        </w:rPr>
        <w:t>om een specifiek</w:t>
      </w:r>
      <w:r w:rsidR="00862315" w:rsidRPr="00FC4680">
        <w:rPr>
          <w:rFonts w:ascii="Times New Roman" w:hAnsi="Times New Roman" w:cs="Times New Roman"/>
        </w:rPr>
        <w:t xml:space="preserve">e beschrijving </w:t>
      </w:r>
      <w:r w:rsidRPr="00FC4680">
        <w:rPr>
          <w:rFonts w:ascii="Times New Roman" w:hAnsi="Times New Roman" w:cs="Times New Roman"/>
        </w:rPr>
        <w:t xml:space="preserve">in het kader van het onderhavige project. </w:t>
      </w:r>
    </w:p>
    <w:p w14:paraId="51B41B9A" w14:textId="77777777" w:rsidR="08A9F97D" w:rsidRPr="00FC4680" w:rsidRDefault="08A9F97D">
      <w:pPr>
        <w:rPr>
          <w:rFonts w:ascii="Times New Roman" w:hAnsi="Times New Roman" w:cs="Times New Roman"/>
        </w:rPr>
      </w:pPr>
    </w:p>
    <w:p w14:paraId="680E35DE" w14:textId="76F00FD7" w:rsidR="0051138F" w:rsidRPr="00FC4680" w:rsidRDefault="0051138F">
      <w:pPr>
        <w:autoSpaceDE/>
        <w:autoSpaceDN/>
        <w:spacing w:line="240" w:lineRule="auto"/>
        <w:rPr>
          <w:rFonts w:ascii="Times New Roman" w:hAnsi="Times New Roman" w:cs="Times New Roman"/>
          <w:b/>
          <w:bCs/>
        </w:rPr>
      </w:pPr>
    </w:p>
    <w:sectPr w:rsidR="0051138F" w:rsidRPr="00FC4680" w:rsidSect="00255AA9">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418" w:right="1134"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32DF0" w14:textId="77777777" w:rsidR="001F0890" w:rsidRDefault="001F0890">
      <w:pPr>
        <w:spacing w:line="240" w:lineRule="auto"/>
      </w:pPr>
      <w:r>
        <w:separator/>
      </w:r>
    </w:p>
  </w:endnote>
  <w:endnote w:type="continuationSeparator" w:id="0">
    <w:p w14:paraId="62744498" w14:textId="77777777" w:rsidR="001F0890" w:rsidRDefault="001F0890">
      <w:pPr>
        <w:spacing w:line="240" w:lineRule="auto"/>
      </w:pPr>
      <w:r>
        <w:continuationSeparator/>
      </w:r>
    </w:p>
  </w:endnote>
  <w:endnote w:type="continuationNotice" w:id="1">
    <w:p w14:paraId="2312F337" w14:textId="77777777" w:rsidR="001F0890" w:rsidRDefault="001F089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4025C" w14:textId="77777777" w:rsidR="008F4D49" w:rsidRDefault="008F4D49" w:rsidP="0038762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2B662E" w14:textId="77777777" w:rsidR="008F4D49" w:rsidRDefault="008F4D49" w:rsidP="0038762D">
    <w:pPr>
      <w:pStyle w:val="Footer"/>
      <w:ind w:right="360"/>
      <w:rPr>
        <w:rStyle w:val="PageNumber"/>
      </w:rPr>
    </w:pPr>
  </w:p>
  <w:p w14:paraId="3AFBB59F" w14:textId="77777777" w:rsidR="008F4D49" w:rsidRDefault="008F4D49" w:rsidP="0038762D">
    <w:pPr>
      <w:pStyle w:val="Footer"/>
    </w:pPr>
  </w:p>
  <w:p w14:paraId="65737677" w14:textId="77777777" w:rsidR="008F4D49" w:rsidRDefault="008F4D49" w:rsidP="0038762D"/>
  <w:p w14:paraId="1994AE0A" w14:textId="77777777" w:rsidR="008F4D49" w:rsidRDefault="008F4D49" w:rsidP="0038762D"/>
  <w:p w14:paraId="77E5844E" w14:textId="77777777" w:rsidR="008F4D49" w:rsidRDefault="008F4D49" w:rsidP="0038762D"/>
  <w:p w14:paraId="3B1199E6" w14:textId="77777777" w:rsidR="008F4D49" w:rsidRDefault="008F4D49" w:rsidP="0038762D"/>
  <w:p w14:paraId="2D49E63F" w14:textId="77777777" w:rsidR="008F4D49" w:rsidRDefault="008F4D49" w:rsidP="0038762D"/>
  <w:p w14:paraId="0712C2A0" w14:textId="77777777" w:rsidR="008F4D49" w:rsidRDefault="008F4D49" w:rsidP="0038762D"/>
  <w:p w14:paraId="75C12F64" w14:textId="77777777" w:rsidR="008F4D49" w:rsidRDefault="008F4D49" w:rsidP="0038762D"/>
  <w:p w14:paraId="0F44032C" w14:textId="77777777" w:rsidR="008F4D49" w:rsidRDefault="008F4D49" w:rsidP="0038762D"/>
  <w:p w14:paraId="3F3A5B91" w14:textId="77777777" w:rsidR="008F4D49" w:rsidRDefault="008F4D49" w:rsidP="0038762D"/>
  <w:p w14:paraId="3CD7A670" w14:textId="77777777" w:rsidR="008F4D49" w:rsidRDefault="008F4D49" w:rsidP="0038762D"/>
  <w:p w14:paraId="3818EB95" w14:textId="77777777" w:rsidR="008F4D49" w:rsidRDefault="008F4D49" w:rsidP="0038762D"/>
  <w:p w14:paraId="2F128540" w14:textId="77777777" w:rsidR="008F4D49" w:rsidRDefault="008F4D49" w:rsidP="0038762D"/>
  <w:p w14:paraId="748EC515" w14:textId="77777777" w:rsidR="008F4D49" w:rsidRDefault="008F4D49" w:rsidP="0038762D"/>
  <w:p w14:paraId="242BB8DB" w14:textId="77777777" w:rsidR="008F4D49" w:rsidRDefault="008F4D49" w:rsidP="0038762D"/>
  <w:p w14:paraId="3C5F77B6" w14:textId="77777777" w:rsidR="008F4D49" w:rsidRDefault="008F4D49" w:rsidP="0038762D"/>
  <w:p w14:paraId="358045E7" w14:textId="77777777" w:rsidR="008F4D49" w:rsidRDefault="008F4D49" w:rsidP="0038762D"/>
  <w:p w14:paraId="15067F05" w14:textId="77777777" w:rsidR="008F4D49" w:rsidRDefault="008F4D49" w:rsidP="0038762D"/>
  <w:p w14:paraId="35439CF6" w14:textId="77777777" w:rsidR="008F4D49" w:rsidRDefault="008F4D49" w:rsidP="0038762D"/>
  <w:p w14:paraId="7DE96168" w14:textId="77777777" w:rsidR="008F4D49" w:rsidRDefault="008F4D49" w:rsidP="0038762D"/>
  <w:p w14:paraId="7D4ABD07" w14:textId="77777777" w:rsidR="008F4D49" w:rsidRDefault="008F4D49" w:rsidP="0038762D"/>
  <w:p w14:paraId="3742A543" w14:textId="77777777" w:rsidR="008F4D49" w:rsidRDefault="008F4D49" w:rsidP="0038762D"/>
  <w:p w14:paraId="12CACE97" w14:textId="77777777" w:rsidR="008F4D49" w:rsidRDefault="008F4D49" w:rsidP="0038762D"/>
  <w:p w14:paraId="096422C4" w14:textId="77777777" w:rsidR="008F4D49" w:rsidRDefault="008F4D49" w:rsidP="0038762D"/>
  <w:p w14:paraId="61967D9C" w14:textId="77777777" w:rsidR="008F4D49" w:rsidRDefault="008F4D49" w:rsidP="0038762D"/>
  <w:p w14:paraId="655DC3A7" w14:textId="77777777" w:rsidR="008F4D49" w:rsidRDefault="008F4D49" w:rsidP="0038762D"/>
  <w:p w14:paraId="5927D2C8" w14:textId="77777777" w:rsidR="008F4D49" w:rsidRDefault="008F4D49" w:rsidP="0038762D"/>
  <w:p w14:paraId="67CE18D2" w14:textId="77777777" w:rsidR="008F4D49" w:rsidRDefault="008F4D49" w:rsidP="0038762D"/>
  <w:p w14:paraId="689B2C25" w14:textId="77777777" w:rsidR="008F4D49" w:rsidRDefault="008F4D49" w:rsidP="0038762D"/>
  <w:p w14:paraId="23F96AF3" w14:textId="77777777" w:rsidR="008F4D49" w:rsidRDefault="008F4D49"/>
  <w:p w14:paraId="3288A825" w14:textId="77777777" w:rsidR="008F4D49" w:rsidRDefault="008F4D49"/>
  <w:p w14:paraId="3FA7724D" w14:textId="77777777" w:rsidR="008F4D49" w:rsidRDefault="008F4D49" w:rsidP="0038762D"/>
  <w:p w14:paraId="15D8CC2B" w14:textId="77777777" w:rsidR="008F4D49" w:rsidRDefault="008F4D4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9B98" w14:textId="6935C671" w:rsidR="008F4D49" w:rsidRDefault="596C9420" w:rsidP="596C9420">
    <w:pPr>
      <w:framePr w:wrap="around" w:vAnchor="text" w:hAnchor="margin" w:xAlign="right" w:y="1"/>
      <w:ind w:right="-48"/>
      <w:rPr>
        <w:rStyle w:val="PageNumber"/>
        <w:sz w:val="16"/>
        <w:szCs w:val="16"/>
      </w:rPr>
    </w:pPr>
    <w:r w:rsidRPr="596C9420">
      <w:rPr>
        <w:noProof/>
        <w:sz w:val="16"/>
        <w:szCs w:val="16"/>
      </w:rPr>
      <w:t>1: Let op: van beschrijvingen die deze maxima overtreffen, zal het meerdere niet bij de boordeling worden betrokken.</w:t>
    </w:r>
    <w:r w:rsidR="008F4D49" w:rsidRPr="596C9420">
      <w:rPr>
        <w:rStyle w:val="PageNumber"/>
        <w:noProof/>
        <w:sz w:val="16"/>
        <w:szCs w:val="16"/>
      </w:rPr>
      <w:fldChar w:fldCharType="begin"/>
    </w:r>
    <w:r w:rsidR="008F4D49" w:rsidRPr="596C9420">
      <w:rPr>
        <w:rStyle w:val="PageNumber"/>
      </w:rPr>
      <w:instrText xml:space="preserve">PAGE  </w:instrText>
    </w:r>
    <w:r w:rsidR="008F4D49" w:rsidRPr="596C9420">
      <w:rPr>
        <w:rStyle w:val="PageNumber"/>
      </w:rPr>
      <w:fldChar w:fldCharType="separate"/>
    </w:r>
    <w:r w:rsidRPr="596C9420">
      <w:rPr>
        <w:rStyle w:val="PageNumber"/>
        <w:noProof/>
        <w:sz w:val="16"/>
        <w:szCs w:val="16"/>
      </w:rPr>
      <w:t>2</w:t>
    </w:r>
    <w:r w:rsidR="008F4D49" w:rsidRPr="596C9420">
      <w:rPr>
        <w:rStyle w:val="PageNumber"/>
        <w:noProof/>
        <w:sz w:val="16"/>
        <w:szCs w:val="16"/>
      </w:rPr>
      <w:fldChar w:fldCharType="end"/>
    </w:r>
  </w:p>
  <w:p w14:paraId="41508365" w14:textId="77777777" w:rsidR="008F4D49" w:rsidRDefault="008F4D4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0094D" w14:textId="77777777" w:rsidR="008F4D49" w:rsidRDefault="008F4D49">
    <w:pPr>
      <w:pStyle w:val="Footer"/>
    </w:pPr>
    <w:r>
      <w:rPr>
        <w:noProof/>
        <w:lang w:eastAsia="nl-NL"/>
      </w:rPr>
      <w:drawing>
        <wp:anchor distT="0" distB="0" distL="114300" distR="114300" simplePos="0" relativeHeight="251658241" behindDoc="0" locked="0" layoutInCell="1" allowOverlap="1" wp14:anchorId="0C007991" wp14:editId="07777777">
          <wp:simplePos x="0" y="0"/>
          <wp:positionH relativeFrom="column">
            <wp:posOffset>-903605</wp:posOffset>
          </wp:positionH>
          <wp:positionV relativeFrom="paragraph">
            <wp:posOffset>245110</wp:posOffset>
          </wp:positionV>
          <wp:extent cx="6736080" cy="322580"/>
          <wp:effectExtent l="0" t="0" r="7620" b="1270"/>
          <wp:wrapNone/>
          <wp:docPr id="13" name="Picture 13" descr="Beschrijving: Data:DR-OBS-GTI-01-administrator:20110206_223647:DRIVEE:_Datastudio EMC:_PRODUCTEN EMC:WORD TAMPLATE:141209-....-78907 Template WORD:78907 vo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458489" name="Afbeelding 11" descr="Beschrijving: Data:DR-OBS-GTI-01-administrator:20110206_223647:DRIVEE:_Datastudio EMC:_PRODUCTEN EMC:WORD TAMPLATE:141209-....-78907 Template WORD:78907 voet.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32258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90D37" w14:textId="77777777" w:rsidR="001F0890" w:rsidRDefault="001F0890">
      <w:pPr>
        <w:spacing w:line="240" w:lineRule="auto"/>
      </w:pPr>
      <w:r>
        <w:separator/>
      </w:r>
    </w:p>
  </w:footnote>
  <w:footnote w:type="continuationSeparator" w:id="0">
    <w:p w14:paraId="7885553F" w14:textId="77777777" w:rsidR="001F0890" w:rsidRDefault="001F0890">
      <w:pPr>
        <w:spacing w:line="240" w:lineRule="auto"/>
      </w:pPr>
      <w:r>
        <w:continuationSeparator/>
      </w:r>
    </w:p>
  </w:footnote>
  <w:footnote w:type="continuationNotice" w:id="1">
    <w:p w14:paraId="40714511" w14:textId="77777777" w:rsidR="001F0890" w:rsidRDefault="001F0890">
      <w:pPr>
        <w:spacing w:line="240" w:lineRule="auto"/>
      </w:pPr>
    </w:p>
  </w:footnote>
  <w:footnote w:id="2">
    <w:p w14:paraId="7AAEC8CB" w14:textId="77777777" w:rsidR="00FA674C" w:rsidRPr="00E637C7" w:rsidRDefault="00812767" w:rsidP="00812767">
      <w:pPr>
        <w:pStyle w:val="FootnoteText"/>
        <w:rPr>
          <w:rFonts w:ascii="Times New Roman" w:hAnsi="Times New Roman" w:cs="Times New Roman"/>
        </w:rPr>
      </w:pPr>
      <w:r>
        <w:rPr>
          <w:rStyle w:val="FootnoteReference"/>
        </w:rPr>
        <w:footnoteRef/>
      </w:r>
      <w:r>
        <w:t xml:space="preserve"> </w:t>
      </w:r>
      <w:r w:rsidRPr="00E637C7">
        <w:rPr>
          <w:rFonts w:ascii="Times New Roman" w:hAnsi="Times New Roman" w:cs="Times New Roman"/>
          <w:b/>
          <w:bCs/>
        </w:rPr>
        <w:t>Let op</w:t>
      </w:r>
      <w:r w:rsidRPr="00E637C7">
        <w:rPr>
          <w:rFonts w:ascii="Times New Roman" w:hAnsi="Times New Roman" w:cs="Times New Roman"/>
        </w:rPr>
        <w:t xml:space="preserve">: </w:t>
      </w:r>
    </w:p>
    <w:p w14:paraId="5C5B9599" w14:textId="295AF2E0" w:rsidR="00812767" w:rsidRPr="00E637C7" w:rsidRDefault="00E127F8" w:rsidP="00FA674C">
      <w:pPr>
        <w:pStyle w:val="FootnoteText"/>
        <w:numPr>
          <w:ilvl w:val="0"/>
          <w:numId w:val="16"/>
        </w:numPr>
        <w:rPr>
          <w:rFonts w:ascii="Times New Roman" w:hAnsi="Times New Roman" w:cs="Times New Roman"/>
        </w:rPr>
      </w:pPr>
      <w:r w:rsidRPr="00E637C7">
        <w:rPr>
          <w:rFonts w:ascii="Times New Roman" w:hAnsi="Times New Roman" w:cs="Times New Roman"/>
        </w:rPr>
        <w:t>V</w:t>
      </w:r>
      <w:r w:rsidR="00812767" w:rsidRPr="00E637C7">
        <w:rPr>
          <w:rFonts w:ascii="Times New Roman" w:hAnsi="Times New Roman" w:cs="Times New Roman"/>
        </w:rPr>
        <w:t>an beschrijvingen die deze maxima overtreffen, zal het meerdere niet bij de b</w:t>
      </w:r>
      <w:r w:rsidR="00AC6B34" w:rsidRPr="00E637C7">
        <w:rPr>
          <w:rFonts w:ascii="Times New Roman" w:hAnsi="Times New Roman" w:cs="Times New Roman"/>
        </w:rPr>
        <w:t>e</w:t>
      </w:r>
      <w:r w:rsidR="00812767" w:rsidRPr="00E637C7">
        <w:rPr>
          <w:rFonts w:ascii="Times New Roman" w:hAnsi="Times New Roman" w:cs="Times New Roman"/>
        </w:rPr>
        <w:t>oordeling worden betrokken.</w:t>
      </w:r>
    </w:p>
    <w:p w14:paraId="7BD7D723" w14:textId="187D0731" w:rsidR="00FA674C" w:rsidRPr="00E637C7" w:rsidRDefault="00844FEE" w:rsidP="00FA674C">
      <w:pPr>
        <w:pStyle w:val="FootnoteText"/>
        <w:numPr>
          <w:ilvl w:val="0"/>
          <w:numId w:val="16"/>
        </w:numPr>
        <w:rPr>
          <w:rFonts w:ascii="Times New Roman" w:hAnsi="Times New Roman" w:cs="Times New Roman"/>
        </w:rPr>
      </w:pPr>
      <w:r w:rsidRPr="00E637C7">
        <w:rPr>
          <w:rFonts w:ascii="Times New Roman" w:hAnsi="Times New Roman" w:cs="Times New Roman"/>
        </w:rPr>
        <w:t xml:space="preserve">Tabellen dienen </w:t>
      </w:r>
      <w:r w:rsidR="00BC5756" w:rsidRPr="00E637C7">
        <w:rPr>
          <w:rFonts w:ascii="Times New Roman" w:hAnsi="Times New Roman" w:cs="Times New Roman"/>
        </w:rPr>
        <w:t>in</w:t>
      </w:r>
      <w:r w:rsidR="00F36CB6" w:rsidRPr="00E637C7">
        <w:rPr>
          <w:rFonts w:ascii="Times New Roman" w:hAnsi="Times New Roman" w:cs="Times New Roman"/>
        </w:rPr>
        <w:t xml:space="preserve"> origineel word-formaat ingediend te worden. Het aantal woorden </w:t>
      </w:r>
      <w:r w:rsidR="00C321D2" w:rsidRPr="00E637C7">
        <w:rPr>
          <w:rFonts w:ascii="Times New Roman" w:hAnsi="Times New Roman" w:cs="Times New Roman"/>
        </w:rPr>
        <w:t xml:space="preserve">in de tabel zal dus meetellen </w:t>
      </w:r>
      <w:r w:rsidR="00124052" w:rsidRPr="00E637C7">
        <w:rPr>
          <w:rFonts w:ascii="Times New Roman" w:hAnsi="Times New Roman" w:cs="Times New Roman"/>
        </w:rPr>
        <w:t>in het totaal aantal te gebruiken woorden.</w:t>
      </w:r>
    </w:p>
    <w:p w14:paraId="4086F589" w14:textId="77777777" w:rsidR="00812767" w:rsidRDefault="00812767" w:rsidP="00812767">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1F859" w14:textId="77777777" w:rsidR="008F4D49" w:rsidRDefault="008F4D49" w:rsidP="0038762D"/>
  <w:p w14:paraId="164135D1" w14:textId="77777777" w:rsidR="008F4D49" w:rsidRDefault="008F4D49" w:rsidP="0038762D"/>
  <w:p w14:paraId="5EBA5157" w14:textId="77777777" w:rsidR="008F4D49" w:rsidRDefault="008F4D49" w:rsidP="0038762D"/>
  <w:p w14:paraId="2CCF5C36" w14:textId="77777777" w:rsidR="008F4D49" w:rsidRDefault="008F4D49" w:rsidP="0038762D"/>
  <w:p w14:paraId="2A1142C9" w14:textId="77777777" w:rsidR="008F4D49" w:rsidRDefault="008F4D49" w:rsidP="0038762D"/>
  <w:p w14:paraId="733BD137" w14:textId="77777777" w:rsidR="008F4D49" w:rsidRDefault="008F4D49" w:rsidP="0038762D"/>
  <w:p w14:paraId="58D60DA9" w14:textId="77777777" w:rsidR="008F4D49" w:rsidRDefault="008F4D49" w:rsidP="0038762D"/>
  <w:p w14:paraId="26D6EEC7" w14:textId="77777777" w:rsidR="008F4D49" w:rsidRDefault="008F4D49" w:rsidP="0038762D"/>
  <w:p w14:paraId="1E930EBA" w14:textId="77777777" w:rsidR="008F4D49" w:rsidRDefault="008F4D49" w:rsidP="0038762D"/>
  <w:p w14:paraId="0AA8C586" w14:textId="77777777" w:rsidR="008F4D49" w:rsidRDefault="008F4D49" w:rsidP="0038762D"/>
  <w:p w14:paraId="07AE51E4" w14:textId="77777777" w:rsidR="008F4D49" w:rsidRDefault="008F4D49" w:rsidP="0038762D"/>
  <w:p w14:paraId="458851BF" w14:textId="77777777" w:rsidR="008F4D49" w:rsidRDefault="008F4D49" w:rsidP="0038762D"/>
  <w:p w14:paraId="19B4F5E3" w14:textId="77777777" w:rsidR="008F4D49" w:rsidRDefault="008F4D49" w:rsidP="0038762D"/>
  <w:p w14:paraId="4E49D5B6" w14:textId="77777777" w:rsidR="008F4D49" w:rsidRDefault="008F4D49" w:rsidP="0038762D"/>
  <w:p w14:paraId="01989591" w14:textId="77777777" w:rsidR="008F4D49" w:rsidRDefault="008F4D49" w:rsidP="0038762D"/>
  <w:p w14:paraId="55AE851C" w14:textId="77777777" w:rsidR="008F4D49" w:rsidRDefault="008F4D49" w:rsidP="0038762D"/>
  <w:p w14:paraId="23356E2C" w14:textId="77777777" w:rsidR="008F4D49" w:rsidRDefault="008F4D49" w:rsidP="0038762D"/>
  <w:p w14:paraId="53D05B9C" w14:textId="77777777" w:rsidR="008F4D49" w:rsidRDefault="008F4D49" w:rsidP="0038762D"/>
  <w:p w14:paraId="7B575067" w14:textId="77777777" w:rsidR="008F4D49" w:rsidRDefault="008F4D49" w:rsidP="0038762D"/>
  <w:p w14:paraId="5FB46C5D" w14:textId="77777777" w:rsidR="008F4D49" w:rsidRDefault="008F4D49" w:rsidP="0038762D"/>
  <w:p w14:paraId="27AE09D2" w14:textId="77777777" w:rsidR="008F4D49" w:rsidRDefault="008F4D49" w:rsidP="0038762D"/>
  <w:p w14:paraId="5ABB958E" w14:textId="77777777" w:rsidR="008F4D49" w:rsidRDefault="008F4D49" w:rsidP="0038762D"/>
  <w:p w14:paraId="69654160" w14:textId="77777777" w:rsidR="008F4D49" w:rsidRDefault="008F4D49" w:rsidP="0038762D"/>
  <w:p w14:paraId="6C89E314" w14:textId="77777777" w:rsidR="008F4D49" w:rsidRDefault="008F4D49" w:rsidP="0038762D"/>
  <w:p w14:paraId="00D962FE" w14:textId="77777777" w:rsidR="008F4D49" w:rsidRDefault="008F4D49" w:rsidP="0038762D"/>
  <w:p w14:paraId="2EB74CF7" w14:textId="77777777" w:rsidR="008F4D49" w:rsidRDefault="008F4D49" w:rsidP="0038762D"/>
  <w:p w14:paraId="49107D64" w14:textId="77777777" w:rsidR="008F4D49" w:rsidRDefault="008F4D49" w:rsidP="0038762D"/>
  <w:p w14:paraId="18A74C9F" w14:textId="77777777" w:rsidR="008F4D49" w:rsidRDefault="008F4D49"/>
  <w:p w14:paraId="65331F1D" w14:textId="77777777" w:rsidR="008F4D49" w:rsidRDefault="008F4D49"/>
  <w:p w14:paraId="753D93F1" w14:textId="77777777" w:rsidR="008F4D49" w:rsidRDefault="008F4D49" w:rsidP="0038762D"/>
  <w:p w14:paraId="566180C8" w14:textId="77777777" w:rsidR="008F4D49" w:rsidRDefault="008F4D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918F2" w14:textId="77777777" w:rsidR="008F4D49" w:rsidRDefault="007E6498" w:rsidP="0038762D">
    <w:pPr>
      <w:ind w:left="-1418"/>
    </w:pPr>
    <w:r>
      <w:rPr>
        <w:noProof/>
        <w:lang w:eastAsia="nl-NL"/>
      </w:rPr>
      <w:drawing>
        <wp:anchor distT="0" distB="0" distL="114300" distR="114300" simplePos="0" relativeHeight="251658242" behindDoc="0" locked="0" layoutInCell="1" allowOverlap="1" wp14:anchorId="0FB01BE5" wp14:editId="35795E36">
          <wp:simplePos x="0" y="0"/>
          <wp:positionH relativeFrom="margin">
            <wp:align>center</wp:align>
          </wp:positionH>
          <wp:positionV relativeFrom="paragraph">
            <wp:posOffset>-452886</wp:posOffset>
          </wp:positionV>
          <wp:extent cx="6736080" cy="800100"/>
          <wp:effectExtent l="0" t="0" r="7620" b="0"/>
          <wp:wrapNone/>
          <wp:docPr id="10" name="Picture 10" descr="Beschrijving: Data:DR-OBS-GTI-01-administrator:20110206_223647:DRIVEE:_Datastudio EMC:_PRODUCTEN EMC:WORD TAMPLATE:131223-7100-75687-SJABLOON :75687 head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353698" name="Afbeelding 9" descr="Beschrijving: Data:DR-OBS-GTI-01-administrator:20110206_223647:DRIVEE:_Datastudio EMC:_PRODUCTEN EMC:WORD TAMPLATE:131223-7100-75687-SJABLOON :75687 header 2.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36080" cy="800100"/>
                  </a:xfrm>
                  <a:prstGeom prst="rect">
                    <a:avLst/>
                  </a:prstGeom>
                  <a:noFill/>
                  <a:ln>
                    <a:noFill/>
                  </a:ln>
                </pic:spPr>
              </pic:pic>
            </a:graphicData>
          </a:graphic>
        </wp:anchor>
      </w:drawing>
    </w:r>
    <w:r w:rsidR="008F4D49" w:rsidRPr="005A7551">
      <w:rPr>
        <w:lang w:val="en-US"/>
      </w:rPr>
      <w:tab/>
    </w:r>
    <w:r w:rsidR="008F4D49" w:rsidRPr="005A7551">
      <w:rPr>
        <w:lang w:val="en-U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9E2A" w14:textId="77777777" w:rsidR="008F4D49" w:rsidRDefault="008F4D49" w:rsidP="0038762D">
    <w:pPr>
      <w:ind w:left="-1418"/>
      <w:rPr>
        <w:sz w:val="28"/>
      </w:rPr>
    </w:pPr>
    <w:r>
      <w:rPr>
        <w:noProof/>
        <w:lang w:eastAsia="nl-NL"/>
      </w:rPr>
      <w:drawing>
        <wp:anchor distT="0" distB="0" distL="114300" distR="114300" simplePos="0" relativeHeight="251658240" behindDoc="0" locked="0" layoutInCell="1" allowOverlap="1" wp14:anchorId="0A5D5CFB" wp14:editId="5C5F8289">
          <wp:simplePos x="0" y="0"/>
          <wp:positionH relativeFrom="page">
            <wp:align>center</wp:align>
          </wp:positionH>
          <wp:positionV relativeFrom="paragraph">
            <wp:posOffset>-453516</wp:posOffset>
          </wp:positionV>
          <wp:extent cx="6746240" cy="1602740"/>
          <wp:effectExtent l="0" t="0" r="0" b="0"/>
          <wp:wrapNone/>
          <wp:docPr id="12" name="Picture 12" descr="Beschrijving: Data:DR-OBS-GTI-01-administrator:20110206_223647:DRIVEE:_Datastudio EMC:_PRODUCTEN EMC:WORD TAMPLATE:141209-....-78907 Template WORD:78907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890703" name="Afbeelding 10" descr="Beschrijving: Data:DR-OBS-GTI-01-administrator:20110206_223647:DRIVEE:_Datastudio EMC:_PRODUCTEN EMC:WORD TAMPLATE:141209-....-78907 Template WORD:78907 Head.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46240" cy="1602740"/>
                  </a:xfrm>
                  <a:prstGeom prst="rect">
                    <a:avLst/>
                  </a:prstGeom>
                  <a:noFill/>
                  <a:ln>
                    <a:noFill/>
                  </a:ln>
                </pic:spPr>
              </pic:pic>
            </a:graphicData>
          </a:graphic>
        </wp:anchor>
      </w:drawing>
    </w:r>
  </w:p>
  <w:p w14:paraId="50E36329" w14:textId="77777777" w:rsidR="008F4D49" w:rsidRPr="00875360" w:rsidRDefault="008F4D49" w:rsidP="0038762D">
    <w:r w:rsidRPr="00F467D7">
      <w:rPr>
        <w:lang w:val="en-US"/>
      </w:rPr>
      <w:tab/>
    </w:r>
  </w:p>
  <w:p w14:paraId="3E5FF4AF" w14:textId="77777777" w:rsidR="008F4D49" w:rsidRPr="005A7551" w:rsidRDefault="008F4D49" w:rsidP="0038762D">
    <w:pPr>
      <w:rPr>
        <w:rFonts w:ascii="Times New Roman" w:hAnsi="Times New Roman"/>
        <w:lang w:val="en-US"/>
      </w:rPr>
    </w:pPr>
    <w:r w:rsidRPr="005A7551">
      <w:rPr>
        <w:lang w:val="en-US"/>
      </w:rPr>
      <w:tab/>
    </w:r>
    <w:r w:rsidRPr="005A7551">
      <w:rPr>
        <w:lang w:val="en-US"/>
      </w:rPr>
      <w:tab/>
    </w:r>
  </w:p>
  <w:p w14:paraId="023AC0C9" w14:textId="77777777" w:rsidR="008F4D49" w:rsidRDefault="008F4D49" w:rsidP="0038762D">
    <w:pPr>
      <w:pStyle w:val="Header"/>
    </w:pPr>
  </w:p>
  <w:p w14:paraId="23027F04" w14:textId="77777777" w:rsidR="008F4D49" w:rsidRDefault="008F4D49" w:rsidP="0038762D">
    <w:pPr>
      <w:pStyle w:val="Header"/>
    </w:pPr>
  </w:p>
  <w:p w14:paraId="719C70FB" w14:textId="77777777" w:rsidR="008F4D49" w:rsidRDefault="008F4D49" w:rsidP="003876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7000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hybridMultilevel"/>
    <w:tmpl w:val="1ADA9E86"/>
    <w:lvl w:ilvl="0" w:tplc="D168361E">
      <w:start w:val="1"/>
      <w:numFmt w:val="decimal"/>
      <w:pStyle w:val="ListNumber4"/>
      <w:lvlText w:val="%1."/>
      <w:lvlJc w:val="left"/>
      <w:pPr>
        <w:tabs>
          <w:tab w:val="num" w:pos="1209"/>
        </w:tabs>
        <w:ind w:left="1209" w:hanging="360"/>
      </w:pPr>
    </w:lvl>
    <w:lvl w:ilvl="1" w:tplc="9CBEB15A">
      <w:numFmt w:val="decimal"/>
      <w:lvlText w:val=""/>
      <w:lvlJc w:val="left"/>
    </w:lvl>
    <w:lvl w:ilvl="2" w:tplc="4CC466B4">
      <w:numFmt w:val="decimal"/>
      <w:lvlText w:val=""/>
      <w:lvlJc w:val="left"/>
    </w:lvl>
    <w:lvl w:ilvl="3" w:tplc="6FCC4F3C">
      <w:numFmt w:val="decimal"/>
      <w:lvlText w:val=""/>
      <w:lvlJc w:val="left"/>
    </w:lvl>
    <w:lvl w:ilvl="4" w:tplc="4774BC74">
      <w:numFmt w:val="decimal"/>
      <w:lvlText w:val=""/>
      <w:lvlJc w:val="left"/>
    </w:lvl>
    <w:lvl w:ilvl="5" w:tplc="466C2AB0">
      <w:numFmt w:val="decimal"/>
      <w:lvlText w:val=""/>
      <w:lvlJc w:val="left"/>
    </w:lvl>
    <w:lvl w:ilvl="6" w:tplc="29B6B188">
      <w:numFmt w:val="decimal"/>
      <w:lvlText w:val=""/>
      <w:lvlJc w:val="left"/>
    </w:lvl>
    <w:lvl w:ilvl="7" w:tplc="314E0254">
      <w:numFmt w:val="decimal"/>
      <w:lvlText w:val=""/>
      <w:lvlJc w:val="left"/>
    </w:lvl>
    <w:lvl w:ilvl="8" w:tplc="C44E7A48">
      <w:numFmt w:val="decimal"/>
      <w:lvlText w:val=""/>
      <w:lvlJc w:val="left"/>
    </w:lvl>
  </w:abstractNum>
  <w:abstractNum w:abstractNumId="2" w15:restartNumberingAfterBreak="0">
    <w:nsid w:val="FFFFFF7E"/>
    <w:multiLevelType w:val="hybridMultilevel"/>
    <w:tmpl w:val="2EDE7740"/>
    <w:lvl w:ilvl="0" w:tplc="3710AAC6">
      <w:start w:val="1"/>
      <w:numFmt w:val="decimal"/>
      <w:pStyle w:val="ListNumber3"/>
      <w:lvlText w:val="%1."/>
      <w:lvlJc w:val="left"/>
      <w:pPr>
        <w:tabs>
          <w:tab w:val="num" w:pos="926"/>
        </w:tabs>
        <w:ind w:left="926" w:hanging="360"/>
      </w:pPr>
    </w:lvl>
    <w:lvl w:ilvl="1" w:tplc="FC32D1FA">
      <w:numFmt w:val="decimal"/>
      <w:lvlText w:val=""/>
      <w:lvlJc w:val="left"/>
    </w:lvl>
    <w:lvl w:ilvl="2" w:tplc="DB5849AA">
      <w:numFmt w:val="decimal"/>
      <w:lvlText w:val=""/>
      <w:lvlJc w:val="left"/>
    </w:lvl>
    <w:lvl w:ilvl="3" w:tplc="92D6A22A">
      <w:numFmt w:val="decimal"/>
      <w:lvlText w:val=""/>
      <w:lvlJc w:val="left"/>
    </w:lvl>
    <w:lvl w:ilvl="4" w:tplc="BFB8A0BA">
      <w:numFmt w:val="decimal"/>
      <w:lvlText w:val=""/>
      <w:lvlJc w:val="left"/>
    </w:lvl>
    <w:lvl w:ilvl="5" w:tplc="8A0C90C2">
      <w:numFmt w:val="decimal"/>
      <w:lvlText w:val=""/>
      <w:lvlJc w:val="left"/>
    </w:lvl>
    <w:lvl w:ilvl="6" w:tplc="061218C4">
      <w:numFmt w:val="decimal"/>
      <w:lvlText w:val=""/>
      <w:lvlJc w:val="left"/>
    </w:lvl>
    <w:lvl w:ilvl="7" w:tplc="72F21772">
      <w:numFmt w:val="decimal"/>
      <w:lvlText w:val=""/>
      <w:lvlJc w:val="left"/>
    </w:lvl>
    <w:lvl w:ilvl="8" w:tplc="B5E0F638">
      <w:numFmt w:val="decimal"/>
      <w:lvlText w:val=""/>
      <w:lvlJc w:val="left"/>
    </w:lvl>
  </w:abstractNum>
  <w:abstractNum w:abstractNumId="3" w15:restartNumberingAfterBreak="0">
    <w:nsid w:val="FFFFFF7F"/>
    <w:multiLevelType w:val="hybridMultilevel"/>
    <w:tmpl w:val="909E7A20"/>
    <w:lvl w:ilvl="0" w:tplc="D0F85AC4">
      <w:start w:val="1"/>
      <w:numFmt w:val="decimal"/>
      <w:pStyle w:val="ListNumber2"/>
      <w:lvlText w:val="%1."/>
      <w:lvlJc w:val="left"/>
      <w:pPr>
        <w:tabs>
          <w:tab w:val="num" w:pos="643"/>
        </w:tabs>
        <w:ind w:left="643" w:hanging="360"/>
      </w:pPr>
    </w:lvl>
    <w:lvl w:ilvl="1" w:tplc="AA3AFC6E">
      <w:numFmt w:val="decimal"/>
      <w:lvlText w:val=""/>
      <w:lvlJc w:val="left"/>
    </w:lvl>
    <w:lvl w:ilvl="2" w:tplc="C9149E5C">
      <w:numFmt w:val="decimal"/>
      <w:lvlText w:val=""/>
      <w:lvlJc w:val="left"/>
    </w:lvl>
    <w:lvl w:ilvl="3" w:tplc="CF3604C4">
      <w:numFmt w:val="decimal"/>
      <w:lvlText w:val=""/>
      <w:lvlJc w:val="left"/>
    </w:lvl>
    <w:lvl w:ilvl="4" w:tplc="2FE0EB86">
      <w:numFmt w:val="decimal"/>
      <w:lvlText w:val=""/>
      <w:lvlJc w:val="left"/>
    </w:lvl>
    <w:lvl w:ilvl="5" w:tplc="38E4D4AA">
      <w:numFmt w:val="decimal"/>
      <w:lvlText w:val=""/>
      <w:lvlJc w:val="left"/>
    </w:lvl>
    <w:lvl w:ilvl="6" w:tplc="23A25F4C">
      <w:numFmt w:val="decimal"/>
      <w:lvlText w:val=""/>
      <w:lvlJc w:val="left"/>
    </w:lvl>
    <w:lvl w:ilvl="7" w:tplc="7898F334">
      <w:numFmt w:val="decimal"/>
      <w:lvlText w:val=""/>
      <w:lvlJc w:val="left"/>
    </w:lvl>
    <w:lvl w:ilvl="8" w:tplc="A3A80E5C">
      <w:numFmt w:val="decimal"/>
      <w:lvlText w:val=""/>
      <w:lvlJc w:val="left"/>
    </w:lvl>
  </w:abstractNum>
  <w:abstractNum w:abstractNumId="4" w15:restartNumberingAfterBreak="0">
    <w:nsid w:val="FFFFFF80"/>
    <w:multiLevelType w:val="hybridMultilevel"/>
    <w:tmpl w:val="66BE281A"/>
    <w:lvl w:ilvl="0" w:tplc="46AA78F0">
      <w:start w:val="1"/>
      <w:numFmt w:val="bullet"/>
      <w:pStyle w:val="ListBullet5"/>
      <w:lvlText w:val=""/>
      <w:lvlJc w:val="left"/>
      <w:pPr>
        <w:tabs>
          <w:tab w:val="num" w:pos="1492"/>
        </w:tabs>
        <w:ind w:left="1492" w:hanging="360"/>
      </w:pPr>
      <w:rPr>
        <w:rFonts w:ascii="Symbol" w:hAnsi="Symbol" w:hint="default"/>
      </w:rPr>
    </w:lvl>
    <w:lvl w:ilvl="1" w:tplc="195C401E">
      <w:numFmt w:val="decimal"/>
      <w:lvlText w:val=""/>
      <w:lvlJc w:val="left"/>
    </w:lvl>
    <w:lvl w:ilvl="2" w:tplc="0DACC910">
      <w:numFmt w:val="decimal"/>
      <w:lvlText w:val=""/>
      <w:lvlJc w:val="left"/>
    </w:lvl>
    <w:lvl w:ilvl="3" w:tplc="08FAB0F6">
      <w:numFmt w:val="decimal"/>
      <w:lvlText w:val=""/>
      <w:lvlJc w:val="left"/>
    </w:lvl>
    <w:lvl w:ilvl="4" w:tplc="6AFEE9E2">
      <w:numFmt w:val="decimal"/>
      <w:lvlText w:val=""/>
      <w:lvlJc w:val="left"/>
    </w:lvl>
    <w:lvl w:ilvl="5" w:tplc="0B4CBCEE">
      <w:numFmt w:val="decimal"/>
      <w:lvlText w:val=""/>
      <w:lvlJc w:val="left"/>
    </w:lvl>
    <w:lvl w:ilvl="6" w:tplc="85EC28FC">
      <w:numFmt w:val="decimal"/>
      <w:lvlText w:val=""/>
      <w:lvlJc w:val="left"/>
    </w:lvl>
    <w:lvl w:ilvl="7" w:tplc="BCBE555E">
      <w:numFmt w:val="decimal"/>
      <w:lvlText w:val=""/>
      <w:lvlJc w:val="left"/>
    </w:lvl>
    <w:lvl w:ilvl="8" w:tplc="55D8D3C0">
      <w:numFmt w:val="decimal"/>
      <w:lvlText w:val=""/>
      <w:lvlJc w:val="left"/>
    </w:lvl>
  </w:abstractNum>
  <w:abstractNum w:abstractNumId="5" w15:restartNumberingAfterBreak="0">
    <w:nsid w:val="FFFFFF81"/>
    <w:multiLevelType w:val="hybridMultilevel"/>
    <w:tmpl w:val="85D84F9C"/>
    <w:lvl w:ilvl="0" w:tplc="6568C1BA">
      <w:start w:val="1"/>
      <w:numFmt w:val="bullet"/>
      <w:pStyle w:val="ListBullet4"/>
      <w:lvlText w:val=""/>
      <w:lvlJc w:val="left"/>
      <w:pPr>
        <w:tabs>
          <w:tab w:val="num" w:pos="1209"/>
        </w:tabs>
        <w:ind w:left="1209" w:hanging="360"/>
      </w:pPr>
      <w:rPr>
        <w:rFonts w:ascii="Symbol" w:hAnsi="Symbol" w:hint="default"/>
      </w:rPr>
    </w:lvl>
    <w:lvl w:ilvl="1" w:tplc="AE520B16">
      <w:numFmt w:val="decimal"/>
      <w:lvlText w:val=""/>
      <w:lvlJc w:val="left"/>
    </w:lvl>
    <w:lvl w:ilvl="2" w:tplc="BA20D500">
      <w:numFmt w:val="decimal"/>
      <w:lvlText w:val=""/>
      <w:lvlJc w:val="left"/>
    </w:lvl>
    <w:lvl w:ilvl="3" w:tplc="0A746682">
      <w:numFmt w:val="decimal"/>
      <w:lvlText w:val=""/>
      <w:lvlJc w:val="left"/>
    </w:lvl>
    <w:lvl w:ilvl="4" w:tplc="192E37A6">
      <w:numFmt w:val="decimal"/>
      <w:lvlText w:val=""/>
      <w:lvlJc w:val="left"/>
    </w:lvl>
    <w:lvl w:ilvl="5" w:tplc="2F483AF4">
      <w:numFmt w:val="decimal"/>
      <w:lvlText w:val=""/>
      <w:lvlJc w:val="left"/>
    </w:lvl>
    <w:lvl w:ilvl="6" w:tplc="1CECFCF6">
      <w:numFmt w:val="decimal"/>
      <w:lvlText w:val=""/>
      <w:lvlJc w:val="left"/>
    </w:lvl>
    <w:lvl w:ilvl="7" w:tplc="1A56D144">
      <w:numFmt w:val="decimal"/>
      <w:lvlText w:val=""/>
      <w:lvlJc w:val="left"/>
    </w:lvl>
    <w:lvl w:ilvl="8" w:tplc="AED476B4">
      <w:numFmt w:val="decimal"/>
      <w:lvlText w:val=""/>
      <w:lvlJc w:val="left"/>
    </w:lvl>
  </w:abstractNum>
  <w:abstractNum w:abstractNumId="6" w15:restartNumberingAfterBreak="0">
    <w:nsid w:val="FFFFFF82"/>
    <w:multiLevelType w:val="hybridMultilevel"/>
    <w:tmpl w:val="EE3652B2"/>
    <w:lvl w:ilvl="0" w:tplc="56F67BD0">
      <w:start w:val="1"/>
      <w:numFmt w:val="bullet"/>
      <w:pStyle w:val="ListBullet3"/>
      <w:lvlText w:val=""/>
      <w:lvlJc w:val="left"/>
      <w:pPr>
        <w:tabs>
          <w:tab w:val="num" w:pos="926"/>
        </w:tabs>
        <w:ind w:left="926" w:hanging="360"/>
      </w:pPr>
      <w:rPr>
        <w:rFonts w:ascii="Symbol" w:hAnsi="Symbol" w:hint="default"/>
      </w:rPr>
    </w:lvl>
    <w:lvl w:ilvl="1" w:tplc="71EA8FFC">
      <w:numFmt w:val="decimal"/>
      <w:lvlText w:val=""/>
      <w:lvlJc w:val="left"/>
    </w:lvl>
    <w:lvl w:ilvl="2" w:tplc="359E6CDC">
      <w:numFmt w:val="decimal"/>
      <w:lvlText w:val=""/>
      <w:lvlJc w:val="left"/>
    </w:lvl>
    <w:lvl w:ilvl="3" w:tplc="A874DCD4">
      <w:numFmt w:val="decimal"/>
      <w:lvlText w:val=""/>
      <w:lvlJc w:val="left"/>
    </w:lvl>
    <w:lvl w:ilvl="4" w:tplc="42E4A42A">
      <w:numFmt w:val="decimal"/>
      <w:lvlText w:val=""/>
      <w:lvlJc w:val="left"/>
    </w:lvl>
    <w:lvl w:ilvl="5" w:tplc="5492D1AA">
      <w:numFmt w:val="decimal"/>
      <w:lvlText w:val=""/>
      <w:lvlJc w:val="left"/>
    </w:lvl>
    <w:lvl w:ilvl="6" w:tplc="E84890BE">
      <w:numFmt w:val="decimal"/>
      <w:lvlText w:val=""/>
      <w:lvlJc w:val="left"/>
    </w:lvl>
    <w:lvl w:ilvl="7" w:tplc="2D0A256C">
      <w:numFmt w:val="decimal"/>
      <w:lvlText w:val=""/>
      <w:lvlJc w:val="left"/>
    </w:lvl>
    <w:lvl w:ilvl="8" w:tplc="F72A991A">
      <w:numFmt w:val="decimal"/>
      <w:lvlText w:val=""/>
      <w:lvlJc w:val="left"/>
    </w:lvl>
  </w:abstractNum>
  <w:abstractNum w:abstractNumId="7" w15:restartNumberingAfterBreak="0">
    <w:nsid w:val="FFFFFF83"/>
    <w:multiLevelType w:val="hybridMultilevel"/>
    <w:tmpl w:val="406493C0"/>
    <w:lvl w:ilvl="0" w:tplc="06B0FDCA">
      <w:start w:val="1"/>
      <w:numFmt w:val="bullet"/>
      <w:pStyle w:val="ListBullet2"/>
      <w:lvlText w:val=""/>
      <w:lvlJc w:val="left"/>
      <w:pPr>
        <w:tabs>
          <w:tab w:val="num" w:pos="643"/>
        </w:tabs>
        <w:ind w:left="643" w:hanging="360"/>
      </w:pPr>
      <w:rPr>
        <w:rFonts w:ascii="Symbol" w:hAnsi="Symbol" w:hint="default"/>
      </w:rPr>
    </w:lvl>
    <w:lvl w:ilvl="1" w:tplc="D660ACC6">
      <w:numFmt w:val="decimal"/>
      <w:lvlText w:val=""/>
      <w:lvlJc w:val="left"/>
    </w:lvl>
    <w:lvl w:ilvl="2" w:tplc="A1060A7A">
      <w:numFmt w:val="decimal"/>
      <w:lvlText w:val=""/>
      <w:lvlJc w:val="left"/>
    </w:lvl>
    <w:lvl w:ilvl="3" w:tplc="3F9EE092">
      <w:numFmt w:val="decimal"/>
      <w:lvlText w:val=""/>
      <w:lvlJc w:val="left"/>
    </w:lvl>
    <w:lvl w:ilvl="4" w:tplc="F3F47038">
      <w:numFmt w:val="decimal"/>
      <w:lvlText w:val=""/>
      <w:lvlJc w:val="left"/>
    </w:lvl>
    <w:lvl w:ilvl="5" w:tplc="A26802F8">
      <w:numFmt w:val="decimal"/>
      <w:lvlText w:val=""/>
      <w:lvlJc w:val="left"/>
    </w:lvl>
    <w:lvl w:ilvl="6" w:tplc="569C1966">
      <w:numFmt w:val="decimal"/>
      <w:lvlText w:val=""/>
      <w:lvlJc w:val="left"/>
    </w:lvl>
    <w:lvl w:ilvl="7" w:tplc="DCD20DDE">
      <w:numFmt w:val="decimal"/>
      <w:lvlText w:val=""/>
      <w:lvlJc w:val="left"/>
    </w:lvl>
    <w:lvl w:ilvl="8" w:tplc="61685C3E">
      <w:numFmt w:val="decimal"/>
      <w:lvlText w:val=""/>
      <w:lvlJc w:val="left"/>
    </w:lvl>
  </w:abstractNum>
  <w:abstractNum w:abstractNumId="8" w15:restartNumberingAfterBreak="0">
    <w:nsid w:val="FFFFFF88"/>
    <w:multiLevelType w:val="hybridMultilevel"/>
    <w:tmpl w:val="27E62A10"/>
    <w:lvl w:ilvl="0" w:tplc="A7CE34A6">
      <w:start w:val="1"/>
      <w:numFmt w:val="decimal"/>
      <w:pStyle w:val="ListNumber"/>
      <w:lvlText w:val="%1."/>
      <w:lvlJc w:val="left"/>
      <w:pPr>
        <w:tabs>
          <w:tab w:val="num" w:pos="360"/>
        </w:tabs>
        <w:ind w:left="360" w:hanging="360"/>
      </w:pPr>
    </w:lvl>
    <w:lvl w:ilvl="1" w:tplc="264EF61E">
      <w:numFmt w:val="decimal"/>
      <w:lvlText w:val=""/>
      <w:lvlJc w:val="left"/>
    </w:lvl>
    <w:lvl w:ilvl="2" w:tplc="9A9A752E">
      <w:numFmt w:val="decimal"/>
      <w:lvlText w:val=""/>
      <w:lvlJc w:val="left"/>
    </w:lvl>
    <w:lvl w:ilvl="3" w:tplc="E6C6BAA8">
      <w:numFmt w:val="decimal"/>
      <w:lvlText w:val=""/>
      <w:lvlJc w:val="left"/>
    </w:lvl>
    <w:lvl w:ilvl="4" w:tplc="38F43BE8">
      <w:numFmt w:val="decimal"/>
      <w:lvlText w:val=""/>
      <w:lvlJc w:val="left"/>
    </w:lvl>
    <w:lvl w:ilvl="5" w:tplc="BD1A4808">
      <w:numFmt w:val="decimal"/>
      <w:lvlText w:val=""/>
      <w:lvlJc w:val="left"/>
    </w:lvl>
    <w:lvl w:ilvl="6" w:tplc="E8661576">
      <w:numFmt w:val="decimal"/>
      <w:lvlText w:val=""/>
      <w:lvlJc w:val="left"/>
    </w:lvl>
    <w:lvl w:ilvl="7" w:tplc="C8889320">
      <w:numFmt w:val="decimal"/>
      <w:lvlText w:val=""/>
      <w:lvlJc w:val="left"/>
    </w:lvl>
    <w:lvl w:ilvl="8" w:tplc="A26461CA">
      <w:numFmt w:val="decimal"/>
      <w:lvlText w:val=""/>
      <w:lvlJc w:val="left"/>
    </w:lvl>
  </w:abstractNum>
  <w:abstractNum w:abstractNumId="9" w15:restartNumberingAfterBreak="0">
    <w:nsid w:val="FFFFFF89"/>
    <w:multiLevelType w:val="hybridMultilevel"/>
    <w:tmpl w:val="F3547390"/>
    <w:lvl w:ilvl="0" w:tplc="6DD26D3C">
      <w:start w:val="1"/>
      <w:numFmt w:val="bullet"/>
      <w:pStyle w:val="ListBullet"/>
      <w:lvlText w:val=""/>
      <w:lvlJc w:val="left"/>
      <w:pPr>
        <w:tabs>
          <w:tab w:val="num" w:pos="360"/>
        </w:tabs>
        <w:ind w:left="360" w:hanging="360"/>
      </w:pPr>
      <w:rPr>
        <w:rFonts w:ascii="Symbol" w:hAnsi="Symbol" w:hint="default"/>
      </w:rPr>
    </w:lvl>
    <w:lvl w:ilvl="1" w:tplc="282C8336">
      <w:numFmt w:val="decimal"/>
      <w:lvlText w:val=""/>
      <w:lvlJc w:val="left"/>
    </w:lvl>
    <w:lvl w:ilvl="2" w:tplc="3E6E7146">
      <w:numFmt w:val="decimal"/>
      <w:lvlText w:val=""/>
      <w:lvlJc w:val="left"/>
    </w:lvl>
    <w:lvl w:ilvl="3" w:tplc="017A2364">
      <w:numFmt w:val="decimal"/>
      <w:lvlText w:val=""/>
      <w:lvlJc w:val="left"/>
    </w:lvl>
    <w:lvl w:ilvl="4" w:tplc="1CD0BAC6">
      <w:numFmt w:val="decimal"/>
      <w:lvlText w:val=""/>
      <w:lvlJc w:val="left"/>
    </w:lvl>
    <w:lvl w:ilvl="5" w:tplc="DF2E86C2">
      <w:numFmt w:val="decimal"/>
      <w:lvlText w:val=""/>
      <w:lvlJc w:val="left"/>
    </w:lvl>
    <w:lvl w:ilvl="6" w:tplc="297C0084">
      <w:numFmt w:val="decimal"/>
      <w:lvlText w:val=""/>
      <w:lvlJc w:val="left"/>
    </w:lvl>
    <w:lvl w:ilvl="7" w:tplc="0EE4A0C2">
      <w:numFmt w:val="decimal"/>
      <w:lvlText w:val=""/>
      <w:lvlJc w:val="left"/>
    </w:lvl>
    <w:lvl w:ilvl="8" w:tplc="ADC4E208">
      <w:numFmt w:val="decimal"/>
      <w:lvlText w:val=""/>
      <w:lvlJc w:val="left"/>
    </w:lvl>
  </w:abstractNum>
  <w:abstractNum w:abstractNumId="10" w15:restartNumberingAfterBreak="0">
    <w:nsid w:val="01A42B5D"/>
    <w:multiLevelType w:val="multilevel"/>
    <w:tmpl w:val="E0BC3F6A"/>
    <w:lvl w:ilvl="0">
      <w:start w:val="1"/>
      <w:numFmt w:val="decimal"/>
      <w:pStyle w:val="Heading1"/>
      <w:lvlText w:val="Hoofdstuk %1."/>
      <w:lvlJc w:val="left"/>
      <w:pPr>
        <w:ind w:left="644" w:hanging="360"/>
      </w:pPr>
      <w:rPr>
        <w:rFonts w:hint="default"/>
      </w:rPr>
    </w:lvl>
    <w:lvl w:ilvl="1">
      <w:start w:val="1"/>
      <w:numFmt w:val="decimal"/>
      <w:pStyle w:val="Heading2"/>
      <w:lvlText w:val="%1.%2"/>
      <w:lvlJc w:val="left"/>
      <w:pPr>
        <w:ind w:left="3269" w:hanging="576"/>
      </w:pPr>
      <w:rPr>
        <w:rFonts w:hint="default"/>
      </w:rPr>
    </w:lvl>
    <w:lvl w:ilvl="2">
      <w:start w:val="1"/>
      <w:numFmt w:val="decimal"/>
      <w:pStyle w:val="Heading3"/>
      <w:lvlText w:val="%1.%2.%3"/>
      <w:lvlJc w:val="left"/>
      <w:pPr>
        <w:ind w:left="720" w:hanging="720"/>
      </w:pPr>
      <w:rPr>
        <w:rFonts w:hint="default"/>
      </w:rPr>
    </w:lvl>
    <w:lvl w:ilvl="3">
      <w:start w:val="1"/>
      <w:numFmt w:val="none"/>
      <w:lvlText w:val="6.4.1.1"/>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1"/>
      <w:lvlJc w:val="left"/>
      <w:pPr>
        <w:ind w:left="1296" w:hanging="129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1" w15:restartNumberingAfterBreak="0">
    <w:nsid w:val="0E7A0351"/>
    <w:multiLevelType w:val="hybridMultilevel"/>
    <w:tmpl w:val="4F3ACA1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94E7CFB"/>
    <w:multiLevelType w:val="hybridMultilevel"/>
    <w:tmpl w:val="0AFCE0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6D6CAE"/>
    <w:multiLevelType w:val="hybridMultilevel"/>
    <w:tmpl w:val="0376476E"/>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D845F22"/>
    <w:multiLevelType w:val="hybridMultilevel"/>
    <w:tmpl w:val="4144271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21F08A1"/>
    <w:multiLevelType w:val="hybridMultilevel"/>
    <w:tmpl w:val="5E5697CE"/>
    <w:lvl w:ilvl="0" w:tplc="FC70EC94">
      <w:start w:val="1"/>
      <w:numFmt w:val="bullet"/>
      <w:pStyle w:val="opsomming-bullet"/>
      <w:lvlText w:val=""/>
      <w:lvlJc w:val="left"/>
      <w:pPr>
        <w:tabs>
          <w:tab w:val="num" w:pos="360"/>
        </w:tabs>
        <w:ind w:left="227" w:hanging="227"/>
      </w:pPr>
      <w:rPr>
        <w:rFonts w:ascii="Symbol" w:hAnsi="Symbol" w:hint="default"/>
        <w:color w:val="auto"/>
      </w:rPr>
    </w:lvl>
    <w:lvl w:ilvl="1" w:tplc="720827E8">
      <w:start w:val="1"/>
      <w:numFmt w:val="bullet"/>
      <w:lvlText w:val="-"/>
      <w:lvlJc w:val="left"/>
      <w:pPr>
        <w:tabs>
          <w:tab w:val="num" w:pos="587"/>
        </w:tabs>
        <w:ind w:left="454" w:hanging="227"/>
      </w:pPr>
      <w:rPr>
        <w:rFonts w:ascii="Times New Roman" w:cs="Times New Roman" w:hint="default"/>
      </w:rPr>
    </w:lvl>
    <w:lvl w:ilvl="2" w:tplc="6B3C44CA">
      <w:start w:val="1"/>
      <w:numFmt w:val="bullet"/>
      <w:lvlText w:val="-"/>
      <w:lvlJc w:val="left"/>
      <w:pPr>
        <w:tabs>
          <w:tab w:val="num" w:pos="814"/>
        </w:tabs>
        <w:ind w:left="680" w:hanging="226"/>
      </w:pPr>
      <w:rPr>
        <w:rFonts w:ascii="Times New Roman" w:cs="Times New Roman" w:hint="default"/>
      </w:rPr>
    </w:lvl>
    <w:lvl w:ilvl="3" w:tplc="7B88B56E">
      <w:start w:val="1"/>
      <w:numFmt w:val="bullet"/>
      <w:lvlText w:val="-"/>
      <w:lvlJc w:val="left"/>
      <w:pPr>
        <w:tabs>
          <w:tab w:val="num" w:pos="1040"/>
        </w:tabs>
        <w:ind w:left="907" w:hanging="227"/>
      </w:pPr>
      <w:rPr>
        <w:rFonts w:ascii="Times New Roman" w:cs="Times New Roman" w:hint="default"/>
      </w:rPr>
    </w:lvl>
    <w:lvl w:ilvl="4" w:tplc="F1F4CCB4">
      <w:start w:val="1"/>
      <w:numFmt w:val="bullet"/>
      <w:lvlText w:val="-"/>
      <w:lvlJc w:val="left"/>
      <w:pPr>
        <w:tabs>
          <w:tab w:val="num" w:pos="1267"/>
        </w:tabs>
        <w:ind w:left="1134" w:hanging="227"/>
      </w:pPr>
      <w:rPr>
        <w:rFonts w:ascii="Times New Roman" w:cs="Times New Roman" w:hint="default"/>
      </w:rPr>
    </w:lvl>
    <w:lvl w:ilvl="5" w:tplc="B6F426BC">
      <w:start w:val="1"/>
      <w:numFmt w:val="bullet"/>
      <w:lvlText w:val="-"/>
      <w:lvlJc w:val="left"/>
      <w:pPr>
        <w:tabs>
          <w:tab w:val="num" w:pos="1494"/>
        </w:tabs>
        <w:ind w:left="1361" w:hanging="227"/>
      </w:pPr>
      <w:rPr>
        <w:rFonts w:ascii="Times New Roman" w:cs="Times New Roman" w:hint="default"/>
      </w:rPr>
    </w:lvl>
    <w:lvl w:ilvl="6" w:tplc="6EBEF9BA">
      <w:start w:val="1"/>
      <w:numFmt w:val="bullet"/>
      <w:lvlText w:val="-"/>
      <w:lvlJc w:val="left"/>
      <w:pPr>
        <w:tabs>
          <w:tab w:val="num" w:pos="1721"/>
        </w:tabs>
        <w:ind w:left="1588" w:hanging="227"/>
      </w:pPr>
      <w:rPr>
        <w:rFonts w:ascii="Times New Roman" w:cs="Times New Roman" w:hint="default"/>
      </w:rPr>
    </w:lvl>
    <w:lvl w:ilvl="7" w:tplc="123AB512">
      <w:start w:val="1"/>
      <w:numFmt w:val="bullet"/>
      <w:lvlText w:val="-"/>
      <w:lvlJc w:val="left"/>
      <w:pPr>
        <w:tabs>
          <w:tab w:val="num" w:pos="1948"/>
        </w:tabs>
        <w:ind w:left="1814" w:hanging="226"/>
      </w:pPr>
      <w:rPr>
        <w:rFonts w:ascii="Times New Roman" w:cs="Times New Roman" w:hint="default"/>
      </w:rPr>
    </w:lvl>
    <w:lvl w:ilvl="8" w:tplc="23B09924">
      <w:start w:val="1"/>
      <w:numFmt w:val="bullet"/>
      <w:lvlText w:val="-"/>
      <w:lvlJc w:val="left"/>
      <w:pPr>
        <w:tabs>
          <w:tab w:val="num" w:pos="2174"/>
        </w:tabs>
        <w:ind w:left="2041" w:hanging="227"/>
      </w:pPr>
      <w:rPr>
        <w:rFonts w:ascii="Times New Roman" w:cs="Times New Roman" w:hint="default"/>
      </w:rPr>
    </w:lvl>
  </w:abstractNum>
  <w:abstractNum w:abstractNumId="16" w15:restartNumberingAfterBreak="0">
    <w:nsid w:val="34EC0BA5"/>
    <w:multiLevelType w:val="hybridMultilevel"/>
    <w:tmpl w:val="D0C014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6574075"/>
    <w:multiLevelType w:val="hybridMultilevel"/>
    <w:tmpl w:val="FBBAC206"/>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569348B"/>
    <w:multiLevelType w:val="hybridMultilevel"/>
    <w:tmpl w:val="D98086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66713DE1"/>
    <w:multiLevelType w:val="hybridMultilevel"/>
    <w:tmpl w:val="6100B76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6D53C0B"/>
    <w:multiLevelType w:val="hybridMultilevel"/>
    <w:tmpl w:val="880CCD3A"/>
    <w:lvl w:ilvl="0" w:tplc="0413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974212322">
    <w:abstractNumId w:val="15"/>
  </w:num>
  <w:num w:numId="2" w16cid:durableId="1710254512">
    <w:abstractNumId w:val="9"/>
  </w:num>
  <w:num w:numId="3" w16cid:durableId="1118985038">
    <w:abstractNumId w:val="7"/>
  </w:num>
  <w:num w:numId="4" w16cid:durableId="1159730967">
    <w:abstractNumId w:val="6"/>
  </w:num>
  <w:num w:numId="5" w16cid:durableId="815757046">
    <w:abstractNumId w:val="5"/>
  </w:num>
  <w:num w:numId="6" w16cid:durableId="1139424039">
    <w:abstractNumId w:val="4"/>
  </w:num>
  <w:num w:numId="7" w16cid:durableId="1046904622">
    <w:abstractNumId w:val="8"/>
  </w:num>
  <w:num w:numId="8" w16cid:durableId="161508890">
    <w:abstractNumId w:val="3"/>
  </w:num>
  <w:num w:numId="9" w16cid:durableId="1387798292">
    <w:abstractNumId w:val="2"/>
  </w:num>
  <w:num w:numId="10" w16cid:durableId="2089306713">
    <w:abstractNumId w:val="1"/>
  </w:num>
  <w:num w:numId="11" w16cid:durableId="299385920">
    <w:abstractNumId w:val="0"/>
  </w:num>
  <w:num w:numId="12" w16cid:durableId="1705866390">
    <w:abstractNumId w:val="10"/>
  </w:num>
  <w:num w:numId="13" w16cid:durableId="586034439">
    <w:abstractNumId w:val="11"/>
  </w:num>
  <w:num w:numId="14" w16cid:durableId="1990012394">
    <w:abstractNumId w:val="14"/>
  </w:num>
  <w:num w:numId="15" w16cid:durableId="1719626026">
    <w:abstractNumId w:val="17"/>
  </w:num>
  <w:num w:numId="16" w16cid:durableId="1861122703">
    <w:abstractNumId w:val="12"/>
  </w:num>
  <w:num w:numId="17" w16cid:durableId="419184003">
    <w:abstractNumId w:val="13"/>
  </w:num>
  <w:num w:numId="18" w16cid:durableId="1921285244">
    <w:abstractNumId w:val="19"/>
  </w:num>
  <w:num w:numId="19" w16cid:durableId="584068275">
    <w:abstractNumId w:val="20"/>
  </w:num>
  <w:num w:numId="20" w16cid:durableId="707991048">
    <w:abstractNumId w:val="18"/>
  </w:num>
  <w:num w:numId="21" w16cid:durableId="2019304884">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activeWritingStyle w:appName="MSWord" w:lang="nl-NL"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1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577"/>
    <w:rsid w:val="00002F8F"/>
    <w:rsid w:val="00006A88"/>
    <w:rsid w:val="00007244"/>
    <w:rsid w:val="000104ED"/>
    <w:rsid w:val="0001144E"/>
    <w:rsid w:val="000114E6"/>
    <w:rsid w:val="00013463"/>
    <w:rsid w:val="000134CC"/>
    <w:rsid w:val="00013AA9"/>
    <w:rsid w:val="0001463F"/>
    <w:rsid w:val="000146A1"/>
    <w:rsid w:val="000146B9"/>
    <w:rsid w:val="00015B3A"/>
    <w:rsid w:val="00016175"/>
    <w:rsid w:val="000179C5"/>
    <w:rsid w:val="00017BD1"/>
    <w:rsid w:val="00021D6F"/>
    <w:rsid w:val="000226F7"/>
    <w:rsid w:val="00023F4E"/>
    <w:rsid w:val="00025A4E"/>
    <w:rsid w:val="00026F07"/>
    <w:rsid w:val="00027007"/>
    <w:rsid w:val="000277C7"/>
    <w:rsid w:val="000319E1"/>
    <w:rsid w:val="00031D32"/>
    <w:rsid w:val="00032885"/>
    <w:rsid w:val="00032EB8"/>
    <w:rsid w:val="00033F6B"/>
    <w:rsid w:val="00034C54"/>
    <w:rsid w:val="0003515B"/>
    <w:rsid w:val="00036C1B"/>
    <w:rsid w:val="0004014B"/>
    <w:rsid w:val="0004115D"/>
    <w:rsid w:val="000420A5"/>
    <w:rsid w:val="00042A11"/>
    <w:rsid w:val="00042B37"/>
    <w:rsid w:val="00043DB3"/>
    <w:rsid w:val="00044AE3"/>
    <w:rsid w:val="000456E0"/>
    <w:rsid w:val="00046EB8"/>
    <w:rsid w:val="00050563"/>
    <w:rsid w:val="00050BF0"/>
    <w:rsid w:val="00051B98"/>
    <w:rsid w:val="00051CF2"/>
    <w:rsid w:val="00051F8A"/>
    <w:rsid w:val="0005386B"/>
    <w:rsid w:val="00055309"/>
    <w:rsid w:val="00055EE8"/>
    <w:rsid w:val="00056D21"/>
    <w:rsid w:val="00060304"/>
    <w:rsid w:val="00061E7F"/>
    <w:rsid w:val="000623EF"/>
    <w:rsid w:val="000626B7"/>
    <w:rsid w:val="00063C50"/>
    <w:rsid w:val="00063C64"/>
    <w:rsid w:val="00064143"/>
    <w:rsid w:val="00067459"/>
    <w:rsid w:val="00067875"/>
    <w:rsid w:val="00067DA3"/>
    <w:rsid w:val="00070BE3"/>
    <w:rsid w:val="00071323"/>
    <w:rsid w:val="00072640"/>
    <w:rsid w:val="00072A03"/>
    <w:rsid w:val="00072BB6"/>
    <w:rsid w:val="0007349C"/>
    <w:rsid w:val="0007401C"/>
    <w:rsid w:val="000742CA"/>
    <w:rsid w:val="00074C53"/>
    <w:rsid w:val="00076595"/>
    <w:rsid w:val="00077351"/>
    <w:rsid w:val="00077718"/>
    <w:rsid w:val="00077ED9"/>
    <w:rsid w:val="00080249"/>
    <w:rsid w:val="000802D4"/>
    <w:rsid w:val="0008137D"/>
    <w:rsid w:val="0008252D"/>
    <w:rsid w:val="000825EB"/>
    <w:rsid w:val="00090FEF"/>
    <w:rsid w:val="00092617"/>
    <w:rsid w:val="00093085"/>
    <w:rsid w:val="000932C0"/>
    <w:rsid w:val="00093480"/>
    <w:rsid w:val="00094787"/>
    <w:rsid w:val="00095E10"/>
    <w:rsid w:val="0009607C"/>
    <w:rsid w:val="00096899"/>
    <w:rsid w:val="00097113"/>
    <w:rsid w:val="0009752A"/>
    <w:rsid w:val="000A282F"/>
    <w:rsid w:val="000A2851"/>
    <w:rsid w:val="000A2ECE"/>
    <w:rsid w:val="000A335D"/>
    <w:rsid w:val="000A40CE"/>
    <w:rsid w:val="000A4CE9"/>
    <w:rsid w:val="000A7AAD"/>
    <w:rsid w:val="000A7D75"/>
    <w:rsid w:val="000B0718"/>
    <w:rsid w:val="000B0ED3"/>
    <w:rsid w:val="000B169A"/>
    <w:rsid w:val="000B25D7"/>
    <w:rsid w:val="000B3179"/>
    <w:rsid w:val="000B4CBB"/>
    <w:rsid w:val="000B4D0D"/>
    <w:rsid w:val="000B5C21"/>
    <w:rsid w:val="000B6206"/>
    <w:rsid w:val="000B646F"/>
    <w:rsid w:val="000B6B87"/>
    <w:rsid w:val="000B758C"/>
    <w:rsid w:val="000C2250"/>
    <w:rsid w:val="000C260B"/>
    <w:rsid w:val="000C2623"/>
    <w:rsid w:val="000C269D"/>
    <w:rsid w:val="000C2FA6"/>
    <w:rsid w:val="000C2FEC"/>
    <w:rsid w:val="000C3785"/>
    <w:rsid w:val="000C379C"/>
    <w:rsid w:val="000C4049"/>
    <w:rsid w:val="000C46C5"/>
    <w:rsid w:val="000C5692"/>
    <w:rsid w:val="000C6006"/>
    <w:rsid w:val="000C6DD6"/>
    <w:rsid w:val="000C6F71"/>
    <w:rsid w:val="000D019F"/>
    <w:rsid w:val="000D0AFB"/>
    <w:rsid w:val="000D1B2E"/>
    <w:rsid w:val="000D29E5"/>
    <w:rsid w:val="000D2F05"/>
    <w:rsid w:val="000D3E2E"/>
    <w:rsid w:val="000D7350"/>
    <w:rsid w:val="000D7BDE"/>
    <w:rsid w:val="000E2B70"/>
    <w:rsid w:val="000E2FA3"/>
    <w:rsid w:val="000E32AE"/>
    <w:rsid w:val="000E410A"/>
    <w:rsid w:val="000E4556"/>
    <w:rsid w:val="000E4EE3"/>
    <w:rsid w:val="000F2067"/>
    <w:rsid w:val="000F28F8"/>
    <w:rsid w:val="000F2B46"/>
    <w:rsid w:val="000F3D95"/>
    <w:rsid w:val="000F41FB"/>
    <w:rsid w:val="000F5826"/>
    <w:rsid w:val="00100135"/>
    <w:rsid w:val="00101152"/>
    <w:rsid w:val="00102234"/>
    <w:rsid w:val="0010459F"/>
    <w:rsid w:val="0010654C"/>
    <w:rsid w:val="00106675"/>
    <w:rsid w:val="00107550"/>
    <w:rsid w:val="0011044D"/>
    <w:rsid w:val="001106AF"/>
    <w:rsid w:val="00111D37"/>
    <w:rsid w:val="001125FB"/>
    <w:rsid w:val="0011302A"/>
    <w:rsid w:val="0011320D"/>
    <w:rsid w:val="00113304"/>
    <w:rsid w:val="0011385D"/>
    <w:rsid w:val="0011514B"/>
    <w:rsid w:val="001156CB"/>
    <w:rsid w:val="00117D95"/>
    <w:rsid w:val="00117EDC"/>
    <w:rsid w:val="00120435"/>
    <w:rsid w:val="00121338"/>
    <w:rsid w:val="00121541"/>
    <w:rsid w:val="00124052"/>
    <w:rsid w:val="001248F0"/>
    <w:rsid w:val="00125703"/>
    <w:rsid w:val="00125CA3"/>
    <w:rsid w:val="00126787"/>
    <w:rsid w:val="00127562"/>
    <w:rsid w:val="00127B28"/>
    <w:rsid w:val="001304D3"/>
    <w:rsid w:val="001315E9"/>
    <w:rsid w:val="001332A4"/>
    <w:rsid w:val="00134006"/>
    <w:rsid w:val="0013611F"/>
    <w:rsid w:val="00136844"/>
    <w:rsid w:val="00137391"/>
    <w:rsid w:val="00141BC6"/>
    <w:rsid w:val="00141F75"/>
    <w:rsid w:val="001422A7"/>
    <w:rsid w:val="00142E09"/>
    <w:rsid w:val="00142E61"/>
    <w:rsid w:val="00142F64"/>
    <w:rsid w:val="00143551"/>
    <w:rsid w:val="001435AE"/>
    <w:rsid w:val="001435CF"/>
    <w:rsid w:val="00144965"/>
    <w:rsid w:val="00145A5D"/>
    <w:rsid w:val="00147D24"/>
    <w:rsid w:val="001500A1"/>
    <w:rsid w:val="00150EF4"/>
    <w:rsid w:val="001511C4"/>
    <w:rsid w:val="00151339"/>
    <w:rsid w:val="00152DDC"/>
    <w:rsid w:val="00153672"/>
    <w:rsid w:val="00154296"/>
    <w:rsid w:val="00155CE3"/>
    <w:rsid w:val="00156F43"/>
    <w:rsid w:val="00157F3F"/>
    <w:rsid w:val="00162794"/>
    <w:rsid w:val="00163D4E"/>
    <w:rsid w:val="00165BBA"/>
    <w:rsid w:val="00166C82"/>
    <w:rsid w:val="001677B2"/>
    <w:rsid w:val="00167C7C"/>
    <w:rsid w:val="00170337"/>
    <w:rsid w:val="0017084C"/>
    <w:rsid w:val="00171F8F"/>
    <w:rsid w:val="00172FE1"/>
    <w:rsid w:val="0017309E"/>
    <w:rsid w:val="001739AB"/>
    <w:rsid w:val="00174773"/>
    <w:rsid w:val="001761AB"/>
    <w:rsid w:val="00176334"/>
    <w:rsid w:val="001773DE"/>
    <w:rsid w:val="0018028D"/>
    <w:rsid w:val="001802CA"/>
    <w:rsid w:val="00180D7F"/>
    <w:rsid w:val="0018303C"/>
    <w:rsid w:val="001842D7"/>
    <w:rsid w:val="0018680F"/>
    <w:rsid w:val="001908D3"/>
    <w:rsid w:val="00190E02"/>
    <w:rsid w:val="00191CF4"/>
    <w:rsid w:val="0019257B"/>
    <w:rsid w:val="00193518"/>
    <w:rsid w:val="0019405D"/>
    <w:rsid w:val="001962A0"/>
    <w:rsid w:val="001966F8"/>
    <w:rsid w:val="00196ABB"/>
    <w:rsid w:val="00197A28"/>
    <w:rsid w:val="00197B3D"/>
    <w:rsid w:val="001A0D17"/>
    <w:rsid w:val="001A1DB5"/>
    <w:rsid w:val="001A2CFB"/>
    <w:rsid w:val="001A4ABA"/>
    <w:rsid w:val="001A5090"/>
    <w:rsid w:val="001A589F"/>
    <w:rsid w:val="001A6B89"/>
    <w:rsid w:val="001A6F66"/>
    <w:rsid w:val="001B107D"/>
    <w:rsid w:val="001B1186"/>
    <w:rsid w:val="001B1FB2"/>
    <w:rsid w:val="001B3C44"/>
    <w:rsid w:val="001B40AC"/>
    <w:rsid w:val="001B5005"/>
    <w:rsid w:val="001B578D"/>
    <w:rsid w:val="001B5CA5"/>
    <w:rsid w:val="001B6A6B"/>
    <w:rsid w:val="001C166C"/>
    <w:rsid w:val="001C2203"/>
    <w:rsid w:val="001C234E"/>
    <w:rsid w:val="001C26A1"/>
    <w:rsid w:val="001C3A42"/>
    <w:rsid w:val="001C3A79"/>
    <w:rsid w:val="001C4E40"/>
    <w:rsid w:val="001C5A83"/>
    <w:rsid w:val="001C6500"/>
    <w:rsid w:val="001C6A66"/>
    <w:rsid w:val="001C7150"/>
    <w:rsid w:val="001D213E"/>
    <w:rsid w:val="001D22FD"/>
    <w:rsid w:val="001D31BF"/>
    <w:rsid w:val="001D4CD9"/>
    <w:rsid w:val="001D66DD"/>
    <w:rsid w:val="001E17EB"/>
    <w:rsid w:val="001E2E05"/>
    <w:rsid w:val="001E3848"/>
    <w:rsid w:val="001E39E3"/>
    <w:rsid w:val="001E3CE8"/>
    <w:rsid w:val="001E446F"/>
    <w:rsid w:val="001E566E"/>
    <w:rsid w:val="001E5B27"/>
    <w:rsid w:val="001E659A"/>
    <w:rsid w:val="001E7F59"/>
    <w:rsid w:val="001F06D5"/>
    <w:rsid w:val="001F0890"/>
    <w:rsid w:val="001F6619"/>
    <w:rsid w:val="001F6980"/>
    <w:rsid w:val="001F79A0"/>
    <w:rsid w:val="002004B6"/>
    <w:rsid w:val="00201A9B"/>
    <w:rsid w:val="00202F19"/>
    <w:rsid w:val="00204667"/>
    <w:rsid w:val="00205A91"/>
    <w:rsid w:val="002066A3"/>
    <w:rsid w:val="00206DCE"/>
    <w:rsid w:val="00207728"/>
    <w:rsid w:val="002113C5"/>
    <w:rsid w:val="002124D4"/>
    <w:rsid w:val="0021261C"/>
    <w:rsid w:val="00214232"/>
    <w:rsid w:val="002147BD"/>
    <w:rsid w:val="002154D2"/>
    <w:rsid w:val="00216B6F"/>
    <w:rsid w:val="00217474"/>
    <w:rsid w:val="00217490"/>
    <w:rsid w:val="002174A5"/>
    <w:rsid w:val="00217593"/>
    <w:rsid w:val="0022072E"/>
    <w:rsid w:val="00221095"/>
    <w:rsid w:val="00222C26"/>
    <w:rsid w:val="00222E5C"/>
    <w:rsid w:val="0022328A"/>
    <w:rsid w:val="0022400C"/>
    <w:rsid w:val="00226CA6"/>
    <w:rsid w:val="00231A2E"/>
    <w:rsid w:val="00231C6D"/>
    <w:rsid w:val="0023214A"/>
    <w:rsid w:val="00232BDD"/>
    <w:rsid w:val="00232DD3"/>
    <w:rsid w:val="00233750"/>
    <w:rsid w:val="00233D9C"/>
    <w:rsid w:val="00235443"/>
    <w:rsid w:val="00235C07"/>
    <w:rsid w:val="002368C8"/>
    <w:rsid w:val="002369F1"/>
    <w:rsid w:val="00236C4D"/>
    <w:rsid w:val="002370BA"/>
    <w:rsid w:val="00237341"/>
    <w:rsid w:val="00240BE2"/>
    <w:rsid w:val="0024136A"/>
    <w:rsid w:val="00242B57"/>
    <w:rsid w:val="00250C08"/>
    <w:rsid w:val="00253B65"/>
    <w:rsid w:val="00253DE0"/>
    <w:rsid w:val="00255AA9"/>
    <w:rsid w:val="00255AFA"/>
    <w:rsid w:val="002569CD"/>
    <w:rsid w:val="00256E5A"/>
    <w:rsid w:val="0025722A"/>
    <w:rsid w:val="00257231"/>
    <w:rsid w:val="00260DAE"/>
    <w:rsid w:val="00260E31"/>
    <w:rsid w:val="002611DC"/>
    <w:rsid w:val="00261B27"/>
    <w:rsid w:val="002621D7"/>
    <w:rsid w:val="00263C02"/>
    <w:rsid w:val="00263C0D"/>
    <w:rsid w:val="00263E3E"/>
    <w:rsid w:val="002666BE"/>
    <w:rsid w:val="002673D6"/>
    <w:rsid w:val="00267DCB"/>
    <w:rsid w:val="0027019F"/>
    <w:rsid w:val="0027102A"/>
    <w:rsid w:val="00276C03"/>
    <w:rsid w:val="00278D4B"/>
    <w:rsid w:val="00280324"/>
    <w:rsid w:val="0028063B"/>
    <w:rsid w:val="0028097C"/>
    <w:rsid w:val="002826C8"/>
    <w:rsid w:val="00282DEA"/>
    <w:rsid w:val="00285030"/>
    <w:rsid w:val="00285B3A"/>
    <w:rsid w:val="00286E98"/>
    <w:rsid w:val="0029153A"/>
    <w:rsid w:val="00291635"/>
    <w:rsid w:val="00291DAB"/>
    <w:rsid w:val="00291FAE"/>
    <w:rsid w:val="00292573"/>
    <w:rsid w:val="0029519E"/>
    <w:rsid w:val="00295448"/>
    <w:rsid w:val="002956CA"/>
    <w:rsid w:val="00295B10"/>
    <w:rsid w:val="002970AC"/>
    <w:rsid w:val="002A229A"/>
    <w:rsid w:val="002A3263"/>
    <w:rsid w:val="002A3356"/>
    <w:rsid w:val="002A42E2"/>
    <w:rsid w:val="002A59C4"/>
    <w:rsid w:val="002A7196"/>
    <w:rsid w:val="002A7314"/>
    <w:rsid w:val="002A768D"/>
    <w:rsid w:val="002B11F2"/>
    <w:rsid w:val="002B1210"/>
    <w:rsid w:val="002B19F3"/>
    <w:rsid w:val="002B1DB0"/>
    <w:rsid w:val="002B2A37"/>
    <w:rsid w:val="002B3C78"/>
    <w:rsid w:val="002B3D9A"/>
    <w:rsid w:val="002B49CA"/>
    <w:rsid w:val="002B5338"/>
    <w:rsid w:val="002B6656"/>
    <w:rsid w:val="002C0AC5"/>
    <w:rsid w:val="002C11CC"/>
    <w:rsid w:val="002C1A25"/>
    <w:rsid w:val="002C1C54"/>
    <w:rsid w:val="002C2114"/>
    <w:rsid w:val="002C3736"/>
    <w:rsid w:val="002C40B4"/>
    <w:rsid w:val="002C5E39"/>
    <w:rsid w:val="002C7C6B"/>
    <w:rsid w:val="002D1731"/>
    <w:rsid w:val="002D1989"/>
    <w:rsid w:val="002D1FD9"/>
    <w:rsid w:val="002D375F"/>
    <w:rsid w:val="002D471C"/>
    <w:rsid w:val="002D6072"/>
    <w:rsid w:val="002D7AA1"/>
    <w:rsid w:val="002E04F5"/>
    <w:rsid w:val="002E1D5A"/>
    <w:rsid w:val="002E2606"/>
    <w:rsid w:val="002E334D"/>
    <w:rsid w:val="002E33B6"/>
    <w:rsid w:val="002E39D6"/>
    <w:rsid w:val="002E3BE7"/>
    <w:rsid w:val="002E6AC1"/>
    <w:rsid w:val="002E7484"/>
    <w:rsid w:val="002F0A6D"/>
    <w:rsid w:val="002F0F8C"/>
    <w:rsid w:val="002F12CD"/>
    <w:rsid w:val="002F1F3F"/>
    <w:rsid w:val="002F30E5"/>
    <w:rsid w:val="002F4BF7"/>
    <w:rsid w:val="002F4FE3"/>
    <w:rsid w:val="002F7AD2"/>
    <w:rsid w:val="002F7B1C"/>
    <w:rsid w:val="00301C9A"/>
    <w:rsid w:val="00301E02"/>
    <w:rsid w:val="00302621"/>
    <w:rsid w:val="00302C4A"/>
    <w:rsid w:val="00302DDE"/>
    <w:rsid w:val="003033FB"/>
    <w:rsid w:val="0030353F"/>
    <w:rsid w:val="00303830"/>
    <w:rsid w:val="00304187"/>
    <w:rsid w:val="003044F2"/>
    <w:rsid w:val="00306FC8"/>
    <w:rsid w:val="00311215"/>
    <w:rsid w:val="00311333"/>
    <w:rsid w:val="003114FB"/>
    <w:rsid w:val="00311517"/>
    <w:rsid w:val="003133DF"/>
    <w:rsid w:val="00314225"/>
    <w:rsid w:val="003142B0"/>
    <w:rsid w:val="003149B3"/>
    <w:rsid w:val="00314F96"/>
    <w:rsid w:val="00314FD0"/>
    <w:rsid w:val="00315E05"/>
    <w:rsid w:val="003165CD"/>
    <w:rsid w:val="003165DE"/>
    <w:rsid w:val="00316A8D"/>
    <w:rsid w:val="0031752E"/>
    <w:rsid w:val="00322205"/>
    <w:rsid w:val="00322DDC"/>
    <w:rsid w:val="00322F95"/>
    <w:rsid w:val="003232A0"/>
    <w:rsid w:val="00323934"/>
    <w:rsid w:val="003246B3"/>
    <w:rsid w:val="003254F4"/>
    <w:rsid w:val="0032571D"/>
    <w:rsid w:val="00325957"/>
    <w:rsid w:val="003259AB"/>
    <w:rsid w:val="00326A86"/>
    <w:rsid w:val="003273F8"/>
    <w:rsid w:val="00330747"/>
    <w:rsid w:val="0033075C"/>
    <w:rsid w:val="00332D84"/>
    <w:rsid w:val="00333890"/>
    <w:rsid w:val="003358FE"/>
    <w:rsid w:val="00335C3E"/>
    <w:rsid w:val="00336277"/>
    <w:rsid w:val="00336816"/>
    <w:rsid w:val="00336BC2"/>
    <w:rsid w:val="003375A4"/>
    <w:rsid w:val="003401CD"/>
    <w:rsid w:val="00340307"/>
    <w:rsid w:val="0034047A"/>
    <w:rsid w:val="00340733"/>
    <w:rsid w:val="0034089A"/>
    <w:rsid w:val="003412EB"/>
    <w:rsid w:val="00341FAE"/>
    <w:rsid w:val="00345198"/>
    <w:rsid w:val="0034715E"/>
    <w:rsid w:val="00347591"/>
    <w:rsid w:val="00347626"/>
    <w:rsid w:val="00347948"/>
    <w:rsid w:val="00350E64"/>
    <w:rsid w:val="00352174"/>
    <w:rsid w:val="003534D4"/>
    <w:rsid w:val="003543F3"/>
    <w:rsid w:val="003549A6"/>
    <w:rsid w:val="00355527"/>
    <w:rsid w:val="0035698A"/>
    <w:rsid w:val="003573D2"/>
    <w:rsid w:val="003575B5"/>
    <w:rsid w:val="0036057B"/>
    <w:rsid w:val="0036072D"/>
    <w:rsid w:val="003607FE"/>
    <w:rsid w:val="00360BF0"/>
    <w:rsid w:val="00360D48"/>
    <w:rsid w:val="0036124D"/>
    <w:rsid w:val="00361986"/>
    <w:rsid w:val="0036239D"/>
    <w:rsid w:val="00363FB6"/>
    <w:rsid w:val="00364A87"/>
    <w:rsid w:val="00365705"/>
    <w:rsid w:val="00365A82"/>
    <w:rsid w:val="00366F5A"/>
    <w:rsid w:val="003676EE"/>
    <w:rsid w:val="0036771D"/>
    <w:rsid w:val="00367F2E"/>
    <w:rsid w:val="00370DA6"/>
    <w:rsid w:val="00371255"/>
    <w:rsid w:val="00373613"/>
    <w:rsid w:val="00374E97"/>
    <w:rsid w:val="0037557F"/>
    <w:rsid w:val="0037568E"/>
    <w:rsid w:val="0037720B"/>
    <w:rsid w:val="003817DF"/>
    <w:rsid w:val="0038188B"/>
    <w:rsid w:val="003839DA"/>
    <w:rsid w:val="003844BF"/>
    <w:rsid w:val="00385DAD"/>
    <w:rsid w:val="003863A4"/>
    <w:rsid w:val="0038762D"/>
    <w:rsid w:val="00387A7D"/>
    <w:rsid w:val="003918AE"/>
    <w:rsid w:val="00393399"/>
    <w:rsid w:val="0039413F"/>
    <w:rsid w:val="00394C41"/>
    <w:rsid w:val="00396FF3"/>
    <w:rsid w:val="003971BC"/>
    <w:rsid w:val="0039745C"/>
    <w:rsid w:val="00397F94"/>
    <w:rsid w:val="003A0B44"/>
    <w:rsid w:val="003A0DEC"/>
    <w:rsid w:val="003A181F"/>
    <w:rsid w:val="003A1A94"/>
    <w:rsid w:val="003A1B1F"/>
    <w:rsid w:val="003A2134"/>
    <w:rsid w:val="003A250C"/>
    <w:rsid w:val="003A5405"/>
    <w:rsid w:val="003A56D2"/>
    <w:rsid w:val="003A7A10"/>
    <w:rsid w:val="003B24B5"/>
    <w:rsid w:val="003B376F"/>
    <w:rsid w:val="003B4C5F"/>
    <w:rsid w:val="003B5B28"/>
    <w:rsid w:val="003B69BE"/>
    <w:rsid w:val="003B72F9"/>
    <w:rsid w:val="003C11B8"/>
    <w:rsid w:val="003C3150"/>
    <w:rsid w:val="003C43FA"/>
    <w:rsid w:val="003C48C6"/>
    <w:rsid w:val="003C4CC9"/>
    <w:rsid w:val="003C55B1"/>
    <w:rsid w:val="003C63C1"/>
    <w:rsid w:val="003D0359"/>
    <w:rsid w:val="003D0A11"/>
    <w:rsid w:val="003D1BFA"/>
    <w:rsid w:val="003D21C4"/>
    <w:rsid w:val="003D2CE8"/>
    <w:rsid w:val="003D3967"/>
    <w:rsid w:val="003D5EB7"/>
    <w:rsid w:val="003D6852"/>
    <w:rsid w:val="003D77F9"/>
    <w:rsid w:val="003D78EC"/>
    <w:rsid w:val="003E00F5"/>
    <w:rsid w:val="003E07F0"/>
    <w:rsid w:val="003E1B73"/>
    <w:rsid w:val="003E1CAC"/>
    <w:rsid w:val="003E2441"/>
    <w:rsid w:val="003E282F"/>
    <w:rsid w:val="003E32DD"/>
    <w:rsid w:val="003E3562"/>
    <w:rsid w:val="003E4687"/>
    <w:rsid w:val="003E526E"/>
    <w:rsid w:val="003E7E71"/>
    <w:rsid w:val="003F1187"/>
    <w:rsid w:val="003F4C3F"/>
    <w:rsid w:val="003F79A1"/>
    <w:rsid w:val="003F7BAD"/>
    <w:rsid w:val="003F7FD7"/>
    <w:rsid w:val="004016D1"/>
    <w:rsid w:val="00401E75"/>
    <w:rsid w:val="00403CE6"/>
    <w:rsid w:val="00406B25"/>
    <w:rsid w:val="0040738E"/>
    <w:rsid w:val="004119A2"/>
    <w:rsid w:val="00412037"/>
    <w:rsid w:val="0041237C"/>
    <w:rsid w:val="00413D19"/>
    <w:rsid w:val="004143FD"/>
    <w:rsid w:val="00417874"/>
    <w:rsid w:val="00417BCC"/>
    <w:rsid w:val="00417D46"/>
    <w:rsid w:val="00422C2F"/>
    <w:rsid w:val="00423204"/>
    <w:rsid w:val="00423A4B"/>
    <w:rsid w:val="004240F8"/>
    <w:rsid w:val="00425A1D"/>
    <w:rsid w:val="00425C2B"/>
    <w:rsid w:val="00425E29"/>
    <w:rsid w:val="00426388"/>
    <w:rsid w:val="00426A77"/>
    <w:rsid w:val="004301B5"/>
    <w:rsid w:val="004303B4"/>
    <w:rsid w:val="004306C6"/>
    <w:rsid w:val="0043076F"/>
    <w:rsid w:val="00430D19"/>
    <w:rsid w:val="00432066"/>
    <w:rsid w:val="004325D8"/>
    <w:rsid w:val="00432A45"/>
    <w:rsid w:val="00435A3B"/>
    <w:rsid w:val="00435EDB"/>
    <w:rsid w:val="00436D7B"/>
    <w:rsid w:val="004370BF"/>
    <w:rsid w:val="004377A3"/>
    <w:rsid w:val="00440D22"/>
    <w:rsid w:val="00442167"/>
    <w:rsid w:val="00442249"/>
    <w:rsid w:val="004424FC"/>
    <w:rsid w:val="00444AEC"/>
    <w:rsid w:val="0044534D"/>
    <w:rsid w:val="004453C2"/>
    <w:rsid w:val="004457CF"/>
    <w:rsid w:val="00445FE3"/>
    <w:rsid w:val="00446693"/>
    <w:rsid w:val="00446DD5"/>
    <w:rsid w:val="00450F07"/>
    <w:rsid w:val="00451142"/>
    <w:rsid w:val="004517A3"/>
    <w:rsid w:val="00451E5E"/>
    <w:rsid w:val="00454A1C"/>
    <w:rsid w:val="00456522"/>
    <w:rsid w:val="0045668B"/>
    <w:rsid w:val="004566A2"/>
    <w:rsid w:val="004578A3"/>
    <w:rsid w:val="00457CED"/>
    <w:rsid w:val="004605FA"/>
    <w:rsid w:val="0046141E"/>
    <w:rsid w:val="00463375"/>
    <w:rsid w:val="00464864"/>
    <w:rsid w:val="004649BC"/>
    <w:rsid w:val="00464B0A"/>
    <w:rsid w:val="00464D76"/>
    <w:rsid w:val="00465125"/>
    <w:rsid w:val="004659A8"/>
    <w:rsid w:val="00465CEE"/>
    <w:rsid w:val="004666BD"/>
    <w:rsid w:val="004669EC"/>
    <w:rsid w:val="004702A2"/>
    <w:rsid w:val="0047261F"/>
    <w:rsid w:val="00472D70"/>
    <w:rsid w:val="00472E05"/>
    <w:rsid w:val="00474176"/>
    <w:rsid w:val="00474E96"/>
    <w:rsid w:val="0047593A"/>
    <w:rsid w:val="0047688C"/>
    <w:rsid w:val="00476DD4"/>
    <w:rsid w:val="004772DD"/>
    <w:rsid w:val="0047756D"/>
    <w:rsid w:val="004777DA"/>
    <w:rsid w:val="00481758"/>
    <w:rsid w:val="004819B9"/>
    <w:rsid w:val="004822DC"/>
    <w:rsid w:val="004825B9"/>
    <w:rsid w:val="00482A78"/>
    <w:rsid w:val="00482C9B"/>
    <w:rsid w:val="00483FA9"/>
    <w:rsid w:val="00484832"/>
    <w:rsid w:val="00484D5D"/>
    <w:rsid w:val="00485A60"/>
    <w:rsid w:val="00487DD3"/>
    <w:rsid w:val="0049122D"/>
    <w:rsid w:val="0049183F"/>
    <w:rsid w:val="00494556"/>
    <w:rsid w:val="00495A38"/>
    <w:rsid w:val="00495AD9"/>
    <w:rsid w:val="0049750B"/>
    <w:rsid w:val="00497544"/>
    <w:rsid w:val="004A0CFC"/>
    <w:rsid w:val="004A115E"/>
    <w:rsid w:val="004A1F13"/>
    <w:rsid w:val="004A22EC"/>
    <w:rsid w:val="004A2BA7"/>
    <w:rsid w:val="004A3E8C"/>
    <w:rsid w:val="004A587D"/>
    <w:rsid w:val="004A6703"/>
    <w:rsid w:val="004A6F16"/>
    <w:rsid w:val="004A781B"/>
    <w:rsid w:val="004A7FC2"/>
    <w:rsid w:val="004B0AC1"/>
    <w:rsid w:val="004B1792"/>
    <w:rsid w:val="004B2DC6"/>
    <w:rsid w:val="004B324B"/>
    <w:rsid w:val="004B3FA4"/>
    <w:rsid w:val="004B613B"/>
    <w:rsid w:val="004B6930"/>
    <w:rsid w:val="004B6AE8"/>
    <w:rsid w:val="004B729B"/>
    <w:rsid w:val="004B794B"/>
    <w:rsid w:val="004B7B95"/>
    <w:rsid w:val="004B7E80"/>
    <w:rsid w:val="004C00E8"/>
    <w:rsid w:val="004C0D3F"/>
    <w:rsid w:val="004C139B"/>
    <w:rsid w:val="004C1601"/>
    <w:rsid w:val="004C2605"/>
    <w:rsid w:val="004C3C13"/>
    <w:rsid w:val="004C3D4B"/>
    <w:rsid w:val="004C3D4D"/>
    <w:rsid w:val="004C3F58"/>
    <w:rsid w:val="004C4D84"/>
    <w:rsid w:val="004C54E9"/>
    <w:rsid w:val="004C5BD0"/>
    <w:rsid w:val="004C6539"/>
    <w:rsid w:val="004C6A2F"/>
    <w:rsid w:val="004C6D33"/>
    <w:rsid w:val="004D218E"/>
    <w:rsid w:val="004D3367"/>
    <w:rsid w:val="004D3D05"/>
    <w:rsid w:val="004D41F8"/>
    <w:rsid w:val="004D5222"/>
    <w:rsid w:val="004D5FA2"/>
    <w:rsid w:val="004D72E3"/>
    <w:rsid w:val="004E03B6"/>
    <w:rsid w:val="004E185A"/>
    <w:rsid w:val="004E18D6"/>
    <w:rsid w:val="004E4456"/>
    <w:rsid w:val="004E548E"/>
    <w:rsid w:val="004E6333"/>
    <w:rsid w:val="004E79E2"/>
    <w:rsid w:val="004E7D1E"/>
    <w:rsid w:val="004F0A8E"/>
    <w:rsid w:val="004F221B"/>
    <w:rsid w:val="004F5250"/>
    <w:rsid w:val="004F568C"/>
    <w:rsid w:val="004F62CD"/>
    <w:rsid w:val="004F692D"/>
    <w:rsid w:val="004F6EA5"/>
    <w:rsid w:val="004F6FEA"/>
    <w:rsid w:val="004F70C3"/>
    <w:rsid w:val="004F74CD"/>
    <w:rsid w:val="004F7698"/>
    <w:rsid w:val="004F797B"/>
    <w:rsid w:val="004F7C76"/>
    <w:rsid w:val="004F7DDC"/>
    <w:rsid w:val="00500D27"/>
    <w:rsid w:val="00502874"/>
    <w:rsid w:val="0050314B"/>
    <w:rsid w:val="005047BD"/>
    <w:rsid w:val="0050526B"/>
    <w:rsid w:val="005056BC"/>
    <w:rsid w:val="00507AD2"/>
    <w:rsid w:val="00510C0A"/>
    <w:rsid w:val="005110D5"/>
    <w:rsid w:val="0051138F"/>
    <w:rsid w:val="005113C2"/>
    <w:rsid w:val="00512487"/>
    <w:rsid w:val="00512E35"/>
    <w:rsid w:val="0051489C"/>
    <w:rsid w:val="00515E1D"/>
    <w:rsid w:val="005167A9"/>
    <w:rsid w:val="00516824"/>
    <w:rsid w:val="00517826"/>
    <w:rsid w:val="00517B60"/>
    <w:rsid w:val="00520699"/>
    <w:rsid w:val="005209F2"/>
    <w:rsid w:val="00521C40"/>
    <w:rsid w:val="00521D40"/>
    <w:rsid w:val="005225DA"/>
    <w:rsid w:val="005227AC"/>
    <w:rsid w:val="005234F4"/>
    <w:rsid w:val="0052424A"/>
    <w:rsid w:val="005246B9"/>
    <w:rsid w:val="005254C4"/>
    <w:rsid w:val="00525834"/>
    <w:rsid w:val="005268B1"/>
    <w:rsid w:val="00526C75"/>
    <w:rsid w:val="00527AAB"/>
    <w:rsid w:val="005315E8"/>
    <w:rsid w:val="0053218A"/>
    <w:rsid w:val="00532D2C"/>
    <w:rsid w:val="005338B4"/>
    <w:rsid w:val="0053402F"/>
    <w:rsid w:val="00534F2E"/>
    <w:rsid w:val="00535EE6"/>
    <w:rsid w:val="00536C8B"/>
    <w:rsid w:val="00540797"/>
    <w:rsid w:val="00541E6E"/>
    <w:rsid w:val="00543156"/>
    <w:rsid w:val="0054396C"/>
    <w:rsid w:val="00543AD7"/>
    <w:rsid w:val="0054477E"/>
    <w:rsid w:val="00545F1B"/>
    <w:rsid w:val="00546572"/>
    <w:rsid w:val="00546C13"/>
    <w:rsid w:val="00547019"/>
    <w:rsid w:val="005474C3"/>
    <w:rsid w:val="00550508"/>
    <w:rsid w:val="005525F1"/>
    <w:rsid w:val="00552714"/>
    <w:rsid w:val="00552C3C"/>
    <w:rsid w:val="00552F70"/>
    <w:rsid w:val="005531F2"/>
    <w:rsid w:val="005540F2"/>
    <w:rsid w:val="00554B00"/>
    <w:rsid w:val="00555A90"/>
    <w:rsid w:val="00556453"/>
    <w:rsid w:val="005567A9"/>
    <w:rsid w:val="00556F2F"/>
    <w:rsid w:val="00557562"/>
    <w:rsid w:val="00557C77"/>
    <w:rsid w:val="005605E8"/>
    <w:rsid w:val="00560605"/>
    <w:rsid w:val="005607BB"/>
    <w:rsid w:val="00560F9A"/>
    <w:rsid w:val="00561113"/>
    <w:rsid w:val="00561633"/>
    <w:rsid w:val="005618C7"/>
    <w:rsid w:val="00562084"/>
    <w:rsid w:val="00562256"/>
    <w:rsid w:val="00562EF2"/>
    <w:rsid w:val="00565483"/>
    <w:rsid w:val="00566538"/>
    <w:rsid w:val="00566D4E"/>
    <w:rsid w:val="005673FE"/>
    <w:rsid w:val="00567E78"/>
    <w:rsid w:val="00570081"/>
    <w:rsid w:val="0057162F"/>
    <w:rsid w:val="005736CD"/>
    <w:rsid w:val="005739E2"/>
    <w:rsid w:val="00574138"/>
    <w:rsid w:val="00574545"/>
    <w:rsid w:val="005754B9"/>
    <w:rsid w:val="00576626"/>
    <w:rsid w:val="0057736D"/>
    <w:rsid w:val="005774CB"/>
    <w:rsid w:val="005778F3"/>
    <w:rsid w:val="00577F22"/>
    <w:rsid w:val="005822EF"/>
    <w:rsid w:val="00582430"/>
    <w:rsid w:val="00584AD5"/>
    <w:rsid w:val="00585D7C"/>
    <w:rsid w:val="00586F08"/>
    <w:rsid w:val="00586F30"/>
    <w:rsid w:val="005871D7"/>
    <w:rsid w:val="00587D9F"/>
    <w:rsid w:val="00590D0E"/>
    <w:rsid w:val="005923B1"/>
    <w:rsid w:val="00592607"/>
    <w:rsid w:val="00592872"/>
    <w:rsid w:val="005928E7"/>
    <w:rsid w:val="00592957"/>
    <w:rsid w:val="00592FD9"/>
    <w:rsid w:val="00594235"/>
    <w:rsid w:val="00594D9A"/>
    <w:rsid w:val="005950AA"/>
    <w:rsid w:val="00595C4E"/>
    <w:rsid w:val="00596960"/>
    <w:rsid w:val="00597A14"/>
    <w:rsid w:val="00597C61"/>
    <w:rsid w:val="005A1492"/>
    <w:rsid w:val="005A304E"/>
    <w:rsid w:val="005A40CE"/>
    <w:rsid w:val="005A42F9"/>
    <w:rsid w:val="005A692F"/>
    <w:rsid w:val="005A7551"/>
    <w:rsid w:val="005B223F"/>
    <w:rsid w:val="005B2CD6"/>
    <w:rsid w:val="005B4F9D"/>
    <w:rsid w:val="005B5C08"/>
    <w:rsid w:val="005B7CBD"/>
    <w:rsid w:val="005B7D48"/>
    <w:rsid w:val="005C056D"/>
    <w:rsid w:val="005C28CB"/>
    <w:rsid w:val="005C32FA"/>
    <w:rsid w:val="005C39E9"/>
    <w:rsid w:val="005C3B78"/>
    <w:rsid w:val="005C3BB8"/>
    <w:rsid w:val="005C4593"/>
    <w:rsid w:val="005C49D4"/>
    <w:rsid w:val="005C4CB2"/>
    <w:rsid w:val="005C65B4"/>
    <w:rsid w:val="005C6DED"/>
    <w:rsid w:val="005C7CC6"/>
    <w:rsid w:val="005D04E6"/>
    <w:rsid w:val="005D079A"/>
    <w:rsid w:val="005D0FC4"/>
    <w:rsid w:val="005D100A"/>
    <w:rsid w:val="005D165D"/>
    <w:rsid w:val="005D1FA1"/>
    <w:rsid w:val="005D30DE"/>
    <w:rsid w:val="005D36B2"/>
    <w:rsid w:val="005D41BB"/>
    <w:rsid w:val="005D53A4"/>
    <w:rsid w:val="005D540A"/>
    <w:rsid w:val="005D60E6"/>
    <w:rsid w:val="005D6394"/>
    <w:rsid w:val="005D7C82"/>
    <w:rsid w:val="005E1475"/>
    <w:rsid w:val="005E1B05"/>
    <w:rsid w:val="005E2851"/>
    <w:rsid w:val="005E4A36"/>
    <w:rsid w:val="005E7ABC"/>
    <w:rsid w:val="005F01B7"/>
    <w:rsid w:val="005F07E5"/>
    <w:rsid w:val="005F37AD"/>
    <w:rsid w:val="005F40FB"/>
    <w:rsid w:val="005F552A"/>
    <w:rsid w:val="005F5C64"/>
    <w:rsid w:val="005F6781"/>
    <w:rsid w:val="005F6816"/>
    <w:rsid w:val="005F68C5"/>
    <w:rsid w:val="005F6AB1"/>
    <w:rsid w:val="00600B3E"/>
    <w:rsid w:val="00600F9E"/>
    <w:rsid w:val="0060188C"/>
    <w:rsid w:val="0060307D"/>
    <w:rsid w:val="00605476"/>
    <w:rsid w:val="006055C9"/>
    <w:rsid w:val="00605EB7"/>
    <w:rsid w:val="00605F56"/>
    <w:rsid w:val="0060611C"/>
    <w:rsid w:val="00606145"/>
    <w:rsid w:val="00606615"/>
    <w:rsid w:val="00606DE3"/>
    <w:rsid w:val="0060773A"/>
    <w:rsid w:val="006108D4"/>
    <w:rsid w:val="006121BA"/>
    <w:rsid w:val="00612839"/>
    <w:rsid w:val="006145C0"/>
    <w:rsid w:val="006154DE"/>
    <w:rsid w:val="00615808"/>
    <w:rsid w:val="00615F45"/>
    <w:rsid w:val="006211A0"/>
    <w:rsid w:val="006224B3"/>
    <w:rsid w:val="00622FDF"/>
    <w:rsid w:val="00624D31"/>
    <w:rsid w:val="00624E2A"/>
    <w:rsid w:val="0062531B"/>
    <w:rsid w:val="00625855"/>
    <w:rsid w:val="0062665A"/>
    <w:rsid w:val="00626AD1"/>
    <w:rsid w:val="00626E53"/>
    <w:rsid w:val="006276EF"/>
    <w:rsid w:val="00631F8F"/>
    <w:rsid w:val="0063272C"/>
    <w:rsid w:val="00633A0D"/>
    <w:rsid w:val="00634A83"/>
    <w:rsid w:val="00635911"/>
    <w:rsid w:val="0063699C"/>
    <w:rsid w:val="00637DE1"/>
    <w:rsid w:val="0064025E"/>
    <w:rsid w:val="00640725"/>
    <w:rsid w:val="0064153E"/>
    <w:rsid w:val="00643441"/>
    <w:rsid w:val="0064525B"/>
    <w:rsid w:val="00645E54"/>
    <w:rsid w:val="0064644D"/>
    <w:rsid w:val="006467AB"/>
    <w:rsid w:val="00646930"/>
    <w:rsid w:val="00646F44"/>
    <w:rsid w:val="00646F6F"/>
    <w:rsid w:val="00647229"/>
    <w:rsid w:val="0064758D"/>
    <w:rsid w:val="00650CEA"/>
    <w:rsid w:val="00652923"/>
    <w:rsid w:val="00653C33"/>
    <w:rsid w:val="006550BB"/>
    <w:rsid w:val="00655755"/>
    <w:rsid w:val="00655FD8"/>
    <w:rsid w:val="00656EFC"/>
    <w:rsid w:val="00657891"/>
    <w:rsid w:val="006602EF"/>
    <w:rsid w:val="00661348"/>
    <w:rsid w:val="00661454"/>
    <w:rsid w:val="00661591"/>
    <w:rsid w:val="006622AD"/>
    <w:rsid w:val="00662DAC"/>
    <w:rsid w:val="00664CAC"/>
    <w:rsid w:val="00664DAD"/>
    <w:rsid w:val="00664F00"/>
    <w:rsid w:val="0066567E"/>
    <w:rsid w:val="00665D8D"/>
    <w:rsid w:val="006710FC"/>
    <w:rsid w:val="0067149F"/>
    <w:rsid w:val="00672611"/>
    <w:rsid w:val="00672957"/>
    <w:rsid w:val="0067302F"/>
    <w:rsid w:val="00676302"/>
    <w:rsid w:val="00676A6B"/>
    <w:rsid w:val="00677AD9"/>
    <w:rsid w:val="006811B6"/>
    <w:rsid w:val="006816AE"/>
    <w:rsid w:val="00681C16"/>
    <w:rsid w:val="00681F97"/>
    <w:rsid w:val="00682B19"/>
    <w:rsid w:val="0068367C"/>
    <w:rsid w:val="006839E1"/>
    <w:rsid w:val="0068473E"/>
    <w:rsid w:val="00684D47"/>
    <w:rsid w:val="006902F9"/>
    <w:rsid w:val="00690A34"/>
    <w:rsid w:val="0069246A"/>
    <w:rsid w:val="00696962"/>
    <w:rsid w:val="00696DB7"/>
    <w:rsid w:val="00696EFA"/>
    <w:rsid w:val="006976D9"/>
    <w:rsid w:val="00697CC4"/>
    <w:rsid w:val="006A043D"/>
    <w:rsid w:val="006A20F9"/>
    <w:rsid w:val="006A259B"/>
    <w:rsid w:val="006A3FDC"/>
    <w:rsid w:val="006A4514"/>
    <w:rsid w:val="006A6C7C"/>
    <w:rsid w:val="006A70AA"/>
    <w:rsid w:val="006A7FC3"/>
    <w:rsid w:val="006B0465"/>
    <w:rsid w:val="006B2489"/>
    <w:rsid w:val="006B2598"/>
    <w:rsid w:val="006B308E"/>
    <w:rsid w:val="006B36FC"/>
    <w:rsid w:val="006B4190"/>
    <w:rsid w:val="006B498A"/>
    <w:rsid w:val="006B5222"/>
    <w:rsid w:val="006B54A9"/>
    <w:rsid w:val="006B5830"/>
    <w:rsid w:val="006B62A6"/>
    <w:rsid w:val="006B718A"/>
    <w:rsid w:val="006B72BD"/>
    <w:rsid w:val="006B7CC3"/>
    <w:rsid w:val="006C050F"/>
    <w:rsid w:val="006C0602"/>
    <w:rsid w:val="006C0C55"/>
    <w:rsid w:val="006C13F4"/>
    <w:rsid w:val="006C2689"/>
    <w:rsid w:val="006C361B"/>
    <w:rsid w:val="006C37E5"/>
    <w:rsid w:val="006C4A87"/>
    <w:rsid w:val="006C66A2"/>
    <w:rsid w:val="006C6BA4"/>
    <w:rsid w:val="006D11BB"/>
    <w:rsid w:val="006D30D5"/>
    <w:rsid w:val="006D3AAC"/>
    <w:rsid w:val="006D4787"/>
    <w:rsid w:val="006D4BE5"/>
    <w:rsid w:val="006D5207"/>
    <w:rsid w:val="006D6844"/>
    <w:rsid w:val="006D7682"/>
    <w:rsid w:val="006E1447"/>
    <w:rsid w:val="006E1ED6"/>
    <w:rsid w:val="006E2B61"/>
    <w:rsid w:val="006E3389"/>
    <w:rsid w:val="006E4BEE"/>
    <w:rsid w:val="006E4ED4"/>
    <w:rsid w:val="006E57D6"/>
    <w:rsid w:val="006E5F46"/>
    <w:rsid w:val="006E73BD"/>
    <w:rsid w:val="006F12D8"/>
    <w:rsid w:val="006F1AC9"/>
    <w:rsid w:val="006F34C6"/>
    <w:rsid w:val="006F3B71"/>
    <w:rsid w:val="006F4A47"/>
    <w:rsid w:val="006F61CB"/>
    <w:rsid w:val="006F67FB"/>
    <w:rsid w:val="006F760D"/>
    <w:rsid w:val="006F7CEA"/>
    <w:rsid w:val="007010DC"/>
    <w:rsid w:val="0070300F"/>
    <w:rsid w:val="00703D05"/>
    <w:rsid w:val="00704BC9"/>
    <w:rsid w:val="0070542C"/>
    <w:rsid w:val="0070596A"/>
    <w:rsid w:val="007100BD"/>
    <w:rsid w:val="0071056B"/>
    <w:rsid w:val="007114BA"/>
    <w:rsid w:val="0071188C"/>
    <w:rsid w:val="00711FF4"/>
    <w:rsid w:val="007121AF"/>
    <w:rsid w:val="0071299D"/>
    <w:rsid w:val="0071421D"/>
    <w:rsid w:val="00714534"/>
    <w:rsid w:val="00714CC6"/>
    <w:rsid w:val="007164A6"/>
    <w:rsid w:val="00716AB0"/>
    <w:rsid w:val="00720586"/>
    <w:rsid w:val="007210FB"/>
    <w:rsid w:val="00721A2A"/>
    <w:rsid w:val="00723417"/>
    <w:rsid w:val="00723F8B"/>
    <w:rsid w:val="00725010"/>
    <w:rsid w:val="007264C1"/>
    <w:rsid w:val="00727151"/>
    <w:rsid w:val="00727D57"/>
    <w:rsid w:val="00732619"/>
    <w:rsid w:val="0073297F"/>
    <w:rsid w:val="007350FA"/>
    <w:rsid w:val="007400D3"/>
    <w:rsid w:val="0074056D"/>
    <w:rsid w:val="00740C62"/>
    <w:rsid w:val="00741BF8"/>
    <w:rsid w:val="0074291A"/>
    <w:rsid w:val="00743D4E"/>
    <w:rsid w:val="00743EED"/>
    <w:rsid w:val="00743F7E"/>
    <w:rsid w:val="00744A81"/>
    <w:rsid w:val="00744C1A"/>
    <w:rsid w:val="007455D8"/>
    <w:rsid w:val="00746196"/>
    <w:rsid w:val="00746DF3"/>
    <w:rsid w:val="00750353"/>
    <w:rsid w:val="0075073C"/>
    <w:rsid w:val="007509CF"/>
    <w:rsid w:val="007532B8"/>
    <w:rsid w:val="00756971"/>
    <w:rsid w:val="00760E9C"/>
    <w:rsid w:val="0076222C"/>
    <w:rsid w:val="007646A9"/>
    <w:rsid w:val="00764ED1"/>
    <w:rsid w:val="00765036"/>
    <w:rsid w:val="00765B5D"/>
    <w:rsid w:val="007673A2"/>
    <w:rsid w:val="00767A48"/>
    <w:rsid w:val="00771FBF"/>
    <w:rsid w:val="00771FD9"/>
    <w:rsid w:val="007720FB"/>
    <w:rsid w:val="00773079"/>
    <w:rsid w:val="00773EA3"/>
    <w:rsid w:val="0077488A"/>
    <w:rsid w:val="0077527E"/>
    <w:rsid w:val="00775EB9"/>
    <w:rsid w:val="0077648F"/>
    <w:rsid w:val="00776A96"/>
    <w:rsid w:val="00777BFB"/>
    <w:rsid w:val="00780315"/>
    <w:rsid w:val="00781B5F"/>
    <w:rsid w:val="00781CB4"/>
    <w:rsid w:val="00784B6A"/>
    <w:rsid w:val="007869B9"/>
    <w:rsid w:val="00786F0B"/>
    <w:rsid w:val="00787C90"/>
    <w:rsid w:val="007902AE"/>
    <w:rsid w:val="00790ACE"/>
    <w:rsid w:val="00790B6D"/>
    <w:rsid w:val="00791BF3"/>
    <w:rsid w:val="00791EE0"/>
    <w:rsid w:val="00792515"/>
    <w:rsid w:val="007943DB"/>
    <w:rsid w:val="007948E6"/>
    <w:rsid w:val="00794B37"/>
    <w:rsid w:val="00795040"/>
    <w:rsid w:val="007969B6"/>
    <w:rsid w:val="007A0143"/>
    <w:rsid w:val="007A0C3F"/>
    <w:rsid w:val="007A17CA"/>
    <w:rsid w:val="007A31A8"/>
    <w:rsid w:val="007A485D"/>
    <w:rsid w:val="007A5EB2"/>
    <w:rsid w:val="007B1DCE"/>
    <w:rsid w:val="007B1E03"/>
    <w:rsid w:val="007B2724"/>
    <w:rsid w:val="007B339B"/>
    <w:rsid w:val="007B4811"/>
    <w:rsid w:val="007B49D0"/>
    <w:rsid w:val="007B4B7F"/>
    <w:rsid w:val="007B5845"/>
    <w:rsid w:val="007B644E"/>
    <w:rsid w:val="007B6CE6"/>
    <w:rsid w:val="007B7852"/>
    <w:rsid w:val="007B79BE"/>
    <w:rsid w:val="007C1324"/>
    <w:rsid w:val="007C1462"/>
    <w:rsid w:val="007C3934"/>
    <w:rsid w:val="007C5B29"/>
    <w:rsid w:val="007C6EE5"/>
    <w:rsid w:val="007D0B27"/>
    <w:rsid w:val="007D22FD"/>
    <w:rsid w:val="007D2B73"/>
    <w:rsid w:val="007D3847"/>
    <w:rsid w:val="007D3A9A"/>
    <w:rsid w:val="007D49E5"/>
    <w:rsid w:val="007D5AA4"/>
    <w:rsid w:val="007D759B"/>
    <w:rsid w:val="007D75DC"/>
    <w:rsid w:val="007D7DBA"/>
    <w:rsid w:val="007E04C8"/>
    <w:rsid w:val="007E0E6E"/>
    <w:rsid w:val="007E1896"/>
    <w:rsid w:val="007E1FAA"/>
    <w:rsid w:val="007E4A95"/>
    <w:rsid w:val="007E51FF"/>
    <w:rsid w:val="007E52AF"/>
    <w:rsid w:val="007E6498"/>
    <w:rsid w:val="007E69F3"/>
    <w:rsid w:val="007E723B"/>
    <w:rsid w:val="007E76CF"/>
    <w:rsid w:val="007F1179"/>
    <w:rsid w:val="007F17C0"/>
    <w:rsid w:val="007F1BBF"/>
    <w:rsid w:val="007F33F4"/>
    <w:rsid w:val="007F37D9"/>
    <w:rsid w:val="007F3BCD"/>
    <w:rsid w:val="007F41C1"/>
    <w:rsid w:val="007F4600"/>
    <w:rsid w:val="007F5A70"/>
    <w:rsid w:val="007F6C52"/>
    <w:rsid w:val="007F727D"/>
    <w:rsid w:val="007F72E3"/>
    <w:rsid w:val="007F7343"/>
    <w:rsid w:val="00800143"/>
    <w:rsid w:val="0080101D"/>
    <w:rsid w:val="00801175"/>
    <w:rsid w:val="008014DE"/>
    <w:rsid w:val="008019DF"/>
    <w:rsid w:val="00801F1F"/>
    <w:rsid w:val="008033B9"/>
    <w:rsid w:val="008065EF"/>
    <w:rsid w:val="008072DC"/>
    <w:rsid w:val="00811E64"/>
    <w:rsid w:val="0081230D"/>
    <w:rsid w:val="00812767"/>
    <w:rsid w:val="00812B39"/>
    <w:rsid w:val="00812FDD"/>
    <w:rsid w:val="008135A6"/>
    <w:rsid w:val="00813D32"/>
    <w:rsid w:val="008140C1"/>
    <w:rsid w:val="0081420A"/>
    <w:rsid w:val="00814F18"/>
    <w:rsid w:val="00815CD8"/>
    <w:rsid w:val="00815E22"/>
    <w:rsid w:val="00817968"/>
    <w:rsid w:val="00817BA7"/>
    <w:rsid w:val="00817DE2"/>
    <w:rsid w:val="008201E1"/>
    <w:rsid w:val="00820BD4"/>
    <w:rsid w:val="00822074"/>
    <w:rsid w:val="008254BC"/>
    <w:rsid w:val="00825C90"/>
    <w:rsid w:val="00825D63"/>
    <w:rsid w:val="00825EF1"/>
    <w:rsid w:val="00826A2F"/>
    <w:rsid w:val="00826D90"/>
    <w:rsid w:val="0083027A"/>
    <w:rsid w:val="008303AB"/>
    <w:rsid w:val="0083168C"/>
    <w:rsid w:val="00832F63"/>
    <w:rsid w:val="008340B4"/>
    <w:rsid w:val="0083495D"/>
    <w:rsid w:val="00835386"/>
    <w:rsid w:val="008359C5"/>
    <w:rsid w:val="00836BEA"/>
    <w:rsid w:val="00840195"/>
    <w:rsid w:val="00840EC3"/>
    <w:rsid w:val="0084164B"/>
    <w:rsid w:val="00841F93"/>
    <w:rsid w:val="00842DD5"/>
    <w:rsid w:val="00843D97"/>
    <w:rsid w:val="008441D6"/>
    <w:rsid w:val="0084453D"/>
    <w:rsid w:val="00844ECA"/>
    <w:rsid w:val="00844F82"/>
    <w:rsid w:val="00844FEE"/>
    <w:rsid w:val="00846432"/>
    <w:rsid w:val="008468F2"/>
    <w:rsid w:val="00851604"/>
    <w:rsid w:val="00852C72"/>
    <w:rsid w:val="00852DDE"/>
    <w:rsid w:val="0085323C"/>
    <w:rsid w:val="008539B9"/>
    <w:rsid w:val="00855127"/>
    <w:rsid w:val="0085522C"/>
    <w:rsid w:val="00855368"/>
    <w:rsid w:val="00855943"/>
    <w:rsid w:val="00855CB0"/>
    <w:rsid w:val="0085600B"/>
    <w:rsid w:val="008562C4"/>
    <w:rsid w:val="00860171"/>
    <w:rsid w:val="008601BD"/>
    <w:rsid w:val="00860837"/>
    <w:rsid w:val="00861642"/>
    <w:rsid w:val="00862315"/>
    <w:rsid w:val="00862579"/>
    <w:rsid w:val="00862729"/>
    <w:rsid w:val="008630E8"/>
    <w:rsid w:val="00863951"/>
    <w:rsid w:val="0086491C"/>
    <w:rsid w:val="0086586D"/>
    <w:rsid w:val="00865969"/>
    <w:rsid w:val="008668BE"/>
    <w:rsid w:val="00866BD5"/>
    <w:rsid w:val="008671CC"/>
    <w:rsid w:val="00870160"/>
    <w:rsid w:val="00871151"/>
    <w:rsid w:val="0087165F"/>
    <w:rsid w:val="00871F60"/>
    <w:rsid w:val="00873C58"/>
    <w:rsid w:val="00874B5C"/>
    <w:rsid w:val="00875360"/>
    <w:rsid w:val="00877124"/>
    <w:rsid w:val="00880805"/>
    <w:rsid w:val="00880DEB"/>
    <w:rsid w:val="008813A4"/>
    <w:rsid w:val="00882DA5"/>
    <w:rsid w:val="00883BB9"/>
    <w:rsid w:val="008841CC"/>
    <w:rsid w:val="008843D1"/>
    <w:rsid w:val="0088456C"/>
    <w:rsid w:val="00885A35"/>
    <w:rsid w:val="00885DA8"/>
    <w:rsid w:val="008867E3"/>
    <w:rsid w:val="00886BE3"/>
    <w:rsid w:val="00887286"/>
    <w:rsid w:val="008919D1"/>
    <w:rsid w:val="008921C6"/>
    <w:rsid w:val="00893AFC"/>
    <w:rsid w:val="00893BBA"/>
    <w:rsid w:val="00893D47"/>
    <w:rsid w:val="008963B9"/>
    <w:rsid w:val="00896BE1"/>
    <w:rsid w:val="00897A78"/>
    <w:rsid w:val="00897C6D"/>
    <w:rsid w:val="008A374B"/>
    <w:rsid w:val="008A409C"/>
    <w:rsid w:val="008A4F1E"/>
    <w:rsid w:val="008A6810"/>
    <w:rsid w:val="008A6A60"/>
    <w:rsid w:val="008A737F"/>
    <w:rsid w:val="008B02D2"/>
    <w:rsid w:val="008B0D57"/>
    <w:rsid w:val="008B1E32"/>
    <w:rsid w:val="008B282F"/>
    <w:rsid w:val="008B3BE9"/>
    <w:rsid w:val="008B6877"/>
    <w:rsid w:val="008B729A"/>
    <w:rsid w:val="008C13E9"/>
    <w:rsid w:val="008C1BFC"/>
    <w:rsid w:val="008C232D"/>
    <w:rsid w:val="008C2813"/>
    <w:rsid w:val="008C34A8"/>
    <w:rsid w:val="008C3D51"/>
    <w:rsid w:val="008C5BCF"/>
    <w:rsid w:val="008C7C87"/>
    <w:rsid w:val="008C7E69"/>
    <w:rsid w:val="008D0043"/>
    <w:rsid w:val="008D0460"/>
    <w:rsid w:val="008D0D91"/>
    <w:rsid w:val="008D1C44"/>
    <w:rsid w:val="008D2C22"/>
    <w:rsid w:val="008D2EAF"/>
    <w:rsid w:val="008D41A9"/>
    <w:rsid w:val="008D6301"/>
    <w:rsid w:val="008D6834"/>
    <w:rsid w:val="008D69A3"/>
    <w:rsid w:val="008D7816"/>
    <w:rsid w:val="008D791C"/>
    <w:rsid w:val="008D7D9A"/>
    <w:rsid w:val="008E15FE"/>
    <w:rsid w:val="008E1A67"/>
    <w:rsid w:val="008E2BFC"/>
    <w:rsid w:val="008E3263"/>
    <w:rsid w:val="008E4592"/>
    <w:rsid w:val="008E75D0"/>
    <w:rsid w:val="008F0AF2"/>
    <w:rsid w:val="008F0AFD"/>
    <w:rsid w:val="008F119A"/>
    <w:rsid w:val="008F1353"/>
    <w:rsid w:val="008F1355"/>
    <w:rsid w:val="008F2FDE"/>
    <w:rsid w:val="008F4D49"/>
    <w:rsid w:val="008F5E18"/>
    <w:rsid w:val="008F6793"/>
    <w:rsid w:val="009022B9"/>
    <w:rsid w:val="00902829"/>
    <w:rsid w:val="00903935"/>
    <w:rsid w:val="009043BA"/>
    <w:rsid w:val="009050F4"/>
    <w:rsid w:val="00905B22"/>
    <w:rsid w:val="009065FC"/>
    <w:rsid w:val="00907B8A"/>
    <w:rsid w:val="00907EEC"/>
    <w:rsid w:val="00910AB2"/>
    <w:rsid w:val="00912072"/>
    <w:rsid w:val="00912168"/>
    <w:rsid w:val="00912809"/>
    <w:rsid w:val="00912969"/>
    <w:rsid w:val="0091303C"/>
    <w:rsid w:val="009154AD"/>
    <w:rsid w:val="00916388"/>
    <w:rsid w:val="00916FE6"/>
    <w:rsid w:val="0091712A"/>
    <w:rsid w:val="00917452"/>
    <w:rsid w:val="00920217"/>
    <w:rsid w:val="00920430"/>
    <w:rsid w:val="009205FA"/>
    <w:rsid w:val="00922CF3"/>
    <w:rsid w:val="00924380"/>
    <w:rsid w:val="0092571D"/>
    <w:rsid w:val="009257C5"/>
    <w:rsid w:val="00926A0E"/>
    <w:rsid w:val="00927EC3"/>
    <w:rsid w:val="00930103"/>
    <w:rsid w:val="00930FA3"/>
    <w:rsid w:val="0093429C"/>
    <w:rsid w:val="00934C06"/>
    <w:rsid w:val="00935EED"/>
    <w:rsid w:val="0093616B"/>
    <w:rsid w:val="009372CE"/>
    <w:rsid w:val="00937B0D"/>
    <w:rsid w:val="00940647"/>
    <w:rsid w:val="00941670"/>
    <w:rsid w:val="00941AED"/>
    <w:rsid w:val="00942224"/>
    <w:rsid w:val="009426E6"/>
    <w:rsid w:val="00942A6B"/>
    <w:rsid w:val="00944074"/>
    <w:rsid w:val="00944F95"/>
    <w:rsid w:val="00945DAB"/>
    <w:rsid w:val="0094726A"/>
    <w:rsid w:val="00947683"/>
    <w:rsid w:val="00947FFA"/>
    <w:rsid w:val="00950A29"/>
    <w:rsid w:val="00951068"/>
    <w:rsid w:val="00951087"/>
    <w:rsid w:val="00951B76"/>
    <w:rsid w:val="00954D12"/>
    <w:rsid w:val="00956D3C"/>
    <w:rsid w:val="009609E8"/>
    <w:rsid w:val="0096289A"/>
    <w:rsid w:val="0096291A"/>
    <w:rsid w:val="0096437B"/>
    <w:rsid w:val="00964E75"/>
    <w:rsid w:val="009665F5"/>
    <w:rsid w:val="00971A62"/>
    <w:rsid w:val="00972087"/>
    <w:rsid w:val="00973098"/>
    <w:rsid w:val="009734F4"/>
    <w:rsid w:val="00974329"/>
    <w:rsid w:val="009743E6"/>
    <w:rsid w:val="00975E4D"/>
    <w:rsid w:val="00977CA2"/>
    <w:rsid w:val="00980CAC"/>
    <w:rsid w:val="00981BA3"/>
    <w:rsid w:val="00983153"/>
    <w:rsid w:val="0098514D"/>
    <w:rsid w:val="009857FE"/>
    <w:rsid w:val="00986384"/>
    <w:rsid w:val="00987E71"/>
    <w:rsid w:val="009906E9"/>
    <w:rsid w:val="00990E21"/>
    <w:rsid w:val="009913B5"/>
    <w:rsid w:val="009916F7"/>
    <w:rsid w:val="009924A8"/>
    <w:rsid w:val="00992CCF"/>
    <w:rsid w:val="00992D49"/>
    <w:rsid w:val="0099393D"/>
    <w:rsid w:val="00994626"/>
    <w:rsid w:val="009955B3"/>
    <w:rsid w:val="00995C22"/>
    <w:rsid w:val="009966FD"/>
    <w:rsid w:val="00996E9B"/>
    <w:rsid w:val="009970C5"/>
    <w:rsid w:val="009976D6"/>
    <w:rsid w:val="009A0682"/>
    <w:rsid w:val="009A110A"/>
    <w:rsid w:val="009A1770"/>
    <w:rsid w:val="009A3FC9"/>
    <w:rsid w:val="009A49D6"/>
    <w:rsid w:val="009A61A9"/>
    <w:rsid w:val="009B0475"/>
    <w:rsid w:val="009B1EB3"/>
    <w:rsid w:val="009B2365"/>
    <w:rsid w:val="009B24A9"/>
    <w:rsid w:val="009B3153"/>
    <w:rsid w:val="009B427A"/>
    <w:rsid w:val="009B4853"/>
    <w:rsid w:val="009B5F72"/>
    <w:rsid w:val="009B7798"/>
    <w:rsid w:val="009C0A72"/>
    <w:rsid w:val="009C1B5E"/>
    <w:rsid w:val="009C1CF4"/>
    <w:rsid w:val="009C2D49"/>
    <w:rsid w:val="009C30F5"/>
    <w:rsid w:val="009C316B"/>
    <w:rsid w:val="009C402E"/>
    <w:rsid w:val="009C43D6"/>
    <w:rsid w:val="009C64B1"/>
    <w:rsid w:val="009C6676"/>
    <w:rsid w:val="009C72C7"/>
    <w:rsid w:val="009C7E3E"/>
    <w:rsid w:val="009D0055"/>
    <w:rsid w:val="009D040A"/>
    <w:rsid w:val="009D1A27"/>
    <w:rsid w:val="009D31CD"/>
    <w:rsid w:val="009D4EAD"/>
    <w:rsid w:val="009D4EB2"/>
    <w:rsid w:val="009D6293"/>
    <w:rsid w:val="009D6CE0"/>
    <w:rsid w:val="009D7D39"/>
    <w:rsid w:val="009E0DB9"/>
    <w:rsid w:val="009E13F2"/>
    <w:rsid w:val="009E2196"/>
    <w:rsid w:val="009E3D58"/>
    <w:rsid w:val="009E527F"/>
    <w:rsid w:val="009E607E"/>
    <w:rsid w:val="009E671B"/>
    <w:rsid w:val="009E6B5A"/>
    <w:rsid w:val="009E6FAC"/>
    <w:rsid w:val="009E79F6"/>
    <w:rsid w:val="009F0263"/>
    <w:rsid w:val="009F1493"/>
    <w:rsid w:val="009F14FE"/>
    <w:rsid w:val="009F160F"/>
    <w:rsid w:val="009F2852"/>
    <w:rsid w:val="009F5530"/>
    <w:rsid w:val="009F6E6E"/>
    <w:rsid w:val="009F6FF4"/>
    <w:rsid w:val="00A0050A"/>
    <w:rsid w:val="00A0277B"/>
    <w:rsid w:val="00A02852"/>
    <w:rsid w:val="00A03EF7"/>
    <w:rsid w:val="00A042FA"/>
    <w:rsid w:val="00A05BE7"/>
    <w:rsid w:val="00A05D80"/>
    <w:rsid w:val="00A05DE0"/>
    <w:rsid w:val="00A06A43"/>
    <w:rsid w:val="00A06CB2"/>
    <w:rsid w:val="00A0748C"/>
    <w:rsid w:val="00A07C50"/>
    <w:rsid w:val="00A1095C"/>
    <w:rsid w:val="00A11F94"/>
    <w:rsid w:val="00A13FB4"/>
    <w:rsid w:val="00A157D8"/>
    <w:rsid w:val="00A15AC4"/>
    <w:rsid w:val="00A17405"/>
    <w:rsid w:val="00A20468"/>
    <w:rsid w:val="00A2308A"/>
    <w:rsid w:val="00A234DF"/>
    <w:rsid w:val="00A2540D"/>
    <w:rsid w:val="00A2553C"/>
    <w:rsid w:val="00A25D45"/>
    <w:rsid w:val="00A25FD7"/>
    <w:rsid w:val="00A3087E"/>
    <w:rsid w:val="00A30C4E"/>
    <w:rsid w:val="00A31396"/>
    <w:rsid w:val="00A32038"/>
    <w:rsid w:val="00A328AF"/>
    <w:rsid w:val="00A3308F"/>
    <w:rsid w:val="00A338B2"/>
    <w:rsid w:val="00A3476F"/>
    <w:rsid w:val="00A36DFC"/>
    <w:rsid w:val="00A37ACD"/>
    <w:rsid w:val="00A40152"/>
    <w:rsid w:val="00A4051B"/>
    <w:rsid w:val="00A40C96"/>
    <w:rsid w:val="00A41038"/>
    <w:rsid w:val="00A41986"/>
    <w:rsid w:val="00A42957"/>
    <w:rsid w:val="00A42BF7"/>
    <w:rsid w:val="00A42FD9"/>
    <w:rsid w:val="00A44160"/>
    <w:rsid w:val="00A4518A"/>
    <w:rsid w:val="00A45542"/>
    <w:rsid w:val="00A46330"/>
    <w:rsid w:val="00A47477"/>
    <w:rsid w:val="00A47BC4"/>
    <w:rsid w:val="00A50F7D"/>
    <w:rsid w:val="00A513A1"/>
    <w:rsid w:val="00A53338"/>
    <w:rsid w:val="00A5572C"/>
    <w:rsid w:val="00A557FF"/>
    <w:rsid w:val="00A55C25"/>
    <w:rsid w:val="00A5669C"/>
    <w:rsid w:val="00A570C8"/>
    <w:rsid w:val="00A57582"/>
    <w:rsid w:val="00A614FA"/>
    <w:rsid w:val="00A619E3"/>
    <w:rsid w:val="00A620D7"/>
    <w:rsid w:val="00A62371"/>
    <w:rsid w:val="00A6279D"/>
    <w:rsid w:val="00A64301"/>
    <w:rsid w:val="00A65843"/>
    <w:rsid w:val="00A665C9"/>
    <w:rsid w:val="00A66645"/>
    <w:rsid w:val="00A66672"/>
    <w:rsid w:val="00A66E6F"/>
    <w:rsid w:val="00A6E99A"/>
    <w:rsid w:val="00A70117"/>
    <w:rsid w:val="00A701B5"/>
    <w:rsid w:val="00A70339"/>
    <w:rsid w:val="00A708B2"/>
    <w:rsid w:val="00A7092A"/>
    <w:rsid w:val="00A70F8F"/>
    <w:rsid w:val="00A71682"/>
    <w:rsid w:val="00A722E3"/>
    <w:rsid w:val="00A72EC6"/>
    <w:rsid w:val="00A72F62"/>
    <w:rsid w:val="00A72FB1"/>
    <w:rsid w:val="00A74556"/>
    <w:rsid w:val="00A7462D"/>
    <w:rsid w:val="00A7464F"/>
    <w:rsid w:val="00A760B7"/>
    <w:rsid w:val="00A760C5"/>
    <w:rsid w:val="00A76869"/>
    <w:rsid w:val="00A77822"/>
    <w:rsid w:val="00A77995"/>
    <w:rsid w:val="00A80905"/>
    <w:rsid w:val="00A81351"/>
    <w:rsid w:val="00A81EC5"/>
    <w:rsid w:val="00A823C8"/>
    <w:rsid w:val="00A82CC4"/>
    <w:rsid w:val="00A8351A"/>
    <w:rsid w:val="00A84E27"/>
    <w:rsid w:val="00A85293"/>
    <w:rsid w:val="00A852FB"/>
    <w:rsid w:val="00A86848"/>
    <w:rsid w:val="00A872B6"/>
    <w:rsid w:val="00A908DE"/>
    <w:rsid w:val="00A90BD0"/>
    <w:rsid w:val="00A90CD8"/>
    <w:rsid w:val="00A92BCE"/>
    <w:rsid w:val="00A94019"/>
    <w:rsid w:val="00A94958"/>
    <w:rsid w:val="00A95B4B"/>
    <w:rsid w:val="00A96EE2"/>
    <w:rsid w:val="00A97DA8"/>
    <w:rsid w:val="00AA05BD"/>
    <w:rsid w:val="00AA07A9"/>
    <w:rsid w:val="00AA096B"/>
    <w:rsid w:val="00AA4B99"/>
    <w:rsid w:val="00AA507C"/>
    <w:rsid w:val="00AA67D3"/>
    <w:rsid w:val="00AA68E1"/>
    <w:rsid w:val="00AA72E4"/>
    <w:rsid w:val="00AA75F0"/>
    <w:rsid w:val="00AB029A"/>
    <w:rsid w:val="00AB2A72"/>
    <w:rsid w:val="00AB3656"/>
    <w:rsid w:val="00AB37ED"/>
    <w:rsid w:val="00AB4C84"/>
    <w:rsid w:val="00AB57E7"/>
    <w:rsid w:val="00AB725F"/>
    <w:rsid w:val="00AB72C4"/>
    <w:rsid w:val="00AC01B4"/>
    <w:rsid w:val="00AC05D1"/>
    <w:rsid w:val="00AC0E59"/>
    <w:rsid w:val="00AC1007"/>
    <w:rsid w:val="00AC13E6"/>
    <w:rsid w:val="00AC1836"/>
    <w:rsid w:val="00AC2389"/>
    <w:rsid w:val="00AC3A10"/>
    <w:rsid w:val="00AC3D12"/>
    <w:rsid w:val="00AC4D62"/>
    <w:rsid w:val="00AC5CB0"/>
    <w:rsid w:val="00AC67E7"/>
    <w:rsid w:val="00AC6B34"/>
    <w:rsid w:val="00AC6E6A"/>
    <w:rsid w:val="00AC72B0"/>
    <w:rsid w:val="00AD1694"/>
    <w:rsid w:val="00AD16C8"/>
    <w:rsid w:val="00AD2080"/>
    <w:rsid w:val="00AD353C"/>
    <w:rsid w:val="00AD49CF"/>
    <w:rsid w:val="00AD516A"/>
    <w:rsid w:val="00AD6169"/>
    <w:rsid w:val="00AD7604"/>
    <w:rsid w:val="00AD77FE"/>
    <w:rsid w:val="00AE0A06"/>
    <w:rsid w:val="00AE0B10"/>
    <w:rsid w:val="00AE0EE7"/>
    <w:rsid w:val="00AE1D2A"/>
    <w:rsid w:val="00AE24C7"/>
    <w:rsid w:val="00AE3440"/>
    <w:rsid w:val="00AE3B94"/>
    <w:rsid w:val="00AE4FAA"/>
    <w:rsid w:val="00AE5801"/>
    <w:rsid w:val="00AE5836"/>
    <w:rsid w:val="00AE5B87"/>
    <w:rsid w:val="00AE699A"/>
    <w:rsid w:val="00AE79FA"/>
    <w:rsid w:val="00AF08B9"/>
    <w:rsid w:val="00AF205F"/>
    <w:rsid w:val="00AF2126"/>
    <w:rsid w:val="00AF5C18"/>
    <w:rsid w:val="00AF63E2"/>
    <w:rsid w:val="00AF7C4E"/>
    <w:rsid w:val="00B01E62"/>
    <w:rsid w:val="00B032B8"/>
    <w:rsid w:val="00B04A3B"/>
    <w:rsid w:val="00B04A41"/>
    <w:rsid w:val="00B059AA"/>
    <w:rsid w:val="00B07533"/>
    <w:rsid w:val="00B1031D"/>
    <w:rsid w:val="00B109AE"/>
    <w:rsid w:val="00B10D54"/>
    <w:rsid w:val="00B12D5F"/>
    <w:rsid w:val="00B13890"/>
    <w:rsid w:val="00B20095"/>
    <w:rsid w:val="00B2095D"/>
    <w:rsid w:val="00B20CAE"/>
    <w:rsid w:val="00B22424"/>
    <w:rsid w:val="00B24665"/>
    <w:rsid w:val="00B24E08"/>
    <w:rsid w:val="00B26AA4"/>
    <w:rsid w:val="00B27051"/>
    <w:rsid w:val="00B2729F"/>
    <w:rsid w:val="00B30C66"/>
    <w:rsid w:val="00B30F95"/>
    <w:rsid w:val="00B31138"/>
    <w:rsid w:val="00B31B0F"/>
    <w:rsid w:val="00B31CCE"/>
    <w:rsid w:val="00B324B7"/>
    <w:rsid w:val="00B34B95"/>
    <w:rsid w:val="00B3572E"/>
    <w:rsid w:val="00B361FF"/>
    <w:rsid w:val="00B36D32"/>
    <w:rsid w:val="00B36FE2"/>
    <w:rsid w:val="00B37747"/>
    <w:rsid w:val="00B4047F"/>
    <w:rsid w:val="00B417CF"/>
    <w:rsid w:val="00B4206C"/>
    <w:rsid w:val="00B42B8F"/>
    <w:rsid w:val="00B42C15"/>
    <w:rsid w:val="00B4326B"/>
    <w:rsid w:val="00B43B34"/>
    <w:rsid w:val="00B44078"/>
    <w:rsid w:val="00B44522"/>
    <w:rsid w:val="00B44B6E"/>
    <w:rsid w:val="00B44EB0"/>
    <w:rsid w:val="00B46670"/>
    <w:rsid w:val="00B46996"/>
    <w:rsid w:val="00B5106C"/>
    <w:rsid w:val="00B52E11"/>
    <w:rsid w:val="00B53280"/>
    <w:rsid w:val="00B53746"/>
    <w:rsid w:val="00B54260"/>
    <w:rsid w:val="00B55E35"/>
    <w:rsid w:val="00B5652B"/>
    <w:rsid w:val="00B56BDB"/>
    <w:rsid w:val="00B5769F"/>
    <w:rsid w:val="00B57C83"/>
    <w:rsid w:val="00B61C03"/>
    <w:rsid w:val="00B61DFB"/>
    <w:rsid w:val="00B61F0B"/>
    <w:rsid w:val="00B620C2"/>
    <w:rsid w:val="00B62B70"/>
    <w:rsid w:val="00B63060"/>
    <w:rsid w:val="00B647ED"/>
    <w:rsid w:val="00B65A99"/>
    <w:rsid w:val="00B6606A"/>
    <w:rsid w:val="00B6626B"/>
    <w:rsid w:val="00B67A1F"/>
    <w:rsid w:val="00B7031D"/>
    <w:rsid w:val="00B70D6D"/>
    <w:rsid w:val="00B71255"/>
    <w:rsid w:val="00B71904"/>
    <w:rsid w:val="00B71BFD"/>
    <w:rsid w:val="00B720CB"/>
    <w:rsid w:val="00B727FA"/>
    <w:rsid w:val="00B739C5"/>
    <w:rsid w:val="00B752BE"/>
    <w:rsid w:val="00B753C5"/>
    <w:rsid w:val="00B754BC"/>
    <w:rsid w:val="00B759A2"/>
    <w:rsid w:val="00B75EC1"/>
    <w:rsid w:val="00B7679C"/>
    <w:rsid w:val="00B76898"/>
    <w:rsid w:val="00B76CA1"/>
    <w:rsid w:val="00B808E5"/>
    <w:rsid w:val="00B81550"/>
    <w:rsid w:val="00B8370F"/>
    <w:rsid w:val="00B84396"/>
    <w:rsid w:val="00B84C71"/>
    <w:rsid w:val="00B85577"/>
    <w:rsid w:val="00B85C1F"/>
    <w:rsid w:val="00B8796A"/>
    <w:rsid w:val="00B879A0"/>
    <w:rsid w:val="00B90235"/>
    <w:rsid w:val="00B907AB"/>
    <w:rsid w:val="00B93332"/>
    <w:rsid w:val="00B935A4"/>
    <w:rsid w:val="00B93906"/>
    <w:rsid w:val="00B960BD"/>
    <w:rsid w:val="00B97497"/>
    <w:rsid w:val="00B978B8"/>
    <w:rsid w:val="00B97927"/>
    <w:rsid w:val="00BA032F"/>
    <w:rsid w:val="00BA0E58"/>
    <w:rsid w:val="00BA11AE"/>
    <w:rsid w:val="00BA145F"/>
    <w:rsid w:val="00BA16AB"/>
    <w:rsid w:val="00BA1ED5"/>
    <w:rsid w:val="00BA2B3E"/>
    <w:rsid w:val="00BA2B40"/>
    <w:rsid w:val="00BA2E37"/>
    <w:rsid w:val="00BA3364"/>
    <w:rsid w:val="00BA463D"/>
    <w:rsid w:val="00BA47B5"/>
    <w:rsid w:val="00BA5376"/>
    <w:rsid w:val="00BA5BF6"/>
    <w:rsid w:val="00BA6064"/>
    <w:rsid w:val="00BA60B3"/>
    <w:rsid w:val="00BA778A"/>
    <w:rsid w:val="00BB2893"/>
    <w:rsid w:val="00BB37D3"/>
    <w:rsid w:val="00BB3FEC"/>
    <w:rsid w:val="00BB401A"/>
    <w:rsid w:val="00BC06AF"/>
    <w:rsid w:val="00BC12F7"/>
    <w:rsid w:val="00BC16C4"/>
    <w:rsid w:val="00BC1D9A"/>
    <w:rsid w:val="00BC35AD"/>
    <w:rsid w:val="00BC4190"/>
    <w:rsid w:val="00BC4DC9"/>
    <w:rsid w:val="00BC5756"/>
    <w:rsid w:val="00BD04A8"/>
    <w:rsid w:val="00BD1974"/>
    <w:rsid w:val="00BD2716"/>
    <w:rsid w:val="00BD4BAC"/>
    <w:rsid w:val="00BD6EEC"/>
    <w:rsid w:val="00BD7A27"/>
    <w:rsid w:val="00BE050B"/>
    <w:rsid w:val="00BE09F9"/>
    <w:rsid w:val="00BE1490"/>
    <w:rsid w:val="00BE190F"/>
    <w:rsid w:val="00BE1D90"/>
    <w:rsid w:val="00BE3783"/>
    <w:rsid w:val="00BE3EEF"/>
    <w:rsid w:val="00BE421B"/>
    <w:rsid w:val="00BE46D4"/>
    <w:rsid w:val="00BE713D"/>
    <w:rsid w:val="00BE7455"/>
    <w:rsid w:val="00BF23F4"/>
    <w:rsid w:val="00BF47DA"/>
    <w:rsid w:val="00BF6059"/>
    <w:rsid w:val="00BF695F"/>
    <w:rsid w:val="00C0211D"/>
    <w:rsid w:val="00C024A5"/>
    <w:rsid w:val="00C02BD5"/>
    <w:rsid w:val="00C02DA0"/>
    <w:rsid w:val="00C053CE"/>
    <w:rsid w:val="00C061AA"/>
    <w:rsid w:val="00C07E64"/>
    <w:rsid w:val="00C10D37"/>
    <w:rsid w:val="00C10E65"/>
    <w:rsid w:val="00C11238"/>
    <w:rsid w:val="00C12A4E"/>
    <w:rsid w:val="00C1345A"/>
    <w:rsid w:val="00C13B48"/>
    <w:rsid w:val="00C13BA0"/>
    <w:rsid w:val="00C14D9A"/>
    <w:rsid w:val="00C20695"/>
    <w:rsid w:val="00C20AF7"/>
    <w:rsid w:val="00C20C89"/>
    <w:rsid w:val="00C217B0"/>
    <w:rsid w:val="00C219A9"/>
    <w:rsid w:val="00C21FF7"/>
    <w:rsid w:val="00C2463C"/>
    <w:rsid w:val="00C24B97"/>
    <w:rsid w:val="00C2520C"/>
    <w:rsid w:val="00C25D3B"/>
    <w:rsid w:val="00C260DE"/>
    <w:rsid w:val="00C26348"/>
    <w:rsid w:val="00C26CE3"/>
    <w:rsid w:val="00C30EDB"/>
    <w:rsid w:val="00C31142"/>
    <w:rsid w:val="00C3123F"/>
    <w:rsid w:val="00C320B8"/>
    <w:rsid w:val="00C321D2"/>
    <w:rsid w:val="00C3462B"/>
    <w:rsid w:val="00C36397"/>
    <w:rsid w:val="00C3669C"/>
    <w:rsid w:val="00C3736F"/>
    <w:rsid w:val="00C40AFF"/>
    <w:rsid w:val="00C413FB"/>
    <w:rsid w:val="00C41EC8"/>
    <w:rsid w:val="00C4215E"/>
    <w:rsid w:val="00C42428"/>
    <w:rsid w:val="00C42574"/>
    <w:rsid w:val="00C4259B"/>
    <w:rsid w:val="00C42A12"/>
    <w:rsid w:val="00C42C8A"/>
    <w:rsid w:val="00C42FB1"/>
    <w:rsid w:val="00C4542A"/>
    <w:rsid w:val="00C46102"/>
    <w:rsid w:val="00C47071"/>
    <w:rsid w:val="00C474B8"/>
    <w:rsid w:val="00C500A4"/>
    <w:rsid w:val="00C501C3"/>
    <w:rsid w:val="00C516CB"/>
    <w:rsid w:val="00C524D5"/>
    <w:rsid w:val="00C52928"/>
    <w:rsid w:val="00C5390F"/>
    <w:rsid w:val="00C54680"/>
    <w:rsid w:val="00C60CC0"/>
    <w:rsid w:val="00C60CEE"/>
    <w:rsid w:val="00C610BA"/>
    <w:rsid w:val="00C65BF2"/>
    <w:rsid w:val="00C66D1C"/>
    <w:rsid w:val="00C66DBB"/>
    <w:rsid w:val="00C6734A"/>
    <w:rsid w:val="00C676C1"/>
    <w:rsid w:val="00C67707"/>
    <w:rsid w:val="00C67DDD"/>
    <w:rsid w:val="00C70DD3"/>
    <w:rsid w:val="00C715DC"/>
    <w:rsid w:val="00C72456"/>
    <w:rsid w:val="00C72FE6"/>
    <w:rsid w:val="00C74070"/>
    <w:rsid w:val="00C74CA3"/>
    <w:rsid w:val="00C7511D"/>
    <w:rsid w:val="00C753CE"/>
    <w:rsid w:val="00C7585D"/>
    <w:rsid w:val="00C75A41"/>
    <w:rsid w:val="00C80BE0"/>
    <w:rsid w:val="00C82E1B"/>
    <w:rsid w:val="00C84D05"/>
    <w:rsid w:val="00C8503F"/>
    <w:rsid w:val="00C86524"/>
    <w:rsid w:val="00C87D83"/>
    <w:rsid w:val="00C90D1F"/>
    <w:rsid w:val="00C90D86"/>
    <w:rsid w:val="00C90FD3"/>
    <w:rsid w:val="00C91E49"/>
    <w:rsid w:val="00C92119"/>
    <w:rsid w:val="00C924BD"/>
    <w:rsid w:val="00C92CF4"/>
    <w:rsid w:val="00C93EA6"/>
    <w:rsid w:val="00C94EEA"/>
    <w:rsid w:val="00CA2239"/>
    <w:rsid w:val="00CA2A56"/>
    <w:rsid w:val="00CA2A91"/>
    <w:rsid w:val="00CA41EC"/>
    <w:rsid w:val="00CA7662"/>
    <w:rsid w:val="00CA7CE1"/>
    <w:rsid w:val="00CB0121"/>
    <w:rsid w:val="00CB23A1"/>
    <w:rsid w:val="00CB242D"/>
    <w:rsid w:val="00CB3031"/>
    <w:rsid w:val="00CB3996"/>
    <w:rsid w:val="00CB4A1A"/>
    <w:rsid w:val="00CB4F87"/>
    <w:rsid w:val="00CB6AAA"/>
    <w:rsid w:val="00CB6FF8"/>
    <w:rsid w:val="00CB70E9"/>
    <w:rsid w:val="00CB7722"/>
    <w:rsid w:val="00CC0C5D"/>
    <w:rsid w:val="00CC1B28"/>
    <w:rsid w:val="00CC3446"/>
    <w:rsid w:val="00CC367C"/>
    <w:rsid w:val="00CC3A80"/>
    <w:rsid w:val="00CC4590"/>
    <w:rsid w:val="00CC48EA"/>
    <w:rsid w:val="00CC528E"/>
    <w:rsid w:val="00CC5D4D"/>
    <w:rsid w:val="00CC631D"/>
    <w:rsid w:val="00CD0E31"/>
    <w:rsid w:val="00CD2C1B"/>
    <w:rsid w:val="00CD5B17"/>
    <w:rsid w:val="00CD5EB5"/>
    <w:rsid w:val="00CD734A"/>
    <w:rsid w:val="00CDF9D7"/>
    <w:rsid w:val="00CE0E9A"/>
    <w:rsid w:val="00CE1CD9"/>
    <w:rsid w:val="00CE4A94"/>
    <w:rsid w:val="00CE6247"/>
    <w:rsid w:val="00CE6A49"/>
    <w:rsid w:val="00CE791D"/>
    <w:rsid w:val="00CE7E00"/>
    <w:rsid w:val="00CF00BB"/>
    <w:rsid w:val="00CF0163"/>
    <w:rsid w:val="00CF0261"/>
    <w:rsid w:val="00CF03EE"/>
    <w:rsid w:val="00CF0BE8"/>
    <w:rsid w:val="00CF135C"/>
    <w:rsid w:val="00CF1E67"/>
    <w:rsid w:val="00CF1FD5"/>
    <w:rsid w:val="00CF4D0A"/>
    <w:rsid w:val="00CF5181"/>
    <w:rsid w:val="00CF5BBE"/>
    <w:rsid w:val="00D010D9"/>
    <w:rsid w:val="00D01D66"/>
    <w:rsid w:val="00D01F04"/>
    <w:rsid w:val="00D02778"/>
    <w:rsid w:val="00D03B35"/>
    <w:rsid w:val="00D07BC4"/>
    <w:rsid w:val="00D1302D"/>
    <w:rsid w:val="00D13BFA"/>
    <w:rsid w:val="00D14BE0"/>
    <w:rsid w:val="00D151CE"/>
    <w:rsid w:val="00D153D9"/>
    <w:rsid w:val="00D15570"/>
    <w:rsid w:val="00D156C3"/>
    <w:rsid w:val="00D161F5"/>
    <w:rsid w:val="00D16480"/>
    <w:rsid w:val="00D16E9C"/>
    <w:rsid w:val="00D21FDC"/>
    <w:rsid w:val="00D234E6"/>
    <w:rsid w:val="00D23ED4"/>
    <w:rsid w:val="00D270B7"/>
    <w:rsid w:val="00D271EF"/>
    <w:rsid w:val="00D309E2"/>
    <w:rsid w:val="00D311DB"/>
    <w:rsid w:val="00D3225B"/>
    <w:rsid w:val="00D326D1"/>
    <w:rsid w:val="00D34F5F"/>
    <w:rsid w:val="00D35F70"/>
    <w:rsid w:val="00D369E4"/>
    <w:rsid w:val="00D3719B"/>
    <w:rsid w:val="00D371EB"/>
    <w:rsid w:val="00D377AC"/>
    <w:rsid w:val="00D40294"/>
    <w:rsid w:val="00D409CE"/>
    <w:rsid w:val="00D40C08"/>
    <w:rsid w:val="00D41520"/>
    <w:rsid w:val="00D416EF"/>
    <w:rsid w:val="00D42483"/>
    <w:rsid w:val="00D42A5E"/>
    <w:rsid w:val="00D42F59"/>
    <w:rsid w:val="00D42FD9"/>
    <w:rsid w:val="00D43A5E"/>
    <w:rsid w:val="00D44132"/>
    <w:rsid w:val="00D443D0"/>
    <w:rsid w:val="00D44B43"/>
    <w:rsid w:val="00D45231"/>
    <w:rsid w:val="00D4539F"/>
    <w:rsid w:val="00D4610D"/>
    <w:rsid w:val="00D465AF"/>
    <w:rsid w:val="00D46A44"/>
    <w:rsid w:val="00D50D64"/>
    <w:rsid w:val="00D52C6E"/>
    <w:rsid w:val="00D5455B"/>
    <w:rsid w:val="00D558E8"/>
    <w:rsid w:val="00D55CFB"/>
    <w:rsid w:val="00D56086"/>
    <w:rsid w:val="00D561D6"/>
    <w:rsid w:val="00D56C4F"/>
    <w:rsid w:val="00D57C68"/>
    <w:rsid w:val="00D57E2B"/>
    <w:rsid w:val="00D57EA1"/>
    <w:rsid w:val="00D6063E"/>
    <w:rsid w:val="00D60CC1"/>
    <w:rsid w:val="00D61779"/>
    <w:rsid w:val="00D6177D"/>
    <w:rsid w:val="00D62419"/>
    <w:rsid w:val="00D628BE"/>
    <w:rsid w:val="00D62982"/>
    <w:rsid w:val="00D63389"/>
    <w:rsid w:val="00D651D0"/>
    <w:rsid w:val="00D65200"/>
    <w:rsid w:val="00D66488"/>
    <w:rsid w:val="00D6668F"/>
    <w:rsid w:val="00D67A43"/>
    <w:rsid w:val="00D71169"/>
    <w:rsid w:val="00D711B7"/>
    <w:rsid w:val="00D711C5"/>
    <w:rsid w:val="00D719F8"/>
    <w:rsid w:val="00D727CF"/>
    <w:rsid w:val="00D72B5F"/>
    <w:rsid w:val="00D730D6"/>
    <w:rsid w:val="00D7318E"/>
    <w:rsid w:val="00D75CF4"/>
    <w:rsid w:val="00D773DE"/>
    <w:rsid w:val="00D779EF"/>
    <w:rsid w:val="00D77D27"/>
    <w:rsid w:val="00D80B57"/>
    <w:rsid w:val="00D813C1"/>
    <w:rsid w:val="00D8148C"/>
    <w:rsid w:val="00D842C1"/>
    <w:rsid w:val="00D85670"/>
    <w:rsid w:val="00D87150"/>
    <w:rsid w:val="00D901B7"/>
    <w:rsid w:val="00D90CEA"/>
    <w:rsid w:val="00D93854"/>
    <w:rsid w:val="00D93CBA"/>
    <w:rsid w:val="00D93EE3"/>
    <w:rsid w:val="00D95AA4"/>
    <w:rsid w:val="00D95D33"/>
    <w:rsid w:val="00D95D9E"/>
    <w:rsid w:val="00D965F9"/>
    <w:rsid w:val="00D97133"/>
    <w:rsid w:val="00D975E5"/>
    <w:rsid w:val="00D97DC7"/>
    <w:rsid w:val="00DA0F47"/>
    <w:rsid w:val="00DA1100"/>
    <w:rsid w:val="00DA192E"/>
    <w:rsid w:val="00DA213A"/>
    <w:rsid w:val="00DA249B"/>
    <w:rsid w:val="00DA3012"/>
    <w:rsid w:val="00DA38C6"/>
    <w:rsid w:val="00DA50DC"/>
    <w:rsid w:val="00DA57FE"/>
    <w:rsid w:val="00DA62BC"/>
    <w:rsid w:val="00DA6B66"/>
    <w:rsid w:val="00DA6F1C"/>
    <w:rsid w:val="00DA7BC4"/>
    <w:rsid w:val="00DB0797"/>
    <w:rsid w:val="00DB07A3"/>
    <w:rsid w:val="00DB10C5"/>
    <w:rsid w:val="00DB24C0"/>
    <w:rsid w:val="00DB28C7"/>
    <w:rsid w:val="00DB2A53"/>
    <w:rsid w:val="00DB2E03"/>
    <w:rsid w:val="00DB3929"/>
    <w:rsid w:val="00DB3D91"/>
    <w:rsid w:val="00DB4E47"/>
    <w:rsid w:val="00DB5782"/>
    <w:rsid w:val="00DB59C8"/>
    <w:rsid w:val="00DB5BE9"/>
    <w:rsid w:val="00DB74AA"/>
    <w:rsid w:val="00DB7943"/>
    <w:rsid w:val="00DC0519"/>
    <w:rsid w:val="00DC114B"/>
    <w:rsid w:val="00DC145B"/>
    <w:rsid w:val="00DC16E1"/>
    <w:rsid w:val="00DC29CE"/>
    <w:rsid w:val="00DC30E5"/>
    <w:rsid w:val="00DC3547"/>
    <w:rsid w:val="00DC63CD"/>
    <w:rsid w:val="00DC65E5"/>
    <w:rsid w:val="00DC6D1D"/>
    <w:rsid w:val="00DC75B0"/>
    <w:rsid w:val="00DD0988"/>
    <w:rsid w:val="00DD09DC"/>
    <w:rsid w:val="00DD1262"/>
    <w:rsid w:val="00DD1F1F"/>
    <w:rsid w:val="00DD312D"/>
    <w:rsid w:val="00DD53F0"/>
    <w:rsid w:val="00DD57AE"/>
    <w:rsid w:val="00DD7771"/>
    <w:rsid w:val="00DD7EBD"/>
    <w:rsid w:val="00DE0C5B"/>
    <w:rsid w:val="00DE0E9F"/>
    <w:rsid w:val="00DE1290"/>
    <w:rsid w:val="00DE24A3"/>
    <w:rsid w:val="00DE24E9"/>
    <w:rsid w:val="00DE2532"/>
    <w:rsid w:val="00DE341B"/>
    <w:rsid w:val="00DE348F"/>
    <w:rsid w:val="00DE426D"/>
    <w:rsid w:val="00DE4685"/>
    <w:rsid w:val="00DE6BE7"/>
    <w:rsid w:val="00DE6CAF"/>
    <w:rsid w:val="00DE6E3E"/>
    <w:rsid w:val="00DE76A1"/>
    <w:rsid w:val="00DE7D2E"/>
    <w:rsid w:val="00DF108F"/>
    <w:rsid w:val="00DF154B"/>
    <w:rsid w:val="00DF1F4D"/>
    <w:rsid w:val="00DF2568"/>
    <w:rsid w:val="00DF390C"/>
    <w:rsid w:val="00DF3B5A"/>
    <w:rsid w:val="00E0349A"/>
    <w:rsid w:val="00E05025"/>
    <w:rsid w:val="00E051F8"/>
    <w:rsid w:val="00E06E58"/>
    <w:rsid w:val="00E077C7"/>
    <w:rsid w:val="00E07D75"/>
    <w:rsid w:val="00E108D4"/>
    <w:rsid w:val="00E11775"/>
    <w:rsid w:val="00E1260F"/>
    <w:rsid w:val="00E127F8"/>
    <w:rsid w:val="00E12EC8"/>
    <w:rsid w:val="00E148F0"/>
    <w:rsid w:val="00E14D88"/>
    <w:rsid w:val="00E1546F"/>
    <w:rsid w:val="00E15F9D"/>
    <w:rsid w:val="00E1627B"/>
    <w:rsid w:val="00E1635B"/>
    <w:rsid w:val="00E17FA5"/>
    <w:rsid w:val="00E20FEA"/>
    <w:rsid w:val="00E21384"/>
    <w:rsid w:val="00E2143F"/>
    <w:rsid w:val="00E21730"/>
    <w:rsid w:val="00E21A92"/>
    <w:rsid w:val="00E21E33"/>
    <w:rsid w:val="00E21E48"/>
    <w:rsid w:val="00E2213B"/>
    <w:rsid w:val="00E2432C"/>
    <w:rsid w:val="00E24B00"/>
    <w:rsid w:val="00E2624D"/>
    <w:rsid w:val="00E27ACA"/>
    <w:rsid w:val="00E3086B"/>
    <w:rsid w:val="00E31344"/>
    <w:rsid w:val="00E31507"/>
    <w:rsid w:val="00E3168A"/>
    <w:rsid w:val="00E31899"/>
    <w:rsid w:val="00E32407"/>
    <w:rsid w:val="00E330D4"/>
    <w:rsid w:val="00E33988"/>
    <w:rsid w:val="00E34ABD"/>
    <w:rsid w:val="00E35754"/>
    <w:rsid w:val="00E36AC9"/>
    <w:rsid w:val="00E36F5A"/>
    <w:rsid w:val="00E3748E"/>
    <w:rsid w:val="00E417D0"/>
    <w:rsid w:val="00E4185F"/>
    <w:rsid w:val="00E41FFA"/>
    <w:rsid w:val="00E425D7"/>
    <w:rsid w:val="00E42DB5"/>
    <w:rsid w:val="00E431D9"/>
    <w:rsid w:val="00E44A84"/>
    <w:rsid w:val="00E45087"/>
    <w:rsid w:val="00E45982"/>
    <w:rsid w:val="00E46360"/>
    <w:rsid w:val="00E46A80"/>
    <w:rsid w:val="00E52E97"/>
    <w:rsid w:val="00E533F8"/>
    <w:rsid w:val="00E54062"/>
    <w:rsid w:val="00E5445F"/>
    <w:rsid w:val="00E57B64"/>
    <w:rsid w:val="00E60419"/>
    <w:rsid w:val="00E6141F"/>
    <w:rsid w:val="00E6160B"/>
    <w:rsid w:val="00E61713"/>
    <w:rsid w:val="00E6371E"/>
    <w:rsid w:val="00E637C7"/>
    <w:rsid w:val="00E638EF"/>
    <w:rsid w:val="00E63F20"/>
    <w:rsid w:val="00E6483C"/>
    <w:rsid w:val="00E662A5"/>
    <w:rsid w:val="00E66ABA"/>
    <w:rsid w:val="00E67D37"/>
    <w:rsid w:val="00E70AC3"/>
    <w:rsid w:val="00E70BA6"/>
    <w:rsid w:val="00E711FA"/>
    <w:rsid w:val="00E7412A"/>
    <w:rsid w:val="00E7496E"/>
    <w:rsid w:val="00E75428"/>
    <w:rsid w:val="00E75C05"/>
    <w:rsid w:val="00E768AA"/>
    <w:rsid w:val="00E76B51"/>
    <w:rsid w:val="00E76BAA"/>
    <w:rsid w:val="00E7769F"/>
    <w:rsid w:val="00E8095D"/>
    <w:rsid w:val="00E81844"/>
    <w:rsid w:val="00E81F5A"/>
    <w:rsid w:val="00E84334"/>
    <w:rsid w:val="00E84763"/>
    <w:rsid w:val="00E847BF"/>
    <w:rsid w:val="00E867BC"/>
    <w:rsid w:val="00E86800"/>
    <w:rsid w:val="00E8734D"/>
    <w:rsid w:val="00E877A9"/>
    <w:rsid w:val="00E879B8"/>
    <w:rsid w:val="00E87CBE"/>
    <w:rsid w:val="00E90C16"/>
    <w:rsid w:val="00E90D11"/>
    <w:rsid w:val="00E9108B"/>
    <w:rsid w:val="00E91675"/>
    <w:rsid w:val="00E92027"/>
    <w:rsid w:val="00E92A45"/>
    <w:rsid w:val="00E92E45"/>
    <w:rsid w:val="00E95898"/>
    <w:rsid w:val="00E959B2"/>
    <w:rsid w:val="00E95AC7"/>
    <w:rsid w:val="00E95D48"/>
    <w:rsid w:val="00E96406"/>
    <w:rsid w:val="00E966E3"/>
    <w:rsid w:val="00E96F8E"/>
    <w:rsid w:val="00EA0151"/>
    <w:rsid w:val="00EA07AF"/>
    <w:rsid w:val="00EA0CB6"/>
    <w:rsid w:val="00EA1891"/>
    <w:rsid w:val="00EA2B52"/>
    <w:rsid w:val="00EA31CB"/>
    <w:rsid w:val="00EA3D39"/>
    <w:rsid w:val="00EA5281"/>
    <w:rsid w:val="00EA53B0"/>
    <w:rsid w:val="00EA6477"/>
    <w:rsid w:val="00EA6A36"/>
    <w:rsid w:val="00EB1F96"/>
    <w:rsid w:val="00EB1FE2"/>
    <w:rsid w:val="00EB2F46"/>
    <w:rsid w:val="00EB3A20"/>
    <w:rsid w:val="00EB3AD5"/>
    <w:rsid w:val="00EB4016"/>
    <w:rsid w:val="00EB4386"/>
    <w:rsid w:val="00EB43AE"/>
    <w:rsid w:val="00EB4B00"/>
    <w:rsid w:val="00EB4C58"/>
    <w:rsid w:val="00EB57CA"/>
    <w:rsid w:val="00EB5819"/>
    <w:rsid w:val="00EB5F6D"/>
    <w:rsid w:val="00EC0678"/>
    <w:rsid w:val="00EC2348"/>
    <w:rsid w:val="00EC2479"/>
    <w:rsid w:val="00EC2827"/>
    <w:rsid w:val="00EC34F4"/>
    <w:rsid w:val="00EC3502"/>
    <w:rsid w:val="00EC364E"/>
    <w:rsid w:val="00EC3862"/>
    <w:rsid w:val="00EC508A"/>
    <w:rsid w:val="00EC5CFE"/>
    <w:rsid w:val="00EC69E9"/>
    <w:rsid w:val="00EC6C46"/>
    <w:rsid w:val="00EC6DA4"/>
    <w:rsid w:val="00EC7D13"/>
    <w:rsid w:val="00EC7F45"/>
    <w:rsid w:val="00EC7FFB"/>
    <w:rsid w:val="00ED0F72"/>
    <w:rsid w:val="00ED1945"/>
    <w:rsid w:val="00ED1E63"/>
    <w:rsid w:val="00ED3334"/>
    <w:rsid w:val="00ED3A0A"/>
    <w:rsid w:val="00ED4AF6"/>
    <w:rsid w:val="00ED607B"/>
    <w:rsid w:val="00ED66CB"/>
    <w:rsid w:val="00ED73A1"/>
    <w:rsid w:val="00EE0E6A"/>
    <w:rsid w:val="00EE12FE"/>
    <w:rsid w:val="00EE3050"/>
    <w:rsid w:val="00EE7189"/>
    <w:rsid w:val="00EF0E88"/>
    <w:rsid w:val="00EF1EE4"/>
    <w:rsid w:val="00EF383D"/>
    <w:rsid w:val="00EF478F"/>
    <w:rsid w:val="00EF4DFE"/>
    <w:rsid w:val="00EF5619"/>
    <w:rsid w:val="00EF5E4F"/>
    <w:rsid w:val="00EF60A3"/>
    <w:rsid w:val="00EF7B57"/>
    <w:rsid w:val="00F00A8C"/>
    <w:rsid w:val="00F00EBB"/>
    <w:rsid w:val="00F0272C"/>
    <w:rsid w:val="00F02E1D"/>
    <w:rsid w:val="00F02F18"/>
    <w:rsid w:val="00F0538B"/>
    <w:rsid w:val="00F05E37"/>
    <w:rsid w:val="00F065C6"/>
    <w:rsid w:val="00F076A9"/>
    <w:rsid w:val="00F07D04"/>
    <w:rsid w:val="00F102AA"/>
    <w:rsid w:val="00F11313"/>
    <w:rsid w:val="00F128A9"/>
    <w:rsid w:val="00F1404D"/>
    <w:rsid w:val="00F14067"/>
    <w:rsid w:val="00F15712"/>
    <w:rsid w:val="00F15AB0"/>
    <w:rsid w:val="00F16501"/>
    <w:rsid w:val="00F1684C"/>
    <w:rsid w:val="00F16C88"/>
    <w:rsid w:val="00F1750A"/>
    <w:rsid w:val="00F201BF"/>
    <w:rsid w:val="00F209C8"/>
    <w:rsid w:val="00F20A97"/>
    <w:rsid w:val="00F20F8B"/>
    <w:rsid w:val="00F229B7"/>
    <w:rsid w:val="00F25896"/>
    <w:rsid w:val="00F25A73"/>
    <w:rsid w:val="00F25C28"/>
    <w:rsid w:val="00F25D32"/>
    <w:rsid w:val="00F26416"/>
    <w:rsid w:val="00F26F27"/>
    <w:rsid w:val="00F320E4"/>
    <w:rsid w:val="00F32CAC"/>
    <w:rsid w:val="00F3301E"/>
    <w:rsid w:val="00F3575E"/>
    <w:rsid w:val="00F35BF2"/>
    <w:rsid w:val="00F35F18"/>
    <w:rsid w:val="00F36320"/>
    <w:rsid w:val="00F3648B"/>
    <w:rsid w:val="00F36971"/>
    <w:rsid w:val="00F36CB6"/>
    <w:rsid w:val="00F41C3A"/>
    <w:rsid w:val="00F41D5F"/>
    <w:rsid w:val="00F423F8"/>
    <w:rsid w:val="00F43871"/>
    <w:rsid w:val="00F45BAC"/>
    <w:rsid w:val="00F45E3D"/>
    <w:rsid w:val="00F46277"/>
    <w:rsid w:val="00F467D7"/>
    <w:rsid w:val="00F475E7"/>
    <w:rsid w:val="00F50A7A"/>
    <w:rsid w:val="00F50C9F"/>
    <w:rsid w:val="00F50FFC"/>
    <w:rsid w:val="00F510CE"/>
    <w:rsid w:val="00F539BE"/>
    <w:rsid w:val="00F53E6F"/>
    <w:rsid w:val="00F53EC4"/>
    <w:rsid w:val="00F556CB"/>
    <w:rsid w:val="00F570DA"/>
    <w:rsid w:val="00F5738F"/>
    <w:rsid w:val="00F6038E"/>
    <w:rsid w:val="00F6212B"/>
    <w:rsid w:val="00F6270B"/>
    <w:rsid w:val="00F63B32"/>
    <w:rsid w:val="00F63B7A"/>
    <w:rsid w:val="00F64401"/>
    <w:rsid w:val="00F64EF1"/>
    <w:rsid w:val="00F658FC"/>
    <w:rsid w:val="00F66683"/>
    <w:rsid w:val="00F66685"/>
    <w:rsid w:val="00F67550"/>
    <w:rsid w:val="00F67C0C"/>
    <w:rsid w:val="00F7029C"/>
    <w:rsid w:val="00F70849"/>
    <w:rsid w:val="00F709A2"/>
    <w:rsid w:val="00F71835"/>
    <w:rsid w:val="00F71B48"/>
    <w:rsid w:val="00F71FDD"/>
    <w:rsid w:val="00F73155"/>
    <w:rsid w:val="00F73C4F"/>
    <w:rsid w:val="00F75B34"/>
    <w:rsid w:val="00F75D65"/>
    <w:rsid w:val="00F761D1"/>
    <w:rsid w:val="00F7667A"/>
    <w:rsid w:val="00F801B1"/>
    <w:rsid w:val="00F80822"/>
    <w:rsid w:val="00F81161"/>
    <w:rsid w:val="00F81966"/>
    <w:rsid w:val="00F82FA2"/>
    <w:rsid w:val="00F8489D"/>
    <w:rsid w:val="00F856E8"/>
    <w:rsid w:val="00F8576A"/>
    <w:rsid w:val="00F85D5A"/>
    <w:rsid w:val="00F85DC3"/>
    <w:rsid w:val="00F85EB5"/>
    <w:rsid w:val="00F8720C"/>
    <w:rsid w:val="00F8783E"/>
    <w:rsid w:val="00F906D4"/>
    <w:rsid w:val="00F91330"/>
    <w:rsid w:val="00F914A7"/>
    <w:rsid w:val="00F915B8"/>
    <w:rsid w:val="00F91690"/>
    <w:rsid w:val="00F9259F"/>
    <w:rsid w:val="00F93598"/>
    <w:rsid w:val="00F947E7"/>
    <w:rsid w:val="00F96793"/>
    <w:rsid w:val="00FA0ACD"/>
    <w:rsid w:val="00FA1F88"/>
    <w:rsid w:val="00FA3D36"/>
    <w:rsid w:val="00FA4F4A"/>
    <w:rsid w:val="00FA5790"/>
    <w:rsid w:val="00FA674C"/>
    <w:rsid w:val="00FA6D21"/>
    <w:rsid w:val="00FA737B"/>
    <w:rsid w:val="00FA771B"/>
    <w:rsid w:val="00FA7B6D"/>
    <w:rsid w:val="00FB0904"/>
    <w:rsid w:val="00FB1B0B"/>
    <w:rsid w:val="00FB1B90"/>
    <w:rsid w:val="00FB2347"/>
    <w:rsid w:val="00FB2499"/>
    <w:rsid w:val="00FB2937"/>
    <w:rsid w:val="00FB2EBD"/>
    <w:rsid w:val="00FB3928"/>
    <w:rsid w:val="00FB4229"/>
    <w:rsid w:val="00FB569A"/>
    <w:rsid w:val="00FC14AC"/>
    <w:rsid w:val="00FC14ED"/>
    <w:rsid w:val="00FC2D7F"/>
    <w:rsid w:val="00FC4680"/>
    <w:rsid w:val="00FC75BB"/>
    <w:rsid w:val="00FD160A"/>
    <w:rsid w:val="00FD1FA6"/>
    <w:rsid w:val="00FD2250"/>
    <w:rsid w:val="00FD325D"/>
    <w:rsid w:val="00FD32CF"/>
    <w:rsid w:val="00FD35F9"/>
    <w:rsid w:val="00FD58E5"/>
    <w:rsid w:val="00FD78AF"/>
    <w:rsid w:val="00FE06A2"/>
    <w:rsid w:val="00FE093E"/>
    <w:rsid w:val="00FE0C6B"/>
    <w:rsid w:val="00FE2491"/>
    <w:rsid w:val="00FE3672"/>
    <w:rsid w:val="00FF0164"/>
    <w:rsid w:val="00FF0565"/>
    <w:rsid w:val="00FF1A3A"/>
    <w:rsid w:val="00FF210C"/>
    <w:rsid w:val="00FF274A"/>
    <w:rsid w:val="00FF307C"/>
    <w:rsid w:val="00FF31CE"/>
    <w:rsid w:val="00FF3220"/>
    <w:rsid w:val="00FF37BC"/>
    <w:rsid w:val="00FF3BBC"/>
    <w:rsid w:val="00FF4460"/>
    <w:rsid w:val="00FF528B"/>
    <w:rsid w:val="00FF5792"/>
    <w:rsid w:val="00FF66C6"/>
    <w:rsid w:val="00FF6990"/>
    <w:rsid w:val="00FF6F22"/>
    <w:rsid w:val="00FF73C9"/>
    <w:rsid w:val="028D3856"/>
    <w:rsid w:val="03234FB1"/>
    <w:rsid w:val="0351812A"/>
    <w:rsid w:val="0389B122"/>
    <w:rsid w:val="03A0FC75"/>
    <w:rsid w:val="03A5CCA6"/>
    <w:rsid w:val="03C7457E"/>
    <w:rsid w:val="03CA52F1"/>
    <w:rsid w:val="04E8C4D7"/>
    <w:rsid w:val="0556D4BD"/>
    <w:rsid w:val="05CE9EF2"/>
    <w:rsid w:val="05D506EE"/>
    <w:rsid w:val="05F45F0C"/>
    <w:rsid w:val="062051DB"/>
    <w:rsid w:val="06B36201"/>
    <w:rsid w:val="06DA4BF7"/>
    <w:rsid w:val="071B95C3"/>
    <w:rsid w:val="07F873B6"/>
    <w:rsid w:val="0806A308"/>
    <w:rsid w:val="0816AEA4"/>
    <w:rsid w:val="082A119A"/>
    <w:rsid w:val="08A9F97D"/>
    <w:rsid w:val="08ECF08A"/>
    <w:rsid w:val="08F34614"/>
    <w:rsid w:val="0902867A"/>
    <w:rsid w:val="093626BC"/>
    <w:rsid w:val="098F71C5"/>
    <w:rsid w:val="099200F0"/>
    <w:rsid w:val="0A04EE30"/>
    <w:rsid w:val="0A206023"/>
    <w:rsid w:val="0B157760"/>
    <w:rsid w:val="0BB997BA"/>
    <w:rsid w:val="0C042F8F"/>
    <w:rsid w:val="0C23E695"/>
    <w:rsid w:val="0C2CE072"/>
    <w:rsid w:val="0C4FB4F8"/>
    <w:rsid w:val="0C5286B6"/>
    <w:rsid w:val="0C70573D"/>
    <w:rsid w:val="0CE86AB3"/>
    <w:rsid w:val="0D3E6E55"/>
    <w:rsid w:val="0D88F92F"/>
    <w:rsid w:val="0DB43FA6"/>
    <w:rsid w:val="0DB5878C"/>
    <w:rsid w:val="0DD82596"/>
    <w:rsid w:val="0DECFFF7"/>
    <w:rsid w:val="0E0E5627"/>
    <w:rsid w:val="0E3D1836"/>
    <w:rsid w:val="0E44F783"/>
    <w:rsid w:val="0E486BB6"/>
    <w:rsid w:val="0E767EC0"/>
    <w:rsid w:val="0EAE7CAE"/>
    <w:rsid w:val="0EF72599"/>
    <w:rsid w:val="0FB22BE1"/>
    <w:rsid w:val="10BDEC00"/>
    <w:rsid w:val="115E6CDD"/>
    <w:rsid w:val="116A2DA4"/>
    <w:rsid w:val="11777068"/>
    <w:rsid w:val="11AE6E2E"/>
    <w:rsid w:val="11AEBC7C"/>
    <w:rsid w:val="11B3160A"/>
    <w:rsid w:val="11DBBE77"/>
    <w:rsid w:val="12C25AA1"/>
    <w:rsid w:val="12D7D718"/>
    <w:rsid w:val="12E58770"/>
    <w:rsid w:val="13158E21"/>
    <w:rsid w:val="139F7BFF"/>
    <w:rsid w:val="13DADCA4"/>
    <w:rsid w:val="1465B3D0"/>
    <w:rsid w:val="1472057B"/>
    <w:rsid w:val="1482F480"/>
    <w:rsid w:val="148D33B0"/>
    <w:rsid w:val="14B76F78"/>
    <w:rsid w:val="14CC8AC7"/>
    <w:rsid w:val="14E79ED1"/>
    <w:rsid w:val="150797EE"/>
    <w:rsid w:val="150D0E00"/>
    <w:rsid w:val="15364878"/>
    <w:rsid w:val="156774DA"/>
    <w:rsid w:val="158B0EC7"/>
    <w:rsid w:val="15966B7C"/>
    <w:rsid w:val="15982CBB"/>
    <w:rsid w:val="15EED9D4"/>
    <w:rsid w:val="16138A4B"/>
    <w:rsid w:val="163C350F"/>
    <w:rsid w:val="168953FB"/>
    <w:rsid w:val="1699EF82"/>
    <w:rsid w:val="16BDBE66"/>
    <w:rsid w:val="16C2D640"/>
    <w:rsid w:val="16CFDFA3"/>
    <w:rsid w:val="1763B949"/>
    <w:rsid w:val="17BFABA9"/>
    <w:rsid w:val="17C66946"/>
    <w:rsid w:val="17D80570"/>
    <w:rsid w:val="17DED790"/>
    <w:rsid w:val="183F38B0"/>
    <w:rsid w:val="1859339C"/>
    <w:rsid w:val="187704B5"/>
    <w:rsid w:val="18E9B9B4"/>
    <w:rsid w:val="18FACEC9"/>
    <w:rsid w:val="19457E87"/>
    <w:rsid w:val="19636897"/>
    <w:rsid w:val="1A31B0DD"/>
    <w:rsid w:val="1A79A597"/>
    <w:rsid w:val="1A83C4D0"/>
    <w:rsid w:val="1AAE149D"/>
    <w:rsid w:val="1AB186CF"/>
    <w:rsid w:val="1B1A2214"/>
    <w:rsid w:val="1B489D8F"/>
    <w:rsid w:val="1B511B28"/>
    <w:rsid w:val="1B8A4C0A"/>
    <w:rsid w:val="1B9A4353"/>
    <w:rsid w:val="1B9C63E9"/>
    <w:rsid w:val="1BD0E94F"/>
    <w:rsid w:val="1C47F2CF"/>
    <w:rsid w:val="1CFA0CFF"/>
    <w:rsid w:val="1D181155"/>
    <w:rsid w:val="1D496FA5"/>
    <w:rsid w:val="1D531E76"/>
    <w:rsid w:val="1D55C429"/>
    <w:rsid w:val="1D800CA8"/>
    <w:rsid w:val="1D94D104"/>
    <w:rsid w:val="1D9F3986"/>
    <w:rsid w:val="1DB01351"/>
    <w:rsid w:val="1DC4E20C"/>
    <w:rsid w:val="1DC77A29"/>
    <w:rsid w:val="1DD1A79B"/>
    <w:rsid w:val="1E199706"/>
    <w:rsid w:val="1E494C84"/>
    <w:rsid w:val="1E49F1E3"/>
    <w:rsid w:val="1E51A62D"/>
    <w:rsid w:val="1EC7AD7B"/>
    <w:rsid w:val="1F127ED2"/>
    <w:rsid w:val="1F13BAC8"/>
    <w:rsid w:val="1F31644F"/>
    <w:rsid w:val="1FD810AF"/>
    <w:rsid w:val="1FF8E835"/>
    <w:rsid w:val="1FFD705E"/>
    <w:rsid w:val="201B9AA6"/>
    <w:rsid w:val="207FC682"/>
    <w:rsid w:val="208B255C"/>
    <w:rsid w:val="20B70999"/>
    <w:rsid w:val="20EDE512"/>
    <w:rsid w:val="214E5E4C"/>
    <w:rsid w:val="217B8291"/>
    <w:rsid w:val="22046EDB"/>
    <w:rsid w:val="230A5DCF"/>
    <w:rsid w:val="2327E12E"/>
    <w:rsid w:val="23A4BD3B"/>
    <w:rsid w:val="23CBC069"/>
    <w:rsid w:val="2446F1ED"/>
    <w:rsid w:val="2454D417"/>
    <w:rsid w:val="24835E95"/>
    <w:rsid w:val="24DEC33E"/>
    <w:rsid w:val="252EF1C1"/>
    <w:rsid w:val="25303017"/>
    <w:rsid w:val="25382C22"/>
    <w:rsid w:val="258C32D9"/>
    <w:rsid w:val="25F6BACE"/>
    <w:rsid w:val="26094157"/>
    <w:rsid w:val="2627F8BB"/>
    <w:rsid w:val="2646B049"/>
    <w:rsid w:val="2648AD30"/>
    <w:rsid w:val="264D77B5"/>
    <w:rsid w:val="265B1CE6"/>
    <w:rsid w:val="2669C781"/>
    <w:rsid w:val="267613B7"/>
    <w:rsid w:val="26866C78"/>
    <w:rsid w:val="269C799F"/>
    <w:rsid w:val="276E53F1"/>
    <w:rsid w:val="2800CFFE"/>
    <w:rsid w:val="281AB771"/>
    <w:rsid w:val="28A40FB2"/>
    <w:rsid w:val="28AE2C2B"/>
    <w:rsid w:val="28F7DA11"/>
    <w:rsid w:val="29448BE6"/>
    <w:rsid w:val="2971A0C1"/>
    <w:rsid w:val="2982A488"/>
    <w:rsid w:val="2983F71C"/>
    <w:rsid w:val="2997FD10"/>
    <w:rsid w:val="2A20232E"/>
    <w:rsid w:val="2A403949"/>
    <w:rsid w:val="2AB7AC1B"/>
    <w:rsid w:val="2ABBE335"/>
    <w:rsid w:val="2AD0ED0E"/>
    <w:rsid w:val="2B1D333F"/>
    <w:rsid w:val="2B1ED990"/>
    <w:rsid w:val="2B1F859F"/>
    <w:rsid w:val="2B294753"/>
    <w:rsid w:val="2B392613"/>
    <w:rsid w:val="2B42D463"/>
    <w:rsid w:val="2B482B50"/>
    <w:rsid w:val="2B97F763"/>
    <w:rsid w:val="2C5C9B8B"/>
    <w:rsid w:val="2C5D6F79"/>
    <w:rsid w:val="2C626DB4"/>
    <w:rsid w:val="2C76C534"/>
    <w:rsid w:val="2C885D0D"/>
    <w:rsid w:val="2C8A7E23"/>
    <w:rsid w:val="2CC40576"/>
    <w:rsid w:val="2D1008D8"/>
    <w:rsid w:val="2D2951B5"/>
    <w:rsid w:val="2D6B810C"/>
    <w:rsid w:val="2D6F1EB6"/>
    <w:rsid w:val="2DB762E0"/>
    <w:rsid w:val="2DDC157A"/>
    <w:rsid w:val="2E101B16"/>
    <w:rsid w:val="2E33A8EE"/>
    <w:rsid w:val="2E4B9995"/>
    <w:rsid w:val="2E758326"/>
    <w:rsid w:val="2E7E1631"/>
    <w:rsid w:val="2EBF38F3"/>
    <w:rsid w:val="2ECC5540"/>
    <w:rsid w:val="2F751D0A"/>
    <w:rsid w:val="2F9F3894"/>
    <w:rsid w:val="2FEFF73F"/>
    <w:rsid w:val="3008FB44"/>
    <w:rsid w:val="304B358C"/>
    <w:rsid w:val="30837F72"/>
    <w:rsid w:val="3098D47D"/>
    <w:rsid w:val="30C5C3C6"/>
    <w:rsid w:val="311A7008"/>
    <w:rsid w:val="3125A268"/>
    <w:rsid w:val="31AEC762"/>
    <w:rsid w:val="32761D6D"/>
    <w:rsid w:val="32E71089"/>
    <w:rsid w:val="32EC6C0E"/>
    <w:rsid w:val="32EC8529"/>
    <w:rsid w:val="332878C9"/>
    <w:rsid w:val="333085EF"/>
    <w:rsid w:val="3330AD0C"/>
    <w:rsid w:val="334A97C3"/>
    <w:rsid w:val="33D338F0"/>
    <w:rsid w:val="33DD1F2D"/>
    <w:rsid w:val="33E33644"/>
    <w:rsid w:val="3423B546"/>
    <w:rsid w:val="342F0316"/>
    <w:rsid w:val="3445F88C"/>
    <w:rsid w:val="34592A2F"/>
    <w:rsid w:val="3461150B"/>
    <w:rsid w:val="3469B5DB"/>
    <w:rsid w:val="34B40171"/>
    <w:rsid w:val="34C3440A"/>
    <w:rsid w:val="3553EE7E"/>
    <w:rsid w:val="3563FC65"/>
    <w:rsid w:val="35A8565F"/>
    <w:rsid w:val="35BB6CFB"/>
    <w:rsid w:val="35BE2C08"/>
    <w:rsid w:val="35D21036"/>
    <w:rsid w:val="36024E63"/>
    <w:rsid w:val="3634048F"/>
    <w:rsid w:val="3651F7F5"/>
    <w:rsid w:val="36C13F26"/>
    <w:rsid w:val="36FF6AE1"/>
    <w:rsid w:val="3738E0F1"/>
    <w:rsid w:val="374AE9D8"/>
    <w:rsid w:val="3778F772"/>
    <w:rsid w:val="37929E5D"/>
    <w:rsid w:val="37E790DB"/>
    <w:rsid w:val="388E52CC"/>
    <w:rsid w:val="38B1A4D4"/>
    <w:rsid w:val="38E6CA0C"/>
    <w:rsid w:val="393DDD86"/>
    <w:rsid w:val="395C8A84"/>
    <w:rsid w:val="396F6667"/>
    <w:rsid w:val="3A1A2C1A"/>
    <w:rsid w:val="3AFC24AE"/>
    <w:rsid w:val="3B362308"/>
    <w:rsid w:val="3B4724FC"/>
    <w:rsid w:val="3B50B4A7"/>
    <w:rsid w:val="3BBF52AC"/>
    <w:rsid w:val="3BCB4829"/>
    <w:rsid w:val="3BD419B8"/>
    <w:rsid w:val="3C4ED01D"/>
    <w:rsid w:val="3C78CFC6"/>
    <w:rsid w:val="3CB84EEA"/>
    <w:rsid w:val="3CD1FD35"/>
    <w:rsid w:val="3CDA31E8"/>
    <w:rsid w:val="3CE0ABA0"/>
    <w:rsid w:val="3CF8A919"/>
    <w:rsid w:val="3D4F22C2"/>
    <w:rsid w:val="3D7F19E4"/>
    <w:rsid w:val="3DAB3DD7"/>
    <w:rsid w:val="3E226242"/>
    <w:rsid w:val="3E47B95F"/>
    <w:rsid w:val="3E7CFECC"/>
    <w:rsid w:val="3EA76C12"/>
    <w:rsid w:val="3EFE3474"/>
    <w:rsid w:val="3F2A3204"/>
    <w:rsid w:val="3F949BD3"/>
    <w:rsid w:val="3F9C3401"/>
    <w:rsid w:val="3FA7D98A"/>
    <w:rsid w:val="3FAEF749"/>
    <w:rsid w:val="3FDB98BB"/>
    <w:rsid w:val="3FEA5A82"/>
    <w:rsid w:val="4053666C"/>
    <w:rsid w:val="4067A631"/>
    <w:rsid w:val="408217A2"/>
    <w:rsid w:val="40A1AC2D"/>
    <w:rsid w:val="40CFD789"/>
    <w:rsid w:val="40F1E705"/>
    <w:rsid w:val="4112389A"/>
    <w:rsid w:val="4113F2CF"/>
    <w:rsid w:val="411E0D1E"/>
    <w:rsid w:val="41231EDE"/>
    <w:rsid w:val="4144F4EB"/>
    <w:rsid w:val="414EB440"/>
    <w:rsid w:val="41831237"/>
    <w:rsid w:val="41F8CDBB"/>
    <w:rsid w:val="423AD072"/>
    <w:rsid w:val="423B5A55"/>
    <w:rsid w:val="42C43E51"/>
    <w:rsid w:val="42C54F8B"/>
    <w:rsid w:val="42D05E03"/>
    <w:rsid w:val="42D8BCD1"/>
    <w:rsid w:val="42DEFA5A"/>
    <w:rsid w:val="42E92C73"/>
    <w:rsid w:val="435E5DAD"/>
    <w:rsid w:val="43C1C082"/>
    <w:rsid w:val="43C797B6"/>
    <w:rsid w:val="43E5142C"/>
    <w:rsid w:val="44208BD1"/>
    <w:rsid w:val="44F6F762"/>
    <w:rsid w:val="44FD673E"/>
    <w:rsid w:val="45656868"/>
    <w:rsid w:val="456C18A4"/>
    <w:rsid w:val="45C34503"/>
    <w:rsid w:val="46350A99"/>
    <w:rsid w:val="46A1ACBF"/>
    <w:rsid w:val="46BE5D09"/>
    <w:rsid w:val="47292347"/>
    <w:rsid w:val="47F79C83"/>
    <w:rsid w:val="47F7EE4F"/>
    <w:rsid w:val="4817EB13"/>
    <w:rsid w:val="482B7EA8"/>
    <w:rsid w:val="488CFEFB"/>
    <w:rsid w:val="48EB5CC0"/>
    <w:rsid w:val="49A52845"/>
    <w:rsid w:val="49CAE674"/>
    <w:rsid w:val="49D1C03D"/>
    <w:rsid w:val="49ED75BD"/>
    <w:rsid w:val="4A05752C"/>
    <w:rsid w:val="4A22693C"/>
    <w:rsid w:val="4AFB5802"/>
    <w:rsid w:val="4B255E86"/>
    <w:rsid w:val="4B7FE4FF"/>
    <w:rsid w:val="4BC30D63"/>
    <w:rsid w:val="4BD2A99B"/>
    <w:rsid w:val="4C052C6A"/>
    <w:rsid w:val="4C9A10AC"/>
    <w:rsid w:val="4CBC29AA"/>
    <w:rsid w:val="4CEF8138"/>
    <w:rsid w:val="4CFE8BE5"/>
    <w:rsid w:val="4D05C969"/>
    <w:rsid w:val="4D0F41A8"/>
    <w:rsid w:val="4D410393"/>
    <w:rsid w:val="4D7E68CD"/>
    <w:rsid w:val="4D85B5C1"/>
    <w:rsid w:val="4DC0AE4A"/>
    <w:rsid w:val="4E29DAAB"/>
    <w:rsid w:val="4E34B012"/>
    <w:rsid w:val="4E483ADA"/>
    <w:rsid w:val="4E92335D"/>
    <w:rsid w:val="4EC41219"/>
    <w:rsid w:val="4F0A4A5D"/>
    <w:rsid w:val="4F302ECA"/>
    <w:rsid w:val="4F4175E7"/>
    <w:rsid w:val="4FC7F3CE"/>
    <w:rsid w:val="5004BAA1"/>
    <w:rsid w:val="506F9EF7"/>
    <w:rsid w:val="5099E6E4"/>
    <w:rsid w:val="50A61ABE"/>
    <w:rsid w:val="513B3B13"/>
    <w:rsid w:val="51681A6F"/>
    <w:rsid w:val="516D6468"/>
    <w:rsid w:val="518CFB6C"/>
    <w:rsid w:val="51978BD1"/>
    <w:rsid w:val="51F0E93E"/>
    <w:rsid w:val="5212D88C"/>
    <w:rsid w:val="5238BB01"/>
    <w:rsid w:val="5241EB1F"/>
    <w:rsid w:val="527916A9"/>
    <w:rsid w:val="52855BF3"/>
    <w:rsid w:val="52A09177"/>
    <w:rsid w:val="52E3DC92"/>
    <w:rsid w:val="52F667B4"/>
    <w:rsid w:val="5309A728"/>
    <w:rsid w:val="5338A6FE"/>
    <w:rsid w:val="53671719"/>
    <w:rsid w:val="53BE25FE"/>
    <w:rsid w:val="53C44EE9"/>
    <w:rsid w:val="53CEBF9B"/>
    <w:rsid w:val="5403BF8C"/>
    <w:rsid w:val="548D81E4"/>
    <w:rsid w:val="54C4825A"/>
    <w:rsid w:val="54D4775F"/>
    <w:rsid w:val="54D762E0"/>
    <w:rsid w:val="553CFABF"/>
    <w:rsid w:val="55D94199"/>
    <w:rsid w:val="55E7045E"/>
    <w:rsid w:val="560DD569"/>
    <w:rsid w:val="563C5C00"/>
    <w:rsid w:val="5640A028"/>
    <w:rsid w:val="565F2200"/>
    <w:rsid w:val="566C144F"/>
    <w:rsid w:val="56E626E8"/>
    <w:rsid w:val="57072454"/>
    <w:rsid w:val="5708CF79"/>
    <w:rsid w:val="571306E4"/>
    <w:rsid w:val="57187135"/>
    <w:rsid w:val="571A2684"/>
    <w:rsid w:val="571AC3AD"/>
    <w:rsid w:val="5733E4B6"/>
    <w:rsid w:val="577A9603"/>
    <w:rsid w:val="58A402B4"/>
    <w:rsid w:val="58C3B700"/>
    <w:rsid w:val="58D579E5"/>
    <w:rsid w:val="58E885CF"/>
    <w:rsid w:val="59544C7D"/>
    <w:rsid w:val="596C9420"/>
    <w:rsid w:val="598BB725"/>
    <w:rsid w:val="59945773"/>
    <w:rsid w:val="599CD6E8"/>
    <w:rsid w:val="59D0AB65"/>
    <w:rsid w:val="5A4D7855"/>
    <w:rsid w:val="5AA4CA44"/>
    <w:rsid w:val="5AB57AC5"/>
    <w:rsid w:val="5B1FCA80"/>
    <w:rsid w:val="5B4884D4"/>
    <w:rsid w:val="5B845EC4"/>
    <w:rsid w:val="5BD8DE89"/>
    <w:rsid w:val="5C2BA9BE"/>
    <w:rsid w:val="5C3F8E0D"/>
    <w:rsid w:val="5C9BDD4C"/>
    <w:rsid w:val="5CF9F0C2"/>
    <w:rsid w:val="5D630E38"/>
    <w:rsid w:val="5E064AB2"/>
    <w:rsid w:val="5E14111F"/>
    <w:rsid w:val="5E9878EF"/>
    <w:rsid w:val="5E994A36"/>
    <w:rsid w:val="5FE30D36"/>
    <w:rsid w:val="60D8F3A8"/>
    <w:rsid w:val="60E152FF"/>
    <w:rsid w:val="60E59DD0"/>
    <w:rsid w:val="61B32AA2"/>
    <w:rsid w:val="61B3E1C5"/>
    <w:rsid w:val="61E66626"/>
    <w:rsid w:val="61EB402F"/>
    <w:rsid w:val="6219A7AC"/>
    <w:rsid w:val="6246D412"/>
    <w:rsid w:val="628AEDDB"/>
    <w:rsid w:val="62B19BCD"/>
    <w:rsid w:val="631BBF21"/>
    <w:rsid w:val="6323BD0B"/>
    <w:rsid w:val="635524A2"/>
    <w:rsid w:val="637395D1"/>
    <w:rsid w:val="63B86A03"/>
    <w:rsid w:val="63C44F1B"/>
    <w:rsid w:val="63CA892A"/>
    <w:rsid w:val="6450752A"/>
    <w:rsid w:val="6459D0B7"/>
    <w:rsid w:val="648029F9"/>
    <w:rsid w:val="64D8597C"/>
    <w:rsid w:val="6541265F"/>
    <w:rsid w:val="654CC088"/>
    <w:rsid w:val="65BFDC17"/>
    <w:rsid w:val="66496FA9"/>
    <w:rsid w:val="66568635"/>
    <w:rsid w:val="6661FC37"/>
    <w:rsid w:val="666B46BE"/>
    <w:rsid w:val="66D03EAA"/>
    <w:rsid w:val="66E70ABB"/>
    <w:rsid w:val="66F95D0C"/>
    <w:rsid w:val="673CB8E4"/>
    <w:rsid w:val="673F59DE"/>
    <w:rsid w:val="67819D5E"/>
    <w:rsid w:val="67D36CB2"/>
    <w:rsid w:val="682658C1"/>
    <w:rsid w:val="682C31E0"/>
    <w:rsid w:val="6862D7F5"/>
    <w:rsid w:val="687D732E"/>
    <w:rsid w:val="69084C72"/>
    <w:rsid w:val="69265D94"/>
    <w:rsid w:val="6929D403"/>
    <w:rsid w:val="6975D23F"/>
    <w:rsid w:val="69D95795"/>
    <w:rsid w:val="6A18BE23"/>
    <w:rsid w:val="6A303E92"/>
    <w:rsid w:val="6AFD304E"/>
    <w:rsid w:val="6B5CA6E1"/>
    <w:rsid w:val="6B6B6EA7"/>
    <w:rsid w:val="6B80B1DB"/>
    <w:rsid w:val="6BACDAE9"/>
    <w:rsid w:val="6BB5A020"/>
    <w:rsid w:val="6BBAE0AB"/>
    <w:rsid w:val="6BD30BE6"/>
    <w:rsid w:val="6C1E3DD1"/>
    <w:rsid w:val="6C317E57"/>
    <w:rsid w:val="6C3A3F53"/>
    <w:rsid w:val="6C4F94CF"/>
    <w:rsid w:val="6C64985F"/>
    <w:rsid w:val="6C7067A2"/>
    <w:rsid w:val="6C7395C2"/>
    <w:rsid w:val="6C8C6ECF"/>
    <w:rsid w:val="6CABC4F5"/>
    <w:rsid w:val="6D2EAEC4"/>
    <w:rsid w:val="6D623097"/>
    <w:rsid w:val="6D6A0F59"/>
    <w:rsid w:val="6D828C3C"/>
    <w:rsid w:val="6D88C4F2"/>
    <w:rsid w:val="6E1DE356"/>
    <w:rsid w:val="6E8FCC90"/>
    <w:rsid w:val="6EF88200"/>
    <w:rsid w:val="6F0A9932"/>
    <w:rsid w:val="6F22E8F0"/>
    <w:rsid w:val="6F5629DA"/>
    <w:rsid w:val="6FE7E39D"/>
    <w:rsid w:val="7010D90C"/>
    <w:rsid w:val="70568127"/>
    <w:rsid w:val="70C4B8DB"/>
    <w:rsid w:val="70D4063F"/>
    <w:rsid w:val="70D88D54"/>
    <w:rsid w:val="70DAD3F0"/>
    <w:rsid w:val="71304700"/>
    <w:rsid w:val="715B07C1"/>
    <w:rsid w:val="7185F8AC"/>
    <w:rsid w:val="71A54F2E"/>
    <w:rsid w:val="71BC3802"/>
    <w:rsid w:val="7258F9B2"/>
    <w:rsid w:val="72710CDB"/>
    <w:rsid w:val="727ABCED"/>
    <w:rsid w:val="72E05EBA"/>
    <w:rsid w:val="7308AED5"/>
    <w:rsid w:val="731A3585"/>
    <w:rsid w:val="733A9850"/>
    <w:rsid w:val="7373A1CA"/>
    <w:rsid w:val="73FE007F"/>
    <w:rsid w:val="742127D4"/>
    <w:rsid w:val="74479FF7"/>
    <w:rsid w:val="7454B846"/>
    <w:rsid w:val="7456F193"/>
    <w:rsid w:val="7487F61D"/>
    <w:rsid w:val="750133EE"/>
    <w:rsid w:val="7504DC35"/>
    <w:rsid w:val="753552E4"/>
    <w:rsid w:val="75E532F1"/>
    <w:rsid w:val="7633AFFA"/>
    <w:rsid w:val="764155D2"/>
    <w:rsid w:val="7661F6CC"/>
    <w:rsid w:val="768E471B"/>
    <w:rsid w:val="76B3B317"/>
    <w:rsid w:val="77610043"/>
    <w:rsid w:val="7783A189"/>
    <w:rsid w:val="7793B44F"/>
    <w:rsid w:val="780E0DAD"/>
    <w:rsid w:val="786039C3"/>
    <w:rsid w:val="78A016A3"/>
    <w:rsid w:val="78D21A16"/>
    <w:rsid w:val="79537CE4"/>
    <w:rsid w:val="795A234D"/>
    <w:rsid w:val="795CB9FA"/>
    <w:rsid w:val="7979C40F"/>
    <w:rsid w:val="79CBEF25"/>
    <w:rsid w:val="79E064C1"/>
    <w:rsid w:val="7A0427D4"/>
    <w:rsid w:val="7A3D6034"/>
    <w:rsid w:val="7A4FB426"/>
    <w:rsid w:val="7A5839D8"/>
    <w:rsid w:val="7A79ACA3"/>
    <w:rsid w:val="7B342418"/>
    <w:rsid w:val="7B4C3B05"/>
    <w:rsid w:val="7B50C63D"/>
    <w:rsid w:val="7B64CCAE"/>
    <w:rsid w:val="7B92F83E"/>
    <w:rsid w:val="7BA343E1"/>
    <w:rsid w:val="7CA55BCB"/>
    <w:rsid w:val="7CD764D2"/>
    <w:rsid w:val="7CDC806A"/>
    <w:rsid w:val="7D27CD1E"/>
    <w:rsid w:val="7D34F807"/>
    <w:rsid w:val="7D483768"/>
    <w:rsid w:val="7D646BF8"/>
    <w:rsid w:val="7D70D958"/>
    <w:rsid w:val="7DE4518B"/>
    <w:rsid w:val="7E34350E"/>
    <w:rsid w:val="7E63909A"/>
    <w:rsid w:val="7E77BC0A"/>
    <w:rsid w:val="7ED2A5DB"/>
    <w:rsid w:val="7EDE29CE"/>
    <w:rsid w:val="7EE407C9"/>
    <w:rsid w:val="7EF33FF4"/>
    <w:rsid w:val="7F899F03"/>
    <w:rsid w:val="7F9D95A7"/>
  </w:rsids>
  <m:mathPr>
    <m:mathFont m:val="Cambria Math"/>
    <m:brkBin m:val="before"/>
    <m:brkBinSub m:val="--"/>
    <m:smallFrac m:val="0"/>
    <m:dispDef/>
    <m:lMargin m:val="0"/>
    <m:rMargin m:val="0"/>
    <m:defJc m:val="centerGroup"/>
    <m:wrapRight/>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0CC29C7"/>
  <w15:docId w15:val="{6CC90CB9-F84A-490F-868F-3A3A09D9F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6FEA"/>
    <w:pPr>
      <w:autoSpaceDE w:val="0"/>
      <w:autoSpaceDN w:val="0"/>
      <w:spacing w:line="320" w:lineRule="exact"/>
    </w:pPr>
    <w:rPr>
      <w:rFonts w:ascii="Arial" w:hAnsi="Arial" w:cs="Arial"/>
      <w:sz w:val="22"/>
      <w:lang w:eastAsia="en-US"/>
    </w:rPr>
  </w:style>
  <w:style w:type="paragraph" w:styleId="Heading1">
    <w:name w:val="heading 1"/>
    <w:basedOn w:val="Normal"/>
    <w:next w:val="Normal"/>
    <w:uiPriority w:val="9"/>
    <w:qFormat/>
    <w:rsid w:val="00F030B9"/>
    <w:pPr>
      <w:keepNext/>
      <w:pageBreakBefore/>
      <w:numPr>
        <w:numId w:val="12"/>
      </w:numPr>
      <w:spacing w:before="240" w:after="60"/>
      <w:ind w:right="95"/>
      <w:outlineLvl w:val="0"/>
    </w:pPr>
    <w:rPr>
      <w:b/>
      <w:bCs/>
      <w:color w:val="0C2074"/>
      <w:kern w:val="32"/>
      <w:sz w:val="28"/>
      <w:szCs w:val="32"/>
    </w:rPr>
  </w:style>
  <w:style w:type="paragraph" w:styleId="Heading2">
    <w:name w:val="heading 2"/>
    <w:basedOn w:val="Heading1"/>
    <w:next w:val="Normal"/>
    <w:link w:val="Heading2Char"/>
    <w:qFormat/>
    <w:rsid w:val="000D0AFB"/>
    <w:pPr>
      <w:pageBreakBefore w:val="0"/>
      <w:numPr>
        <w:ilvl w:val="1"/>
      </w:numPr>
      <w:spacing w:before="360" w:after="0"/>
      <w:outlineLvl w:val="1"/>
    </w:pPr>
    <w:rPr>
      <w:rFonts w:eastAsia="Calibri"/>
      <w:bCs w:val="0"/>
      <w:color w:val="86D2ED"/>
      <w:kern w:val="0"/>
      <w:sz w:val="24"/>
      <w:szCs w:val="24"/>
    </w:rPr>
  </w:style>
  <w:style w:type="paragraph" w:styleId="Heading3">
    <w:name w:val="heading 3"/>
    <w:basedOn w:val="Heading2"/>
    <w:next w:val="Normal"/>
    <w:uiPriority w:val="9"/>
    <w:qFormat/>
    <w:rsid w:val="00F947E7"/>
    <w:pPr>
      <w:numPr>
        <w:ilvl w:val="2"/>
      </w:numPr>
      <w:spacing w:before="240"/>
      <w:outlineLvl w:val="2"/>
    </w:pPr>
    <w:rPr>
      <w:i/>
      <w:color w:val="auto"/>
      <w:sz w:val="22"/>
    </w:rPr>
  </w:style>
  <w:style w:type="paragraph" w:styleId="Heading4">
    <w:name w:val="heading 4"/>
    <w:basedOn w:val="Heading1"/>
    <w:next w:val="Normal"/>
    <w:link w:val="Heading4Char"/>
    <w:uiPriority w:val="9"/>
    <w:qFormat/>
    <w:rsid w:val="000A6F7B"/>
    <w:pPr>
      <w:numPr>
        <w:numId w:val="0"/>
      </w:numPr>
      <w:tabs>
        <w:tab w:val="left" w:pos="1418"/>
      </w:tabs>
      <w:ind w:right="96"/>
      <w:outlineLvl w:val="3"/>
    </w:pPr>
    <w:rPr>
      <w:bCs w:val="0"/>
    </w:rPr>
  </w:style>
  <w:style w:type="paragraph" w:styleId="Heading5">
    <w:name w:val="heading 5"/>
    <w:basedOn w:val="Heading2"/>
    <w:next w:val="Normal"/>
    <w:uiPriority w:val="9"/>
    <w:qFormat/>
    <w:rsid w:val="00C10D37"/>
    <w:pPr>
      <w:numPr>
        <w:ilvl w:val="0"/>
        <w:numId w:val="0"/>
      </w:numPr>
      <w:outlineLvl w:val="4"/>
    </w:pPr>
  </w:style>
  <w:style w:type="paragraph" w:styleId="Heading6">
    <w:name w:val="heading 6"/>
    <w:basedOn w:val="Heading2"/>
    <w:next w:val="Normal"/>
    <w:qFormat/>
    <w:pPr>
      <w:numPr>
        <w:ilvl w:val="5"/>
      </w:numPr>
      <w:spacing w:before="240" w:after="60"/>
      <w:outlineLvl w:val="5"/>
    </w:pPr>
    <w:rPr>
      <w:b w:val="0"/>
      <w:bCs/>
    </w:rPr>
  </w:style>
  <w:style w:type="paragraph" w:styleId="Heading7">
    <w:name w:val="heading 7"/>
    <w:basedOn w:val="Normal"/>
    <w:next w:val="Normal"/>
    <w:qFormat/>
    <w:pPr>
      <w:keepNext/>
      <w:numPr>
        <w:ilvl w:val="6"/>
        <w:numId w:val="12"/>
      </w:numPr>
      <w:outlineLvl w:val="6"/>
    </w:pPr>
    <w:rPr>
      <w:u w:val="single"/>
    </w:rPr>
  </w:style>
  <w:style w:type="paragraph" w:styleId="Heading8">
    <w:name w:val="heading 8"/>
    <w:basedOn w:val="Normal"/>
    <w:next w:val="Normal"/>
    <w:link w:val="Heading8Char"/>
    <w:uiPriority w:val="9"/>
    <w:semiHidden/>
    <w:unhideWhenUsed/>
    <w:qFormat/>
    <w:rsid w:val="00AB6F0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B6F0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500"/>
        <w:tab w:val="left" w:pos="9000"/>
      </w:tabs>
      <w:spacing w:line="240" w:lineRule="auto"/>
    </w:pPr>
    <w:rPr>
      <w:sz w:val="16"/>
    </w:rPr>
  </w:style>
  <w:style w:type="character" w:styleId="Hyperlink">
    <w:name w:val="Hyperlink"/>
    <w:uiPriority w:val="99"/>
    <w:rPr>
      <w:color w:val="0000FF"/>
      <w:u w:val="single"/>
    </w:rPr>
  </w:style>
  <w:style w:type="character" w:styleId="PageNumber">
    <w:name w:val="page number"/>
    <w:basedOn w:val="DefaultParagraphFont"/>
  </w:style>
  <w:style w:type="character" w:styleId="FollowedHyperlink">
    <w:name w:val="FollowedHyperlink"/>
    <w:rPr>
      <w:color w:val="800080"/>
      <w:u w:val="single"/>
    </w:rPr>
  </w:style>
  <w:style w:type="paragraph" w:customStyle="1" w:styleId="Ballontekst1">
    <w:name w:val="Ballontekst1"/>
    <w:basedOn w:val="Normal"/>
    <w:semiHidden/>
    <w:rPr>
      <w:rFonts w:ascii="Tahoma" w:hAnsi="Tahoma" w:cs="Webdings"/>
      <w:sz w:val="16"/>
      <w:szCs w:val="16"/>
    </w:rPr>
  </w:style>
  <w:style w:type="paragraph" w:styleId="Title">
    <w:name w:val="Title"/>
    <w:basedOn w:val="Heading1"/>
    <w:next w:val="Heading3"/>
    <w:qFormat/>
    <w:rPr>
      <w:bCs w:val="0"/>
      <w:caps/>
      <w:kern w:val="28"/>
      <w:sz w:val="48"/>
    </w:rPr>
  </w:style>
  <w:style w:type="paragraph" w:styleId="TOC2">
    <w:name w:val="toc 2"/>
    <w:basedOn w:val="Normal"/>
    <w:next w:val="Normal"/>
    <w:uiPriority w:val="39"/>
    <w:rsid w:val="000A6F7B"/>
    <w:pPr>
      <w:tabs>
        <w:tab w:val="left" w:pos="660"/>
        <w:tab w:val="right" w:leader="dot" w:pos="9016"/>
      </w:tabs>
    </w:pPr>
    <w:rPr>
      <w:szCs w:val="22"/>
    </w:rPr>
  </w:style>
  <w:style w:type="paragraph" w:styleId="TOC1">
    <w:name w:val="toc 1"/>
    <w:basedOn w:val="Normal"/>
    <w:next w:val="Normal"/>
    <w:uiPriority w:val="39"/>
    <w:rsid w:val="00255AFA"/>
    <w:pPr>
      <w:tabs>
        <w:tab w:val="left" w:pos="1517"/>
        <w:tab w:val="right" w:leader="dot" w:pos="9026"/>
      </w:tabs>
      <w:spacing w:before="120"/>
    </w:pPr>
    <w:rPr>
      <w:b/>
      <w:noProof/>
      <w:color w:val="0C2074"/>
      <w:sz w:val="24"/>
      <w:szCs w:val="24"/>
    </w:rPr>
  </w:style>
  <w:style w:type="paragraph" w:styleId="TOC3">
    <w:name w:val="toc 3"/>
    <w:basedOn w:val="Normal"/>
    <w:next w:val="Normal"/>
    <w:uiPriority w:val="39"/>
    <w:pPr>
      <w:ind w:left="220"/>
    </w:pPr>
    <w:rPr>
      <w:rFonts w:ascii="Calibri" w:hAnsi="Calibri"/>
      <w:i/>
      <w:szCs w:val="22"/>
    </w:rPr>
  </w:style>
  <w:style w:type="paragraph" w:customStyle="1" w:styleId="Projectgegevens">
    <w:name w:val="Projectgegevens"/>
    <w:basedOn w:val="Heading2"/>
    <w:next w:val="Normal"/>
    <w:pPr>
      <w:spacing w:before="0"/>
    </w:pPr>
    <w:rPr>
      <w:color w:val="FE0C00"/>
    </w:rPr>
  </w:style>
  <w:style w:type="paragraph" w:customStyle="1" w:styleId="Titel2">
    <w:name w:val="Titel 2"/>
    <w:basedOn w:val="Title"/>
    <w:next w:val="Normal"/>
    <w:pPr>
      <w:pageBreakBefore w:val="0"/>
    </w:pPr>
    <w:rPr>
      <w:b w:val="0"/>
      <w:caps w:val="0"/>
      <w:sz w:val="28"/>
      <w:szCs w:val="28"/>
    </w:rPr>
  </w:style>
  <w:style w:type="character" w:customStyle="1" w:styleId="Char">
    <w:name w:val="Char"/>
    <w:rPr>
      <w:rFonts w:ascii="Arial" w:hAnsi="Arial"/>
      <w:b/>
      <w:bCs/>
      <w:i/>
      <w:iCs/>
      <w:noProof w:val="0"/>
      <w:sz w:val="22"/>
      <w:szCs w:val="26"/>
      <w:lang w:val="nl-NL" w:eastAsia="nl-NL" w:bidi="ar-SA"/>
    </w:rPr>
  </w:style>
  <w:style w:type="paragraph" w:styleId="CommentText">
    <w:name w:val="annotation text"/>
    <w:basedOn w:val="Normal"/>
    <w:link w:val="CommentTextChar"/>
    <w:uiPriority w:val="99"/>
    <w:semiHidden/>
    <w:pPr>
      <w:spacing w:line="284" w:lineRule="exact"/>
    </w:pPr>
    <w:rPr>
      <w:rFonts w:ascii="GAK TT Sans" w:hAnsi="GAK TT Sans" w:cs="Webdings"/>
      <w:sz w:val="20"/>
    </w:rPr>
  </w:style>
  <w:style w:type="paragraph" w:styleId="BodyTextIndent">
    <w:name w:val="Body Text Indent"/>
    <w:basedOn w:val="Normal"/>
    <w:link w:val="BodyTextIndentChar"/>
    <w:pPr>
      <w:ind w:left="709"/>
    </w:pPr>
    <w:rPr>
      <w:color w:val="FF0000"/>
    </w:rPr>
  </w:style>
  <w:style w:type="character" w:customStyle="1" w:styleId="DeltaViewInsertion">
    <w:name w:val="DeltaView Insertion"/>
    <w:rPr>
      <w:color w:val="0000FF"/>
      <w:spacing w:val="0"/>
      <w:u w:val="double"/>
    </w:rPr>
  </w:style>
  <w:style w:type="character" w:customStyle="1" w:styleId="DeltaViewMoveDestination">
    <w:name w:val="DeltaView Move Destination"/>
    <w:rPr>
      <w:color w:val="00C000"/>
      <w:spacing w:val="0"/>
      <w:u w:val="double"/>
    </w:rPr>
  </w:style>
  <w:style w:type="paragraph" w:customStyle="1" w:styleId="StandaardGaramond">
    <w:name w:val="Standaard + Garamond"/>
    <w:basedOn w:val="Normal"/>
    <w:rsid w:val="002670EA"/>
    <w:pPr>
      <w:autoSpaceDE/>
      <w:autoSpaceDN/>
      <w:outlineLvl w:val="0"/>
    </w:pPr>
    <w:rPr>
      <w:rFonts w:ascii="Garamond" w:hAnsi="Garamond" w:cs="Tahoma"/>
      <w:sz w:val="24"/>
      <w:szCs w:val="24"/>
      <w:lang w:val="nl-BE" w:eastAsia="nl-NL"/>
    </w:rPr>
  </w:style>
  <w:style w:type="paragraph" w:styleId="BalloonText">
    <w:name w:val="Balloon Text"/>
    <w:basedOn w:val="Normal"/>
    <w:semiHidden/>
    <w:rPr>
      <w:rFonts w:ascii="Tahoma" w:hAnsi="Tahoma" w:cs="Tahoma"/>
      <w:sz w:val="16"/>
      <w:szCs w:val="16"/>
    </w:rPr>
  </w:style>
  <w:style w:type="paragraph" w:styleId="TOC4">
    <w:name w:val="toc 4"/>
    <w:basedOn w:val="Normal"/>
    <w:next w:val="Normal"/>
    <w:uiPriority w:val="39"/>
    <w:rsid w:val="002670EA"/>
    <w:pPr>
      <w:pBdr>
        <w:between w:val="double" w:sz="6" w:space="0" w:color="auto"/>
      </w:pBdr>
      <w:ind w:left="440"/>
    </w:pPr>
    <w:rPr>
      <w:rFonts w:ascii="Calibri" w:hAnsi="Calibri"/>
      <w:sz w:val="20"/>
    </w:rPr>
  </w:style>
  <w:style w:type="paragraph" w:styleId="TOC5">
    <w:name w:val="toc 5"/>
    <w:basedOn w:val="Normal"/>
    <w:next w:val="Normal"/>
    <w:uiPriority w:val="39"/>
    <w:rsid w:val="002670EA"/>
    <w:pPr>
      <w:pBdr>
        <w:between w:val="double" w:sz="6" w:space="0" w:color="auto"/>
      </w:pBdr>
      <w:ind w:left="660"/>
    </w:pPr>
    <w:rPr>
      <w:rFonts w:ascii="Calibri" w:hAnsi="Calibri"/>
      <w:sz w:val="20"/>
    </w:rPr>
  </w:style>
  <w:style w:type="paragraph" w:styleId="TOC6">
    <w:name w:val="toc 6"/>
    <w:basedOn w:val="Normal"/>
    <w:next w:val="Normal"/>
    <w:uiPriority w:val="39"/>
    <w:rsid w:val="002670EA"/>
    <w:pPr>
      <w:pBdr>
        <w:between w:val="double" w:sz="6" w:space="0" w:color="auto"/>
      </w:pBdr>
      <w:ind w:left="880"/>
    </w:pPr>
    <w:rPr>
      <w:rFonts w:ascii="Calibri" w:hAnsi="Calibri"/>
      <w:sz w:val="20"/>
    </w:rPr>
  </w:style>
  <w:style w:type="paragraph" w:styleId="TOC7">
    <w:name w:val="toc 7"/>
    <w:basedOn w:val="Normal"/>
    <w:next w:val="Normal"/>
    <w:uiPriority w:val="39"/>
    <w:rsid w:val="002670EA"/>
    <w:pPr>
      <w:pBdr>
        <w:between w:val="double" w:sz="6" w:space="0" w:color="auto"/>
      </w:pBdr>
      <w:ind w:left="1100"/>
    </w:pPr>
    <w:rPr>
      <w:rFonts w:ascii="Calibri" w:hAnsi="Calibri"/>
      <w:sz w:val="20"/>
    </w:rPr>
  </w:style>
  <w:style w:type="paragraph" w:styleId="TOC8">
    <w:name w:val="toc 8"/>
    <w:basedOn w:val="Normal"/>
    <w:next w:val="Normal"/>
    <w:uiPriority w:val="39"/>
    <w:rsid w:val="002670EA"/>
    <w:pPr>
      <w:pBdr>
        <w:between w:val="double" w:sz="6" w:space="0" w:color="auto"/>
      </w:pBdr>
      <w:ind w:left="1320"/>
    </w:pPr>
    <w:rPr>
      <w:rFonts w:ascii="Calibri" w:hAnsi="Calibri"/>
      <w:sz w:val="20"/>
    </w:rPr>
  </w:style>
  <w:style w:type="paragraph" w:styleId="TOC9">
    <w:name w:val="toc 9"/>
    <w:basedOn w:val="Normal"/>
    <w:next w:val="Normal"/>
    <w:uiPriority w:val="39"/>
    <w:rsid w:val="002670EA"/>
    <w:pPr>
      <w:pBdr>
        <w:between w:val="double" w:sz="6" w:space="0" w:color="auto"/>
      </w:pBdr>
      <w:ind w:left="1540"/>
    </w:pPr>
    <w:rPr>
      <w:rFonts w:ascii="Calibri" w:hAnsi="Calibri"/>
      <w:sz w:val="20"/>
    </w:rPr>
  </w:style>
  <w:style w:type="table" w:styleId="TableGrid">
    <w:name w:val="Table Grid"/>
    <w:basedOn w:val="TableNormal"/>
    <w:uiPriority w:val="39"/>
    <w:rsid w:val="000E4133"/>
    <w:pPr>
      <w:spacing w:line="320" w:lineRule="exact"/>
      <w:outlineLv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0E4133"/>
    <w:rPr>
      <w:sz w:val="18"/>
      <w:szCs w:val="18"/>
    </w:rPr>
  </w:style>
  <w:style w:type="character" w:customStyle="1" w:styleId="CommentTextChar">
    <w:name w:val="Comment Text Char"/>
    <w:link w:val="CommentText"/>
    <w:uiPriority w:val="99"/>
    <w:semiHidden/>
    <w:rsid w:val="000E4133"/>
    <w:rPr>
      <w:rFonts w:ascii="GAK TT Sans" w:hAnsi="GAK TT Sans" w:cs="Webdings"/>
      <w:lang w:eastAsia="en-US"/>
    </w:rPr>
  </w:style>
  <w:style w:type="paragraph" w:customStyle="1" w:styleId="Kleurrijkelijst-accent11">
    <w:name w:val="Kleurrijke lijst - accent 11"/>
    <w:basedOn w:val="Normal"/>
    <w:uiPriority w:val="99"/>
    <w:qFormat/>
    <w:rsid w:val="00796F21"/>
    <w:pPr>
      <w:tabs>
        <w:tab w:val="left" w:pos="0"/>
      </w:tabs>
      <w:autoSpaceDE/>
      <w:autoSpaceDN/>
      <w:ind w:left="720"/>
      <w:contextualSpacing/>
      <w:outlineLvl w:val="0"/>
    </w:pPr>
    <w:rPr>
      <w:szCs w:val="22"/>
      <w:lang w:val="nl-BE"/>
    </w:rPr>
  </w:style>
  <w:style w:type="paragraph" w:styleId="PlainText">
    <w:name w:val="Plain Text"/>
    <w:basedOn w:val="Normal"/>
    <w:link w:val="PlainTextChar"/>
    <w:rsid w:val="00A46809"/>
    <w:pPr>
      <w:tabs>
        <w:tab w:val="left" w:pos="0"/>
      </w:tabs>
      <w:autoSpaceDE/>
      <w:autoSpaceDN/>
      <w:spacing w:line="240" w:lineRule="auto"/>
    </w:pPr>
    <w:rPr>
      <w:rFonts w:ascii="Courier New" w:hAnsi="Courier New"/>
      <w:sz w:val="20"/>
      <w:szCs w:val="22"/>
    </w:rPr>
  </w:style>
  <w:style w:type="character" w:customStyle="1" w:styleId="PlainTextChar">
    <w:name w:val="Plain Text Char"/>
    <w:link w:val="PlainText"/>
    <w:rsid w:val="00A46809"/>
    <w:rPr>
      <w:rFonts w:ascii="Courier New" w:hAnsi="Courier New" w:cs="Arial"/>
      <w:szCs w:val="22"/>
      <w:lang w:eastAsia="en-US"/>
    </w:rPr>
  </w:style>
  <w:style w:type="character" w:customStyle="1" w:styleId="Heading2Char">
    <w:name w:val="Heading 2 Char"/>
    <w:link w:val="Heading2"/>
    <w:locked/>
    <w:rsid w:val="000D0AFB"/>
    <w:rPr>
      <w:rFonts w:ascii="Arial" w:eastAsia="Calibri" w:hAnsi="Arial" w:cs="Arial"/>
      <w:b/>
      <w:color w:val="86D2ED"/>
      <w:sz w:val="24"/>
      <w:szCs w:val="24"/>
      <w:lang w:eastAsia="en-US"/>
    </w:rPr>
  </w:style>
  <w:style w:type="paragraph" w:styleId="CommentSubject">
    <w:name w:val="annotation subject"/>
    <w:basedOn w:val="CommentText"/>
    <w:next w:val="CommentText"/>
    <w:link w:val="CommentSubjectChar"/>
    <w:uiPriority w:val="99"/>
    <w:semiHidden/>
    <w:unhideWhenUsed/>
    <w:rsid w:val="006F5E40"/>
    <w:pPr>
      <w:spacing w:line="320" w:lineRule="exact"/>
    </w:pPr>
    <w:rPr>
      <w:rFonts w:ascii="Arial" w:hAnsi="Arial" w:cs="Arial"/>
      <w:b/>
      <w:bCs/>
    </w:rPr>
  </w:style>
  <w:style w:type="character" w:customStyle="1" w:styleId="CommentSubjectChar">
    <w:name w:val="Comment Subject Char"/>
    <w:link w:val="CommentSubject"/>
    <w:uiPriority w:val="99"/>
    <w:semiHidden/>
    <w:rsid w:val="006F5E40"/>
    <w:rPr>
      <w:rFonts w:ascii="Arial" w:hAnsi="Arial" w:cs="Arial"/>
      <w:b/>
      <w:bCs/>
      <w:lang w:eastAsia="en-US"/>
    </w:rPr>
  </w:style>
  <w:style w:type="paragraph" w:customStyle="1" w:styleId="Gemiddeldraster21">
    <w:name w:val="Gemiddeld raster 21"/>
    <w:uiPriority w:val="1"/>
    <w:qFormat/>
    <w:rsid w:val="00B24ABF"/>
    <w:rPr>
      <w:rFonts w:ascii="Calibri" w:eastAsia="Calibri" w:hAnsi="Calibri"/>
      <w:sz w:val="22"/>
      <w:szCs w:val="22"/>
      <w:lang w:eastAsia="en-US"/>
    </w:rPr>
  </w:style>
  <w:style w:type="paragraph" w:customStyle="1" w:styleId="Kleurrijkelijst-accent12">
    <w:name w:val="Kleurrijke lijst - accent 12"/>
    <w:basedOn w:val="Normal"/>
    <w:uiPriority w:val="34"/>
    <w:qFormat/>
    <w:rsid w:val="00B40947"/>
    <w:pPr>
      <w:tabs>
        <w:tab w:val="left" w:pos="0"/>
      </w:tabs>
      <w:autoSpaceDE/>
      <w:autoSpaceDN/>
      <w:ind w:left="720"/>
      <w:contextualSpacing/>
      <w:outlineLvl w:val="0"/>
    </w:pPr>
    <w:rPr>
      <w:szCs w:val="22"/>
      <w:lang w:val="nl-BE"/>
    </w:rPr>
  </w:style>
  <w:style w:type="paragraph" w:customStyle="1" w:styleId="Kleurrijkearcering-accent11">
    <w:name w:val="Kleurrijke arcering - accent 11"/>
    <w:hidden/>
    <w:uiPriority w:val="71"/>
    <w:rsid w:val="00FE1EE4"/>
    <w:rPr>
      <w:rFonts w:ascii="Arial" w:hAnsi="Arial" w:cs="Arial"/>
      <w:sz w:val="22"/>
      <w:lang w:eastAsia="en-US"/>
    </w:rPr>
  </w:style>
  <w:style w:type="paragraph" w:styleId="DocumentMap">
    <w:name w:val="Document Map"/>
    <w:basedOn w:val="Normal"/>
    <w:link w:val="DocumentMapChar"/>
    <w:uiPriority w:val="99"/>
    <w:semiHidden/>
    <w:unhideWhenUsed/>
    <w:rsid w:val="002E68B0"/>
    <w:pPr>
      <w:spacing w:line="240" w:lineRule="auto"/>
    </w:pPr>
    <w:rPr>
      <w:rFonts w:ascii="Lucida Grande" w:hAnsi="Lucida Grande" w:cs="Lucida Grande"/>
      <w:sz w:val="24"/>
      <w:szCs w:val="24"/>
    </w:rPr>
  </w:style>
  <w:style w:type="character" w:customStyle="1" w:styleId="DocumentMapChar">
    <w:name w:val="Document Map Char"/>
    <w:link w:val="DocumentMap"/>
    <w:uiPriority w:val="99"/>
    <w:semiHidden/>
    <w:rsid w:val="002E68B0"/>
    <w:rPr>
      <w:rFonts w:ascii="Lucida Grande" w:hAnsi="Lucida Grande" w:cs="Lucida Grande"/>
      <w:sz w:val="24"/>
      <w:szCs w:val="24"/>
      <w:lang w:eastAsia="en-US"/>
    </w:rPr>
  </w:style>
  <w:style w:type="paragraph" w:customStyle="1" w:styleId="broodtekst">
    <w:name w:val="broodtekst"/>
    <w:basedOn w:val="Normal"/>
    <w:rsid w:val="00292512"/>
    <w:pPr>
      <w:tabs>
        <w:tab w:val="left" w:pos="227"/>
        <w:tab w:val="left" w:pos="454"/>
        <w:tab w:val="left" w:pos="680"/>
      </w:tabs>
      <w:adjustRightInd w:val="0"/>
      <w:spacing w:line="240" w:lineRule="atLeast"/>
    </w:pPr>
    <w:rPr>
      <w:rFonts w:ascii="Verdana" w:hAnsi="Verdana" w:cs="Times New Roman"/>
      <w:noProof/>
      <w:sz w:val="18"/>
      <w:szCs w:val="18"/>
      <w:lang w:eastAsia="nl-NL"/>
    </w:rPr>
  </w:style>
  <w:style w:type="paragraph" w:customStyle="1" w:styleId="opsomming-bullet">
    <w:name w:val="opsomming-bullet"/>
    <w:basedOn w:val="broodtekst"/>
    <w:rsid w:val="00292512"/>
    <w:pPr>
      <w:numPr>
        <w:numId w:val="1"/>
      </w:numPr>
      <w:tabs>
        <w:tab w:val="left" w:pos="907"/>
        <w:tab w:val="left" w:pos="1134"/>
        <w:tab w:val="left" w:pos="1361"/>
        <w:tab w:val="left" w:pos="1588"/>
        <w:tab w:val="left" w:pos="1814"/>
        <w:tab w:val="left" w:pos="2041"/>
      </w:tabs>
    </w:pPr>
  </w:style>
  <w:style w:type="paragraph" w:styleId="Bibliography">
    <w:name w:val="Bibliography"/>
    <w:basedOn w:val="Normal"/>
    <w:next w:val="Normal"/>
    <w:uiPriority w:val="61"/>
    <w:rsid w:val="00AB6F03"/>
  </w:style>
  <w:style w:type="paragraph" w:styleId="BlockText">
    <w:name w:val="Block Text"/>
    <w:basedOn w:val="Normal"/>
    <w:uiPriority w:val="99"/>
    <w:semiHidden/>
    <w:unhideWhenUsed/>
    <w:rsid w:val="00AB6F03"/>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BodyText">
    <w:name w:val="Body Text"/>
    <w:basedOn w:val="Normal"/>
    <w:link w:val="BodyTextChar"/>
    <w:uiPriority w:val="99"/>
    <w:semiHidden/>
    <w:unhideWhenUsed/>
    <w:rsid w:val="00AB6F03"/>
    <w:pPr>
      <w:spacing w:after="120"/>
    </w:pPr>
  </w:style>
  <w:style w:type="character" w:customStyle="1" w:styleId="BodyTextChar">
    <w:name w:val="Body Text Char"/>
    <w:basedOn w:val="DefaultParagraphFont"/>
    <w:link w:val="BodyText"/>
    <w:uiPriority w:val="99"/>
    <w:semiHidden/>
    <w:rsid w:val="00AB6F03"/>
    <w:rPr>
      <w:rFonts w:ascii="Arial" w:hAnsi="Arial" w:cs="Arial"/>
      <w:sz w:val="22"/>
      <w:lang w:eastAsia="en-US"/>
    </w:rPr>
  </w:style>
  <w:style w:type="paragraph" w:styleId="BodyText2">
    <w:name w:val="Body Text 2"/>
    <w:basedOn w:val="Normal"/>
    <w:link w:val="BodyText2Char"/>
    <w:uiPriority w:val="99"/>
    <w:semiHidden/>
    <w:unhideWhenUsed/>
    <w:rsid w:val="00AB6F03"/>
    <w:pPr>
      <w:spacing w:after="120" w:line="480" w:lineRule="auto"/>
    </w:pPr>
  </w:style>
  <w:style w:type="character" w:customStyle="1" w:styleId="BodyText2Char">
    <w:name w:val="Body Text 2 Char"/>
    <w:basedOn w:val="DefaultParagraphFont"/>
    <w:link w:val="BodyText2"/>
    <w:uiPriority w:val="99"/>
    <w:semiHidden/>
    <w:rsid w:val="00AB6F03"/>
    <w:rPr>
      <w:rFonts w:ascii="Arial" w:hAnsi="Arial" w:cs="Arial"/>
      <w:sz w:val="22"/>
      <w:lang w:eastAsia="en-US"/>
    </w:rPr>
  </w:style>
  <w:style w:type="paragraph" w:styleId="BodyText3">
    <w:name w:val="Body Text 3"/>
    <w:basedOn w:val="Normal"/>
    <w:link w:val="BodyText3Char"/>
    <w:uiPriority w:val="99"/>
    <w:semiHidden/>
    <w:unhideWhenUsed/>
    <w:rsid w:val="00AB6F03"/>
    <w:pPr>
      <w:spacing w:after="120"/>
    </w:pPr>
    <w:rPr>
      <w:sz w:val="16"/>
      <w:szCs w:val="16"/>
    </w:rPr>
  </w:style>
  <w:style w:type="character" w:customStyle="1" w:styleId="BodyText3Char">
    <w:name w:val="Body Text 3 Char"/>
    <w:basedOn w:val="DefaultParagraphFont"/>
    <w:link w:val="BodyText3"/>
    <w:uiPriority w:val="99"/>
    <w:semiHidden/>
    <w:rsid w:val="00AB6F03"/>
    <w:rPr>
      <w:rFonts w:ascii="Arial" w:hAnsi="Arial" w:cs="Arial"/>
      <w:sz w:val="16"/>
      <w:szCs w:val="16"/>
      <w:lang w:eastAsia="en-US"/>
    </w:rPr>
  </w:style>
  <w:style w:type="paragraph" w:styleId="BodyTextFirstIndent">
    <w:name w:val="Body Text First Indent"/>
    <w:basedOn w:val="BodyText"/>
    <w:link w:val="BodyTextFirstIndentChar"/>
    <w:uiPriority w:val="99"/>
    <w:semiHidden/>
    <w:unhideWhenUsed/>
    <w:rsid w:val="00AB6F03"/>
    <w:pPr>
      <w:spacing w:after="0"/>
      <w:ind w:firstLine="360"/>
    </w:pPr>
  </w:style>
  <w:style w:type="character" w:customStyle="1" w:styleId="BodyTextFirstIndentChar">
    <w:name w:val="Body Text First Indent Char"/>
    <w:basedOn w:val="BodyTextChar"/>
    <w:link w:val="BodyTextFirstIndent"/>
    <w:uiPriority w:val="99"/>
    <w:semiHidden/>
    <w:rsid w:val="00AB6F03"/>
    <w:rPr>
      <w:rFonts w:ascii="Arial" w:hAnsi="Arial" w:cs="Arial"/>
      <w:sz w:val="22"/>
      <w:lang w:eastAsia="en-US"/>
    </w:rPr>
  </w:style>
  <w:style w:type="paragraph" w:styleId="BodyTextFirstIndent2">
    <w:name w:val="Body Text First Indent 2"/>
    <w:basedOn w:val="BodyTextIndent"/>
    <w:link w:val="BodyTextFirstIndent2Char"/>
    <w:uiPriority w:val="99"/>
    <w:semiHidden/>
    <w:unhideWhenUsed/>
    <w:rsid w:val="00AB6F03"/>
    <w:pPr>
      <w:ind w:left="360" w:firstLine="360"/>
    </w:pPr>
    <w:rPr>
      <w:color w:val="auto"/>
    </w:rPr>
  </w:style>
  <w:style w:type="character" w:customStyle="1" w:styleId="BodyTextIndentChar">
    <w:name w:val="Body Text Indent Char"/>
    <w:basedOn w:val="DefaultParagraphFont"/>
    <w:link w:val="BodyTextIndent"/>
    <w:rsid w:val="00AB6F03"/>
    <w:rPr>
      <w:rFonts w:ascii="Arial" w:hAnsi="Arial" w:cs="Arial"/>
      <w:color w:val="FF0000"/>
      <w:sz w:val="22"/>
      <w:lang w:eastAsia="en-US"/>
    </w:rPr>
  </w:style>
  <w:style w:type="character" w:customStyle="1" w:styleId="BodyTextFirstIndent2Char">
    <w:name w:val="Body Text First Indent 2 Char"/>
    <w:basedOn w:val="BodyTextIndentChar"/>
    <w:link w:val="BodyTextFirstIndent2"/>
    <w:uiPriority w:val="99"/>
    <w:semiHidden/>
    <w:rsid w:val="00AB6F03"/>
    <w:rPr>
      <w:rFonts w:ascii="Arial" w:hAnsi="Arial" w:cs="Arial"/>
      <w:color w:val="FF0000"/>
      <w:sz w:val="22"/>
      <w:lang w:eastAsia="en-US"/>
    </w:rPr>
  </w:style>
  <w:style w:type="paragraph" w:styleId="BodyTextIndent2">
    <w:name w:val="Body Text Indent 2"/>
    <w:basedOn w:val="Normal"/>
    <w:link w:val="BodyTextIndent2Char"/>
    <w:uiPriority w:val="99"/>
    <w:semiHidden/>
    <w:unhideWhenUsed/>
    <w:rsid w:val="00AB6F03"/>
    <w:pPr>
      <w:spacing w:after="120" w:line="480" w:lineRule="auto"/>
      <w:ind w:left="283"/>
    </w:pPr>
  </w:style>
  <w:style w:type="character" w:customStyle="1" w:styleId="BodyTextIndent2Char">
    <w:name w:val="Body Text Indent 2 Char"/>
    <w:basedOn w:val="DefaultParagraphFont"/>
    <w:link w:val="BodyTextIndent2"/>
    <w:uiPriority w:val="99"/>
    <w:semiHidden/>
    <w:rsid w:val="00AB6F03"/>
    <w:rPr>
      <w:rFonts w:ascii="Arial" w:hAnsi="Arial" w:cs="Arial"/>
      <w:sz w:val="22"/>
      <w:lang w:eastAsia="en-US"/>
    </w:rPr>
  </w:style>
  <w:style w:type="paragraph" w:styleId="BodyTextIndent3">
    <w:name w:val="Body Text Indent 3"/>
    <w:basedOn w:val="Normal"/>
    <w:link w:val="BodyTextIndent3Char"/>
    <w:uiPriority w:val="99"/>
    <w:semiHidden/>
    <w:unhideWhenUsed/>
    <w:rsid w:val="00AB6F0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B6F03"/>
    <w:rPr>
      <w:rFonts w:ascii="Arial" w:hAnsi="Arial" w:cs="Arial"/>
      <w:sz w:val="16"/>
      <w:szCs w:val="16"/>
      <w:lang w:eastAsia="en-US"/>
    </w:rPr>
  </w:style>
  <w:style w:type="paragraph" w:styleId="Caption">
    <w:name w:val="caption"/>
    <w:basedOn w:val="Normal"/>
    <w:next w:val="Normal"/>
    <w:uiPriority w:val="35"/>
    <w:semiHidden/>
    <w:unhideWhenUsed/>
    <w:qFormat/>
    <w:rsid w:val="00AB6F03"/>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AB6F03"/>
    <w:pPr>
      <w:spacing w:line="240" w:lineRule="auto"/>
      <w:ind w:left="4252"/>
    </w:pPr>
  </w:style>
  <w:style w:type="character" w:customStyle="1" w:styleId="ClosingChar">
    <w:name w:val="Closing Char"/>
    <w:basedOn w:val="DefaultParagraphFont"/>
    <w:link w:val="Closing"/>
    <w:uiPriority w:val="99"/>
    <w:semiHidden/>
    <w:rsid w:val="00AB6F03"/>
    <w:rPr>
      <w:rFonts w:ascii="Arial" w:hAnsi="Arial" w:cs="Arial"/>
      <w:sz w:val="22"/>
      <w:lang w:eastAsia="en-US"/>
    </w:rPr>
  </w:style>
  <w:style w:type="paragraph" w:styleId="Date">
    <w:name w:val="Date"/>
    <w:basedOn w:val="Normal"/>
    <w:next w:val="Normal"/>
    <w:link w:val="DateChar"/>
    <w:uiPriority w:val="99"/>
    <w:semiHidden/>
    <w:unhideWhenUsed/>
    <w:rsid w:val="00AB6F03"/>
  </w:style>
  <w:style w:type="character" w:customStyle="1" w:styleId="DateChar">
    <w:name w:val="Date Char"/>
    <w:basedOn w:val="DefaultParagraphFont"/>
    <w:link w:val="Date"/>
    <w:uiPriority w:val="99"/>
    <w:semiHidden/>
    <w:rsid w:val="00AB6F03"/>
    <w:rPr>
      <w:rFonts w:ascii="Arial" w:hAnsi="Arial" w:cs="Arial"/>
      <w:sz w:val="22"/>
      <w:lang w:eastAsia="en-US"/>
    </w:rPr>
  </w:style>
  <w:style w:type="paragraph" w:styleId="E-mailSignature">
    <w:name w:val="E-mail Signature"/>
    <w:basedOn w:val="Normal"/>
    <w:link w:val="E-mailSignatureChar"/>
    <w:uiPriority w:val="99"/>
    <w:semiHidden/>
    <w:unhideWhenUsed/>
    <w:rsid w:val="00AB6F03"/>
    <w:pPr>
      <w:spacing w:line="240" w:lineRule="auto"/>
    </w:pPr>
  </w:style>
  <w:style w:type="character" w:customStyle="1" w:styleId="E-mailSignatureChar">
    <w:name w:val="E-mail Signature Char"/>
    <w:basedOn w:val="DefaultParagraphFont"/>
    <w:link w:val="E-mailSignature"/>
    <w:uiPriority w:val="99"/>
    <w:semiHidden/>
    <w:rsid w:val="00AB6F03"/>
    <w:rPr>
      <w:rFonts w:ascii="Arial" w:hAnsi="Arial" w:cs="Arial"/>
      <w:sz w:val="22"/>
      <w:lang w:eastAsia="en-US"/>
    </w:rPr>
  </w:style>
  <w:style w:type="paragraph" w:styleId="EndnoteText">
    <w:name w:val="endnote text"/>
    <w:basedOn w:val="Normal"/>
    <w:link w:val="EndnoteTextChar"/>
    <w:uiPriority w:val="99"/>
    <w:semiHidden/>
    <w:unhideWhenUsed/>
    <w:rsid w:val="00AB6F03"/>
    <w:pPr>
      <w:spacing w:line="240" w:lineRule="auto"/>
    </w:pPr>
    <w:rPr>
      <w:sz w:val="20"/>
    </w:rPr>
  </w:style>
  <w:style w:type="character" w:customStyle="1" w:styleId="EndnoteTextChar">
    <w:name w:val="Endnote Text Char"/>
    <w:basedOn w:val="DefaultParagraphFont"/>
    <w:link w:val="EndnoteText"/>
    <w:uiPriority w:val="99"/>
    <w:semiHidden/>
    <w:rsid w:val="00AB6F03"/>
    <w:rPr>
      <w:rFonts w:ascii="Arial" w:hAnsi="Arial" w:cs="Arial"/>
      <w:lang w:eastAsia="en-US"/>
    </w:rPr>
  </w:style>
  <w:style w:type="paragraph" w:styleId="EnvelopeAddress">
    <w:name w:val="envelope address"/>
    <w:basedOn w:val="Normal"/>
    <w:uiPriority w:val="99"/>
    <w:semiHidden/>
    <w:unhideWhenUsed/>
    <w:rsid w:val="00AB6F0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B6F03"/>
    <w:pPr>
      <w:spacing w:line="240" w:lineRule="auto"/>
    </w:pPr>
    <w:rPr>
      <w:rFonts w:asciiTheme="majorHAnsi" w:eastAsiaTheme="majorEastAsia" w:hAnsiTheme="majorHAnsi" w:cstheme="majorBidi"/>
      <w:sz w:val="20"/>
    </w:rPr>
  </w:style>
  <w:style w:type="paragraph" w:styleId="FootnoteText">
    <w:name w:val="footnote text"/>
    <w:basedOn w:val="Normal"/>
    <w:link w:val="FootnoteTextChar"/>
    <w:uiPriority w:val="99"/>
    <w:semiHidden/>
    <w:unhideWhenUsed/>
    <w:rsid w:val="00AB6F03"/>
    <w:pPr>
      <w:spacing w:line="240" w:lineRule="auto"/>
    </w:pPr>
    <w:rPr>
      <w:sz w:val="20"/>
    </w:rPr>
  </w:style>
  <w:style w:type="character" w:customStyle="1" w:styleId="FootnoteTextChar">
    <w:name w:val="Footnote Text Char"/>
    <w:basedOn w:val="DefaultParagraphFont"/>
    <w:link w:val="FootnoteText"/>
    <w:uiPriority w:val="99"/>
    <w:semiHidden/>
    <w:rsid w:val="00AB6F03"/>
    <w:rPr>
      <w:rFonts w:ascii="Arial" w:hAnsi="Arial" w:cs="Arial"/>
      <w:lang w:eastAsia="en-US"/>
    </w:rPr>
  </w:style>
  <w:style w:type="character" w:customStyle="1" w:styleId="Heading8Char">
    <w:name w:val="Heading 8 Char"/>
    <w:basedOn w:val="DefaultParagraphFont"/>
    <w:link w:val="Heading8"/>
    <w:uiPriority w:val="9"/>
    <w:semiHidden/>
    <w:rsid w:val="00AB6F03"/>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AB6F03"/>
    <w:rPr>
      <w:rFonts w:asciiTheme="majorHAnsi" w:eastAsiaTheme="majorEastAsia" w:hAnsiTheme="majorHAnsi" w:cstheme="majorBidi"/>
      <w:i/>
      <w:iCs/>
      <w:color w:val="272727" w:themeColor="text1" w:themeTint="D8"/>
      <w:sz w:val="21"/>
      <w:szCs w:val="21"/>
      <w:lang w:eastAsia="en-US"/>
    </w:rPr>
  </w:style>
  <w:style w:type="paragraph" w:styleId="HTMLAddress">
    <w:name w:val="HTML Address"/>
    <w:basedOn w:val="Normal"/>
    <w:link w:val="HTMLAddressChar"/>
    <w:uiPriority w:val="99"/>
    <w:semiHidden/>
    <w:unhideWhenUsed/>
    <w:rsid w:val="00AB6F03"/>
    <w:pPr>
      <w:spacing w:line="240" w:lineRule="auto"/>
    </w:pPr>
    <w:rPr>
      <w:i/>
      <w:iCs/>
    </w:rPr>
  </w:style>
  <w:style w:type="character" w:customStyle="1" w:styleId="HTMLAddressChar">
    <w:name w:val="HTML Address Char"/>
    <w:basedOn w:val="DefaultParagraphFont"/>
    <w:link w:val="HTMLAddress"/>
    <w:uiPriority w:val="99"/>
    <w:semiHidden/>
    <w:rsid w:val="00AB6F03"/>
    <w:rPr>
      <w:rFonts w:ascii="Arial" w:hAnsi="Arial" w:cs="Arial"/>
      <w:i/>
      <w:iCs/>
      <w:sz w:val="22"/>
      <w:lang w:eastAsia="en-US"/>
    </w:rPr>
  </w:style>
  <w:style w:type="paragraph" w:styleId="HTMLPreformatted">
    <w:name w:val="HTML Preformatted"/>
    <w:basedOn w:val="Normal"/>
    <w:link w:val="HTMLPreformattedChar"/>
    <w:uiPriority w:val="99"/>
    <w:semiHidden/>
    <w:unhideWhenUsed/>
    <w:rsid w:val="00AB6F03"/>
    <w:pPr>
      <w:spacing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B6F03"/>
    <w:rPr>
      <w:rFonts w:ascii="Consolas" w:hAnsi="Consolas" w:cs="Consolas"/>
      <w:lang w:eastAsia="en-US"/>
    </w:rPr>
  </w:style>
  <w:style w:type="paragraph" w:styleId="Index1">
    <w:name w:val="index 1"/>
    <w:basedOn w:val="Normal"/>
    <w:next w:val="Normal"/>
    <w:uiPriority w:val="99"/>
    <w:semiHidden/>
    <w:unhideWhenUsed/>
    <w:rsid w:val="00AB6F03"/>
    <w:pPr>
      <w:spacing w:line="240" w:lineRule="auto"/>
      <w:ind w:left="220" w:hanging="220"/>
    </w:pPr>
  </w:style>
  <w:style w:type="paragraph" w:styleId="Index2">
    <w:name w:val="index 2"/>
    <w:basedOn w:val="Normal"/>
    <w:next w:val="Normal"/>
    <w:uiPriority w:val="99"/>
    <w:semiHidden/>
    <w:unhideWhenUsed/>
    <w:rsid w:val="00AB6F03"/>
    <w:pPr>
      <w:spacing w:line="240" w:lineRule="auto"/>
      <w:ind w:left="440" w:hanging="220"/>
    </w:pPr>
  </w:style>
  <w:style w:type="paragraph" w:styleId="Index3">
    <w:name w:val="index 3"/>
    <w:basedOn w:val="Normal"/>
    <w:next w:val="Normal"/>
    <w:uiPriority w:val="99"/>
    <w:semiHidden/>
    <w:unhideWhenUsed/>
    <w:rsid w:val="00AB6F03"/>
    <w:pPr>
      <w:spacing w:line="240" w:lineRule="auto"/>
      <w:ind w:left="660" w:hanging="220"/>
    </w:pPr>
  </w:style>
  <w:style w:type="paragraph" w:styleId="Index4">
    <w:name w:val="index 4"/>
    <w:basedOn w:val="Normal"/>
    <w:next w:val="Normal"/>
    <w:uiPriority w:val="99"/>
    <w:semiHidden/>
    <w:unhideWhenUsed/>
    <w:rsid w:val="00AB6F03"/>
    <w:pPr>
      <w:spacing w:line="240" w:lineRule="auto"/>
      <w:ind w:left="880" w:hanging="220"/>
    </w:pPr>
  </w:style>
  <w:style w:type="paragraph" w:styleId="Index5">
    <w:name w:val="index 5"/>
    <w:basedOn w:val="Normal"/>
    <w:next w:val="Normal"/>
    <w:uiPriority w:val="99"/>
    <w:semiHidden/>
    <w:unhideWhenUsed/>
    <w:rsid w:val="00AB6F03"/>
    <w:pPr>
      <w:spacing w:line="240" w:lineRule="auto"/>
      <w:ind w:left="1100" w:hanging="220"/>
    </w:pPr>
  </w:style>
  <w:style w:type="paragraph" w:styleId="Index6">
    <w:name w:val="index 6"/>
    <w:basedOn w:val="Normal"/>
    <w:next w:val="Normal"/>
    <w:uiPriority w:val="99"/>
    <w:semiHidden/>
    <w:unhideWhenUsed/>
    <w:rsid w:val="00AB6F03"/>
    <w:pPr>
      <w:spacing w:line="240" w:lineRule="auto"/>
      <w:ind w:left="1320" w:hanging="220"/>
    </w:pPr>
  </w:style>
  <w:style w:type="paragraph" w:styleId="Index7">
    <w:name w:val="index 7"/>
    <w:basedOn w:val="Normal"/>
    <w:next w:val="Normal"/>
    <w:uiPriority w:val="99"/>
    <w:semiHidden/>
    <w:unhideWhenUsed/>
    <w:rsid w:val="00AB6F03"/>
    <w:pPr>
      <w:spacing w:line="240" w:lineRule="auto"/>
      <w:ind w:left="1540" w:hanging="220"/>
    </w:pPr>
  </w:style>
  <w:style w:type="paragraph" w:styleId="Index8">
    <w:name w:val="index 8"/>
    <w:basedOn w:val="Normal"/>
    <w:next w:val="Normal"/>
    <w:uiPriority w:val="99"/>
    <w:semiHidden/>
    <w:unhideWhenUsed/>
    <w:rsid w:val="00AB6F03"/>
    <w:pPr>
      <w:spacing w:line="240" w:lineRule="auto"/>
      <w:ind w:left="1760" w:hanging="220"/>
    </w:pPr>
  </w:style>
  <w:style w:type="paragraph" w:styleId="Index9">
    <w:name w:val="index 9"/>
    <w:basedOn w:val="Normal"/>
    <w:next w:val="Normal"/>
    <w:uiPriority w:val="99"/>
    <w:semiHidden/>
    <w:unhideWhenUsed/>
    <w:rsid w:val="00AB6F03"/>
    <w:pPr>
      <w:spacing w:line="240" w:lineRule="auto"/>
      <w:ind w:left="1980" w:hanging="220"/>
    </w:pPr>
  </w:style>
  <w:style w:type="paragraph" w:styleId="IndexHeading">
    <w:name w:val="index heading"/>
    <w:basedOn w:val="Normal"/>
    <w:next w:val="Index1"/>
    <w:uiPriority w:val="99"/>
    <w:semiHidden/>
    <w:unhideWhenUsed/>
    <w:rsid w:val="00AB6F03"/>
    <w:rPr>
      <w:rFonts w:asciiTheme="majorHAnsi" w:eastAsiaTheme="majorEastAsia" w:hAnsiTheme="majorHAnsi" w:cstheme="majorBidi"/>
      <w:b/>
      <w:bCs/>
    </w:rPr>
  </w:style>
  <w:style w:type="paragraph" w:styleId="IntenseQuote">
    <w:name w:val="Intense Quote"/>
    <w:basedOn w:val="Normal"/>
    <w:next w:val="Normal"/>
    <w:link w:val="IntenseQuoteChar"/>
    <w:uiPriority w:val="65"/>
    <w:qFormat/>
    <w:rsid w:val="00AB6F0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65"/>
    <w:rsid w:val="00AB6F03"/>
    <w:rPr>
      <w:rFonts w:ascii="Arial" w:hAnsi="Arial" w:cs="Arial"/>
      <w:i/>
      <w:iCs/>
      <w:color w:val="5B9BD5" w:themeColor="accent1"/>
      <w:sz w:val="22"/>
      <w:lang w:eastAsia="en-US"/>
    </w:rPr>
  </w:style>
  <w:style w:type="paragraph" w:styleId="List">
    <w:name w:val="List"/>
    <w:basedOn w:val="Normal"/>
    <w:uiPriority w:val="99"/>
    <w:semiHidden/>
    <w:unhideWhenUsed/>
    <w:rsid w:val="00AB6F03"/>
    <w:pPr>
      <w:ind w:left="283" w:hanging="283"/>
      <w:contextualSpacing/>
    </w:pPr>
  </w:style>
  <w:style w:type="paragraph" w:styleId="List2">
    <w:name w:val="List 2"/>
    <w:basedOn w:val="Normal"/>
    <w:uiPriority w:val="99"/>
    <w:semiHidden/>
    <w:unhideWhenUsed/>
    <w:rsid w:val="00AB6F03"/>
    <w:pPr>
      <w:ind w:left="566" w:hanging="283"/>
      <w:contextualSpacing/>
    </w:pPr>
  </w:style>
  <w:style w:type="paragraph" w:styleId="List3">
    <w:name w:val="List 3"/>
    <w:basedOn w:val="Normal"/>
    <w:uiPriority w:val="99"/>
    <w:semiHidden/>
    <w:unhideWhenUsed/>
    <w:rsid w:val="00AB6F03"/>
    <w:pPr>
      <w:ind w:left="849" w:hanging="283"/>
      <w:contextualSpacing/>
    </w:pPr>
  </w:style>
  <w:style w:type="paragraph" w:styleId="List4">
    <w:name w:val="List 4"/>
    <w:basedOn w:val="Normal"/>
    <w:uiPriority w:val="99"/>
    <w:semiHidden/>
    <w:unhideWhenUsed/>
    <w:rsid w:val="00AB6F03"/>
    <w:pPr>
      <w:ind w:left="1132" w:hanging="283"/>
      <w:contextualSpacing/>
    </w:pPr>
  </w:style>
  <w:style w:type="paragraph" w:styleId="List5">
    <w:name w:val="List 5"/>
    <w:basedOn w:val="Normal"/>
    <w:uiPriority w:val="99"/>
    <w:semiHidden/>
    <w:unhideWhenUsed/>
    <w:rsid w:val="00AB6F03"/>
    <w:pPr>
      <w:ind w:left="1415" w:hanging="283"/>
      <w:contextualSpacing/>
    </w:pPr>
  </w:style>
  <w:style w:type="paragraph" w:styleId="ListBullet">
    <w:name w:val="List Bullet"/>
    <w:basedOn w:val="Normal"/>
    <w:uiPriority w:val="99"/>
    <w:semiHidden/>
    <w:unhideWhenUsed/>
    <w:rsid w:val="00AB6F03"/>
    <w:pPr>
      <w:numPr>
        <w:numId w:val="2"/>
      </w:numPr>
      <w:contextualSpacing/>
    </w:pPr>
  </w:style>
  <w:style w:type="paragraph" w:styleId="ListBullet2">
    <w:name w:val="List Bullet 2"/>
    <w:basedOn w:val="Normal"/>
    <w:uiPriority w:val="99"/>
    <w:semiHidden/>
    <w:unhideWhenUsed/>
    <w:rsid w:val="00AB6F03"/>
    <w:pPr>
      <w:numPr>
        <w:numId w:val="3"/>
      </w:numPr>
      <w:contextualSpacing/>
    </w:pPr>
  </w:style>
  <w:style w:type="paragraph" w:styleId="ListBullet3">
    <w:name w:val="List Bullet 3"/>
    <w:basedOn w:val="Normal"/>
    <w:uiPriority w:val="99"/>
    <w:semiHidden/>
    <w:unhideWhenUsed/>
    <w:rsid w:val="00AB6F03"/>
    <w:pPr>
      <w:numPr>
        <w:numId w:val="4"/>
      </w:numPr>
      <w:contextualSpacing/>
    </w:pPr>
  </w:style>
  <w:style w:type="paragraph" w:styleId="ListBullet4">
    <w:name w:val="List Bullet 4"/>
    <w:basedOn w:val="Normal"/>
    <w:uiPriority w:val="99"/>
    <w:semiHidden/>
    <w:unhideWhenUsed/>
    <w:rsid w:val="00AB6F03"/>
    <w:pPr>
      <w:numPr>
        <w:numId w:val="5"/>
      </w:numPr>
      <w:contextualSpacing/>
    </w:pPr>
  </w:style>
  <w:style w:type="paragraph" w:styleId="ListBullet5">
    <w:name w:val="List Bullet 5"/>
    <w:basedOn w:val="Normal"/>
    <w:uiPriority w:val="99"/>
    <w:semiHidden/>
    <w:unhideWhenUsed/>
    <w:rsid w:val="00AB6F03"/>
    <w:pPr>
      <w:numPr>
        <w:numId w:val="6"/>
      </w:numPr>
      <w:contextualSpacing/>
    </w:pPr>
  </w:style>
  <w:style w:type="paragraph" w:styleId="ListContinue">
    <w:name w:val="List Continue"/>
    <w:basedOn w:val="Normal"/>
    <w:uiPriority w:val="99"/>
    <w:semiHidden/>
    <w:unhideWhenUsed/>
    <w:rsid w:val="00AB6F03"/>
    <w:pPr>
      <w:spacing w:after="120"/>
      <w:ind w:left="283"/>
      <w:contextualSpacing/>
    </w:pPr>
  </w:style>
  <w:style w:type="paragraph" w:styleId="ListContinue2">
    <w:name w:val="List Continue 2"/>
    <w:basedOn w:val="Normal"/>
    <w:uiPriority w:val="99"/>
    <w:semiHidden/>
    <w:unhideWhenUsed/>
    <w:rsid w:val="00AB6F03"/>
    <w:pPr>
      <w:spacing w:after="120"/>
      <w:ind w:left="566"/>
      <w:contextualSpacing/>
    </w:pPr>
  </w:style>
  <w:style w:type="paragraph" w:styleId="ListContinue3">
    <w:name w:val="List Continue 3"/>
    <w:basedOn w:val="Normal"/>
    <w:uiPriority w:val="99"/>
    <w:semiHidden/>
    <w:unhideWhenUsed/>
    <w:rsid w:val="00AB6F03"/>
    <w:pPr>
      <w:spacing w:after="120"/>
      <w:ind w:left="849"/>
      <w:contextualSpacing/>
    </w:pPr>
  </w:style>
  <w:style w:type="paragraph" w:styleId="ListContinue4">
    <w:name w:val="List Continue 4"/>
    <w:basedOn w:val="Normal"/>
    <w:uiPriority w:val="99"/>
    <w:semiHidden/>
    <w:unhideWhenUsed/>
    <w:rsid w:val="00AB6F03"/>
    <w:pPr>
      <w:spacing w:after="120"/>
      <w:ind w:left="1132"/>
      <w:contextualSpacing/>
    </w:pPr>
  </w:style>
  <w:style w:type="paragraph" w:styleId="ListContinue5">
    <w:name w:val="List Continue 5"/>
    <w:basedOn w:val="Normal"/>
    <w:uiPriority w:val="99"/>
    <w:semiHidden/>
    <w:unhideWhenUsed/>
    <w:rsid w:val="00AB6F03"/>
    <w:pPr>
      <w:spacing w:after="120"/>
      <w:ind w:left="1415"/>
      <w:contextualSpacing/>
    </w:pPr>
  </w:style>
  <w:style w:type="paragraph" w:styleId="ListNumber">
    <w:name w:val="List Number"/>
    <w:basedOn w:val="Normal"/>
    <w:uiPriority w:val="99"/>
    <w:semiHidden/>
    <w:unhideWhenUsed/>
    <w:rsid w:val="00AB6F03"/>
    <w:pPr>
      <w:numPr>
        <w:numId w:val="7"/>
      </w:numPr>
      <w:contextualSpacing/>
    </w:pPr>
  </w:style>
  <w:style w:type="paragraph" w:styleId="ListNumber2">
    <w:name w:val="List Number 2"/>
    <w:basedOn w:val="Normal"/>
    <w:uiPriority w:val="99"/>
    <w:semiHidden/>
    <w:unhideWhenUsed/>
    <w:rsid w:val="00AB6F03"/>
    <w:pPr>
      <w:numPr>
        <w:numId w:val="8"/>
      </w:numPr>
      <w:contextualSpacing/>
    </w:pPr>
  </w:style>
  <w:style w:type="paragraph" w:styleId="ListNumber3">
    <w:name w:val="List Number 3"/>
    <w:basedOn w:val="Normal"/>
    <w:uiPriority w:val="99"/>
    <w:semiHidden/>
    <w:unhideWhenUsed/>
    <w:rsid w:val="00AB6F03"/>
    <w:pPr>
      <w:numPr>
        <w:numId w:val="9"/>
      </w:numPr>
      <w:contextualSpacing/>
    </w:pPr>
  </w:style>
  <w:style w:type="paragraph" w:styleId="ListNumber4">
    <w:name w:val="List Number 4"/>
    <w:basedOn w:val="Normal"/>
    <w:uiPriority w:val="99"/>
    <w:semiHidden/>
    <w:unhideWhenUsed/>
    <w:rsid w:val="00AB6F03"/>
    <w:pPr>
      <w:numPr>
        <w:numId w:val="10"/>
      </w:numPr>
      <w:contextualSpacing/>
    </w:pPr>
  </w:style>
  <w:style w:type="paragraph" w:styleId="ListNumber5">
    <w:name w:val="List Number 5"/>
    <w:basedOn w:val="Normal"/>
    <w:uiPriority w:val="99"/>
    <w:semiHidden/>
    <w:unhideWhenUsed/>
    <w:rsid w:val="00AB6F03"/>
    <w:pPr>
      <w:numPr>
        <w:numId w:val="11"/>
      </w:numPr>
      <w:contextualSpacing/>
    </w:pPr>
  </w:style>
  <w:style w:type="paragraph" w:styleId="ListParagraph">
    <w:name w:val="List Paragraph"/>
    <w:aliases w:val="Opsomming ISHW,-_BOMW"/>
    <w:basedOn w:val="Normal"/>
    <w:link w:val="ListParagraphChar"/>
    <w:uiPriority w:val="34"/>
    <w:qFormat/>
    <w:rsid w:val="00AB6F03"/>
    <w:pPr>
      <w:ind w:left="720"/>
      <w:contextualSpacing/>
    </w:pPr>
  </w:style>
  <w:style w:type="paragraph" w:styleId="MacroText">
    <w:name w:val="macro"/>
    <w:link w:val="MacroTextChar"/>
    <w:uiPriority w:val="99"/>
    <w:semiHidden/>
    <w:unhideWhenUsed/>
    <w:rsid w:val="00AB6F03"/>
    <w:pPr>
      <w:tabs>
        <w:tab w:val="left" w:pos="480"/>
        <w:tab w:val="left" w:pos="960"/>
        <w:tab w:val="left" w:pos="1440"/>
        <w:tab w:val="left" w:pos="1920"/>
        <w:tab w:val="left" w:pos="2400"/>
        <w:tab w:val="left" w:pos="2880"/>
        <w:tab w:val="left" w:pos="3360"/>
        <w:tab w:val="left" w:pos="3840"/>
        <w:tab w:val="left" w:pos="4320"/>
      </w:tabs>
      <w:autoSpaceDE w:val="0"/>
      <w:autoSpaceDN w:val="0"/>
      <w:spacing w:line="320" w:lineRule="exact"/>
    </w:pPr>
    <w:rPr>
      <w:rFonts w:ascii="Consolas" w:hAnsi="Consolas" w:cs="Consolas"/>
      <w:lang w:eastAsia="en-US"/>
    </w:rPr>
  </w:style>
  <w:style w:type="character" w:customStyle="1" w:styleId="MacroTextChar">
    <w:name w:val="Macro Text Char"/>
    <w:basedOn w:val="DefaultParagraphFont"/>
    <w:link w:val="MacroText"/>
    <w:uiPriority w:val="99"/>
    <w:semiHidden/>
    <w:rsid w:val="00AB6F03"/>
    <w:rPr>
      <w:rFonts w:ascii="Consolas" w:hAnsi="Consolas" w:cs="Consolas"/>
      <w:lang w:eastAsia="en-US"/>
    </w:rPr>
  </w:style>
  <w:style w:type="paragraph" w:styleId="MessageHeader">
    <w:name w:val="Message Header"/>
    <w:basedOn w:val="Normal"/>
    <w:link w:val="MessageHeaderChar"/>
    <w:uiPriority w:val="99"/>
    <w:semiHidden/>
    <w:unhideWhenUsed/>
    <w:rsid w:val="00AB6F0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B6F03"/>
    <w:rPr>
      <w:rFonts w:asciiTheme="majorHAnsi" w:eastAsiaTheme="majorEastAsia" w:hAnsiTheme="majorHAnsi" w:cstheme="majorBidi"/>
      <w:sz w:val="24"/>
      <w:szCs w:val="24"/>
      <w:shd w:val="pct20" w:color="auto" w:fill="auto"/>
      <w:lang w:eastAsia="en-US"/>
    </w:rPr>
  </w:style>
  <w:style w:type="paragraph" w:styleId="NoSpacing">
    <w:name w:val="No Spacing"/>
    <w:uiPriority w:val="1"/>
    <w:qFormat/>
    <w:rsid w:val="00AB6F03"/>
    <w:pPr>
      <w:autoSpaceDE w:val="0"/>
      <w:autoSpaceDN w:val="0"/>
    </w:pPr>
    <w:rPr>
      <w:rFonts w:ascii="Arial" w:hAnsi="Arial" w:cs="Arial"/>
      <w:sz w:val="22"/>
      <w:lang w:eastAsia="en-US"/>
    </w:rPr>
  </w:style>
  <w:style w:type="paragraph" w:styleId="NormalWeb">
    <w:name w:val="Normal (Web)"/>
    <w:basedOn w:val="Normal"/>
    <w:uiPriority w:val="99"/>
    <w:semiHidden/>
    <w:unhideWhenUsed/>
    <w:rsid w:val="00AB6F03"/>
    <w:rPr>
      <w:rFonts w:ascii="Times New Roman" w:hAnsi="Times New Roman" w:cs="Times New Roman"/>
      <w:sz w:val="24"/>
      <w:szCs w:val="24"/>
    </w:rPr>
  </w:style>
  <w:style w:type="paragraph" w:styleId="NormalIndent">
    <w:name w:val="Normal Indent"/>
    <w:basedOn w:val="Normal"/>
    <w:uiPriority w:val="99"/>
    <w:semiHidden/>
    <w:unhideWhenUsed/>
    <w:rsid w:val="00AB6F03"/>
    <w:pPr>
      <w:ind w:left="708"/>
    </w:pPr>
  </w:style>
  <w:style w:type="paragraph" w:customStyle="1" w:styleId="NoteHeading1">
    <w:name w:val="Note Heading1"/>
    <w:basedOn w:val="Normal"/>
    <w:next w:val="Normal"/>
    <w:link w:val="NoteHeadingChar"/>
    <w:uiPriority w:val="99"/>
    <w:semiHidden/>
    <w:unhideWhenUsed/>
    <w:rsid w:val="00AB6F03"/>
    <w:pPr>
      <w:spacing w:line="240" w:lineRule="auto"/>
    </w:pPr>
  </w:style>
  <w:style w:type="character" w:customStyle="1" w:styleId="NoteHeadingChar">
    <w:name w:val="Note Heading Char"/>
    <w:basedOn w:val="DefaultParagraphFont"/>
    <w:link w:val="NoteHeading1"/>
    <w:uiPriority w:val="99"/>
    <w:semiHidden/>
    <w:rsid w:val="00AB6F03"/>
    <w:rPr>
      <w:rFonts w:ascii="Arial" w:hAnsi="Arial" w:cs="Arial"/>
      <w:sz w:val="22"/>
      <w:lang w:eastAsia="en-US"/>
    </w:rPr>
  </w:style>
  <w:style w:type="paragraph" w:styleId="Quote">
    <w:name w:val="Quote"/>
    <w:basedOn w:val="Normal"/>
    <w:next w:val="Normal"/>
    <w:link w:val="QuoteChar"/>
    <w:uiPriority w:val="64"/>
    <w:qFormat/>
    <w:rsid w:val="00AB6F0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64"/>
    <w:rsid w:val="00AB6F03"/>
    <w:rPr>
      <w:rFonts w:ascii="Arial" w:hAnsi="Arial" w:cs="Arial"/>
      <w:i/>
      <w:iCs/>
      <w:color w:val="404040" w:themeColor="text1" w:themeTint="BF"/>
      <w:sz w:val="22"/>
      <w:lang w:eastAsia="en-US"/>
    </w:rPr>
  </w:style>
  <w:style w:type="paragraph" w:styleId="Salutation">
    <w:name w:val="Salutation"/>
    <w:basedOn w:val="Normal"/>
    <w:next w:val="Normal"/>
    <w:link w:val="SalutationChar"/>
    <w:uiPriority w:val="99"/>
    <w:semiHidden/>
    <w:unhideWhenUsed/>
    <w:rsid w:val="00AB6F03"/>
  </w:style>
  <w:style w:type="character" w:customStyle="1" w:styleId="SalutationChar">
    <w:name w:val="Salutation Char"/>
    <w:basedOn w:val="DefaultParagraphFont"/>
    <w:link w:val="Salutation"/>
    <w:uiPriority w:val="99"/>
    <w:semiHidden/>
    <w:rsid w:val="00AB6F03"/>
    <w:rPr>
      <w:rFonts w:ascii="Arial" w:hAnsi="Arial" w:cs="Arial"/>
      <w:sz w:val="22"/>
      <w:lang w:eastAsia="en-US"/>
    </w:rPr>
  </w:style>
  <w:style w:type="paragraph" w:styleId="Signature">
    <w:name w:val="Signature"/>
    <w:basedOn w:val="Normal"/>
    <w:link w:val="SignatureChar"/>
    <w:uiPriority w:val="99"/>
    <w:semiHidden/>
    <w:unhideWhenUsed/>
    <w:rsid w:val="00AB6F03"/>
    <w:pPr>
      <w:spacing w:line="240" w:lineRule="auto"/>
      <w:ind w:left="4252"/>
    </w:pPr>
  </w:style>
  <w:style w:type="character" w:customStyle="1" w:styleId="SignatureChar">
    <w:name w:val="Signature Char"/>
    <w:basedOn w:val="DefaultParagraphFont"/>
    <w:link w:val="Signature"/>
    <w:uiPriority w:val="99"/>
    <w:semiHidden/>
    <w:rsid w:val="00AB6F03"/>
    <w:rPr>
      <w:rFonts w:ascii="Arial" w:hAnsi="Arial" w:cs="Arial"/>
      <w:sz w:val="22"/>
      <w:lang w:eastAsia="en-US"/>
    </w:rPr>
  </w:style>
  <w:style w:type="paragraph" w:styleId="Subtitle">
    <w:name w:val="Subtitle"/>
    <w:basedOn w:val="Normal"/>
    <w:next w:val="Normal"/>
    <w:link w:val="SubtitleChar"/>
    <w:uiPriority w:val="11"/>
    <w:qFormat/>
    <w:rsid w:val="00AB6F03"/>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AB6F03"/>
    <w:rPr>
      <w:rFonts w:asciiTheme="minorHAnsi" w:eastAsiaTheme="minorEastAsia" w:hAnsiTheme="minorHAnsi" w:cstheme="minorBidi"/>
      <w:color w:val="5A5A5A" w:themeColor="text1" w:themeTint="A5"/>
      <w:spacing w:val="15"/>
      <w:sz w:val="22"/>
      <w:szCs w:val="22"/>
      <w:lang w:eastAsia="en-US"/>
    </w:rPr>
  </w:style>
  <w:style w:type="paragraph" w:styleId="TableofAuthorities">
    <w:name w:val="table of authorities"/>
    <w:basedOn w:val="Normal"/>
    <w:next w:val="Normal"/>
    <w:uiPriority w:val="99"/>
    <w:semiHidden/>
    <w:unhideWhenUsed/>
    <w:rsid w:val="00AB6F03"/>
    <w:pPr>
      <w:ind w:left="220" w:hanging="220"/>
    </w:pPr>
  </w:style>
  <w:style w:type="paragraph" w:styleId="TableofFigures">
    <w:name w:val="table of figures"/>
    <w:basedOn w:val="Normal"/>
    <w:next w:val="Normal"/>
    <w:uiPriority w:val="99"/>
    <w:semiHidden/>
    <w:unhideWhenUsed/>
    <w:rsid w:val="00AB6F03"/>
  </w:style>
  <w:style w:type="paragraph" w:styleId="TOAHeading">
    <w:name w:val="toa heading"/>
    <w:basedOn w:val="Normal"/>
    <w:next w:val="Normal"/>
    <w:uiPriority w:val="99"/>
    <w:semiHidden/>
    <w:unhideWhenUsed/>
    <w:rsid w:val="00AB6F03"/>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62"/>
    <w:semiHidden/>
    <w:unhideWhenUsed/>
    <w:qFormat/>
    <w:rsid w:val="00AB6F03"/>
    <w:pPr>
      <w:keepLines/>
      <w:pageBreakBefore w:val="0"/>
      <w:numPr>
        <w:numId w:val="0"/>
      </w:numPr>
      <w:spacing w:after="0"/>
      <w:ind w:right="0"/>
      <w:outlineLvl w:val="9"/>
    </w:pPr>
    <w:rPr>
      <w:rFonts w:asciiTheme="majorHAnsi" w:eastAsiaTheme="majorEastAsia" w:hAnsiTheme="majorHAnsi" w:cstheme="majorBidi"/>
      <w:b w:val="0"/>
      <w:bCs w:val="0"/>
      <w:color w:val="2E74B5" w:themeColor="accent1" w:themeShade="BF"/>
      <w:kern w:val="0"/>
      <w:sz w:val="32"/>
    </w:rPr>
  </w:style>
  <w:style w:type="paragraph" w:styleId="Revision">
    <w:name w:val="Revision"/>
    <w:hidden/>
    <w:uiPriority w:val="62"/>
    <w:rsid w:val="00D95D9E"/>
    <w:rPr>
      <w:rFonts w:ascii="Arial" w:hAnsi="Arial" w:cs="Arial"/>
      <w:sz w:val="22"/>
      <w:lang w:eastAsia="en-US"/>
    </w:rPr>
  </w:style>
  <w:style w:type="paragraph" w:customStyle="1" w:styleId="Default">
    <w:name w:val="Default"/>
    <w:rsid w:val="00D153D9"/>
    <w:pPr>
      <w:autoSpaceDE w:val="0"/>
      <w:autoSpaceDN w:val="0"/>
      <w:adjustRightInd w:val="0"/>
    </w:pPr>
    <w:rPr>
      <w:rFonts w:ascii="Arial" w:hAnsi="Arial" w:cs="Arial"/>
      <w:color w:val="000000"/>
      <w:sz w:val="24"/>
      <w:szCs w:val="24"/>
    </w:rPr>
  </w:style>
  <w:style w:type="table" w:styleId="GridTable4-Accent1">
    <w:name w:val="Grid Table 4 Accent 1"/>
    <w:basedOn w:val="TableNormal"/>
    <w:uiPriority w:val="49"/>
    <w:rsid w:val="00863951"/>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1">
    <w:name w:val="Grid Table 1 Light Accent 1"/>
    <w:basedOn w:val="TableNormal"/>
    <w:uiPriority w:val="46"/>
    <w:rsid w:val="00190E02"/>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190E02"/>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FootnoteReference">
    <w:name w:val="footnote reference"/>
    <w:basedOn w:val="DefaultParagraphFont"/>
    <w:uiPriority w:val="99"/>
    <w:semiHidden/>
    <w:unhideWhenUsed/>
    <w:rsid w:val="00D270B7"/>
    <w:rPr>
      <w:vertAlign w:val="superscript"/>
    </w:rPr>
  </w:style>
  <w:style w:type="character" w:customStyle="1" w:styleId="normaltextrun">
    <w:name w:val="normaltextrun"/>
    <w:basedOn w:val="DefaultParagraphFont"/>
    <w:rsid w:val="004119A2"/>
  </w:style>
  <w:style w:type="character" w:customStyle="1" w:styleId="scxw150661240">
    <w:name w:val="scxw150661240"/>
    <w:basedOn w:val="DefaultParagraphFont"/>
    <w:rsid w:val="004119A2"/>
  </w:style>
  <w:style w:type="character" w:customStyle="1" w:styleId="Heading4Char">
    <w:name w:val="Heading 4 Char"/>
    <w:basedOn w:val="DefaultParagraphFont"/>
    <w:link w:val="Heading4"/>
    <w:uiPriority w:val="9"/>
    <w:rsid w:val="00D416EF"/>
    <w:rPr>
      <w:rFonts w:ascii="Arial" w:hAnsi="Arial" w:cs="Arial"/>
      <w:b/>
      <w:color w:val="0C2074"/>
      <w:kern w:val="32"/>
      <w:sz w:val="28"/>
      <w:szCs w:val="32"/>
      <w:lang w:eastAsia="en-US"/>
    </w:rPr>
  </w:style>
  <w:style w:type="character" w:customStyle="1" w:styleId="spellingerror">
    <w:name w:val="spellingerror"/>
    <w:basedOn w:val="DefaultParagraphFont"/>
    <w:rsid w:val="008C34A8"/>
  </w:style>
  <w:style w:type="paragraph" w:customStyle="1" w:styleId="paragraph">
    <w:name w:val="paragraph"/>
    <w:basedOn w:val="Normal"/>
    <w:rsid w:val="008C34A8"/>
    <w:pPr>
      <w:spacing w:beforeAutospacing="1" w:afterAutospacing="1" w:line="240" w:lineRule="auto"/>
    </w:pPr>
    <w:rPr>
      <w:rFonts w:ascii="Times New Roman" w:hAnsi="Times New Roman" w:cs="Times New Roman"/>
      <w:sz w:val="24"/>
      <w:szCs w:val="24"/>
    </w:rPr>
  </w:style>
  <w:style w:type="character" w:customStyle="1" w:styleId="eop">
    <w:name w:val="eop"/>
    <w:basedOn w:val="DefaultParagraphFont"/>
    <w:rsid w:val="008C34A8"/>
  </w:style>
  <w:style w:type="character" w:customStyle="1" w:styleId="ListParagraphChar">
    <w:name w:val="List Paragraph Char"/>
    <w:aliases w:val="Opsomming ISHW Char,-_BOMW Char"/>
    <w:basedOn w:val="DefaultParagraphFont"/>
    <w:link w:val="ListParagraph"/>
    <w:uiPriority w:val="34"/>
    <w:rsid w:val="0040738E"/>
    <w:rPr>
      <w:rFonts w:ascii="Arial" w:hAnsi="Arial" w:cs="Arial"/>
      <w:sz w:val="22"/>
      <w:lang w:eastAsia="en-US"/>
    </w:rPr>
  </w:style>
  <w:style w:type="paragraph" w:customStyle="1" w:styleId="Body">
    <w:name w:val="Body"/>
    <w:basedOn w:val="Normal"/>
    <w:link w:val="BodyChar"/>
    <w:rsid w:val="003E07F0"/>
    <w:pPr>
      <w:autoSpaceDE/>
      <w:autoSpaceDN/>
      <w:spacing w:before="130" w:after="130" w:line="240" w:lineRule="auto"/>
      <w:jc w:val="both"/>
    </w:pPr>
    <w:rPr>
      <w:rFonts w:asciiTheme="minorHAnsi" w:hAnsiTheme="minorHAnsi" w:cs="Times New Roman"/>
      <w:color w:val="000000"/>
    </w:rPr>
  </w:style>
  <w:style w:type="character" w:customStyle="1" w:styleId="BodyChar">
    <w:name w:val="Body Char"/>
    <w:link w:val="Body"/>
    <w:rsid w:val="003E07F0"/>
    <w:rPr>
      <w:rFonts w:asciiTheme="minorHAnsi" w:hAnsiTheme="minorHAnsi"/>
      <w:color w:val="000000"/>
      <w:sz w:val="22"/>
      <w:lang w:eastAsia="en-US"/>
    </w:rPr>
  </w:style>
  <w:style w:type="character" w:customStyle="1" w:styleId="pagebreaktextspan">
    <w:name w:val="pagebreaktextspan"/>
    <w:basedOn w:val="DefaultParagraphFont"/>
    <w:rsid w:val="000A7AAD"/>
  </w:style>
  <w:style w:type="character" w:customStyle="1" w:styleId="Onopgelostemelding1">
    <w:name w:val="Onopgeloste melding1"/>
    <w:basedOn w:val="DefaultParagraphFont"/>
    <w:uiPriority w:val="99"/>
    <w:semiHidden/>
    <w:unhideWhenUsed/>
    <w:rsid w:val="003D5EB7"/>
    <w:rPr>
      <w:color w:val="605E5C"/>
      <w:shd w:val="clear" w:color="auto" w:fill="E1DFDD"/>
    </w:rPr>
  </w:style>
  <w:style w:type="character" w:styleId="PlaceholderText">
    <w:name w:val="Placeholder Text"/>
    <w:basedOn w:val="DefaultParagraphFont"/>
    <w:uiPriority w:val="99"/>
    <w:unhideWhenUsed/>
    <w:rsid w:val="00DC29CE"/>
    <w:rPr>
      <w:color w:val="666666"/>
    </w:rPr>
  </w:style>
  <w:style w:type="character" w:styleId="Mention">
    <w:name w:val="Mention"/>
    <w:basedOn w:val="DefaultParagraphFont"/>
    <w:uiPriority w:val="99"/>
    <w:unhideWhenUsed/>
    <w:rsid w:val="009B315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729">
      <w:bodyDiv w:val="1"/>
      <w:marLeft w:val="0"/>
      <w:marRight w:val="0"/>
      <w:marTop w:val="0"/>
      <w:marBottom w:val="0"/>
      <w:divBdr>
        <w:top w:val="none" w:sz="0" w:space="0" w:color="auto"/>
        <w:left w:val="none" w:sz="0" w:space="0" w:color="auto"/>
        <w:bottom w:val="none" w:sz="0" w:space="0" w:color="auto"/>
        <w:right w:val="none" w:sz="0" w:space="0" w:color="auto"/>
      </w:divBdr>
      <w:divsChild>
        <w:div w:id="876159872">
          <w:marLeft w:val="0"/>
          <w:marRight w:val="0"/>
          <w:marTop w:val="0"/>
          <w:marBottom w:val="0"/>
          <w:divBdr>
            <w:top w:val="none" w:sz="0" w:space="0" w:color="auto"/>
            <w:left w:val="none" w:sz="0" w:space="0" w:color="auto"/>
            <w:bottom w:val="none" w:sz="0" w:space="0" w:color="auto"/>
            <w:right w:val="none" w:sz="0" w:space="0" w:color="auto"/>
          </w:divBdr>
        </w:div>
      </w:divsChild>
    </w:div>
    <w:div w:id="42363956">
      <w:bodyDiv w:val="1"/>
      <w:marLeft w:val="0"/>
      <w:marRight w:val="0"/>
      <w:marTop w:val="0"/>
      <w:marBottom w:val="0"/>
      <w:divBdr>
        <w:top w:val="none" w:sz="0" w:space="0" w:color="auto"/>
        <w:left w:val="none" w:sz="0" w:space="0" w:color="auto"/>
        <w:bottom w:val="none" w:sz="0" w:space="0" w:color="auto"/>
        <w:right w:val="none" w:sz="0" w:space="0" w:color="auto"/>
      </w:divBdr>
      <w:divsChild>
        <w:div w:id="1103109711">
          <w:marLeft w:val="0"/>
          <w:marRight w:val="0"/>
          <w:marTop w:val="0"/>
          <w:marBottom w:val="0"/>
          <w:divBdr>
            <w:top w:val="none" w:sz="0" w:space="0" w:color="auto"/>
            <w:left w:val="none" w:sz="0" w:space="0" w:color="auto"/>
            <w:bottom w:val="none" w:sz="0" w:space="0" w:color="auto"/>
            <w:right w:val="none" w:sz="0" w:space="0" w:color="auto"/>
          </w:divBdr>
          <w:divsChild>
            <w:div w:id="219678406">
              <w:marLeft w:val="0"/>
              <w:marRight w:val="0"/>
              <w:marTop w:val="0"/>
              <w:marBottom w:val="0"/>
              <w:divBdr>
                <w:top w:val="none" w:sz="0" w:space="0" w:color="auto"/>
                <w:left w:val="none" w:sz="0" w:space="0" w:color="auto"/>
                <w:bottom w:val="none" w:sz="0" w:space="0" w:color="auto"/>
                <w:right w:val="none" w:sz="0" w:space="0" w:color="auto"/>
              </w:divBdr>
            </w:div>
            <w:div w:id="275791731">
              <w:marLeft w:val="0"/>
              <w:marRight w:val="0"/>
              <w:marTop w:val="0"/>
              <w:marBottom w:val="0"/>
              <w:divBdr>
                <w:top w:val="none" w:sz="0" w:space="0" w:color="auto"/>
                <w:left w:val="none" w:sz="0" w:space="0" w:color="auto"/>
                <w:bottom w:val="none" w:sz="0" w:space="0" w:color="auto"/>
                <w:right w:val="none" w:sz="0" w:space="0" w:color="auto"/>
              </w:divBdr>
            </w:div>
            <w:div w:id="1899437542">
              <w:marLeft w:val="0"/>
              <w:marRight w:val="0"/>
              <w:marTop w:val="0"/>
              <w:marBottom w:val="0"/>
              <w:divBdr>
                <w:top w:val="none" w:sz="0" w:space="0" w:color="auto"/>
                <w:left w:val="none" w:sz="0" w:space="0" w:color="auto"/>
                <w:bottom w:val="none" w:sz="0" w:space="0" w:color="auto"/>
                <w:right w:val="none" w:sz="0" w:space="0" w:color="auto"/>
              </w:divBdr>
            </w:div>
          </w:divsChild>
        </w:div>
        <w:div w:id="1524787470">
          <w:marLeft w:val="0"/>
          <w:marRight w:val="0"/>
          <w:marTop w:val="0"/>
          <w:marBottom w:val="0"/>
          <w:divBdr>
            <w:top w:val="none" w:sz="0" w:space="0" w:color="auto"/>
            <w:left w:val="none" w:sz="0" w:space="0" w:color="auto"/>
            <w:bottom w:val="none" w:sz="0" w:space="0" w:color="auto"/>
            <w:right w:val="none" w:sz="0" w:space="0" w:color="auto"/>
          </w:divBdr>
        </w:div>
        <w:div w:id="1745879906">
          <w:marLeft w:val="0"/>
          <w:marRight w:val="0"/>
          <w:marTop w:val="0"/>
          <w:marBottom w:val="0"/>
          <w:divBdr>
            <w:top w:val="none" w:sz="0" w:space="0" w:color="auto"/>
            <w:left w:val="none" w:sz="0" w:space="0" w:color="auto"/>
            <w:bottom w:val="none" w:sz="0" w:space="0" w:color="auto"/>
            <w:right w:val="none" w:sz="0" w:space="0" w:color="auto"/>
          </w:divBdr>
          <w:divsChild>
            <w:div w:id="515584977">
              <w:marLeft w:val="0"/>
              <w:marRight w:val="0"/>
              <w:marTop w:val="0"/>
              <w:marBottom w:val="0"/>
              <w:divBdr>
                <w:top w:val="none" w:sz="0" w:space="0" w:color="auto"/>
                <w:left w:val="none" w:sz="0" w:space="0" w:color="auto"/>
                <w:bottom w:val="none" w:sz="0" w:space="0" w:color="auto"/>
                <w:right w:val="none" w:sz="0" w:space="0" w:color="auto"/>
              </w:divBdr>
            </w:div>
          </w:divsChild>
        </w:div>
        <w:div w:id="1867719445">
          <w:marLeft w:val="0"/>
          <w:marRight w:val="0"/>
          <w:marTop w:val="0"/>
          <w:marBottom w:val="0"/>
          <w:divBdr>
            <w:top w:val="none" w:sz="0" w:space="0" w:color="auto"/>
            <w:left w:val="none" w:sz="0" w:space="0" w:color="auto"/>
            <w:bottom w:val="none" w:sz="0" w:space="0" w:color="auto"/>
            <w:right w:val="none" w:sz="0" w:space="0" w:color="auto"/>
          </w:divBdr>
          <w:divsChild>
            <w:div w:id="1309824312">
              <w:marLeft w:val="0"/>
              <w:marRight w:val="0"/>
              <w:marTop w:val="0"/>
              <w:marBottom w:val="0"/>
              <w:divBdr>
                <w:top w:val="none" w:sz="0" w:space="0" w:color="auto"/>
                <w:left w:val="none" w:sz="0" w:space="0" w:color="auto"/>
                <w:bottom w:val="none" w:sz="0" w:space="0" w:color="auto"/>
                <w:right w:val="none" w:sz="0" w:space="0" w:color="auto"/>
              </w:divBdr>
            </w:div>
          </w:divsChild>
        </w:div>
        <w:div w:id="1868370728">
          <w:marLeft w:val="0"/>
          <w:marRight w:val="0"/>
          <w:marTop w:val="0"/>
          <w:marBottom w:val="0"/>
          <w:divBdr>
            <w:top w:val="none" w:sz="0" w:space="0" w:color="auto"/>
            <w:left w:val="none" w:sz="0" w:space="0" w:color="auto"/>
            <w:bottom w:val="none" w:sz="0" w:space="0" w:color="auto"/>
            <w:right w:val="none" w:sz="0" w:space="0" w:color="auto"/>
          </w:divBdr>
        </w:div>
        <w:div w:id="2091388942">
          <w:marLeft w:val="0"/>
          <w:marRight w:val="0"/>
          <w:marTop w:val="0"/>
          <w:marBottom w:val="0"/>
          <w:divBdr>
            <w:top w:val="none" w:sz="0" w:space="0" w:color="auto"/>
            <w:left w:val="none" w:sz="0" w:space="0" w:color="auto"/>
            <w:bottom w:val="none" w:sz="0" w:space="0" w:color="auto"/>
            <w:right w:val="none" w:sz="0" w:space="0" w:color="auto"/>
          </w:divBdr>
          <w:divsChild>
            <w:div w:id="1941642869">
              <w:marLeft w:val="0"/>
              <w:marRight w:val="0"/>
              <w:marTop w:val="0"/>
              <w:marBottom w:val="0"/>
              <w:divBdr>
                <w:top w:val="none" w:sz="0" w:space="0" w:color="auto"/>
                <w:left w:val="none" w:sz="0" w:space="0" w:color="auto"/>
                <w:bottom w:val="none" w:sz="0" w:space="0" w:color="auto"/>
                <w:right w:val="none" w:sz="0" w:space="0" w:color="auto"/>
              </w:divBdr>
            </w:div>
            <w:div w:id="2139374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35900">
      <w:bodyDiv w:val="1"/>
      <w:marLeft w:val="0"/>
      <w:marRight w:val="0"/>
      <w:marTop w:val="0"/>
      <w:marBottom w:val="0"/>
      <w:divBdr>
        <w:top w:val="none" w:sz="0" w:space="0" w:color="auto"/>
        <w:left w:val="none" w:sz="0" w:space="0" w:color="auto"/>
        <w:bottom w:val="none" w:sz="0" w:space="0" w:color="auto"/>
        <w:right w:val="none" w:sz="0" w:space="0" w:color="auto"/>
      </w:divBdr>
      <w:divsChild>
        <w:div w:id="2040159725">
          <w:marLeft w:val="0"/>
          <w:marRight w:val="0"/>
          <w:marTop w:val="0"/>
          <w:marBottom w:val="0"/>
          <w:divBdr>
            <w:top w:val="none" w:sz="0" w:space="0" w:color="auto"/>
            <w:left w:val="none" w:sz="0" w:space="0" w:color="auto"/>
            <w:bottom w:val="none" w:sz="0" w:space="0" w:color="auto"/>
            <w:right w:val="none" w:sz="0" w:space="0" w:color="auto"/>
          </w:divBdr>
        </w:div>
      </w:divsChild>
    </w:div>
    <w:div w:id="68042509">
      <w:bodyDiv w:val="1"/>
      <w:marLeft w:val="0"/>
      <w:marRight w:val="0"/>
      <w:marTop w:val="0"/>
      <w:marBottom w:val="0"/>
      <w:divBdr>
        <w:top w:val="none" w:sz="0" w:space="0" w:color="auto"/>
        <w:left w:val="none" w:sz="0" w:space="0" w:color="auto"/>
        <w:bottom w:val="none" w:sz="0" w:space="0" w:color="auto"/>
        <w:right w:val="none" w:sz="0" w:space="0" w:color="auto"/>
      </w:divBdr>
      <w:divsChild>
        <w:div w:id="663825035">
          <w:marLeft w:val="0"/>
          <w:marRight w:val="0"/>
          <w:marTop w:val="0"/>
          <w:marBottom w:val="0"/>
          <w:divBdr>
            <w:top w:val="none" w:sz="0" w:space="0" w:color="auto"/>
            <w:left w:val="none" w:sz="0" w:space="0" w:color="auto"/>
            <w:bottom w:val="none" w:sz="0" w:space="0" w:color="auto"/>
            <w:right w:val="none" w:sz="0" w:space="0" w:color="auto"/>
          </w:divBdr>
          <w:divsChild>
            <w:div w:id="376852312">
              <w:marLeft w:val="0"/>
              <w:marRight w:val="0"/>
              <w:marTop w:val="0"/>
              <w:marBottom w:val="0"/>
              <w:divBdr>
                <w:top w:val="none" w:sz="0" w:space="0" w:color="auto"/>
                <w:left w:val="none" w:sz="0" w:space="0" w:color="auto"/>
                <w:bottom w:val="none" w:sz="0" w:space="0" w:color="auto"/>
                <w:right w:val="none" w:sz="0" w:space="0" w:color="auto"/>
              </w:divBdr>
            </w:div>
            <w:div w:id="394864790">
              <w:marLeft w:val="0"/>
              <w:marRight w:val="0"/>
              <w:marTop w:val="0"/>
              <w:marBottom w:val="0"/>
              <w:divBdr>
                <w:top w:val="none" w:sz="0" w:space="0" w:color="auto"/>
                <w:left w:val="none" w:sz="0" w:space="0" w:color="auto"/>
                <w:bottom w:val="none" w:sz="0" w:space="0" w:color="auto"/>
                <w:right w:val="none" w:sz="0" w:space="0" w:color="auto"/>
              </w:divBdr>
            </w:div>
            <w:div w:id="1878199608">
              <w:marLeft w:val="0"/>
              <w:marRight w:val="0"/>
              <w:marTop w:val="0"/>
              <w:marBottom w:val="0"/>
              <w:divBdr>
                <w:top w:val="none" w:sz="0" w:space="0" w:color="auto"/>
                <w:left w:val="none" w:sz="0" w:space="0" w:color="auto"/>
                <w:bottom w:val="none" w:sz="0" w:space="0" w:color="auto"/>
                <w:right w:val="none" w:sz="0" w:space="0" w:color="auto"/>
              </w:divBdr>
            </w:div>
          </w:divsChild>
        </w:div>
        <w:div w:id="881132390">
          <w:marLeft w:val="0"/>
          <w:marRight w:val="0"/>
          <w:marTop w:val="0"/>
          <w:marBottom w:val="0"/>
          <w:divBdr>
            <w:top w:val="none" w:sz="0" w:space="0" w:color="auto"/>
            <w:left w:val="none" w:sz="0" w:space="0" w:color="auto"/>
            <w:bottom w:val="none" w:sz="0" w:space="0" w:color="auto"/>
            <w:right w:val="none" w:sz="0" w:space="0" w:color="auto"/>
          </w:divBdr>
        </w:div>
        <w:div w:id="1511408541">
          <w:marLeft w:val="0"/>
          <w:marRight w:val="0"/>
          <w:marTop w:val="0"/>
          <w:marBottom w:val="0"/>
          <w:divBdr>
            <w:top w:val="none" w:sz="0" w:space="0" w:color="auto"/>
            <w:left w:val="none" w:sz="0" w:space="0" w:color="auto"/>
            <w:bottom w:val="none" w:sz="0" w:space="0" w:color="auto"/>
            <w:right w:val="none" w:sz="0" w:space="0" w:color="auto"/>
          </w:divBdr>
        </w:div>
        <w:div w:id="1759714081">
          <w:marLeft w:val="0"/>
          <w:marRight w:val="0"/>
          <w:marTop w:val="0"/>
          <w:marBottom w:val="0"/>
          <w:divBdr>
            <w:top w:val="none" w:sz="0" w:space="0" w:color="auto"/>
            <w:left w:val="none" w:sz="0" w:space="0" w:color="auto"/>
            <w:bottom w:val="none" w:sz="0" w:space="0" w:color="auto"/>
            <w:right w:val="none" w:sz="0" w:space="0" w:color="auto"/>
          </w:divBdr>
          <w:divsChild>
            <w:div w:id="938756287">
              <w:marLeft w:val="0"/>
              <w:marRight w:val="0"/>
              <w:marTop w:val="0"/>
              <w:marBottom w:val="0"/>
              <w:divBdr>
                <w:top w:val="none" w:sz="0" w:space="0" w:color="auto"/>
                <w:left w:val="none" w:sz="0" w:space="0" w:color="auto"/>
                <w:bottom w:val="none" w:sz="0" w:space="0" w:color="auto"/>
                <w:right w:val="none" w:sz="0" w:space="0" w:color="auto"/>
              </w:divBdr>
            </w:div>
          </w:divsChild>
        </w:div>
        <w:div w:id="1836336015">
          <w:marLeft w:val="0"/>
          <w:marRight w:val="0"/>
          <w:marTop w:val="0"/>
          <w:marBottom w:val="0"/>
          <w:divBdr>
            <w:top w:val="none" w:sz="0" w:space="0" w:color="auto"/>
            <w:left w:val="none" w:sz="0" w:space="0" w:color="auto"/>
            <w:bottom w:val="none" w:sz="0" w:space="0" w:color="auto"/>
            <w:right w:val="none" w:sz="0" w:space="0" w:color="auto"/>
          </w:divBdr>
          <w:divsChild>
            <w:div w:id="831944718">
              <w:marLeft w:val="0"/>
              <w:marRight w:val="0"/>
              <w:marTop w:val="0"/>
              <w:marBottom w:val="0"/>
              <w:divBdr>
                <w:top w:val="none" w:sz="0" w:space="0" w:color="auto"/>
                <w:left w:val="none" w:sz="0" w:space="0" w:color="auto"/>
                <w:bottom w:val="none" w:sz="0" w:space="0" w:color="auto"/>
                <w:right w:val="none" w:sz="0" w:space="0" w:color="auto"/>
              </w:divBdr>
            </w:div>
          </w:divsChild>
        </w:div>
        <w:div w:id="2110007302">
          <w:marLeft w:val="0"/>
          <w:marRight w:val="0"/>
          <w:marTop w:val="0"/>
          <w:marBottom w:val="0"/>
          <w:divBdr>
            <w:top w:val="none" w:sz="0" w:space="0" w:color="auto"/>
            <w:left w:val="none" w:sz="0" w:space="0" w:color="auto"/>
            <w:bottom w:val="none" w:sz="0" w:space="0" w:color="auto"/>
            <w:right w:val="none" w:sz="0" w:space="0" w:color="auto"/>
          </w:divBdr>
          <w:divsChild>
            <w:div w:id="180630420">
              <w:marLeft w:val="0"/>
              <w:marRight w:val="0"/>
              <w:marTop w:val="0"/>
              <w:marBottom w:val="0"/>
              <w:divBdr>
                <w:top w:val="none" w:sz="0" w:space="0" w:color="auto"/>
                <w:left w:val="none" w:sz="0" w:space="0" w:color="auto"/>
                <w:bottom w:val="none" w:sz="0" w:space="0" w:color="auto"/>
                <w:right w:val="none" w:sz="0" w:space="0" w:color="auto"/>
              </w:divBdr>
            </w:div>
            <w:div w:id="28457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03338">
      <w:bodyDiv w:val="1"/>
      <w:marLeft w:val="0"/>
      <w:marRight w:val="0"/>
      <w:marTop w:val="0"/>
      <w:marBottom w:val="0"/>
      <w:divBdr>
        <w:top w:val="none" w:sz="0" w:space="0" w:color="auto"/>
        <w:left w:val="none" w:sz="0" w:space="0" w:color="auto"/>
        <w:bottom w:val="none" w:sz="0" w:space="0" w:color="auto"/>
        <w:right w:val="none" w:sz="0" w:space="0" w:color="auto"/>
      </w:divBdr>
    </w:div>
    <w:div w:id="317733125">
      <w:bodyDiv w:val="1"/>
      <w:marLeft w:val="0"/>
      <w:marRight w:val="0"/>
      <w:marTop w:val="0"/>
      <w:marBottom w:val="0"/>
      <w:divBdr>
        <w:top w:val="none" w:sz="0" w:space="0" w:color="auto"/>
        <w:left w:val="none" w:sz="0" w:space="0" w:color="auto"/>
        <w:bottom w:val="none" w:sz="0" w:space="0" w:color="auto"/>
        <w:right w:val="none" w:sz="0" w:space="0" w:color="auto"/>
      </w:divBdr>
    </w:div>
    <w:div w:id="376511953">
      <w:bodyDiv w:val="1"/>
      <w:marLeft w:val="0"/>
      <w:marRight w:val="0"/>
      <w:marTop w:val="0"/>
      <w:marBottom w:val="0"/>
      <w:divBdr>
        <w:top w:val="none" w:sz="0" w:space="0" w:color="auto"/>
        <w:left w:val="none" w:sz="0" w:space="0" w:color="auto"/>
        <w:bottom w:val="none" w:sz="0" w:space="0" w:color="auto"/>
        <w:right w:val="none" w:sz="0" w:space="0" w:color="auto"/>
      </w:divBdr>
      <w:divsChild>
        <w:div w:id="133258902">
          <w:marLeft w:val="0"/>
          <w:marRight w:val="0"/>
          <w:marTop w:val="0"/>
          <w:marBottom w:val="0"/>
          <w:divBdr>
            <w:top w:val="none" w:sz="0" w:space="0" w:color="auto"/>
            <w:left w:val="none" w:sz="0" w:space="0" w:color="auto"/>
            <w:bottom w:val="none" w:sz="0" w:space="0" w:color="auto"/>
            <w:right w:val="none" w:sz="0" w:space="0" w:color="auto"/>
          </w:divBdr>
        </w:div>
        <w:div w:id="645088770">
          <w:marLeft w:val="0"/>
          <w:marRight w:val="0"/>
          <w:marTop w:val="0"/>
          <w:marBottom w:val="0"/>
          <w:divBdr>
            <w:top w:val="none" w:sz="0" w:space="0" w:color="auto"/>
            <w:left w:val="none" w:sz="0" w:space="0" w:color="auto"/>
            <w:bottom w:val="none" w:sz="0" w:space="0" w:color="auto"/>
            <w:right w:val="none" w:sz="0" w:space="0" w:color="auto"/>
          </w:divBdr>
        </w:div>
        <w:div w:id="645820735">
          <w:marLeft w:val="0"/>
          <w:marRight w:val="0"/>
          <w:marTop w:val="0"/>
          <w:marBottom w:val="0"/>
          <w:divBdr>
            <w:top w:val="none" w:sz="0" w:space="0" w:color="auto"/>
            <w:left w:val="none" w:sz="0" w:space="0" w:color="auto"/>
            <w:bottom w:val="none" w:sz="0" w:space="0" w:color="auto"/>
            <w:right w:val="none" w:sz="0" w:space="0" w:color="auto"/>
          </w:divBdr>
        </w:div>
        <w:div w:id="851335485">
          <w:marLeft w:val="0"/>
          <w:marRight w:val="0"/>
          <w:marTop w:val="0"/>
          <w:marBottom w:val="0"/>
          <w:divBdr>
            <w:top w:val="none" w:sz="0" w:space="0" w:color="auto"/>
            <w:left w:val="none" w:sz="0" w:space="0" w:color="auto"/>
            <w:bottom w:val="none" w:sz="0" w:space="0" w:color="auto"/>
            <w:right w:val="none" w:sz="0" w:space="0" w:color="auto"/>
          </w:divBdr>
        </w:div>
        <w:div w:id="1386104756">
          <w:marLeft w:val="0"/>
          <w:marRight w:val="0"/>
          <w:marTop w:val="0"/>
          <w:marBottom w:val="0"/>
          <w:divBdr>
            <w:top w:val="none" w:sz="0" w:space="0" w:color="auto"/>
            <w:left w:val="none" w:sz="0" w:space="0" w:color="auto"/>
            <w:bottom w:val="none" w:sz="0" w:space="0" w:color="auto"/>
            <w:right w:val="none" w:sz="0" w:space="0" w:color="auto"/>
          </w:divBdr>
          <w:divsChild>
            <w:div w:id="524101276">
              <w:marLeft w:val="0"/>
              <w:marRight w:val="0"/>
              <w:marTop w:val="0"/>
              <w:marBottom w:val="0"/>
              <w:divBdr>
                <w:top w:val="none" w:sz="0" w:space="0" w:color="auto"/>
                <w:left w:val="none" w:sz="0" w:space="0" w:color="auto"/>
                <w:bottom w:val="none" w:sz="0" w:space="0" w:color="auto"/>
                <w:right w:val="none" w:sz="0" w:space="0" w:color="auto"/>
              </w:divBdr>
            </w:div>
            <w:div w:id="1299998342">
              <w:marLeft w:val="0"/>
              <w:marRight w:val="0"/>
              <w:marTop w:val="0"/>
              <w:marBottom w:val="0"/>
              <w:divBdr>
                <w:top w:val="none" w:sz="0" w:space="0" w:color="auto"/>
                <w:left w:val="none" w:sz="0" w:space="0" w:color="auto"/>
                <w:bottom w:val="none" w:sz="0" w:space="0" w:color="auto"/>
                <w:right w:val="none" w:sz="0" w:space="0" w:color="auto"/>
              </w:divBdr>
            </w:div>
            <w:div w:id="1330212403">
              <w:marLeft w:val="0"/>
              <w:marRight w:val="0"/>
              <w:marTop w:val="0"/>
              <w:marBottom w:val="0"/>
              <w:divBdr>
                <w:top w:val="none" w:sz="0" w:space="0" w:color="auto"/>
                <w:left w:val="none" w:sz="0" w:space="0" w:color="auto"/>
                <w:bottom w:val="none" w:sz="0" w:space="0" w:color="auto"/>
                <w:right w:val="none" w:sz="0" w:space="0" w:color="auto"/>
              </w:divBdr>
            </w:div>
            <w:div w:id="2009365067">
              <w:marLeft w:val="0"/>
              <w:marRight w:val="0"/>
              <w:marTop w:val="0"/>
              <w:marBottom w:val="0"/>
              <w:divBdr>
                <w:top w:val="none" w:sz="0" w:space="0" w:color="auto"/>
                <w:left w:val="none" w:sz="0" w:space="0" w:color="auto"/>
                <w:bottom w:val="none" w:sz="0" w:space="0" w:color="auto"/>
                <w:right w:val="none" w:sz="0" w:space="0" w:color="auto"/>
              </w:divBdr>
            </w:div>
            <w:div w:id="2113628444">
              <w:marLeft w:val="0"/>
              <w:marRight w:val="0"/>
              <w:marTop w:val="0"/>
              <w:marBottom w:val="0"/>
              <w:divBdr>
                <w:top w:val="none" w:sz="0" w:space="0" w:color="auto"/>
                <w:left w:val="none" w:sz="0" w:space="0" w:color="auto"/>
                <w:bottom w:val="none" w:sz="0" w:space="0" w:color="auto"/>
                <w:right w:val="none" w:sz="0" w:space="0" w:color="auto"/>
              </w:divBdr>
            </w:div>
          </w:divsChild>
        </w:div>
        <w:div w:id="1473982761">
          <w:marLeft w:val="0"/>
          <w:marRight w:val="0"/>
          <w:marTop w:val="0"/>
          <w:marBottom w:val="0"/>
          <w:divBdr>
            <w:top w:val="none" w:sz="0" w:space="0" w:color="auto"/>
            <w:left w:val="none" w:sz="0" w:space="0" w:color="auto"/>
            <w:bottom w:val="none" w:sz="0" w:space="0" w:color="auto"/>
            <w:right w:val="none" w:sz="0" w:space="0" w:color="auto"/>
          </w:divBdr>
          <w:divsChild>
            <w:div w:id="1105035058">
              <w:marLeft w:val="0"/>
              <w:marRight w:val="0"/>
              <w:marTop w:val="0"/>
              <w:marBottom w:val="0"/>
              <w:divBdr>
                <w:top w:val="none" w:sz="0" w:space="0" w:color="auto"/>
                <w:left w:val="none" w:sz="0" w:space="0" w:color="auto"/>
                <w:bottom w:val="none" w:sz="0" w:space="0" w:color="auto"/>
                <w:right w:val="none" w:sz="0" w:space="0" w:color="auto"/>
              </w:divBdr>
            </w:div>
            <w:div w:id="1333412453">
              <w:marLeft w:val="0"/>
              <w:marRight w:val="0"/>
              <w:marTop w:val="0"/>
              <w:marBottom w:val="0"/>
              <w:divBdr>
                <w:top w:val="none" w:sz="0" w:space="0" w:color="auto"/>
                <w:left w:val="none" w:sz="0" w:space="0" w:color="auto"/>
                <w:bottom w:val="none" w:sz="0" w:space="0" w:color="auto"/>
                <w:right w:val="none" w:sz="0" w:space="0" w:color="auto"/>
              </w:divBdr>
            </w:div>
            <w:div w:id="1440684263">
              <w:marLeft w:val="0"/>
              <w:marRight w:val="0"/>
              <w:marTop w:val="0"/>
              <w:marBottom w:val="0"/>
              <w:divBdr>
                <w:top w:val="none" w:sz="0" w:space="0" w:color="auto"/>
                <w:left w:val="none" w:sz="0" w:space="0" w:color="auto"/>
                <w:bottom w:val="none" w:sz="0" w:space="0" w:color="auto"/>
                <w:right w:val="none" w:sz="0" w:space="0" w:color="auto"/>
              </w:divBdr>
            </w:div>
            <w:div w:id="1640068624">
              <w:marLeft w:val="0"/>
              <w:marRight w:val="0"/>
              <w:marTop w:val="0"/>
              <w:marBottom w:val="0"/>
              <w:divBdr>
                <w:top w:val="none" w:sz="0" w:space="0" w:color="auto"/>
                <w:left w:val="none" w:sz="0" w:space="0" w:color="auto"/>
                <w:bottom w:val="none" w:sz="0" w:space="0" w:color="auto"/>
                <w:right w:val="none" w:sz="0" w:space="0" w:color="auto"/>
              </w:divBdr>
            </w:div>
            <w:div w:id="1929001217">
              <w:marLeft w:val="0"/>
              <w:marRight w:val="0"/>
              <w:marTop w:val="0"/>
              <w:marBottom w:val="0"/>
              <w:divBdr>
                <w:top w:val="none" w:sz="0" w:space="0" w:color="auto"/>
                <w:left w:val="none" w:sz="0" w:space="0" w:color="auto"/>
                <w:bottom w:val="none" w:sz="0" w:space="0" w:color="auto"/>
                <w:right w:val="none" w:sz="0" w:space="0" w:color="auto"/>
              </w:divBdr>
            </w:div>
          </w:divsChild>
        </w:div>
        <w:div w:id="1502772060">
          <w:marLeft w:val="0"/>
          <w:marRight w:val="0"/>
          <w:marTop w:val="0"/>
          <w:marBottom w:val="0"/>
          <w:divBdr>
            <w:top w:val="none" w:sz="0" w:space="0" w:color="auto"/>
            <w:left w:val="none" w:sz="0" w:space="0" w:color="auto"/>
            <w:bottom w:val="none" w:sz="0" w:space="0" w:color="auto"/>
            <w:right w:val="none" w:sz="0" w:space="0" w:color="auto"/>
          </w:divBdr>
          <w:divsChild>
            <w:div w:id="2129200948">
              <w:marLeft w:val="0"/>
              <w:marRight w:val="0"/>
              <w:marTop w:val="0"/>
              <w:marBottom w:val="0"/>
              <w:divBdr>
                <w:top w:val="none" w:sz="0" w:space="0" w:color="auto"/>
                <w:left w:val="none" w:sz="0" w:space="0" w:color="auto"/>
                <w:bottom w:val="none" w:sz="0" w:space="0" w:color="auto"/>
                <w:right w:val="none" w:sz="0" w:space="0" w:color="auto"/>
              </w:divBdr>
            </w:div>
          </w:divsChild>
        </w:div>
        <w:div w:id="1617518263">
          <w:marLeft w:val="0"/>
          <w:marRight w:val="0"/>
          <w:marTop w:val="0"/>
          <w:marBottom w:val="0"/>
          <w:divBdr>
            <w:top w:val="none" w:sz="0" w:space="0" w:color="auto"/>
            <w:left w:val="none" w:sz="0" w:space="0" w:color="auto"/>
            <w:bottom w:val="none" w:sz="0" w:space="0" w:color="auto"/>
            <w:right w:val="none" w:sz="0" w:space="0" w:color="auto"/>
          </w:divBdr>
        </w:div>
        <w:div w:id="1703550477">
          <w:marLeft w:val="0"/>
          <w:marRight w:val="0"/>
          <w:marTop w:val="0"/>
          <w:marBottom w:val="0"/>
          <w:divBdr>
            <w:top w:val="none" w:sz="0" w:space="0" w:color="auto"/>
            <w:left w:val="none" w:sz="0" w:space="0" w:color="auto"/>
            <w:bottom w:val="none" w:sz="0" w:space="0" w:color="auto"/>
            <w:right w:val="none" w:sz="0" w:space="0" w:color="auto"/>
          </w:divBdr>
          <w:divsChild>
            <w:div w:id="577059720">
              <w:marLeft w:val="0"/>
              <w:marRight w:val="0"/>
              <w:marTop w:val="0"/>
              <w:marBottom w:val="0"/>
              <w:divBdr>
                <w:top w:val="none" w:sz="0" w:space="0" w:color="auto"/>
                <w:left w:val="none" w:sz="0" w:space="0" w:color="auto"/>
                <w:bottom w:val="none" w:sz="0" w:space="0" w:color="auto"/>
                <w:right w:val="none" w:sz="0" w:space="0" w:color="auto"/>
              </w:divBdr>
            </w:div>
            <w:div w:id="858933613">
              <w:marLeft w:val="0"/>
              <w:marRight w:val="0"/>
              <w:marTop w:val="0"/>
              <w:marBottom w:val="0"/>
              <w:divBdr>
                <w:top w:val="none" w:sz="0" w:space="0" w:color="auto"/>
                <w:left w:val="none" w:sz="0" w:space="0" w:color="auto"/>
                <w:bottom w:val="none" w:sz="0" w:space="0" w:color="auto"/>
                <w:right w:val="none" w:sz="0" w:space="0" w:color="auto"/>
              </w:divBdr>
            </w:div>
            <w:div w:id="1718092044">
              <w:marLeft w:val="0"/>
              <w:marRight w:val="0"/>
              <w:marTop w:val="0"/>
              <w:marBottom w:val="0"/>
              <w:divBdr>
                <w:top w:val="none" w:sz="0" w:space="0" w:color="auto"/>
                <w:left w:val="none" w:sz="0" w:space="0" w:color="auto"/>
                <w:bottom w:val="none" w:sz="0" w:space="0" w:color="auto"/>
                <w:right w:val="none" w:sz="0" w:space="0" w:color="auto"/>
              </w:divBdr>
            </w:div>
            <w:div w:id="1762021045">
              <w:marLeft w:val="0"/>
              <w:marRight w:val="0"/>
              <w:marTop w:val="0"/>
              <w:marBottom w:val="0"/>
              <w:divBdr>
                <w:top w:val="none" w:sz="0" w:space="0" w:color="auto"/>
                <w:left w:val="none" w:sz="0" w:space="0" w:color="auto"/>
                <w:bottom w:val="none" w:sz="0" w:space="0" w:color="auto"/>
                <w:right w:val="none" w:sz="0" w:space="0" w:color="auto"/>
              </w:divBdr>
            </w:div>
            <w:div w:id="1922643441">
              <w:marLeft w:val="0"/>
              <w:marRight w:val="0"/>
              <w:marTop w:val="0"/>
              <w:marBottom w:val="0"/>
              <w:divBdr>
                <w:top w:val="none" w:sz="0" w:space="0" w:color="auto"/>
                <w:left w:val="none" w:sz="0" w:space="0" w:color="auto"/>
                <w:bottom w:val="none" w:sz="0" w:space="0" w:color="auto"/>
                <w:right w:val="none" w:sz="0" w:space="0" w:color="auto"/>
              </w:divBdr>
            </w:div>
          </w:divsChild>
        </w:div>
        <w:div w:id="1705522156">
          <w:marLeft w:val="0"/>
          <w:marRight w:val="0"/>
          <w:marTop w:val="0"/>
          <w:marBottom w:val="0"/>
          <w:divBdr>
            <w:top w:val="none" w:sz="0" w:space="0" w:color="auto"/>
            <w:left w:val="none" w:sz="0" w:space="0" w:color="auto"/>
            <w:bottom w:val="none" w:sz="0" w:space="0" w:color="auto"/>
            <w:right w:val="none" w:sz="0" w:space="0" w:color="auto"/>
          </w:divBdr>
        </w:div>
        <w:div w:id="1956674468">
          <w:marLeft w:val="0"/>
          <w:marRight w:val="0"/>
          <w:marTop w:val="0"/>
          <w:marBottom w:val="0"/>
          <w:divBdr>
            <w:top w:val="none" w:sz="0" w:space="0" w:color="auto"/>
            <w:left w:val="none" w:sz="0" w:space="0" w:color="auto"/>
            <w:bottom w:val="none" w:sz="0" w:space="0" w:color="auto"/>
            <w:right w:val="none" w:sz="0" w:space="0" w:color="auto"/>
          </w:divBdr>
          <w:divsChild>
            <w:div w:id="21396524">
              <w:marLeft w:val="0"/>
              <w:marRight w:val="0"/>
              <w:marTop w:val="0"/>
              <w:marBottom w:val="0"/>
              <w:divBdr>
                <w:top w:val="none" w:sz="0" w:space="0" w:color="auto"/>
                <w:left w:val="none" w:sz="0" w:space="0" w:color="auto"/>
                <w:bottom w:val="none" w:sz="0" w:space="0" w:color="auto"/>
                <w:right w:val="none" w:sz="0" w:space="0" w:color="auto"/>
              </w:divBdr>
            </w:div>
            <w:div w:id="1224097428">
              <w:marLeft w:val="0"/>
              <w:marRight w:val="0"/>
              <w:marTop w:val="0"/>
              <w:marBottom w:val="0"/>
              <w:divBdr>
                <w:top w:val="none" w:sz="0" w:space="0" w:color="auto"/>
                <w:left w:val="none" w:sz="0" w:space="0" w:color="auto"/>
                <w:bottom w:val="none" w:sz="0" w:space="0" w:color="auto"/>
                <w:right w:val="none" w:sz="0" w:space="0" w:color="auto"/>
              </w:divBdr>
            </w:div>
            <w:div w:id="1469320066">
              <w:marLeft w:val="0"/>
              <w:marRight w:val="0"/>
              <w:marTop w:val="0"/>
              <w:marBottom w:val="0"/>
              <w:divBdr>
                <w:top w:val="none" w:sz="0" w:space="0" w:color="auto"/>
                <w:left w:val="none" w:sz="0" w:space="0" w:color="auto"/>
                <w:bottom w:val="none" w:sz="0" w:space="0" w:color="auto"/>
                <w:right w:val="none" w:sz="0" w:space="0" w:color="auto"/>
              </w:divBdr>
            </w:div>
            <w:div w:id="1593779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88622">
      <w:bodyDiv w:val="1"/>
      <w:marLeft w:val="0"/>
      <w:marRight w:val="0"/>
      <w:marTop w:val="0"/>
      <w:marBottom w:val="0"/>
      <w:divBdr>
        <w:top w:val="none" w:sz="0" w:space="0" w:color="auto"/>
        <w:left w:val="none" w:sz="0" w:space="0" w:color="auto"/>
        <w:bottom w:val="none" w:sz="0" w:space="0" w:color="auto"/>
        <w:right w:val="none" w:sz="0" w:space="0" w:color="auto"/>
      </w:divBdr>
    </w:div>
    <w:div w:id="479926726">
      <w:bodyDiv w:val="1"/>
      <w:marLeft w:val="0"/>
      <w:marRight w:val="0"/>
      <w:marTop w:val="0"/>
      <w:marBottom w:val="0"/>
      <w:divBdr>
        <w:top w:val="none" w:sz="0" w:space="0" w:color="auto"/>
        <w:left w:val="none" w:sz="0" w:space="0" w:color="auto"/>
        <w:bottom w:val="none" w:sz="0" w:space="0" w:color="auto"/>
        <w:right w:val="none" w:sz="0" w:space="0" w:color="auto"/>
      </w:divBdr>
      <w:divsChild>
        <w:div w:id="1560745542">
          <w:marLeft w:val="0"/>
          <w:marRight w:val="0"/>
          <w:marTop w:val="0"/>
          <w:marBottom w:val="0"/>
          <w:divBdr>
            <w:top w:val="none" w:sz="0" w:space="0" w:color="auto"/>
            <w:left w:val="none" w:sz="0" w:space="0" w:color="auto"/>
            <w:bottom w:val="none" w:sz="0" w:space="0" w:color="auto"/>
            <w:right w:val="none" w:sz="0" w:space="0" w:color="auto"/>
          </w:divBdr>
        </w:div>
      </w:divsChild>
    </w:div>
    <w:div w:id="484592009">
      <w:bodyDiv w:val="1"/>
      <w:marLeft w:val="0"/>
      <w:marRight w:val="0"/>
      <w:marTop w:val="0"/>
      <w:marBottom w:val="0"/>
      <w:divBdr>
        <w:top w:val="none" w:sz="0" w:space="0" w:color="auto"/>
        <w:left w:val="none" w:sz="0" w:space="0" w:color="auto"/>
        <w:bottom w:val="none" w:sz="0" w:space="0" w:color="auto"/>
        <w:right w:val="none" w:sz="0" w:space="0" w:color="auto"/>
      </w:divBdr>
      <w:divsChild>
        <w:div w:id="45841645">
          <w:marLeft w:val="0"/>
          <w:marRight w:val="0"/>
          <w:marTop w:val="0"/>
          <w:marBottom w:val="0"/>
          <w:divBdr>
            <w:top w:val="none" w:sz="0" w:space="0" w:color="auto"/>
            <w:left w:val="none" w:sz="0" w:space="0" w:color="auto"/>
            <w:bottom w:val="none" w:sz="0" w:space="0" w:color="auto"/>
            <w:right w:val="none" w:sz="0" w:space="0" w:color="auto"/>
          </w:divBdr>
        </w:div>
        <w:div w:id="156462988">
          <w:marLeft w:val="0"/>
          <w:marRight w:val="0"/>
          <w:marTop w:val="0"/>
          <w:marBottom w:val="0"/>
          <w:divBdr>
            <w:top w:val="none" w:sz="0" w:space="0" w:color="auto"/>
            <w:left w:val="none" w:sz="0" w:space="0" w:color="auto"/>
            <w:bottom w:val="none" w:sz="0" w:space="0" w:color="auto"/>
            <w:right w:val="none" w:sz="0" w:space="0" w:color="auto"/>
          </w:divBdr>
        </w:div>
        <w:div w:id="207840935">
          <w:marLeft w:val="0"/>
          <w:marRight w:val="0"/>
          <w:marTop w:val="0"/>
          <w:marBottom w:val="0"/>
          <w:divBdr>
            <w:top w:val="none" w:sz="0" w:space="0" w:color="auto"/>
            <w:left w:val="none" w:sz="0" w:space="0" w:color="auto"/>
            <w:bottom w:val="none" w:sz="0" w:space="0" w:color="auto"/>
            <w:right w:val="none" w:sz="0" w:space="0" w:color="auto"/>
          </w:divBdr>
        </w:div>
        <w:div w:id="336276117">
          <w:marLeft w:val="0"/>
          <w:marRight w:val="0"/>
          <w:marTop w:val="0"/>
          <w:marBottom w:val="0"/>
          <w:divBdr>
            <w:top w:val="none" w:sz="0" w:space="0" w:color="auto"/>
            <w:left w:val="none" w:sz="0" w:space="0" w:color="auto"/>
            <w:bottom w:val="none" w:sz="0" w:space="0" w:color="auto"/>
            <w:right w:val="none" w:sz="0" w:space="0" w:color="auto"/>
          </w:divBdr>
          <w:divsChild>
            <w:div w:id="191580906">
              <w:marLeft w:val="-75"/>
              <w:marRight w:val="0"/>
              <w:marTop w:val="30"/>
              <w:marBottom w:val="30"/>
              <w:divBdr>
                <w:top w:val="none" w:sz="0" w:space="0" w:color="auto"/>
                <w:left w:val="none" w:sz="0" w:space="0" w:color="auto"/>
                <w:bottom w:val="none" w:sz="0" w:space="0" w:color="auto"/>
                <w:right w:val="none" w:sz="0" w:space="0" w:color="auto"/>
              </w:divBdr>
              <w:divsChild>
                <w:div w:id="30112114">
                  <w:marLeft w:val="0"/>
                  <w:marRight w:val="0"/>
                  <w:marTop w:val="0"/>
                  <w:marBottom w:val="0"/>
                  <w:divBdr>
                    <w:top w:val="none" w:sz="0" w:space="0" w:color="auto"/>
                    <w:left w:val="none" w:sz="0" w:space="0" w:color="auto"/>
                    <w:bottom w:val="none" w:sz="0" w:space="0" w:color="auto"/>
                    <w:right w:val="none" w:sz="0" w:space="0" w:color="auto"/>
                  </w:divBdr>
                  <w:divsChild>
                    <w:div w:id="476924616">
                      <w:marLeft w:val="0"/>
                      <w:marRight w:val="0"/>
                      <w:marTop w:val="0"/>
                      <w:marBottom w:val="0"/>
                      <w:divBdr>
                        <w:top w:val="none" w:sz="0" w:space="0" w:color="auto"/>
                        <w:left w:val="none" w:sz="0" w:space="0" w:color="auto"/>
                        <w:bottom w:val="none" w:sz="0" w:space="0" w:color="auto"/>
                        <w:right w:val="none" w:sz="0" w:space="0" w:color="auto"/>
                      </w:divBdr>
                    </w:div>
                  </w:divsChild>
                </w:div>
                <w:div w:id="91363305">
                  <w:marLeft w:val="0"/>
                  <w:marRight w:val="0"/>
                  <w:marTop w:val="0"/>
                  <w:marBottom w:val="0"/>
                  <w:divBdr>
                    <w:top w:val="none" w:sz="0" w:space="0" w:color="auto"/>
                    <w:left w:val="none" w:sz="0" w:space="0" w:color="auto"/>
                    <w:bottom w:val="none" w:sz="0" w:space="0" w:color="auto"/>
                    <w:right w:val="none" w:sz="0" w:space="0" w:color="auto"/>
                  </w:divBdr>
                  <w:divsChild>
                    <w:div w:id="288241007">
                      <w:marLeft w:val="0"/>
                      <w:marRight w:val="0"/>
                      <w:marTop w:val="0"/>
                      <w:marBottom w:val="0"/>
                      <w:divBdr>
                        <w:top w:val="none" w:sz="0" w:space="0" w:color="auto"/>
                        <w:left w:val="none" w:sz="0" w:space="0" w:color="auto"/>
                        <w:bottom w:val="none" w:sz="0" w:space="0" w:color="auto"/>
                        <w:right w:val="none" w:sz="0" w:space="0" w:color="auto"/>
                      </w:divBdr>
                    </w:div>
                  </w:divsChild>
                </w:div>
                <w:div w:id="253167765">
                  <w:marLeft w:val="0"/>
                  <w:marRight w:val="0"/>
                  <w:marTop w:val="0"/>
                  <w:marBottom w:val="0"/>
                  <w:divBdr>
                    <w:top w:val="none" w:sz="0" w:space="0" w:color="auto"/>
                    <w:left w:val="none" w:sz="0" w:space="0" w:color="auto"/>
                    <w:bottom w:val="none" w:sz="0" w:space="0" w:color="auto"/>
                    <w:right w:val="none" w:sz="0" w:space="0" w:color="auto"/>
                  </w:divBdr>
                  <w:divsChild>
                    <w:div w:id="559367857">
                      <w:marLeft w:val="0"/>
                      <w:marRight w:val="0"/>
                      <w:marTop w:val="0"/>
                      <w:marBottom w:val="0"/>
                      <w:divBdr>
                        <w:top w:val="none" w:sz="0" w:space="0" w:color="auto"/>
                        <w:left w:val="none" w:sz="0" w:space="0" w:color="auto"/>
                        <w:bottom w:val="none" w:sz="0" w:space="0" w:color="auto"/>
                        <w:right w:val="none" w:sz="0" w:space="0" w:color="auto"/>
                      </w:divBdr>
                    </w:div>
                  </w:divsChild>
                </w:div>
                <w:div w:id="359555539">
                  <w:marLeft w:val="0"/>
                  <w:marRight w:val="0"/>
                  <w:marTop w:val="0"/>
                  <w:marBottom w:val="0"/>
                  <w:divBdr>
                    <w:top w:val="none" w:sz="0" w:space="0" w:color="auto"/>
                    <w:left w:val="none" w:sz="0" w:space="0" w:color="auto"/>
                    <w:bottom w:val="none" w:sz="0" w:space="0" w:color="auto"/>
                    <w:right w:val="none" w:sz="0" w:space="0" w:color="auto"/>
                  </w:divBdr>
                  <w:divsChild>
                    <w:div w:id="365104476">
                      <w:marLeft w:val="0"/>
                      <w:marRight w:val="0"/>
                      <w:marTop w:val="0"/>
                      <w:marBottom w:val="0"/>
                      <w:divBdr>
                        <w:top w:val="none" w:sz="0" w:space="0" w:color="auto"/>
                        <w:left w:val="none" w:sz="0" w:space="0" w:color="auto"/>
                        <w:bottom w:val="none" w:sz="0" w:space="0" w:color="auto"/>
                        <w:right w:val="none" w:sz="0" w:space="0" w:color="auto"/>
                      </w:divBdr>
                    </w:div>
                  </w:divsChild>
                </w:div>
                <w:div w:id="369304917">
                  <w:marLeft w:val="0"/>
                  <w:marRight w:val="0"/>
                  <w:marTop w:val="0"/>
                  <w:marBottom w:val="0"/>
                  <w:divBdr>
                    <w:top w:val="none" w:sz="0" w:space="0" w:color="auto"/>
                    <w:left w:val="none" w:sz="0" w:space="0" w:color="auto"/>
                    <w:bottom w:val="none" w:sz="0" w:space="0" w:color="auto"/>
                    <w:right w:val="none" w:sz="0" w:space="0" w:color="auto"/>
                  </w:divBdr>
                  <w:divsChild>
                    <w:div w:id="828443302">
                      <w:marLeft w:val="0"/>
                      <w:marRight w:val="0"/>
                      <w:marTop w:val="0"/>
                      <w:marBottom w:val="0"/>
                      <w:divBdr>
                        <w:top w:val="none" w:sz="0" w:space="0" w:color="auto"/>
                        <w:left w:val="none" w:sz="0" w:space="0" w:color="auto"/>
                        <w:bottom w:val="none" w:sz="0" w:space="0" w:color="auto"/>
                        <w:right w:val="none" w:sz="0" w:space="0" w:color="auto"/>
                      </w:divBdr>
                    </w:div>
                  </w:divsChild>
                </w:div>
                <w:div w:id="419719900">
                  <w:marLeft w:val="0"/>
                  <w:marRight w:val="0"/>
                  <w:marTop w:val="0"/>
                  <w:marBottom w:val="0"/>
                  <w:divBdr>
                    <w:top w:val="none" w:sz="0" w:space="0" w:color="auto"/>
                    <w:left w:val="none" w:sz="0" w:space="0" w:color="auto"/>
                    <w:bottom w:val="none" w:sz="0" w:space="0" w:color="auto"/>
                    <w:right w:val="none" w:sz="0" w:space="0" w:color="auto"/>
                  </w:divBdr>
                  <w:divsChild>
                    <w:div w:id="1560555397">
                      <w:marLeft w:val="0"/>
                      <w:marRight w:val="0"/>
                      <w:marTop w:val="0"/>
                      <w:marBottom w:val="0"/>
                      <w:divBdr>
                        <w:top w:val="none" w:sz="0" w:space="0" w:color="auto"/>
                        <w:left w:val="none" w:sz="0" w:space="0" w:color="auto"/>
                        <w:bottom w:val="none" w:sz="0" w:space="0" w:color="auto"/>
                        <w:right w:val="none" w:sz="0" w:space="0" w:color="auto"/>
                      </w:divBdr>
                    </w:div>
                  </w:divsChild>
                </w:div>
                <w:div w:id="456729213">
                  <w:marLeft w:val="0"/>
                  <w:marRight w:val="0"/>
                  <w:marTop w:val="0"/>
                  <w:marBottom w:val="0"/>
                  <w:divBdr>
                    <w:top w:val="none" w:sz="0" w:space="0" w:color="auto"/>
                    <w:left w:val="none" w:sz="0" w:space="0" w:color="auto"/>
                    <w:bottom w:val="none" w:sz="0" w:space="0" w:color="auto"/>
                    <w:right w:val="none" w:sz="0" w:space="0" w:color="auto"/>
                  </w:divBdr>
                  <w:divsChild>
                    <w:div w:id="2017147899">
                      <w:marLeft w:val="0"/>
                      <w:marRight w:val="0"/>
                      <w:marTop w:val="0"/>
                      <w:marBottom w:val="0"/>
                      <w:divBdr>
                        <w:top w:val="none" w:sz="0" w:space="0" w:color="auto"/>
                        <w:left w:val="none" w:sz="0" w:space="0" w:color="auto"/>
                        <w:bottom w:val="none" w:sz="0" w:space="0" w:color="auto"/>
                        <w:right w:val="none" w:sz="0" w:space="0" w:color="auto"/>
                      </w:divBdr>
                    </w:div>
                  </w:divsChild>
                </w:div>
                <w:div w:id="485171810">
                  <w:marLeft w:val="0"/>
                  <w:marRight w:val="0"/>
                  <w:marTop w:val="0"/>
                  <w:marBottom w:val="0"/>
                  <w:divBdr>
                    <w:top w:val="none" w:sz="0" w:space="0" w:color="auto"/>
                    <w:left w:val="none" w:sz="0" w:space="0" w:color="auto"/>
                    <w:bottom w:val="none" w:sz="0" w:space="0" w:color="auto"/>
                    <w:right w:val="none" w:sz="0" w:space="0" w:color="auto"/>
                  </w:divBdr>
                  <w:divsChild>
                    <w:div w:id="1834644479">
                      <w:marLeft w:val="0"/>
                      <w:marRight w:val="0"/>
                      <w:marTop w:val="0"/>
                      <w:marBottom w:val="0"/>
                      <w:divBdr>
                        <w:top w:val="none" w:sz="0" w:space="0" w:color="auto"/>
                        <w:left w:val="none" w:sz="0" w:space="0" w:color="auto"/>
                        <w:bottom w:val="none" w:sz="0" w:space="0" w:color="auto"/>
                        <w:right w:val="none" w:sz="0" w:space="0" w:color="auto"/>
                      </w:divBdr>
                    </w:div>
                  </w:divsChild>
                </w:div>
                <w:div w:id="608197824">
                  <w:marLeft w:val="0"/>
                  <w:marRight w:val="0"/>
                  <w:marTop w:val="0"/>
                  <w:marBottom w:val="0"/>
                  <w:divBdr>
                    <w:top w:val="none" w:sz="0" w:space="0" w:color="auto"/>
                    <w:left w:val="none" w:sz="0" w:space="0" w:color="auto"/>
                    <w:bottom w:val="none" w:sz="0" w:space="0" w:color="auto"/>
                    <w:right w:val="none" w:sz="0" w:space="0" w:color="auto"/>
                  </w:divBdr>
                  <w:divsChild>
                    <w:div w:id="1447507342">
                      <w:marLeft w:val="0"/>
                      <w:marRight w:val="0"/>
                      <w:marTop w:val="0"/>
                      <w:marBottom w:val="0"/>
                      <w:divBdr>
                        <w:top w:val="none" w:sz="0" w:space="0" w:color="auto"/>
                        <w:left w:val="none" w:sz="0" w:space="0" w:color="auto"/>
                        <w:bottom w:val="none" w:sz="0" w:space="0" w:color="auto"/>
                        <w:right w:val="none" w:sz="0" w:space="0" w:color="auto"/>
                      </w:divBdr>
                    </w:div>
                  </w:divsChild>
                </w:div>
                <w:div w:id="612901158">
                  <w:marLeft w:val="0"/>
                  <w:marRight w:val="0"/>
                  <w:marTop w:val="0"/>
                  <w:marBottom w:val="0"/>
                  <w:divBdr>
                    <w:top w:val="none" w:sz="0" w:space="0" w:color="auto"/>
                    <w:left w:val="none" w:sz="0" w:space="0" w:color="auto"/>
                    <w:bottom w:val="none" w:sz="0" w:space="0" w:color="auto"/>
                    <w:right w:val="none" w:sz="0" w:space="0" w:color="auto"/>
                  </w:divBdr>
                  <w:divsChild>
                    <w:div w:id="1816529424">
                      <w:marLeft w:val="0"/>
                      <w:marRight w:val="0"/>
                      <w:marTop w:val="0"/>
                      <w:marBottom w:val="0"/>
                      <w:divBdr>
                        <w:top w:val="none" w:sz="0" w:space="0" w:color="auto"/>
                        <w:left w:val="none" w:sz="0" w:space="0" w:color="auto"/>
                        <w:bottom w:val="none" w:sz="0" w:space="0" w:color="auto"/>
                        <w:right w:val="none" w:sz="0" w:space="0" w:color="auto"/>
                      </w:divBdr>
                    </w:div>
                  </w:divsChild>
                </w:div>
                <w:div w:id="657148012">
                  <w:marLeft w:val="0"/>
                  <w:marRight w:val="0"/>
                  <w:marTop w:val="0"/>
                  <w:marBottom w:val="0"/>
                  <w:divBdr>
                    <w:top w:val="none" w:sz="0" w:space="0" w:color="auto"/>
                    <w:left w:val="none" w:sz="0" w:space="0" w:color="auto"/>
                    <w:bottom w:val="none" w:sz="0" w:space="0" w:color="auto"/>
                    <w:right w:val="none" w:sz="0" w:space="0" w:color="auto"/>
                  </w:divBdr>
                  <w:divsChild>
                    <w:div w:id="805699875">
                      <w:marLeft w:val="0"/>
                      <w:marRight w:val="0"/>
                      <w:marTop w:val="0"/>
                      <w:marBottom w:val="0"/>
                      <w:divBdr>
                        <w:top w:val="none" w:sz="0" w:space="0" w:color="auto"/>
                        <w:left w:val="none" w:sz="0" w:space="0" w:color="auto"/>
                        <w:bottom w:val="none" w:sz="0" w:space="0" w:color="auto"/>
                        <w:right w:val="none" w:sz="0" w:space="0" w:color="auto"/>
                      </w:divBdr>
                    </w:div>
                  </w:divsChild>
                </w:div>
                <w:div w:id="665286428">
                  <w:marLeft w:val="0"/>
                  <w:marRight w:val="0"/>
                  <w:marTop w:val="0"/>
                  <w:marBottom w:val="0"/>
                  <w:divBdr>
                    <w:top w:val="none" w:sz="0" w:space="0" w:color="auto"/>
                    <w:left w:val="none" w:sz="0" w:space="0" w:color="auto"/>
                    <w:bottom w:val="none" w:sz="0" w:space="0" w:color="auto"/>
                    <w:right w:val="none" w:sz="0" w:space="0" w:color="auto"/>
                  </w:divBdr>
                  <w:divsChild>
                    <w:div w:id="2083748927">
                      <w:marLeft w:val="0"/>
                      <w:marRight w:val="0"/>
                      <w:marTop w:val="0"/>
                      <w:marBottom w:val="0"/>
                      <w:divBdr>
                        <w:top w:val="none" w:sz="0" w:space="0" w:color="auto"/>
                        <w:left w:val="none" w:sz="0" w:space="0" w:color="auto"/>
                        <w:bottom w:val="none" w:sz="0" w:space="0" w:color="auto"/>
                        <w:right w:val="none" w:sz="0" w:space="0" w:color="auto"/>
                      </w:divBdr>
                    </w:div>
                  </w:divsChild>
                </w:div>
                <w:div w:id="999650845">
                  <w:marLeft w:val="0"/>
                  <w:marRight w:val="0"/>
                  <w:marTop w:val="0"/>
                  <w:marBottom w:val="0"/>
                  <w:divBdr>
                    <w:top w:val="none" w:sz="0" w:space="0" w:color="auto"/>
                    <w:left w:val="none" w:sz="0" w:space="0" w:color="auto"/>
                    <w:bottom w:val="none" w:sz="0" w:space="0" w:color="auto"/>
                    <w:right w:val="none" w:sz="0" w:space="0" w:color="auto"/>
                  </w:divBdr>
                  <w:divsChild>
                    <w:div w:id="1729108638">
                      <w:marLeft w:val="0"/>
                      <w:marRight w:val="0"/>
                      <w:marTop w:val="0"/>
                      <w:marBottom w:val="0"/>
                      <w:divBdr>
                        <w:top w:val="none" w:sz="0" w:space="0" w:color="auto"/>
                        <w:left w:val="none" w:sz="0" w:space="0" w:color="auto"/>
                        <w:bottom w:val="none" w:sz="0" w:space="0" w:color="auto"/>
                        <w:right w:val="none" w:sz="0" w:space="0" w:color="auto"/>
                      </w:divBdr>
                    </w:div>
                  </w:divsChild>
                </w:div>
                <w:div w:id="1021476052">
                  <w:marLeft w:val="0"/>
                  <w:marRight w:val="0"/>
                  <w:marTop w:val="0"/>
                  <w:marBottom w:val="0"/>
                  <w:divBdr>
                    <w:top w:val="none" w:sz="0" w:space="0" w:color="auto"/>
                    <w:left w:val="none" w:sz="0" w:space="0" w:color="auto"/>
                    <w:bottom w:val="none" w:sz="0" w:space="0" w:color="auto"/>
                    <w:right w:val="none" w:sz="0" w:space="0" w:color="auto"/>
                  </w:divBdr>
                  <w:divsChild>
                    <w:div w:id="1220167496">
                      <w:marLeft w:val="0"/>
                      <w:marRight w:val="0"/>
                      <w:marTop w:val="0"/>
                      <w:marBottom w:val="0"/>
                      <w:divBdr>
                        <w:top w:val="none" w:sz="0" w:space="0" w:color="auto"/>
                        <w:left w:val="none" w:sz="0" w:space="0" w:color="auto"/>
                        <w:bottom w:val="none" w:sz="0" w:space="0" w:color="auto"/>
                        <w:right w:val="none" w:sz="0" w:space="0" w:color="auto"/>
                      </w:divBdr>
                    </w:div>
                  </w:divsChild>
                </w:div>
                <w:div w:id="1221592632">
                  <w:marLeft w:val="0"/>
                  <w:marRight w:val="0"/>
                  <w:marTop w:val="0"/>
                  <w:marBottom w:val="0"/>
                  <w:divBdr>
                    <w:top w:val="none" w:sz="0" w:space="0" w:color="auto"/>
                    <w:left w:val="none" w:sz="0" w:space="0" w:color="auto"/>
                    <w:bottom w:val="none" w:sz="0" w:space="0" w:color="auto"/>
                    <w:right w:val="none" w:sz="0" w:space="0" w:color="auto"/>
                  </w:divBdr>
                  <w:divsChild>
                    <w:div w:id="48920159">
                      <w:marLeft w:val="0"/>
                      <w:marRight w:val="0"/>
                      <w:marTop w:val="0"/>
                      <w:marBottom w:val="0"/>
                      <w:divBdr>
                        <w:top w:val="none" w:sz="0" w:space="0" w:color="auto"/>
                        <w:left w:val="none" w:sz="0" w:space="0" w:color="auto"/>
                        <w:bottom w:val="none" w:sz="0" w:space="0" w:color="auto"/>
                        <w:right w:val="none" w:sz="0" w:space="0" w:color="auto"/>
                      </w:divBdr>
                    </w:div>
                  </w:divsChild>
                </w:div>
                <w:div w:id="1225406581">
                  <w:marLeft w:val="0"/>
                  <w:marRight w:val="0"/>
                  <w:marTop w:val="0"/>
                  <w:marBottom w:val="0"/>
                  <w:divBdr>
                    <w:top w:val="none" w:sz="0" w:space="0" w:color="auto"/>
                    <w:left w:val="none" w:sz="0" w:space="0" w:color="auto"/>
                    <w:bottom w:val="none" w:sz="0" w:space="0" w:color="auto"/>
                    <w:right w:val="none" w:sz="0" w:space="0" w:color="auto"/>
                  </w:divBdr>
                  <w:divsChild>
                    <w:div w:id="603541288">
                      <w:marLeft w:val="0"/>
                      <w:marRight w:val="0"/>
                      <w:marTop w:val="0"/>
                      <w:marBottom w:val="0"/>
                      <w:divBdr>
                        <w:top w:val="none" w:sz="0" w:space="0" w:color="auto"/>
                        <w:left w:val="none" w:sz="0" w:space="0" w:color="auto"/>
                        <w:bottom w:val="none" w:sz="0" w:space="0" w:color="auto"/>
                        <w:right w:val="none" w:sz="0" w:space="0" w:color="auto"/>
                      </w:divBdr>
                    </w:div>
                  </w:divsChild>
                </w:div>
                <w:div w:id="1324431367">
                  <w:marLeft w:val="0"/>
                  <w:marRight w:val="0"/>
                  <w:marTop w:val="0"/>
                  <w:marBottom w:val="0"/>
                  <w:divBdr>
                    <w:top w:val="none" w:sz="0" w:space="0" w:color="auto"/>
                    <w:left w:val="none" w:sz="0" w:space="0" w:color="auto"/>
                    <w:bottom w:val="none" w:sz="0" w:space="0" w:color="auto"/>
                    <w:right w:val="none" w:sz="0" w:space="0" w:color="auto"/>
                  </w:divBdr>
                  <w:divsChild>
                    <w:div w:id="1018889024">
                      <w:marLeft w:val="0"/>
                      <w:marRight w:val="0"/>
                      <w:marTop w:val="0"/>
                      <w:marBottom w:val="0"/>
                      <w:divBdr>
                        <w:top w:val="none" w:sz="0" w:space="0" w:color="auto"/>
                        <w:left w:val="none" w:sz="0" w:space="0" w:color="auto"/>
                        <w:bottom w:val="none" w:sz="0" w:space="0" w:color="auto"/>
                        <w:right w:val="none" w:sz="0" w:space="0" w:color="auto"/>
                      </w:divBdr>
                    </w:div>
                    <w:div w:id="1097825691">
                      <w:marLeft w:val="0"/>
                      <w:marRight w:val="0"/>
                      <w:marTop w:val="0"/>
                      <w:marBottom w:val="0"/>
                      <w:divBdr>
                        <w:top w:val="none" w:sz="0" w:space="0" w:color="auto"/>
                        <w:left w:val="none" w:sz="0" w:space="0" w:color="auto"/>
                        <w:bottom w:val="none" w:sz="0" w:space="0" w:color="auto"/>
                        <w:right w:val="none" w:sz="0" w:space="0" w:color="auto"/>
                      </w:divBdr>
                    </w:div>
                  </w:divsChild>
                </w:div>
                <w:div w:id="1329626774">
                  <w:marLeft w:val="0"/>
                  <w:marRight w:val="0"/>
                  <w:marTop w:val="0"/>
                  <w:marBottom w:val="0"/>
                  <w:divBdr>
                    <w:top w:val="none" w:sz="0" w:space="0" w:color="auto"/>
                    <w:left w:val="none" w:sz="0" w:space="0" w:color="auto"/>
                    <w:bottom w:val="none" w:sz="0" w:space="0" w:color="auto"/>
                    <w:right w:val="none" w:sz="0" w:space="0" w:color="auto"/>
                  </w:divBdr>
                  <w:divsChild>
                    <w:div w:id="1010526714">
                      <w:marLeft w:val="0"/>
                      <w:marRight w:val="0"/>
                      <w:marTop w:val="0"/>
                      <w:marBottom w:val="0"/>
                      <w:divBdr>
                        <w:top w:val="none" w:sz="0" w:space="0" w:color="auto"/>
                        <w:left w:val="none" w:sz="0" w:space="0" w:color="auto"/>
                        <w:bottom w:val="none" w:sz="0" w:space="0" w:color="auto"/>
                        <w:right w:val="none" w:sz="0" w:space="0" w:color="auto"/>
                      </w:divBdr>
                    </w:div>
                  </w:divsChild>
                </w:div>
                <w:div w:id="1435515072">
                  <w:marLeft w:val="0"/>
                  <w:marRight w:val="0"/>
                  <w:marTop w:val="0"/>
                  <w:marBottom w:val="0"/>
                  <w:divBdr>
                    <w:top w:val="none" w:sz="0" w:space="0" w:color="auto"/>
                    <w:left w:val="none" w:sz="0" w:space="0" w:color="auto"/>
                    <w:bottom w:val="none" w:sz="0" w:space="0" w:color="auto"/>
                    <w:right w:val="none" w:sz="0" w:space="0" w:color="auto"/>
                  </w:divBdr>
                  <w:divsChild>
                    <w:div w:id="807209717">
                      <w:marLeft w:val="0"/>
                      <w:marRight w:val="0"/>
                      <w:marTop w:val="0"/>
                      <w:marBottom w:val="0"/>
                      <w:divBdr>
                        <w:top w:val="none" w:sz="0" w:space="0" w:color="auto"/>
                        <w:left w:val="none" w:sz="0" w:space="0" w:color="auto"/>
                        <w:bottom w:val="none" w:sz="0" w:space="0" w:color="auto"/>
                        <w:right w:val="none" w:sz="0" w:space="0" w:color="auto"/>
                      </w:divBdr>
                    </w:div>
                  </w:divsChild>
                </w:div>
                <w:div w:id="1526556343">
                  <w:marLeft w:val="0"/>
                  <w:marRight w:val="0"/>
                  <w:marTop w:val="0"/>
                  <w:marBottom w:val="0"/>
                  <w:divBdr>
                    <w:top w:val="none" w:sz="0" w:space="0" w:color="auto"/>
                    <w:left w:val="none" w:sz="0" w:space="0" w:color="auto"/>
                    <w:bottom w:val="none" w:sz="0" w:space="0" w:color="auto"/>
                    <w:right w:val="none" w:sz="0" w:space="0" w:color="auto"/>
                  </w:divBdr>
                  <w:divsChild>
                    <w:div w:id="1816071314">
                      <w:marLeft w:val="0"/>
                      <w:marRight w:val="0"/>
                      <w:marTop w:val="0"/>
                      <w:marBottom w:val="0"/>
                      <w:divBdr>
                        <w:top w:val="none" w:sz="0" w:space="0" w:color="auto"/>
                        <w:left w:val="none" w:sz="0" w:space="0" w:color="auto"/>
                        <w:bottom w:val="none" w:sz="0" w:space="0" w:color="auto"/>
                        <w:right w:val="none" w:sz="0" w:space="0" w:color="auto"/>
                      </w:divBdr>
                    </w:div>
                  </w:divsChild>
                </w:div>
                <w:div w:id="1563059875">
                  <w:marLeft w:val="0"/>
                  <w:marRight w:val="0"/>
                  <w:marTop w:val="0"/>
                  <w:marBottom w:val="0"/>
                  <w:divBdr>
                    <w:top w:val="none" w:sz="0" w:space="0" w:color="auto"/>
                    <w:left w:val="none" w:sz="0" w:space="0" w:color="auto"/>
                    <w:bottom w:val="none" w:sz="0" w:space="0" w:color="auto"/>
                    <w:right w:val="none" w:sz="0" w:space="0" w:color="auto"/>
                  </w:divBdr>
                  <w:divsChild>
                    <w:div w:id="1735814668">
                      <w:marLeft w:val="0"/>
                      <w:marRight w:val="0"/>
                      <w:marTop w:val="0"/>
                      <w:marBottom w:val="0"/>
                      <w:divBdr>
                        <w:top w:val="none" w:sz="0" w:space="0" w:color="auto"/>
                        <w:left w:val="none" w:sz="0" w:space="0" w:color="auto"/>
                        <w:bottom w:val="none" w:sz="0" w:space="0" w:color="auto"/>
                        <w:right w:val="none" w:sz="0" w:space="0" w:color="auto"/>
                      </w:divBdr>
                    </w:div>
                  </w:divsChild>
                </w:div>
                <w:div w:id="1570771702">
                  <w:marLeft w:val="0"/>
                  <w:marRight w:val="0"/>
                  <w:marTop w:val="0"/>
                  <w:marBottom w:val="0"/>
                  <w:divBdr>
                    <w:top w:val="none" w:sz="0" w:space="0" w:color="auto"/>
                    <w:left w:val="none" w:sz="0" w:space="0" w:color="auto"/>
                    <w:bottom w:val="none" w:sz="0" w:space="0" w:color="auto"/>
                    <w:right w:val="none" w:sz="0" w:space="0" w:color="auto"/>
                  </w:divBdr>
                  <w:divsChild>
                    <w:div w:id="916478965">
                      <w:marLeft w:val="0"/>
                      <w:marRight w:val="0"/>
                      <w:marTop w:val="0"/>
                      <w:marBottom w:val="0"/>
                      <w:divBdr>
                        <w:top w:val="none" w:sz="0" w:space="0" w:color="auto"/>
                        <w:left w:val="none" w:sz="0" w:space="0" w:color="auto"/>
                        <w:bottom w:val="none" w:sz="0" w:space="0" w:color="auto"/>
                        <w:right w:val="none" w:sz="0" w:space="0" w:color="auto"/>
                      </w:divBdr>
                    </w:div>
                    <w:div w:id="987514543">
                      <w:marLeft w:val="0"/>
                      <w:marRight w:val="0"/>
                      <w:marTop w:val="0"/>
                      <w:marBottom w:val="0"/>
                      <w:divBdr>
                        <w:top w:val="none" w:sz="0" w:space="0" w:color="auto"/>
                        <w:left w:val="none" w:sz="0" w:space="0" w:color="auto"/>
                        <w:bottom w:val="none" w:sz="0" w:space="0" w:color="auto"/>
                        <w:right w:val="none" w:sz="0" w:space="0" w:color="auto"/>
                      </w:divBdr>
                    </w:div>
                  </w:divsChild>
                </w:div>
                <w:div w:id="1992051213">
                  <w:marLeft w:val="0"/>
                  <w:marRight w:val="0"/>
                  <w:marTop w:val="0"/>
                  <w:marBottom w:val="0"/>
                  <w:divBdr>
                    <w:top w:val="none" w:sz="0" w:space="0" w:color="auto"/>
                    <w:left w:val="none" w:sz="0" w:space="0" w:color="auto"/>
                    <w:bottom w:val="none" w:sz="0" w:space="0" w:color="auto"/>
                    <w:right w:val="none" w:sz="0" w:space="0" w:color="auto"/>
                  </w:divBdr>
                  <w:divsChild>
                    <w:div w:id="860508209">
                      <w:marLeft w:val="0"/>
                      <w:marRight w:val="0"/>
                      <w:marTop w:val="0"/>
                      <w:marBottom w:val="0"/>
                      <w:divBdr>
                        <w:top w:val="none" w:sz="0" w:space="0" w:color="auto"/>
                        <w:left w:val="none" w:sz="0" w:space="0" w:color="auto"/>
                        <w:bottom w:val="none" w:sz="0" w:space="0" w:color="auto"/>
                        <w:right w:val="none" w:sz="0" w:space="0" w:color="auto"/>
                      </w:divBdr>
                    </w:div>
                  </w:divsChild>
                </w:div>
                <w:div w:id="2011902617">
                  <w:marLeft w:val="0"/>
                  <w:marRight w:val="0"/>
                  <w:marTop w:val="0"/>
                  <w:marBottom w:val="0"/>
                  <w:divBdr>
                    <w:top w:val="none" w:sz="0" w:space="0" w:color="auto"/>
                    <w:left w:val="none" w:sz="0" w:space="0" w:color="auto"/>
                    <w:bottom w:val="none" w:sz="0" w:space="0" w:color="auto"/>
                    <w:right w:val="none" w:sz="0" w:space="0" w:color="auto"/>
                  </w:divBdr>
                  <w:divsChild>
                    <w:div w:id="1975940511">
                      <w:marLeft w:val="0"/>
                      <w:marRight w:val="0"/>
                      <w:marTop w:val="0"/>
                      <w:marBottom w:val="0"/>
                      <w:divBdr>
                        <w:top w:val="none" w:sz="0" w:space="0" w:color="auto"/>
                        <w:left w:val="none" w:sz="0" w:space="0" w:color="auto"/>
                        <w:bottom w:val="none" w:sz="0" w:space="0" w:color="auto"/>
                        <w:right w:val="none" w:sz="0" w:space="0" w:color="auto"/>
                      </w:divBdr>
                    </w:div>
                  </w:divsChild>
                </w:div>
                <w:div w:id="2133941341">
                  <w:marLeft w:val="0"/>
                  <w:marRight w:val="0"/>
                  <w:marTop w:val="0"/>
                  <w:marBottom w:val="0"/>
                  <w:divBdr>
                    <w:top w:val="none" w:sz="0" w:space="0" w:color="auto"/>
                    <w:left w:val="none" w:sz="0" w:space="0" w:color="auto"/>
                    <w:bottom w:val="none" w:sz="0" w:space="0" w:color="auto"/>
                    <w:right w:val="none" w:sz="0" w:space="0" w:color="auto"/>
                  </w:divBdr>
                  <w:divsChild>
                    <w:div w:id="1447122346">
                      <w:marLeft w:val="0"/>
                      <w:marRight w:val="0"/>
                      <w:marTop w:val="0"/>
                      <w:marBottom w:val="0"/>
                      <w:divBdr>
                        <w:top w:val="none" w:sz="0" w:space="0" w:color="auto"/>
                        <w:left w:val="none" w:sz="0" w:space="0" w:color="auto"/>
                        <w:bottom w:val="none" w:sz="0" w:space="0" w:color="auto"/>
                        <w:right w:val="none" w:sz="0" w:space="0" w:color="auto"/>
                      </w:divBdr>
                    </w:div>
                  </w:divsChild>
                </w:div>
                <w:div w:id="2145081914">
                  <w:marLeft w:val="0"/>
                  <w:marRight w:val="0"/>
                  <w:marTop w:val="0"/>
                  <w:marBottom w:val="0"/>
                  <w:divBdr>
                    <w:top w:val="none" w:sz="0" w:space="0" w:color="auto"/>
                    <w:left w:val="none" w:sz="0" w:space="0" w:color="auto"/>
                    <w:bottom w:val="none" w:sz="0" w:space="0" w:color="auto"/>
                    <w:right w:val="none" w:sz="0" w:space="0" w:color="auto"/>
                  </w:divBdr>
                  <w:divsChild>
                    <w:div w:id="194707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628551">
          <w:marLeft w:val="0"/>
          <w:marRight w:val="0"/>
          <w:marTop w:val="0"/>
          <w:marBottom w:val="0"/>
          <w:divBdr>
            <w:top w:val="none" w:sz="0" w:space="0" w:color="auto"/>
            <w:left w:val="none" w:sz="0" w:space="0" w:color="auto"/>
            <w:bottom w:val="none" w:sz="0" w:space="0" w:color="auto"/>
            <w:right w:val="none" w:sz="0" w:space="0" w:color="auto"/>
          </w:divBdr>
        </w:div>
        <w:div w:id="626660749">
          <w:marLeft w:val="0"/>
          <w:marRight w:val="0"/>
          <w:marTop w:val="0"/>
          <w:marBottom w:val="0"/>
          <w:divBdr>
            <w:top w:val="none" w:sz="0" w:space="0" w:color="auto"/>
            <w:left w:val="none" w:sz="0" w:space="0" w:color="auto"/>
            <w:bottom w:val="none" w:sz="0" w:space="0" w:color="auto"/>
            <w:right w:val="none" w:sz="0" w:space="0" w:color="auto"/>
          </w:divBdr>
        </w:div>
        <w:div w:id="890312220">
          <w:marLeft w:val="0"/>
          <w:marRight w:val="0"/>
          <w:marTop w:val="0"/>
          <w:marBottom w:val="0"/>
          <w:divBdr>
            <w:top w:val="none" w:sz="0" w:space="0" w:color="auto"/>
            <w:left w:val="none" w:sz="0" w:space="0" w:color="auto"/>
            <w:bottom w:val="none" w:sz="0" w:space="0" w:color="auto"/>
            <w:right w:val="none" w:sz="0" w:space="0" w:color="auto"/>
          </w:divBdr>
        </w:div>
        <w:div w:id="901796378">
          <w:marLeft w:val="0"/>
          <w:marRight w:val="0"/>
          <w:marTop w:val="0"/>
          <w:marBottom w:val="0"/>
          <w:divBdr>
            <w:top w:val="none" w:sz="0" w:space="0" w:color="auto"/>
            <w:left w:val="none" w:sz="0" w:space="0" w:color="auto"/>
            <w:bottom w:val="none" w:sz="0" w:space="0" w:color="auto"/>
            <w:right w:val="none" w:sz="0" w:space="0" w:color="auto"/>
          </w:divBdr>
        </w:div>
        <w:div w:id="953294183">
          <w:marLeft w:val="0"/>
          <w:marRight w:val="0"/>
          <w:marTop w:val="0"/>
          <w:marBottom w:val="0"/>
          <w:divBdr>
            <w:top w:val="none" w:sz="0" w:space="0" w:color="auto"/>
            <w:left w:val="none" w:sz="0" w:space="0" w:color="auto"/>
            <w:bottom w:val="none" w:sz="0" w:space="0" w:color="auto"/>
            <w:right w:val="none" w:sz="0" w:space="0" w:color="auto"/>
          </w:divBdr>
        </w:div>
        <w:div w:id="1114863079">
          <w:marLeft w:val="0"/>
          <w:marRight w:val="0"/>
          <w:marTop w:val="0"/>
          <w:marBottom w:val="0"/>
          <w:divBdr>
            <w:top w:val="none" w:sz="0" w:space="0" w:color="auto"/>
            <w:left w:val="none" w:sz="0" w:space="0" w:color="auto"/>
            <w:bottom w:val="none" w:sz="0" w:space="0" w:color="auto"/>
            <w:right w:val="none" w:sz="0" w:space="0" w:color="auto"/>
          </w:divBdr>
        </w:div>
        <w:div w:id="1149590433">
          <w:marLeft w:val="0"/>
          <w:marRight w:val="0"/>
          <w:marTop w:val="0"/>
          <w:marBottom w:val="0"/>
          <w:divBdr>
            <w:top w:val="none" w:sz="0" w:space="0" w:color="auto"/>
            <w:left w:val="none" w:sz="0" w:space="0" w:color="auto"/>
            <w:bottom w:val="none" w:sz="0" w:space="0" w:color="auto"/>
            <w:right w:val="none" w:sz="0" w:space="0" w:color="auto"/>
          </w:divBdr>
        </w:div>
        <w:div w:id="1175653935">
          <w:marLeft w:val="0"/>
          <w:marRight w:val="0"/>
          <w:marTop w:val="0"/>
          <w:marBottom w:val="0"/>
          <w:divBdr>
            <w:top w:val="none" w:sz="0" w:space="0" w:color="auto"/>
            <w:left w:val="none" w:sz="0" w:space="0" w:color="auto"/>
            <w:bottom w:val="none" w:sz="0" w:space="0" w:color="auto"/>
            <w:right w:val="none" w:sz="0" w:space="0" w:color="auto"/>
          </w:divBdr>
        </w:div>
        <w:div w:id="1255088301">
          <w:marLeft w:val="0"/>
          <w:marRight w:val="0"/>
          <w:marTop w:val="0"/>
          <w:marBottom w:val="0"/>
          <w:divBdr>
            <w:top w:val="none" w:sz="0" w:space="0" w:color="auto"/>
            <w:left w:val="none" w:sz="0" w:space="0" w:color="auto"/>
            <w:bottom w:val="none" w:sz="0" w:space="0" w:color="auto"/>
            <w:right w:val="none" w:sz="0" w:space="0" w:color="auto"/>
          </w:divBdr>
        </w:div>
        <w:div w:id="1272973449">
          <w:marLeft w:val="0"/>
          <w:marRight w:val="0"/>
          <w:marTop w:val="0"/>
          <w:marBottom w:val="0"/>
          <w:divBdr>
            <w:top w:val="none" w:sz="0" w:space="0" w:color="auto"/>
            <w:left w:val="none" w:sz="0" w:space="0" w:color="auto"/>
            <w:bottom w:val="none" w:sz="0" w:space="0" w:color="auto"/>
            <w:right w:val="none" w:sz="0" w:space="0" w:color="auto"/>
          </w:divBdr>
          <w:divsChild>
            <w:div w:id="633023763">
              <w:marLeft w:val="-75"/>
              <w:marRight w:val="0"/>
              <w:marTop w:val="30"/>
              <w:marBottom w:val="30"/>
              <w:divBdr>
                <w:top w:val="none" w:sz="0" w:space="0" w:color="auto"/>
                <w:left w:val="none" w:sz="0" w:space="0" w:color="auto"/>
                <w:bottom w:val="none" w:sz="0" w:space="0" w:color="auto"/>
                <w:right w:val="none" w:sz="0" w:space="0" w:color="auto"/>
              </w:divBdr>
              <w:divsChild>
                <w:div w:id="119156285">
                  <w:marLeft w:val="0"/>
                  <w:marRight w:val="0"/>
                  <w:marTop w:val="0"/>
                  <w:marBottom w:val="0"/>
                  <w:divBdr>
                    <w:top w:val="none" w:sz="0" w:space="0" w:color="auto"/>
                    <w:left w:val="none" w:sz="0" w:space="0" w:color="auto"/>
                    <w:bottom w:val="none" w:sz="0" w:space="0" w:color="auto"/>
                    <w:right w:val="none" w:sz="0" w:space="0" w:color="auto"/>
                  </w:divBdr>
                  <w:divsChild>
                    <w:div w:id="205022542">
                      <w:marLeft w:val="0"/>
                      <w:marRight w:val="0"/>
                      <w:marTop w:val="0"/>
                      <w:marBottom w:val="0"/>
                      <w:divBdr>
                        <w:top w:val="none" w:sz="0" w:space="0" w:color="auto"/>
                        <w:left w:val="none" w:sz="0" w:space="0" w:color="auto"/>
                        <w:bottom w:val="none" w:sz="0" w:space="0" w:color="auto"/>
                        <w:right w:val="none" w:sz="0" w:space="0" w:color="auto"/>
                      </w:divBdr>
                    </w:div>
                  </w:divsChild>
                </w:div>
                <w:div w:id="158620111">
                  <w:marLeft w:val="0"/>
                  <w:marRight w:val="0"/>
                  <w:marTop w:val="0"/>
                  <w:marBottom w:val="0"/>
                  <w:divBdr>
                    <w:top w:val="none" w:sz="0" w:space="0" w:color="auto"/>
                    <w:left w:val="none" w:sz="0" w:space="0" w:color="auto"/>
                    <w:bottom w:val="none" w:sz="0" w:space="0" w:color="auto"/>
                    <w:right w:val="none" w:sz="0" w:space="0" w:color="auto"/>
                  </w:divBdr>
                  <w:divsChild>
                    <w:div w:id="1396321050">
                      <w:marLeft w:val="0"/>
                      <w:marRight w:val="0"/>
                      <w:marTop w:val="0"/>
                      <w:marBottom w:val="0"/>
                      <w:divBdr>
                        <w:top w:val="none" w:sz="0" w:space="0" w:color="auto"/>
                        <w:left w:val="none" w:sz="0" w:space="0" w:color="auto"/>
                        <w:bottom w:val="none" w:sz="0" w:space="0" w:color="auto"/>
                        <w:right w:val="none" w:sz="0" w:space="0" w:color="auto"/>
                      </w:divBdr>
                    </w:div>
                  </w:divsChild>
                </w:div>
                <w:div w:id="404379412">
                  <w:marLeft w:val="0"/>
                  <w:marRight w:val="0"/>
                  <w:marTop w:val="0"/>
                  <w:marBottom w:val="0"/>
                  <w:divBdr>
                    <w:top w:val="none" w:sz="0" w:space="0" w:color="auto"/>
                    <w:left w:val="none" w:sz="0" w:space="0" w:color="auto"/>
                    <w:bottom w:val="none" w:sz="0" w:space="0" w:color="auto"/>
                    <w:right w:val="none" w:sz="0" w:space="0" w:color="auto"/>
                  </w:divBdr>
                  <w:divsChild>
                    <w:div w:id="657271148">
                      <w:marLeft w:val="0"/>
                      <w:marRight w:val="0"/>
                      <w:marTop w:val="0"/>
                      <w:marBottom w:val="0"/>
                      <w:divBdr>
                        <w:top w:val="none" w:sz="0" w:space="0" w:color="auto"/>
                        <w:left w:val="none" w:sz="0" w:space="0" w:color="auto"/>
                        <w:bottom w:val="none" w:sz="0" w:space="0" w:color="auto"/>
                        <w:right w:val="none" w:sz="0" w:space="0" w:color="auto"/>
                      </w:divBdr>
                    </w:div>
                  </w:divsChild>
                </w:div>
                <w:div w:id="422655387">
                  <w:marLeft w:val="0"/>
                  <w:marRight w:val="0"/>
                  <w:marTop w:val="0"/>
                  <w:marBottom w:val="0"/>
                  <w:divBdr>
                    <w:top w:val="none" w:sz="0" w:space="0" w:color="auto"/>
                    <w:left w:val="none" w:sz="0" w:space="0" w:color="auto"/>
                    <w:bottom w:val="none" w:sz="0" w:space="0" w:color="auto"/>
                    <w:right w:val="none" w:sz="0" w:space="0" w:color="auto"/>
                  </w:divBdr>
                  <w:divsChild>
                    <w:div w:id="1576891771">
                      <w:marLeft w:val="0"/>
                      <w:marRight w:val="0"/>
                      <w:marTop w:val="0"/>
                      <w:marBottom w:val="0"/>
                      <w:divBdr>
                        <w:top w:val="none" w:sz="0" w:space="0" w:color="auto"/>
                        <w:left w:val="none" w:sz="0" w:space="0" w:color="auto"/>
                        <w:bottom w:val="none" w:sz="0" w:space="0" w:color="auto"/>
                        <w:right w:val="none" w:sz="0" w:space="0" w:color="auto"/>
                      </w:divBdr>
                    </w:div>
                  </w:divsChild>
                </w:div>
                <w:div w:id="534738136">
                  <w:marLeft w:val="0"/>
                  <w:marRight w:val="0"/>
                  <w:marTop w:val="0"/>
                  <w:marBottom w:val="0"/>
                  <w:divBdr>
                    <w:top w:val="none" w:sz="0" w:space="0" w:color="auto"/>
                    <w:left w:val="none" w:sz="0" w:space="0" w:color="auto"/>
                    <w:bottom w:val="none" w:sz="0" w:space="0" w:color="auto"/>
                    <w:right w:val="none" w:sz="0" w:space="0" w:color="auto"/>
                  </w:divBdr>
                  <w:divsChild>
                    <w:div w:id="1125926264">
                      <w:marLeft w:val="0"/>
                      <w:marRight w:val="0"/>
                      <w:marTop w:val="0"/>
                      <w:marBottom w:val="0"/>
                      <w:divBdr>
                        <w:top w:val="none" w:sz="0" w:space="0" w:color="auto"/>
                        <w:left w:val="none" w:sz="0" w:space="0" w:color="auto"/>
                        <w:bottom w:val="none" w:sz="0" w:space="0" w:color="auto"/>
                        <w:right w:val="none" w:sz="0" w:space="0" w:color="auto"/>
                      </w:divBdr>
                    </w:div>
                  </w:divsChild>
                </w:div>
                <w:div w:id="583535422">
                  <w:marLeft w:val="0"/>
                  <w:marRight w:val="0"/>
                  <w:marTop w:val="0"/>
                  <w:marBottom w:val="0"/>
                  <w:divBdr>
                    <w:top w:val="none" w:sz="0" w:space="0" w:color="auto"/>
                    <w:left w:val="none" w:sz="0" w:space="0" w:color="auto"/>
                    <w:bottom w:val="none" w:sz="0" w:space="0" w:color="auto"/>
                    <w:right w:val="none" w:sz="0" w:space="0" w:color="auto"/>
                  </w:divBdr>
                  <w:divsChild>
                    <w:div w:id="1067653513">
                      <w:marLeft w:val="0"/>
                      <w:marRight w:val="0"/>
                      <w:marTop w:val="0"/>
                      <w:marBottom w:val="0"/>
                      <w:divBdr>
                        <w:top w:val="none" w:sz="0" w:space="0" w:color="auto"/>
                        <w:left w:val="none" w:sz="0" w:space="0" w:color="auto"/>
                        <w:bottom w:val="none" w:sz="0" w:space="0" w:color="auto"/>
                        <w:right w:val="none" w:sz="0" w:space="0" w:color="auto"/>
                      </w:divBdr>
                    </w:div>
                  </w:divsChild>
                </w:div>
                <w:div w:id="724915574">
                  <w:marLeft w:val="0"/>
                  <w:marRight w:val="0"/>
                  <w:marTop w:val="0"/>
                  <w:marBottom w:val="0"/>
                  <w:divBdr>
                    <w:top w:val="none" w:sz="0" w:space="0" w:color="auto"/>
                    <w:left w:val="none" w:sz="0" w:space="0" w:color="auto"/>
                    <w:bottom w:val="none" w:sz="0" w:space="0" w:color="auto"/>
                    <w:right w:val="none" w:sz="0" w:space="0" w:color="auto"/>
                  </w:divBdr>
                  <w:divsChild>
                    <w:div w:id="889808077">
                      <w:marLeft w:val="0"/>
                      <w:marRight w:val="0"/>
                      <w:marTop w:val="0"/>
                      <w:marBottom w:val="0"/>
                      <w:divBdr>
                        <w:top w:val="none" w:sz="0" w:space="0" w:color="auto"/>
                        <w:left w:val="none" w:sz="0" w:space="0" w:color="auto"/>
                        <w:bottom w:val="none" w:sz="0" w:space="0" w:color="auto"/>
                        <w:right w:val="none" w:sz="0" w:space="0" w:color="auto"/>
                      </w:divBdr>
                    </w:div>
                  </w:divsChild>
                </w:div>
                <w:div w:id="740711634">
                  <w:marLeft w:val="0"/>
                  <w:marRight w:val="0"/>
                  <w:marTop w:val="0"/>
                  <w:marBottom w:val="0"/>
                  <w:divBdr>
                    <w:top w:val="none" w:sz="0" w:space="0" w:color="auto"/>
                    <w:left w:val="none" w:sz="0" w:space="0" w:color="auto"/>
                    <w:bottom w:val="none" w:sz="0" w:space="0" w:color="auto"/>
                    <w:right w:val="none" w:sz="0" w:space="0" w:color="auto"/>
                  </w:divBdr>
                  <w:divsChild>
                    <w:div w:id="1571228097">
                      <w:marLeft w:val="0"/>
                      <w:marRight w:val="0"/>
                      <w:marTop w:val="0"/>
                      <w:marBottom w:val="0"/>
                      <w:divBdr>
                        <w:top w:val="none" w:sz="0" w:space="0" w:color="auto"/>
                        <w:left w:val="none" w:sz="0" w:space="0" w:color="auto"/>
                        <w:bottom w:val="none" w:sz="0" w:space="0" w:color="auto"/>
                        <w:right w:val="none" w:sz="0" w:space="0" w:color="auto"/>
                      </w:divBdr>
                    </w:div>
                  </w:divsChild>
                </w:div>
                <w:div w:id="772437142">
                  <w:marLeft w:val="0"/>
                  <w:marRight w:val="0"/>
                  <w:marTop w:val="0"/>
                  <w:marBottom w:val="0"/>
                  <w:divBdr>
                    <w:top w:val="none" w:sz="0" w:space="0" w:color="auto"/>
                    <w:left w:val="none" w:sz="0" w:space="0" w:color="auto"/>
                    <w:bottom w:val="none" w:sz="0" w:space="0" w:color="auto"/>
                    <w:right w:val="none" w:sz="0" w:space="0" w:color="auto"/>
                  </w:divBdr>
                  <w:divsChild>
                    <w:div w:id="1810051714">
                      <w:marLeft w:val="0"/>
                      <w:marRight w:val="0"/>
                      <w:marTop w:val="0"/>
                      <w:marBottom w:val="0"/>
                      <w:divBdr>
                        <w:top w:val="none" w:sz="0" w:space="0" w:color="auto"/>
                        <w:left w:val="none" w:sz="0" w:space="0" w:color="auto"/>
                        <w:bottom w:val="none" w:sz="0" w:space="0" w:color="auto"/>
                        <w:right w:val="none" w:sz="0" w:space="0" w:color="auto"/>
                      </w:divBdr>
                    </w:div>
                  </w:divsChild>
                </w:div>
                <w:div w:id="775372814">
                  <w:marLeft w:val="0"/>
                  <w:marRight w:val="0"/>
                  <w:marTop w:val="0"/>
                  <w:marBottom w:val="0"/>
                  <w:divBdr>
                    <w:top w:val="none" w:sz="0" w:space="0" w:color="auto"/>
                    <w:left w:val="none" w:sz="0" w:space="0" w:color="auto"/>
                    <w:bottom w:val="none" w:sz="0" w:space="0" w:color="auto"/>
                    <w:right w:val="none" w:sz="0" w:space="0" w:color="auto"/>
                  </w:divBdr>
                  <w:divsChild>
                    <w:div w:id="1225096435">
                      <w:marLeft w:val="0"/>
                      <w:marRight w:val="0"/>
                      <w:marTop w:val="0"/>
                      <w:marBottom w:val="0"/>
                      <w:divBdr>
                        <w:top w:val="none" w:sz="0" w:space="0" w:color="auto"/>
                        <w:left w:val="none" w:sz="0" w:space="0" w:color="auto"/>
                        <w:bottom w:val="none" w:sz="0" w:space="0" w:color="auto"/>
                        <w:right w:val="none" w:sz="0" w:space="0" w:color="auto"/>
                      </w:divBdr>
                    </w:div>
                  </w:divsChild>
                </w:div>
                <w:div w:id="1027484689">
                  <w:marLeft w:val="0"/>
                  <w:marRight w:val="0"/>
                  <w:marTop w:val="0"/>
                  <w:marBottom w:val="0"/>
                  <w:divBdr>
                    <w:top w:val="none" w:sz="0" w:space="0" w:color="auto"/>
                    <w:left w:val="none" w:sz="0" w:space="0" w:color="auto"/>
                    <w:bottom w:val="none" w:sz="0" w:space="0" w:color="auto"/>
                    <w:right w:val="none" w:sz="0" w:space="0" w:color="auto"/>
                  </w:divBdr>
                  <w:divsChild>
                    <w:div w:id="2106613795">
                      <w:marLeft w:val="0"/>
                      <w:marRight w:val="0"/>
                      <w:marTop w:val="0"/>
                      <w:marBottom w:val="0"/>
                      <w:divBdr>
                        <w:top w:val="none" w:sz="0" w:space="0" w:color="auto"/>
                        <w:left w:val="none" w:sz="0" w:space="0" w:color="auto"/>
                        <w:bottom w:val="none" w:sz="0" w:space="0" w:color="auto"/>
                        <w:right w:val="none" w:sz="0" w:space="0" w:color="auto"/>
                      </w:divBdr>
                    </w:div>
                  </w:divsChild>
                </w:div>
                <w:div w:id="1104301933">
                  <w:marLeft w:val="0"/>
                  <w:marRight w:val="0"/>
                  <w:marTop w:val="0"/>
                  <w:marBottom w:val="0"/>
                  <w:divBdr>
                    <w:top w:val="none" w:sz="0" w:space="0" w:color="auto"/>
                    <w:left w:val="none" w:sz="0" w:space="0" w:color="auto"/>
                    <w:bottom w:val="none" w:sz="0" w:space="0" w:color="auto"/>
                    <w:right w:val="none" w:sz="0" w:space="0" w:color="auto"/>
                  </w:divBdr>
                  <w:divsChild>
                    <w:div w:id="463232835">
                      <w:marLeft w:val="0"/>
                      <w:marRight w:val="0"/>
                      <w:marTop w:val="0"/>
                      <w:marBottom w:val="0"/>
                      <w:divBdr>
                        <w:top w:val="none" w:sz="0" w:space="0" w:color="auto"/>
                        <w:left w:val="none" w:sz="0" w:space="0" w:color="auto"/>
                        <w:bottom w:val="none" w:sz="0" w:space="0" w:color="auto"/>
                        <w:right w:val="none" w:sz="0" w:space="0" w:color="auto"/>
                      </w:divBdr>
                    </w:div>
                  </w:divsChild>
                </w:div>
                <w:div w:id="1115829200">
                  <w:marLeft w:val="0"/>
                  <w:marRight w:val="0"/>
                  <w:marTop w:val="0"/>
                  <w:marBottom w:val="0"/>
                  <w:divBdr>
                    <w:top w:val="none" w:sz="0" w:space="0" w:color="auto"/>
                    <w:left w:val="none" w:sz="0" w:space="0" w:color="auto"/>
                    <w:bottom w:val="none" w:sz="0" w:space="0" w:color="auto"/>
                    <w:right w:val="none" w:sz="0" w:space="0" w:color="auto"/>
                  </w:divBdr>
                  <w:divsChild>
                    <w:div w:id="1114446391">
                      <w:marLeft w:val="0"/>
                      <w:marRight w:val="0"/>
                      <w:marTop w:val="0"/>
                      <w:marBottom w:val="0"/>
                      <w:divBdr>
                        <w:top w:val="none" w:sz="0" w:space="0" w:color="auto"/>
                        <w:left w:val="none" w:sz="0" w:space="0" w:color="auto"/>
                        <w:bottom w:val="none" w:sz="0" w:space="0" w:color="auto"/>
                        <w:right w:val="none" w:sz="0" w:space="0" w:color="auto"/>
                      </w:divBdr>
                    </w:div>
                  </w:divsChild>
                </w:div>
                <w:div w:id="1137062961">
                  <w:marLeft w:val="0"/>
                  <w:marRight w:val="0"/>
                  <w:marTop w:val="0"/>
                  <w:marBottom w:val="0"/>
                  <w:divBdr>
                    <w:top w:val="none" w:sz="0" w:space="0" w:color="auto"/>
                    <w:left w:val="none" w:sz="0" w:space="0" w:color="auto"/>
                    <w:bottom w:val="none" w:sz="0" w:space="0" w:color="auto"/>
                    <w:right w:val="none" w:sz="0" w:space="0" w:color="auto"/>
                  </w:divBdr>
                  <w:divsChild>
                    <w:div w:id="51538353">
                      <w:marLeft w:val="0"/>
                      <w:marRight w:val="0"/>
                      <w:marTop w:val="0"/>
                      <w:marBottom w:val="0"/>
                      <w:divBdr>
                        <w:top w:val="none" w:sz="0" w:space="0" w:color="auto"/>
                        <w:left w:val="none" w:sz="0" w:space="0" w:color="auto"/>
                        <w:bottom w:val="none" w:sz="0" w:space="0" w:color="auto"/>
                        <w:right w:val="none" w:sz="0" w:space="0" w:color="auto"/>
                      </w:divBdr>
                    </w:div>
                  </w:divsChild>
                </w:div>
                <w:div w:id="1273781825">
                  <w:marLeft w:val="0"/>
                  <w:marRight w:val="0"/>
                  <w:marTop w:val="0"/>
                  <w:marBottom w:val="0"/>
                  <w:divBdr>
                    <w:top w:val="none" w:sz="0" w:space="0" w:color="auto"/>
                    <w:left w:val="none" w:sz="0" w:space="0" w:color="auto"/>
                    <w:bottom w:val="none" w:sz="0" w:space="0" w:color="auto"/>
                    <w:right w:val="none" w:sz="0" w:space="0" w:color="auto"/>
                  </w:divBdr>
                  <w:divsChild>
                    <w:div w:id="1201358918">
                      <w:marLeft w:val="0"/>
                      <w:marRight w:val="0"/>
                      <w:marTop w:val="0"/>
                      <w:marBottom w:val="0"/>
                      <w:divBdr>
                        <w:top w:val="none" w:sz="0" w:space="0" w:color="auto"/>
                        <w:left w:val="none" w:sz="0" w:space="0" w:color="auto"/>
                        <w:bottom w:val="none" w:sz="0" w:space="0" w:color="auto"/>
                        <w:right w:val="none" w:sz="0" w:space="0" w:color="auto"/>
                      </w:divBdr>
                    </w:div>
                  </w:divsChild>
                </w:div>
                <w:div w:id="1314946747">
                  <w:marLeft w:val="0"/>
                  <w:marRight w:val="0"/>
                  <w:marTop w:val="0"/>
                  <w:marBottom w:val="0"/>
                  <w:divBdr>
                    <w:top w:val="none" w:sz="0" w:space="0" w:color="auto"/>
                    <w:left w:val="none" w:sz="0" w:space="0" w:color="auto"/>
                    <w:bottom w:val="none" w:sz="0" w:space="0" w:color="auto"/>
                    <w:right w:val="none" w:sz="0" w:space="0" w:color="auto"/>
                  </w:divBdr>
                  <w:divsChild>
                    <w:div w:id="935985351">
                      <w:marLeft w:val="0"/>
                      <w:marRight w:val="0"/>
                      <w:marTop w:val="0"/>
                      <w:marBottom w:val="0"/>
                      <w:divBdr>
                        <w:top w:val="none" w:sz="0" w:space="0" w:color="auto"/>
                        <w:left w:val="none" w:sz="0" w:space="0" w:color="auto"/>
                        <w:bottom w:val="none" w:sz="0" w:space="0" w:color="auto"/>
                        <w:right w:val="none" w:sz="0" w:space="0" w:color="auto"/>
                      </w:divBdr>
                    </w:div>
                  </w:divsChild>
                </w:div>
                <w:div w:id="1438867320">
                  <w:marLeft w:val="0"/>
                  <w:marRight w:val="0"/>
                  <w:marTop w:val="0"/>
                  <w:marBottom w:val="0"/>
                  <w:divBdr>
                    <w:top w:val="none" w:sz="0" w:space="0" w:color="auto"/>
                    <w:left w:val="none" w:sz="0" w:space="0" w:color="auto"/>
                    <w:bottom w:val="none" w:sz="0" w:space="0" w:color="auto"/>
                    <w:right w:val="none" w:sz="0" w:space="0" w:color="auto"/>
                  </w:divBdr>
                  <w:divsChild>
                    <w:div w:id="422801184">
                      <w:marLeft w:val="0"/>
                      <w:marRight w:val="0"/>
                      <w:marTop w:val="0"/>
                      <w:marBottom w:val="0"/>
                      <w:divBdr>
                        <w:top w:val="none" w:sz="0" w:space="0" w:color="auto"/>
                        <w:left w:val="none" w:sz="0" w:space="0" w:color="auto"/>
                        <w:bottom w:val="none" w:sz="0" w:space="0" w:color="auto"/>
                        <w:right w:val="none" w:sz="0" w:space="0" w:color="auto"/>
                      </w:divBdr>
                    </w:div>
                  </w:divsChild>
                </w:div>
                <w:div w:id="1519078571">
                  <w:marLeft w:val="0"/>
                  <w:marRight w:val="0"/>
                  <w:marTop w:val="0"/>
                  <w:marBottom w:val="0"/>
                  <w:divBdr>
                    <w:top w:val="none" w:sz="0" w:space="0" w:color="auto"/>
                    <w:left w:val="none" w:sz="0" w:space="0" w:color="auto"/>
                    <w:bottom w:val="none" w:sz="0" w:space="0" w:color="auto"/>
                    <w:right w:val="none" w:sz="0" w:space="0" w:color="auto"/>
                  </w:divBdr>
                  <w:divsChild>
                    <w:div w:id="778524343">
                      <w:marLeft w:val="0"/>
                      <w:marRight w:val="0"/>
                      <w:marTop w:val="0"/>
                      <w:marBottom w:val="0"/>
                      <w:divBdr>
                        <w:top w:val="none" w:sz="0" w:space="0" w:color="auto"/>
                        <w:left w:val="none" w:sz="0" w:space="0" w:color="auto"/>
                        <w:bottom w:val="none" w:sz="0" w:space="0" w:color="auto"/>
                        <w:right w:val="none" w:sz="0" w:space="0" w:color="auto"/>
                      </w:divBdr>
                    </w:div>
                  </w:divsChild>
                </w:div>
                <w:div w:id="1582569339">
                  <w:marLeft w:val="0"/>
                  <w:marRight w:val="0"/>
                  <w:marTop w:val="0"/>
                  <w:marBottom w:val="0"/>
                  <w:divBdr>
                    <w:top w:val="none" w:sz="0" w:space="0" w:color="auto"/>
                    <w:left w:val="none" w:sz="0" w:space="0" w:color="auto"/>
                    <w:bottom w:val="none" w:sz="0" w:space="0" w:color="auto"/>
                    <w:right w:val="none" w:sz="0" w:space="0" w:color="auto"/>
                  </w:divBdr>
                  <w:divsChild>
                    <w:div w:id="427390823">
                      <w:marLeft w:val="0"/>
                      <w:marRight w:val="0"/>
                      <w:marTop w:val="0"/>
                      <w:marBottom w:val="0"/>
                      <w:divBdr>
                        <w:top w:val="none" w:sz="0" w:space="0" w:color="auto"/>
                        <w:left w:val="none" w:sz="0" w:space="0" w:color="auto"/>
                        <w:bottom w:val="none" w:sz="0" w:space="0" w:color="auto"/>
                        <w:right w:val="none" w:sz="0" w:space="0" w:color="auto"/>
                      </w:divBdr>
                    </w:div>
                  </w:divsChild>
                </w:div>
                <w:div w:id="1598362459">
                  <w:marLeft w:val="0"/>
                  <w:marRight w:val="0"/>
                  <w:marTop w:val="0"/>
                  <w:marBottom w:val="0"/>
                  <w:divBdr>
                    <w:top w:val="none" w:sz="0" w:space="0" w:color="auto"/>
                    <w:left w:val="none" w:sz="0" w:space="0" w:color="auto"/>
                    <w:bottom w:val="none" w:sz="0" w:space="0" w:color="auto"/>
                    <w:right w:val="none" w:sz="0" w:space="0" w:color="auto"/>
                  </w:divBdr>
                  <w:divsChild>
                    <w:div w:id="946931221">
                      <w:marLeft w:val="0"/>
                      <w:marRight w:val="0"/>
                      <w:marTop w:val="0"/>
                      <w:marBottom w:val="0"/>
                      <w:divBdr>
                        <w:top w:val="none" w:sz="0" w:space="0" w:color="auto"/>
                        <w:left w:val="none" w:sz="0" w:space="0" w:color="auto"/>
                        <w:bottom w:val="none" w:sz="0" w:space="0" w:color="auto"/>
                        <w:right w:val="none" w:sz="0" w:space="0" w:color="auto"/>
                      </w:divBdr>
                    </w:div>
                  </w:divsChild>
                </w:div>
                <w:div w:id="1613518085">
                  <w:marLeft w:val="0"/>
                  <w:marRight w:val="0"/>
                  <w:marTop w:val="0"/>
                  <w:marBottom w:val="0"/>
                  <w:divBdr>
                    <w:top w:val="none" w:sz="0" w:space="0" w:color="auto"/>
                    <w:left w:val="none" w:sz="0" w:space="0" w:color="auto"/>
                    <w:bottom w:val="none" w:sz="0" w:space="0" w:color="auto"/>
                    <w:right w:val="none" w:sz="0" w:space="0" w:color="auto"/>
                  </w:divBdr>
                  <w:divsChild>
                    <w:div w:id="308174847">
                      <w:marLeft w:val="0"/>
                      <w:marRight w:val="0"/>
                      <w:marTop w:val="0"/>
                      <w:marBottom w:val="0"/>
                      <w:divBdr>
                        <w:top w:val="none" w:sz="0" w:space="0" w:color="auto"/>
                        <w:left w:val="none" w:sz="0" w:space="0" w:color="auto"/>
                        <w:bottom w:val="none" w:sz="0" w:space="0" w:color="auto"/>
                        <w:right w:val="none" w:sz="0" w:space="0" w:color="auto"/>
                      </w:divBdr>
                    </w:div>
                  </w:divsChild>
                </w:div>
                <w:div w:id="1773628378">
                  <w:marLeft w:val="0"/>
                  <w:marRight w:val="0"/>
                  <w:marTop w:val="0"/>
                  <w:marBottom w:val="0"/>
                  <w:divBdr>
                    <w:top w:val="none" w:sz="0" w:space="0" w:color="auto"/>
                    <w:left w:val="none" w:sz="0" w:space="0" w:color="auto"/>
                    <w:bottom w:val="none" w:sz="0" w:space="0" w:color="auto"/>
                    <w:right w:val="none" w:sz="0" w:space="0" w:color="auto"/>
                  </w:divBdr>
                  <w:divsChild>
                    <w:div w:id="896664309">
                      <w:marLeft w:val="0"/>
                      <w:marRight w:val="0"/>
                      <w:marTop w:val="0"/>
                      <w:marBottom w:val="0"/>
                      <w:divBdr>
                        <w:top w:val="none" w:sz="0" w:space="0" w:color="auto"/>
                        <w:left w:val="none" w:sz="0" w:space="0" w:color="auto"/>
                        <w:bottom w:val="none" w:sz="0" w:space="0" w:color="auto"/>
                        <w:right w:val="none" w:sz="0" w:space="0" w:color="auto"/>
                      </w:divBdr>
                    </w:div>
                  </w:divsChild>
                </w:div>
                <w:div w:id="1775903400">
                  <w:marLeft w:val="0"/>
                  <w:marRight w:val="0"/>
                  <w:marTop w:val="0"/>
                  <w:marBottom w:val="0"/>
                  <w:divBdr>
                    <w:top w:val="none" w:sz="0" w:space="0" w:color="auto"/>
                    <w:left w:val="none" w:sz="0" w:space="0" w:color="auto"/>
                    <w:bottom w:val="none" w:sz="0" w:space="0" w:color="auto"/>
                    <w:right w:val="none" w:sz="0" w:space="0" w:color="auto"/>
                  </w:divBdr>
                  <w:divsChild>
                    <w:div w:id="926380914">
                      <w:marLeft w:val="0"/>
                      <w:marRight w:val="0"/>
                      <w:marTop w:val="0"/>
                      <w:marBottom w:val="0"/>
                      <w:divBdr>
                        <w:top w:val="none" w:sz="0" w:space="0" w:color="auto"/>
                        <w:left w:val="none" w:sz="0" w:space="0" w:color="auto"/>
                        <w:bottom w:val="none" w:sz="0" w:space="0" w:color="auto"/>
                        <w:right w:val="none" w:sz="0" w:space="0" w:color="auto"/>
                      </w:divBdr>
                    </w:div>
                    <w:div w:id="2062552955">
                      <w:marLeft w:val="0"/>
                      <w:marRight w:val="0"/>
                      <w:marTop w:val="0"/>
                      <w:marBottom w:val="0"/>
                      <w:divBdr>
                        <w:top w:val="none" w:sz="0" w:space="0" w:color="auto"/>
                        <w:left w:val="none" w:sz="0" w:space="0" w:color="auto"/>
                        <w:bottom w:val="none" w:sz="0" w:space="0" w:color="auto"/>
                        <w:right w:val="none" w:sz="0" w:space="0" w:color="auto"/>
                      </w:divBdr>
                    </w:div>
                  </w:divsChild>
                </w:div>
                <w:div w:id="1942687283">
                  <w:marLeft w:val="0"/>
                  <w:marRight w:val="0"/>
                  <w:marTop w:val="0"/>
                  <w:marBottom w:val="0"/>
                  <w:divBdr>
                    <w:top w:val="none" w:sz="0" w:space="0" w:color="auto"/>
                    <w:left w:val="none" w:sz="0" w:space="0" w:color="auto"/>
                    <w:bottom w:val="none" w:sz="0" w:space="0" w:color="auto"/>
                    <w:right w:val="none" w:sz="0" w:space="0" w:color="auto"/>
                  </w:divBdr>
                  <w:divsChild>
                    <w:div w:id="1531334624">
                      <w:marLeft w:val="0"/>
                      <w:marRight w:val="0"/>
                      <w:marTop w:val="0"/>
                      <w:marBottom w:val="0"/>
                      <w:divBdr>
                        <w:top w:val="none" w:sz="0" w:space="0" w:color="auto"/>
                        <w:left w:val="none" w:sz="0" w:space="0" w:color="auto"/>
                        <w:bottom w:val="none" w:sz="0" w:space="0" w:color="auto"/>
                        <w:right w:val="none" w:sz="0" w:space="0" w:color="auto"/>
                      </w:divBdr>
                    </w:div>
                  </w:divsChild>
                </w:div>
                <w:div w:id="1964844826">
                  <w:marLeft w:val="0"/>
                  <w:marRight w:val="0"/>
                  <w:marTop w:val="0"/>
                  <w:marBottom w:val="0"/>
                  <w:divBdr>
                    <w:top w:val="none" w:sz="0" w:space="0" w:color="auto"/>
                    <w:left w:val="none" w:sz="0" w:space="0" w:color="auto"/>
                    <w:bottom w:val="none" w:sz="0" w:space="0" w:color="auto"/>
                    <w:right w:val="none" w:sz="0" w:space="0" w:color="auto"/>
                  </w:divBdr>
                  <w:divsChild>
                    <w:div w:id="1067802073">
                      <w:marLeft w:val="0"/>
                      <w:marRight w:val="0"/>
                      <w:marTop w:val="0"/>
                      <w:marBottom w:val="0"/>
                      <w:divBdr>
                        <w:top w:val="none" w:sz="0" w:space="0" w:color="auto"/>
                        <w:left w:val="none" w:sz="0" w:space="0" w:color="auto"/>
                        <w:bottom w:val="none" w:sz="0" w:space="0" w:color="auto"/>
                        <w:right w:val="none" w:sz="0" w:space="0" w:color="auto"/>
                      </w:divBdr>
                    </w:div>
                  </w:divsChild>
                </w:div>
                <w:div w:id="2031181972">
                  <w:marLeft w:val="0"/>
                  <w:marRight w:val="0"/>
                  <w:marTop w:val="0"/>
                  <w:marBottom w:val="0"/>
                  <w:divBdr>
                    <w:top w:val="none" w:sz="0" w:space="0" w:color="auto"/>
                    <w:left w:val="none" w:sz="0" w:space="0" w:color="auto"/>
                    <w:bottom w:val="none" w:sz="0" w:space="0" w:color="auto"/>
                    <w:right w:val="none" w:sz="0" w:space="0" w:color="auto"/>
                  </w:divBdr>
                  <w:divsChild>
                    <w:div w:id="611934605">
                      <w:marLeft w:val="0"/>
                      <w:marRight w:val="0"/>
                      <w:marTop w:val="0"/>
                      <w:marBottom w:val="0"/>
                      <w:divBdr>
                        <w:top w:val="none" w:sz="0" w:space="0" w:color="auto"/>
                        <w:left w:val="none" w:sz="0" w:space="0" w:color="auto"/>
                        <w:bottom w:val="none" w:sz="0" w:space="0" w:color="auto"/>
                        <w:right w:val="none" w:sz="0" w:space="0" w:color="auto"/>
                      </w:divBdr>
                    </w:div>
                    <w:div w:id="69816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235844">
          <w:marLeft w:val="0"/>
          <w:marRight w:val="0"/>
          <w:marTop w:val="0"/>
          <w:marBottom w:val="0"/>
          <w:divBdr>
            <w:top w:val="none" w:sz="0" w:space="0" w:color="auto"/>
            <w:left w:val="none" w:sz="0" w:space="0" w:color="auto"/>
            <w:bottom w:val="none" w:sz="0" w:space="0" w:color="auto"/>
            <w:right w:val="none" w:sz="0" w:space="0" w:color="auto"/>
          </w:divBdr>
        </w:div>
        <w:div w:id="1412586324">
          <w:marLeft w:val="0"/>
          <w:marRight w:val="0"/>
          <w:marTop w:val="0"/>
          <w:marBottom w:val="0"/>
          <w:divBdr>
            <w:top w:val="none" w:sz="0" w:space="0" w:color="auto"/>
            <w:left w:val="none" w:sz="0" w:space="0" w:color="auto"/>
            <w:bottom w:val="none" w:sz="0" w:space="0" w:color="auto"/>
            <w:right w:val="none" w:sz="0" w:space="0" w:color="auto"/>
          </w:divBdr>
        </w:div>
        <w:div w:id="1440492753">
          <w:marLeft w:val="0"/>
          <w:marRight w:val="0"/>
          <w:marTop w:val="0"/>
          <w:marBottom w:val="0"/>
          <w:divBdr>
            <w:top w:val="none" w:sz="0" w:space="0" w:color="auto"/>
            <w:left w:val="none" w:sz="0" w:space="0" w:color="auto"/>
            <w:bottom w:val="none" w:sz="0" w:space="0" w:color="auto"/>
            <w:right w:val="none" w:sz="0" w:space="0" w:color="auto"/>
          </w:divBdr>
        </w:div>
        <w:div w:id="1515612893">
          <w:marLeft w:val="0"/>
          <w:marRight w:val="0"/>
          <w:marTop w:val="0"/>
          <w:marBottom w:val="0"/>
          <w:divBdr>
            <w:top w:val="none" w:sz="0" w:space="0" w:color="auto"/>
            <w:left w:val="none" w:sz="0" w:space="0" w:color="auto"/>
            <w:bottom w:val="none" w:sz="0" w:space="0" w:color="auto"/>
            <w:right w:val="none" w:sz="0" w:space="0" w:color="auto"/>
          </w:divBdr>
        </w:div>
        <w:div w:id="1775518720">
          <w:marLeft w:val="0"/>
          <w:marRight w:val="0"/>
          <w:marTop w:val="0"/>
          <w:marBottom w:val="0"/>
          <w:divBdr>
            <w:top w:val="none" w:sz="0" w:space="0" w:color="auto"/>
            <w:left w:val="none" w:sz="0" w:space="0" w:color="auto"/>
            <w:bottom w:val="none" w:sz="0" w:space="0" w:color="auto"/>
            <w:right w:val="none" w:sz="0" w:space="0" w:color="auto"/>
          </w:divBdr>
        </w:div>
        <w:div w:id="1817645599">
          <w:marLeft w:val="0"/>
          <w:marRight w:val="0"/>
          <w:marTop w:val="0"/>
          <w:marBottom w:val="0"/>
          <w:divBdr>
            <w:top w:val="none" w:sz="0" w:space="0" w:color="auto"/>
            <w:left w:val="none" w:sz="0" w:space="0" w:color="auto"/>
            <w:bottom w:val="none" w:sz="0" w:space="0" w:color="auto"/>
            <w:right w:val="none" w:sz="0" w:space="0" w:color="auto"/>
          </w:divBdr>
        </w:div>
        <w:div w:id="1935477660">
          <w:marLeft w:val="0"/>
          <w:marRight w:val="0"/>
          <w:marTop w:val="0"/>
          <w:marBottom w:val="0"/>
          <w:divBdr>
            <w:top w:val="none" w:sz="0" w:space="0" w:color="auto"/>
            <w:left w:val="none" w:sz="0" w:space="0" w:color="auto"/>
            <w:bottom w:val="none" w:sz="0" w:space="0" w:color="auto"/>
            <w:right w:val="none" w:sz="0" w:space="0" w:color="auto"/>
          </w:divBdr>
        </w:div>
        <w:div w:id="1992516488">
          <w:marLeft w:val="0"/>
          <w:marRight w:val="0"/>
          <w:marTop w:val="0"/>
          <w:marBottom w:val="0"/>
          <w:divBdr>
            <w:top w:val="none" w:sz="0" w:space="0" w:color="auto"/>
            <w:left w:val="none" w:sz="0" w:space="0" w:color="auto"/>
            <w:bottom w:val="none" w:sz="0" w:space="0" w:color="auto"/>
            <w:right w:val="none" w:sz="0" w:space="0" w:color="auto"/>
          </w:divBdr>
        </w:div>
        <w:div w:id="2021154617">
          <w:marLeft w:val="0"/>
          <w:marRight w:val="0"/>
          <w:marTop w:val="0"/>
          <w:marBottom w:val="0"/>
          <w:divBdr>
            <w:top w:val="none" w:sz="0" w:space="0" w:color="auto"/>
            <w:left w:val="none" w:sz="0" w:space="0" w:color="auto"/>
            <w:bottom w:val="none" w:sz="0" w:space="0" w:color="auto"/>
            <w:right w:val="none" w:sz="0" w:space="0" w:color="auto"/>
          </w:divBdr>
          <w:divsChild>
            <w:div w:id="882639038">
              <w:marLeft w:val="-75"/>
              <w:marRight w:val="0"/>
              <w:marTop w:val="30"/>
              <w:marBottom w:val="30"/>
              <w:divBdr>
                <w:top w:val="none" w:sz="0" w:space="0" w:color="auto"/>
                <w:left w:val="none" w:sz="0" w:space="0" w:color="auto"/>
                <w:bottom w:val="none" w:sz="0" w:space="0" w:color="auto"/>
                <w:right w:val="none" w:sz="0" w:space="0" w:color="auto"/>
              </w:divBdr>
              <w:divsChild>
                <w:div w:id="198053830">
                  <w:marLeft w:val="0"/>
                  <w:marRight w:val="0"/>
                  <w:marTop w:val="0"/>
                  <w:marBottom w:val="0"/>
                  <w:divBdr>
                    <w:top w:val="none" w:sz="0" w:space="0" w:color="auto"/>
                    <w:left w:val="none" w:sz="0" w:space="0" w:color="auto"/>
                    <w:bottom w:val="none" w:sz="0" w:space="0" w:color="auto"/>
                    <w:right w:val="none" w:sz="0" w:space="0" w:color="auto"/>
                  </w:divBdr>
                  <w:divsChild>
                    <w:div w:id="1334648387">
                      <w:marLeft w:val="0"/>
                      <w:marRight w:val="0"/>
                      <w:marTop w:val="0"/>
                      <w:marBottom w:val="0"/>
                      <w:divBdr>
                        <w:top w:val="none" w:sz="0" w:space="0" w:color="auto"/>
                        <w:left w:val="none" w:sz="0" w:space="0" w:color="auto"/>
                        <w:bottom w:val="none" w:sz="0" w:space="0" w:color="auto"/>
                        <w:right w:val="none" w:sz="0" w:space="0" w:color="auto"/>
                      </w:divBdr>
                    </w:div>
                  </w:divsChild>
                </w:div>
                <w:div w:id="460342749">
                  <w:marLeft w:val="0"/>
                  <w:marRight w:val="0"/>
                  <w:marTop w:val="0"/>
                  <w:marBottom w:val="0"/>
                  <w:divBdr>
                    <w:top w:val="none" w:sz="0" w:space="0" w:color="auto"/>
                    <w:left w:val="none" w:sz="0" w:space="0" w:color="auto"/>
                    <w:bottom w:val="none" w:sz="0" w:space="0" w:color="auto"/>
                    <w:right w:val="none" w:sz="0" w:space="0" w:color="auto"/>
                  </w:divBdr>
                  <w:divsChild>
                    <w:div w:id="557017860">
                      <w:marLeft w:val="0"/>
                      <w:marRight w:val="0"/>
                      <w:marTop w:val="0"/>
                      <w:marBottom w:val="0"/>
                      <w:divBdr>
                        <w:top w:val="none" w:sz="0" w:space="0" w:color="auto"/>
                        <w:left w:val="none" w:sz="0" w:space="0" w:color="auto"/>
                        <w:bottom w:val="none" w:sz="0" w:space="0" w:color="auto"/>
                        <w:right w:val="none" w:sz="0" w:space="0" w:color="auto"/>
                      </w:divBdr>
                    </w:div>
                  </w:divsChild>
                </w:div>
                <w:div w:id="521554002">
                  <w:marLeft w:val="0"/>
                  <w:marRight w:val="0"/>
                  <w:marTop w:val="0"/>
                  <w:marBottom w:val="0"/>
                  <w:divBdr>
                    <w:top w:val="none" w:sz="0" w:space="0" w:color="auto"/>
                    <w:left w:val="none" w:sz="0" w:space="0" w:color="auto"/>
                    <w:bottom w:val="none" w:sz="0" w:space="0" w:color="auto"/>
                    <w:right w:val="none" w:sz="0" w:space="0" w:color="auto"/>
                  </w:divBdr>
                  <w:divsChild>
                    <w:div w:id="1437170207">
                      <w:marLeft w:val="0"/>
                      <w:marRight w:val="0"/>
                      <w:marTop w:val="0"/>
                      <w:marBottom w:val="0"/>
                      <w:divBdr>
                        <w:top w:val="none" w:sz="0" w:space="0" w:color="auto"/>
                        <w:left w:val="none" w:sz="0" w:space="0" w:color="auto"/>
                        <w:bottom w:val="none" w:sz="0" w:space="0" w:color="auto"/>
                        <w:right w:val="none" w:sz="0" w:space="0" w:color="auto"/>
                      </w:divBdr>
                    </w:div>
                  </w:divsChild>
                </w:div>
                <w:div w:id="706489889">
                  <w:marLeft w:val="0"/>
                  <w:marRight w:val="0"/>
                  <w:marTop w:val="0"/>
                  <w:marBottom w:val="0"/>
                  <w:divBdr>
                    <w:top w:val="none" w:sz="0" w:space="0" w:color="auto"/>
                    <w:left w:val="none" w:sz="0" w:space="0" w:color="auto"/>
                    <w:bottom w:val="none" w:sz="0" w:space="0" w:color="auto"/>
                    <w:right w:val="none" w:sz="0" w:space="0" w:color="auto"/>
                  </w:divBdr>
                  <w:divsChild>
                    <w:div w:id="5599781">
                      <w:marLeft w:val="0"/>
                      <w:marRight w:val="0"/>
                      <w:marTop w:val="0"/>
                      <w:marBottom w:val="0"/>
                      <w:divBdr>
                        <w:top w:val="none" w:sz="0" w:space="0" w:color="auto"/>
                        <w:left w:val="none" w:sz="0" w:space="0" w:color="auto"/>
                        <w:bottom w:val="none" w:sz="0" w:space="0" w:color="auto"/>
                        <w:right w:val="none" w:sz="0" w:space="0" w:color="auto"/>
                      </w:divBdr>
                    </w:div>
                    <w:div w:id="241988002">
                      <w:marLeft w:val="0"/>
                      <w:marRight w:val="0"/>
                      <w:marTop w:val="0"/>
                      <w:marBottom w:val="0"/>
                      <w:divBdr>
                        <w:top w:val="none" w:sz="0" w:space="0" w:color="auto"/>
                        <w:left w:val="none" w:sz="0" w:space="0" w:color="auto"/>
                        <w:bottom w:val="none" w:sz="0" w:space="0" w:color="auto"/>
                        <w:right w:val="none" w:sz="0" w:space="0" w:color="auto"/>
                      </w:divBdr>
                    </w:div>
                  </w:divsChild>
                </w:div>
                <w:div w:id="1256938813">
                  <w:marLeft w:val="0"/>
                  <w:marRight w:val="0"/>
                  <w:marTop w:val="0"/>
                  <w:marBottom w:val="0"/>
                  <w:divBdr>
                    <w:top w:val="none" w:sz="0" w:space="0" w:color="auto"/>
                    <w:left w:val="none" w:sz="0" w:space="0" w:color="auto"/>
                    <w:bottom w:val="none" w:sz="0" w:space="0" w:color="auto"/>
                    <w:right w:val="none" w:sz="0" w:space="0" w:color="auto"/>
                  </w:divBdr>
                  <w:divsChild>
                    <w:div w:id="1412002275">
                      <w:marLeft w:val="0"/>
                      <w:marRight w:val="0"/>
                      <w:marTop w:val="0"/>
                      <w:marBottom w:val="0"/>
                      <w:divBdr>
                        <w:top w:val="none" w:sz="0" w:space="0" w:color="auto"/>
                        <w:left w:val="none" w:sz="0" w:space="0" w:color="auto"/>
                        <w:bottom w:val="none" w:sz="0" w:space="0" w:color="auto"/>
                        <w:right w:val="none" w:sz="0" w:space="0" w:color="auto"/>
                      </w:divBdr>
                    </w:div>
                  </w:divsChild>
                </w:div>
                <w:div w:id="1313100080">
                  <w:marLeft w:val="0"/>
                  <w:marRight w:val="0"/>
                  <w:marTop w:val="0"/>
                  <w:marBottom w:val="0"/>
                  <w:divBdr>
                    <w:top w:val="none" w:sz="0" w:space="0" w:color="auto"/>
                    <w:left w:val="none" w:sz="0" w:space="0" w:color="auto"/>
                    <w:bottom w:val="none" w:sz="0" w:space="0" w:color="auto"/>
                    <w:right w:val="none" w:sz="0" w:space="0" w:color="auto"/>
                  </w:divBdr>
                  <w:divsChild>
                    <w:div w:id="491800893">
                      <w:marLeft w:val="0"/>
                      <w:marRight w:val="0"/>
                      <w:marTop w:val="0"/>
                      <w:marBottom w:val="0"/>
                      <w:divBdr>
                        <w:top w:val="none" w:sz="0" w:space="0" w:color="auto"/>
                        <w:left w:val="none" w:sz="0" w:space="0" w:color="auto"/>
                        <w:bottom w:val="none" w:sz="0" w:space="0" w:color="auto"/>
                        <w:right w:val="none" w:sz="0" w:space="0" w:color="auto"/>
                      </w:divBdr>
                    </w:div>
                  </w:divsChild>
                </w:div>
                <w:div w:id="1489132719">
                  <w:marLeft w:val="0"/>
                  <w:marRight w:val="0"/>
                  <w:marTop w:val="0"/>
                  <w:marBottom w:val="0"/>
                  <w:divBdr>
                    <w:top w:val="none" w:sz="0" w:space="0" w:color="auto"/>
                    <w:left w:val="none" w:sz="0" w:space="0" w:color="auto"/>
                    <w:bottom w:val="none" w:sz="0" w:space="0" w:color="auto"/>
                    <w:right w:val="none" w:sz="0" w:space="0" w:color="auto"/>
                  </w:divBdr>
                  <w:divsChild>
                    <w:div w:id="285738527">
                      <w:marLeft w:val="0"/>
                      <w:marRight w:val="0"/>
                      <w:marTop w:val="0"/>
                      <w:marBottom w:val="0"/>
                      <w:divBdr>
                        <w:top w:val="none" w:sz="0" w:space="0" w:color="auto"/>
                        <w:left w:val="none" w:sz="0" w:space="0" w:color="auto"/>
                        <w:bottom w:val="none" w:sz="0" w:space="0" w:color="auto"/>
                        <w:right w:val="none" w:sz="0" w:space="0" w:color="auto"/>
                      </w:divBdr>
                    </w:div>
                  </w:divsChild>
                </w:div>
                <w:div w:id="1573394957">
                  <w:marLeft w:val="0"/>
                  <w:marRight w:val="0"/>
                  <w:marTop w:val="0"/>
                  <w:marBottom w:val="0"/>
                  <w:divBdr>
                    <w:top w:val="none" w:sz="0" w:space="0" w:color="auto"/>
                    <w:left w:val="none" w:sz="0" w:space="0" w:color="auto"/>
                    <w:bottom w:val="none" w:sz="0" w:space="0" w:color="auto"/>
                    <w:right w:val="none" w:sz="0" w:space="0" w:color="auto"/>
                  </w:divBdr>
                  <w:divsChild>
                    <w:div w:id="894857400">
                      <w:marLeft w:val="0"/>
                      <w:marRight w:val="0"/>
                      <w:marTop w:val="0"/>
                      <w:marBottom w:val="0"/>
                      <w:divBdr>
                        <w:top w:val="none" w:sz="0" w:space="0" w:color="auto"/>
                        <w:left w:val="none" w:sz="0" w:space="0" w:color="auto"/>
                        <w:bottom w:val="none" w:sz="0" w:space="0" w:color="auto"/>
                        <w:right w:val="none" w:sz="0" w:space="0" w:color="auto"/>
                      </w:divBdr>
                    </w:div>
                  </w:divsChild>
                </w:div>
                <w:div w:id="1725330297">
                  <w:marLeft w:val="0"/>
                  <w:marRight w:val="0"/>
                  <w:marTop w:val="0"/>
                  <w:marBottom w:val="0"/>
                  <w:divBdr>
                    <w:top w:val="none" w:sz="0" w:space="0" w:color="auto"/>
                    <w:left w:val="none" w:sz="0" w:space="0" w:color="auto"/>
                    <w:bottom w:val="none" w:sz="0" w:space="0" w:color="auto"/>
                    <w:right w:val="none" w:sz="0" w:space="0" w:color="auto"/>
                  </w:divBdr>
                  <w:divsChild>
                    <w:div w:id="293289717">
                      <w:marLeft w:val="0"/>
                      <w:marRight w:val="0"/>
                      <w:marTop w:val="0"/>
                      <w:marBottom w:val="0"/>
                      <w:divBdr>
                        <w:top w:val="none" w:sz="0" w:space="0" w:color="auto"/>
                        <w:left w:val="none" w:sz="0" w:space="0" w:color="auto"/>
                        <w:bottom w:val="none" w:sz="0" w:space="0" w:color="auto"/>
                        <w:right w:val="none" w:sz="0" w:space="0" w:color="auto"/>
                      </w:divBdr>
                    </w:div>
                  </w:divsChild>
                </w:div>
                <w:div w:id="2027049954">
                  <w:marLeft w:val="0"/>
                  <w:marRight w:val="0"/>
                  <w:marTop w:val="0"/>
                  <w:marBottom w:val="0"/>
                  <w:divBdr>
                    <w:top w:val="none" w:sz="0" w:space="0" w:color="auto"/>
                    <w:left w:val="none" w:sz="0" w:space="0" w:color="auto"/>
                    <w:bottom w:val="none" w:sz="0" w:space="0" w:color="auto"/>
                    <w:right w:val="none" w:sz="0" w:space="0" w:color="auto"/>
                  </w:divBdr>
                  <w:divsChild>
                    <w:div w:id="13517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83004">
          <w:marLeft w:val="0"/>
          <w:marRight w:val="0"/>
          <w:marTop w:val="0"/>
          <w:marBottom w:val="0"/>
          <w:divBdr>
            <w:top w:val="none" w:sz="0" w:space="0" w:color="auto"/>
            <w:left w:val="none" w:sz="0" w:space="0" w:color="auto"/>
            <w:bottom w:val="none" w:sz="0" w:space="0" w:color="auto"/>
            <w:right w:val="none" w:sz="0" w:space="0" w:color="auto"/>
          </w:divBdr>
        </w:div>
      </w:divsChild>
    </w:div>
    <w:div w:id="604651680">
      <w:bodyDiv w:val="1"/>
      <w:marLeft w:val="0"/>
      <w:marRight w:val="0"/>
      <w:marTop w:val="0"/>
      <w:marBottom w:val="0"/>
      <w:divBdr>
        <w:top w:val="none" w:sz="0" w:space="0" w:color="auto"/>
        <w:left w:val="none" w:sz="0" w:space="0" w:color="auto"/>
        <w:bottom w:val="none" w:sz="0" w:space="0" w:color="auto"/>
        <w:right w:val="none" w:sz="0" w:space="0" w:color="auto"/>
      </w:divBdr>
    </w:div>
    <w:div w:id="734010258">
      <w:bodyDiv w:val="1"/>
      <w:marLeft w:val="0"/>
      <w:marRight w:val="0"/>
      <w:marTop w:val="0"/>
      <w:marBottom w:val="0"/>
      <w:divBdr>
        <w:top w:val="none" w:sz="0" w:space="0" w:color="auto"/>
        <w:left w:val="none" w:sz="0" w:space="0" w:color="auto"/>
        <w:bottom w:val="none" w:sz="0" w:space="0" w:color="auto"/>
        <w:right w:val="none" w:sz="0" w:space="0" w:color="auto"/>
      </w:divBdr>
    </w:div>
    <w:div w:id="847867007">
      <w:bodyDiv w:val="1"/>
      <w:marLeft w:val="0"/>
      <w:marRight w:val="0"/>
      <w:marTop w:val="0"/>
      <w:marBottom w:val="0"/>
      <w:divBdr>
        <w:top w:val="none" w:sz="0" w:space="0" w:color="auto"/>
        <w:left w:val="none" w:sz="0" w:space="0" w:color="auto"/>
        <w:bottom w:val="none" w:sz="0" w:space="0" w:color="auto"/>
        <w:right w:val="none" w:sz="0" w:space="0" w:color="auto"/>
      </w:divBdr>
    </w:div>
    <w:div w:id="938760566">
      <w:bodyDiv w:val="1"/>
      <w:marLeft w:val="0"/>
      <w:marRight w:val="0"/>
      <w:marTop w:val="0"/>
      <w:marBottom w:val="0"/>
      <w:divBdr>
        <w:top w:val="none" w:sz="0" w:space="0" w:color="auto"/>
        <w:left w:val="none" w:sz="0" w:space="0" w:color="auto"/>
        <w:bottom w:val="none" w:sz="0" w:space="0" w:color="auto"/>
        <w:right w:val="none" w:sz="0" w:space="0" w:color="auto"/>
      </w:divBdr>
    </w:div>
    <w:div w:id="1143347702">
      <w:bodyDiv w:val="1"/>
      <w:marLeft w:val="0"/>
      <w:marRight w:val="0"/>
      <w:marTop w:val="0"/>
      <w:marBottom w:val="0"/>
      <w:divBdr>
        <w:top w:val="none" w:sz="0" w:space="0" w:color="auto"/>
        <w:left w:val="none" w:sz="0" w:space="0" w:color="auto"/>
        <w:bottom w:val="none" w:sz="0" w:space="0" w:color="auto"/>
        <w:right w:val="none" w:sz="0" w:space="0" w:color="auto"/>
      </w:divBdr>
      <w:divsChild>
        <w:div w:id="1118186537">
          <w:marLeft w:val="0"/>
          <w:marRight w:val="0"/>
          <w:marTop w:val="0"/>
          <w:marBottom w:val="0"/>
          <w:divBdr>
            <w:top w:val="none" w:sz="0" w:space="0" w:color="auto"/>
            <w:left w:val="none" w:sz="0" w:space="0" w:color="auto"/>
            <w:bottom w:val="none" w:sz="0" w:space="0" w:color="auto"/>
            <w:right w:val="none" w:sz="0" w:space="0" w:color="auto"/>
          </w:divBdr>
        </w:div>
      </w:divsChild>
    </w:div>
    <w:div w:id="1198465273">
      <w:bodyDiv w:val="1"/>
      <w:marLeft w:val="0"/>
      <w:marRight w:val="0"/>
      <w:marTop w:val="0"/>
      <w:marBottom w:val="0"/>
      <w:divBdr>
        <w:top w:val="none" w:sz="0" w:space="0" w:color="auto"/>
        <w:left w:val="none" w:sz="0" w:space="0" w:color="auto"/>
        <w:bottom w:val="none" w:sz="0" w:space="0" w:color="auto"/>
        <w:right w:val="none" w:sz="0" w:space="0" w:color="auto"/>
      </w:divBdr>
    </w:div>
    <w:div w:id="1221406506">
      <w:bodyDiv w:val="1"/>
      <w:marLeft w:val="0"/>
      <w:marRight w:val="0"/>
      <w:marTop w:val="0"/>
      <w:marBottom w:val="0"/>
      <w:divBdr>
        <w:top w:val="none" w:sz="0" w:space="0" w:color="auto"/>
        <w:left w:val="none" w:sz="0" w:space="0" w:color="auto"/>
        <w:bottom w:val="none" w:sz="0" w:space="0" w:color="auto"/>
        <w:right w:val="none" w:sz="0" w:space="0" w:color="auto"/>
      </w:divBdr>
    </w:div>
    <w:div w:id="1233539518">
      <w:bodyDiv w:val="1"/>
      <w:marLeft w:val="0"/>
      <w:marRight w:val="0"/>
      <w:marTop w:val="0"/>
      <w:marBottom w:val="0"/>
      <w:divBdr>
        <w:top w:val="none" w:sz="0" w:space="0" w:color="auto"/>
        <w:left w:val="none" w:sz="0" w:space="0" w:color="auto"/>
        <w:bottom w:val="none" w:sz="0" w:space="0" w:color="auto"/>
        <w:right w:val="none" w:sz="0" w:space="0" w:color="auto"/>
      </w:divBdr>
    </w:div>
    <w:div w:id="1272591802">
      <w:bodyDiv w:val="1"/>
      <w:marLeft w:val="0"/>
      <w:marRight w:val="0"/>
      <w:marTop w:val="0"/>
      <w:marBottom w:val="0"/>
      <w:divBdr>
        <w:top w:val="none" w:sz="0" w:space="0" w:color="auto"/>
        <w:left w:val="none" w:sz="0" w:space="0" w:color="auto"/>
        <w:bottom w:val="none" w:sz="0" w:space="0" w:color="auto"/>
        <w:right w:val="none" w:sz="0" w:space="0" w:color="auto"/>
      </w:divBdr>
      <w:divsChild>
        <w:div w:id="1272782362">
          <w:marLeft w:val="0"/>
          <w:marRight w:val="0"/>
          <w:marTop w:val="0"/>
          <w:marBottom w:val="0"/>
          <w:divBdr>
            <w:top w:val="none" w:sz="0" w:space="0" w:color="auto"/>
            <w:left w:val="none" w:sz="0" w:space="0" w:color="auto"/>
            <w:bottom w:val="none" w:sz="0" w:space="0" w:color="auto"/>
            <w:right w:val="none" w:sz="0" w:space="0" w:color="auto"/>
          </w:divBdr>
        </w:div>
      </w:divsChild>
    </w:div>
    <w:div w:id="1283071686">
      <w:bodyDiv w:val="1"/>
      <w:marLeft w:val="0"/>
      <w:marRight w:val="0"/>
      <w:marTop w:val="0"/>
      <w:marBottom w:val="0"/>
      <w:divBdr>
        <w:top w:val="none" w:sz="0" w:space="0" w:color="auto"/>
        <w:left w:val="none" w:sz="0" w:space="0" w:color="auto"/>
        <w:bottom w:val="none" w:sz="0" w:space="0" w:color="auto"/>
        <w:right w:val="none" w:sz="0" w:space="0" w:color="auto"/>
      </w:divBdr>
      <w:divsChild>
        <w:div w:id="973219408">
          <w:marLeft w:val="0"/>
          <w:marRight w:val="0"/>
          <w:marTop w:val="0"/>
          <w:marBottom w:val="0"/>
          <w:divBdr>
            <w:top w:val="none" w:sz="0" w:space="0" w:color="auto"/>
            <w:left w:val="none" w:sz="0" w:space="0" w:color="auto"/>
            <w:bottom w:val="none" w:sz="0" w:space="0" w:color="auto"/>
            <w:right w:val="none" w:sz="0" w:space="0" w:color="auto"/>
          </w:divBdr>
        </w:div>
      </w:divsChild>
    </w:div>
    <w:div w:id="1327322457">
      <w:bodyDiv w:val="1"/>
      <w:marLeft w:val="0"/>
      <w:marRight w:val="0"/>
      <w:marTop w:val="0"/>
      <w:marBottom w:val="0"/>
      <w:divBdr>
        <w:top w:val="none" w:sz="0" w:space="0" w:color="auto"/>
        <w:left w:val="none" w:sz="0" w:space="0" w:color="auto"/>
        <w:bottom w:val="none" w:sz="0" w:space="0" w:color="auto"/>
        <w:right w:val="none" w:sz="0" w:space="0" w:color="auto"/>
      </w:divBdr>
      <w:divsChild>
        <w:div w:id="8995807">
          <w:marLeft w:val="0"/>
          <w:marRight w:val="0"/>
          <w:marTop w:val="0"/>
          <w:marBottom w:val="0"/>
          <w:divBdr>
            <w:top w:val="none" w:sz="0" w:space="0" w:color="auto"/>
            <w:left w:val="none" w:sz="0" w:space="0" w:color="auto"/>
            <w:bottom w:val="none" w:sz="0" w:space="0" w:color="auto"/>
            <w:right w:val="none" w:sz="0" w:space="0" w:color="auto"/>
          </w:divBdr>
        </w:div>
        <w:div w:id="71392623">
          <w:marLeft w:val="0"/>
          <w:marRight w:val="0"/>
          <w:marTop w:val="0"/>
          <w:marBottom w:val="0"/>
          <w:divBdr>
            <w:top w:val="none" w:sz="0" w:space="0" w:color="auto"/>
            <w:left w:val="none" w:sz="0" w:space="0" w:color="auto"/>
            <w:bottom w:val="none" w:sz="0" w:space="0" w:color="auto"/>
            <w:right w:val="none" w:sz="0" w:space="0" w:color="auto"/>
          </w:divBdr>
        </w:div>
        <w:div w:id="177232515">
          <w:marLeft w:val="0"/>
          <w:marRight w:val="0"/>
          <w:marTop w:val="0"/>
          <w:marBottom w:val="0"/>
          <w:divBdr>
            <w:top w:val="none" w:sz="0" w:space="0" w:color="auto"/>
            <w:left w:val="none" w:sz="0" w:space="0" w:color="auto"/>
            <w:bottom w:val="none" w:sz="0" w:space="0" w:color="auto"/>
            <w:right w:val="none" w:sz="0" w:space="0" w:color="auto"/>
          </w:divBdr>
        </w:div>
        <w:div w:id="310447328">
          <w:marLeft w:val="0"/>
          <w:marRight w:val="0"/>
          <w:marTop w:val="0"/>
          <w:marBottom w:val="0"/>
          <w:divBdr>
            <w:top w:val="none" w:sz="0" w:space="0" w:color="auto"/>
            <w:left w:val="none" w:sz="0" w:space="0" w:color="auto"/>
            <w:bottom w:val="none" w:sz="0" w:space="0" w:color="auto"/>
            <w:right w:val="none" w:sz="0" w:space="0" w:color="auto"/>
          </w:divBdr>
        </w:div>
        <w:div w:id="1078551759">
          <w:marLeft w:val="0"/>
          <w:marRight w:val="0"/>
          <w:marTop w:val="0"/>
          <w:marBottom w:val="0"/>
          <w:divBdr>
            <w:top w:val="none" w:sz="0" w:space="0" w:color="auto"/>
            <w:left w:val="none" w:sz="0" w:space="0" w:color="auto"/>
            <w:bottom w:val="none" w:sz="0" w:space="0" w:color="auto"/>
            <w:right w:val="none" w:sz="0" w:space="0" w:color="auto"/>
          </w:divBdr>
          <w:divsChild>
            <w:div w:id="65613142">
              <w:marLeft w:val="0"/>
              <w:marRight w:val="0"/>
              <w:marTop w:val="0"/>
              <w:marBottom w:val="0"/>
              <w:divBdr>
                <w:top w:val="none" w:sz="0" w:space="0" w:color="auto"/>
                <w:left w:val="none" w:sz="0" w:space="0" w:color="auto"/>
                <w:bottom w:val="none" w:sz="0" w:space="0" w:color="auto"/>
                <w:right w:val="none" w:sz="0" w:space="0" w:color="auto"/>
              </w:divBdr>
            </w:div>
            <w:div w:id="1362196938">
              <w:marLeft w:val="0"/>
              <w:marRight w:val="0"/>
              <w:marTop w:val="0"/>
              <w:marBottom w:val="0"/>
              <w:divBdr>
                <w:top w:val="none" w:sz="0" w:space="0" w:color="auto"/>
                <w:left w:val="none" w:sz="0" w:space="0" w:color="auto"/>
                <w:bottom w:val="none" w:sz="0" w:space="0" w:color="auto"/>
                <w:right w:val="none" w:sz="0" w:space="0" w:color="auto"/>
              </w:divBdr>
            </w:div>
            <w:div w:id="1464696167">
              <w:marLeft w:val="0"/>
              <w:marRight w:val="0"/>
              <w:marTop w:val="0"/>
              <w:marBottom w:val="0"/>
              <w:divBdr>
                <w:top w:val="none" w:sz="0" w:space="0" w:color="auto"/>
                <w:left w:val="none" w:sz="0" w:space="0" w:color="auto"/>
                <w:bottom w:val="none" w:sz="0" w:space="0" w:color="auto"/>
                <w:right w:val="none" w:sz="0" w:space="0" w:color="auto"/>
              </w:divBdr>
            </w:div>
            <w:div w:id="1931808941">
              <w:marLeft w:val="0"/>
              <w:marRight w:val="0"/>
              <w:marTop w:val="0"/>
              <w:marBottom w:val="0"/>
              <w:divBdr>
                <w:top w:val="none" w:sz="0" w:space="0" w:color="auto"/>
                <w:left w:val="none" w:sz="0" w:space="0" w:color="auto"/>
                <w:bottom w:val="none" w:sz="0" w:space="0" w:color="auto"/>
                <w:right w:val="none" w:sz="0" w:space="0" w:color="auto"/>
              </w:divBdr>
            </w:div>
          </w:divsChild>
        </w:div>
        <w:div w:id="1213151406">
          <w:marLeft w:val="0"/>
          <w:marRight w:val="0"/>
          <w:marTop w:val="0"/>
          <w:marBottom w:val="0"/>
          <w:divBdr>
            <w:top w:val="none" w:sz="0" w:space="0" w:color="auto"/>
            <w:left w:val="none" w:sz="0" w:space="0" w:color="auto"/>
            <w:bottom w:val="none" w:sz="0" w:space="0" w:color="auto"/>
            <w:right w:val="none" w:sz="0" w:space="0" w:color="auto"/>
          </w:divBdr>
        </w:div>
        <w:div w:id="1550650894">
          <w:marLeft w:val="0"/>
          <w:marRight w:val="0"/>
          <w:marTop w:val="0"/>
          <w:marBottom w:val="0"/>
          <w:divBdr>
            <w:top w:val="none" w:sz="0" w:space="0" w:color="auto"/>
            <w:left w:val="none" w:sz="0" w:space="0" w:color="auto"/>
            <w:bottom w:val="none" w:sz="0" w:space="0" w:color="auto"/>
            <w:right w:val="none" w:sz="0" w:space="0" w:color="auto"/>
          </w:divBdr>
        </w:div>
        <w:div w:id="1828355038">
          <w:marLeft w:val="0"/>
          <w:marRight w:val="0"/>
          <w:marTop w:val="0"/>
          <w:marBottom w:val="0"/>
          <w:divBdr>
            <w:top w:val="none" w:sz="0" w:space="0" w:color="auto"/>
            <w:left w:val="none" w:sz="0" w:space="0" w:color="auto"/>
            <w:bottom w:val="none" w:sz="0" w:space="0" w:color="auto"/>
            <w:right w:val="none" w:sz="0" w:space="0" w:color="auto"/>
          </w:divBdr>
          <w:divsChild>
            <w:div w:id="199125936">
              <w:marLeft w:val="0"/>
              <w:marRight w:val="0"/>
              <w:marTop w:val="0"/>
              <w:marBottom w:val="0"/>
              <w:divBdr>
                <w:top w:val="none" w:sz="0" w:space="0" w:color="auto"/>
                <w:left w:val="none" w:sz="0" w:space="0" w:color="auto"/>
                <w:bottom w:val="none" w:sz="0" w:space="0" w:color="auto"/>
                <w:right w:val="none" w:sz="0" w:space="0" w:color="auto"/>
              </w:divBdr>
            </w:div>
            <w:div w:id="386101605">
              <w:marLeft w:val="0"/>
              <w:marRight w:val="0"/>
              <w:marTop w:val="0"/>
              <w:marBottom w:val="0"/>
              <w:divBdr>
                <w:top w:val="none" w:sz="0" w:space="0" w:color="auto"/>
                <w:left w:val="none" w:sz="0" w:space="0" w:color="auto"/>
                <w:bottom w:val="none" w:sz="0" w:space="0" w:color="auto"/>
                <w:right w:val="none" w:sz="0" w:space="0" w:color="auto"/>
              </w:divBdr>
            </w:div>
            <w:div w:id="851802081">
              <w:marLeft w:val="0"/>
              <w:marRight w:val="0"/>
              <w:marTop w:val="0"/>
              <w:marBottom w:val="0"/>
              <w:divBdr>
                <w:top w:val="none" w:sz="0" w:space="0" w:color="auto"/>
                <w:left w:val="none" w:sz="0" w:space="0" w:color="auto"/>
                <w:bottom w:val="none" w:sz="0" w:space="0" w:color="auto"/>
                <w:right w:val="none" w:sz="0" w:space="0" w:color="auto"/>
              </w:divBdr>
            </w:div>
            <w:div w:id="1538933237">
              <w:marLeft w:val="0"/>
              <w:marRight w:val="0"/>
              <w:marTop w:val="0"/>
              <w:marBottom w:val="0"/>
              <w:divBdr>
                <w:top w:val="none" w:sz="0" w:space="0" w:color="auto"/>
                <w:left w:val="none" w:sz="0" w:space="0" w:color="auto"/>
                <w:bottom w:val="none" w:sz="0" w:space="0" w:color="auto"/>
                <w:right w:val="none" w:sz="0" w:space="0" w:color="auto"/>
              </w:divBdr>
            </w:div>
            <w:div w:id="2117868850">
              <w:marLeft w:val="0"/>
              <w:marRight w:val="0"/>
              <w:marTop w:val="0"/>
              <w:marBottom w:val="0"/>
              <w:divBdr>
                <w:top w:val="none" w:sz="0" w:space="0" w:color="auto"/>
                <w:left w:val="none" w:sz="0" w:space="0" w:color="auto"/>
                <w:bottom w:val="none" w:sz="0" w:space="0" w:color="auto"/>
                <w:right w:val="none" w:sz="0" w:space="0" w:color="auto"/>
              </w:divBdr>
            </w:div>
          </w:divsChild>
        </w:div>
        <w:div w:id="1893999672">
          <w:marLeft w:val="0"/>
          <w:marRight w:val="0"/>
          <w:marTop w:val="0"/>
          <w:marBottom w:val="0"/>
          <w:divBdr>
            <w:top w:val="none" w:sz="0" w:space="0" w:color="auto"/>
            <w:left w:val="none" w:sz="0" w:space="0" w:color="auto"/>
            <w:bottom w:val="none" w:sz="0" w:space="0" w:color="auto"/>
            <w:right w:val="none" w:sz="0" w:space="0" w:color="auto"/>
          </w:divBdr>
          <w:divsChild>
            <w:div w:id="356201275">
              <w:marLeft w:val="0"/>
              <w:marRight w:val="0"/>
              <w:marTop w:val="0"/>
              <w:marBottom w:val="0"/>
              <w:divBdr>
                <w:top w:val="none" w:sz="0" w:space="0" w:color="auto"/>
                <w:left w:val="none" w:sz="0" w:space="0" w:color="auto"/>
                <w:bottom w:val="none" w:sz="0" w:space="0" w:color="auto"/>
                <w:right w:val="none" w:sz="0" w:space="0" w:color="auto"/>
              </w:divBdr>
            </w:div>
            <w:div w:id="678966209">
              <w:marLeft w:val="0"/>
              <w:marRight w:val="0"/>
              <w:marTop w:val="0"/>
              <w:marBottom w:val="0"/>
              <w:divBdr>
                <w:top w:val="none" w:sz="0" w:space="0" w:color="auto"/>
                <w:left w:val="none" w:sz="0" w:space="0" w:color="auto"/>
                <w:bottom w:val="none" w:sz="0" w:space="0" w:color="auto"/>
                <w:right w:val="none" w:sz="0" w:space="0" w:color="auto"/>
              </w:divBdr>
            </w:div>
            <w:div w:id="1066028168">
              <w:marLeft w:val="0"/>
              <w:marRight w:val="0"/>
              <w:marTop w:val="0"/>
              <w:marBottom w:val="0"/>
              <w:divBdr>
                <w:top w:val="none" w:sz="0" w:space="0" w:color="auto"/>
                <w:left w:val="none" w:sz="0" w:space="0" w:color="auto"/>
                <w:bottom w:val="none" w:sz="0" w:space="0" w:color="auto"/>
                <w:right w:val="none" w:sz="0" w:space="0" w:color="auto"/>
              </w:divBdr>
            </w:div>
            <w:div w:id="1855460418">
              <w:marLeft w:val="0"/>
              <w:marRight w:val="0"/>
              <w:marTop w:val="0"/>
              <w:marBottom w:val="0"/>
              <w:divBdr>
                <w:top w:val="none" w:sz="0" w:space="0" w:color="auto"/>
                <w:left w:val="none" w:sz="0" w:space="0" w:color="auto"/>
                <w:bottom w:val="none" w:sz="0" w:space="0" w:color="auto"/>
                <w:right w:val="none" w:sz="0" w:space="0" w:color="auto"/>
              </w:divBdr>
            </w:div>
            <w:div w:id="2100830423">
              <w:marLeft w:val="0"/>
              <w:marRight w:val="0"/>
              <w:marTop w:val="0"/>
              <w:marBottom w:val="0"/>
              <w:divBdr>
                <w:top w:val="none" w:sz="0" w:space="0" w:color="auto"/>
                <w:left w:val="none" w:sz="0" w:space="0" w:color="auto"/>
                <w:bottom w:val="none" w:sz="0" w:space="0" w:color="auto"/>
                <w:right w:val="none" w:sz="0" w:space="0" w:color="auto"/>
              </w:divBdr>
            </w:div>
          </w:divsChild>
        </w:div>
        <w:div w:id="1976986650">
          <w:marLeft w:val="0"/>
          <w:marRight w:val="0"/>
          <w:marTop w:val="0"/>
          <w:marBottom w:val="0"/>
          <w:divBdr>
            <w:top w:val="none" w:sz="0" w:space="0" w:color="auto"/>
            <w:left w:val="none" w:sz="0" w:space="0" w:color="auto"/>
            <w:bottom w:val="none" w:sz="0" w:space="0" w:color="auto"/>
            <w:right w:val="none" w:sz="0" w:space="0" w:color="auto"/>
          </w:divBdr>
          <w:divsChild>
            <w:div w:id="1992826248">
              <w:marLeft w:val="0"/>
              <w:marRight w:val="0"/>
              <w:marTop w:val="0"/>
              <w:marBottom w:val="0"/>
              <w:divBdr>
                <w:top w:val="none" w:sz="0" w:space="0" w:color="auto"/>
                <w:left w:val="none" w:sz="0" w:space="0" w:color="auto"/>
                <w:bottom w:val="none" w:sz="0" w:space="0" w:color="auto"/>
                <w:right w:val="none" w:sz="0" w:space="0" w:color="auto"/>
              </w:divBdr>
            </w:div>
          </w:divsChild>
        </w:div>
        <w:div w:id="2116364863">
          <w:marLeft w:val="0"/>
          <w:marRight w:val="0"/>
          <w:marTop w:val="0"/>
          <w:marBottom w:val="0"/>
          <w:divBdr>
            <w:top w:val="none" w:sz="0" w:space="0" w:color="auto"/>
            <w:left w:val="none" w:sz="0" w:space="0" w:color="auto"/>
            <w:bottom w:val="none" w:sz="0" w:space="0" w:color="auto"/>
            <w:right w:val="none" w:sz="0" w:space="0" w:color="auto"/>
          </w:divBdr>
          <w:divsChild>
            <w:div w:id="110974566">
              <w:marLeft w:val="0"/>
              <w:marRight w:val="0"/>
              <w:marTop w:val="0"/>
              <w:marBottom w:val="0"/>
              <w:divBdr>
                <w:top w:val="none" w:sz="0" w:space="0" w:color="auto"/>
                <w:left w:val="none" w:sz="0" w:space="0" w:color="auto"/>
                <w:bottom w:val="none" w:sz="0" w:space="0" w:color="auto"/>
                <w:right w:val="none" w:sz="0" w:space="0" w:color="auto"/>
              </w:divBdr>
            </w:div>
            <w:div w:id="234055342">
              <w:marLeft w:val="0"/>
              <w:marRight w:val="0"/>
              <w:marTop w:val="0"/>
              <w:marBottom w:val="0"/>
              <w:divBdr>
                <w:top w:val="none" w:sz="0" w:space="0" w:color="auto"/>
                <w:left w:val="none" w:sz="0" w:space="0" w:color="auto"/>
                <w:bottom w:val="none" w:sz="0" w:space="0" w:color="auto"/>
                <w:right w:val="none" w:sz="0" w:space="0" w:color="auto"/>
              </w:divBdr>
            </w:div>
            <w:div w:id="780959613">
              <w:marLeft w:val="0"/>
              <w:marRight w:val="0"/>
              <w:marTop w:val="0"/>
              <w:marBottom w:val="0"/>
              <w:divBdr>
                <w:top w:val="none" w:sz="0" w:space="0" w:color="auto"/>
                <w:left w:val="none" w:sz="0" w:space="0" w:color="auto"/>
                <w:bottom w:val="none" w:sz="0" w:space="0" w:color="auto"/>
                <w:right w:val="none" w:sz="0" w:space="0" w:color="auto"/>
              </w:divBdr>
            </w:div>
            <w:div w:id="1708137195">
              <w:marLeft w:val="0"/>
              <w:marRight w:val="0"/>
              <w:marTop w:val="0"/>
              <w:marBottom w:val="0"/>
              <w:divBdr>
                <w:top w:val="none" w:sz="0" w:space="0" w:color="auto"/>
                <w:left w:val="none" w:sz="0" w:space="0" w:color="auto"/>
                <w:bottom w:val="none" w:sz="0" w:space="0" w:color="auto"/>
                <w:right w:val="none" w:sz="0" w:space="0" w:color="auto"/>
              </w:divBdr>
            </w:div>
            <w:div w:id="17715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560919">
      <w:bodyDiv w:val="1"/>
      <w:marLeft w:val="0"/>
      <w:marRight w:val="0"/>
      <w:marTop w:val="0"/>
      <w:marBottom w:val="0"/>
      <w:divBdr>
        <w:top w:val="none" w:sz="0" w:space="0" w:color="auto"/>
        <w:left w:val="none" w:sz="0" w:space="0" w:color="auto"/>
        <w:bottom w:val="none" w:sz="0" w:space="0" w:color="auto"/>
        <w:right w:val="none" w:sz="0" w:space="0" w:color="auto"/>
      </w:divBdr>
      <w:divsChild>
        <w:div w:id="240650736">
          <w:marLeft w:val="0"/>
          <w:marRight w:val="0"/>
          <w:marTop w:val="0"/>
          <w:marBottom w:val="0"/>
          <w:divBdr>
            <w:top w:val="none" w:sz="0" w:space="0" w:color="auto"/>
            <w:left w:val="none" w:sz="0" w:space="0" w:color="auto"/>
            <w:bottom w:val="none" w:sz="0" w:space="0" w:color="auto"/>
            <w:right w:val="none" w:sz="0" w:space="0" w:color="auto"/>
          </w:divBdr>
        </w:div>
        <w:div w:id="248396294">
          <w:marLeft w:val="0"/>
          <w:marRight w:val="0"/>
          <w:marTop w:val="0"/>
          <w:marBottom w:val="0"/>
          <w:divBdr>
            <w:top w:val="none" w:sz="0" w:space="0" w:color="auto"/>
            <w:left w:val="none" w:sz="0" w:space="0" w:color="auto"/>
            <w:bottom w:val="none" w:sz="0" w:space="0" w:color="auto"/>
            <w:right w:val="none" w:sz="0" w:space="0" w:color="auto"/>
          </w:divBdr>
        </w:div>
        <w:div w:id="256445066">
          <w:marLeft w:val="0"/>
          <w:marRight w:val="0"/>
          <w:marTop w:val="0"/>
          <w:marBottom w:val="0"/>
          <w:divBdr>
            <w:top w:val="none" w:sz="0" w:space="0" w:color="auto"/>
            <w:left w:val="none" w:sz="0" w:space="0" w:color="auto"/>
            <w:bottom w:val="none" w:sz="0" w:space="0" w:color="auto"/>
            <w:right w:val="none" w:sz="0" w:space="0" w:color="auto"/>
          </w:divBdr>
          <w:divsChild>
            <w:div w:id="269628143">
              <w:marLeft w:val="0"/>
              <w:marRight w:val="0"/>
              <w:marTop w:val="0"/>
              <w:marBottom w:val="0"/>
              <w:divBdr>
                <w:top w:val="none" w:sz="0" w:space="0" w:color="auto"/>
                <w:left w:val="none" w:sz="0" w:space="0" w:color="auto"/>
                <w:bottom w:val="none" w:sz="0" w:space="0" w:color="auto"/>
                <w:right w:val="none" w:sz="0" w:space="0" w:color="auto"/>
              </w:divBdr>
            </w:div>
            <w:div w:id="492335172">
              <w:marLeft w:val="0"/>
              <w:marRight w:val="0"/>
              <w:marTop w:val="0"/>
              <w:marBottom w:val="0"/>
              <w:divBdr>
                <w:top w:val="none" w:sz="0" w:space="0" w:color="auto"/>
                <w:left w:val="none" w:sz="0" w:space="0" w:color="auto"/>
                <w:bottom w:val="none" w:sz="0" w:space="0" w:color="auto"/>
                <w:right w:val="none" w:sz="0" w:space="0" w:color="auto"/>
              </w:divBdr>
            </w:div>
            <w:div w:id="581764681">
              <w:marLeft w:val="0"/>
              <w:marRight w:val="0"/>
              <w:marTop w:val="0"/>
              <w:marBottom w:val="0"/>
              <w:divBdr>
                <w:top w:val="none" w:sz="0" w:space="0" w:color="auto"/>
                <w:left w:val="none" w:sz="0" w:space="0" w:color="auto"/>
                <w:bottom w:val="none" w:sz="0" w:space="0" w:color="auto"/>
                <w:right w:val="none" w:sz="0" w:space="0" w:color="auto"/>
              </w:divBdr>
            </w:div>
          </w:divsChild>
        </w:div>
        <w:div w:id="298464633">
          <w:marLeft w:val="0"/>
          <w:marRight w:val="0"/>
          <w:marTop w:val="0"/>
          <w:marBottom w:val="0"/>
          <w:divBdr>
            <w:top w:val="none" w:sz="0" w:space="0" w:color="auto"/>
            <w:left w:val="none" w:sz="0" w:space="0" w:color="auto"/>
            <w:bottom w:val="none" w:sz="0" w:space="0" w:color="auto"/>
            <w:right w:val="none" w:sz="0" w:space="0" w:color="auto"/>
          </w:divBdr>
          <w:divsChild>
            <w:div w:id="11495625">
              <w:marLeft w:val="0"/>
              <w:marRight w:val="0"/>
              <w:marTop w:val="0"/>
              <w:marBottom w:val="0"/>
              <w:divBdr>
                <w:top w:val="none" w:sz="0" w:space="0" w:color="auto"/>
                <w:left w:val="none" w:sz="0" w:space="0" w:color="auto"/>
                <w:bottom w:val="none" w:sz="0" w:space="0" w:color="auto"/>
                <w:right w:val="none" w:sz="0" w:space="0" w:color="auto"/>
              </w:divBdr>
            </w:div>
            <w:div w:id="140005013">
              <w:marLeft w:val="0"/>
              <w:marRight w:val="0"/>
              <w:marTop w:val="0"/>
              <w:marBottom w:val="0"/>
              <w:divBdr>
                <w:top w:val="none" w:sz="0" w:space="0" w:color="auto"/>
                <w:left w:val="none" w:sz="0" w:space="0" w:color="auto"/>
                <w:bottom w:val="none" w:sz="0" w:space="0" w:color="auto"/>
                <w:right w:val="none" w:sz="0" w:space="0" w:color="auto"/>
              </w:divBdr>
            </w:div>
            <w:div w:id="1351487215">
              <w:marLeft w:val="0"/>
              <w:marRight w:val="0"/>
              <w:marTop w:val="0"/>
              <w:marBottom w:val="0"/>
              <w:divBdr>
                <w:top w:val="none" w:sz="0" w:space="0" w:color="auto"/>
                <w:left w:val="none" w:sz="0" w:space="0" w:color="auto"/>
                <w:bottom w:val="none" w:sz="0" w:space="0" w:color="auto"/>
                <w:right w:val="none" w:sz="0" w:space="0" w:color="auto"/>
              </w:divBdr>
            </w:div>
            <w:div w:id="1707677404">
              <w:marLeft w:val="0"/>
              <w:marRight w:val="0"/>
              <w:marTop w:val="0"/>
              <w:marBottom w:val="0"/>
              <w:divBdr>
                <w:top w:val="none" w:sz="0" w:space="0" w:color="auto"/>
                <w:left w:val="none" w:sz="0" w:space="0" w:color="auto"/>
                <w:bottom w:val="none" w:sz="0" w:space="0" w:color="auto"/>
                <w:right w:val="none" w:sz="0" w:space="0" w:color="auto"/>
              </w:divBdr>
            </w:div>
          </w:divsChild>
        </w:div>
        <w:div w:id="446124740">
          <w:marLeft w:val="0"/>
          <w:marRight w:val="0"/>
          <w:marTop w:val="0"/>
          <w:marBottom w:val="0"/>
          <w:divBdr>
            <w:top w:val="none" w:sz="0" w:space="0" w:color="auto"/>
            <w:left w:val="none" w:sz="0" w:space="0" w:color="auto"/>
            <w:bottom w:val="none" w:sz="0" w:space="0" w:color="auto"/>
            <w:right w:val="none" w:sz="0" w:space="0" w:color="auto"/>
          </w:divBdr>
          <w:divsChild>
            <w:div w:id="1869024351">
              <w:marLeft w:val="-75"/>
              <w:marRight w:val="0"/>
              <w:marTop w:val="30"/>
              <w:marBottom w:val="30"/>
              <w:divBdr>
                <w:top w:val="none" w:sz="0" w:space="0" w:color="auto"/>
                <w:left w:val="none" w:sz="0" w:space="0" w:color="auto"/>
                <w:bottom w:val="none" w:sz="0" w:space="0" w:color="auto"/>
                <w:right w:val="none" w:sz="0" w:space="0" w:color="auto"/>
              </w:divBdr>
              <w:divsChild>
                <w:div w:id="338851380">
                  <w:marLeft w:val="0"/>
                  <w:marRight w:val="0"/>
                  <w:marTop w:val="0"/>
                  <w:marBottom w:val="0"/>
                  <w:divBdr>
                    <w:top w:val="none" w:sz="0" w:space="0" w:color="auto"/>
                    <w:left w:val="none" w:sz="0" w:space="0" w:color="auto"/>
                    <w:bottom w:val="none" w:sz="0" w:space="0" w:color="auto"/>
                    <w:right w:val="none" w:sz="0" w:space="0" w:color="auto"/>
                  </w:divBdr>
                  <w:divsChild>
                    <w:div w:id="1855805837">
                      <w:marLeft w:val="0"/>
                      <w:marRight w:val="0"/>
                      <w:marTop w:val="0"/>
                      <w:marBottom w:val="0"/>
                      <w:divBdr>
                        <w:top w:val="none" w:sz="0" w:space="0" w:color="auto"/>
                        <w:left w:val="none" w:sz="0" w:space="0" w:color="auto"/>
                        <w:bottom w:val="none" w:sz="0" w:space="0" w:color="auto"/>
                        <w:right w:val="none" w:sz="0" w:space="0" w:color="auto"/>
                      </w:divBdr>
                    </w:div>
                  </w:divsChild>
                </w:div>
                <w:div w:id="612438389">
                  <w:marLeft w:val="0"/>
                  <w:marRight w:val="0"/>
                  <w:marTop w:val="0"/>
                  <w:marBottom w:val="0"/>
                  <w:divBdr>
                    <w:top w:val="none" w:sz="0" w:space="0" w:color="auto"/>
                    <w:left w:val="none" w:sz="0" w:space="0" w:color="auto"/>
                    <w:bottom w:val="none" w:sz="0" w:space="0" w:color="auto"/>
                    <w:right w:val="none" w:sz="0" w:space="0" w:color="auto"/>
                  </w:divBdr>
                  <w:divsChild>
                    <w:div w:id="1332834643">
                      <w:marLeft w:val="0"/>
                      <w:marRight w:val="0"/>
                      <w:marTop w:val="0"/>
                      <w:marBottom w:val="0"/>
                      <w:divBdr>
                        <w:top w:val="none" w:sz="0" w:space="0" w:color="auto"/>
                        <w:left w:val="none" w:sz="0" w:space="0" w:color="auto"/>
                        <w:bottom w:val="none" w:sz="0" w:space="0" w:color="auto"/>
                        <w:right w:val="none" w:sz="0" w:space="0" w:color="auto"/>
                      </w:divBdr>
                    </w:div>
                  </w:divsChild>
                </w:div>
                <w:div w:id="667753336">
                  <w:marLeft w:val="0"/>
                  <w:marRight w:val="0"/>
                  <w:marTop w:val="0"/>
                  <w:marBottom w:val="0"/>
                  <w:divBdr>
                    <w:top w:val="none" w:sz="0" w:space="0" w:color="auto"/>
                    <w:left w:val="none" w:sz="0" w:space="0" w:color="auto"/>
                    <w:bottom w:val="none" w:sz="0" w:space="0" w:color="auto"/>
                    <w:right w:val="none" w:sz="0" w:space="0" w:color="auto"/>
                  </w:divBdr>
                  <w:divsChild>
                    <w:div w:id="888879289">
                      <w:marLeft w:val="0"/>
                      <w:marRight w:val="0"/>
                      <w:marTop w:val="0"/>
                      <w:marBottom w:val="0"/>
                      <w:divBdr>
                        <w:top w:val="none" w:sz="0" w:space="0" w:color="auto"/>
                        <w:left w:val="none" w:sz="0" w:space="0" w:color="auto"/>
                        <w:bottom w:val="none" w:sz="0" w:space="0" w:color="auto"/>
                        <w:right w:val="none" w:sz="0" w:space="0" w:color="auto"/>
                      </w:divBdr>
                    </w:div>
                  </w:divsChild>
                </w:div>
                <w:div w:id="998145719">
                  <w:marLeft w:val="0"/>
                  <w:marRight w:val="0"/>
                  <w:marTop w:val="0"/>
                  <w:marBottom w:val="0"/>
                  <w:divBdr>
                    <w:top w:val="none" w:sz="0" w:space="0" w:color="auto"/>
                    <w:left w:val="none" w:sz="0" w:space="0" w:color="auto"/>
                    <w:bottom w:val="none" w:sz="0" w:space="0" w:color="auto"/>
                    <w:right w:val="none" w:sz="0" w:space="0" w:color="auto"/>
                  </w:divBdr>
                  <w:divsChild>
                    <w:div w:id="2114401305">
                      <w:marLeft w:val="0"/>
                      <w:marRight w:val="0"/>
                      <w:marTop w:val="0"/>
                      <w:marBottom w:val="0"/>
                      <w:divBdr>
                        <w:top w:val="none" w:sz="0" w:space="0" w:color="auto"/>
                        <w:left w:val="none" w:sz="0" w:space="0" w:color="auto"/>
                        <w:bottom w:val="none" w:sz="0" w:space="0" w:color="auto"/>
                        <w:right w:val="none" w:sz="0" w:space="0" w:color="auto"/>
                      </w:divBdr>
                    </w:div>
                  </w:divsChild>
                </w:div>
                <w:div w:id="1006589607">
                  <w:marLeft w:val="0"/>
                  <w:marRight w:val="0"/>
                  <w:marTop w:val="0"/>
                  <w:marBottom w:val="0"/>
                  <w:divBdr>
                    <w:top w:val="none" w:sz="0" w:space="0" w:color="auto"/>
                    <w:left w:val="none" w:sz="0" w:space="0" w:color="auto"/>
                    <w:bottom w:val="none" w:sz="0" w:space="0" w:color="auto"/>
                    <w:right w:val="none" w:sz="0" w:space="0" w:color="auto"/>
                  </w:divBdr>
                  <w:divsChild>
                    <w:div w:id="1280913246">
                      <w:marLeft w:val="0"/>
                      <w:marRight w:val="0"/>
                      <w:marTop w:val="0"/>
                      <w:marBottom w:val="0"/>
                      <w:divBdr>
                        <w:top w:val="none" w:sz="0" w:space="0" w:color="auto"/>
                        <w:left w:val="none" w:sz="0" w:space="0" w:color="auto"/>
                        <w:bottom w:val="none" w:sz="0" w:space="0" w:color="auto"/>
                        <w:right w:val="none" w:sz="0" w:space="0" w:color="auto"/>
                      </w:divBdr>
                    </w:div>
                  </w:divsChild>
                </w:div>
                <w:div w:id="1113406081">
                  <w:marLeft w:val="0"/>
                  <w:marRight w:val="0"/>
                  <w:marTop w:val="0"/>
                  <w:marBottom w:val="0"/>
                  <w:divBdr>
                    <w:top w:val="none" w:sz="0" w:space="0" w:color="auto"/>
                    <w:left w:val="none" w:sz="0" w:space="0" w:color="auto"/>
                    <w:bottom w:val="none" w:sz="0" w:space="0" w:color="auto"/>
                    <w:right w:val="none" w:sz="0" w:space="0" w:color="auto"/>
                  </w:divBdr>
                  <w:divsChild>
                    <w:div w:id="1561743851">
                      <w:marLeft w:val="0"/>
                      <w:marRight w:val="0"/>
                      <w:marTop w:val="0"/>
                      <w:marBottom w:val="0"/>
                      <w:divBdr>
                        <w:top w:val="none" w:sz="0" w:space="0" w:color="auto"/>
                        <w:left w:val="none" w:sz="0" w:space="0" w:color="auto"/>
                        <w:bottom w:val="none" w:sz="0" w:space="0" w:color="auto"/>
                        <w:right w:val="none" w:sz="0" w:space="0" w:color="auto"/>
                      </w:divBdr>
                    </w:div>
                  </w:divsChild>
                </w:div>
                <w:div w:id="1116681739">
                  <w:marLeft w:val="0"/>
                  <w:marRight w:val="0"/>
                  <w:marTop w:val="0"/>
                  <w:marBottom w:val="0"/>
                  <w:divBdr>
                    <w:top w:val="none" w:sz="0" w:space="0" w:color="auto"/>
                    <w:left w:val="none" w:sz="0" w:space="0" w:color="auto"/>
                    <w:bottom w:val="none" w:sz="0" w:space="0" w:color="auto"/>
                    <w:right w:val="none" w:sz="0" w:space="0" w:color="auto"/>
                  </w:divBdr>
                  <w:divsChild>
                    <w:div w:id="1985356350">
                      <w:marLeft w:val="0"/>
                      <w:marRight w:val="0"/>
                      <w:marTop w:val="0"/>
                      <w:marBottom w:val="0"/>
                      <w:divBdr>
                        <w:top w:val="none" w:sz="0" w:space="0" w:color="auto"/>
                        <w:left w:val="none" w:sz="0" w:space="0" w:color="auto"/>
                        <w:bottom w:val="none" w:sz="0" w:space="0" w:color="auto"/>
                        <w:right w:val="none" w:sz="0" w:space="0" w:color="auto"/>
                      </w:divBdr>
                    </w:div>
                  </w:divsChild>
                </w:div>
                <w:div w:id="1401947605">
                  <w:marLeft w:val="0"/>
                  <w:marRight w:val="0"/>
                  <w:marTop w:val="0"/>
                  <w:marBottom w:val="0"/>
                  <w:divBdr>
                    <w:top w:val="none" w:sz="0" w:space="0" w:color="auto"/>
                    <w:left w:val="none" w:sz="0" w:space="0" w:color="auto"/>
                    <w:bottom w:val="none" w:sz="0" w:space="0" w:color="auto"/>
                    <w:right w:val="none" w:sz="0" w:space="0" w:color="auto"/>
                  </w:divBdr>
                  <w:divsChild>
                    <w:div w:id="312607653">
                      <w:marLeft w:val="0"/>
                      <w:marRight w:val="0"/>
                      <w:marTop w:val="0"/>
                      <w:marBottom w:val="0"/>
                      <w:divBdr>
                        <w:top w:val="none" w:sz="0" w:space="0" w:color="auto"/>
                        <w:left w:val="none" w:sz="0" w:space="0" w:color="auto"/>
                        <w:bottom w:val="none" w:sz="0" w:space="0" w:color="auto"/>
                        <w:right w:val="none" w:sz="0" w:space="0" w:color="auto"/>
                      </w:divBdr>
                    </w:div>
                  </w:divsChild>
                </w:div>
                <w:div w:id="1423064995">
                  <w:marLeft w:val="0"/>
                  <w:marRight w:val="0"/>
                  <w:marTop w:val="0"/>
                  <w:marBottom w:val="0"/>
                  <w:divBdr>
                    <w:top w:val="none" w:sz="0" w:space="0" w:color="auto"/>
                    <w:left w:val="none" w:sz="0" w:space="0" w:color="auto"/>
                    <w:bottom w:val="none" w:sz="0" w:space="0" w:color="auto"/>
                    <w:right w:val="none" w:sz="0" w:space="0" w:color="auto"/>
                  </w:divBdr>
                  <w:divsChild>
                    <w:div w:id="1425612951">
                      <w:marLeft w:val="0"/>
                      <w:marRight w:val="0"/>
                      <w:marTop w:val="0"/>
                      <w:marBottom w:val="0"/>
                      <w:divBdr>
                        <w:top w:val="none" w:sz="0" w:space="0" w:color="auto"/>
                        <w:left w:val="none" w:sz="0" w:space="0" w:color="auto"/>
                        <w:bottom w:val="none" w:sz="0" w:space="0" w:color="auto"/>
                        <w:right w:val="none" w:sz="0" w:space="0" w:color="auto"/>
                      </w:divBdr>
                    </w:div>
                  </w:divsChild>
                </w:div>
                <w:div w:id="1684548035">
                  <w:marLeft w:val="0"/>
                  <w:marRight w:val="0"/>
                  <w:marTop w:val="0"/>
                  <w:marBottom w:val="0"/>
                  <w:divBdr>
                    <w:top w:val="none" w:sz="0" w:space="0" w:color="auto"/>
                    <w:left w:val="none" w:sz="0" w:space="0" w:color="auto"/>
                    <w:bottom w:val="none" w:sz="0" w:space="0" w:color="auto"/>
                    <w:right w:val="none" w:sz="0" w:space="0" w:color="auto"/>
                  </w:divBdr>
                  <w:divsChild>
                    <w:div w:id="1484589856">
                      <w:marLeft w:val="0"/>
                      <w:marRight w:val="0"/>
                      <w:marTop w:val="0"/>
                      <w:marBottom w:val="0"/>
                      <w:divBdr>
                        <w:top w:val="none" w:sz="0" w:space="0" w:color="auto"/>
                        <w:left w:val="none" w:sz="0" w:space="0" w:color="auto"/>
                        <w:bottom w:val="none" w:sz="0" w:space="0" w:color="auto"/>
                        <w:right w:val="none" w:sz="0" w:space="0" w:color="auto"/>
                      </w:divBdr>
                    </w:div>
                  </w:divsChild>
                </w:div>
                <w:div w:id="1726248179">
                  <w:marLeft w:val="0"/>
                  <w:marRight w:val="0"/>
                  <w:marTop w:val="0"/>
                  <w:marBottom w:val="0"/>
                  <w:divBdr>
                    <w:top w:val="none" w:sz="0" w:space="0" w:color="auto"/>
                    <w:left w:val="none" w:sz="0" w:space="0" w:color="auto"/>
                    <w:bottom w:val="none" w:sz="0" w:space="0" w:color="auto"/>
                    <w:right w:val="none" w:sz="0" w:space="0" w:color="auto"/>
                  </w:divBdr>
                  <w:divsChild>
                    <w:div w:id="1251546673">
                      <w:marLeft w:val="0"/>
                      <w:marRight w:val="0"/>
                      <w:marTop w:val="0"/>
                      <w:marBottom w:val="0"/>
                      <w:divBdr>
                        <w:top w:val="none" w:sz="0" w:space="0" w:color="auto"/>
                        <w:left w:val="none" w:sz="0" w:space="0" w:color="auto"/>
                        <w:bottom w:val="none" w:sz="0" w:space="0" w:color="auto"/>
                        <w:right w:val="none" w:sz="0" w:space="0" w:color="auto"/>
                      </w:divBdr>
                    </w:div>
                  </w:divsChild>
                </w:div>
                <w:div w:id="2146312009">
                  <w:marLeft w:val="0"/>
                  <w:marRight w:val="0"/>
                  <w:marTop w:val="0"/>
                  <w:marBottom w:val="0"/>
                  <w:divBdr>
                    <w:top w:val="none" w:sz="0" w:space="0" w:color="auto"/>
                    <w:left w:val="none" w:sz="0" w:space="0" w:color="auto"/>
                    <w:bottom w:val="none" w:sz="0" w:space="0" w:color="auto"/>
                    <w:right w:val="none" w:sz="0" w:space="0" w:color="auto"/>
                  </w:divBdr>
                  <w:divsChild>
                    <w:div w:id="1412313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716255">
          <w:marLeft w:val="0"/>
          <w:marRight w:val="0"/>
          <w:marTop w:val="0"/>
          <w:marBottom w:val="0"/>
          <w:divBdr>
            <w:top w:val="none" w:sz="0" w:space="0" w:color="auto"/>
            <w:left w:val="none" w:sz="0" w:space="0" w:color="auto"/>
            <w:bottom w:val="none" w:sz="0" w:space="0" w:color="auto"/>
            <w:right w:val="none" w:sz="0" w:space="0" w:color="auto"/>
          </w:divBdr>
        </w:div>
        <w:div w:id="794640482">
          <w:marLeft w:val="0"/>
          <w:marRight w:val="0"/>
          <w:marTop w:val="0"/>
          <w:marBottom w:val="0"/>
          <w:divBdr>
            <w:top w:val="none" w:sz="0" w:space="0" w:color="auto"/>
            <w:left w:val="none" w:sz="0" w:space="0" w:color="auto"/>
            <w:bottom w:val="none" w:sz="0" w:space="0" w:color="auto"/>
            <w:right w:val="none" w:sz="0" w:space="0" w:color="auto"/>
          </w:divBdr>
        </w:div>
        <w:div w:id="817377932">
          <w:marLeft w:val="0"/>
          <w:marRight w:val="0"/>
          <w:marTop w:val="0"/>
          <w:marBottom w:val="0"/>
          <w:divBdr>
            <w:top w:val="none" w:sz="0" w:space="0" w:color="auto"/>
            <w:left w:val="none" w:sz="0" w:space="0" w:color="auto"/>
            <w:bottom w:val="none" w:sz="0" w:space="0" w:color="auto"/>
            <w:right w:val="none" w:sz="0" w:space="0" w:color="auto"/>
          </w:divBdr>
        </w:div>
        <w:div w:id="829906573">
          <w:marLeft w:val="0"/>
          <w:marRight w:val="0"/>
          <w:marTop w:val="0"/>
          <w:marBottom w:val="0"/>
          <w:divBdr>
            <w:top w:val="none" w:sz="0" w:space="0" w:color="auto"/>
            <w:left w:val="none" w:sz="0" w:space="0" w:color="auto"/>
            <w:bottom w:val="none" w:sz="0" w:space="0" w:color="auto"/>
            <w:right w:val="none" w:sz="0" w:space="0" w:color="auto"/>
          </w:divBdr>
        </w:div>
        <w:div w:id="911817220">
          <w:marLeft w:val="0"/>
          <w:marRight w:val="0"/>
          <w:marTop w:val="0"/>
          <w:marBottom w:val="0"/>
          <w:divBdr>
            <w:top w:val="none" w:sz="0" w:space="0" w:color="auto"/>
            <w:left w:val="none" w:sz="0" w:space="0" w:color="auto"/>
            <w:bottom w:val="none" w:sz="0" w:space="0" w:color="auto"/>
            <w:right w:val="none" w:sz="0" w:space="0" w:color="auto"/>
          </w:divBdr>
        </w:div>
        <w:div w:id="1032538308">
          <w:marLeft w:val="0"/>
          <w:marRight w:val="0"/>
          <w:marTop w:val="0"/>
          <w:marBottom w:val="0"/>
          <w:divBdr>
            <w:top w:val="none" w:sz="0" w:space="0" w:color="auto"/>
            <w:left w:val="none" w:sz="0" w:space="0" w:color="auto"/>
            <w:bottom w:val="none" w:sz="0" w:space="0" w:color="auto"/>
            <w:right w:val="none" w:sz="0" w:space="0" w:color="auto"/>
          </w:divBdr>
        </w:div>
        <w:div w:id="1100569221">
          <w:marLeft w:val="0"/>
          <w:marRight w:val="0"/>
          <w:marTop w:val="0"/>
          <w:marBottom w:val="0"/>
          <w:divBdr>
            <w:top w:val="none" w:sz="0" w:space="0" w:color="auto"/>
            <w:left w:val="none" w:sz="0" w:space="0" w:color="auto"/>
            <w:bottom w:val="none" w:sz="0" w:space="0" w:color="auto"/>
            <w:right w:val="none" w:sz="0" w:space="0" w:color="auto"/>
          </w:divBdr>
        </w:div>
        <w:div w:id="1107575725">
          <w:marLeft w:val="0"/>
          <w:marRight w:val="0"/>
          <w:marTop w:val="0"/>
          <w:marBottom w:val="0"/>
          <w:divBdr>
            <w:top w:val="none" w:sz="0" w:space="0" w:color="auto"/>
            <w:left w:val="none" w:sz="0" w:space="0" w:color="auto"/>
            <w:bottom w:val="none" w:sz="0" w:space="0" w:color="auto"/>
            <w:right w:val="none" w:sz="0" w:space="0" w:color="auto"/>
          </w:divBdr>
        </w:div>
        <w:div w:id="1140273066">
          <w:marLeft w:val="0"/>
          <w:marRight w:val="0"/>
          <w:marTop w:val="0"/>
          <w:marBottom w:val="0"/>
          <w:divBdr>
            <w:top w:val="none" w:sz="0" w:space="0" w:color="auto"/>
            <w:left w:val="none" w:sz="0" w:space="0" w:color="auto"/>
            <w:bottom w:val="none" w:sz="0" w:space="0" w:color="auto"/>
            <w:right w:val="none" w:sz="0" w:space="0" w:color="auto"/>
          </w:divBdr>
        </w:div>
        <w:div w:id="1216310676">
          <w:marLeft w:val="0"/>
          <w:marRight w:val="0"/>
          <w:marTop w:val="0"/>
          <w:marBottom w:val="0"/>
          <w:divBdr>
            <w:top w:val="none" w:sz="0" w:space="0" w:color="auto"/>
            <w:left w:val="none" w:sz="0" w:space="0" w:color="auto"/>
            <w:bottom w:val="none" w:sz="0" w:space="0" w:color="auto"/>
            <w:right w:val="none" w:sz="0" w:space="0" w:color="auto"/>
          </w:divBdr>
        </w:div>
        <w:div w:id="1276061780">
          <w:marLeft w:val="0"/>
          <w:marRight w:val="0"/>
          <w:marTop w:val="0"/>
          <w:marBottom w:val="0"/>
          <w:divBdr>
            <w:top w:val="none" w:sz="0" w:space="0" w:color="auto"/>
            <w:left w:val="none" w:sz="0" w:space="0" w:color="auto"/>
            <w:bottom w:val="none" w:sz="0" w:space="0" w:color="auto"/>
            <w:right w:val="none" w:sz="0" w:space="0" w:color="auto"/>
          </w:divBdr>
          <w:divsChild>
            <w:div w:id="1891578185">
              <w:marLeft w:val="-75"/>
              <w:marRight w:val="0"/>
              <w:marTop w:val="30"/>
              <w:marBottom w:val="30"/>
              <w:divBdr>
                <w:top w:val="none" w:sz="0" w:space="0" w:color="auto"/>
                <w:left w:val="none" w:sz="0" w:space="0" w:color="auto"/>
                <w:bottom w:val="none" w:sz="0" w:space="0" w:color="auto"/>
                <w:right w:val="none" w:sz="0" w:space="0" w:color="auto"/>
              </w:divBdr>
              <w:divsChild>
                <w:div w:id="46537005">
                  <w:marLeft w:val="0"/>
                  <w:marRight w:val="0"/>
                  <w:marTop w:val="0"/>
                  <w:marBottom w:val="0"/>
                  <w:divBdr>
                    <w:top w:val="none" w:sz="0" w:space="0" w:color="auto"/>
                    <w:left w:val="none" w:sz="0" w:space="0" w:color="auto"/>
                    <w:bottom w:val="none" w:sz="0" w:space="0" w:color="auto"/>
                    <w:right w:val="none" w:sz="0" w:space="0" w:color="auto"/>
                  </w:divBdr>
                  <w:divsChild>
                    <w:div w:id="399790432">
                      <w:marLeft w:val="0"/>
                      <w:marRight w:val="0"/>
                      <w:marTop w:val="0"/>
                      <w:marBottom w:val="0"/>
                      <w:divBdr>
                        <w:top w:val="none" w:sz="0" w:space="0" w:color="auto"/>
                        <w:left w:val="none" w:sz="0" w:space="0" w:color="auto"/>
                        <w:bottom w:val="none" w:sz="0" w:space="0" w:color="auto"/>
                        <w:right w:val="none" w:sz="0" w:space="0" w:color="auto"/>
                      </w:divBdr>
                    </w:div>
                  </w:divsChild>
                </w:div>
                <w:div w:id="466045314">
                  <w:marLeft w:val="0"/>
                  <w:marRight w:val="0"/>
                  <w:marTop w:val="0"/>
                  <w:marBottom w:val="0"/>
                  <w:divBdr>
                    <w:top w:val="none" w:sz="0" w:space="0" w:color="auto"/>
                    <w:left w:val="none" w:sz="0" w:space="0" w:color="auto"/>
                    <w:bottom w:val="none" w:sz="0" w:space="0" w:color="auto"/>
                    <w:right w:val="none" w:sz="0" w:space="0" w:color="auto"/>
                  </w:divBdr>
                  <w:divsChild>
                    <w:div w:id="671879160">
                      <w:marLeft w:val="0"/>
                      <w:marRight w:val="0"/>
                      <w:marTop w:val="0"/>
                      <w:marBottom w:val="0"/>
                      <w:divBdr>
                        <w:top w:val="none" w:sz="0" w:space="0" w:color="auto"/>
                        <w:left w:val="none" w:sz="0" w:space="0" w:color="auto"/>
                        <w:bottom w:val="none" w:sz="0" w:space="0" w:color="auto"/>
                        <w:right w:val="none" w:sz="0" w:space="0" w:color="auto"/>
                      </w:divBdr>
                    </w:div>
                  </w:divsChild>
                </w:div>
                <w:div w:id="581260581">
                  <w:marLeft w:val="0"/>
                  <w:marRight w:val="0"/>
                  <w:marTop w:val="0"/>
                  <w:marBottom w:val="0"/>
                  <w:divBdr>
                    <w:top w:val="none" w:sz="0" w:space="0" w:color="auto"/>
                    <w:left w:val="none" w:sz="0" w:space="0" w:color="auto"/>
                    <w:bottom w:val="none" w:sz="0" w:space="0" w:color="auto"/>
                    <w:right w:val="none" w:sz="0" w:space="0" w:color="auto"/>
                  </w:divBdr>
                  <w:divsChild>
                    <w:div w:id="10184869">
                      <w:marLeft w:val="0"/>
                      <w:marRight w:val="0"/>
                      <w:marTop w:val="0"/>
                      <w:marBottom w:val="0"/>
                      <w:divBdr>
                        <w:top w:val="none" w:sz="0" w:space="0" w:color="auto"/>
                        <w:left w:val="none" w:sz="0" w:space="0" w:color="auto"/>
                        <w:bottom w:val="none" w:sz="0" w:space="0" w:color="auto"/>
                        <w:right w:val="none" w:sz="0" w:space="0" w:color="auto"/>
                      </w:divBdr>
                    </w:div>
                  </w:divsChild>
                </w:div>
                <w:div w:id="603808339">
                  <w:marLeft w:val="0"/>
                  <w:marRight w:val="0"/>
                  <w:marTop w:val="0"/>
                  <w:marBottom w:val="0"/>
                  <w:divBdr>
                    <w:top w:val="none" w:sz="0" w:space="0" w:color="auto"/>
                    <w:left w:val="none" w:sz="0" w:space="0" w:color="auto"/>
                    <w:bottom w:val="none" w:sz="0" w:space="0" w:color="auto"/>
                    <w:right w:val="none" w:sz="0" w:space="0" w:color="auto"/>
                  </w:divBdr>
                  <w:divsChild>
                    <w:div w:id="719746144">
                      <w:marLeft w:val="0"/>
                      <w:marRight w:val="0"/>
                      <w:marTop w:val="0"/>
                      <w:marBottom w:val="0"/>
                      <w:divBdr>
                        <w:top w:val="none" w:sz="0" w:space="0" w:color="auto"/>
                        <w:left w:val="none" w:sz="0" w:space="0" w:color="auto"/>
                        <w:bottom w:val="none" w:sz="0" w:space="0" w:color="auto"/>
                        <w:right w:val="none" w:sz="0" w:space="0" w:color="auto"/>
                      </w:divBdr>
                    </w:div>
                  </w:divsChild>
                </w:div>
                <w:div w:id="698698164">
                  <w:marLeft w:val="0"/>
                  <w:marRight w:val="0"/>
                  <w:marTop w:val="0"/>
                  <w:marBottom w:val="0"/>
                  <w:divBdr>
                    <w:top w:val="none" w:sz="0" w:space="0" w:color="auto"/>
                    <w:left w:val="none" w:sz="0" w:space="0" w:color="auto"/>
                    <w:bottom w:val="none" w:sz="0" w:space="0" w:color="auto"/>
                    <w:right w:val="none" w:sz="0" w:space="0" w:color="auto"/>
                  </w:divBdr>
                  <w:divsChild>
                    <w:div w:id="568686475">
                      <w:marLeft w:val="0"/>
                      <w:marRight w:val="0"/>
                      <w:marTop w:val="0"/>
                      <w:marBottom w:val="0"/>
                      <w:divBdr>
                        <w:top w:val="none" w:sz="0" w:space="0" w:color="auto"/>
                        <w:left w:val="none" w:sz="0" w:space="0" w:color="auto"/>
                        <w:bottom w:val="none" w:sz="0" w:space="0" w:color="auto"/>
                        <w:right w:val="none" w:sz="0" w:space="0" w:color="auto"/>
                      </w:divBdr>
                    </w:div>
                  </w:divsChild>
                </w:div>
                <w:div w:id="884222611">
                  <w:marLeft w:val="0"/>
                  <w:marRight w:val="0"/>
                  <w:marTop w:val="0"/>
                  <w:marBottom w:val="0"/>
                  <w:divBdr>
                    <w:top w:val="none" w:sz="0" w:space="0" w:color="auto"/>
                    <w:left w:val="none" w:sz="0" w:space="0" w:color="auto"/>
                    <w:bottom w:val="none" w:sz="0" w:space="0" w:color="auto"/>
                    <w:right w:val="none" w:sz="0" w:space="0" w:color="auto"/>
                  </w:divBdr>
                  <w:divsChild>
                    <w:div w:id="659240101">
                      <w:marLeft w:val="0"/>
                      <w:marRight w:val="0"/>
                      <w:marTop w:val="0"/>
                      <w:marBottom w:val="0"/>
                      <w:divBdr>
                        <w:top w:val="none" w:sz="0" w:space="0" w:color="auto"/>
                        <w:left w:val="none" w:sz="0" w:space="0" w:color="auto"/>
                        <w:bottom w:val="none" w:sz="0" w:space="0" w:color="auto"/>
                        <w:right w:val="none" w:sz="0" w:space="0" w:color="auto"/>
                      </w:divBdr>
                    </w:div>
                  </w:divsChild>
                </w:div>
                <w:div w:id="1704747856">
                  <w:marLeft w:val="0"/>
                  <w:marRight w:val="0"/>
                  <w:marTop w:val="0"/>
                  <w:marBottom w:val="0"/>
                  <w:divBdr>
                    <w:top w:val="none" w:sz="0" w:space="0" w:color="auto"/>
                    <w:left w:val="none" w:sz="0" w:space="0" w:color="auto"/>
                    <w:bottom w:val="none" w:sz="0" w:space="0" w:color="auto"/>
                    <w:right w:val="none" w:sz="0" w:space="0" w:color="auto"/>
                  </w:divBdr>
                  <w:divsChild>
                    <w:div w:id="1765808486">
                      <w:marLeft w:val="0"/>
                      <w:marRight w:val="0"/>
                      <w:marTop w:val="0"/>
                      <w:marBottom w:val="0"/>
                      <w:divBdr>
                        <w:top w:val="none" w:sz="0" w:space="0" w:color="auto"/>
                        <w:left w:val="none" w:sz="0" w:space="0" w:color="auto"/>
                        <w:bottom w:val="none" w:sz="0" w:space="0" w:color="auto"/>
                        <w:right w:val="none" w:sz="0" w:space="0" w:color="auto"/>
                      </w:divBdr>
                    </w:div>
                  </w:divsChild>
                </w:div>
                <w:div w:id="1732776141">
                  <w:marLeft w:val="0"/>
                  <w:marRight w:val="0"/>
                  <w:marTop w:val="0"/>
                  <w:marBottom w:val="0"/>
                  <w:divBdr>
                    <w:top w:val="none" w:sz="0" w:space="0" w:color="auto"/>
                    <w:left w:val="none" w:sz="0" w:space="0" w:color="auto"/>
                    <w:bottom w:val="none" w:sz="0" w:space="0" w:color="auto"/>
                    <w:right w:val="none" w:sz="0" w:space="0" w:color="auto"/>
                  </w:divBdr>
                  <w:divsChild>
                    <w:div w:id="1545942880">
                      <w:marLeft w:val="0"/>
                      <w:marRight w:val="0"/>
                      <w:marTop w:val="0"/>
                      <w:marBottom w:val="0"/>
                      <w:divBdr>
                        <w:top w:val="none" w:sz="0" w:space="0" w:color="auto"/>
                        <w:left w:val="none" w:sz="0" w:space="0" w:color="auto"/>
                        <w:bottom w:val="none" w:sz="0" w:space="0" w:color="auto"/>
                        <w:right w:val="none" w:sz="0" w:space="0" w:color="auto"/>
                      </w:divBdr>
                    </w:div>
                  </w:divsChild>
                </w:div>
                <w:div w:id="1740589509">
                  <w:marLeft w:val="0"/>
                  <w:marRight w:val="0"/>
                  <w:marTop w:val="0"/>
                  <w:marBottom w:val="0"/>
                  <w:divBdr>
                    <w:top w:val="none" w:sz="0" w:space="0" w:color="auto"/>
                    <w:left w:val="none" w:sz="0" w:space="0" w:color="auto"/>
                    <w:bottom w:val="none" w:sz="0" w:space="0" w:color="auto"/>
                    <w:right w:val="none" w:sz="0" w:space="0" w:color="auto"/>
                  </w:divBdr>
                  <w:divsChild>
                    <w:div w:id="131099531">
                      <w:marLeft w:val="0"/>
                      <w:marRight w:val="0"/>
                      <w:marTop w:val="0"/>
                      <w:marBottom w:val="0"/>
                      <w:divBdr>
                        <w:top w:val="none" w:sz="0" w:space="0" w:color="auto"/>
                        <w:left w:val="none" w:sz="0" w:space="0" w:color="auto"/>
                        <w:bottom w:val="none" w:sz="0" w:space="0" w:color="auto"/>
                        <w:right w:val="none" w:sz="0" w:space="0" w:color="auto"/>
                      </w:divBdr>
                    </w:div>
                  </w:divsChild>
                </w:div>
                <w:div w:id="1823615410">
                  <w:marLeft w:val="0"/>
                  <w:marRight w:val="0"/>
                  <w:marTop w:val="0"/>
                  <w:marBottom w:val="0"/>
                  <w:divBdr>
                    <w:top w:val="none" w:sz="0" w:space="0" w:color="auto"/>
                    <w:left w:val="none" w:sz="0" w:space="0" w:color="auto"/>
                    <w:bottom w:val="none" w:sz="0" w:space="0" w:color="auto"/>
                    <w:right w:val="none" w:sz="0" w:space="0" w:color="auto"/>
                  </w:divBdr>
                  <w:divsChild>
                    <w:div w:id="1335958499">
                      <w:marLeft w:val="0"/>
                      <w:marRight w:val="0"/>
                      <w:marTop w:val="0"/>
                      <w:marBottom w:val="0"/>
                      <w:divBdr>
                        <w:top w:val="none" w:sz="0" w:space="0" w:color="auto"/>
                        <w:left w:val="none" w:sz="0" w:space="0" w:color="auto"/>
                        <w:bottom w:val="none" w:sz="0" w:space="0" w:color="auto"/>
                        <w:right w:val="none" w:sz="0" w:space="0" w:color="auto"/>
                      </w:divBdr>
                    </w:div>
                  </w:divsChild>
                </w:div>
                <w:div w:id="2086682946">
                  <w:marLeft w:val="0"/>
                  <w:marRight w:val="0"/>
                  <w:marTop w:val="0"/>
                  <w:marBottom w:val="0"/>
                  <w:divBdr>
                    <w:top w:val="none" w:sz="0" w:space="0" w:color="auto"/>
                    <w:left w:val="none" w:sz="0" w:space="0" w:color="auto"/>
                    <w:bottom w:val="none" w:sz="0" w:space="0" w:color="auto"/>
                    <w:right w:val="none" w:sz="0" w:space="0" w:color="auto"/>
                  </w:divBdr>
                  <w:divsChild>
                    <w:div w:id="845245751">
                      <w:marLeft w:val="0"/>
                      <w:marRight w:val="0"/>
                      <w:marTop w:val="0"/>
                      <w:marBottom w:val="0"/>
                      <w:divBdr>
                        <w:top w:val="none" w:sz="0" w:space="0" w:color="auto"/>
                        <w:left w:val="none" w:sz="0" w:space="0" w:color="auto"/>
                        <w:bottom w:val="none" w:sz="0" w:space="0" w:color="auto"/>
                        <w:right w:val="none" w:sz="0" w:space="0" w:color="auto"/>
                      </w:divBdr>
                    </w:div>
                  </w:divsChild>
                </w:div>
                <w:div w:id="2103918393">
                  <w:marLeft w:val="0"/>
                  <w:marRight w:val="0"/>
                  <w:marTop w:val="0"/>
                  <w:marBottom w:val="0"/>
                  <w:divBdr>
                    <w:top w:val="none" w:sz="0" w:space="0" w:color="auto"/>
                    <w:left w:val="none" w:sz="0" w:space="0" w:color="auto"/>
                    <w:bottom w:val="none" w:sz="0" w:space="0" w:color="auto"/>
                    <w:right w:val="none" w:sz="0" w:space="0" w:color="auto"/>
                  </w:divBdr>
                  <w:divsChild>
                    <w:div w:id="42457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973182">
          <w:marLeft w:val="0"/>
          <w:marRight w:val="0"/>
          <w:marTop w:val="0"/>
          <w:marBottom w:val="0"/>
          <w:divBdr>
            <w:top w:val="none" w:sz="0" w:space="0" w:color="auto"/>
            <w:left w:val="none" w:sz="0" w:space="0" w:color="auto"/>
            <w:bottom w:val="none" w:sz="0" w:space="0" w:color="auto"/>
            <w:right w:val="none" w:sz="0" w:space="0" w:color="auto"/>
          </w:divBdr>
          <w:divsChild>
            <w:div w:id="1297251853">
              <w:marLeft w:val="-75"/>
              <w:marRight w:val="0"/>
              <w:marTop w:val="30"/>
              <w:marBottom w:val="30"/>
              <w:divBdr>
                <w:top w:val="none" w:sz="0" w:space="0" w:color="auto"/>
                <w:left w:val="none" w:sz="0" w:space="0" w:color="auto"/>
                <w:bottom w:val="none" w:sz="0" w:space="0" w:color="auto"/>
                <w:right w:val="none" w:sz="0" w:space="0" w:color="auto"/>
              </w:divBdr>
              <w:divsChild>
                <w:div w:id="3946120">
                  <w:marLeft w:val="0"/>
                  <w:marRight w:val="0"/>
                  <w:marTop w:val="0"/>
                  <w:marBottom w:val="0"/>
                  <w:divBdr>
                    <w:top w:val="none" w:sz="0" w:space="0" w:color="auto"/>
                    <w:left w:val="none" w:sz="0" w:space="0" w:color="auto"/>
                    <w:bottom w:val="none" w:sz="0" w:space="0" w:color="auto"/>
                    <w:right w:val="none" w:sz="0" w:space="0" w:color="auto"/>
                  </w:divBdr>
                  <w:divsChild>
                    <w:div w:id="1091004503">
                      <w:marLeft w:val="0"/>
                      <w:marRight w:val="0"/>
                      <w:marTop w:val="0"/>
                      <w:marBottom w:val="0"/>
                      <w:divBdr>
                        <w:top w:val="none" w:sz="0" w:space="0" w:color="auto"/>
                        <w:left w:val="none" w:sz="0" w:space="0" w:color="auto"/>
                        <w:bottom w:val="none" w:sz="0" w:space="0" w:color="auto"/>
                        <w:right w:val="none" w:sz="0" w:space="0" w:color="auto"/>
                      </w:divBdr>
                    </w:div>
                  </w:divsChild>
                </w:div>
                <w:div w:id="161355220">
                  <w:marLeft w:val="0"/>
                  <w:marRight w:val="0"/>
                  <w:marTop w:val="0"/>
                  <w:marBottom w:val="0"/>
                  <w:divBdr>
                    <w:top w:val="none" w:sz="0" w:space="0" w:color="auto"/>
                    <w:left w:val="none" w:sz="0" w:space="0" w:color="auto"/>
                    <w:bottom w:val="none" w:sz="0" w:space="0" w:color="auto"/>
                    <w:right w:val="none" w:sz="0" w:space="0" w:color="auto"/>
                  </w:divBdr>
                  <w:divsChild>
                    <w:div w:id="645167666">
                      <w:marLeft w:val="0"/>
                      <w:marRight w:val="0"/>
                      <w:marTop w:val="0"/>
                      <w:marBottom w:val="0"/>
                      <w:divBdr>
                        <w:top w:val="none" w:sz="0" w:space="0" w:color="auto"/>
                        <w:left w:val="none" w:sz="0" w:space="0" w:color="auto"/>
                        <w:bottom w:val="none" w:sz="0" w:space="0" w:color="auto"/>
                        <w:right w:val="none" w:sz="0" w:space="0" w:color="auto"/>
                      </w:divBdr>
                    </w:div>
                  </w:divsChild>
                </w:div>
                <w:div w:id="238949990">
                  <w:marLeft w:val="0"/>
                  <w:marRight w:val="0"/>
                  <w:marTop w:val="0"/>
                  <w:marBottom w:val="0"/>
                  <w:divBdr>
                    <w:top w:val="none" w:sz="0" w:space="0" w:color="auto"/>
                    <w:left w:val="none" w:sz="0" w:space="0" w:color="auto"/>
                    <w:bottom w:val="none" w:sz="0" w:space="0" w:color="auto"/>
                    <w:right w:val="none" w:sz="0" w:space="0" w:color="auto"/>
                  </w:divBdr>
                  <w:divsChild>
                    <w:div w:id="661929435">
                      <w:marLeft w:val="0"/>
                      <w:marRight w:val="0"/>
                      <w:marTop w:val="0"/>
                      <w:marBottom w:val="0"/>
                      <w:divBdr>
                        <w:top w:val="none" w:sz="0" w:space="0" w:color="auto"/>
                        <w:left w:val="none" w:sz="0" w:space="0" w:color="auto"/>
                        <w:bottom w:val="none" w:sz="0" w:space="0" w:color="auto"/>
                        <w:right w:val="none" w:sz="0" w:space="0" w:color="auto"/>
                      </w:divBdr>
                    </w:div>
                  </w:divsChild>
                </w:div>
                <w:div w:id="320735899">
                  <w:marLeft w:val="0"/>
                  <w:marRight w:val="0"/>
                  <w:marTop w:val="0"/>
                  <w:marBottom w:val="0"/>
                  <w:divBdr>
                    <w:top w:val="none" w:sz="0" w:space="0" w:color="auto"/>
                    <w:left w:val="none" w:sz="0" w:space="0" w:color="auto"/>
                    <w:bottom w:val="none" w:sz="0" w:space="0" w:color="auto"/>
                    <w:right w:val="none" w:sz="0" w:space="0" w:color="auto"/>
                  </w:divBdr>
                  <w:divsChild>
                    <w:div w:id="727849829">
                      <w:marLeft w:val="0"/>
                      <w:marRight w:val="0"/>
                      <w:marTop w:val="0"/>
                      <w:marBottom w:val="0"/>
                      <w:divBdr>
                        <w:top w:val="none" w:sz="0" w:space="0" w:color="auto"/>
                        <w:left w:val="none" w:sz="0" w:space="0" w:color="auto"/>
                        <w:bottom w:val="none" w:sz="0" w:space="0" w:color="auto"/>
                        <w:right w:val="none" w:sz="0" w:space="0" w:color="auto"/>
                      </w:divBdr>
                    </w:div>
                  </w:divsChild>
                </w:div>
                <w:div w:id="987369487">
                  <w:marLeft w:val="0"/>
                  <w:marRight w:val="0"/>
                  <w:marTop w:val="0"/>
                  <w:marBottom w:val="0"/>
                  <w:divBdr>
                    <w:top w:val="none" w:sz="0" w:space="0" w:color="auto"/>
                    <w:left w:val="none" w:sz="0" w:space="0" w:color="auto"/>
                    <w:bottom w:val="none" w:sz="0" w:space="0" w:color="auto"/>
                    <w:right w:val="none" w:sz="0" w:space="0" w:color="auto"/>
                  </w:divBdr>
                  <w:divsChild>
                    <w:div w:id="1828158995">
                      <w:marLeft w:val="0"/>
                      <w:marRight w:val="0"/>
                      <w:marTop w:val="0"/>
                      <w:marBottom w:val="0"/>
                      <w:divBdr>
                        <w:top w:val="none" w:sz="0" w:space="0" w:color="auto"/>
                        <w:left w:val="none" w:sz="0" w:space="0" w:color="auto"/>
                        <w:bottom w:val="none" w:sz="0" w:space="0" w:color="auto"/>
                        <w:right w:val="none" w:sz="0" w:space="0" w:color="auto"/>
                      </w:divBdr>
                    </w:div>
                  </w:divsChild>
                </w:div>
                <w:div w:id="1142118657">
                  <w:marLeft w:val="0"/>
                  <w:marRight w:val="0"/>
                  <w:marTop w:val="0"/>
                  <w:marBottom w:val="0"/>
                  <w:divBdr>
                    <w:top w:val="none" w:sz="0" w:space="0" w:color="auto"/>
                    <w:left w:val="none" w:sz="0" w:space="0" w:color="auto"/>
                    <w:bottom w:val="none" w:sz="0" w:space="0" w:color="auto"/>
                    <w:right w:val="none" w:sz="0" w:space="0" w:color="auto"/>
                  </w:divBdr>
                  <w:divsChild>
                    <w:div w:id="2046053807">
                      <w:marLeft w:val="0"/>
                      <w:marRight w:val="0"/>
                      <w:marTop w:val="0"/>
                      <w:marBottom w:val="0"/>
                      <w:divBdr>
                        <w:top w:val="none" w:sz="0" w:space="0" w:color="auto"/>
                        <w:left w:val="none" w:sz="0" w:space="0" w:color="auto"/>
                        <w:bottom w:val="none" w:sz="0" w:space="0" w:color="auto"/>
                        <w:right w:val="none" w:sz="0" w:space="0" w:color="auto"/>
                      </w:divBdr>
                    </w:div>
                  </w:divsChild>
                </w:div>
                <w:div w:id="1579826959">
                  <w:marLeft w:val="0"/>
                  <w:marRight w:val="0"/>
                  <w:marTop w:val="0"/>
                  <w:marBottom w:val="0"/>
                  <w:divBdr>
                    <w:top w:val="none" w:sz="0" w:space="0" w:color="auto"/>
                    <w:left w:val="none" w:sz="0" w:space="0" w:color="auto"/>
                    <w:bottom w:val="none" w:sz="0" w:space="0" w:color="auto"/>
                    <w:right w:val="none" w:sz="0" w:space="0" w:color="auto"/>
                  </w:divBdr>
                  <w:divsChild>
                    <w:div w:id="1476021452">
                      <w:marLeft w:val="0"/>
                      <w:marRight w:val="0"/>
                      <w:marTop w:val="0"/>
                      <w:marBottom w:val="0"/>
                      <w:divBdr>
                        <w:top w:val="none" w:sz="0" w:space="0" w:color="auto"/>
                        <w:left w:val="none" w:sz="0" w:space="0" w:color="auto"/>
                        <w:bottom w:val="none" w:sz="0" w:space="0" w:color="auto"/>
                        <w:right w:val="none" w:sz="0" w:space="0" w:color="auto"/>
                      </w:divBdr>
                    </w:div>
                  </w:divsChild>
                </w:div>
                <w:div w:id="1952780414">
                  <w:marLeft w:val="0"/>
                  <w:marRight w:val="0"/>
                  <w:marTop w:val="0"/>
                  <w:marBottom w:val="0"/>
                  <w:divBdr>
                    <w:top w:val="none" w:sz="0" w:space="0" w:color="auto"/>
                    <w:left w:val="none" w:sz="0" w:space="0" w:color="auto"/>
                    <w:bottom w:val="none" w:sz="0" w:space="0" w:color="auto"/>
                    <w:right w:val="none" w:sz="0" w:space="0" w:color="auto"/>
                  </w:divBdr>
                  <w:divsChild>
                    <w:div w:id="631405463">
                      <w:marLeft w:val="0"/>
                      <w:marRight w:val="0"/>
                      <w:marTop w:val="0"/>
                      <w:marBottom w:val="0"/>
                      <w:divBdr>
                        <w:top w:val="none" w:sz="0" w:space="0" w:color="auto"/>
                        <w:left w:val="none" w:sz="0" w:space="0" w:color="auto"/>
                        <w:bottom w:val="none" w:sz="0" w:space="0" w:color="auto"/>
                        <w:right w:val="none" w:sz="0" w:space="0" w:color="auto"/>
                      </w:divBdr>
                    </w:div>
                  </w:divsChild>
                </w:div>
                <w:div w:id="1996251909">
                  <w:marLeft w:val="0"/>
                  <w:marRight w:val="0"/>
                  <w:marTop w:val="0"/>
                  <w:marBottom w:val="0"/>
                  <w:divBdr>
                    <w:top w:val="none" w:sz="0" w:space="0" w:color="auto"/>
                    <w:left w:val="none" w:sz="0" w:space="0" w:color="auto"/>
                    <w:bottom w:val="none" w:sz="0" w:space="0" w:color="auto"/>
                    <w:right w:val="none" w:sz="0" w:space="0" w:color="auto"/>
                  </w:divBdr>
                  <w:divsChild>
                    <w:div w:id="514147913">
                      <w:marLeft w:val="0"/>
                      <w:marRight w:val="0"/>
                      <w:marTop w:val="0"/>
                      <w:marBottom w:val="0"/>
                      <w:divBdr>
                        <w:top w:val="none" w:sz="0" w:space="0" w:color="auto"/>
                        <w:left w:val="none" w:sz="0" w:space="0" w:color="auto"/>
                        <w:bottom w:val="none" w:sz="0" w:space="0" w:color="auto"/>
                        <w:right w:val="none" w:sz="0" w:space="0" w:color="auto"/>
                      </w:divBdr>
                    </w:div>
                  </w:divsChild>
                </w:div>
                <w:div w:id="2000112573">
                  <w:marLeft w:val="0"/>
                  <w:marRight w:val="0"/>
                  <w:marTop w:val="0"/>
                  <w:marBottom w:val="0"/>
                  <w:divBdr>
                    <w:top w:val="none" w:sz="0" w:space="0" w:color="auto"/>
                    <w:left w:val="none" w:sz="0" w:space="0" w:color="auto"/>
                    <w:bottom w:val="none" w:sz="0" w:space="0" w:color="auto"/>
                    <w:right w:val="none" w:sz="0" w:space="0" w:color="auto"/>
                  </w:divBdr>
                  <w:divsChild>
                    <w:div w:id="582447752">
                      <w:marLeft w:val="0"/>
                      <w:marRight w:val="0"/>
                      <w:marTop w:val="0"/>
                      <w:marBottom w:val="0"/>
                      <w:divBdr>
                        <w:top w:val="none" w:sz="0" w:space="0" w:color="auto"/>
                        <w:left w:val="none" w:sz="0" w:space="0" w:color="auto"/>
                        <w:bottom w:val="none" w:sz="0" w:space="0" w:color="auto"/>
                        <w:right w:val="none" w:sz="0" w:space="0" w:color="auto"/>
                      </w:divBdr>
                    </w:div>
                  </w:divsChild>
                </w:div>
                <w:div w:id="2065106438">
                  <w:marLeft w:val="0"/>
                  <w:marRight w:val="0"/>
                  <w:marTop w:val="0"/>
                  <w:marBottom w:val="0"/>
                  <w:divBdr>
                    <w:top w:val="none" w:sz="0" w:space="0" w:color="auto"/>
                    <w:left w:val="none" w:sz="0" w:space="0" w:color="auto"/>
                    <w:bottom w:val="none" w:sz="0" w:space="0" w:color="auto"/>
                    <w:right w:val="none" w:sz="0" w:space="0" w:color="auto"/>
                  </w:divBdr>
                  <w:divsChild>
                    <w:div w:id="1570728167">
                      <w:marLeft w:val="0"/>
                      <w:marRight w:val="0"/>
                      <w:marTop w:val="0"/>
                      <w:marBottom w:val="0"/>
                      <w:divBdr>
                        <w:top w:val="none" w:sz="0" w:space="0" w:color="auto"/>
                        <w:left w:val="none" w:sz="0" w:space="0" w:color="auto"/>
                        <w:bottom w:val="none" w:sz="0" w:space="0" w:color="auto"/>
                        <w:right w:val="none" w:sz="0" w:space="0" w:color="auto"/>
                      </w:divBdr>
                    </w:div>
                  </w:divsChild>
                </w:div>
                <w:div w:id="2084404261">
                  <w:marLeft w:val="0"/>
                  <w:marRight w:val="0"/>
                  <w:marTop w:val="0"/>
                  <w:marBottom w:val="0"/>
                  <w:divBdr>
                    <w:top w:val="none" w:sz="0" w:space="0" w:color="auto"/>
                    <w:left w:val="none" w:sz="0" w:space="0" w:color="auto"/>
                    <w:bottom w:val="none" w:sz="0" w:space="0" w:color="auto"/>
                    <w:right w:val="none" w:sz="0" w:space="0" w:color="auto"/>
                  </w:divBdr>
                  <w:divsChild>
                    <w:div w:id="185167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687604">
          <w:marLeft w:val="0"/>
          <w:marRight w:val="0"/>
          <w:marTop w:val="0"/>
          <w:marBottom w:val="0"/>
          <w:divBdr>
            <w:top w:val="none" w:sz="0" w:space="0" w:color="auto"/>
            <w:left w:val="none" w:sz="0" w:space="0" w:color="auto"/>
            <w:bottom w:val="none" w:sz="0" w:space="0" w:color="auto"/>
            <w:right w:val="none" w:sz="0" w:space="0" w:color="auto"/>
          </w:divBdr>
        </w:div>
        <w:div w:id="1798912648">
          <w:marLeft w:val="0"/>
          <w:marRight w:val="0"/>
          <w:marTop w:val="0"/>
          <w:marBottom w:val="0"/>
          <w:divBdr>
            <w:top w:val="none" w:sz="0" w:space="0" w:color="auto"/>
            <w:left w:val="none" w:sz="0" w:space="0" w:color="auto"/>
            <w:bottom w:val="none" w:sz="0" w:space="0" w:color="auto"/>
            <w:right w:val="none" w:sz="0" w:space="0" w:color="auto"/>
          </w:divBdr>
        </w:div>
        <w:div w:id="1867252445">
          <w:marLeft w:val="0"/>
          <w:marRight w:val="0"/>
          <w:marTop w:val="0"/>
          <w:marBottom w:val="0"/>
          <w:divBdr>
            <w:top w:val="none" w:sz="0" w:space="0" w:color="auto"/>
            <w:left w:val="none" w:sz="0" w:space="0" w:color="auto"/>
            <w:bottom w:val="none" w:sz="0" w:space="0" w:color="auto"/>
            <w:right w:val="none" w:sz="0" w:space="0" w:color="auto"/>
          </w:divBdr>
        </w:div>
        <w:div w:id="1897547438">
          <w:marLeft w:val="0"/>
          <w:marRight w:val="0"/>
          <w:marTop w:val="0"/>
          <w:marBottom w:val="0"/>
          <w:divBdr>
            <w:top w:val="none" w:sz="0" w:space="0" w:color="auto"/>
            <w:left w:val="none" w:sz="0" w:space="0" w:color="auto"/>
            <w:bottom w:val="none" w:sz="0" w:space="0" w:color="auto"/>
            <w:right w:val="none" w:sz="0" w:space="0" w:color="auto"/>
          </w:divBdr>
          <w:divsChild>
            <w:div w:id="383648242">
              <w:marLeft w:val="0"/>
              <w:marRight w:val="0"/>
              <w:marTop w:val="0"/>
              <w:marBottom w:val="0"/>
              <w:divBdr>
                <w:top w:val="none" w:sz="0" w:space="0" w:color="auto"/>
                <w:left w:val="none" w:sz="0" w:space="0" w:color="auto"/>
                <w:bottom w:val="none" w:sz="0" w:space="0" w:color="auto"/>
                <w:right w:val="none" w:sz="0" w:space="0" w:color="auto"/>
              </w:divBdr>
            </w:div>
            <w:div w:id="975840691">
              <w:marLeft w:val="0"/>
              <w:marRight w:val="0"/>
              <w:marTop w:val="0"/>
              <w:marBottom w:val="0"/>
              <w:divBdr>
                <w:top w:val="none" w:sz="0" w:space="0" w:color="auto"/>
                <w:left w:val="none" w:sz="0" w:space="0" w:color="auto"/>
                <w:bottom w:val="none" w:sz="0" w:space="0" w:color="auto"/>
                <w:right w:val="none" w:sz="0" w:space="0" w:color="auto"/>
              </w:divBdr>
            </w:div>
            <w:div w:id="1388145428">
              <w:marLeft w:val="0"/>
              <w:marRight w:val="0"/>
              <w:marTop w:val="0"/>
              <w:marBottom w:val="0"/>
              <w:divBdr>
                <w:top w:val="none" w:sz="0" w:space="0" w:color="auto"/>
                <w:left w:val="none" w:sz="0" w:space="0" w:color="auto"/>
                <w:bottom w:val="none" w:sz="0" w:space="0" w:color="auto"/>
                <w:right w:val="none" w:sz="0" w:space="0" w:color="auto"/>
              </w:divBdr>
            </w:div>
            <w:div w:id="1517579361">
              <w:marLeft w:val="0"/>
              <w:marRight w:val="0"/>
              <w:marTop w:val="0"/>
              <w:marBottom w:val="0"/>
              <w:divBdr>
                <w:top w:val="none" w:sz="0" w:space="0" w:color="auto"/>
                <w:left w:val="none" w:sz="0" w:space="0" w:color="auto"/>
                <w:bottom w:val="none" w:sz="0" w:space="0" w:color="auto"/>
                <w:right w:val="none" w:sz="0" w:space="0" w:color="auto"/>
              </w:divBdr>
            </w:div>
            <w:div w:id="1780681265">
              <w:marLeft w:val="0"/>
              <w:marRight w:val="0"/>
              <w:marTop w:val="0"/>
              <w:marBottom w:val="0"/>
              <w:divBdr>
                <w:top w:val="none" w:sz="0" w:space="0" w:color="auto"/>
                <w:left w:val="none" w:sz="0" w:space="0" w:color="auto"/>
                <w:bottom w:val="none" w:sz="0" w:space="0" w:color="auto"/>
                <w:right w:val="none" w:sz="0" w:space="0" w:color="auto"/>
              </w:divBdr>
            </w:div>
          </w:divsChild>
        </w:div>
        <w:div w:id="2138061120">
          <w:marLeft w:val="0"/>
          <w:marRight w:val="0"/>
          <w:marTop w:val="0"/>
          <w:marBottom w:val="0"/>
          <w:divBdr>
            <w:top w:val="none" w:sz="0" w:space="0" w:color="auto"/>
            <w:left w:val="none" w:sz="0" w:space="0" w:color="auto"/>
            <w:bottom w:val="none" w:sz="0" w:space="0" w:color="auto"/>
            <w:right w:val="none" w:sz="0" w:space="0" w:color="auto"/>
          </w:divBdr>
        </w:div>
      </w:divsChild>
    </w:div>
    <w:div w:id="1545478769">
      <w:bodyDiv w:val="1"/>
      <w:marLeft w:val="0"/>
      <w:marRight w:val="0"/>
      <w:marTop w:val="0"/>
      <w:marBottom w:val="0"/>
      <w:divBdr>
        <w:top w:val="none" w:sz="0" w:space="0" w:color="auto"/>
        <w:left w:val="none" w:sz="0" w:space="0" w:color="auto"/>
        <w:bottom w:val="none" w:sz="0" w:space="0" w:color="auto"/>
        <w:right w:val="none" w:sz="0" w:space="0" w:color="auto"/>
      </w:divBdr>
      <w:divsChild>
        <w:div w:id="1148667901">
          <w:marLeft w:val="0"/>
          <w:marRight w:val="0"/>
          <w:marTop w:val="0"/>
          <w:marBottom w:val="0"/>
          <w:divBdr>
            <w:top w:val="none" w:sz="0" w:space="0" w:color="auto"/>
            <w:left w:val="none" w:sz="0" w:space="0" w:color="auto"/>
            <w:bottom w:val="none" w:sz="0" w:space="0" w:color="auto"/>
            <w:right w:val="none" w:sz="0" w:space="0" w:color="auto"/>
          </w:divBdr>
        </w:div>
      </w:divsChild>
    </w:div>
    <w:div w:id="1593707308">
      <w:bodyDiv w:val="1"/>
      <w:marLeft w:val="0"/>
      <w:marRight w:val="0"/>
      <w:marTop w:val="0"/>
      <w:marBottom w:val="0"/>
      <w:divBdr>
        <w:top w:val="none" w:sz="0" w:space="0" w:color="auto"/>
        <w:left w:val="none" w:sz="0" w:space="0" w:color="auto"/>
        <w:bottom w:val="none" w:sz="0" w:space="0" w:color="auto"/>
        <w:right w:val="none" w:sz="0" w:space="0" w:color="auto"/>
      </w:divBdr>
      <w:divsChild>
        <w:div w:id="1643271907">
          <w:marLeft w:val="0"/>
          <w:marRight w:val="0"/>
          <w:marTop w:val="0"/>
          <w:marBottom w:val="0"/>
          <w:divBdr>
            <w:top w:val="none" w:sz="0" w:space="0" w:color="auto"/>
            <w:left w:val="none" w:sz="0" w:space="0" w:color="auto"/>
            <w:bottom w:val="none" w:sz="0" w:space="0" w:color="auto"/>
            <w:right w:val="none" w:sz="0" w:space="0" w:color="auto"/>
          </w:divBdr>
        </w:div>
      </w:divsChild>
    </w:div>
    <w:div w:id="1658998694">
      <w:bodyDiv w:val="1"/>
      <w:marLeft w:val="0"/>
      <w:marRight w:val="0"/>
      <w:marTop w:val="0"/>
      <w:marBottom w:val="0"/>
      <w:divBdr>
        <w:top w:val="none" w:sz="0" w:space="0" w:color="auto"/>
        <w:left w:val="none" w:sz="0" w:space="0" w:color="auto"/>
        <w:bottom w:val="none" w:sz="0" w:space="0" w:color="auto"/>
        <w:right w:val="none" w:sz="0" w:space="0" w:color="auto"/>
      </w:divBdr>
    </w:div>
    <w:div w:id="1872380665">
      <w:bodyDiv w:val="1"/>
      <w:marLeft w:val="0"/>
      <w:marRight w:val="0"/>
      <w:marTop w:val="0"/>
      <w:marBottom w:val="0"/>
      <w:divBdr>
        <w:top w:val="none" w:sz="0" w:space="0" w:color="auto"/>
        <w:left w:val="none" w:sz="0" w:space="0" w:color="auto"/>
        <w:bottom w:val="none" w:sz="0" w:space="0" w:color="auto"/>
        <w:right w:val="none" w:sz="0" w:space="0" w:color="auto"/>
      </w:divBdr>
      <w:divsChild>
        <w:div w:id="1950627099">
          <w:marLeft w:val="0"/>
          <w:marRight w:val="0"/>
          <w:marTop w:val="0"/>
          <w:marBottom w:val="0"/>
          <w:divBdr>
            <w:top w:val="none" w:sz="0" w:space="0" w:color="auto"/>
            <w:left w:val="none" w:sz="0" w:space="0" w:color="auto"/>
            <w:bottom w:val="none" w:sz="0" w:space="0" w:color="auto"/>
            <w:right w:val="none" w:sz="0" w:space="0" w:color="auto"/>
          </w:divBdr>
        </w:div>
      </w:divsChild>
    </w:div>
    <w:div w:id="1875655405">
      <w:bodyDiv w:val="1"/>
      <w:marLeft w:val="0"/>
      <w:marRight w:val="0"/>
      <w:marTop w:val="0"/>
      <w:marBottom w:val="0"/>
      <w:divBdr>
        <w:top w:val="none" w:sz="0" w:space="0" w:color="auto"/>
        <w:left w:val="none" w:sz="0" w:space="0" w:color="auto"/>
        <w:bottom w:val="none" w:sz="0" w:space="0" w:color="auto"/>
        <w:right w:val="none" w:sz="0" w:space="0" w:color="auto"/>
      </w:divBdr>
    </w:div>
    <w:div w:id="1901792643">
      <w:bodyDiv w:val="1"/>
      <w:marLeft w:val="0"/>
      <w:marRight w:val="0"/>
      <w:marTop w:val="0"/>
      <w:marBottom w:val="0"/>
      <w:divBdr>
        <w:top w:val="none" w:sz="0" w:space="0" w:color="auto"/>
        <w:left w:val="none" w:sz="0" w:space="0" w:color="auto"/>
        <w:bottom w:val="none" w:sz="0" w:space="0" w:color="auto"/>
        <w:right w:val="none" w:sz="0" w:space="0" w:color="auto"/>
      </w:divBdr>
      <w:divsChild>
        <w:div w:id="718288956">
          <w:marLeft w:val="0"/>
          <w:marRight w:val="0"/>
          <w:marTop w:val="0"/>
          <w:marBottom w:val="0"/>
          <w:divBdr>
            <w:top w:val="none" w:sz="0" w:space="0" w:color="auto"/>
            <w:left w:val="none" w:sz="0" w:space="0" w:color="auto"/>
            <w:bottom w:val="none" w:sz="0" w:space="0" w:color="auto"/>
            <w:right w:val="none" w:sz="0" w:space="0" w:color="auto"/>
          </w:divBdr>
        </w:div>
      </w:divsChild>
    </w:div>
    <w:div w:id="2059475777">
      <w:bodyDiv w:val="1"/>
      <w:marLeft w:val="0"/>
      <w:marRight w:val="0"/>
      <w:marTop w:val="0"/>
      <w:marBottom w:val="0"/>
      <w:divBdr>
        <w:top w:val="none" w:sz="0" w:space="0" w:color="auto"/>
        <w:left w:val="none" w:sz="0" w:space="0" w:color="auto"/>
        <w:bottom w:val="none" w:sz="0" w:space="0" w:color="auto"/>
        <w:right w:val="none" w:sz="0" w:space="0" w:color="auto"/>
      </w:divBdr>
      <w:divsChild>
        <w:div w:id="1737967571">
          <w:marLeft w:val="0"/>
          <w:marRight w:val="0"/>
          <w:marTop w:val="0"/>
          <w:marBottom w:val="0"/>
          <w:divBdr>
            <w:top w:val="none" w:sz="0" w:space="0" w:color="auto"/>
            <w:left w:val="none" w:sz="0" w:space="0" w:color="auto"/>
            <w:bottom w:val="none" w:sz="0" w:space="0" w:color="auto"/>
            <w:right w:val="none" w:sz="0" w:space="0" w:color="auto"/>
          </w:divBdr>
        </w:div>
      </w:divsChild>
    </w:div>
    <w:div w:id="2100708985">
      <w:bodyDiv w:val="1"/>
      <w:marLeft w:val="0"/>
      <w:marRight w:val="0"/>
      <w:marTop w:val="0"/>
      <w:marBottom w:val="0"/>
      <w:divBdr>
        <w:top w:val="none" w:sz="0" w:space="0" w:color="auto"/>
        <w:left w:val="none" w:sz="0" w:space="0" w:color="auto"/>
        <w:bottom w:val="none" w:sz="0" w:space="0" w:color="auto"/>
        <w:right w:val="none" w:sz="0" w:space="0" w:color="auto"/>
      </w:divBdr>
      <w:divsChild>
        <w:div w:id="55082441">
          <w:marLeft w:val="0"/>
          <w:marRight w:val="0"/>
          <w:marTop w:val="0"/>
          <w:marBottom w:val="0"/>
          <w:divBdr>
            <w:top w:val="none" w:sz="0" w:space="0" w:color="auto"/>
            <w:left w:val="none" w:sz="0" w:space="0" w:color="auto"/>
            <w:bottom w:val="none" w:sz="0" w:space="0" w:color="auto"/>
            <w:right w:val="none" w:sz="0" w:space="0" w:color="auto"/>
          </w:divBdr>
          <w:divsChild>
            <w:div w:id="1282808681">
              <w:marLeft w:val="0"/>
              <w:marRight w:val="0"/>
              <w:marTop w:val="0"/>
              <w:marBottom w:val="0"/>
              <w:divBdr>
                <w:top w:val="none" w:sz="0" w:space="0" w:color="auto"/>
                <w:left w:val="none" w:sz="0" w:space="0" w:color="auto"/>
                <w:bottom w:val="none" w:sz="0" w:space="0" w:color="auto"/>
                <w:right w:val="none" w:sz="0" w:space="0" w:color="auto"/>
              </w:divBdr>
            </w:div>
            <w:div w:id="2063212386">
              <w:marLeft w:val="0"/>
              <w:marRight w:val="0"/>
              <w:marTop w:val="0"/>
              <w:marBottom w:val="0"/>
              <w:divBdr>
                <w:top w:val="none" w:sz="0" w:space="0" w:color="auto"/>
                <w:left w:val="none" w:sz="0" w:space="0" w:color="auto"/>
                <w:bottom w:val="none" w:sz="0" w:space="0" w:color="auto"/>
                <w:right w:val="none" w:sz="0" w:space="0" w:color="auto"/>
              </w:divBdr>
            </w:div>
          </w:divsChild>
        </w:div>
        <w:div w:id="71977472">
          <w:marLeft w:val="0"/>
          <w:marRight w:val="0"/>
          <w:marTop w:val="0"/>
          <w:marBottom w:val="0"/>
          <w:divBdr>
            <w:top w:val="none" w:sz="0" w:space="0" w:color="auto"/>
            <w:left w:val="none" w:sz="0" w:space="0" w:color="auto"/>
            <w:bottom w:val="none" w:sz="0" w:space="0" w:color="auto"/>
            <w:right w:val="none" w:sz="0" w:space="0" w:color="auto"/>
          </w:divBdr>
          <w:divsChild>
            <w:div w:id="212886681">
              <w:marLeft w:val="0"/>
              <w:marRight w:val="0"/>
              <w:marTop w:val="0"/>
              <w:marBottom w:val="0"/>
              <w:divBdr>
                <w:top w:val="none" w:sz="0" w:space="0" w:color="auto"/>
                <w:left w:val="none" w:sz="0" w:space="0" w:color="auto"/>
                <w:bottom w:val="none" w:sz="0" w:space="0" w:color="auto"/>
                <w:right w:val="none" w:sz="0" w:space="0" w:color="auto"/>
              </w:divBdr>
            </w:div>
            <w:div w:id="438064858">
              <w:marLeft w:val="0"/>
              <w:marRight w:val="0"/>
              <w:marTop w:val="0"/>
              <w:marBottom w:val="0"/>
              <w:divBdr>
                <w:top w:val="none" w:sz="0" w:space="0" w:color="auto"/>
                <w:left w:val="none" w:sz="0" w:space="0" w:color="auto"/>
                <w:bottom w:val="none" w:sz="0" w:space="0" w:color="auto"/>
                <w:right w:val="none" w:sz="0" w:space="0" w:color="auto"/>
              </w:divBdr>
            </w:div>
            <w:div w:id="1234269012">
              <w:marLeft w:val="0"/>
              <w:marRight w:val="0"/>
              <w:marTop w:val="0"/>
              <w:marBottom w:val="0"/>
              <w:divBdr>
                <w:top w:val="none" w:sz="0" w:space="0" w:color="auto"/>
                <w:left w:val="none" w:sz="0" w:space="0" w:color="auto"/>
                <w:bottom w:val="none" w:sz="0" w:space="0" w:color="auto"/>
                <w:right w:val="none" w:sz="0" w:space="0" w:color="auto"/>
              </w:divBdr>
            </w:div>
          </w:divsChild>
        </w:div>
        <w:div w:id="373584121">
          <w:marLeft w:val="0"/>
          <w:marRight w:val="0"/>
          <w:marTop w:val="0"/>
          <w:marBottom w:val="0"/>
          <w:divBdr>
            <w:top w:val="none" w:sz="0" w:space="0" w:color="auto"/>
            <w:left w:val="none" w:sz="0" w:space="0" w:color="auto"/>
            <w:bottom w:val="none" w:sz="0" w:space="0" w:color="auto"/>
            <w:right w:val="none" w:sz="0" w:space="0" w:color="auto"/>
          </w:divBdr>
          <w:divsChild>
            <w:div w:id="1019358178">
              <w:marLeft w:val="0"/>
              <w:marRight w:val="0"/>
              <w:marTop w:val="0"/>
              <w:marBottom w:val="0"/>
              <w:divBdr>
                <w:top w:val="none" w:sz="0" w:space="0" w:color="auto"/>
                <w:left w:val="none" w:sz="0" w:space="0" w:color="auto"/>
                <w:bottom w:val="none" w:sz="0" w:space="0" w:color="auto"/>
                <w:right w:val="none" w:sz="0" w:space="0" w:color="auto"/>
              </w:divBdr>
            </w:div>
            <w:div w:id="1086685159">
              <w:marLeft w:val="0"/>
              <w:marRight w:val="0"/>
              <w:marTop w:val="0"/>
              <w:marBottom w:val="0"/>
              <w:divBdr>
                <w:top w:val="none" w:sz="0" w:space="0" w:color="auto"/>
                <w:left w:val="none" w:sz="0" w:space="0" w:color="auto"/>
                <w:bottom w:val="none" w:sz="0" w:space="0" w:color="auto"/>
                <w:right w:val="none" w:sz="0" w:space="0" w:color="auto"/>
              </w:divBdr>
            </w:div>
            <w:div w:id="1663702895">
              <w:marLeft w:val="0"/>
              <w:marRight w:val="0"/>
              <w:marTop w:val="0"/>
              <w:marBottom w:val="0"/>
              <w:divBdr>
                <w:top w:val="none" w:sz="0" w:space="0" w:color="auto"/>
                <w:left w:val="none" w:sz="0" w:space="0" w:color="auto"/>
                <w:bottom w:val="none" w:sz="0" w:space="0" w:color="auto"/>
                <w:right w:val="none" w:sz="0" w:space="0" w:color="auto"/>
              </w:divBdr>
            </w:div>
            <w:div w:id="1825390300">
              <w:marLeft w:val="0"/>
              <w:marRight w:val="0"/>
              <w:marTop w:val="0"/>
              <w:marBottom w:val="0"/>
              <w:divBdr>
                <w:top w:val="none" w:sz="0" w:space="0" w:color="auto"/>
                <w:left w:val="none" w:sz="0" w:space="0" w:color="auto"/>
                <w:bottom w:val="none" w:sz="0" w:space="0" w:color="auto"/>
                <w:right w:val="none" w:sz="0" w:space="0" w:color="auto"/>
              </w:divBdr>
            </w:div>
            <w:div w:id="2043165188">
              <w:marLeft w:val="0"/>
              <w:marRight w:val="0"/>
              <w:marTop w:val="0"/>
              <w:marBottom w:val="0"/>
              <w:divBdr>
                <w:top w:val="none" w:sz="0" w:space="0" w:color="auto"/>
                <w:left w:val="none" w:sz="0" w:space="0" w:color="auto"/>
                <w:bottom w:val="none" w:sz="0" w:space="0" w:color="auto"/>
                <w:right w:val="none" w:sz="0" w:space="0" w:color="auto"/>
              </w:divBdr>
            </w:div>
          </w:divsChild>
        </w:div>
        <w:div w:id="381100409">
          <w:marLeft w:val="0"/>
          <w:marRight w:val="0"/>
          <w:marTop w:val="0"/>
          <w:marBottom w:val="0"/>
          <w:divBdr>
            <w:top w:val="none" w:sz="0" w:space="0" w:color="auto"/>
            <w:left w:val="none" w:sz="0" w:space="0" w:color="auto"/>
            <w:bottom w:val="none" w:sz="0" w:space="0" w:color="auto"/>
            <w:right w:val="none" w:sz="0" w:space="0" w:color="auto"/>
          </w:divBdr>
          <w:divsChild>
            <w:div w:id="178471828">
              <w:marLeft w:val="0"/>
              <w:marRight w:val="0"/>
              <w:marTop w:val="0"/>
              <w:marBottom w:val="0"/>
              <w:divBdr>
                <w:top w:val="none" w:sz="0" w:space="0" w:color="auto"/>
                <w:left w:val="none" w:sz="0" w:space="0" w:color="auto"/>
                <w:bottom w:val="none" w:sz="0" w:space="0" w:color="auto"/>
                <w:right w:val="none" w:sz="0" w:space="0" w:color="auto"/>
              </w:divBdr>
            </w:div>
            <w:div w:id="272857852">
              <w:marLeft w:val="0"/>
              <w:marRight w:val="0"/>
              <w:marTop w:val="0"/>
              <w:marBottom w:val="0"/>
              <w:divBdr>
                <w:top w:val="none" w:sz="0" w:space="0" w:color="auto"/>
                <w:left w:val="none" w:sz="0" w:space="0" w:color="auto"/>
                <w:bottom w:val="none" w:sz="0" w:space="0" w:color="auto"/>
                <w:right w:val="none" w:sz="0" w:space="0" w:color="auto"/>
              </w:divBdr>
            </w:div>
            <w:div w:id="735393344">
              <w:marLeft w:val="0"/>
              <w:marRight w:val="0"/>
              <w:marTop w:val="0"/>
              <w:marBottom w:val="0"/>
              <w:divBdr>
                <w:top w:val="none" w:sz="0" w:space="0" w:color="auto"/>
                <w:left w:val="none" w:sz="0" w:space="0" w:color="auto"/>
                <w:bottom w:val="none" w:sz="0" w:space="0" w:color="auto"/>
                <w:right w:val="none" w:sz="0" w:space="0" w:color="auto"/>
              </w:divBdr>
            </w:div>
            <w:div w:id="1162693868">
              <w:marLeft w:val="0"/>
              <w:marRight w:val="0"/>
              <w:marTop w:val="0"/>
              <w:marBottom w:val="0"/>
              <w:divBdr>
                <w:top w:val="none" w:sz="0" w:space="0" w:color="auto"/>
                <w:left w:val="none" w:sz="0" w:space="0" w:color="auto"/>
                <w:bottom w:val="none" w:sz="0" w:space="0" w:color="auto"/>
                <w:right w:val="none" w:sz="0" w:space="0" w:color="auto"/>
              </w:divBdr>
            </w:div>
            <w:div w:id="1228957537">
              <w:marLeft w:val="0"/>
              <w:marRight w:val="0"/>
              <w:marTop w:val="0"/>
              <w:marBottom w:val="0"/>
              <w:divBdr>
                <w:top w:val="none" w:sz="0" w:space="0" w:color="auto"/>
                <w:left w:val="none" w:sz="0" w:space="0" w:color="auto"/>
                <w:bottom w:val="none" w:sz="0" w:space="0" w:color="auto"/>
                <w:right w:val="none" w:sz="0" w:space="0" w:color="auto"/>
              </w:divBdr>
            </w:div>
          </w:divsChild>
        </w:div>
        <w:div w:id="401683124">
          <w:marLeft w:val="0"/>
          <w:marRight w:val="0"/>
          <w:marTop w:val="0"/>
          <w:marBottom w:val="0"/>
          <w:divBdr>
            <w:top w:val="none" w:sz="0" w:space="0" w:color="auto"/>
            <w:left w:val="none" w:sz="0" w:space="0" w:color="auto"/>
            <w:bottom w:val="none" w:sz="0" w:space="0" w:color="auto"/>
            <w:right w:val="none" w:sz="0" w:space="0" w:color="auto"/>
          </w:divBdr>
          <w:divsChild>
            <w:div w:id="445395058">
              <w:marLeft w:val="0"/>
              <w:marRight w:val="0"/>
              <w:marTop w:val="0"/>
              <w:marBottom w:val="0"/>
              <w:divBdr>
                <w:top w:val="none" w:sz="0" w:space="0" w:color="auto"/>
                <w:left w:val="none" w:sz="0" w:space="0" w:color="auto"/>
                <w:bottom w:val="none" w:sz="0" w:space="0" w:color="auto"/>
                <w:right w:val="none" w:sz="0" w:space="0" w:color="auto"/>
              </w:divBdr>
            </w:div>
            <w:div w:id="1149059667">
              <w:marLeft w:val="0"/>
              <w:marRight w:val="0"/>
              <w:marTop w:val="0"/>
              <w:marBottom w:val="0"/>
              <w:divBdr>
                <w:top w:val="none" w:sz="0" w:space="0" w:color="auto"/>
                <w:left w:val="none" w:sz="0" w:space="0" w:color="auto"/>
                <w:bottom w:val="none" w:sz="0" w:space="0" w:color="auto"/>
                <w:right w:val="none" w:sz="0" w:space="0" w:color="auto"/>
              </w:divBdr>
            </w:div>
            <w:div w:id="1194152122">
              <w:marLeft w:val="0"/>
              <w:marRight w:val="0"/>
              <w:marTop w:val="0"/>
              <w:marBottom w:val="0"/>
              <w:divBdr>
                <w:top w:val="none" w:sz="0" w:space="0" w:color="auto"/>
                <w:left w:val="none" w:sz="0" w:space="0" w:color="auto"/>
                <w:bottom w:val="none" w:sz="0" w:space="0" w:color="auto"/>
                <w:right w:val="none" w:sz="0" w:space="0" w:color="auto"/>
              </w:divBdr>
            </w:div>
          </w:divsChild>
        </w:div>
        <w:div w:id="525951796">
          <w:marLeft w:val="0"/>
          <w:marRight w:val="0"/>
          <w:marTop w:val="0"/>
          <w:marBottom w:val="0"/>
          <w:divBdr>
            <w:top w:val="none" w:sz="0" w:space="0" w:color="auto"/>
            <w:left w:val="none" w:sz="0" w:space="0" w:color="auto"/>
            <w:bottom w:val="none" w:sz="0" w:space="0" w:color="auto"/>
            <w:right w:val="none" w:sz="0" w:space="0" w:color="auto"/>
          </w:divBdr>
          <w:divsChild>
            <w:div w:id="664632587">
              <w:marLeft w:val="0"/>
              <w:marRight w:val="0"/>
              <w:marTop w:val="0"/>
              <w:marBottom w:val="0"/>
              <w:divBdr>
                <w:top w:val="none" w:sz="0" w:space="0" w:color="auto"/>
                <w:left w:val="none" w:sz="0" w:space="0" w:color="auto"/>
                <w:bottom w:val="none" w:sz="0" w:space="0" w:color="auto"/>
                <w:right w:val="none" w:sz="0" w:space="0" w:color="auto"/>
              </w:divBdr>
            </w:div>
            <w:div w:id="1319503843">
              <w:marLeft w:val="0"/>
              <w:marRight w:val="0"/>
              <w:marTop w:val="0"/>
              <w:marBottom w:val="0"/>
              <w:divBdr>
                <w:top w:val="none" w:sz="0" w:space="0" w:color="auto"/>
                <w:left w:val="none" w:sz="0" w:space="0" w:color="auto"/>
                <w:bottom w:val="none" w:sz="0" w:space="0" w:color="auto"/>
                <w:right w:val="none" w:sz="0" w:space="0" w:color="auto"/>
              </w:divBdr>
            </w:div>
          </w:divsChild>
        </w:div>
        <w:div w:id="594828765">
          <w:marLeft w:val="0"/>
          <w:marRight w:val="0"/>
          <w:marTop w:val="0"/>
          <w:marBottom w:val="0"/>
          <w:divBdr>
            <w:top w:val="none" w:sz="0" w:space="0" w:color="auto"/>
            <w:left w:val="none" w:sz="0" w:space="0" w:color="auto"/>
            <w:bottom w:val="none" w:sz="0" w:space="0" w:color="auto"/>
            <w:right w:val="none" w:sz="0" w:space="0" w:color="auto"/>
          </w:divBdr>
          <w:divsChild>
            <w:div w:id="617444782">
              <w:marLeft w:val="0"/>
              <w:marRight w:val="0"/>
              <w:marTop w:val="0"/>
              <w:marBottom w:val="0"/>
              <w:divBdr>
                <w:top w:val="none" w:sz="0" w:space="0" w:color="auto"/>
                <w:left w:val="none" w:sz="0" w:space="0" w:color="auto"/>
                <w:bottom w:val="none" w:sz="0" w:space="0" w:color="auto"/>
                <w:right w:val="none" w:sz="0" w:space="0" w:color="auto"/>
              </w:divBdr>
            </w:div>
            <w:div w:id="1009214011">
              <w:marLeft w:val="0"/>
              <w:marRight w:val="0"/>
              <w:marTop w:val="0"/>
              <w:marBottom w:val="0"/>
              <w:divBdr>
                <w:top w:val="none" w:sz="0" w:space="0" w:color="auto"/>
                <w:left w:val="none" w:sz="0" w:space="0" w:color="auto"/>
                <w:bottom w:val="none" w:sz="0" w:space="0" w:color="auto"/>
                <w:right w:val="none" w:sz="0" w:space="0" w:color="auto"/>
              </w:divBdr>
            </w:div>
            <w:div w:id="1280603589">
              <w:marLeft w:val="0"/>
              <w:marRight w:val="0"/>
              <w:marTop w:val="0"/>
              <w:marBottom w:val="0"/>
              <w:divBdr>
                <w:top w:val="none" w:sz="0" w:space="0" w:color="auto"/>
                <w:left w:val="none" w:sz="0" w:space="0" w:color="auto"/>
                <w:bottom w:val="none" w:sz="0" w:space="0" w:color="auto"/>
                <w:right w:val="none" w:sz="0" w:space="0" w:color="auto"/>
              </w:divBdr>
            </w:div>
            <w:div w:id="1401364059">
              <w:marLeft w:val="0"/>
              <w:marRight w:val="0"/>
              <w:marTop w:val="0"/>
              <w:marBottom w:val="0"/>
              <w:divBdr>
                <w:top w:val="none" w:sz="0" w:space="0" w:color="auto"/>
                <w:left w:val="none" w:sz="0" w:space="0" w:color="auto"/>
                <w:bottom w:val="none" w:sz="0" w:space="0" w:color="auto"/>
                <w:right w:val="none" w:sz="0" w:space="0" w:color="auto"/>
              </w:divBdr>
            </w:div>
          </w:divsChild>
        </w:div>
        <w:div w:id="635835102">
          <w:marLeft w:val="0"/>
          <w:marRight w:val="0"/>
          <w:marTop w:val="0"/>
          <w:marBottom w:val="0"/>
          <w:divBdr>
            <w:top w:val="none" w:sz="0" w:space="0" w:color="auto"/>
            <w:left w:val="none" w:sz="0" w:space="0" w:color="auto"/>
            <w:bottom w:val="none" w:sz="0" w:space="0" w:color="auto"/>
            <w:right w:val="none" w:sz="0" w:space="0" w:color="auto"/>
          </w:divBdr>
        </w:div>
        <w:div w:id="699555315">
          <w:marLeft w:val="0"/>
          <w:marRight w:val="0"/>
          <w:marTop w:val="0"/>
          <w:marBottom w:val="0"/>
          <w:divBdr>
            <w:top w:val="none" w:sz="0" w:space="0" w:color="auto"/>
            <w:left w:val="none" w:sz="0" w:space="0" w:color="auto"/>
            <w:bottom w:val="none" w:sz="0" w:space="0" w:color="auto"/>
            <w:right w:val="none" w:sz="0" w:space="0" w:color="auto"/>
          </w:divBdr>
          <w:divsChild>
            <w:div w:id="129908127">
              <w:marLeft w:val="0"/>
              <w:marRight w:val="0"/>
              <w:marTop w:val="0"/>
              <w:marBottom w:val="0"/>
              <w:divBdr>
                <w:top w:val="none" w:sz="0" w:space="0" w:color="auto"/>
                <w:left w:val="none" w:sz="0" w:space="0" w:color="auto"/>
                <w:bottom w:val="none" w:sz="0" w:space="0" w:color="auto"/>
                <w:right w:val="none" w:sz="0" w:space="0" w:color="auto"/>
              </w:divBdr>
            </w:div>
            <w:div w:id="357049110">
              <w:marLeft w:val="0"/>
              <w:marRight w:val="0"/>
              <w:marTop w:val="0"/>
              <w:marBottom w:val="0"/>
              <w:divBdr>
                <w:top w:val="none" w:sz="0" w:space="0" w:color="auto"/>
                <w:left w:val="none" w:sz="0" w:space="0" w:color="auto"/>
                <w:bottom w:val="none" w:sz="0" w:space="0" w:color="auto"/>
                <w:right w:val="none" w:sz="0" w:space="0" w:color="auto"/>
              </w:divBdr>
            </w:div>
            <w:div w:id="704990518">
              <w:marLeft w:val="0"/>
              <w:marRight w:val="0"/>
              <w:marTop w:val="0"/>
              <w:marBottom w:val="0"/>
              <w:divBdr>
                <w:top w:val="none" w:sz="0" w:space="0" w:color="auto"/>
                <w:left w:val="none" w:sz="0" w:space="0" w:color="auto"/>
                <w:bottom w:val="none" w:sz="0" w:space="0" w:color="auto"/>
                <w:right w:val="none" w:sz="0" w:space="0" w:color="auto"/>
              </w:divBdr>
            </w:div>
          </w:divsChild>
        </w:div>
        <w:div w:id="712077070">
          <w:marLeft w:val="0"/>
          <w:marRight w:val="0"/>
          <w:marTop w:val="0"/>
          <w:marBottom w:val="0"/>
          <w:divBdr>
            <w:top w:val="none" w:sz="0" w:space="0" w:color="auto"/>
            <w:left w:val="none" w:sz="0" w:space="0" w:color="auto"/>
            <w:bottom w:val="none" w:sz="0" w:space="0" w:color="auto"/>
            <w:right w:val="none" w:sz="0" w:space="0" w:color="auto"/>
          </w:divBdr>
        </w:div>
        <w:div w:id="766006480">
          <w:marLeft w:val="0"/>
          <w:marRight w:val="0"/>
          <w:marTop w:val="0"/>
          <w:marBottom w:val="0"/>
          <w:divBdr>
            <w:top w:val="none" w:sz="0" w:space="0" w:color="auto"/>
            <w:left w:val="none" w:sz="0" w:space="0" w:color="auto"/>
            <w:bottom w:val="none" w:sz="0" w:space="0" w:color="auto"/>
            <w:right w:val="none" w:sz="0" w:space="0" w:color="auto"/>
          </w:divBdr>
        </w:div>
        <w:div w:id="814182968">
          <w:marLeft w:val="0"/>
          <w:marRight w:val="0"/>
          <w:marTop w:val="0"/>
          <w:marBottom w:val="0"/>
          <w:divBdr>
            <w:top w:val="none" w:sz="0" w:space="0" w:color="auto"/>
            <w:left w:val="none" w:sz="0" w:space="0" w:color="auto"/>
            <w:bottom w:val="none" w:sz="0" w:space="0" w:color="auto"/>
            <w:right w:val="none" w:sz="0" w:space="0" w:color="auto"/>
          </w:divBdr>
        </w:div>
        <w:div w:id="887032606">
          <w:marLeft w:val="0"/>
          <w:marRight w:val="0"/>
          <w:marTop w:val="0"/>
          <w:marBottom w:val="0"/>
          <w:divBdr>
            <w:top w:val="none" w:sz="0" w:space="0" w:color="auto"/>
            <w:left w:val="none" w:sz="0" w:space="0" w:color="auto"/>
            <w:bottom w:val="none" w:sz="0" w:space="0" w:color="auto"/>
            <w:right w:val="none" w:sz="0" w:space="0" w:color="auto"/>
          </w:divBdr>
          <w:divsChild>
            <w:div w:id="542669107">
              <w:marLeft w:val="0"/>
              <w:marRight w:val="0"/>
              <w:marTop w:val="0"/>
              <w:marBottom w:val="0"/>
              <w:divBdr>
                <w:top w:val="none" w:sz="0" w:space="0" w:color="auto"/>
                <w:left w:val="none" w:sz="0" w:space="0" w:color="auto"/>
                <w:bottom w:val="none" w:sz="0" w:space="0" w:color="auto"/>
                <w:right w:val="none" w:sz="0" w:space="0" w:color="auto"/>
              </w:divBdr>
            </w:div>
            <w:div w:id="730081995">
              <w:marLeft w:val="0"/>
              <w:marRight w:val="0"/>
              <w:marTop w:val="0"/>
              <w:marBottom w:val="0"/>
              <w:divBdr>
                <w:top w:val="none" w:sz="0" w:space="0" w:color="auto"/>
                <w:left w:val="none" w:sz="0" w:space="0" w:color="auto"/>
                <w:bottom w:val="none" w:sz="0" w:space="0" w:color="auto"/>
                <w:right w:val="none" w:sz="0" w:space="0" w:color="auto"/>
              </w:divBdr>
            </w:div>
            <w:div w:id="1282570777">
              <w:marLeft w:val="0"/>
              <w:marRight w:val="0"/>
              <w:marTop w:val="0"/>
              <w:marBottom w:val="0"/>
              <w:divBdr>
                <w:top w:val="none" w:sz="0" w:space="0" w:color="auto"/>
                <w:left w:val="none" w:sz="0" w:space="0" w:color="auto"/>
                <w:bottom w:val="none" w:sz="0" w:space="0" w:color="auto"/>
                <w:right w:val="none" w:sz="0" w:space="0" w:color="auto"/>
              </w:divBdr>
            </w:div>
            <w:div w:id="1978027929">
              <w:marLeft w:val="0"/>
              <w:marRight w:val="0"/>
              <w:marTop w:val="0"/>
              <w:marBottom w:val="0"/>
              <w:divBdr>
                <w:top w:val="none" w:sz="0" w:space="0" w:color="auto"/>
                <w:left w:val="none" w:sz="0" w:space="0" w:color="auto"/>
                <w:bottom w:val="none" w:sz="0" w:space="0" w:color="auto"/>
                <w:right w:val="none" w:sz="0" w:space="0" w:color="auto"/>
              </w:divBdr>
            </w:div>
          </w:divsChild>
        </w:div>
        <w:div w:id="900093547">
          <w:marLeft w:val="0"/>
          <w:marRight w:val="0"/>
          <w:marTop w:val="0"/>
          <w:marBottom w:val="0"/>
          <w:divBdr>
            <w:top w:val="none" w:sz="0" w:space="0" w:color="auto"/>
            <w:left w:val="none" w:sz="0" w:space="0" w:color="auto"/>
            <w:bottom w:val="none" w:sz="0" w:space="0" w:color="auto"/>
            <w:right w:val="none" w:sz="0" w:space="0" w:color="auto"/>
          </w:divBdr>
        </w:div>
        <w:div w:id="914704860">
          <w:marLeft w:val="0"/>
          <w:marRight w:val="0"/>
          <w:marTop w:val="0"/>
          <w:marBottom w:val="0"/>
          <w:divBdr>
            <w:top w:val="none" w:sz="0" w:space="0" w:color="auto"/>
            <w:left w:val="none" w:sz="0" w:space="0" w:color="auto"/>
            <w:bottom w:val="none" w:sz="0" w:space="0" w:color="auto"/>
            <w:right w:val="none" w:sz="0" w:space="0" w:color="auto"/>
          </w:divBdr>
        </w:div>
        <w:div w:id="950863137">
          <w:marLeft w:val="0"/>
          <w:marRight w:val="0"/>
          <w:marTop w:val="0"/>
          <w:marBottom w:val="0"/>
          <w:divBdr>
            <w:top w:val="none" w:sz="0" w:space="0" w:color="auto"/>
            <w:left w:val="none" w:sz="0" w:space="0" w:color="auto"/>
            <w:bottom w:val="none" w:sz="0" w:space="0" w:color="auto"/>
            <w:right w:val="none" w:sz="0" w:space="0" w:color="auto"/>
          </w:divBdr>
        </w:div>
        <w:div w:id="1146970300">
          <w:marLeft w:val="0"/>
          <w:marRight w:val="0"/>
          <w:marTop w:val="0"/>
          <w:marBottom w:val="0"/>
          <w:divBdr>
            <w:top w:val="none" w:sz="0" w:space="0" w:color="auto"/>
            <w:left w:val="none" w:sz="0" w:space="0" w:color="auto"/>
            <w:bottom w:val="none" w:sz="0" w:space="0" w:color="auto"/>
            <w:right w:val="none" w:sz="0" w:space="0" w:color="auto"/>
          </w:divBdr>
        </w:div>
        <w:div w:id="1155222217">
          <w:marLeft w:val="0"/>
          <w:marRight w:val="0"/>
          <w:marTop w:val="0"/>
          <w:marBottom w:val="0"/>
          <w:divBdr>
            <w:top w:val="none" w:sz="0" w:space="0" w:color="auto"/>
            <w:left w:val="none" w:sz="0" w:space="0" w:color="auto"/>
            <w:bottom w:val="none" w:sz="0" w:space="0" w:color="auto"/>
            <w:right w:val="none" w:sz="0" w:space="0" w:color="auto"/>
          </w:divBdr>
          <w:divsChild>
            <w:div w:id="474176487">
              <w:marLeft w:val="0"/>
              <w:marRight w:val="0"/>
              <w:marTop w:val="0"/>
              <w:marBottom w:val="0"/>
              <w:divBdr>
                <w:top w:val="none" w:sz="0" w:space="0" w:color="auto"/>
                <w:left w:val="none" w:sz="0" w:space="0" w:color="auto"/>
                <w:bottom w:val="none" w:sz="0" w:space="0" w:color="auto"/>
                <w:right w:val="none" w:sz="0" w:space="0" w:color="auto"/>
              </w:divBdr>
            </w:div>
          </w:divsChild>
        </w:div>
        <w:div w:id="1267083399">
          <w:marLeft w:val="0"/>
          <w:marRight w:val="0"/>
          <w:marTop w:val="0"/>
          <w:marBottom w:val="0"/>
          <w:divBdr>
            <w:top w:val="none" w:sz="0" w:space="0" w:color="auto"/>
            <w:left w:val="none" w:sz="0" w:space="0" w:color="auto"/>
            <w:bottom w:val="none" w:sz="0" w:space="0" w:color="auto"/>
            <w:right w:val="none" w:sz="0" w:space="0" w:color="auto"/>
          </w:divBdr>
        </w:div>
        <w:div w:id="1278292484">
          <w:marLeft w:val="0"/>
          <w:marRight w:val="0"/>
          <w:marTop w:val="0"/>
          <w:marBottom w:val="0"/>
          <w:divBdr>
            <w:top w:val="none" w:sz="0" w:space="0" w:color="auto"/>
            <w:left w:val="none" w:sz="0" w:space="0" w:color="auto"/>
            <w:bottom w:val="none" w:sz="0" w:space="0" w:color="auto"/>
            <w:right w:val="none" w:sz="0" w:space="0" w:color="auto"/>
          </w:divBdr>
        </w:div>
        <w:div w:id="1331181232">
          <w:marLeft w:val="0"/>
          <w:marRight w:val="0"/>
          <w:marTop w:val="0"/>
          <w:marBottom w:val="0"/>
          <w:divBdr>
            <w:top w:val="none" w:sz="0" w:space="0" w:color="auto"/>
            <w:left w:val="none" w:sz="0" w:space="0" w:color="auto"/>
            <w:bottom w:val="none" w:sz="0" w:space="0" w:color="auto"/>
            <w:right w:val="none" w:sz="0" w:space="0" w:color="auto"/>
          </w:divBdr>
          <w:divsChild>
            <w:div w:id="444275926">
              <w:marLeft w:val="0"/>
              <w:marRight w:val="0"/>
              <w:marTop w:val="0"/>
              <w:marBottom w:val="0"/>
              <w:divBdr>
                <w:top w:val="none" w:sz="0" w:space="0" w:color="auto"/>
                <w:left w:val="none" w:sz="0" w:space="0" w:color="auto"/>
                <w:bottom w:val="none" w:sz="0" w:space="0" w:color="auto"/>
                <w:right w:val="none" w:sz="0" w:space="0" w:color="auto"/>
              </w:divBdr>
            </w:div>
            <w:div w:id="514464930">
              <w:marLeft w:val="0"/>
              <w:marRight w:val="0"/>
              <w:marTop w:val="0"/>
              <w:marBottom w:val="0"/>
              <w:divBdr>
                <w:top w:val="none" w:sz="0" w:space="0" w:color="auto"/>
                <w:left w:val="none" w:sz="0" w:space="0" w:color="auto"/>
                <w:bottom w:val="none" w:sz="0" w:space="0" w:color="auto"/>
                <w:right w:val="none" w:sz="0" w:space="0" w:color="auto"/>
              </w:divBdr>
            </w:div>
            <w:div w:id="865023510">
              <w:marLeft w:val="0"/>
              <w:marRight w:val="0"/>
              <w:marTop w:val="0"/>
              <w:marBottom w:val="0"/>
              <w:divBdr>
                <w:top w:val="none" w:sz="0" w:space="0" w:color="auto"/>
                <w:left w:val="none" w:sz="0" w:space="0" w:color="auto"/>
                <w:bottom w:val="none" w:sz="0" w:space="0" w:color="auto"/>
                <w:right w:val="none" w:sz="0" w:space="0" w:color="auto"/>
              </w:divBdr>
            </w:div>
            <w:div w:id="1475948384">
              <w:marLeft w:val="0"/>
              <w:marRight w:val="0"/>
              <w:marTop w:val="0"/>
              <w:marBottom w:val="0"/>
              <w:divBdr>
                <w:top w:val="none" w:sz="0" w:space="0" w:color="auto"/>
                <w:left w:val="none" w:sz="0" w:space="0" w:color="auto"/>
                <w:bottom w:val="none" w:sz="0" w:space="0" w:color="auto"/>
                <w:right w:val="none" w:sz="0" w:space="0" w:color="auto"/>
              </w:divBdr>
            </w:div>
            <w:div w:id="2069299829">
              <w:marLeft w:val="0"/>
              <w:marRight w:val="0"/>
              <w:marTop w:val="0"/>
              <w:marBottom w:val="0"/>
              <w:divBdr>
                <w:top w:val="none" w:sz="0" w:space="0" w:color="auto"/>
                <w:left w:val="none" w:sz="0" w:space="0" w:color="auto"/>
                <w:bottom w:val="none" w:sz="0" w:space="0" w:color="auto"/>
                <w:right w:val="none" w:sz="0" w:space="0" w:color="auto"/>
              </w:divBdr>
            </w:div>
          </w:divsChild>
        </w:div>
        <w:div w:id="1355034585">
          <w:marLeft w:val="0"/>
          <w:marRight w:val="0"/>
          <w:marTop w:val="0"/>
          <w:marBottom w:val="0"/>
          <w:divBdr>
            <w:top w:val="none" w:sz="0" w:space="0" w:color="auto"/>
            <w:left w:val="none" w:sz="0" w:space="0" w:color="auto"/>
            <w:bottom w:val="none" w:sz="0" w:space="0" w:color="auto"/>
            <w:right w:val="none" w:sz="0" w:space="0" w:color="auto"/>
          </w:divBdr>
        </w:div>
        <w:div w:id="1391221749">
          <w:marLeft w:val="0"/>
          <w:marRight w:val="0"/>
          <w:marTop w:val="0"/>
          <w:marBottom w:val="0"/>
          <w:divBdr>
            <w:top w:val="none" w:sz="0" w:space="0" w:color="auto"/>
            <w:left w:val="none" w:sz="0" w:space="0" w:color="auto"/>
            <w:bottom w:val="none" w:sz="0" w:space="0" w:color="auto"/>
            <w:right w:val="none" w:sz="0" w:space="0" w:color="auto"/>
          </w:divBdr>
        </w:div>
        <w:div w:id="1465735493">
          <w:marLeft w:val="0"/>
          <w:marRight w:val="0"/>
          <w:marTop w:val="0"/>
          <w:marBottom w:val="0"/>
          <w:divBdr>
            <w:top w:val="none" w:sz="0" w:space="0" w:color="auto"/>
            <w:left w:val="none" w:sz="0" w:space="0" w:color="auto"/>
            <w:bottom w:val="none" w:sz="0" w:space="0" w:color="auto"/>
            <w:right w:val="none" w:sz="0" w:space="0" w:color="auto"/>
          </w:divBdr>
        </w:div>
        <w:div w:id="1497695171">
          <w:marLeft w:val="0"/>
          <w:marRight w:val="0"/>
          <w:marTop w:val="0"/>
          <w:marBottom w:val="0"/>
          <w:divBdr>
            <w:top w:val="none" w:sz="0" w:space="0" w:color="auto"/>
            <w:left w:val="none" w:sz="0" w:space="0" w:color="auto"/>
            <w:bottom w:val="none" w:sz="0" w:space="0" w:color="auto"/>
            <w:right w:val="none" w:sz="0" w:space="0" w:color="auto"/>
          </w:divBdr>
        </w:div>
        <w:div w:id="1510607493">
          <w:marLeft w:val="0"/>
          <w:marRight w:val="0"/>
          <w:marTop w:val="0"/>
          <w:marBottom w:val="0"/>
          <w:divBdr>
            <w:top w:val="none" w:sz="0" w:space="0" w:color="auto"/>
            <w:left w:val="none" w:sz="0" w:space="0" w:color="auto"/>
            <w:bottom w:val="none" w:sz="0" w:space="0" w:color="auto"/>
            <w:right w:val="none" w:sz="0" w:space="0" w:color="auto"/>
          </w:divBdr>
          <w:divsChild>
            <w:div w:id="368141500">
              <w:marLeft w:val="0"/>
              <w:marRight w:val="0"/>
              <w:marTop w:val="0"/>
              <w:marBottom w:val="0"/>
              <w:divBdr>
                <w:top w:val="none" w:sz="0" w:space="0" w:color="auto"/>
                <w:left w:val="none" w:sz="0" w:space="0" w:color="auto"/>
                <w:bottom w:val="none" w:sz="0" w:space="0" w:color="auto"/>
                <w:right w:val="none" w:sz="0" w:space="0" w:color="auto"/>
              </w:divBdr>
            </w:div>
            <w:div w:id="563612221">
              <w:marLeft w:val="0"/>
              <w:marRight w:val="0"/>
              <w:marTop w:val="0"/>
              <w:marBottom w:val="0"/>
              <w:divBdr>
                <w:top w:val="none" w:sz="0" w:space="0" w:color="auto"/>
                <w:left w:val="none" w:sz="0" w:space="0" w:color="auto"/>
                <w:bottom w:val="none" w:sz="0" w:space="0" w:color="auto"/>
                <w:right w:val="none" w:sz="0" w:space="0" w:color="auto"/>
              </w:divBdr>
            </w:div>
            <w:div w:id="885483157">
              <w:marLeft w:val="0"/>
              <w:marRight w:val="0"/>
              <w:marTop w:val="0"/>
              <w:marBottom w:val="0"/>
              <w:divBdr>
                <w:top w:val="none" w:sz="0" w:space="0" w:color="auto"/>
                <w:left w:val="none" w:sz="0" w:space="0" w:color="auto"/>
                <w:bottom w:val="none" w:sz="0" w:space="0" w:color="auto"/>
                <w:right w:val="none" w:sz="0" w:space="0" w:color="auto"/>
              </w:divBdr>
            </w:div>
            <w:div w:id="1320772055">
              <w:marLeft w:val="0"/>
              <w:marRight w:val="0"/>
              <w:marTop w:val="0"/>
              <w:marBottom w:val="0"/>
              <w:divBdr>
                <w:top w:val="none" w:sz="0" w:space="0" w:color="auto"/>
                <w:left w:val="none" w:sz="0" w:space="0" w:color="auto"/>
                <w:bottom w:val="none" w:sz="0" w:space="0" w:color="auto"/>
                <w:right w:val="none" w:sz="0" w:space="0" w:color="auto"/>
              </w:divBdr>
            </w:div>
          </w:divsChild>
        </w:div>
        <w:div w:id="1516963145">
          <w:marLeft w:val="0"/>
          <w:marRight w:val="0"/>
          <w:marTop w:val="0"/>
          <w:marBottom w:val="0"/>
          <w:divBdr>
            <w:top w:val="none" w:sz="0" w:space="0" w:color="auto"/>
            <w:left w:val="none" w:sz="0" w:space="0" w:color="auto"/>
            <w:bottom w:val="none" w:sz="0" w:space="0" w:color="auto"/>
            <w:right w:val="none" w:sz="0" w:space="0" w:color="auto"/>
          </w:divBdr>
        </w:div>
        <w:div w:id="1547259881">
          <w:marLeft w:val="0"/>
          <w:marRight w:val="0"/>
          <w:marTop w:val="0"/>
          <w:marBottom w:val="0"/>
          <w:divBdr>
            <w:top w:val="none" w:sz="0" w:space="0" w:color="auto"/>
            <w:left w:val="none" w:sz="0" w:space="0" w:color="auto"/>
            <w:bottom w:val="none" w:sz="0" w:space="0" w:color="auto"/>
            <w:right w:val="none" w:sz="0" w:space="0" w:color="auto"/>
          </w:divBdr>
        </w:div>
        <w:div w:id="1603536125">
          <w:marLeft w:val="0"/>
          <w:marRight w:val="0"/>
          <w:marTop w:val="0"/>
          <w:marBottom w:val="0"/>
          <w:divBdr>
            <w:top w:val="none" w:sz="0" w:space="0" w:color="auto"/>
            <w:left w:val="none" w:sz="0" w:space="0" w:color="auto"/>
            <w:bottom w:val="none" w:sz="0" w:space="0" w:color="auto"/>
            <w:right w:val="none" w:sz="0" w:space="0" w:color="auto"/>
          </w:divBdr>
        </w:div>
        <w:div w:id="1748264989">
          <w:marLeft w:val="0"/>
          <w:marRight w:val="0"/>
          <w:marTop w:val="0"/>
          <w:marBottom w:val="0"/>
          <w:divBdr>
            <w:top w:val="none" w:sz="0" w:space="0" w:color="auto"/>
            <w:left w:val="none" w:sz="0" w:space="0" w:color="auto"/>
            <w:bottom w:val="none" w:sz="0" w:space="0" w:color="auto"/>
            <w:right w:val="none" w:sz="0" w:space="0" w:color="auto"/>
          </w:divBdr>
        </w:div>
        <w:div w:id="1817524860">
          <w:marLeft w:val="0"/>
          <w:marRight w:val="0"/>
          <w:marTop w:val="0"/>
          <w:marBottom w:val="0"/>
          <w:divBdr>
            <w:top w:val="none" w:sz="0" w:space="0" w:color="auto"/>
            <w:left w:val="none" w:sz="0" w:space="0" w:color="auto"/>
            <w:bottom w:val="none" w:sz="0" w:space="0" w:color="auto"/>
            <w:right w:val="none" w:sz="0" w:space="0" w:color="auto"/>
          </w:divBdr>
          <w:divsChild>
            <w:div w:id="1430004411">
              <w:marLeft w:val="0"/>
              <w:marRight w:val="0"/>
              <w:marTop w:val="0"/>
              <w:marBottom w:val="0"/>
              <w:divBdr>
                <w:top w:val="none" w:sz="0" w:space="0" w:color="auto"/>
                <w:left w:val="none" w:sz="0" w:space="0" w:color="auto"/>
                <w:bottom w:val="none" w:sz="0" w:space="0" w:color="auto"/>
                <w:right w:val="none" w:sz="0" w:space="0" w:color="auto"/>
              </w:divBdr>
            </w:div>
          </w:divsChild>
        </w:div>
        <w:div w:id="1847132762">
          <w:marLeft w:val="0"/>
          <w:marRight w:val="0"/>
          <w:marTop w:val="0"/>
          <w:marBottom w:val="0"/>
          <w:divBdr>
            <w:top w:val="none" w:sz="0" w:space="0" w:color="auto"/>
            <w:left w:val="none" w:sz="0" w:space="0" w:color="auto"/>
            <w:bottom w:val="none" w:sz="0" w:space="0" w:color="auto"/>
            <w:right w:val="none" w:sz="0" w:space="0" w:color="auto"/>
          </w:divBdr>
        </w:div>
        <w:div w:id="1951158509">
          <w:marLeft w:val="0"/>
          <w:marRight w:val="0"/>
          <w:marTop w:val="0"/>
          <w:marBottom w:val="0"/>
          <w:divBdr>
            <w:top w:val="none" w:sz="0" w:space="0" w:color="auto"/>
            <w:left w:val="none" w:sz="0" w:space="0" w:color="auto"/>
            <w:bottom w:val="none" w:sz="0" w:space="0" w:color="auto"/>
            <w:right w:val="none" w:sz="0" w:space="0" w:color="auto"/>
          </w:divBdr>
          <w:divsChild>
            <w:div w:id="902909155">
              <w:marLeft w:val="0"/>
              <w:marRight w:val="0"/>
              <w:marTop w:val="0"/>
              <w:marBottom w:val="0"/>
              <w:divBdr>
                <w:top w:val="none" w:sz="0" w:space="0" w:color="auto"/>
                <w:left w:val="none" w:sz="0" w:space="0" w:color="auto"/>
                <w:bottom w:val="none" w:sz="0" w:space="0" w:color="auto"/>
                <w:right w:val="none" w:sz="0" w:space="0" w:color="auto"/>
              </w:divBdr>
            </w:div>
            <w:div w:id="1265576259">
              <w:marLeft w:val="0"/>
              <w:marRight w:val="0"/>
              <w:marTop w:val="0"/>
              <w:marBottom w:val="0"/>
              <w:divBdr>
                <w:top w:val="none" w:sz="0" w:space="0" w:color="auto"/>
                <w:left w:val="none" w:sz="0" w:space="0" w:color="auto"/>
                <w:bottom w:val="none" w:sz="0" w:space="0" w:color="auto"/>
                <w:right w:val="none" w:sz="0" w:space="0" w:color="auto"/>
              </w:divBdr>
            </w:div>
            <w:div w:id="2048942643">
              <w:marLeft w:val="0"/>
              <w:marRight w:val="0"/>
              <w:marTop w:val="0"/>
              <w:marBottom w:val="0"/>
              <w:divBdr>
                <w:top w:val="none" w:sz="0" w:space="0" w:color="auto"/>
                <w:left w:val="none" w:sz="0" w:space="0" w:color="auto"/>
                <w:bottom w:val="none" w:sz="0" w:space="0" w:color="auto"/>
                <w:right w:val="none" w:sz="0" w:space="0" w:color="auto"/>
              </w:divBdr>
            </w:div>
          </w:divsChild>
        </w:div>
        <w:div w:id="2084328185">
          <w:marLeft w:val="0"/>
          <w:marRight w:val="0"/>
          <w:marTop w:val="0"/>
          <w:marBottom w:val="0"/>
          <w:divBdr>
            <w:top w:val="none" w:sz="0" w:space="0" w:color="auto"/>
            <w:left w:val="none" w:sz="0" w:space="0" w:color="auto"/>
            <w:bottom w:val="none" w:sz="0" w:space="0" w:color="auto"/>
            <w:right w:val="none" w:sz="0" w:space="0" w:color="auto"/>
          </w:divBdr>
          <w:divsChild>
            <w:div w:id="355426125">
              <w:marLeft w:val="0"/>
              <w:marRight w:val="0"/>
              <w:marTop w:val="0"/>
              <w:marBottom w:val="0"/>
              <w:divBdr>
                <w:top w:val="none" w:sz="0" w:space="0" w:color="auto"/>
                <w:left w:val="none" w:sz="0" w:space="0" w:color="auto"/>
                <w:bottom w:val="none" w:sz="0" w:space="0" w:color="auto"/>
                <w:right w:val="none" w:sz="0" w:space="0" w:color="auto"/>
              </w:divBdr>
            </w:div>
            <w:div w:id="766582208">
              <w:marLeft w:val="0"/>
              <w:marRight w:val="0"/>
              <w:marTop w:val="0"/>
              <w:marBottom w:val="0"/>
              <w:divBdr>
                <w:top w:val="none" w:sz="0" w:space="0" w:color="auto"/>
                <w:left w:val="none" w:sz="0" w:space="0" w:color="auto"/>
                <w:bottom w:val="none" w:sz="0" w:space="0" w:color="auto"/>
                <w:right w:val="none" w:sz="0" w:space="0" w:color="auto"/>
              </w:divBdr>
            </w:div>
            <w:div w:id="1110200256">
              <w:marLeft w:val="0"/>
              <w:marRight w:val="0"/>
              <w:marTop w:val="0"/>
              <w:marBottom w:val="0"/>
              <w:divBdr>
                <w:top w:val="none" w:sz="0" w:space="0" w:color="auto"/>
                <w:left w:val="none" w:sz="0" w:space="0" w:color="auto"/>
                <w:bottom w:val="none" w:sz="0" w:space="0" w:color="auto"/>
                <w:right w:val="none" w:sz="0" w:space="0" w:color="auto"/>
              </w:divBdr>
            </w:div>
            <w:div w:id="1759594556">
              <w:marLeft w:val="0"/>
              <w:marRight w:val="0"/>
              <w:marTop w:val="0"/>
              <w:marBottom w:val="0"/>
              <w:divBdr>
                <w:top w:val="none" w:sz="0" w:space="0" w:color="auto"/>
                <w:left w:val="none" w:sz="0" w:space="0" w:color="auto"/>
                <w:bottom w:val="none" w:sz="0" w:space="0" w:color="auto"/>
                <w:right w:val="none" w:sz="0" w:space="0" w:color="auto"/>
              </w:divBdr>
            </w:div>
            <w:div w:id="2065983682">
              <w:marLeft w:val="0"/>
              <w:marRight w:val="0"/>
              <w:marTop w:val="0"/>
              <w:marBottom w:val="0"/>
              <w:divBdr>
                <w:top w:val="none" w:sz="0" w:space="0" w:color="auto"/>
                <w:left w:val="none" w:sz="0" w:space="0" w:color="auto"/>
                <w:bottom w:val="none" w:sz="0" w:space="0" w:color="auto"/>
                <w:right w:val="none" w:sz="0" w:space="0" w:color="auto"/>
              </w:divBdr>
            </w:div>
          </w:divsChild>
        </w:div>
        <w:div w:id="2092770766">
          <w:marLeft w:val="0"/>
          <w:marRight w:val="0"/>
          <w:marTop w:val="0"/>
          <w:marBottom w:val="0"/>
          <w:divBdr>
            <w:top w:val="none" w:sz="0" w:space="0" w:color="auto"/>
            <w:left w:val="none" w:sz="0" w:space="0" w:color="auto"/>
            <w:bottom w:val="none" w:sz="0" w:space="0" w:color="auto"/>
            <w:right w:val="none" w:sz="0" w:space="0" w:color="auto"/>
          </w:divBdr>
        </w:div>
      </w:divsChild>
    </w:div>
    <w:div w:id="2120102623">
      <w:bodyDiv w:val="1"/>
      <w:marLeft w:val="0"/>
      <w:marRight w:val="0"/>
      <w:marTop w:val="0"/>
      <w:marBottom w:val="0"/>
      <w:divBdr>
        <w:top w:val="none" w:sz="0" w:space="0" w:color="auto"/>
        <w:left w:val="none" w:sz="0" w:space="0" w:color="auto"/>
        <w:bottom w:val="none" w:sz="0" w:space="0" w:color="auto"/>
        <w:right w:val="none" w:sz="0" w:space="0" w:color="auto"/>
      </w:divBdr>
      <w:divsChild>
        <w:div w:id="1170020170">
          <w:marLeft w:val="0"/>
          <w:marRight w:val="0"/>
          <w:marTop w:val="0"/>
          <w:marBottom w:val="120"/>
          <w:divBdr>
            <w:top w:val="none" w:sz="0" w:space="0" w:color="auto"/>
            <w:left w:val="none" w:sz="0" w:space="0" w:color="auto"/>
            <w:bottom w:val="none" w:sz="0" w:space="0" w:color="auto"/>
            <w:right w:val="none" w:sz="0" w:space="0" w:color="auto"/>
          </w:divBdr>
          <w:divsChild>
            <w:div w:id="307708097">
              <w:marLeft w:val="0"/>
              <w:marRight w:val="0"/>
              <w:marTop w:val="0"/>
              <w:marBottom w:val="0"/>
              <w:divBdr>
                <w:top w:val="none" w:sz="0" w:space="0" w:color="auto"/>
                <w:left w:val="none" w:sz="0" w:space="0" w:color="auto"/>
                <w:bottom w:val="none" w:sz="0" w:space="0" w:color="auto"/>
                <w:right w:val="none" w:sz="0" w:space="0" w:color="auto"/>
              </w:divBdr>
            </w:div>
          </w:divsChild>
        </w:div>
        <w:div w:id="1664434608">
          <w:marLeft w:val="0"/>
          <w:marRight w:val="0"/>
          <w:marTop w:val="0"/>
          <w:marBottom w:val="120"/>
          <w:divBdr>
            <w:top w:val="none" w:sz="0" w:space="0" w:color="auto"/>
            <w:left w:val="none" w:sz="0" w:space="0" w:color="auto"/>
            <w:bottom w:val="none" w:sz="0" w:space="0" w:color="auto"/>
            <w:right w:val="none" w:sz="0" w:space="0" w:color="auto"/>
          </w:divBdr>
          <w:divsChild>
            <w:div w:id="205373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09406">
      <w:bodyDiv w:val="1"/>
      <w:marLeft w:val="0"/>
      <w:marRight w:val="0"/>
      <w:marTop w:val="0"/>
      <w:marBottom w:val="0"/>
      <w:divBdr>
        <w:top w:val="none" w:sz="0" w:space="0" w:color="auto"/>
        <w:left w:val="none" w:sz="0" w:space="0" w:color="auto"/>
        <w:bottom w:val="none" w:sz="0" w:space="0" w:color="auto"/>
        <w:right w:val="none" w:sz="0" w:space="0" w:color="auto"/>
      </w:divBdr>
      <w:divsChild>
        <w:div w:id="758915655">
          <w:marLeft w:val="0"/>
          <w:marRight w:val="0"/>
          <w:marTop w:val="0"/>
          <w:marBottom w:val="0"/>
          <w:divBdr>
            <w:top w:val="none" w:sz="0" w:space="0" w:color="auto"/>
            <w:left w:val="none" w:sz="0" w:space="0" w:color="auto"/>
            <w:bottom w:val="none" w:sz="0" w:space="0" w:color="auto"/>
            <w:right w:val="none" w:sz="0" w:space="0" w:color="auto"/>
          </w:divBdr>
        </w:div>
      </w:divsChild>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7c66e5-daec-40b9-b18b-1a6000454455">
      <Terms xmlns="http://schemas.microsoft.com/office/infopath/2007/PartnerControls"/>
    </lcf76f155ced4ddcb4097134ff3c332f>
    <TaxCatchAll xmlns="befdd914-b87d-4800-b1e6-3d09fd7b0d1d"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A87D848C8242A544B0347C6CFF5035FF" ma:contentTypeVersion="13" ma:contentTypeDescription="Een nieuw document maken." ma:contentTypeScope="" ma:versionID="a487db9ca24ddc6706b0b7e27b3c2a48">
  <xsd:schema xmlns:xsd="http://www.w3.org/2001/XMLSchema" xmlns:xs="http://www.w3.org/2001/XMLSchema" xmlns:p="http://schemas.microsoft.com/office/2006/metadata/properties" xmlns:ns2="547c66e5-daec-40b9-b18b-1a6000454455" xmlns:ns3="befdd914-b87d-4800-b1e6-3d09fd7b0d1d" targetNamespace="http://schemas.microsoft.com/office/2006/metadata/properties" ma:root="true" ma:fieldsID="5d50cea927ddaffc7ec7d2e1370b9785" ns2:_="" ns3:_="">
    <xsd:import namespace="547c66e5-daec-40b9-b18b-1a6000454455"/>
    <xsd:import namespace="befdd914-b87d-4800-b1e6-3d09fd7b0d1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7c66e5-daec-40b9-b18b-1a60004544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fdd914-b87d-4800-b1e6-3d09fd7b0d1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73621a3-3aad-43ef-bb6d-e43c94cac4dc}" ma:internalName="TaxCatchAll" ma:showField="CatchAllData" ma:web="befdd914-b87d-4800-b1e6-3d09fd7b0d1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9057BF-BCA1-4415-94EB-AF4A6A45905C}">
  <ds:schemaRefs>
    <ds:schemaRef ds:uri="http://purl.org/dc/terms/"/>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purl.org/dc/elements/1.1/"/>
    <ds:schemaRef ds:uri="http://schemas.openxmlformats.org/package/2006/metadata/core-properties"/>
    <ds:schemaRef ds:uri="befdd914-b87d-4800-b1e6-3d09fd7b0d1d"/>
    <ds:schemaRef ds:uri="547c66e5-daec-40b9-b18b-1a6000454455"/>
    <ds:schemaRef ds:uri="http://purl.org/dc/dcmitype/"/>
  </ds:schemaRefs>
</ds:datastoreItem>
</file>

<file path=customXml/itemProps2.xml><?xml version="1.0" encoding="utf-8"?>
<ds:datastoreItem xmlns:ds="http://schemas.openxmlformats.org/officeDocument/2006/customXml" ds:itemID="{0A9D4DB0-2A6C-46F5-892A-252DB144D3E9}">
  <ds:schemaRefs>
    <ds:schemaRef ds:uri="http://schemas.openxmlformats.org/officeDocument/2006/bibliography"/>
  </ds:schemaRefs>
</ds:datastoreItem>
</file>

<file path=customXml/itemProps3.xml><?xml version="1.0" encoding="utf-8"?>
<ds:datastoreItem xmlns:ds="http://schemas.openxmlformats.org/officeDocument/2006/customXml" ds:itemID="{A386D56D-1A6E-4B15-A83F-28FC3605F1D1}"/>
</file>

<file path=customXml/itemProps4.xml><?xml version="1.0" encoding="utf-8"?>
<ds:datastoreItem xmlns:ds="http://schemas.openxmlformats.org/officeDocument/2006/customXml" ds:itemID="{D34C32C5-523E-46F0-A638-D8AAB2797C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1417</Words>
  <Characters>8580</Characters>
  <Application>Microsoft Office Word</Application>
  <DocSecurity>0</DocSecurity>
  <Lines>71</Lines>
  <Paragraphs>19</Paragraphs>
  <ScaleCrop>false</ScaleCrop>
  <Company>PeopleGroup</Company>
  <LinksUpToDate>false</LinksUpToDate>
  <CharactersWithSpaces>9978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Jongh, j de (Mike)</dc:creator>
  <cp:keywords/>
  <cp:lastModifiedBy>Hans van Vliet</cp:lastModifiedBy>
  <cp:revision>106</cp:revision>
  <cp:lastPrinted>2025-03-17T15:01:00Z</cp:lastPrinted>
  <dcterms:created xsi:type="dcterms:W3CDTF">2025-03-13T07:42:00Z</dcterms:created>
  <dcterms:modified xsi:type="dcterms:W3CDTF">2025-09-15T10:42:00Z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Client">
    <vt:lpwstr>00000011</vt:lpwstr>
  </property>
  <property fmtid="{D5CDD505-2E9C-101B-9397-08002B2CF9AE}" pid="3" name="dmMatter">
    <vt:lpwstr>30001012</vt:lpwstr>
  </property>
  <property fmtid="{D5CDD505-2E9C-101B-9397-08002B2CF9AE}" pid="4" name="ContentTypeId">
    <vt:lpwstr>0x010100A87D848C8242A544B0347C6CFF5035FF</vt:lpwstr>
  </property>
  <property fmtid="{D5CDD505-2E9C-101B-9397-08002B2CF9AE}" pid="5" name="MediaServiceImageTags">
    <vt:lpwstr/>
  </property>
  <property fmtid="{D5CDD505-2E9C-101B-9397-08002B2CF9AE}" pid="6" name="docLang">
    <vt:lpwstr>nl</vt:lpwstr>
  </property>
</Properties>
</file>