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1730F4" w14:textId="77777777" w:rsidR="0074236A" w:rsidRPr="009C568F" w:rsidRDefault="004B5309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  <w:r w:rsidRPr="009C568F">
        <w:rPr>
          <w:rFonts w:ascii="Verdana" w:hAnsi="Verdana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61736F6" wp14:editId="761736F7">
            <wp:simplePos x="0" y="0"/>
            <wp:positionH relativeFrom="page">
              <wp:align>center</wp:align>
            </wp:positionH>
            <wp:positionV relativeFrom="page">
              <wp:posOffset>360045</wp:posOffset>
            </wp:positionV>
            <wp:extent cx="7560000" cy="1077910"/>
            <wp:effectExtent l="0" t="0" r="3175" b="8255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NO-logo nieuw briefpapi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77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9C568F" w:rsidRDefault="0074236A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195ED731" w14:textId="77777777" w:rsidR="00312907" w:rsidRPr="009C568F" w:rsidRDefault="00312907" w:rsidP="006B606F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7F13C92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7FCF9AC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F031BFE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555B750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2A50F9C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1154764B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704ACB93" w14:textId="77777777" w:rsidR="00B52CFA" w:rsidRPr="009C568F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="Verdana" w:hAnsi="Verdana"/>
          <w:b/>
          <w:sz w:val="28"/>
          <w:szCs w:val="28"/>
          <w:lang w:val="en-GB"/>
        </w:rPr>
      </w:pPr>
    </w:p>
    <w:p w14:paraId="0070BD51" w14:textId="09D3BF68" w:rsidR="00B52CFA" w:rsidRPr="00367365" w:rsidRDefault="00FC6492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</w:pPr>
      <w:r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Appendix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  <w:r w:rsidR="00F42360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>A03</w:t>
      </w:r>
      <w:r w:rsidR="00B52CFA" w:rsidRPr="00367365">
        <w:rPr>
          <w:rFonts w:asciiTheme="minorHAnsi" w:hAnsiTheme="minorHAnsi" w:cstheme="minorHAnsi"/>
          <w:b/>
          <w:sz w:val="32"/>
          <w:szCs w:val="32"/>
          <w:u w:val="single"/>
          <w:lang w:val="en-GB"/>
        </w:rPr>
        <w:t xml:space="preserve"> </w:t>
      </w:r>
    </w:p>
    <w:p w14:paraId="3B8D8101" w14:textId="6D011E63" w:rsidR="00B52CFA" w:rsidRPr="006B3C8B" w:rsidRDefault="00B52CFA" w:rsidP="006B606F">
      <w:pPr>
        <w:tabs>
          <w:tab w:val="left" w:pos="1701"/>
          <w:tab w:val="left" w:pos="9094"/>
        </w:tabs>
        <w:spacing w:line="260" w:lineRule="atLeast"/>
        <w:rPr>
          <w:rFonts w:asciiTheme="minorHAnsi" w:hAnsiTheme="minorHAnsi" w:cstheme="minorHAnsi"/>
          <w:b/>
          <w:sz w:val="32"/>
          <w:szCs w:val="32"/>
          <w:lang w:val="en-GB"/>
        </w:rPr>
      </w:pPr>
      <w:r w:rsidRPr="006B3C8B">
        <w:rPr>
          <w:rFonts w:asciiTheme="minorHAnsi" w:hAnsiTheme="minorHAnsi" w:cstheme="minorHAnsi"/>
          <w:b/>
          <w:sz w:val="32"/>
          <w:szCs w:val="32"/>
          <w:lang w:val="en-GB"/>
        </w:rPr>
        <w:t>Referen</w:t>
      </w:r>
      <w:r w:rsidR="00FC6492" w:rsidRPr="006B3C8B">
        <w:rPr>
          <w:rFonts w:asciiTheme="minorHAnsi" w:hAnsiTheme="minorHAnsi" w:cstheme="minorHAnsi"/>
          <w:b/>
          <w:sz w:val="32"/>
          <w:szCs w:val="32"/>
          <w:lang w:val="en-GB"/>
        </w:rPr>
        <w:t>ce</w:t>
      </w:r>
      <w:r w:rsidR="00F42360" w:rsidRPr="006B3C8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projects</w:t>
      </w:r>
    </w:p>
    <w:p w14:paraId="3E9AD0E0" w14:textId="77777777" w:rsidR="00B52CFA" w:rsidRPr="009C568F" w:rsidRDefault="00B52CFA" w:rsidP="006B606F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04666251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66D66044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4937FC4D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03D6E986" w14:textId="77777777" w:rsidR="00982CD2" w:rsidRPr="009C568F" w:rsidRDefault="00982CD2" w:rsidP="006B606F">
      <w:pPr>
        <w:spacing w:line="260" w:lineRule="atLeast"/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373D362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9C21C4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66AE80EC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4F94CB81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4"/>
          <w:szCs w:val="24"/>
          <w:lang w:val="en-GB"/>
        </w:rPr>
      </w:pPr>
    </w:p>
    <w:p w14:paraId="1A4FF1A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C02E7B5" w14:textId="78D82A67" w:rsidR="00B52CFA" w:rsidRPr="006B3C8B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Theme="minorHAnsi" w:hAnsiTheme="minorHAnsi" w:cstheme="minorHAnsi"/>
          <w:szCs w:val="24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Tenderer should </w:t>
      </w:r>
      <w:r w:rsidR="00FC6492"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="00FC6492"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367FB949" w14:textId="77777777" w:rsidR="00B52CFA" w:rsidRPr="009C568F" w:rsidRDefault="00B52CFA" w:rsidP="006B606F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07F73D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32F3FF69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559A1ADD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4056136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D6F0EB0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18934703" w14:textId="77777777" w:rsidR="00982CD2" w:rsidRPr="009C568F" w:rsidRDefault="00982CD2" w:rsidP="006B606F">
      <w:pPr>
        <w:tabs>
          <w:tab w:val="left" w:pos="9094"/>
        </w:tabs>
        <w:spacing w:line="260" w:lineRule="atLeast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5180618" w14:textId="2618D10E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2118BDE9" w14:textId="0765F13C" w:rsidR="00982CD2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6CE44FE1" w14:textId="6A0BA27C" w:rsidR="00367365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B656D73" w14:textId="77777777" w:rsidR="00367365" w:rsidRPr="009C568F" w:rsidRDefault="00367365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D3A537C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51A18C98" w14:textId="77777777" w:rsidR="00982CD2" w:rsidRPr="009C568F" w:rsidRDefault="00982CD2" w:rsidP="006B606F">
      <w:pPr>
        <w:tabs>
          <w:tab w:val="left" w:pos="1843"/>
          <w:tab w:val="left" w:pos="2552"/>
        </w:tabs>
        <w:spacing w:line="260" w:lineRule="atLeast"/>
        <w:rPr>
          <w:rFonts w:ascii="Verdana" w:hAnsi="Verdana"/>
          <w:b/>
          <w:color w:val="000000"/>
          <w:sz w:val="20"/>
          <w:lang w:val="en-GB"/>
        </w:rPr>
      </w:pPr>
    </w:p>
    <w:p w14:paraId="47261776" w14:textId="4EC5CF64" w:rsidR="00B52CFA" w:rsidRPr="006B3C8B" w:rsidRDefault="006B3C8B" w:rsidP="5CF4CE1E">
      <w:pPr>
        <w:spacing w:line="260" w:lineRule="atLeast"/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</w:pPr>
      <w:r w:rsidRPr="6199A386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Reference</w:t>
      </w:r>
      <w:r>
        <w:tab/>
      </w:r>
      <w:r w:rsidR="00B52CFA" w:rsidRPr="6199A386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:</w:t>
      </w:r>
      <w:r>
        <w:tab/>
      </w:r>
      <w:r w:rsidR="0A6D0EBB" w:rsidRPr="6199A38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W</w:t>
      </w:r>
      <w:r w:rsidR="75256C63" w:rsidRPr="6199A386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S215862635</w:t>
      </w:r>
      <w:r w:rsidR="00BF7FB2" w:rsidRPr="6199A386">
        <w:rPr>
          <w:rFonts w:asciiTheme="minorHAnsi" w:hAnsiTheme="minorHAnsi" w:cstheme="minorBidi"/>
          <w:b/>
          <w:bCs/>
          <w:color w:val="000000" w:themeColor="text1"/>
          <w:sz w:val="28"/>
          <w:szCs w:val="28"/>
        </w:rPr>
        <w:t>4</w:t>
      </w:r>
    </w:p>
    <w:p w14:paraId="1B5ED3AD" w14:textId="0ABAF3FF" w:rsidR="00B52CFA" w:rsidRPr="006B3C8B" w:rsidRDefault="00B52CFA" w:rsidP="4F334BF7">
      <w:pPr>
        <w:spacing w:line="260" w:lineRule="atLeast"/>
        <w:rPr>
          <w:rFonts w:asciiTheme="minorHAnsi" w:hAnsiTheme="minorHAnsi" w:cstheme="minorBidi"/>
          <w:b/>
          <w:bCs/>
          <w:color w:val="000000"/>
          <w:sz w:val="28"/>
          <w:szCs w:val="28"/>
          <w:lang w:val="en-GB"/>
        </w:rPr>
      </w:pPr>
      <w:r w:rsidRPr="4F334BF7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Dat</w:t>
      </w:r>
      <w:r w:rsidR="00FC6492" w:rsidRPr="4F334BF7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e</w:t>
      </w:r>
      <w:r w:rsidR="00075025" w:rsidRPr="4F334BF7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 xml:space="preserve"> </w:t>
      </w:r>
      <w:r>
        <w:tab/>
      </w:r>
      <w:r>
        <w:tab/>
      </w:r>
      <w:r w:rsidRPr="4F334BF7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:</w:t>
      </w:r>
      <w:r>
        <w:tab/>
      </w:r>
      <w:r w:rsidR="02365AD9" w:rsidRPr="4F334BF7">
        <w:rPr>
          <w:rFonts w:asciiTheme="minorHAnsi" w:hAnsiTheme="minorHAnsi" w:cstheme="minorBidi"/>
          <w:b/>
          <w:bCs/>
          <w:color w:val="000000" w:themeColor="text1"/>
          <w:sz w:val="28"/>
          <w:szCs w:val="28"/>
          <w:lang w:val="en-GB"/>
        </w:rPr>
        <w:t>06-09-2024</w:t>
      </w:r>
    </w:p>
    <w:p w14:paraId="005B5C35" w14:textId="2FAFBE54" w:rsidR="00B52CFA" w:rsidRPr="008A37DB" w:rsidRDefault="00B52CFA" w:rsidP="006B606F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t>Referen</w:t>
      </w:r>
      <w:r w:rsidR="00FC6492" w:rsidRPr="008A37DB">
        <w:rPr>
          <w:rFonts w:asciiTheme="minorHAnsi" w:hAnsiTheme="minorHAnsi" w:cstheme="minorHAnsi"/>
          <w:b/>
          <w:sz w:val="20"/>
          <w:lang w:val="en-GB"/>
        </w:rPr>
        <w:t>c</w:t>
      </w:r>
      <w:r w:rsidRPr="008A37DB">
        <w:rPr>
          <w:rFonts w:asciiTheme="minorHAnsi" w:hAnsiTheme="minorHAnsi" w:cstheme="minorHAnsi"/>
          <w:b/>
          <w:sz w:val="20"/>
          <w:lang w:val="en-GB"/>
        </w:rPr>
        <w:t>e 1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53"/>
        <w:gridCol w:w="1701"/>
      </w:tblGrid>
      <w:tr w:rsidR="008A37DB" w:rsidRPr="006B606F" w14:paraId="152E548C" w14:textId="77777777">
        <w:trPr>
          <w:trHeight w:val="300"/>
        </w:trPr>
        <w:tc>
          <w:tcPr>
            <w:tcW w:w="7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5F41FABB" w14:textId="77777777" w:rsidR="008A37DB" w:rsidRPr="008A37DB" w:rsidRDefault="008A37DB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Core competence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 w:themeFill="accent3" w:themeFillTint="99"/>
            <w:vAlign w:val="center"/>
            <w:hideMark/>
          </w:tcPr>
          <w:p w14:paraId="013CD119" w14:textId="77777777" w:rsidR="008A37DB" w:rsidRPr="008A37DB" w:rsidRDefault="008A37DB">
            <w:pPr>
              <w:widowControl/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</w:pPr>
            <w:r w:rsidRPr="008A37DB">
              <w:rPr>
                <w:rFonts w:asciiTheme="minorHAnsi" w:hAnsiTheme="minorHAnsi" w:cstheme="minorHAnsi"/>
                <w:b/>
                <w:bCs/>
                <w:sz w:val="20"/>
                <w:lang w:val="en-GB"/>
              </w:rPr>
              <w:t xml:space="preserve">Answers </w:t>
            </w:r>
          </w:p>
        </w:tc>
      </w:tr>
      <w:tr w:rsidR="008A37DB" w:rsidRPr="006B606F" w14:paraId="7639F87B" w14:textId="77777777">
        <w:trPr>
          <w:trHeight w:val="499"/>
        </w:trPr>
        <w:tc>
          <w:tcPr>
            <w:tcW w:w="74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502E1D" w14:textId="77777777" w:rsidR="0007737D" w:rsidRDefault="008A37DB" w:rsidP="0007737D">
            <w:pPr>
              <w:widowControl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Reference relates to </w:t>
            </w:r>
            <w:r w:rsidRPr="00A602A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core competency 1</w:t>
            </w:r>
            <w:r w:rsidR="0007737D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GB"/>
              </w:rPr>
              <w:t>:</w:t>
            </w:r>
          </w:p>
          <w:p w14:paraId="699E2B52" w14:textId="66B6EA87" w:rsidR="0007737D" w:rsidRPr="0007737D" w:rsidRDefault="0007737D" w:rsidP="0007737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07737D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The Tenderer has experience in structuring a portfolio(strategy) of offsets for an international company.</w:t>
            </w:r>
          </w:p>
          <w:p w14:paraId="780C64B9" w14:textId="04ECC42D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  <w:p w14:paraId="027F3F95" w14:textId="0001737F" w:rsidR="008A37DB" w:rsidRDefault="00D372F3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D372F3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Reference project: The Tenderer must have delivered a project that fulfils Core Competence 1 in the past 3yrs for services from the date of Announcement of this Procurement Procedure and whose contract value was a minimum of € 200.000 excluding VAT. The project should have been delivered in accordance with the conditions agreed at the time, including the completion date and budget.</w:t>
            </w:r>
          </w:p>
          <w:p w14:paraId="05DFAE89" w14:textId="4B69455B" w:rsidR="0007737D" w:rsidRPr="00A602A0" w:rsidRDefault="0007737D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376C13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Yes/No</w:t>
            </w:r>
          </w:p>
        </w:tc>
      </w:tr>
    </w:tbl>
    <w:p w14:paraId="14D27547" w14:textId="77777777" w:rsidR="00980025" w:rsidRDefault="00980025" w:rsidP="008A37DB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</w:p>
    <w:p w14:paraId="68E9E5AE" w14:textId="77777777" w:rsidR="008A37DB" w:rsidRPr="008A37DB" w:rsidRDefault="008A37DB" w:rsidP="008A37DB">
      <w:pPr>
        <w:spacing w:line="260" w:lineRule="atLeast"/>
        <w:rPr>
          <w:rFonts w:asciiTheme="minorHAnsi" w:hAnsiTheme="minorHAnsi" w:cstheme="minorHAnsi"/>
          <w:b/>
          <w:sz w:val="20"/>
          <w:lang w:val="en-GB"/>
        </w:rPr>
      </w:pPr>
      <w:r w:rsidRPr="008A37DB">
        <w:rPr>
          <w:rFonts w:asciiTheme="minorHAnsi" w:hAnsiTheme="minorHAnsi" w:cstheme="minorHAnsi"/>
          <w:b/>
          <w:sz w:val="20"/>
          <w:lang w:val="en-GB"/>
        </w:rPr>
        <w:t>Details of organisation</w:t>
      </w:r>
    </w:p>
    <w:tbl>
      <w:tblPr>
        <w:tblW w:w="91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0"/>
        <w:gridCol w:w="5634"/>
      </w:tblGrid>
      <w:tr w:rsidR="008A37DB" w:rsidRPr="006B606F" w14:paraId="5EEF713E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01D2996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Name of organisation / company :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1567B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1BC92A2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2D83915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Legal form :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12A123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5C2FE7" w14:paraId="2F1CDF78" w14:textId="77777777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521F4D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Name of contact person </w:t>
            </w: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br/>
              <w:t>(whom to contact by TNO)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7ADA1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B5DBD17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1B5BA3E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Job Title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B6801E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0D8E80E8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62C030E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Telephone Number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7E18E8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748DD9C4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EF40B3D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Email address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5FFD86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EE2BF49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0E8171D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General description of contract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B5E05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5C2FE7" w14:paraId="1565F224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BD10DD0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What tender procedure is used by Contractor?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BCA8B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Open procedure  -  restricted procedure  -  negotiated procedure without prior publication of a notice  -  other specialized procedure</w:t>
            </w:r>
            <w:r w:rsidRPr="00A602A0">
              <w:rPr>
                <w:rStyle w:val="FootnoteReference"/>
                <w:rFonts w:asciiTheme="minorHAnsi" w:hAnsiTheme="minorHAnsi" w:cstheme="minorHAnsi"/>
                <w:sz w:val="18"/>
                <w:szCs w:val="18"/>
                <w:lang w:val="en-GB"/>
              </w:rPr>
              <w:footnoteReference w:id="2"/>
            </w: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namely: </w:t>
            </w:r>
          </w:p>
        </w:tc>
      </w:tr>
      <w:tr w:rsidR="008A37DB" w:rsidRPr="005C2FE7" w14:paraId="4BAE7B91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3071909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awarded to you (date)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582C76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5C2FE7" w14:paraId="5636C471" w14:textId="77777777">
        <w:trPr>
          <w:trHeight w:val="567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7FC74C34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completed (date)</w:t>
            </w:r>
          </w:p>
          <w:p w14:paraId="1BC361A0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i/>
                <w:color w:val="000000"/>
                <w:sz w:val="18"/>
                <w:szCs w:val="18"/>
                <w:lang w:val="en-GB"/>
              </w:rPr>
              <w:t>(including acceptance tests)</w:t>
            </w:r>
          </w:p>
        </w:tc>
        <w:tc>
          <w:tcPr>
            <w:tcW w:w="56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84FEFC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2360A0CB" w14:textId="77777777">
        <w:trPr>
          <w:trHeight w:val="284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0E1AF40D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Contract value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 xml:space="preserve"> (in Euros)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157C3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  <w:tr w:rsidR="008A37DB" w:rsidRPr="006B606F" w14:paraId="50D26849" w14:textId="77777777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D055420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The Tenderer has attached to this Appendix a separate declaration of satisfaction in his own format.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793B4C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Yes / No</w:t>
            </w:r>
          </w:p>
          <w:p w14:paraId="25E4AD20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8A37DB" w:rsidRPr="005C2FE7" w14:paraId="5CEEEFE7" w14:textId="77777777">
        <w:trPr>
          <w:trHeight w:val="851"/>
        </w:trPr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2F7932F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color w:val="000000"/>
                <w:sz w:val="18"/>
                <w:szCs w:val="18"/>
                <w:lang w:val="en-GB"/>
              </w:rPr>
              <w:t>Explain relevance of this reference (in relation to core competence(s) from requirement 5.2.2.1)</w:t>
            </w: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643AB" w14:textId="77777777" w:rsidR="008A37DB" w:rsidRPr="00A602A0" w:rsidRDefault="008A37DB">
            <w:pPr>
              <w:widowControl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A602A0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 </w:t>
            </w:r>
          </w:p>
        </w:tc>
      </w:tr>
    </w:tbl>
    <w:p w14:paraId="25E4FE22" w14:textId="5CF6199E" w:rsidR="0081080F" w:rsidRPr="009C568F" w:rsidRDefault="0081080F" w:rsidP="006B606F">
      <w:pPr>
        <w:widowControl/>
        <w:rPr>
          <w:rFonts w:ascii="Verdana" w:hAnsi="Verdana"/>
          <w:b/>
          <w:sz w:val="16"/>
          <w:szCs w:val="16"/>
          <w:lang w:val="en-GB"/>
        </w:rPr>
      </w:pPr>
    </w:p>
    <w:p w14:paraId="78F39E32" w14:textId="77777777" w:rsidR="009C0D11" w:rsidRDefault="009C0D11">
      <w:pPr>
        <w:widowControl/>
        <w:rPr>
          <w:rFonts w:asciiTheme="minorHAnsi" w:hAnsiTheme="minorHAnsi" w:cstheme="minorHAnsi"/>
          <w:b/>
          <w:sz w:val="20"/>
          <w:lang w:val="en-GB"/>
        </w:rPr>
      </w:pPr>
      <w:r>
        <w:rPr>
          <w:rFonts w:asciiTheme="minorHAnsi" w:hAnsiTheme="minorHAnsi" w:cstheme="minorHAnsi"/>
          <w:b/>
          <w:sz w:val="20"/>
          <w:lang w:val="en-GB"/>
        </w:rPr>
        <w:br w:type="page"/>
      </w:r>
    </w:p>
    <w:p w14:paraId="709B8904" w14:textId="77777777" w:rsidR="0071757C" w:rsidRPr="006B606F" w:rsidRDefault="0071757C" w:rsidP="006B606F">
      <w:pPr>
        <w:spacing w:line="260" w:lineRule="atLeast"/>
        <w:rPr>
          <w:rFonts w:asciiTheme="minorHAnsi" w:hAnsiTheme="minorHAnsi" w:cstheme="minorHAnsi"/>
          <w:b/>
          <w:szCs w:val="22"/>
          <w:lang w:val="en-GB"/>
        </w:rPr>
      </w:pPr>
    </w:p>
    <w:p w14:paraId="6EE40679" w14:textId="77777777" w:rsidR="00E66510" w:rsidRDefault="00E66510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</w:p>
    <w:p w14:paraId="76443977" w14:textId="77777777" w:rsidR="00E66510" w:rsidRDefault="00E66510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</w:p>
    <w:p w14:paraId="492A3AEE" w14:textId="77777777" w:rsidR="00E66510" w:rsidRDefault="00E66510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</w:p>
    <w:p w14:paraId="03434A27" w14:textId="325D87A9" w:rsidR="0081080F" w:rsidRPr="009C0D11" w:rsidRDefault="000A1336" w:rsidP="006B606F">
      <w:pPr>
        <w:pStyle w:val="Title"/>
        <w:spacing w:line="260" w:lineRule="atLeast"/>
        <w:jc w:val="left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</w:p>
    <w:p w14:paraId="220446C3" w14:textId="77777777" w:rsidR="0081080F" w:rsidRPr="009C568F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191B584C" w14:textId="3260E20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Company name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9170A97" w14:textId="77777777" w:rsidR="0081080F" w:rsidRPr="009C0D11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13FE186D" w14:textId="74C5AF5C" w:rsidR="0081080F" w:rsidRPr="009C0D11" w:rsidRDefault="009C568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Name of d</w:t>
      </w:r>
      <w:r w:rsidR="000A1336" w:rsidRPr="009C0D11">
        <w:rPr>
          <w:rFonts w:asciiTheme="minorHAnsi" w:hAnsiTheme="minorHAnsi" w:cstheme="minorHAnsi"/>
          <w:sz w:val="20"/>
          <w:lang w:val="en-GB"/>
        </w:rPr>
        <w:t xml:space="preserve">uly authorised </w:t>
      </w:r>
      <w:r w:rsidRPr="009C0D11">
        <w:rPr>
          <w:rFonts w:asciiTheme="minorHAnsi" w:hAnsiTheme="minorHAnsi" w:cstheme="minorHAnsi"/>
          <w:sz w:val="20"/>
          <w:lang w:val="en-GB"/>
        </w:rPr>
        <w:t>officer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5FBD1B6" w14:textId="77777777" w:rsidR="0081080F" w:rsidRPr="009C0D11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78A8EADC" w14:textId="5C46C03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Job Title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0346FF86" w14:textId="3C0148D4" w:rsidR="0081080F" w:rsidRPr="009C0D11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1853BF71" w14:textId="5FE4097F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4A4D36DC" w14:textId="77777777" w:rsidR="009C0D11" w:rsidRPr="009C0D11" w:rsidRDefault="009C0D11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5C5660F" w14:textId="7668876C" w:rsidR="0081080F" w:rsidRPr="009C0D11" w:rsidRDefault="000A1336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Signature</w:t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</w:r>
      <w:r w:rsidR="0081080F"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10E93801" w14:textId="77777777" w:rsidR="0081080F" w:rsidRPr="009C0D11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 w:val="20"/>
          <w:lang w:val="en-GB"/>
        </w:rPr>
      </w:pPr>
    </w:p>
    <w:p w14:paraId="5E162DB7" w14:textId="3FB1337A" w:rsidR="0081080F" w:rsidRPr="00A21F34" w:rsidRDefault="0081080F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Theme="minorHAnsi" w:hAnsiTheme="minorHAnsi" w:cstheme="minorHAnsi"/>
          <w:szCs w:val="22"/>
          <w:lang w:val="en-GB"/>
        </w:rPr>
      </w:pPr>
      <w:r w:rsidRPr="009C0D11">
        <w:rPr>
          <w:rFonts w:asciiTheme="minorHAnsi" w:hAnsiTheme="minorHAnsi" w:cstheme="minorHAnsi"/>
          <w:sz w:val="20"/>
          <w:lang w:val="en-GB"/>
        </w:rPr>
        <w:t>Dat</w:t>
      </w:r>
      <w:r w:rsidR="000A1336" w:rsidRPr="009C0D11">
        <w:rPr>
          <w:rFonts w:asciiTheme="minorHAnsi" w:hAnsiTheme="minorHAnsi" w:cstheme="minorHAnsi"/>
          <w:sz w:val="20"/>
          <w:lang w:val="en-GB"/>
        </w:rPr>
        <w:t>e</w:t>
      </w:r>
      <w:r w:rsidRPr="009C0D11">
        <w:rPr>
          <w:rFonts w:asciiTheme="minorHAnsi" w:hAnsiTheme="minorHAnsi" w:cstheme="minorHAnsi"/>
          <w:sz w:val="20"/>
          <w:lang w:val="en-GB"/>
        </w:rPr>
        <w:tab/>
      </w:r>
      <w:r w:rsidRPr="009C0D11">
        <w:rPr>
          <w:rFonts w:asciiTheme="minorHAnsi" w:hAnsiTheme="minorHAnsi" w:cstheme="minorHAnsi"/>
          <w:sz w:val="20"/>
          <w:lang w:val="en-GB"/>
        </w:rPr>
        <w:tab/>
        <w:t>: ………………………………………………</w:t>
      </w:r>
    </w:p>
    <w:p w14:paraId="454CF125" w14:textId="77777777" w:rsidR="00465A59" w:rsidRPr="009C568F" w:rsidRDefault="00465A59" w:rsidP="009C0D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3544"/>
        </w:tabs>
        <w:spacing w:line="260" w:lineRule="atLeast"/>
        <w:ind w:left="142"/>
        <w:rPr>
          <w:rFonts w:ascii="Verdana" w:hAnsi="Verdana"/>
          <w:sz w:val="16"/>
          <w:szCs w:val="16"/>
          <w:lang w:val="en-GB"/>
        </w:rPr>
      </w:pPr>
    </w:p>
    <w:p w14:paraId="476C9A82" w14:textId="77777777" w:rsidR="00257747" w:rsidRPr="009C568F" w:rsidRDefault="00257747" w:rsidP="009C0D11">
      <w:pPr>
        <w:widowControl/>
        <w:ind w:left="142"/>
        <w:rPr>
          <w:rFonts w:ascii="Verdana" w:hAnsi="Verdana" w:cs="Arial"/>
          <w:b/>
          <w:bCs/>
          <w:sz w:val="32"/>
          <w:szCs w:val="32"/>
          <w:lang w:val="en-GB" w:eastAsia="en-US"/>
        </w:rPr>
      </w:pPr>
    </w:p>
    <w:sectPr w:rsidR="00257747" w:rsidRPr="009C568F" w:rsidSect="009C0D1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560" w:bottom="2268" w:left="1134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BBCBA3" w14:textId="77777777" w:rsidR="002A7C7E" w:rsidRDefault="002A7C7E">
      <w:r>
        <w:separator/>
      </w:r>
    </w:p>
  </w:endnote>
  <w:endnote w:type="continuationSeparator" w:id="0">
    <w:p w14:paraId="6ED72B61" w14:textId="77777777" w:rsidR="002A7C7E" w:rsidRDefault="002A7C7E">
      <w:r>
        <w:continuationSeparator/>
      </w:r>
    </w:p>
  </w:endnote>
  <w:endnote w:type="continuationNotice" w:id="1">
    <w:p w14:paraId="7E052CBF" w14:textId="77777777" w:rsidR="002A7C7E" w:rsidRDefault="002A7C7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7370A" w14:textId="77777777" w:rsidR="00982CD2" w:rsidRDefault="00982CD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17370B" w14:textId="77777777" w:rsidR="00982CD2" w:rsidRDefault="00982CD2">
    <w:pPr>
      <w:pStyle w:val="Footer"/>
      <w:ind w:right="360"/>
    </w:pPr>
  </w:p>
  <w:p w14:paraId="1D53F050" w14:textId="77777777" w:rsidR="00982CD2" w:rsidRDefault="00982CD2"/>
  <w:p w14:paraId="7886917D" w14:textId="77777777" w:rsidR="00982CD2" w:rsidRDefault="00982C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7370C" w14:textId="72D225EA" w:rsidR="00982CD2" w:rsidRDefault="009C568F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>
      <w:rPr>
        <w:rStyle w:val="PageNumber"/>
        <w:sz w:val="18"/>
        <w:szCs w:val="18"/>
      </w:rPr>
      <w:t>page</w:t>
    </w:r>
    <w:r w:rsidR="00982CD2">
      <w:rPr>
        <w:rStyle w:val="PageNumber"/>
        <w:sz w:val="18"/>
        <w:szCs w:val="18"/>
      </w:rPr>
      <w:t>.</w:t>
    </w:r>
    <w:r w:rsidR="00982CD2">
      <w:rPr>
        <w:rStyle w:val="PageNumber"/>
        <w:sz w:val="18"/>
        <w:szCs w:val="18"/>
      </w:rPr>
      <w:fldChar w:fldCharType="begin"/>
    </w:r>
    <w:r w:rsidR="00982CD2">
      <w:rPr>
        <w:rStyle w:val="PageNumber"/>
        <w:sz w:val="18"/>
        <w:szCs w:val="18"/>
      </w:rPr>
      <w:instrText xml:space="preserve">PAGE  </w:instrText>
    </w:r>
    <w:r w:rsidR="00982CD2">
      <w:rPr>
        <w:rStyle w:val="PageNumber"/>
        <w:sz w:val="18"/>
        <w:szCs w:val="18"/>
      </w:rPr>
      <w:fldChar w:fldCharType="separate"/>
    </w:r>
    <w:r w:rsidR="00BD1F31">
      <w:rPr>
        <w:rStyle w:val="PageNumber"/>
        <w:noProof/>
        <w:sz w:val="18"/>
        <w:szCs w:val="18"/>
      </w:rPr>
      <w:t>2</w:t>
    </w:r>
    <w:r w:rsidR="00982CD2">
      <w:rPr>
        <w:rStyle w:val="PageNumber"/>
        <w:sz w:val="18"/>
        <w:szCs w:val="18"/>
      </w:rPr>
      <w:fldChar w:fldCharType="end"/>
    </w:r>
  </w:p>
  <w:p w14:paraId="7617370D" w14:textId="77777777" w:rsidR="00982CD2" w:rsidRDefault="00982CD2">
    <w:pPr>
      <w:pStyle w:val="Footer"/>
      <w:ind w:right="360"/>
      <w:rPr>
        <w:lang w:val="en-US"/>
      </w:rPr>
    </w:pPr>
  </w:p>
  <w:p w14:paraId="678C293F" w14:textId="77777777" w:rsidR="00982CD2" w:rsidRDefault="00982CD2"/>
  <w:p w14:paraId="6CAF81A4" w14:textId="77777777" w:rsidR="00982CD2" w:rsidRDefault="00982CD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5725C877" w14:paraId="3330B273" w14:textId="77777777" w:rsidTr="5725C877">
      <w:trPr>
        <w:trHeight w:val="300"/>
      </w:trPr>
      <w:tc>
        <w:tcPr>
          <w:tcW w:w="3070" w:type="dxa"/>
        </w:tcPr>
        <w:p w14:paraId="0C61FA53" w14:textId="1B19CE49" w:rsidR="5725C877" w:rsidRDefault="5725C877" w:rsidP="5725C877">
          <w:pPr>
            <w:pStyle w:val="Header"/>
            <w:ind w:left="-115"/>
            <w:jc w:val="left"/>
          </w:pPr>
        </w:p>
      </w:tc>
      <w:tc>
        <w:tcPr>
          <w:tcW w:w="3070" w:type="dxa"/>
        </w:tcPr>
        <w:p w14:paraId="43D772D8" w14:textId="61CBE4AC" w:rsidR="5725C877" w:rsidRDefault="5725C877" w:rsidP="5725C877">
          <w:pPr>
            <w:pStyle w:val="Header"/>
            <w:jc w:val="center"/>
          </w:pPr>
        </w:p>
      </w:tc>
      <w:tc>
        <w:tcPr>
          <w:tcW w:w="3070" w:type="dxa"/>
        </w:tcPr>
        <w:p w14:paraId="6FDD86A6" w14:textId="6EE99EB8" w:rsidR="5725C877" w:rsidRDefault="5725C877" w:rsidP="5725C877">
          <w:pPr>
            <w:pStyle w:val="Header"/>
            <w:ind w:right="-115"/>
            <w:jc w:val="right"/>
          </w:pPr>
        </w:p>
      </w:tc>
    </w:tr>
  </w:tbl>
  <w:p w14:paraId="67D01BB7" w14:textId="5E7F3ED6" w:rsidR="5725C877" w:rsidRDefault="5725C877" w:rsidP="5725C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9827D" w14:textId="77777777" w:rsidR="002A7C7E" w:rsidRDefault="002A7C7E">
      <w:r>
        <w:separator/>
      </w:r>
    </w:p>
  </w:footnote>
  <w:footnote w:type="continuationSeparator" w:id="0">
    <w:p w14:paraId="792E1F8A" w14:textId="77777777" w:rsidR="002A7C7E" w:rsidRDefault="002A7C7E">
      <w:r>
        <w:continuationSeparator/>
      </w:r>
    </w:p>
  </w:footnote>
  <w:footnote w:type="continuationNotice" w:id="1">
    <w:p w14:paraId="493D823F" w14:textId="77777777" w:rsidR="002A7C7E" w:rsidRDefault="002A7C7E"/>
  </w:footnote>
  <w:footnote w:id="2">
    <w:p w14:paraId="557669A0" w14:textId="77777777" w:rsidR="008A37DB" w:rsidRPr="00BF7FB2" w:rsidRDefault="008A37DB" w:rsidP="008A37DB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BF7FB2">
        <w:rPr>
          <w:lang w:val="en-US"/>
        </w:rPr>
        <w:t xml:space="preserve"> </w:t>
      </w:r>
      <w:r w:rsidRPr="00BF7FB2">
        <w:rPr>
          <w:rFonts w:asciiTheme="minorHAnsi" w:hAnsiTheme="minorHAnsi" w:cstheme="minorHAnsi"/>
          <w:i/>
          <w:lang w:val="en-US"/>
        </w:rPr>
        <w:t xml:space="preserve">Delete as </w:t>
      </w:r>
      <w:r w:rsidRPr="00BA6ECE">
        <w:rPr>
          <w:rFonts w:asciiTheme="minorHAnsi" w:hAnsiTheme="minorHAnsi" w:cstheme="minorHAnsi"/>
          <w:i/>
          <w:lang w:val="en-GB"/>
        </w:rPr>
        <w:t>appropriate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736FE" w14:textId="77777777" w:rsidR="00982CD2" w:rsidRDefault="00076CDA">
    <w:pPr>
      <w:pStyle w:val="Header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699pt;height:2in;rotation:315;z-index:-251658239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982CD2" w:rsidRDefault="00982CD2"/>
  <w:p w14:paraId="748C5150" w14:textId="77777777" w:rsidR="00982CD2" w:rsidRDefault="00982CD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736FF" w14:textId="1275B302" w:rsidR="00982CD2" w:rsidRDefault="000F43BC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112D5CC0" wp14:editId="2B8EB4ED">
          <wp:simplePos x="0" y="0"/>
          <wp:positionH relativeFrom="column">
            <wp:posOffset>4978858</wp:posOffset>
          </wp:positionH>
          <wp:positionV relativeFrom="paragraph">
            <wp:posOffset>-74930</wp:posOffset>
          </wp:positionV>
          <wp:extent cx="873125" cy="307340"/>
          <wp:effectExtent l="0" t="0" r="3175" b="0"/>
          <wp:wrapTight wrapText="bothSides">
            <wp:wrapPolygon edited="0">
              <wp:start x="0" y="0"/>
              <wp:lineTo x="0" y="8033"/>
              <wp:lineTo x="943" y="20083"/>
              <wp:lineTo x="20265" y="20083"/>
              <wp:lineTo x="21207" y="16066"/>
              <wp:lineTo x="21207" y="4017"/>
              <wp:lineTo x="20265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3125" cy="307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77777777" w:rsidR="00982CD2" w:rsidRDefault="00982CD2" w:rsidP="00E6208C"/>
  <w:p w14:paraId="63472D6C" w14:textId="17365187" w:rsidR="00B52CFA" w:rsidRPr="00C93293" w:rsidRDefault="00C406B3" w:rsidP="00B52CFA">
    <w:pPr>
      <w:rPr>
        <w:rFonts w:ascii="Verdana" w:hAnsi="Verdana" w:cstheme="minorHAnsi"/>
        <w:sz w:val="16"/>
        <w:szCs w:val="16"/>
        <w:lang w:val="en-US"/>
      </w:rPr>
    </w:pPr>
    <w:r w:rsidRPr="00C93293">
      <w:rPr>
        <w:rFonts w:ascii="Verdana" w:hAnsi="Verdana" w:cstheme="minorHAnsi"/>
        <w:sz w:val="16"/>
        <w:szCs w:val="16"/>
        <w:lang w:val="en-US"/>
      </w:rPr>
      <w:t>Appendix</w:t>
    </w:r>
    <w:r w:rsidR="00B52CFA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367365">
      <w:rPr>
        <w:rFonts w:ascii="Verdana" w:hAnsi="Verdana" w:cstheme="minorHAnsi"/>
        <w:sz w:val="16"/>
        <w:szCs w:val="16"/>
        <w:lang w:val="en-US"/>
      </w:rPr>
      <w:t>A</w:t>
    </w:r>
    <w:r w:rsidR="00B52CFA" w:rsidRPr="00C93293">
      <w:rPr>
        <w:rFonts w:ascii="Verdana" w:hAnsi="Verdana" w:cstheme="minorHAnsi"/>
        <w:sz w:val="16"/>
        <w:szCs w:val="16"/>
        <w:lang w:val="en-US"/>
      </w:rPr>
      <w:t>0</w:t>
    </w:r>
    <w:r w:rsidR="00367365">
      <w:rPr>
        <w:rFonts w:ascii="Verdana" w:hAnsi="Verdana" w:cstheme="minorHAnsi"/>
        <w:sz w:val="16"/>
        <w:szCs w:val="16"/>
        <w:lang w:val="en-US"/>
      </w:rPr>
      <w:t>3</w:t>
    </w:r>
    <w:r w:rsidR="00E66510">
      <w:rPr>
        <w:rFonts w:ascii="Verdana" w:hAnsi="Verdana" w:cstheme="minorHAnsi"/>
        <w:sz w:val="16"/>
        <w:szCs w:val="16"/>
        <w:lang w:val="en-US"/>
      </w:rPr>
      <w:t xml:space="preserve"> – reference projects</w:t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6B3C8B">
      <w:rPr>
        <w:rFonts w:ascii="Verdana" w:hAnsi="Verdana" w:cstheme="minorHAnsi"/>
        <w:sz w:val="16"/>
        <w:szCs w:val="16"/>
        <w:lang w:val="en-US"/>
      </w:rPr>
      <w:tab/>
    </w:r>
    <w:r w:rsidR="00E66510">
      <w:rPr>
        <w:rFonts w:ascii="Verdana" w:hAnsi="Verdana" w:cstheme="minorHAnsi"/>
        <w:sz w:val="16"/>
        <w:szCs w:val="16"/>
        <w:lang w:val="en-US"/>
      </w:rPr>
      <w:t xml:space="preserve">           </w:t>
    </w:r>
    <w:r w:rsidR="00B52CFA" w:rsidRPr="00C93293">
      <w:rPr>
        <w:rFonts w:ascii="Verdana" w:hAnsi="Verdana" w:cstheme="minorHAnsi"/>
        <w:sz w:val="16"/>
        <w:szCs w:val="16"/>
        <w:lang w:val="en-US"/>
      </w:rPr>
      <w:t>d</w:t>
    </w:r>
    <w:r w:rsidRPr="00C93293">
      <w:rPr>
        <w:rFonts w:ascii="Verdana" w:hAnsi="Verdana" w:cstheme="minorHAnsi"/>
        <w:sz w:val="16"/>
        <w:szCs w:val="16"/>
        <w:lang w:val="en-US"/>
      </w:rPr>
      <w:t>ate</w:t>
    </w:r>
    <w:r w:rsidR="00075025" w:rsidRPr="00C93293">
      <w:rPr>
        <w:rFonts w:ascii="Verdana" w:hAnsi="Verdana" w:cstheme="minorHAnsi"/>
        <w:sz w:val="16"/>
        <w:szCs w:val="16"/>
        <w:lang w:val="en-US"/>
      </w:rPr>
      <w:t xml:space="preserve"> </w:t>
    </w:r>
    <w:r w:rsidR="00980025">
      <w:rPr>
        <w:rFonts w:ascii="Verdana" w:hAnsi="Verdana" w:cstheme="minorHAnsi"/>
        <w:sz w:val="16"/>
        <w:szCs w:val="16"/>
        <w:lang w:val="en-US"/>
      </w:rPr>
      <w:t>06</w:t>
    </w:r>
    <w:r w:rsidR="00BF7FB2">
      <w:rPr>
        <w:rFonts w:ascii="Verdana" w:hAnsi="Verdana" w:cstheme="minorHAnsi"/>
        <w:sz w:val="16"/>
        <w:szCs w:val="16"/>
        <w:lang w:val="en-US"/>
      </w:rPr>
      <w:t>-0</w:t>
    </w:r>
    <w:r w:rsidR="00980025">
      <w:rPr>
        <w:rFonts w:ascii="Verdana" w:hAnsi="Verdana" w:cstheme="minorHAnsi"/>
        <w:sz w:val="16"/>
        <w:szCs w:val="16"/>
        <w:lang w:val="en-US"/>
      </w:rPr>
      <w:t>9</w:t>
    </w:r>
    <w:r w:rsidR="00E66510">
      <w:rPr>
        <w:rFonts w:ascii="Verdana" w:hAnsi="Verdana" w:cstheme="minorHAnsi"/>
        <w:sz w:val="16"/>
        <w:szCs w:val="16"/>
        <w:lang w:val="en-US"/>
      </w:rPr>
      <w:t>-202</w:t>
    </w:r>
    <w:r w:rsidR="00980025">
      <w:rPr>
        <w:rFonts w:ascii="Verdana" w:hAnsi="Verdana" w:cstheme="minorHAnsi"/>
        <w:sz w:val="16"/>
        <w:szCs w:val="16"/>
        <w:lang w:val="en-US"/>
      </w:rPr>
      <w:t>4</w:t>
    </w:r>
  </w:p>
  <w:p w14:paraId="669C21EC" w14:textId="5DAA2480" w:rsidR="000F43BC" w:rsidRPr="00C406B3" w:rsidRDefault="000F43BC" w:rsidP="00B52CFA">
    <w:pPr>
      <w:pBdr>
        <w:top w:val="single" w:sz="4" w:space="1" w:color="auto"/>
      </w:pBd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5725C877" w14:paraId="2E42397B" w14:textId="77777777" w:rsidTr="5725C877">
      <w:trPr>
        <w:trHeight w:val="300"/>
      </w:trPr>
      <w:tc>
        <w:tcPr>
          <w:tcW w:w="3070" w:type="dxa"/>
        </w:tcPr>
        <w:p w14:paraId="334DE5BC" w14:textId="4FFB4CA6" w:rsidR="5725C877" w:rsidRDefault="5725C877" w:rsidP="5725C877">
          <w:pPr>
            <w:pStyle w:val="Header"/>
            <w:ind w:left="-115"/>
            <w:jc w:val="left"/>
          </w:pPr>
        </w:p>
      </w:tc>
      <w:tc>
        <w:tcPr>
          <w:tcW w:w="3070" w:type="dxa"/>
        </w:tcPr>
        <w:p w14:paraId="24C5810C" w14:textId="5162FA36" w:rsidR="5725C877" w:rsidRDefault="5725C877" w:rsidP="5725C877">
          <w:pPr>
            <w:pStyle w:val="Header"/>
            <w:jc w:val="center"/>
          </w:pPr>
        </w:p>
      </w:tc>
      <w:tc>
        <w:tcPr>
          <w:tcW w:w="3070" w:type="dxa"/>
        </w:tcPr>
        <w:p w14:paraId="534821FF" w14:textId="2E2F5B02" w:rsidR="5725C877" w:rsidRDefault="5725C877" w:rsidP="5725C877">
          <w:pPr>
            <w:pStyle w:val="Header"/>
            <w:ind w:right="-115"/>
            <w:jc w:val="right"/>
          </w:pPr>
        </w:p>
      </w:tc>
    </w:tr>
  </w:tbl>
  <w:p w14:paraId="7B91AAF2" w14:textId="1C2E0996" w:rsidR="5725C877" w:rsidRDefault="5725C877" w:rsidP="5725C8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816021771">
    <w:abstractNumId w:val="39"/>
  </w:num>
  <w:num w:numId="2" w16cid:durableId="238255442">
    <w:abstractNumId w:val="19"/>
  </w:num>
  <w:num w:numId="3" w16cid:durableId="1635066317">
    <w:abstractNumId w:val="6"/>
  </w:num>
  <w:num w:numId="4" w16cid:durableId="1097405662">
    <w:abstractNumId w:val="28"/>
  </w:num>
  <w:num w:numId="5" w16cid:durableId="1967351663">
    <w:abstractNumId w:val="32"/>
  </w:num>
  <w:num w:numId="6" w16cid:durableId="1640570550">
    <w:abstractNumId w:val="35"/>
  </w:num>
  <w:num w:numId="7" w16cid:durableId="1719010949">
    <w:abstractNumId w:val="33"/>
  </w:num>
  <w:num w:numId="8" w16cid:durableId="763301284">
    <w:abstractNumId w:val="22"/>
  </w:num>
  <w:num w:numId="9" w16cid:durableId="1393384059">
    <w:abstractNumId w:val="30"/>
  </w:num>
  <w:num w:numId="10" w16cid:durableId="146939434">
    <w:abstractNumId w:val="14"/>
  </w:num>
  <w:num w:numId="11" w16cid:durableId="856388114">
    <w:abstractNumId w:val="36"/>
  </w:num>
  <w:num w:numId="12" w16cid:durableId="1207572456">
    <w:abstractNumId w:val="27"/>
  </w:num>
  <w:num w:numId="13" w16cid:durableId="1386485501">
    <w:abstractNumId w:val="11"/>
  </w:num>
  <w:num w:numId="14" w16cid:durableId="1562061103">
    <w:abstractNumId w:val="0"/>
  </w:num>
  <w:num w:numId="15" w16cid:durableId="1226602736">
    <w:abstractNumId w:val="13"/>
  </w:num>
  <w:num w:numId="16" w16cid:durableId="423569573">
    <w:abstractNumId w:val="4"/>
  </w:num>
  <w:num w:numId="17" w16cid:durableId="1417555958">
    <w:abstractNumId w:val="25"/>
  </w:num>
  <w:num w:numId="18" w16cid:durableId="1276864765">
    <w:abstractNumId w:val="37"/>
  </w:num>
  <w:num w:numId="19" w16cid:durableId="783961648">
    <w:abstractNumId w:val="12"/>
  </w:num>
  <w:num w:numId="20" w16cid:durableId="862789996">
    <w:abstractNumId w:val="10"/>
  </w:num>
  <w:num w:numId="21" w16cid:durableId="851409511">
    <w:abstractNumId w:val="38"/>
  </w:num>
  <w:num w:numId="22" w16cid:durableId="445391948">
    <w:abstractNumId w:val="7"/>
  </w:num>
  <w:num w:numId="23" w16cid:durableId="740834722">
    <w:abstractNumId w:val="1"/>
  </w:num>
  <w:num w:numId="24" w16cid:durableId="22440186">
    <w:abstractNumId w:val="15"/>
  </w:num>
  <w:num w:numId="25" w16cid:durableId="604000016">
    <w:abstractNumId w:val="8"/>
  </w:num>
  <w:num w:numId="26" w16cid:durableId="1879779259">
    <w:abstractNumId w:val="24"/>
  </w:num>
  <w:num w:numId="27" w16cid:durableId="1030834617">
    <w:abstractNumId w:val="5"/>
  </w:num>
  <w:num w:numId="28" w16cid:durableId="1118765238">
    <w:abstractNumId w:val="17"/>
  </w:num>
  <w:num w:numId="29" w16cid:durableId="256332595">
    <w:abstractNumId w:val="23"/>
  </w:num>
  <w:num w:numId="30" w16cid:durableId="822544288">
    <w:abstractNumId w:val="2"/>
  </w:num>
  <w:num w:numId="31" w16cid:durableId="1428624283">
    <w:abstractNumId w:val="20"/>
  </w:num>
  <w:num w:numId="32" w16cid:durableId="1806043767">
    <w:abstractNumId w:val="26"/>
  </w:num>
  <w:num w:numId="33" w16cid:durableId="525800207">
    <w:abstractNumId w:val="3"/>
  </w:num>
  <w:num w:numId="34" w16cid:durableId="257371403">
    <w:abstractNumId w:val="29"/>
  </w:num>
  <w:num w:numId="35" w16cid:durableId="1263682151">
    <w:abstractNumId w:val="18"/>
  </w:num>
  <w:num w:numId="36" w16cid:durableId="667288992">
    <w:abstractNumId w:val="31"/>
  </w:num>
  <w:num w:numId="37" w16cid:durableId="379481063">
    <w:abstractNumId w:val="16"/>
  </w:num>
  <w:num w:numId="38" w16cid:durableId="1850371902">
    <w:abstractNumId w:val="9"/>
  </w:num>
  <w:num w:numId="39" w16cid:durableId="801656180">
    <w:abstractNumId w:val="21"/>
  </w:num>
  <w:num w:numId="40" w16cid:durableId="126357739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75025"/>
    <w:rsid w:val="00076CDA"/>
    <w:rsid w:val="0007737D"/>
    <w:rsid w:val="00084496"/>
    <w:rsid w:val="0009294E"/>
    <w:rsid w:val="000941C7"/>
    <w:rsid w:val="00095326"/>
    <w:rsid w:val="0009742C"/>
    <w:rsid w:val="000A1336"/>
    <w:rsid w:val="000A5BC9"/>
    <w:rsid w:val="000A7AB7"/>
    <w:rsid w:val="000B3ADA"/>
    <w:rsid w:val="000C61BB"/>
    <w:rsid w:val="000D06BA"/>
    <w:rsid w:val="000F43BC"/>
    <w:rsid w:val="00112118"/>
    <w:rsid w:val="001378E2"/>
    <w:rsid w:val="001541D8"/>
    <w:rsid w:val="00155054"/>
    <w:rsid w:val="0017214A"/>
    <w:rsid w:val="001A3B96"/>
    <w:rsid w:val="001A583A"/>
    <w:rsid w:val="001B5454"/>
    <w:rsid w:val="001B7B6E"/>
    <w:rsid w:val="001C5D7F"/>
    <w:rsid w:val="001E18A1"/>
    <w:rsid w:val="001E466B"/>
    <w:rsid w:val="001E6247"/>
    <w:rsid w:val="001E683F"/>
    <w:rsid w:val="001E7AC6"/>
    <w:rsid w:val="002019F7"/>
    <w:rsid w:val="00242446"/>
    <w:rsid w:val="002439AA"/>
    <w:rsid w:val="002502AB"/>
    <w:rsid w:val="00252442"/>
    <w:rsid w:val="00252B77"/>
    <w:rsid w:val="00257747"/>
    <w:rsid w:val="00265956"/>
    <w:rsid w:val="0026639B"/>
    <w:rsid w:val="00267064"/>
    <w:rsid w:val="00271279"/>
    <w:rsid w:val="002813E7"/>
    <w:rsid w:val="00282E14"/>
    <w:rsid w:val="00283CDB"/>
    <w:rsid w:val="00293B82"/>
    <w:rsid w:val="002A41D7"/>
    <w:rsid w:val="002A7C7E"/>
    <w:rsid w:val="002C2E90"/>
    <w:rsid w:val="002D3E2E"/>
    <w:rsid w:val="0030362F"/>
    <w:rsid w:val="0030763B"/>
    <w:rsid w:val="00312907"/>
    <w:rsid w:val="0034609D"/>
    <w:rsid w:val="00362715"/>
    <w:rsid w:val="00367365"/>
    <w:rsid w:val="00367C9F"/>
    <w:rsid w:val="003813B3"/>
    <w:rsid w:val="00386D8D"/>
    <w:rsid w:val="00395B1D"/>
    <w:rsid w:val="003A2D04"/>
    <w:rsid w:val="003B3AFC"/>
    <w:rsid w:val="003B6E79"/>
    <w:rsid w:val="003C540D"/>
    <w:rsid w:val="003D5FB1"/>
    <w:rsid w:val="003D650F"/>
    <w:rsid w:val="003E4472"/>
    <w:rsid w:val="003E5DCA"/>
    <w:rsid w:val="003E705D"/>
    <w:rsid w:val="00405A6E"/>
    <w:rsid w:val="00405D5B"/>
    <w:rsid w:val="00407290"/>
    <w:rsid w:val="00416393"/>
    <w:rsid w:val="0046347F"/>
    <w:rsid w:val="00465A59"/>
    <w:rsid w:val="00466EAA"/>
    <w:rsid w:val="00475D5B"/>
    <w:rsid w:val="00486228"/>
    <w:rsid w:val="0049713C"/>
    <w:rsid w:val="004A121B"/>
    <w:rsid w:val="004B2182"/>
    <w:rsid w:val="004B5309"/>
    <w:rsid w:val="004C3C40"/>
    <w:rsid w:val="004E0BA1"/>
    <w:rsid w:val="004E6B81"/>
    <w:rsid w:val="004F4AAA"/>
    <w:rsid w:val="004F4B4E"/>
    <w:rsid w:val="004F6BFD"/>
    <w:rsid w:val="005116D3"/>
    <w:rsid w:val="005131EF"/>
    <w:rsid w:val="00514ACD"/>
    <w:rsid w:val="00515B60"/>
    <w:rsid w:val="00517286"/>
    <w:rsid w:val="00531EA3"/>
    <w:rsid w:val="00536587"/>
    <w:rsid w:val="00551177"/>
    <w:rsid w:val="00555C4B"/>
    <w:rsid w:val="0056234A"/>
    <w:rsid w:val="0057059C"/>
    <w:rsid w:val="005742A4"/>
    <w:rsid w:val="005A4F90"/>
    <w:rsid w:val="005A7EB7"/>
    <w:rsid w:val="005C2FE7"/>
    <w:rsid w:val="005C4BFE"/>
    <w:rsid w:val="005D6A4D"/>
    <w:rsid w:val="0061113C"/>
    <w:rsid w:val="00622AC3"/>
    <w:rsid w:val="00626B1B"/>
    <w:rsid w:val="0063773B"/>
    <w:rsid w:val="0064128A"/>
    <w:rsid w:val="006638F0"/>
    <w:rsid w:val="006661CB"/>
    <w:rsid w:val="006964BF"/>
    <w:rsid w:val="006A4BD6"/>
    <w:rsid w:val="006B3C8B"/>
    <w:rsid w:val="006B606F"/>
    <w:rsid w:val="006C5013"/>
    <w:rsid w:val="006C53BD"/>
    <w:rsid w:val="006D712F"/>
    <w:rsid w:val="00707633"/>
    <w:rsid w:val="00712DDF"/>
    <w:rsid w:val="0071757C"/>
    <w:rsid w:val="00740C0B"/>
    <w:rsid w:val="007412C2"/>
    <w:rsid w:val="0074236A"/>
    <w:rsid w:val="0074254C"/>
    <w:rsid w:val="00743E2C"/>
    <w:rsid w:val="00750FCB"/>
    <w:rsid w:val="007526F1"/>
    <w:rsid w:val="007607C5"/>
    <w:rsid w:val="00792A8B"/>
    <w:rsid w:val="007A295B"/>
    <w:rsid w:val="007C121B"/>
    <w:rsid w:val="007C1D4C"/>
    <w:rsid w:val="007C2BF3"/>
    <w:rsid w:val="007D01FC"/>
    <w:rsid w:val="007E5229"/>
    <w:rsid w:val="007E7957"/>
    <w:rsid w:val="00800956"/>
    <w:rsid w:val="00801D94"/>
    <w:rsid w:val="0081052D"/>
    <w:rsid w:val="0081080F"/>
    <w:rsid w:val="008544BF"/>
    <w:rsid w:val="0085583A"/>
    <w:rsid w:val="00855A93"/>
    <w:rsid w:val="00856239"/>
    <w:rsid w:val="008610FD"/>
    <w:rsid w:val="00861790"/>
    <w:rsid w:val="008904FD"/>
    <w:rsid w:val="00890A66"/>
    <w:rsid w:val="008A37DB"/>
    <w:rsid w:val="008B54AA"/>
    <w:rsid w:val="008B76B1"/>
    <w:rsid w:val="008C50EE"/>
    <w:rsid w:val="008D0E16"/>
    <w:rsid w:val="008E4574"/>
    <w:rsid w:val="008F4623"/>
    <w:rsid w:val="008F719D"/>
    <w:rsid w:val="00906AF6"/>
    <w:rsid w:val="00910CF0"/>
    <w:rsid w:val="00923E20"/>
    <w:rsid w:val="009307C4"/>
    <w:rsid w:val="00941C3F"/>
    <w:rsid w:val="00973360"/>
    <w:rsid w:val="00974237"/>
    <w:rsid w:val="009747FA"/>
    <w:rsid w:val="00980025"/>
    <w:rsid w:val="00982CD2"/>
    <w:rsid w:val="00996F57"/>
    <w:rsid w:val="009A60F7"/>
    <w:rsid w:val="009C0779"/>
    <w:rsid w:val="009C0D11"/>
    <w:rsid w:val="009C568F"/>
    <w:rsid w:val="009D17C3"/>
    <w:rsid w:val="009D7038"/>
    <w:rsid w:val="009E182C"/>
    <w:rsid w:val="009E5578"/>
    <w:rsid w:val="009E5D4F"/>
    <w:rsid w:val="009F1329"/>
    <w:rsid w:val="009F36FD"/>
    <w:rsid w:val="00A00120"/>
    <w:rsid w:val="00A21F34"/>
    <w:rsid w:val="00A36606"/>
    <w:rsid w:val="00A55EFB"/>
    <w:rsid w:val="00A602A0"/>
    <w:rsid w:val="00A6638E"/>
    <w:rsid w:val="00A73E3C"/>
    <w:rsid w:val="00A81B43"/>
    <w:rsid w:val="00A82972"/>
    <w:rsid w:val="00A84E70"/>
    <w:rsid w:val="00AA02A1"/>
    <w:rsid w:val="00AA1752"/>
    <w:rsid w:val="00AA68EA"/>
    <w:rsid w:val="00AB436F"/>
    <w:rsid w:val="00AC1855"/>
    <w:rsid w:val="00AF0B3B"/>
    <w:rsid w:val="00AF173C"/>
    <w:rsid w:val="00AF2BF6"/>
    <w:rsid w:val="00B04194"/>
    <w:rsid w:val="00B06E15"/>
    <w:rsid w:val="00B078F9"/>
    <w:rsid w:val="00B100DB"/>
    <w:rsid w:val="00B2695F"/>
    <w:rsid w:val="00B502F2"/>
    <w:rsid w:val="00B52CFA"/>
    <w:rsid w:val="00B55588"/>
    <w:rsid w:val="00B96495"/>
    <w:rsid w:val="00BA6ECE"/>
    <w:rsid w:val="00BB3B5C"/>
    <w:rsid w:val="00BD1F31"/>
    <w:rsid w:val="00BE3F04"/>
    <w:rsid w:val="00BF7D7C"/>
    <w:rsid w:val="00BF7FB2"/>
    <w:rsid w:val="00C0527B"/>
    <w:rsid w:val="00C05F49"/>
    <w:rsid w:val="00C30AB2"/>
    <w:rsid w:val="00C31E75"/>
    <w:rsid w:val="00C406B3"/>
    <w:rsid w:val="00C5484A"/>
    <w:rsid w:val="00C600C0"/>
    <w:rsid w:val="00C74FD3"/>
    <w:rsid w:val="00C812DC"/>
    <w:rsid w:val="00C91ACB"/>
    <w:rsid w:val="00C93293"/>
    <w:rsid w:val="00CB21FA"/>
    <w:rsid w:val="00CC61F0"/>
    <w:rsid w:val="00CD7D98"/>
    <w:rsid w:val="00CE38C1"/>
    <w:rsid w:val="00CF1A27"/>
    <w:rsid w:val="00D17053"/>
    <w:rsid w:val="00D372F3"/>
    <w:rsid w:val="00D54FA3"/>
    <w:rsid w:val="00D76306"/>
    <w:rsid w:val="00D92F21"/>
    <w:rsid w:val="00D96EFD"/>
    <w:rsid w:val="00DA510E"/>
    <w:rsid w:val="00DD33BD"/>
    <w:rsid w:val="00DE0212"/>
    <w:rsid w:val="00DF00E7"/>
    <w:rsid w:val="00DF0F89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510"/>
    <w:rsid w:val="00E66DFF"/>
    <w:rsid w:val="00E762EF"/>
    <w:rsid w:val="00E81C3D"/>
    <w:rsid w:val="00E85571"/>
    <w:rsid w:val="00EA1A79"/>
    <w:rsid w:val="00EB259C"/>
    <w:rsid w:val="00ED23DD"/>
    <w:rsid w:val="00EF72FC"/>
    <w:rsid w:val="00EF73FB"/>
    <w:rsid w:val="00F21055"/>
    <w:rsid w:val="00F42360"/>
    <w:rsid w:val="00F43A5F"/>
    <w:rsid w:val="00F722A6"/>
    <w:rsid w:val="00F7461E"/>
    <w:rsid w:val="00F94DD3"/>
    <w:rsid w:val="00F964C3"/>
    <w:rsid w:val="00FA6F69"/>
    <w:rsid w:val="00FA77E5"/>
    <w:rsid w:val="00FA78A4"/>
    <w:rsid w:val="00FC5A27"/>
    <w:rsid w:val="00FC6492"/>
    <w:rsid w:val="00FC707B"/>
    <w:rsid w:val="00FC77BD"/>
    <w:rsid w:val="02365AD9"/>
    <w:rsid w:val="0A6D0EBB"/>
    <w:rsid w:val="119DAA75"/>
    <w:rsid w:val="4F334BF7"/>
    <w:rsid w:val="5725C877"/>
    <w:rsid w:val="5CF4CE1E"/>
    <w:rsid w:val="6199A386"/>
    <w:rsid w:val="7525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1730F4"/>
  <w15:docId w15:val="{4F6B12B7-592A-4F1A-8F4B-D5161BE4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Heading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Normal"/>
    <w:next w:val="Normal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Heading2">
    <w:name w:val="heading 2"/>
    <w:aliases w:val="Kop"/>
    <w:basedOn w:val="Normal"/>
    <w:next w:val="Normal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Heading3">
    <w:name w:val="heading 3"/>
    <w:aliases w:val="Tussenkop,BD"/>
    <w:basedOn w:val="Normal"/>
    <w:next w:val="Normal"/>
    <w:link w:val="Heading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Heading4">
    <w:name w:val="heading 4"/>
    <w:basedOn w:val="Normal"/>
    <w:next w:val="Normal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Heading5">
    <w:name w:val="heading 5"/>
    <w:basedOn w:val="Normal"/>
    <w:next w:val="Normal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Heading6">
    <w:name w:val="heading 6"/>
    <w:basedOn w:val="Normal"/>
    <w:next w:val="Normal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Heading7">
    <w:name w:val="heading 7"/>
    <w:basedOn w:val="Normal"/>
    <w:next w:val="Normal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Heading8">
    <w:name w:val="heading 8"/>
    <w:basedOn w:val="Normal"/>
    <w:next w:val="Normal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DefaultParagraphFont"/>
    <w:rPr>
      <w:rFonts w:ascii="CG Times" w:hAnsi="CG Times"/>
      <w:sz w:val="22"/>
    </w:rPr>
  </w:style>
  <w:style w:type="paragraph" w:customStyle="1" w:styleId="figuur1">
    <w:name w:val="figuur_1"/>
    <w:basedOn w:val="Normal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Normal"/>
    <w:pPr>
      <w:ind w:left="1440"/>
    </w:pPr>
    <w:rPr>
      <w:sz w:val="24"/>
    </w:rPr>
  </w:style>
  <w:style w:type="paragraph" w:customStyle="1" w:styleId="indent1">
    <w:name w:val="indent_1"/>
    <w:basedOn w:val="Normal"/>
    <w:pPr>
      <w:ind w:left="1440" w:hanging="1440"/>
    </w:pPr>
    <w:rPr>
      <w:sz w:val="24"/>
    </w:rPr>
  </w:style>
  <w:style w:type="paragraph" w:customStyle="1" w:styleId="Indent2">
    <w:name w:val="Indent_2"/>
    <w:basedOn w:val="Normal"/>
    <w:pPr>
      <w:ind w:left="2160" w:hanging="2160"/>
    </w:pPr>
    <w:rPr>
      <w:sz w:val="24"/>
    </w:rPr>
  </w:style>
  <w:style w:type="paragraph" w:customStyle="1" w:styleId="Remark">
    <w:name w:val="Remark"/>
    <w:basedOn w:val="Normal"/>
    <w:rPr>
      <w:sz w:val="18"/>
    </w:rPr>
  </w:style>
  <w:style w:type="paragraph" w:customStyle="1" w:styleId="table1">
    <w:name w:val="table_1"/>
    <w:basedOn w:val="Normal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Normal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Normal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Normal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Normal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Normal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Normal"/>
    <w:rPr>
      <w:sz w:val="24"/>
    </w:rPr>
  </w:style>
  <w:style w:type="paragraph" w:customStyle="1" w:styleId="inhopg8">
    <w:name w:val="inhopg 8"/>
    <w:basedOn w:val="Normal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Normal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Normal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Heading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DefaultParagraphFont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TOC1">
    <w:name w:val="toc 1"/>
    <w:basedOn w:val="Normal"/>
    <w:next w:val="Normal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TOC2">
    <w:name w:val="toc 2"/>
    <w:basedOn w:val="Normal"/>
    <w:next w:val="Normal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TOC3">
    <w:name w:val="toc 3"/>
    <w:basedOn w:val="Normal"/>
    <w:next w:val="Normal"/>
    <w:semiHidden/>
    <w:pPr>
      <w:ind w:left="440"/>
    </w:pPr>
    <w:rPr>
      <w:rFonts w:ascii="Times New Roman" w:hAnsi="Times New Roman"/>
      <w:i/>
      <w:sz w:val="20"/>
    </w:rPr>
  </w:style>
  <w:style w:type="paragraph" w:styleId="TOC4">
    <w:name w:val="toc 4"/>
    <w:basedOn w:val="Normal"/>
    <w:next w:val="Normal"/>
    <w:semiHidden/>
    <w:pPr>
      <w:ind w:left="66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semiHidden/>
    <w:pPr>
      <w:ind w:left="88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ind w:left="11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ind w:left="132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ind w:left="154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Normal"/>
    <w:pPr>
      <w:ind w:left="720" w:hanging="720"/>
      <w:jc w:val="both"/>
    </w:pPr>
  </w:style>
  <w:style w:type="paragraph" w:styleId="BodyText">
    <w:name w:val="Body Text"/>
    <w:basedOn w:val="Normal"/>
    <w:link w:val="BodyTex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autoRedefine/>
  </w:style>
  <w:style w:type="paragraph" w:styleId="BodyTextIndent2">
    <w:name w:val="Body Text Indent 2"/>
    <w:basedOn w:val="Normal"/>
    <w:pPr>
      <w:ind w:left="720"/>
    </w:pPr>
  </w:style>
  <w:style w:type="paragraph" w:styleId="BodyTextIndent3">
    <w:name w:val="Body Text Indent 3"/>
    <w:basedOn w:val="Normal"/>
    <w:pPr>
      <w:ind w:left="709"/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Normal"/>
    <w:next w:val="Normal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Normal"/>
    <w:next w:val="Normal"/>
    <w:autoRedefine/>
    <w:semiHidden/>
    <w:pPr>
      <w:ind w:left="220" w:hanging="220"/>
    </w:pPr>
  </w:style>
  <w:style w:type="paragraph" w:styleId="IndexHeading">
    <w:name w:val="index heading"/>
    <w:basedOn w:val="Normal"/>
    <w:next w:val="Index1"/>
    <w:semiHidden/>
    <w:pPr>
      <w:widowControl/>
    </w:pPr>
  </w:style>
  <w:style w:type="paragraph" w:styleId="BalloonText">
    <w:name w:val="Balloon Text"/>
    <w:basedOn w:val="Normal"/>
    <w:semiHidden/>
    <w:rPr>
      <w:rFonts w:ascii="Tahoma" w:hAnsi="Tahoma" w:cs="Courier New"/>
      <w:sz w:val="16"/>
      <w:szCs w:val="16"/>
    </w:rPr>
  </w:style>
  <w:style w:type="paragraph" w:styleId="BodyText2">
    <w:name w:val="Body Text 2"/>
    <w:basedOn w:val="Normal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DefaultParagraphFont"/>
    <w:rPr>
      <w:color w:val="0000FF"/>
      <w:u w:val="single"/>
    </w:rPr>
  </w:style>
  <w:style w:type="character" w:customStyle="1" w:styleId="Char">
    <w:name w:val="Char"/>
    <w:basedOn w:val="DefaultParagraphFont"/>
    <w:rPr>
      <w:rFonts w:ascii="Arial" w:hAnsi="Arial"/>
      <w:noProof w:val="0"/>
      <w:lang w:val="nl-NL" w:eastAsia="nl-NL" w:bidi="ar-SA"/>
    </w:rPr>
  </w:style>
  <w:style w:type="paragraph" w:styleId="EnvelopeReturn">
    <w:name w:val="envelope return"/>
    <w:basedOn w:val="Normal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Normal"/>
    <w:next w:val="Normal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Normal"/>
    <w:next w:val="Normal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Normal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Normal"/>
    <w:rPr>
      <w:i w:val="0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Title">
    <w:name w:val="Title"/>
    <w:basedOn w:val="Normal"/>
    <w:qFormat/>
    <w:pPr>
      <w:suppressAutoHyphens/>
      <w:jc w:val="center"/>
    </w:pPr>
    <w:rPr>
      <w:b/>
      <w:snapToGrid w:val="0"/>
      <w:sz w:val="44"/>
    </w:rPr>
  </w:style>
  <w:style w:type="paragraph" w:styleId="FootnoteText">
    <w:name w:val="footnote text"/>
    <w:basedOn w:val="Normal"/>
    <w:semiHidden/>
    <w:pPr>
      <w:widowControl/>
    </w:pPr>
    <w:rPr>
      <w:rFonts w:ascii="Times New Roman" w:hAnsi="Times New Roman"/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table" w:styleId="TableGrid">
    <w:name w:val="Table Grid"/>
    <w:basedOn w:val="TableNorma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0">
    <w:name w:val="toc 30"/>
    <w:basedOn w:val="Normal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PlainText">
    <w:name w:val="Plain Text"/>
    <w:basedOn w:val="Normal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Normal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stParagraph">
    <w:name w:val="List Paragraph"/>
    <w:basedOn w:val="Normal"/>
    <w:uiPriority w:val="34"/>
    <w:qFormat/>
    <w:rsid w:val="001541D8"/>
    <w:pPr>
      <w:ind w:left="720"/>
      <w:contextualSpacing/>
    </w:pPr>
  </w:style>
  <w:style w:type="character" w:customStyle="1" w:styleId="BodyTextChar">
    <w:name w:val="Body Text Char"/>
    <w:link w:val="BodyTex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Normal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Heading3Char">
    <w:name w:val="Heading 3 Char"/>
    <w:aliases w:val="Tussenkop Char,BD Char"/>
    <w:basedOn w:val="DefaultParagraphFont"/>
    <w:link w:val="Heading3"/>
    <w:rsid w:val="002019F7"/>
    <w:rPr>
      <w:rFonts w:ascii="Verdana" w:hAnsi="Verdan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65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>
  <documentManagement>
    <_dlc_DocId xmlns="7ab981b1-65ef-4c9b-92a1-75835270100c">2WQHYEVU6WXR-875567668-6808</_dlc_DocId>
    <_dlc_DocIdUrl xmlns="7ab981b1-65ef-4c9b-92a1-75835270100c">
      <Url>https://365tno.sharepoint.com/teams/T95569/_layouts/15/DocIdRedir.aspx?ID=2WQHYEVU6WXR-875567668-6808</Url>
      <Description>2WQHYEVU6WXR-875567668-6808</Description>
    </_dlc_DocIdUrl>
    <TNOC_ClusterName xmlns="2f6a910d-138e-42c1-8e8a-320c1b7cf3f7">Procurement Team</TNOC_ClusterName>
    <n2a7a23bcc2241cb9261f9a914c7c1bb xmlns="7ab981b1-65ef-4c9b-92a1-7583527010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TNO Internal</TermName>
          <TermId xmlns="http://schemas.microsoft.com/office/infopath/2007/PartnerControls">1a23c89f-ef54-4907-86fd-8242403ff722</TermId>
        </TermInfo>
      </Terms>
    </n2a7a23bcc2241cb9261f9a914c7c1bb>
    <TNOC_ClusterId xmlns="2f6a910d-138e-42c1-8e8a-320c1b7cf3f7">92730</TNOC_ClusterId>
    <h15fbb78f4cb41d290e72f301ea2865f xmlns="7ab981b1-65ef-4c9b-92a1-75835270100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</TermName>
          <TermId xmlns="http://schemas.microsoft.com/office/infopath/2007/PartnerControls">c614ed86-6527-4042-aa9d-da80e2b69463</TermId>
        </TermInfo>
      </Terms>
    </h15fbb78f4cb41d290e72f301ea2865f>
    <bac4ab11065f4f6c809c820c57e320e5 xmlns="7ab981b1-65ef-4c9b-92a1-75835270100c">
      <Terms xmlns="http://schemas.microsoft.com/office/infopath/2007/PartnerControls"/>
    </bac4ab11065f4f6c809c820c57e320e5>
    <TaxCatchAll xmlns="7ab981b1-65ef-4c9b-92a1-75835270100c">
      <Value>5</Value>
      <Value>3</Value>
    </TaxCatchAll>
    <cf581d8792c646118aad2c2c4ecdfa8c xmlns="7ab981b1-65ef-4c9b-92a1-75835270100c">
      <Terms xmlns="http://schemas.microsoft.com/office/infopath/2007/PartnerControls"/>
    </cf581d8792c646118aad2c2c4ecdfa8c>
    <lcf76f155ced4ddcb4097134ff3c332f xmlns="0291f086-e499-45d4-aa9e-f0b73c2b8bb9">
      <Terms xmlns="http://schemas.microsoft.com/office/infopath/2007/PartnerControls"/>
    </lcf76f155ced4ddcb4097134ff3c332f>
    <lca20d149a844688b6abf34073d5c21d xmlns="7ab981b1-65ef-4c9b-92a1-75835270100c">
      <Terms xmlns="http://schemas.microsoft.com/office/infopath/2007/PartnerControls"/>
    </lca20d149a844688b6abf34073d5c21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eam Document" ma:contentTypeID="0x010100A35317DCC28344A7B82488658A034A5C0100EA6BF8B72D8D2142B5F53D4E70C292EB" ma:contentTypeVersion="17" ma:contentTypeDescription=" " ma:contentTypeScope="" ma:versionID="4407e439534d43f01f85848a7f5a482d">
  <xsd:schema xmlns:xsd="http://www.w3.org/2001/XMLSchema" xmlns:xs="http://www.w3.org/2001/XMLSchema" xmlns:p="http://schemas.microsoft.com/office/2006/metadata/properties" xmlns:ns2="7ab981b1-65ef-4c9b-92a1-75835270100c" xmlns:ns3="2f6a910d-138e-42c1-8e8a-320c1b7cf3f7" xmlns:ns5="0291f086-e499-45d4-aa9e-f0b73c2b8bb9" targetNamespace="http://schemas.microsoft.com/office/2006/metadata/properties" ma:root="true" ma:fieldsID="c902f84314e53ea3f10c0aaade5ebc83" ns2:_="" ns3:_="" ns5:_="">
    <xsd:import namespace="7ab981b1-65ef-4c9b-92a1-75835270100c"/>
    <xsd:import namespace="2f6a910d-138e-42c1-8e8a-320c1b7cf3f7"/>
    <xsd:import namespace="0291f086-e499-45d4-aa9e-f0b73c2b8bb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NOC_ClusterName" minOccurs="0"/>
                <xsd:element ref="ns3:TNOC_ClusterId" minOccurs="0"/>
                <xsd:element ref="ns2:h15fbb78f4cb41d290e72f301ea2865f" minOccurs="0"/>
                <xsd:element ref="ns2:TaxCatchAll" minOccurs="0"/>
                <xsd:element ref="ns2:TaxCatchAllLabel" minOccurs="0"/>
                <xsd:element ref="ns2:n2a7a23bcc2241cb9261f9a914c7c1bb" minOccurs="0"/>
                <xsd:element ref="ns2:lca20d149a844688b6abf34073d5c21d" minOccurs="0"/>
                <xsd:element ref="ns2:cf581d8792c646118aad2c2c4ecdfa8c" minOccurs="0"/>
                <xsd:element ref="ns2:bac4ab11065f4f6c809c820c57e320e5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ObjectDetectorVersions" minOccurs="0"/>
                <xsd:element ref="ns5:MediaServiceDateTaken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b981b1-65ef-4c9b-92a1-75835270100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h15fbb78f4cb41d290e72f301ea2865f" ma:index="13" nillable="true" ma:taxonomy="true" ma:internalName="h15fbb78f4cb41d290e72f301ea2865f" ma:taxonomyFieldName="TNOC_ClusterType" ma:displayName="Cluster type" ma:default="3;#Team|c614ed86-6527-4042-aa9d-da80e2b69463" ma:fieldId="{115fbb78-f4cb-41d2-90e7-2f301ea2865f}" ma:sspId="7378aa68-586f-4892-bb77-0985b40f41a6" ma:termSetId="e7feef8e-5ede-44cd-b7d5-7ed7dacef0b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hidden="true" ma:list="{1e272786-3127-48c5-8107-69af3a7cfbad}" ma:internalName="TaxCatchAll" ma:showField="CatchAllData" ma:web="7ab981b1-65ef-4c9b-92a1-758352701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Taxonomy Catch All Column1" ma:hidden="true" ma:list="{1e272786-3127-48c5-8107-69af3a7cfbad}" ma:internalName="TaxCatchAllLabel" ma:readOnly="true" ma:showField="CatchAllDataLabel" ma:web="7ab981b1-65ef-4c9b-92a1-758352701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2a7a23bcc2241cb9261f9a914c7c1bb" ma:index="17" nillable="true" ma:taxonomy="true" ma:internalName="n2a7a23bcc2241cb9261f9a914c7c1bb" ma:taxonomyFieldName="TNOC_DocumentClassification" ma:displayName="Document classification" ma:default="5;#TNO Internal|1a23c89f-ef54-4907-86fd-8242403ff722" ma:fieldId="{72a7a23b-cc22-41cb-9261-f9a914c7c1bb}" ma:sspId="7378aa68-586f-4892-bb77-0985b40f41a6" ma:termSetId="ff8f31fd-7572-41dc-9fe4-bd4c6d280f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a20d149a844688b6abf34073d5c21d" ma:index="19" nillable="true" ma:taxonomy="true" ma:internalName="lca20d149a844688b6abf34073d5c21d" ma:taxonomyFieldName="TNOC_DocumentType" ma:displayName="Document type" ma:fieldId="{5ca20d14-9a84-4688-b6ab-f34073d5c21d}" ma:sspId="7378aa68-586f-4892-bb77-0985b40f41a6" ma:termSetId="e8a13a9e-c4f3-4184-b8d9-8210abad494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581d8792c646118aad2c2c4ecdfa8c" ma:index="22" nillable="true" ma:taxonomy="true" ma:internalName="cf581d8792c646118aad2c2c4ecdfa8c" ma:taxonomyFieldName="TNOC_DocumentSetType" ma:displayName="Document set type" ma:readOnly="false" ma:fieldId="{cf581d87-92c6-4611-8aad-2c2c4ecdfa8c}" ma:sspId="7378aa68-586f-4892-bb77-0985b40f41a6" ma:termSetId="a8d4306b-62bf-468f-9587-ff078c864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c4ab11065f4f6c809c820c57e320e5" ma:index="24" nillable="true" ma:taxonomy="true" ma:internalName="bac4ab11065f4f6c809c820c57e320e5" ma:taxonomyFieldName="TNOC_DocumentCategory" ma:displayName="Document category" ma:fieldId="{bac4ab11-065f-4f6c-809c-820c57e320e5}" ma:sspId="7378aa68-586f-4892-bb77-0985b40f41a6" ma:termSetId="94d42b6a-4155-4fa6-95e9-087bc306ceb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a910d-138e-42c1-8e8a-320c1b7cf3f7" elementFormDefault="qualified">
    <xsd:import namespace="http://schemas.microsoft.com/office/2006/documentManagement/types"/>
    <xsd:import namespace="http://schemas.microsoft.com/office/infopath/2007/PartnerControls"/>
    <xsd:element name="TNOC_ClusterName" ma:index="11" nillable="true" ma:displayName="Cluster name" ma:default="CSR-MVO" ma:internalName="TNOC_ClusterName">
      <xsd:simpleType>
        <xsd:restriction base="dms:Text">
          <xsd:maxLength value="255"/>
        </xsd:restriction>
      </xsd:simpleType>
    </xsd:element>
    <xsd:element name="TNOC_ClusterId" ma:index="12" nillable="true" ma:displayName="Cluster ID" ma:default="95569" ma:internalName="TNOC_Clus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1f086-e499-45d4-aa9e-f0b73c2b8b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7378aa68-586f-4892-bb77-0985b40f4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1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7E5007-B2FE-485E-8622-9C3FAC02F58D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859CB4E-821C-4EF1-A579-E3A52D2963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F92D98-47EB-4240-A098-CA5ED5EA3672}">
  <ds:schemaRefs>
    <ds:schemaRef ds:uri="http://purl.org/dc/terms/"/>
    <ds:schemaRef ds:uri="7ab981b1-65ef-4c9b-92a1-75835270100c"/>
    <ds:schemaRef ds:uri="http://purl.org/dc/dcmitype/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0291f086-e499-45d4-aa9e-f0b73c2b8bb9"/>
    <ds:schemaRef ds:uri="2f6a910d-138e-42c1-8e8a-320c1b7cf3f7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C73B7A5-336D-498F-A628-4CE43CA80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b981b1-65ef-4c9b-92a1-75835270100c"/>
    <ds:schemaRef ds:uri="2f6a910d-138e-42c1-8e8a-320c1b7cf3f7"/>
    <ds:schemaRef ds:uri="0291f086-e499-45d4-aa9e-f0b73c2b8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255</Words>
  <Characters>1456</Characters>
  <Application>Microsoft Office Word</Application>
  <DocSecurity>4</DocSecurity>
  <Lines>12</Lines>
  <Paragraphs>3</Paragraphs>
  <ScaleCrop>false</ScaleCrop>
  <Company>TNO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subject/>
  <dc:creator>Eric Picard</dc:creator>
  <cp:keywords/>
  <cp:lastModifiedBy>Kooi, J. (Jelle) van der</cp:lastModifiedBy>
  <cp:revision>18</cp:revision>
  <cp:lastPrinted>2014-09-16T03:18:00Z</cp:lastPrinted>
  <dcterms:created xsi:type="dcterms:W3CDTF">2020-04-11T02:36:00Z</dcterms:created>
  <dcterms:modified xsi:type="dcterms:W3CDTF">2024-09-05T22:27:00Z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0x010100A35317DCC28344A7B82488658A034A5C0100EA6BF8B72D8D2142B5F53D4E70C292EB</vt:lpwstr>
  </property>
  <property fmtid="{D5CDD505-2E9C-101B-9397-08002B2CF9AE}" pid="3" name="TNOC_DocumentClassification">
    <vt:lpwstr>5;#TNO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3;#Team|c614ed86-6527-4042-aa9d-da80e2b69463</vt:lpwstr>
  </property>
  <property fmtid="{D5CDD505-2E9C-101B-9397-08002B2CF9AE}" pid="7" name="_dlc_DocIdItemGuid">
    <vt:lpwstr>d9455569-19ea-4735-b4c2-154f492ef8f5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MediaServiceImageTags">
    <vt:lpwstr/>
  </property>
</Properties>
</file>