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5578" w14:textId="77777777" w:rsidR="00362131" w:rsidRPr="00362131" w:rsidRDefault="00362131" w:rsidP="00362131">
      <w:pPr>
        <w:jc w:val="both"/>
        <w:rPr>
          <w:rFonts w:eastAsia="Times New Roman"/>
          <w:sz w:val="24"/>
          <w:szCs w:val="24"/>
          <w:lang w:eastAsia="en-US" w:bidi="ar-SA"/>
        </w:rPr>
      </w:pPr>
      <w:bookmarkStart w:id="0" w:name="_Hlk49432421"/>
      <w:r w:rsidRPr="00362131">
        <w:rPr>
          <w:rFonts w:eastAsia="SimSun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C0B5D" wp14:editId="000CA9D5">
                <wp:simplePos x="0" y="0"/>
                <wp:positionH relativeFrom="margin">
                  <wp:posOffset>-660</wp:posOffset>
                </wp:positionH>
                <wp:positionV relativeFrom="page">
                  <wp:posOffset>1177747</wp:posOffset>
                </wp:positionV>
                <wp:extent cx="5888736" cy="151200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736" cy="151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68A482" w14:textId="77777777" w:rsidR="00F60DB1" w:rsidRPr="00F60DB1" w:rsidRDefault="00F60DB1" w:rsidP="00F60DB1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1" w:name="_Hlk49432457"/>
                            <w:bookmarkStart w:id="2" w:name="_Hlk477361080"/>
                            <w:r w:rsidRPr="00F60DB1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Stichting “Ieder kind telt”</w:t>
                            </w:r>
                          </w:p>
                          <w:p w14:paraId="427BDAD4" w14:textId="77777777" w:rsidR="00F60DB1" w:rsidRPr="00F60DB1" w:rsidRDefault="00F60DB1" w:rsidP="00F60DB1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  <w:p w14:paraId="2486DB6C" w14:textId="787E3760" w:rsidR="00F60DB1" w:rsidRPr="00F60DB1" w:rsidRDefault="00F60DB1" w:rsidP="00F60DB1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F60DB1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Europese Niet</w:t>
                            </w:r>
                            <w:r w:rsidR="00E30044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-o</w:t>
                            </w:r>
                            <w:r w:rsidRPr="00F60DB1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penbare aanbestedingsprocedure t.b.v.</w:t>
                            </w:r>
                          </w:p>
                          <w:p w14:paraId="649C80FE" w14:textId="77777777" w:rsidR="00F60DB1" w:rsidRPr="00F60DB1" w:rsidRDefault="00F60DB1" w:rsidP="00F60DB1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  <w:p w14:paraId="65EB62FF" w14:textId="630D8A68" w:rsidR="0035449D" w:rsidRDefault="00F60DB1" w:rsidP="00F60DB1">
                            <w:pPr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F60DB1">
                              <w:rPr>
                                <w:rFonts w:eastAsia="SimSu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Nieuwbouw Prinses Marijkeschool</w:t>
                            </w:r>
                          </w:p>
                          <w:p w14:paraId="67E38D84" w14:textId="77777777" w:rsidR="00F60DB1" w:rsidRDefault="00F60DB1" w:rsidP="00F60DB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04A689A" w14:textId="216A998E" w:rsidR="00362131" w:rsidRDefault="00BC77FD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3" w:name="_Hlk201146179"/>
                            <w:bookmarkStart w:id="4" w:name="_Hlk168495207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Installaties</w:t>
                            </w:r>
                            <w:bookmarkEnd w:id="3"/>
                            <w:r w:rsidR="0083405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bookmarkEnd w:id="4"/>
                            <w:r w:rsidR="00362131">
                              <w:rPr>
                                <w:b/>
                                <w:sz w:val="24"/>
                                <w:szCs w:val="24"/>
                              </w:rPr>
                              <w:t>Bijlage A Formulier A1 en A</w:t>
                            </w:r>
                            <w:r w:rsidR="00712D07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36213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bij Selectieleidraad</w:t>
                            </w:r>
                            <w:bookmarkEnd w:id="1"/>
                          </w:p>
                          <w:bookmarkEnd w:id="2"/>
                          <w:p w14:paraId="219BB796" w14:textId="77777777" w:rsidR="00362131" w:rsidRDefault="00362131" w:rsidP="00362131"/>
                          <w:p w14:paraId="6DDEAE96" w14:textId="77777777" w:rsidR="00362131" w:rsidRDefault="00362131" w:rsidP="00362131"/>
                          <w:p w14:paraId="12DC9A12" w14:textId="77777777" w:rsidR="00362131" w:rsidRDefault="00362131" w:rsidP="003621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C0B5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.05pt;margin-top:92.75pt;width:463.7pt;height:1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" fillcolor="window" stroked="f" strokeweight=".5pt">
                <v:textbox>
                  <w:txbxContent>
                    <w:p w14:paraId="4D68A482" w14:textId="77777777" w:rsidR="00F60DB1" w:rsidRPr="00F60DB1" w:rsidRDefault="00F60DB1" w:rsidP="00F60DB1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  <w:bookmarkStart w:id="5" w:name="_Hlk49432457"/>
                      <w:bookmarkStart w:id="6" w:name="_Hlk477361080"/>
                      <w:r w:rsidRPr="00F60DB1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Stichting “Ieder kind telt”</w:t>
                      </w:r>
                    </w:p>
                    <w:p w14:paraId="427BDAD4" w14:textId="77777777" w:rsidR="00F60DB1" w:rsidRPr="00F60DB1" w:rsidRDefault="00F60DB1" w:rsidP="00F60DB1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</w:p>
                    <w:p w14:paraId="2486DB6C" w14:textId="787E3760" w:rsidR="00F60DB1" w:rsidRPr="00F60DB1" w:rsidRDefault="00F60DB1" w:rsidP="00F60DB1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  <w:r w:rsidRPr="00F60DB1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Europese Niet</w:t>
                      </w:r>
                      <w:r w:rsidR="00E30044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-o</w:t>
                      </w:r>
                      <w:r w:rsidRPr="00F60DB1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penbare aanbestedingsprocedure t.b.v.</w:t>
                      </w:r>
                    </w:p>
                    <w:p w14:paraId="649C80FE" w14:textId="77777777" w:rsidR="00F60DB1" w:rsidRPr="00F60DB1" w:rsidRDefault="00F60DB1" w:rsidP="00F60DB1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</w:p>
                    <w:p w14:paraId="65EB62FF" w14:textId="630D8A68" w:rsidR="0035449D" w:rsidRDefault="00F60DB1" w:rsidP="00F60DB1">
                      <w:pPr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</w:pPr>
                      <w:r w:rsidRPr="00F60DB1">
                        <w:rPr>
                          <w:rFonts w:eastAsia="SimSun"/>
                          <w:b/>
                          <w:sz w:val="24"/>
                          <w:szCs w:val="24"/>
                          <w:lang w:eastAsia="en-US"/>
                        </w:rPr>
                        <w:t>Nieuwbouw Prinses Marijkeschool</w:t>
                      </w:r>
                    </w:p>
                    <w:p w14:paraId="67E38D84" w14:textId="77777777" w:rsidR="00F60DB1" w:rsidRDefault="00F60DB1" w:rsidP="00F60DB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04A689A" w14:textId="216A998E" w:rsidR="00362131" w:rsidRDefault="00BC77FD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7" w:name="_Hlk201146179"/>
                      <w:bookmarkStart w:id="8" w:name="_Hlk168495207"/>
                      <w:r>
                        <w:rPr>
                          <w:b/>
                          <w:sz w:val="24"/>
                          <w:szCs w:val="24"/>
                        </w:rPr>
                        <w:t>Installaties</w:t>
                      </w:r>
                      <w:bookmarkEnd w:id="7"/>
                      <w:r w:rsidR="00834052">
                        <w:rPr>
                          <w:b/>
                          <w:sz w:val="24"/>
                          <w:szCs w:val="24"/>
                        </w:rPr>
                        <w:t xml:space="preserve">: </w:t>
                      </w:r>
                      <w:bookmarkEnd w:id="8"/>
                      <w:r w:rsidR="00362131">
                        <w:rPr>
                          <w:b/>
                          <w:sz w:val="24"/>
                          <w:szCs w:val="24"/>
                        </w:rPr>
                        <w:t>Bijlage A Formulier A1 en A</w:t>
                      </w:r>
                      <w:r w:rsidR="00712D07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="00362131">
                        <w:rPr>
                          <w:b/>
                          <w:sz w:val="24"/>
                          <w:szCs w:val="24"/>
                        </w:rPr>
                        <w:t xml:space="preserve"> bij Selectieleidraad</w:t>
                      </w:r>
                      <w:bookmarkEnd w:id="5"/>
                    </w:p>
                    <w:bookmarkEnd w:id="6"/>
                    <w:p w14:paraId="219BB796" w14:textId="77777777" w:rsidR="00362131" w:rsidRDefault="00362131" w:rsidP="00362131"/>
                    <w:p w14:paraId="6DDEAE96" w14:textId="77777777" w:rsidR="00362131" w:rsidRDefault="00362131" w:rsidP="00362131"/>
                    <w:p w14:paraId="12DC9A12" w14:textId="77777777" w:rsidR="00362131" w:rsidRDefault="00362131" w:rsidP="00362131"/>
                  </w:txbxContent>
                </v:textbox>
                <w10:wrap anchorx="margin" anchory="page"/>
              </v:shape>
            </w:pict>
          </mc:Fallback>
        </mc:AlternateContent>
      </w:r>
    </w:p>
    <w:p w14:paraId="4B4EA786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37D8BB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2666CC9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E682B6B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0D567DE4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A285B62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0946AA5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7701F9D0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1D98678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1085E4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9154B25" w14:textId="34C0CCD6" w:rsidR="00362131" w:rsidRPr="00362131" w:rsidRDefault="00F60DB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  <w:r>
        <w:rPr>
          <w:rFonts w:eastAsia="Times New Roman"/>
          <w:b/>
          <w:noProof/>
          <w:sz w:val="36"/>
          <w:szCs w:val="36"/>
          <w:lang w:eastAsia="en-US" w:bidi="ar-SA"/>
        </w:rPr>
        <w:drawing>
          <wp:anchor distT="0" distB="0" distL="114300" distR="114300" simplePos="0" relativeHeight="251660288" behindDoc="0" locked="0" layoutInCell="1" allowOverlap="1" wp14:anchorId="1E5E2480" wp14:editId="1650CA82">
            <wp:simplePos x="0" y="0"/>
            <wp:positionH relativeFrom="column">
              <wp:align>center</wp:align>
            </wp:positionH>
            <wp:positionV relativeFrom="page">
              <wp:posOffset>4572635</wp:posOffset>
            </wp:positionV>
            <wp:extent cx="4194000" cy="3110400"/>
            <wp:effectExtent l="0" t="0" r="0" b="0"/>
            <wp:wrapTopAndBottom/>
            <wp:docPr id="47618891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000" cy="311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08842" w14:textId="335A77A6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16A82033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4AE7FE4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6FE9837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64AA8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EE7E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bookmarkEnd w:id="0"/>
    <w:p w14:paraId="489B4654" w14:textId="77777777" w:rsidR="00F60DB1" w:rsidRPr="00F60DB1" w:rsidRDefault="00F60DB1" w:rsidP="00F60DB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F60DB1">
        <w:rPr>
          <w:rFonts w:eastAsia="SimSun"/>
          <w:b/>
          <w:lang w:eastAsia="en-US"/>
        </w:rPr>
        <w:tab/>
      </w:r>
      <w:r w:rsidRPr="00F60DB1">
        <w:rPr>
          <w:rFonts w:eastAsia="SimSun"/>
          <w:b/>
          <w:lang w:eastAsia="en-US"/>
        </w:rPr>
        <w:tab/>
        <w:t xml:space="preserve">Opsteller: </w:t>
      </w:r>
      <w:r w:rsidRPr="00F60DB1">
        <w:rPr>
          <w:rFonts w:eastAsia="SimSun"/>
          <w:b/>
          <w:lang w:eastAsia="en-US"/>
        </w:rPr>
        <w:tab/>
        <w:t>Bela Consult | Jaap Beck</w:t>
      </w:r>
    </w:p>
    <w:p w14:paraId="07E5D1EC" w14:textId="1683C1F5" w:rsidR="00F60DB1" w:rsidRPr="00F60DB1" w:rsidRDefault="00F60DB1" w:rsidP="00F60DB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F60DB1">
        <w:rPr>
          <w:rFonts w:eastAsia="SimSun"/>
          <w:b/>
          <w:lang w:eastAsia="en-US"/>
        </w:rPr>
        <w:tab/>
      </w:r>
      <w:r w:rsidRPr="00F60DB1">
        <w:rPr>
          <w:rFonts w:eastAsia="SimSun"/>
          <w:b/>
          <w:lang w:eastAsia="en-US"/>
        </w:rPr>
        <w:tab/>
        <w:t xml:space="preserve">Kenmerk: </w:t>
      </w:r>
      <w:r w:rsidRPr="00F60DB1">
        <w:rPr>
          <w:rFonts w:eastAsia="SimSun"/>
          <w:b/>
          <w:lang w:eastAsia="en-US"/>
        </w:rPr>
        <w:tab/>
        <w:t xml:space="preserve">IKT-PM 25-01 </w:t>
      </w:r>
      <w:proofErr w:type="spellStart"/>
      <w:r w:rsidR="00BC77FD">
        <w:rPr>
          <w:rFonts w:eastAsia="SimSun"/>
          <w:b/>
          <w:lang w:eastAsia="en-US"/>
        </w:rPr>
        <w:t>Inst</w:t>
      </w:r>
      <w:proofErr w:type="spellEnd"/>
    </w:p>
    <w:p w14:paraId="4CE94435" w14:textId="745917BB" w:rsidR="00354B8B" w:rsidRPr="00F60DB1" w:rsidRDefault="004C04D0" w:rsidP="00F60DB1">
      <w:pPr>
        <w:tabs>
          <w:tab w:val="left" w:pos="5387"/>
          <w:tab w:val="left" w:pos="6521"/>
        </w:tabs>
        <w:rPr>
          <w:rFonts w:ascii="Arial" w:hAnsi="Arial" w:cs="Arial"/>
          <w:b/>
          <w:caps/>
          <w:szCs w:val="20"/>
          <w:lang w:bidi="ar-SA"/>
        </w:rPr>
      </w:pPr>
      <w:r w:rsidRPr="0027283A">
        <w:rPr>
          <w:b/>
        </w:rPr>
        <w:tab/>
        <w:t xml:space="preserve">Datum: </w:t>
      </w:r>
      <w:r w:rsidRPr="0027283A">
        <w:rPr>
          <w:b/>
        </w:rPr>
        <w:tab/>
      </w:r>
      <w:r w:rsidR="00E30044">
        <w:rPr>
          <w:b/>
        </w:rPr>
        <w:t>15</w:t>
      </w:r>
      <w:r w:rsidRPr="004C04D0">
        <w:rPr>
          <w:b/>
        </w:rPr>
        <w:t>-09-2025</w:t>
      </w:r>
      <w:r w:rsidRPr="004C04D0">
        <w:rPr>
          <w:b/>
        </w:rPr>
        <w:tab/>
      </w:r>
      <w:r w:rsidRPr="004C04D0">
        <w:rPr>
          <w:b/>
        </w:rPr>
        <w:tab/>
      </w:r>
      <w:r w:rsidRPr="004C04D0">
        <w:rPr>
          <w:b/>
        </w:rPr>
        <w:tab/>
      </w:r>
      <w:r w:rsidRPr="004C04D0">
        <w:rPr>
          <w:b/>
        </w:rPr>
        <w:tab/>
        <w:t xml:space="preserve">Status: </w:t>
      </w:r>
      <w:r w:rsidRPr="004C04D0">
        <w:rPr>
          <w:b/>
        </w:rPr>
        <w:tab/>
        <w:t>Voor publicatie</w:t>
      </w:r>
      <w:r w:rsidRPr="00DE3D49">
        <w:t xml:space="preserve"> </w:t>
      </w:r>
      <w:r w:rsidR="00354B8B" w:rsidRPr="00F60DB1">
        <w:rPr>
          <w:rFonts w:ascii="Arial" w:hAnsi="Arial" w:cs="Arial"/>
        </w:rPr>
        <w:br w:type="page"/>
      </w:r>
    </w:p>
    <w:p w14:paraId="10FD4CA9" w14:textId="77777777" w:rsidR="00FB7065" w:rsidRPr="00F60DB1" w:rsidRDefault="00FB7065" w:rsidP="00FB7065">
      <w:pPr>
        <w:pStyle w:val="Belakop1"/>
        <w:rPr>
          <w:rFonts w:ascii="Arial" w:hAnsi="Arial" w:cs="Arial"/>
          <w:szCs w:val="18"/>
        </w:rPr>
      </w:pPr>
      <w:bookmarkStart w:id="9" w:name="_Toc316389240"/>
      <w:bookmarkStart w:id="10" w:name="_Hlk54271293"/>
      <w:r w:rsidRPr="00F60DB1">
        <w:rPr>
          <w:rFonts w:ascii="Arial" w:hAnsi="Arial" w:cs="Arial"/>
          <w:szCs w:val="18"/>
        </w:rPr>
        <w:lastRenderedPageBreak/>
        <w:t>Formulier A1:</w:t>
      </w:r>
      <w:r w:rsidRPr="00F60DB1">
        <w:rPr>
          <w:rFonts w:ascii="Arial" w:hAnsi="Arial" w:cs="Arial"/>
          <w:szCs w:val="18"/>
        </w:rPr>
        <w:tab/>
        <w:t>Checklist</w:t>
      </w:r>
      <w:bookmarkEnd w:id="9"/>
    </w:p>
    <w:p w14:paraId="60729E86" w14:textId="77777777" w:rsidR="00FB7065" w:rsidRPr="00F60DB1" w:rsidRDefault="00FB7065" w:rsidP="00FB7065">
      <w:pPr>
        <w:rPr>
          <w:rFonts w:ascii="Arial" w:hAnsi="Arial" w:cs="Arial"/>
          <w:szCs w:val="18"/>
        </w:rPr>
      </w:pPr>
    </w:p>
    <w:p w14:paraId="28385E30" w14:textId="69D28942" w:rsidR="00FB7065" w:rsidRPr="001F074A" w:rsidRDefault="00FB7065" w:rsidP="00FB7065">
      <w:pPr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t xml:space="preserve">Aanbesteder stelt dat de </w:t>
      </w:r>
      <w:r w:rsidR="0087638A" w:rsidRPr="001F074A">
        <w:rPr>
          <w:rFonts w:ascii="Arial" w:hAnsi="Arial" w:cs="Arial"/>
          <w:szCs w:val="18"/>
        </w:rPr>
        <w:t>Aanmelding</w:t>
      </w:r>
      <w:r w:rsidRPr="001F074A">
        <w:rPr>
          <w:rFonts w:ascii="Arial" w:hAnsi="Arial" w:cs="Arial"/>
          <w:szCs w:val="18"/>
        </w:rPr>
        <w:t xml:space="preserve"> bestaat</w:t>
      </w:r>
      <w:r w:rsidR="00051818" w:rsidRPr="001F074A">
        <w:rPr>
          <w:rFonts w:ascii="Arial" w:hAnsi="Arial" w:cs="Arial"/>
          <w:szCs w:val="18"/>
        </w:rPr>
        <w:t xml:space="preserve"> (waar gevraagd ingevuld en ondertekend)</w:t>
      </w:r>
      <w:r w:rsidRPr="001F074A">
        <w:rPr>
          <w:rFonts w:ascii="Arial" w:hAnsi="Arial" w:cs="Arial"/>
          <w:szCs w:val="18"/>
        </w:rPr>
        <w:t xml:space="preserve"> uit hetgeen aangegeven in de onderstaande checklist. </w:t>
      </w:r>
    </w:p>
    <w:p w14:paraId="1582134F" w14:textId="243A993E" w:rsidR="00FB7065" w:rsidRPr="001F074A" w:rsidRDefault="00FB7065" w:rsidP="00FB7065">
      <w:pPr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t xml:space="preserve">Deze ingevulde en ondertekende checklist maakt onderdeel uit van een complete </w:t>
      </w:r>
      <w:r w:rsidR="0087638A" w:rsidRPr="001F074A">
        <w:rPr>
          <w:rFonts w:ascii="Arial" w:hAnsi="Arial" w:cs="Arial"/>
          <w:szCs w:val="18"/>
        </w:rPr>
        <w:t>Aanmelding</w:t>
      </w:r>
      <w:r w:rsidRPr="001F074A">
        <w:rPr>
          <w:rFonts w:ascii="Arial" w:hAnsi="Arial" w:cs="Arial"/>
          <w:szCs w:val="18"/>
        </w:rPr>
        <w:t>.</w:t>
      </w:r>
    </w:p>
    <w:p w14:paraId="3A2B7632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3062345B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tbl>
      <w:tblPr>
        <w:tblpPr w:leftFromText="141" w:rightFromText="141" w:vertAnchor="text" w:tblpX="108" w:tblpY="1"/>
        <w:tblOverlap w:val="never"/>
        <w:tblW w:w="9356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268"/>
        <w:gridCol w:w="5529"/>
        <w:gridCol w:w="1559"/>
      </w:tblGrid>
      <w:tr w:rsidR="00FB7065" w:rsidRPr="008A7E85" w14:paraId="04D4EFFE" w14:textId="77777777" w:rsidTr="00B10F7B">
        <w:tc>
          <w:tcPr>
            <w:tcW w:w="2268" w:type="dxa"/>
          </w:tcPr>
          <w:p w14:paraId="427F58E1" w14:textId="2A074F56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 xml:space="preserve">Uw </w:t>
            </w:r>
            <w:r w:rsidR="0087638A" w:rsidRPr="00B10F7B">
              <w:rPr>
                <w:rFonts w:ascii="Arial" w:hAnsi="Arial" w:cs="Arial"/>
                <w:b/>
                <w:szCs w:val="18"/>
              </w:rPr>
              <w:t>Aanmelding</w:t>
            </w:r>
            <w:r w:rsidRPr="00B10F7B">
              <w:rPr>
                <w:rFonts w:ascii="Arial" w:hAnsi="Arial" w:cs="Arial"/>
                <w:b/>
                <w:szCs w:val="18"/>
              </w:rPr>
              <w:t xml:space="preserve">: </w:t>
            </w:r>
          </w:p>
          <w:p w14:paraId="2A819711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5529" w:type="dxa"/>
          </w:tcPr>
          <w:p w14:paraId="488D2D29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 xml:space="preserve">Omschrijving: </w:t>
            </w:r>
          </w:p>
        </w:tc>
        <w:tc>
          <w:tcPr>
            <w:tcW w:w="1559" w:type="dxa"/>
          </w:tcPr>
          <w:p w14:paraId="6B0A4A65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>Bijgevoegd:</w:t>
            </w:r>
          </w:p>
        </w:tc>
      </w:tr>
      <w:tr w:rsidR="00FB7065" w:rsidRPr="008A7E85" w14:paraId="15107873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78079AF1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A1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56D00E2E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Deze Checklist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6BCD3A8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71DB87A5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2D5AFBCD" w14:textId="5CB2EB28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A2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167AB194" w14:textId="6DAB3542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iCs/>
                <w:szCs w:val="18"/>
              </w:rPr>
              <w:t>Aanmeldingsformulier en Opgave Bedrijfsgegevens Gegadigde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7BFB46E4" w14:textId="64378DFA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264F24AA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33E991E5" w14:textId="73CBD45C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A3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10AA040D" w14:textId="77777777" w:rsid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 xml:space="preserve">M.b.t. Voldoen aan Kerncompetentie 1 </w:t>
            </w:r>
          </w:p>
          <w:p w14:paraId="228EC7EC" w14:textId="656A2B78" w:rsidR="00040AE3" w:rsidRPr="00B10F7B" w:rsidRDefault="00040AE3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7E3828">
              <w:rPr>
                <w:rFonts w:ascii="Arial" w:hAnsi="Arial" w:cs="Arial"/>
                <w:szCs w:val="18"/>
              </w:rPr>
              <w:t>Tevredenheidsverklaring van opdrachtgever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r w:rsidRPr="007E3828">
              <w:rPr>
                <w:rFonts w:ascii="Arial" w:hAnsi="Arial" w:cs="Arial"/>
                <w:szCs w:val="18"/>
              </w:rPr>
              <w:t>waaruit bestemming, datum en omvang van de referentie blijkt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64C8E700" w14:textId="77777777" w:rsid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  <w:p w14:paraId="27C2F656" w14:textId="77777777" w:rsidR="00040AE3" w:rsidRDefault="00040AE3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</w:p>
          <w:p w14:paraId="5A987862" w14:textId="7D70FD55" w:rsidR="00040AE3" w:rsidRPr="00B10F7B" w:rsidRDefault="00040AE3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7E1DEF96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523F6ACF" w14:textId="7456C923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A4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65F16B87" w14:textId="60A1A14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 xml:space="preserve">M.b.t. Selectiecriteria behorend bij referentie behorend bij Kerncompetentie 1 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3D25B44C" w14:textId="7777777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</w:p>
          <w:p w14:paraId="79B70A95" w14:textId="2BEDE61D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C77FD" w:rsidRPr="008A7E85" w14:paraId="220116A4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3B6296BB" w14:textId="07CC62DD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</w:t>
            </w:r>
            <w:r>
              <w:rPr>
                <w:rFonts w:ascii="Arial" w:hAnsi="Arial" w:cs="Arial"/>
                <w:szCs w:val="18"/>
              </w:rPr>
              <w:t>5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0EA8E2F0" w14:textId="77777777" w:rsidR="00BC77FD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 xml:space="preserve">M.b.t. Voldoen aan Kerncompetentie </w:t>
            </w:r>
            <w:r>
              <w:rPr>
                <w:rFonts w:ascii="Arial" w:hAnsi="Arial" w:cs="Arial"/>
                <w:szCs w:val="18"/>
              </w:rPr>
              <w:t>2</w:t>
            </w:r>
            <w:r w:rsidRPr="00B10F7B">
              <w:rPr>
                <w:rFonts w:ascii="Arial" w:hAnsi="Arial" w:cs="Arial"/>
                <w:szCs w:val="18"/>
              </w:rPr>
              <w:t xml:space="preserve">  </w:t>
            </w:r>
          </w:p>
          <w:p w14:paraId="503D6A96" w14:textId="0016C950" w:rsidR="00040AE3" w:rsidRPr="00B10F7B" w:rsidRDefault="00040AE3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7E3828">
              <w:rPr>
                <w:rFonts w:ascii="Arial" w:hAnsi="Arial" w:cs="Arial"/>
                <w:szCs w:val="18"/>
              </w:rPr>
              <w:t>Tevredenheidsverklaring van opdrachtgever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r w:rsidRPr="007E3828">
              <w:rPr>
                <w:rFonts w:ascii="Arial" w:hAnsi="Arial" w:cs="Arial"/>
                <w:szCs w:val="18"/>
              </w:rPr>
              <w:t>waaruit bestemming, datum en omvang van de referentie blijkt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6F1A1AD7" w14:textId="77777777" w:rsidR="00BC77FD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  <w:p w14:paraId="178C2A31" w14:textId="77777777" w:rsidR="00040AE3" w:rsidRDefault="00040AE3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</w:p>
          <w:p w14:paraId="5F2ED07C" w14:textId="773B4B8D" w:rsidR="00040AE3" w:rsidRPr="00B10F7B" w:rsidRDefault="00040AE3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C77FD" w:rsidRPr="008A7E85" w14:paraId="179EA031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1974F7CB" w14:textId="143A671D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</w:t>
            </w:r>
            <w:r>
              <w:rPr>
                <w:rFonts w:ascii="Arial" w:hAnsi="Arial" w:cs="Arial"/>
                <w:szCs w:val="18"/>
              </w:rPr>
              <w:t>6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3752DA86" w14:textId="32F2E02C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 xml:space="preserve">M.b.t. Selectiecriteria behorend bij referentie behorend bij Kerncompetentie </w:t>
            </w:r>
            <w:r>
              <w:rPr>
                <w:rFonts w:ascii="Arial" w:hAnsi="Arial" w:cs="Arial"/>
                <w:szCs w:val="18"/>
              </w:rPr>
              <w:t>2</w:t>
            </w:r>
            <w:r w:rsidRPr="00B10F7B">
              <w:rPr>
                <w:rFonts w:ascii="Arial" w:hAnsi="Arial" w:cs="Arial"/>
                <w:szCs w:val="18"/>
              </w:rPr>
              <w:t xml:space="preserve"> 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BA67E48" w14:textId="77777777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</w:p>
          <w:p w14:paraId="00960DDE" w14:textId="0D473613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C77FD" w:rsidRPr="008A7E85" w14:paraId="144995EC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677E3EA4" w14:textId="6A046FDF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B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7135F98F" w14:textId="47449FCB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Eigen Verklaring (UEA)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3EB3D6F0" w14:textId="2EB30A29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C77FD" w:rsidRPr="001F074A" w14:paraId="678E3872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56E1D65E" w14:textId="37F7978A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Selectieleidraad § 4.3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30E9BDCC" w14:textId="00CAA2A4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SC</w:t>
            </w:r>
            <w:r w:rsidR="0024253C">
              <w:rPr>
                <w:rFonts w:ascii="Arial" w:hAnsi="Arial" w:cs="Arial"/>
                <w:szCs w:val="18"/>
              </w:rPr>
              <w:t>8</w:t>
            </w:r>
            <w:r w:rsidRPr="00B10F7B">
              <w:rPr>
                <w:rFonts w:ascii="Arial" w:hAnsi="Arial" w:cs="Arial"/>
                <w:szCs w:val="18"/>
              </w:rPr>
              <w:t xml:space="preserve"> </w:t>
            </w:r>
            <w:r>
              <w:t xml:space="preserve"> </w:t>
            </w:r>
            <w:r w:rsidRPr="00F60DB1">
              <w:rPr>
                <w:rFonts w:ascii="Arial" w:hAnsi="Arial" w:cs="Arial"/>
                <w:szCs w:val="18"/>
              </w:rPr>
              <w:t xml:space="preserve">Selectiecriterium </w:t>
            </w:r>
            <w:r w:rsidR="004C04D0">
              <w:rPr>
                <w:rFonts w:ascii="Arial" w:hAnsi="Arial" w:cs="Arial"/>
                <w:szCs w:val="18"/>
              </w:rPr>
              <w:t xml:space="preserve"> Visie </w:t>
            </w:r>
            <w:r w:rsidR="004C04D0" w:rsidRPr="00F60DB1">
              <w:rPr>
                <w:rFonts w:ascii="Arial" w:hAnsi="Arial" w:cs="Arial"/>
                <w:szCs w:val="18"/>
              </w:rPr>
              <w:t>beperking overlast</w:t>
            </w:r>
            <w:r w:rsidR="004C04D0">
              <w:rPr>
                <w:rFonts w:ascii="Arial" w:hAnsi="Arial" w:cs="Arial"/>
                <w:szCs w:val="18"/>
              </w:rPr>
              <w:t xml:space="preserve"> (Algemeen)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1223194C" w14:textId="4A88F45A" w:rsidR="00BC77FD" w:rsidRPr="00B10F7B" w:rsidRDefault="00BC77FD" w:rsidP="00BC77FD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10F7B">
              <w:rPr>
                <w:rFonts w:ascii="Arial" w:hAnsi="Arial" w:cs="Arial"/>
                <w:szCs w:val="18"/>
              </w:rPr>
            </w:r>
            <w:r w:rsidRPr="00B10F7B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</w:tbl>
    <w:p w14:paraId="56186453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00CDA81C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6CB6F97C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8705D53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251B9C84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3643DC3D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D6C3F72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54D54B26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3A46CE85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67EC3ED2" w14:textId="77777777" w:rsidR="00FB7065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3EC65797" w14:textId="77777777" w:rsidR="00D44FAB" w:rsidRDefault="00D44FAB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5D249370" w14:textId="77777777" w:rsidR="00D44FAB" w:rsidRDefault="00D44FAB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2ACA8ABC" w14:textId="77777777" w:rsidR="00D44FAB" w:rsidRDefault="00D44FAB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2219CE30" w14:textId="77777777" w:rsidR="00D44FAB" w:rsidRDefault="00D44FAB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6E7D07EE" w14:textId="77777777" w:rsidR="00D44FAB" w:rsidRDefault="00D44FAB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7B5D1866" w14:textId="77777777" w:rsidR="00D44FAB" w:rsidRDefault="00D44FAB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2650AF4F" w14:textId="77777777" w:rsidR="00D44FAB" w:rsidRPr="001F074A" w:rsidRDefault="00D44FAB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54E4A147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73390CD7" w14:textId="77777777" w:rsidR="00600122" w:rsidRPr="001F074A" w:rsidRDefault="00600122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7A4E480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428DF68B" w14:textId="25979684" w:rsidR="00FB7065" w:rsidRPr="001F074A" w:rsidRDefault="00600122" w:rsidP="00FB7065">
      <w:pPr>
        <w:jc w:val="both"/>
        <w:rPr>
          <w:rFonts w:ascii="Arial" w:eastAsia="Times New Roman" w:hAnsi="Arial" w:cs="Arial"/>
          <w:szCs w:val="18"/>
          <w:lang w:bidi="ar-SA"/>
        </w:rPr>
      </w:pPr>
      <w:r w:rsidRPr="001F074A">
        <w:rPr>
          <w:rFonts w:ascii="Arial" w:eastAsia="Times New Roman" w:hAnsi="Arial" w:cs="Arial"/>
          <w:szCs w:val="18"/>
          <w:lang w:bidi="ar-SA"/>
        </w:rPr>
        <w:t>Gegadigden</w:t>
      </w:r>
      <w:r w:rsidR="00FB7065" w:rsidRPr="001F074A">
        <w:rPr>
          <w:rFonts w:ascii="Arial" w:eastAsia="Times New Roman" w:hAnsi="Arial" w:cs="Arial"/>
          <w:szCs w:val="18"/>
          <w:lang w:bidi="ar-SA"/>
        </w:rPr>
        <w:t xml:space="preserve"> worden verzocht zich te beperken tot het beantwoorden en het, waar nodig bijvoegen van het gevraagde. </w:t>
      </w:r>
      <w:r w:rsidR="008450A7" w:rsidRPr="001F074A">
        <w:rPr>
          <w:rFonts w:ascii="Arial" w:eastAsia="Times New Roman" w:hAnsi="Arial" w:cs="Arial"/>
          <w:szCs w:val="18"/>
          <w:lang w:bidi="ar-SA"/>
        </w:rPr>
        <w:t>Alle overig, bij aanmelding bijgevoegde informatie wordt terzijde gelegd.</w:t>
      </w:r>
    </w:p>
    <w:p w14:paraId="5B381879" w14:textId="77777777" w:rsidR="00FB7065" w:rsidRPr="001F074A" w:rsidRDefault="00FB7065" w:rsidP="00FB7065">
      <w:pPr>
        <w:jc w:val="both"/>
        <w:rPr>
          <w:rFonts w:ascii="Arial" w:hAnsi="Arial" w:cs="Arial"/>
          <w:szCs w:val="18"/>
        </w:rPr>
      </w:pPr>
    </w:p>
    <w:tbl>
      <w:tblPr>
        <w:tblpPr w:leftFromText="142" w:rightFromText="142" w:vertAnchor="page" w:horzAnchor="margin" w:tblpY="12045"/>
        <w:tblOverlap w:val="never"/>
        <w:tblW w:w="935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7589"/>
      </w:tblGrid>
      <w:tr w:rsidR="00FB7065" w:rsidRPr="001F074A" w14:paraId="1D9544B1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120FBBF7" w14:textId="32B7CEF4" w:rsidR="00FB7065" w:rsidRPr="001F074A" w:rsidRDefault="00600122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lastRenderedPageBreak/>
              <w:t>Gegadigde</w:t>
            </w:r>
          </w:p>
          <w:p w14:paraId="00AABCB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tcMar>
              <w:top w:w="57" w:type="dxa"/>
              <w:bottom w:w="57" w:type="dxa"/>
            </w:tcMar>
          </w:tcPr>
          <w:p w14:paraId="31156A21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6FA4AFFF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0278EAF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Naam</w:t>
            </w:r>
          </w:p>
          <w:p w14:paraId="73DAF1D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tcMar>
              <w:top w:w="57" w:type="dxa"/>
              <w:bottom w:w="57" w:type="dxa"/>
            </w:tcMar>
          </w:tcPr>
          <w:p w14:paraId="317BA63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5FC3CC72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1C00BAEE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Functie</w:t>
            </w:r>
          </w:p>
          <w:p w14:paraId="63100883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tcMar>
              <w:top w:w="57" w:type="dxa"/>
              <w:bottom w:w="57" w:type="dxa"/>
            </w:tcMar>
          </w:tcPr>
          <w:p w14:paraId="7923717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68E6F98C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75872DDE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Datum</w:t>
            </w:r>
          </w:p>
          <w:p w14:paraId="5DF7928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tcMar>
              <w:top w:w="57" w:type="dxa"/>
              <w:bottom w:w="57" w:type="dxa"/>
            </w:tcMar>
          </w:tcPr>
          <w:p w14:paraId="7DBD7964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30DFE968" w14:textId="77777777" w:rsidTr="00FB7065">
        <w:trPr>
          <w:trHeight w:val="960"/>
        </w:trPr>
        <w:tc>
          <w:tcPr>
            <w:tcW w:w="1767" w:type="dxa"/>
            <w:tcMar>
              <w:top w:w="57" w:type="dxa"/>
              <w:bottom w:w="57" w:type="dxa"/>
            </w:tcMar>
          </w:tcPr>
          <w:p w14:paraId="00005265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Handtekening</w:t>
            </w:r>
          </w:p>
          <w:p w14:paraId="27659AB3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tcMar>
              <w:top w:w="57" w:type="dxa"/>
              <w:bottom w:w="57" w:type="dxa"/>
            </w:tcMar>
          </w:tcPr>
          <w:p w14:paraId="7FEC8CBB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2F5C10C0" w14:textId="77777777" w:rsidR="00FB7065" w:rsidRPr="001F074A" w:rsidRDefault="00FB7065" w:rsidP="00FB7065">
      <w:pPr>
        <w:rPr>
          <w:rFonts w:ascii="Arial" w:hAnsi="Arial" w:cs="Arial"/>
          <w:b/>
          <w:caps/>
          <w:szCs w:val="18"/>
          <w:lang w:bidi="ar-SA"/>
        </w:rPr>
      </w:pPr>
      <w:r w:rsidRPr="001F074A">
        <w:rPr>
          <w:rFonts w:ascii="Arial" w:hAnsi="Arial" w:cs="Arial"/>
          <w:szCs w:val="18"/>
        </w:rPr>
        <w:br w:type="page"/>
      </w:r>
    </w:p>
    <w:bookmarkEnd w:id="10"/>
    <w:p w14:paraId="62D8890C" w14:textId="3C9415B5" w:rsidR="00E13DE7" w:rsidRPr="001F074A" w:rsidRDefault="00E13DE7" w:rsidP="00E13DE7">
      <w:pPr>
        <w:pStyle w:val="Belakop1"/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lastRenderedPageBreak/>
        <w:t>FORMULIER A</w:t>
      </w:r>
      <w:r w:rsidR="008A7E85">
        <w:rPr>
          <w:rFonts w:ascii="Arial" w:hAnsi="Arial" w:cs="Arial"/>
          <w:szCs w:val="18"/>
        </w:rPr>
        <w:t>2</w:t>
      </w:r>
      <w:r w:rsidRPr="001F074A">
        <w:rPr>
          <w:rFonts w:ascii="Arial" w:hAnsi="Arial" w:cs="Arial"/>
          <w:szCs w:val="18"/>
        </w:rPr>
        <w:t>: Opgave bedrijfsgegevens</w:t>
      </w:r>
    </w:p>
    <w:p w14:paraId="274080A9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7094AC8E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i/>
          <w:iCs/>
          <w:sz w:val="18"/>
          <w:szCs w:val="18"/>
        </w:rPr>
      </w:pPr>
      <w:r w:rsidRPr="008A7E85">
        <w:rPr>
          <w:rFonts w:ascii="Arial" w:hAnsi="Arial" w:cs="Arial"/>
          <w:i/>
          <w:iCs/>
          <w:sz w:val="18"/>
          <w:szCs w:val="18"/>
        </w:rPr>
        <w:t>Deze dient volledig naar waarheid ingevuld en ondertekend, bij uw aanmelding worden gevoegd.</w:t>
      </w:r>
    </w:p>
    <w:p w14:paraId="12ACC9A3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09C0240C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De hieronder genoemde Gegadigde verklaart zich, door ondertekening van dit ‘Aanmeldingsformulier en Bedrijfsgegevens Gegadigde’, aan te melden voor de Aanbestedingsprocedure:</w:t>
      </w:r>
    </w:p>
    <w:p w14:paraId="2B338BD2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7A2AC93B" w14:textId="6F146D9E" w:rsidR="00E13DE7" w:rsidRPr="008A7E85" w:rsidRDefault="00F60DB1" w:rsidP="00A63F7F">
      <w:pPr>
        <w:pStyle w:val="Geenafstand"/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F60DB1">
        <w:rPr>
          <w:rFonts w:ascii="Arial" w:hAnsi="Arial" w:cs="Arial"/>
          <w:sz w:val="18"/>
          <w:szCs w:val="18"/>
        </w:rPr>
        <w:t xml:space="preserve">Nieuwbouw </w:t>
      </w:r>
      <w:bookmarkStart w:id="11" w:name="_Hlk201145914"/>
      <w:r w:rsidRPr="00F60DB1">
        <w:rPr>
          <w:rFonts w:ascii="Arial" w:hAnsi="Arial" w:cs="Arial"/>
          <w:sz w:val="18"/>
          <w:szCs w:val="18"/>
        </w:rPr>
        <w:t xml:space="preserve">Prinses Marijkeschool </w:t>
      </w:r>
      <w:bookmarkStart w:id="12" w:name="_Hlk201145880"/>
      <w:r>
        <w:rPr>
          <w:rFonts w:ascii="Arial" w:hAnsi="Arial" w:cs="Arial"/>
          <w:sz w:val="18"/>
          <w:szCs w:val="18"/>
        </w:rPr>
        <w:t xml:space="preserve">te Nijverdal </w:t>
      </w:r>
      <w:bookmarkEnd w:id="11"/>
      <w:bookmarkEnd w:id="12"/>
      <w:r>
        <w:rPr>
          <w:rFonts w:ascii="Arial" w:hAnsi="Arial" w:cs="Arial"/>
          <w:sz w:val="18"/>
          <w:szCs w:val="18"/>
        </w:rPr>
        <w:t xml:space="preserve">| </w:t>
      </w:r>
      <w:r w:rsidR="00BC77FD" w:rsidRPr="00BC77FD">
        <w:rPr>
          <w:rFonts w:ascii="Arial" w:hAnsi="Arial" w:cs="Arial"/>
          <w:sz w:val="18"/>
          <w:szCs w:val="18"/>
        </w:rPr>
        <w:t xml:space="preserve">Installatietechnische </w:t>
      </w:r>
      <w:r w:rsidR="008A7E85" w:rsidRPr="008A7E85">
        <w:rPr>
          <w:rFonts w:ascii="Arial" w:hAnsi="Arial" w:cs="Arial"/>
          <w:sz w:val="18"/>
          <w:szCs w:val="18"/>
        </w:rPr>
        <w:t>werkzaamheden</w:t>
      </w:r>
    </w:p>
    <w:p w14:paraId="6F847CC2" w14:textId="77777777" w:rsidR="00A63F7F" w:rsidRPr="008A7E85" w:rsidRDefault="00A63F7F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118EFE12" w14:textId="311AFB12" w:rsidR="00A63F7F" w:rsidRPr="008A7E85" w:rsidRDefault="00E13DE7" w:rsidP="00A63F7F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De Gegadigde verklaart deze Aanmelding te doen overeenkomstig de bepalingen als gesteld in de</w:t>
      </w:r>
      <w:r w:rsidR="00A63F7F" w:rsidRPr="008A7E85">
        <w:rPr>
          <w:rFonts w:ascii="Arial" w:hAnsi="Arial" w:cs="Arial"/>
          <w:sz w:val="18"/>
          <w:szCs w:val="18"/>
        </w:rPr>
        <w:t>:</w:t>
      </w:r>
      <w:r w:rsidRPr="008A7E85">
        <w:rPr>
          <w:rFonts w:ascii="Arial" w:hAnsi="Arial" w:cs="Arial"/>
          <w:sz w:val="18"/>
          <w:szCs w:val="18"/>
        </w:rPr>
        <w:t xml:space="preserve"> </w:t>
      </w:r>
      <w:r w:rsidR="00A63F7F" w:rsidRPr="008A7E85">
        <w:rPr>
          <w:rFonts w:ascii="Arial" w:hAnsi="Arial" w:cs="Arial"/>
          <w:sz w:val="18"/>
          <w:szCs w:val="18"/>
        </w:rPr>
        <w:tab/>
      </w:r>
      <w:r w:rsidRPr="008A7E85">
        <w:rPr>
          <w:rFonts w:ascii="Arial" w:hAnsi="Arial" w:cs="Arial"/>
          <w:sz w:val="18"/>
          <w:szCs w:val="18"/>
        </w:rPr>
        <w:t xml:space="preserve">Selectieleidraad </w:t>
      </w:r>
      <w:r w:rsidR="00A63F7F" w:rsidRPr="008A7E85">
        <w:rPr>
          <w:rFonts w:ascii="Arial" w:hAnsi="Arial" w:cs="Arial"/>
          <w:sz w:val="18"/>
          <w:szCs w:val="18"/>
        </w:rPr>
        <w:t xml:space="preserve">Uitvoerende werkzaamheden t.b.v. </w:t>
      </w:r>
      <w:r w:rsidR="00AD516F" w:rsidRPr="00AD516F">
        <w:rPr>
          <w:rFonts w:ascii="Arial" w:hAnsi="Arial" w:cs="Arial"/>
          <w:sz w:val="18"/>
          <w:szCs w:val="18"/>
        </w:rPr>
        <w:t xml:space="preserve">Nieuwbouw </w:t>
      </w:r>
      <w:r w:rsidR="00F60DB1" w:rsidRPr="00F60DB1">
        <w:rPr>
          <w:rFonts w:ascii="Arial" w:hAnsi="Arial" w:cs="Arial"/>
          <w:sz w:val="18"/>
          <w:szCs w:val="18"/>
        </w:rPr>
        <w:t>Prinses Marijkeschool te Nijverdal</w:t>
      </w:r>
    </w:p>
    <w:p w14:paraId="385DA9F5" w14:textId="46EEA28B" w:rsidR="00E13DE7" w:rsidRPr="008A7E85" w:rsidRDefault="00A63F7F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ab/>
      </w:r>
      <w:proofErr w:type="gramStart"/>
      <w:r w:rsidR="00661CCB" w:rsidRPr="008A7E85">
        <w:rPr>
          <w:rFonts w:ascii="Arial" w:hAnsi="Arial" w:cs="Arial"/>
          <w:sz w:val="18"/>
          <w:szCs w:val="18"/>
        </w:rPr>
        <w:t>kenmerk</w:t>
      </w:r>
      <w:proofErr w:type="gramEnd"/>
      <w:r w:rsidR="00661CCB" w:rsidRPr="008A7E85">
        <w:rPr>
          <w:rFonts w:ascii="Arial" w:hAnsi="Arial" w:cs="Arial"/>
          <w:sz w:val="18"/>
          <w:szCs w:val="18"/>
        </w:rPr>
        <w:t xml:space="preserve"> </w:t>
      </w:r>
      <w:r w:rsidR="00F60DB1" w:rsidRPr="00F60DB1">
        <w:rPr>
          <w:rFonts w:ascii="Arial" w:eastAsia="Times New Roman" w:hAnsi="Arial" w:cs="Arial"/>
          <w:sz w:val="18"/>
          <w:szCs w:val="18"/>
          <w:lang w:eastAsia="nl-NL"/>
        </w:rPr>
        <w:t xml:space="preserve">IKT-PM 25-01 </w:t>
      </w:r>
      <w:proofErr w:type="spellStart"/>
      <w:r w:rsidR="00BC77FD">
        <w:rPr>
          <w:rFonts w:ascii="Arial" w:eastAsia="Times New Roman" w:hAnsi="Arial" w:cs="Arial"/>
          <w:sz w:val="18"/>
          <w:szCs w:val="18"/>
          <w:lang w:eastAsia="nl-NL"/>
        </w:rPr>
        <w:t>Inst</w:t>
      </w:r>
      <w:proofErr w:type="spellEnd"/>
      <w:r w:rsidR="00F60DB1" w:rsidRPr="00F60DB1">
        <w:rPr>
          <w:rFonts w:ascii="Arial" w:eastAsia="Times New Roman" w:hAnsi="Arial" w:cs="Arial"/>
          <w:sz w:val="18"/>
          <w:szCs w:val="18"/>
          <w:lang w:eastAsia="nl-NL"/>
        </w:rPr>
        <w:t xml:space="preserve"> </w:t>
      </w:r>
      <w:r w:rsidR="00B6461D" w:rsidRPr="008A7E85">
        <w:rPr>
          <w:rFonts w:ascii="Arial" w:hAnsi="Arial" w:cs="Arial"/>
          <w:sz w:val="18"/>
          <w:szCs w:val="18"/>
        </w:rPr>
        <w:t xml:space="preserve">in opdracht van </w:t>
      </w:r>
      <w:r w:rsidR="00F60DB1" w:rsidRPr="00F60DB1">
        <w:rPr>
          <w:rFonts w:ascii="Arial" w:hAnsi="Arial" w:cs="Arial"/>
          <w:sz w:val="18"/>
          <w:szCs w:val="18"/>
        </w:rPr>
        <w:t>Stichting “Ieder kind telt”</w:t>
      </w:r>
    </w:p>
    <w:p w14:paraId="27EFD711" w14:textId="24D78C64" w:rsidR="00E13DE7" w:rsidRPr="001F074A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proofErr w:type="gramStart"/>
      <w:r w:rsidRPr="008A7E85">
        <w:rPr>
          <w:rFonts w:ascii="Arial" w:hAnsi="Arial" w:cs="Arial"/>
          <w:sz w:val="18"/>
          <w:szCs w:val="18"/>
        </w:rPr>
        <w:t>inclusief</w:t>
      </w:r>
      <w:proofErr w:type="gramEnd"/>
      <w:r w:rsidRPr="008A7E85">
        <w:rPr>
          <w:rFonts w:ascii="Arial" w:hAnsi="Arial" w:cs="Arial"/>
          <w:sz w:val="18"/>
          <w:szCs w:val="18"/>
        </w:rPr>
        <w:t xml:space="preserve"> bijlagen, de daarop betrekking hebbende Nota(‘s) van Inlichtingen, de overige aanbestedingsstukken, en het daaromtrent bepaalde in het ARW 2016.</w:t>
      </w:r>
    </w:p>
    <w:p w14:paraId="371A67C4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0B0B93B6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562E67DC" w14:textId="77777777" w:rsidR="00E13DE7" w:rsidRPr="001F074A" w:rsidRDefault="00E13DE7" w:rsidP="00E13DE7">
      <w:pPr>
        <w:pStyle w:val="Geenafstand"/>
        <w:rPr>
          <w:rFonts w:ascii="Arial" w:hAnsi="Arial" w:cs="Arial"/>
          <w:b/>
          <w:sz w:val="18"/>
          <w:szCs w:val="18"/>
          <w:u w:val="single"/>
        </w:rPr>
      </w:pPr>
      <w:r w:rsidRPr="001F074A">
        <w:rPr>
          <w:rFonts w:ascii="Arial" w:hAnsi="Arial" w:cs="Arial"/>
          <w:b/>
          <w:sz w:val="18"/>
          <w:szCs w:val="18"/>
          <w:u w:val="single"/>
        </w:rPr>
        <w:t>Bedrijfsgegevens</w:t>
      </w:r>
    </w:p>
    <w:p w14:paraId="4D534C58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0FA4BB9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Geregistreerde Bedrijfsnaam van Gegadigde: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DBE423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46FFED96" w14:textId="2E443D34" w:rsidR="00E13DE7" w:rsidRPr="001F074A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Adres vestiging:</w:t>
      </w:r>
      <w:r w:rsidRPr="001F074A">
        <w:rPr>
          <w:rFonts w:ascii="Arial" w:hAnsi="Arial" w:cs="Arial"/>
          <w:sz w:val="18"/>
          <w:szCs w:val="18"/>
        </w:rPr>
        <w:tab/>
      </w:r>
      <w:r w:rsidR="00810A69" w:rsidRPr="001F074A">
        <w:rPr>
          <w:rFonts w:ascii="Arial" w:hAnsi="Arial" w:cs="Arial"/>
          <w:sz w:val="18"/>
          <w:szCs w:val="18"/>
        </w:rPr>
        <w:t>Straat</w:t>
      </w:r>
      <w:r w:rsidR="00583AE8" w:rsidRPr="001F074A">
        <w:rPr>
          <w:rFonts w:ascii="Arial" w:hAnsi="Arial" w:cs="Arial"/>
          <w:sz w:val="18"/>
          <w:szCs w:val="18"/>
        </w:rPr>
        <w:t xml:space="preserve"> en nummer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1049E1A1" w14:textId="0AECC8F0" w:rsidR="00810A69" w:rsidRPr="001F074A" w:rsidRDefault="00810A69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  <w:t xml:space="preserve">Postcode </w:t>
      </w:r>
      <w:r w:rsidR="00583AE8" w:rsidRPr="001F074A">
        <w:rPr>
          <w:rFonts w:ascii="Arial" w:hAnsi="Arial" w:cs="Arial"/>
          <w:sz w:val="18"/>
          <w:szCs w:val="18"/>
        </w:rPr>
        <w:t xml:space="preserve">en </w:t>
      </w:r>
      <w:r w:rsidRPr="001F074A">
        <w:rPr>
          <w:rFonts w:ascii="Arial" w:hAnsi="Arial" w:cs="Arial"/>
          <w:sz w:val="18"/>
          <w:szCs w:val="18"/>
        </w:rPr>
        <w:t>plaats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634A5BA5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6AAC613" w14:textId="38E558E2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Naam rechtsgeldige vertegenwoordiger: 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507D876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C0D667" w14:textId="518FAAB2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Functie: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52EE3902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180DEADB" w14:textId="0F944B4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Datum: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68F780F7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1B606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Handtekening: </w:t>
      </w:r>
    </w:p>
    <w:p w14:paraId="074EB6C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1C78659" w14:textId="77777777" w:rsidR="00E13DE7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519E1B25" w14:textId="77777777" w:rsidR="00D44FAB" w:rsidRDefault="00D44FAB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20D662B5" w14:textId="77777777" w:rsidR="00D44FAB" w:rsidRPr="001F074A" w:rsidRDefault="00D44FAB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0E7A0729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716910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6BD87B5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b/>
          <w:sz w:val="18"/>
          <w:szCs w:val="18"/>
          <w:u w:val="single"/>
        </w:rPr>
      </w:pPr>
      <w:r w:rsidRPr="001F074A">
        <w:rPr>
          <w:rFonts w:ascii="Arial" w:hAnsi="Arial" w:cs="Arial"/>
          <w:b/>
          <w:sz w:val="18"/>
          <w:szCs w:val="18"/>
          <w:u w:val="single"/>
        </w:rPr>
        <w:t>Contactpersoon en -gegevens tijdens de aanbestedingsprocedure</w:t>
      </w:r>
    </w:p>
    <w:p w14:paraId="6B01254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2600F3AF" w14:textId="1E2C4ABC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Naam: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0D914C08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1A1E7F03" w14:textId="2640D2C9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Functie: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1EFB6118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2CC8A8BE" w14:textId="243BD7E1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E-mail: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28FE3E64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CAC531A" w14:textId="26D59474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Telefoonnummer: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9FCDEF1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5019CDE" w14:textId="69724728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Mobielnummer: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37D9892" w14:textId="77777777" w:rsidR="00BD5A68" w:rsidRPr="004700E8" w:rsidRDefault="00BD5A68" w:rsidP="00354B8B">
      <w:pPr>
        <w:rPr>
          <w:rFonts w:ascii="Arial" w:hAnsi="Arial" w:cs="Arial"/>
          <w:highlight w:val="yellow"/>
        </w:rPr>
      </w:pPr>
    </w:p>
    <w:sectPr w:rsidR="00BD5A68" w:rsidRPr="004700E8" w:rsidSect="00203EE8">
      <w:headerReference w:type="default" r:id="rId10"/>
      <w:footerReference w:type="default" r:id="rId11"/>
      <w:pgSz w:w="11906" w:h="16838" w:code="9"/>
      <w:pgMar w:top="1985" w:right="1134" w:bottom="1134" w:left="1276" w:header="0" w:footer="567" w:gutter="0"/>
      <w:cols w:space="708"/>
      <w:titlePg/>
      <w:docGrid w:linePitch="2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3ED10" w14:textId="77777777" w:rsidR="006944EF" w:rsidRDefault="006944EF">
      <w:r>
        <w:separator/>
      </w:r>
    </w:p>
  </w:endnote>
  <w:endnote w:type="continuationSeparator" w:id="0">
    <w:p w14:paraId="36AB942A" w14:textId="77777777" w:rsidR="006944EF" w:rsidRDefault="00694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A2A1" w14:textId="7B7F40DD" w:rsidR="00FB7065" w:rsidRDefault="00FB7065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AA5D3F" wp14:editId="181FF258">
              <wp:simplePos x="0" y="0"/>
              <wp:positionH relativeFrom="margin">
                <wp:align>right</wp:align>
              </wp:positionH>
              <wp:positionV relativeFrom="page">
                <wp:posOffset>10081260</wp:posOffset>
              </wp:positionV>
              <wp:extent cx="720000" cy="360000"/>
              <wp:effectExtent l="0" t="0" r="4445" b="254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F108BD" w14:textId="77777777" w:rsidR="00FB7065" w:rsidRPr="00A0368D" w:rsidRDefault="00FB7065" w:rsidP="00354B8B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20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A0368D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21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A5D3F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7" type="#_x0000_t202" style="position:absolute;margin-left:5.5pt;margin-top:793.8pt;width:56.7pt;height:28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" fillcolor="white [3201]" stroked="f" strokeweight=".5pt">
              <v:textbox>
                <w:txbxContent>
                  <w:p w14:paraId="3EF108BD" w14:textId="77777777" w:rsidR="00FB7065" w:rsidRPr="00A0368D" w:rsidRDefault="00FB7065" w:rsidP="00354B8B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20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A0368D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| 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21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3A9A5E" wp14:editId="28F5727F">
              <wp:simplePos x="0" y="0"/>
              <wp:positionH relativeFrom="margin">
                <wp:posOffset>-108511</wp:posOffset>
              </wp:positionH>
              <wp:positionV relativeFrom="page">
                <wp:posOffset>10081260</wp:posOffset>
              </wp:positionV>
              <wp:extent cx="5378400" cy="360000"/>
              <wp:effectExtent l="0" t="0" r="0" b="2540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0699DEE" w14:textId="77777777" w:rsidR="00F60DB1" w:rsidRDefault="00F60DB1" w:rsidP="001472DA">
                          <w:pP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bookmarkStart w:id="13" w:name="_Hlk162518228"/>
                          <w:r w:rsidRPr="00F60DB1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Stichting “Ieder kind telt”, Nieuwbouw Prinses Marijkeschool te Nijverdal</w:t>
                          </w:r>
                        </w:p>
                        <w:p w14:paraId="6DB2FC5D" w14:textId="2E57F57B" w:rsidR="00FB7065" w:rsidRPr="00A0368D" w:rsidRDefault="001472DA" w:rsidP="001472DA">
                          <w:pPr>
                            <w:rPr>
                              <w:color w:val="808080" w:themeColor="background1" w:themeShade="80"/>
                              <w:sz w:val="16"/>
                              <w:szCs w:val="16"/>
                              <w:highlight w:val="yellow"/>
                            </w:rPr>
                          </w:pPr>
                          <w:r w:rsidRPr="001472DA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Aanbesteding </w:t>
                          </w:r>
                          <w:r w:rsidR="00BC77FD" w:rsidRPr="00BC77FD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Installatie</w:t>
                          </w:r>
                          <w:r w:rsidR="00BC77FD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technische</w:t>
                          </w:r>
                          <w:r w:rsidRPr="001472DA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werkzaamheden </w:t>
                          </w:r>
                          <w:bookmarkEnd w:id="13"/>
                          <w:r w:rsidR="008A7E85" w:rsidRPr="008A7E85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| Selectieleidraad</w:t>
                          </w:r>
                          <w:r w:rsidR="008A7E85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Formulier A1 en A2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A9A5E" id="Tekstvak 7" o:spid="_x0000_s1028" type="#_x0000_t202" style="position:absolute;margin-left:-8.55pt;margin-top:793.8pt;width:423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" fillcolor="white [3201]" stroked="f" strokeweight=".5pt">
              <v:textbox>
                <w:txbxContent>
                  <w:p w14:paraId="30699DEE" w14:textId="77777777" w:rsidR="00F60DB1" w:rsidRDefault="00F60DB1" w:rsidP="001472DA">
                    <w:pPr>
                      <w:rPr>
                        <w:color w:val="7F7F7F" w:themeColor="text1" w:themeTint="80"/>
                        <w:sz w:val="14"/>
                        <w:szCs w:val="14"/>
                      </w:rPr>
                    </w:pPr>
                    <w:bookmarkStart w:id="14" w:name="_Hlk162518228"/>
                    <w:r w:rsidRPr="00F60DB1">
                      <w:rPr>
                        <w:color w:val="7F7F7F" w:themeColor="text1" w:themeTint="80"/>
                        <w:sz w:val="14"/>
                        <w:szCs w:val="14"/>
                      </w:rPr>
                      <w:t>Stichting “Ieder kind telt”, Nieuwbouw Prinses Marijkeschool te Nijverdal</w:t>
                    </w:r>
                  </w:p>
                  <w:p w14:paraId="6DB2FC5D" w14:textId="2E57F57B" w:rsidR="00FB7065" w:rsidRPr="00A0368D" w:rsidRDefault="001472DA" w:rsidP="001472DA">
                    <w:pPr>
                      <w:rPr>
                        <w:color w:val="808080" w:themeColor="background1" w:themeShade="80"/>
                        <w:sz w:val="16"/>
                        <w:szCs w:val="16"/>
                        <w:highlight w:val="yellow"/>
                      </w:rPr>
                    </w:pPr>
                    <w:r w:rsidRPr="001472DA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Aanbesteding </w:t>
                    </w:r>
                    <w:r w:rsidR="00BC77FD" w:rsidRPr="00BC77FD">
                      <w:rPr>
                        <w:color w:val="7F7F7F" w:themeColor="text1" w:themeTint="80"/>
                        <w:sz w:val="14"/>
                        <w:szCs w:val="14"/>
                      </w:rPr>
                      <w:t>Installatie</w:t>
                    </w:r>
                    <w:r w:rsidR="00BC77FD">
                      <w:rPr>
                        <w:color w:val="7F7F7F" w:themeColor="text1" w:themeTint="80"/>
                        <w:sz w:val="14"/>
                        <w:szCs w:val="14"/>
                      </w:rPr>
                      <w:t>technische</w:t>
                    </w:r>
                    <w:r w:rsidRPr="001472DA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 werkzaamheden </w:t>
                    </w:r>
                    <w:bookmarkEnd w:id="14"/>
                    <w:r w:rsidR="008A7E85" w:rsidRPr="008A7E85">
                      <w:rPr>
                        <w:color w:val="7F7F7F" w:themeColor="text1" w:themeTint="80"/>
                        <w:sz w:val="14"/>
                        <w:szCs w:val="14"/>
                      </w:rPr>
                      <w:t>| Selectieleidraad</w:t>
                    </w:r>
                    <w:r w:rsidR="008A7E85"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 Formulier A1 en A2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cs="Arial"/>
        <w:szCs w:val="20"/>
      </w:rPr>
      <w:t xml:space="preserve">  </w:t>
    </w:r>
    <w:r>
      <w:rPr>
        <w:rFonts w:cs="Arial"/>
        <w:szCs w:val="20"/>
      </w:rPr>
      <w:tab/>
      <w:t xml:space="preserve">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12436" w14:textId="77777777" w:rsidR="006944EF" w:rsidRDefault="006944EF">
      <w:r>
        <w:separator/>
      </w:r>
    </w:p>
  </w:footnote>
  <w:footnote w:type="continuationSeparator" w:id="0">
    <w:p w14:paraId="0E2F4C58" w14:textId="77777777" w:rsidR="006944EF" w:rsidRDefault="00694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8603" w14:textId="45F7A5C3" w:rsidR="00FB7065" w:rsidRPr="00A23B20" w:rsidRDefault="00FB7065" w:rsidP="00A23B20">
    <w:pPr>
      <w:pStyle w:val="Koptekst"/>
    </w:pPr>
    <w:r>
      <w:rPr>
        <w:noProof/>
        <w:lang w:bidi="ar-SA"/>
      </w:rPr>
      <w:drawing>
        <wp:anchor distT="0" distB="0" distL="114300" distR="114300" simplePos="0" relativeHeight="251665408" behindDoc="0" locked="0" layoutInCell="1" allowOverlap="1" wp14:anchorId="4680EA35" wp14:editId="4DDE3AAA">
          <wp:simplePos x="0" y="0"/>
          <wp:positionH relativeFrom="margin">
            <wp:align>right</wp:align>
          </wp:positionH>
          <wp:positionV relativeFrom="page">
            <wp:posOffset>416560</wp:posOffset>
          </wp:positionV>
          <wp:extent cx="766800" cy="345600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ela1.tif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" cy="3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D6B"/>
    <w:multiLevelType w:val="multilevel"/>
    <w:tmpl w:val="2C0298FA"/>
    <w:lvl w:ilvl="0">
      <w:start w:val="1"/>
      <w:numFmt w:val="decimal"/>
      <w:pStyle w:val="BELAhfd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cs="Arial" w:hint="default"/>
        <w:b/>
        <w:sz w:val="18"/>
        <w:szCs w:val="18"/>
      </w:rPr>
    </w:lvl>
    <w:lvl w:ilvl="1">
      <w:start w:val="1"/>
      <w:numFmt w:val="decimal"/>
      <w:pStyle w:val="BELAhfd2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34720E1"/>
    <w:multiLevelType w:val="hybridMultilevel"/>
    <w:tmpl w:val="25F24146"/>
    <w:lvl w:ilvl="0" w:tplc="94EA3F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A4302"/>
    <w:multiLevelType w:val="hybridMultilevel"/>
    <w:tmpl w:val="2DCE94CE"/>
    <w:lvl w:ilvl="0" w:tplc="00000007">
      <w:start w:val="7300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D70A4506">
      <w:start w:val="7300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14C12"/>
    <w:multiLevelType w:val="hybridMultilevel"/>
    <w:tmpl w:val="4704DD06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E5507"/>
    <w:multiLevelType w:val="hybridMultilevel"/>
    <w:tmpl w:val="921CE31C"/>
    <w:lvl w:ilvl="0" w:tplc="4C0AAA6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66E42"/>
    <w:multiLevelType w:val="hybridMultilevel"/>
    <w:tmpl w:val="BD005CEC"/>
    <w:lvl w:ilvl="0" w:tplc="37923DE4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C61B1"/>
    <w:multiLevelType w:val="hybridMultilevel"/>
    <w:tmpl w:val="262A7C92"/>
    <w:lvl w:ilvl="0" w:tplc="DCEE2476">
      <w:start w:val="1"/>
      <w:numFmt w:val="none"/>
      <w:pStyle w:val="kop2EA"/>
      <w:isLgl/>
      <w:lvlText w:val="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72D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A2A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8CE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6E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04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BA8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22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8A8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736CAE"/>
    <w:multiLevelType w:val="hybridMultilevel"/>
    <w:tmpl w:val="2A5C9590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50912"/>
    <w:multiLevelType w:val="hybridMultilevel"/>
    <w:tmpl w:val="5EE01BF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168256">
    <w:abstractNumId w:val="0"/>
  </w:num>
  <w:num w:numId="2" w16cid:durableId="1392996066">
    <w:abstractNumId w:val="6"/>
  </w:num>
  <w:num w:numId="3" w16cid:durableId="2007125586">
    <w:abstractNumId w:val="0"/>
  </w:num>
  <w:num w:numId="4" w16cid:durableId="333069693">
    <w:abstractNumId w:val="7"/>
  </w:num>
  <w:num w:numId="5" w16cid:durableId="977492106">
    <w:abstractNumId w:val="3"/>
  </w:num>
  <w:num w:numId="6" w16cid:durableId="1686401292">
    <w:abstractNumId w:val="8"/>
  </w:num>
  <w:num w:numId="7" w16cid:durableId="194923548">
    <w:abstractNumId w:val="4"/>
  </w:num>
  <w:num w:numId="8" w16cid:durableId="523401952">
    <w:abstractNumId w:val="5"/>
  </w:num>
  <w:num w:numId="9" w16cid:durableId="1204827669">
    <w:abstractNumId w:val="1"/>
  </w:num>
  <w:num w:numId="10" w16cid:durableId="56290609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ol4aDUwSKaukzRXSg19jHtIdlZ06Ec3BfDW5CwveOZjGevGizBZCdF5jRhV/WVuoCWxkW0GBed5WTlO9aCKSw==" w:salt="pFyiheSjhNBOS3OZUmBMj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28"/>
    <w:rsid w:val="00003F01"/>
    <w:rsid w:val="0000544E"/>
    <w:rsid w:val="0000769A"/>
    <w:rsid w:val="00012EC0"/>
    <w:rsid w:val="00017680"/>
    <w:rsid w:val="00020E63"/>
    <w:rsid w:val="00022EC6"/>
    <w:rsid w:val="0002485C"/>
    <w:rsid w:val="00027681"/>
    <w:rsid w:val="00030112"/>
    <w:rsid w:val="00040AE3"/>
    <w:rsid w:val="00044A2B"/>
    <w:rsid w:val="0004793C"/>
    <w:rsid w:val="00051818"/>
    <w:rsid w:val="00056E7A"/>
    <w:rsid w:val="00060118"/>
    <w:rsid w:val="00060F96"/>
    <w:rsid w:val="00061C4F"/>
    <w:rsid w:val="00062222"/>
    <w:rsid w:val="0006393C"/>
    <w:rsid w:val="00065821"/>
    <w:rsid w:val="00066BF1"/>
    <w:rsid w:val="00067518"/>
    <w:rsid w:val="0007557E"/>
    <w:rsid w:val="000831E1"/>
    <w:rsid w:val="0009293E"/>
    <w:rsid w:val="00093DED"/>
    <w:rsid w:val="000941FF"/>
    <w:rsid w:val="0009756F"/>
    <w:rsid w:val="00097736"/>
    <w:rsid w:val="000A2100"/>
    <w:rsid w:val="000C25C3"/>
    <w:rsid w:val="000C558C"/>
    <w:rsid w:val="000D0796"/>
    <w:rsid w:val="000D4769"/>
    <w:rsid w:val="000E1B1C"/>
    <w:rsid w:val="000E2516"/>
    <w:rsid w:val="000E4D39"/>
    <w:rsid w:val="000E659F"/>
    <w:rsid w:val="000F02DF"/>
    <w:rsid w:val="000F0786"/>
    <w:rsid w:val="000F2586"/>
    <w:rsid w:val="000F5298"/>
    <w:rsid w:val="00104593"/>
    <w:rsid w:val="00104D59"/>
    <w:rsid w:val="00106730"/>
    <w:rsid w:val="00107166"/>
    <w:rsid w:val="00111DAD"/>
    <w:rsid w:val="00112187"/>
    <w:rsid w:val="00116546"/>
    <w:rsid w:val="00116F09"/>
    <w:rsid w:val="00116F52"/>
    <w:rsid w:val="001179D9"/>
    <w:rsid w:val="001224C0"/>
    <w:rsid w:val="00126252"/>
    <w:rsid w:val="0014193A"/>
    <w:rsid w:val="0014217F"/>
    <w:rsid w:val="001432C9"/>
    <w:rsid w:val="00145CC4"/>
    <w:rsid w:val="00145E18"/>
    <w:rsid w:val="0014603E"/>
    <w:rsid w:val="001472DA"/>
    <w:rsid w:val="00152B70"/>
    <w:rsid w:val="00152D7A"/>
    <w:rsid w:val="0016113E"/>
    <w:rsid w:val="001740E3"/>
    <w:rsid w:val="00175E09"/>
    <w:rsid w:val="0017717C"/>
    <w:rsid w:val="00177FAD"/>
    <w:rsid w:val="001809C3"/>
    <w:rsid w:val="00183377"/>
    <w:rsid w:val="00195760"/>
    <w:rsid w:val="001A4066"/>
    <w:rsid w:val="001A6F3C"/>
    <w:rsid w:val="001B00A3"/>
    <w:rsid w:val="001B2774"/>
    <w:rsid w:val="001B451B"/>
    <w:rsid w:val="001C0344"/>
    <w:rsid w:val="001C1246"/>
    <w:rsid w:val="001C33EC"/>
    <w:rsid w:val="001C38FF"/>
    <w:rsid w:val="001C7361"/>
    <w:rsid w:val="001D2243"/>
    <w:rsid w:val="001E0B06"/>
    <w:rsid w:val="001E22E1"/>
    <w:rsid w:val="001F074A"/>
    <w:rsid w:val="001F12D9"/>
    <w:rsid w:val="001F4EB6"/>
    <w:rsid w:val="001F7D5E"/>
    <w:rsid w:val="0020011C"/>
    <w:rsid w:val="00202311"/>
    <w:rsid w:val="0020328C"/>
    <w:rsid w:val="00203EE8"/>
    <w:rsid w:val="00206A95"/>
    <w:rsid w:val="0020731A"/>
    <w:rsid w:val="00207C82"/>
    <w:rsid w:val="00214E2B"/>
    <w:rsid w:val="0021590E"/>
    <w:rsid w:val="00215BD9"/>
    <w:rsid w:val="002172D3"/>
    <w:rsid w:val="00217B1F"/>
    <w:rsid w:val="00221CAA"/>
    <w:rsid w:val="0022488B"/>
    <w:rsid w:val="002266AB"/>
    <w:rsid w:val="00232D5E"/>
    <w:rsid w:val="0023360E"/>
    <w:rsid w:val="0024186F"/>
    <w:rsid w:val="0024253C"/>
    <w:rsid w:val="00244A58"/>
    <w:rsid w:val="00256681"/>
    <w:rsid w:val="00260CC4"/>
    <w:rsid w:val="0026598A"/>
    <w:rsid w:val="0028032D"/>
    <w:rsid w:val="0028293F"/>
    <w:rsid w:val="0028462F"/>
    <w:rsid w:val="0028497D"/>
    <w:rsid w:val="00286F48"/>
    <w:rsid w:val="0029068B"/>
    <w:rsid w:val="00292D8A"/>
    <w:rsid w:val="002940EC"/>
    <w:rsid w:val="00295D1B"/>
    <w:rsid w:val="002A13F2"/>
    <w:rsid w:val="002A1A26"/>
    <w:rsid w:val="002A4122"/>
    <w:rsid w:val="002A5386"/>
    <w:rsid w:val="002A5EF7"/>
    <w:rsid w:val="002B0BE1"/>
    <w:rsid w:val="002B3D70"/>
    <w:rsid w:val="002B4907"/>
    <w:rsid w:val="002C5101"/>
    <w:rsid w:val="002D5FB6"/>
    <w:rsid w:val="002E0689"/>
    <w:rsid w:val="002E3629"/>
    <w:rsid w:val="002E3F03"/>
    <w:rsid w:val="002E548C"/>
    <w:rsid w:val="002E79A9"/>
    <w:rsid w:val="002F0226"/>
    <w:rsid w:val="002F3DA8"/>
    <w:rsid w:val="00301808"/>
    <w:rsid w:val="00306F64"/>
    <w:rsid w:val="00310B3F"/>
    <w:rsid w:val="003134C5"/>
    <w:rsid w:val="00314F15"/>
    <w:rsid w:val="003156CC"/>
    <w:rsid w:val="003212C8"/>
    <w:rsid w:val="003224E4"/>
    <w:rsid w:val="0032708A"/>
    <w:rsid w:val="00334896"/>
    <w:rsid w:val="0034221B"/>
    <w:rsid w:val="003428CD"/>
    <w:rsid w:val="00344894"/>
    <w:rsid w:val="003477F9"/>
    <w:rsid w:val="00353DB7"/>
    <w:rsid w:val="0035449D"/>
    <w:rsid w:val="003546C3"/>
    <w:rsid w:val="00354B8B"/>
    <w:rsid w:val="003557FB"/>
    <w:rsid w:val="00357D02"/>
    <w:rsid w:val="003607B4"/>
    <w:rsid w:val="00360F04"/>
    <w:rsid w:val="00362131"/>
    <w:rsid w:val="00362DD2"/>
    <w:rsid w:val="003640DD"/>
    <w:rsid w:val="0037101F"/>
    <w:rsid w:val="00374F61"/>
    <w:rsid w:val="00375614"/>
    <w:rsid w:val="003763C8"/>
    <w:rsid w:val="00380771"/>
    <w:rsid w:val="003822EF"/>
    <w:rsid w:val="00391549"/>
    <w:rsid w:val="003946A0"/>
    <w:rsid w:val="0039600B"/>
    <w:rsid w:val="00396955"/>
    <w:rsid w:val="003A0D8E"/>
    <w:rsid w:val="003A565A"/>
    <w:rsid w:val="003A65E6"/>
    <w:rsid w:val="003A6D20"/>
    <w:rsid w:val="003B42CE"/>
    <w:rsid w:val="003C2C3F"/>
    <w:rsid w:val="003C3C2C"/>
    <w:rsid w:val="003D25B2"/>
    <w:rsid w:val="003D60A6"/>
    <w:rsid w:val="003E137F"/>
    <w:rsid w:val="003E2146"/>
    <w:rsid w:val="004004E7"/>
    <w:rsid w:val="0040495A"/>
    <w:rsid w:val="00406736"/>
    <w:rsid w:val="004078A7"/>
    <w:rsid w:val="00407F9D"/>
    <w:rsid w:val="0041439E"/>
    <w:rsid w:val="00420A9D"/>
    <w:rsid w:val="00421238"/>
    <w:rsid w:val="00422F01"/>
    <w:rsid w:val="00427AA8"/>
    <w:rsid w:val="0043008E"/>
    <w:rsid w:val="004315F2"/>
    <w:rsid w:val="0043203B"/>
    <w:rsid w:val="004332D1"/>
    <w:rsid w:val="00434A3A"/>
    <w:rsid w:val="004356DF"/>
    <w:rsid w:val="00440865"/>
    <w:rsid w:val="00441443"/>
    <w:rsid w:val="004446C2"/>
    <w:rsid w:val="00447F7D"/>
    <w:rsid w:val="00462631"/>
    <w:rsid w:val="00463082"/>
    <w:rsid w:val="00465A2E"/>
    <w:rsid w:val="00467954"/>
    <w:rsid w:val="00467F6D"/>
    <w:rsid w:val="004700E8"/>
    <w:rsid w:val="004750AB"/>
    <w:rsid w:val="004831B9"/>
    <w:rsid w:val="00485098"/>
    <w:rsid w:val="0049151D"/>
    <w:rsid w:val="004929EF"/>
    <w:rsid w:val="00495E58"/>
    <w:rsid w:val="00497A1D"/>
    <w:rsid w:val="004A0DA8"/>
    <w:rsid w:val="004A220B"/>
    <w:rsid w:val="004B0BAD"/>
    <w:rsid w:val="004B4346"/>
    <w:rsid w:val="004B6FB9"/>
    <w:rsid w:val="004C04D0"/>
    <w:rsid w:val="004C0A86"/>
    <w:rsid w:val="004C7FF5"/>
    <w:rsid w:val="004D1C79"/>
    <w:rsid w:val="004E1CBE"/>
    <w:rsid w:val="004E1EE6"/>
    <w:rsid w:val="004E442C"/>
    <w:rsid w:val="004F49BC"/>
    <w:rsid w:val="004F5D17"/>
    <w:rsid w:val="004F6601"/>
    <w:rsid w:val="004F72CC"/>
    <w:rsid w:val="005162DB"/>
    <w:rsid w:val="00517937"/>
    <w:rsid w:val="00521941"/>
    <w:rsid w:val="00522FA8"/>
    <w:rsid w:val="005236C1"/>
    <w:rsid w:val="00523A77"/>
    <w:rsid w:val="0052564A"/>
    <w:rsid w:val="00525ECA"/>
    <w:rsid w:val="00541CAF"/>
    <w:rsid w:val="0054374B"/>
    <w:rsid w:val="00551E4D"/>
    <w:rsid w:val="0055255F"/>
    <w:rsid w:val="005537F5"/>
    <w:rsid w:val="00555E50"/>
    <w:rsid w:val="00557B28"/>
    <w:rsid w:val="00570533"/>
    <w:rsid w:val="005718E8"/>
    <w:rsid w:val="00572225"/>
    <w:rsid w:val="00575FB2"/>
    <w:rsid w:val="0057712D"/>
    <w:rsid w:val="005800C5"/>
    <w:rsid w:val="00582F45"/>
    <w:rsid w:val="00583AE8"/>
    <w:rsid w:val="00583C25"/>
    <w:rsid w:val="005840DE"/>
    <w:rsid w:val="00585263"/>
    <w:rsid w:val="00586D13"/>
    <w:rsid w:val="00597C32"/>
    <w:rsid w:val="005A6858"/>
    <w:rsid w:val="005B27EB"/>
    <w:rsid w:val="005B5C4D"/>
    <w:rsid w:val="005C0429"/>
    <w:rsid w:val="005C0585"/>
    <w:rsid w:val="005C068B"/>
    <w:rsid w:val="005C1733"/>
    <w:rsid w:val="005C27B3"/>
    <w:rsid w:val="005C4808"/>
    <w:rsid w:val="005C6A94"/>
    <w:rsid w:val="005C7B5C"/>
    <w:rsid w:val="005D3858"/>
    <w:rsid w:val="005E2C76"/>
    <w:rsid w:val="005E2F9A"/>
    <w:rsid w:val="005E2FCF"/>
    <w:rsid w:val="005E4C57"/>
    <w:rsid w:val="005E526F"/>
    <w:rsid w:val="005E532B"/>
    <w:rsid w:val="005E593C"/>
    <w:rsid w:val="005E77D4"/>
    <w:rsid w:val="005F401B"/>
    <w:rsid w:val="005F4EC8"/>
    <w:rsid w:val="00600122"/>
    <w:rsid w:val="00603C6F"/>
    <w:rsid w:val="00604160"/>
    <w:rsid w:val="006075F4"/>
    <w:rsid w:val="00610E97"/>
    <w:rsid w:val="006154BD"/>
    <w:rsid w:val="00617DEB"/>
    <w:rsid w:val="00617EDC"/>
    <w:rsid w:val="00625262"/>
    <w:rsid w:val="00625FC6"/>
    <w:rsid w:val="00627019"/>
    <w:rsid w:val="006331CD"/>
    <w:rsid w:val="00633CBC"/>
    <w:rsid w:val="006345E7"/>
    <w:rsid w:val="00634729"/>
    <w:rsid w:val="0063750A"/>
    <w:rsid w:val="00642800"/>
    <w:rsid w:val="00643F85"/>
    <w:rsid w:val="006449DA"/>
    <w:rsid w:val="00644C63"/>
    <w:rsid w:val="00646E91"/>
    <w:rsid w:val="0065186C"/>
    <w:rsid w:val="00651941"/>
    <w:rsid w:val="00652BBA"/>
    <w:rsid w:val="006532FB"/>
    <w:rsid w:val="00653A59"/>
    <w:rsid w:val="00656146"/>
    <w:rsid w:val="0066113F"/>
    <w:rsid w:val="00661CCB"/>
    <w:rsid w:val="00663244"/>
    <w:rsid w:val="00666A99"/>
    <w:rsid w:val="006706AA"/>
    <w:rsid w:val="00671F00"/>
    <w:rsid w:val="00680586"/>
    <w:rsid w:val="00680C2B"/>
    <w:rsid w:val="006814EF"/>
    <w:rsid w:val="00682D3D"/>
    <w:rsid w:val="00687F4D"/>
    <w:rsid w:val="00690EE9"/>
    <w:rsid w:val="00694309"/>
    <w:rsid w:val="006944EF"/>
    <w:rsid w:val="006A29BA"/>
    <w:rsid w:val="006A4030"/>
    <w:rsid w:val="006B0284"/>
    <w:rsid w:val="006B06DE"/>
    <w:rsid w:val="006B27B0"/>
    <w:rsid w:val="006B4E5D"/>
    <w:rsid w:val="006B57BA"/>
    <w:rsid w:val="006C4D5D"/>
    <w:rsid w:val="006D0A2F"/>
    <w:rsid w:val="006D4FF6"/>
    <w:rsid w:val="006D67CA"/>
    <w:rsid w:val="006D7F3D"/>
    <w:rsid w:val="006E5F5F"/>
    <w:rsid w:val="006F025C"/>
    <w:rsid w:val="006F41DE"/>
    <w:rsid w:val="006F589C"/>
    <w:rsid w:val="006F5D5E"/>
    <w:rsid w:val="006F6445"/>
    <w:rsid w:val="006F6848"/>
    <w:rsid w:val="006F6DFC"/>
    <w:rsid w:val="00701E34"/>
    <w:rsid w:val="00705AAC"/>
    <w:rsid w:val="0070607D"/>
    <w:rsid w:val="007070A6"/>
    <w:rsid w:val="0071111C"/>
    <w:rsid w:val="0071125D"/>
    <w:rsid w:val="007118EF"/>
    <w:rsid w:val="00712C27"/>
    <w:rsid w:val="00712D07"/>
    <w:rsid w:val="0071514F"/>
    <w:rsid w:val="00715DBC"/>
    <w:rsid w:val="007174BE"/>
    <w:rsid w:val="0071787D"/>
    <w:rsid w:val="00721F7F"/>
    <w:rsid w:val="007242C8"/>
    <w:rsid w:val="007243CC"/>
    <w:rsid w:val="00725FE0"/>
    <w:rsid w:val="00727712"/>
    <w:rsid w:val="00727F3D"/>
    <w:rsid w:val="00735565"/>
    <w:rsid w:val="00740375"/>
    <w:rsid w:val="0074044A"/>
    <w:rsid w:val="007440A4"/>
    <w:rsid w:val="00746A4E"/>
    <w:rsid w:val="00746AE1"/>
    <w:rsid w:val="00746D9D"/>
    <w:rsid w:val="00751C71"/>
    <w:rsid w:val="00752973"/>
    <w:rsid w:val="0075300D"/>
    <w:rsid w:val="00754871"/>
    <w:rsid w:val="00754CF0"/>
    <w:rsid w:val="007652EC"/>
    <w:rsid w:val="00765DF0"/>
    <w:rsid w:val="007674B1"/>
    <w:rsid w:val="00767DDB"/>
    <w:rsid w:val="00781BE2"/>
    <w:rsid w:val="00781BE8"/>
    <w:rsid w:val="00786A4B"/>
    <w:rsid w:val="007871D9"/>
    <w:rsid w:val="00787329"/>
    <w:rsid w:val="007B42B9"/>
    <w:rsid w:val="007B6A7B"/>
    <w:rsid w:val="007B7533"/>
    <w:rsid w:val="007C28F8"/>
    <w:rsid w:val="007C3268"/>
    <w:rsid w:val="007C4E2A"/>
    <w:rsid w:val="007C57B7"/>
    <w:rsid w:val="007D398D"/>
    <w:rsid w:val="007D53C9"/>
    <w:rsid w:val="007E23CF"/>
    <w:rsid w:val="007E4C29"/>
    <w:rsid w:val="007E54DF"/>
    <w:rsid w:val="007E7138"/>
    <w:rsid w:val="007F1743"/>
    <w:rsid w:val="00801004"/>
    <w:rsid w:val="00802C6A"/>
    <w:rsid w:val="00802C92"/>
    <w:rsid w:val="00804B5F"/>
    <w:rsid w:val="00806A79"/>
    <w:rsid w:val="00810A69"/>
    <w:rsid w:val="0082248D"/>
    <w:rsid w:val="0083299F"/>
    <w:rsid w:val="00832D15"/>
    <w:rsid w:val="00834052"/>
    <w:rsid w:val="00834279"/>
    <w:rsid w:val="0083684F"/>
    <w:rsid w:val="008448B5"/>
    <w:rsid w:val="008450A7"/>
    <w:rsid w:val="00845628"/>
    <w:rsid w:val="00851FDC"/>
    <w:rsid w:val="00852772"/>
    <w:rsid w:val="00853D11"/>
    <w:rsid w:val="00855745"/>
    <w:rsid w:val="00855E0C"/>
    <w:rsid w:val="008574DF"/>
    <w:rsid w:val="00862E13"/>
    <w:rsid w:val="008637DD"/>
    <w:rsid w:val="008643ED"/>
    <w:rsid w:val="00866ED0"/>
    <w:rsid w:val="00871A22"/>
    <w:rsid w:val="00875012"/>
    <w:rsid w:val="0087638A"/>
    <w:rsid w:val="008768CF"/>
    <w:rsid w:val="00877243"/>
    <w:rsid w:val="00881522"/>
    <w:rsid w:val="00883E99"/>
    <w:rsid w:val="0088508B"/>
    <w:rsid w:val="00886C5C"/>
    <w:rsid w:val="008916B7"/>
    <w:rsid w:val="00895F72"/>
    <w:rsid w:val="0089633B"/>
    <w:rsid w:val="00897D6A"/>
    <w:rsid w:val="008A3DC7"/>
    <w:rsid w:val="008A79BA"/>
    <w:rsid w:val="008A7E85"/>
    <w:rsid w:val="008B2D83"/>
    <w:rsid w:val="008B5B08"/>
    <w:rsid w:val="008C00D8"/>
    <w:rsid w:val="008C04BB"/>
    <w:rsid w:val="008C2777"/>
    <w:rsid w:val="008C4293"/>
    <w:rsid w:val="008C6486"/>
    <w:rsid w:val="008C719E"/>
    <w:rsid w:val="008C7ADA"/>
    <w:rsid w:val="008D2A60"/>
    <w:rsid w:val="008D2BE9"/>
    <w:rsid w:val="008D2CD9"/>
    <w:rsid w:val="008D3E16"/>
    <w:rsid w:val="008E2DFE"/>
    <w:rsid w:val="008E3D3F"/>
    <w:rsid w:val="008F2E1A"/>
    <w:rsid w:val="008F6435"/>
    <w:rsid w:val="0090098D"/>
    <w:rsid w:val="00902E95"/>
    <w:rsid w:val="00903FD5"/>
    <w:rsid w:val="00906CCB"/>
    <w:rsid w:val="009114DA"/>
    <w:rsid w:val="00917FFE"/>
    <w:rsid w:val="00924508"/>
    <w:rsid w:val="00925C14"/>
    <w:rsid w:val="009264E3"/>
    <w:rsid w:val="00930651"/>
    <w:rsid w:val="00935F9B"/>
    <w:rsid w:val="009364D4"/>
    <w:rsid w:val="00936E67"/>
    <w:rsid w:val="009379D8"/>
    <w:rsid w:val="00937BA1"/>
    <w:rsid w:val="00942F2A"/>
    <w:rsid w:val="009462C4"/>
    <w:rsid w:val="00947620"/>
    <w:rsid w:val="0095442D"/>
    <w:rsid w:val="0095745E"/>
    <w:rsid w:val="0096286A"/>
    <w:rsid w:val="00963DBA"/>
    <w:rsid w:val="009642FD"/>
    <w:rsid w:val="00967D43"/>
    <w:rsid w:val="00972454"/>
    <w:rsid w:val="009741DF"/>
    <w:rsid w:val="00976B9A"/>
    <w:rsid w:val="00980B10"/>
    <w:rsid w:val="00987A42"/>
    <w:rsid w:val="009954D1"/>
    <w:rsid w:val="00995A14"/>
    <w:rsid w:val="00995A2E"/>
    <w:rsid w:val="00997D85"/>
    <w:rsid w:val="009A1CF4"/>
    <w:rsid w:val="009A6C62"/>
    <w:rsid w:val="009B435A"/>
    <w:rsid w:val="009B54F3"/>
    <w:rsid w:val="009B7BA0"/>
    <w:rsid w:val="009C29B6"/>
    <w:rsid w:val="009C2A11"/>
    <w:rsid w:val="009C3E51"/>
    <w:rsid w:val="009C5865"/>
    <w:rsid w:val="009D0DD8"/>
    <w:rsid w:val="009D1D08"/>
    <w:rsid w:val="009D2CB1"/>
    <w:rsid w:val="009D6CBC"/>
    <w:rsid w:val="009E3328"/>
    <w:rsid w:val="009F31B9"/>
    <w:rsid w:val="009F4CBA"/>
    <w:rsid w:val="009F6FD2"/>
    <w:rsid w:val="00A009D1"/>
    <w:rsid w:val="00A039EB"/>
    <w:rsid w:val="00A0436E"/>
    <w:rsid w:val="00A0676B"/>
    <w:rsid w:val="00A14BC4"/>
    <w:rsid w:val="00A206B1"/>
    <w:rsid w:val="00A23B20"/>
    <w:rsid w:val="00A268D8"/>
    <w:rsid w:val="00A32DE4"/>
    <w:rsid w:val="00A34AB5"/>
    <w:rsid w:val="00A35748"/>
    <w:rsid w:val="00A41560"/>
    <w:rsid w:val="00A41813"/>
    <w:rsid w:val="00A4234D"/>
    <w:rsid w:val="00A431ED"/>
    <w:rsid w:val="00A437A0"/>
    <w:rsid w:val="00A45396"/>
    <w:rsid w:val="00A46681"/>
    <w:rsid w:val="00A46848"/>
    <w:rsid w:val="00A4716F"/>
    <w:rsid w:val="00A50931"/>
    <w:rsid w:val="00A52AC0"/>
    <w:rsid w:val="00A52BF4"/>
    <w:rsid w:val="00A53E56"/>
    <w:rsid w:val="00A5537B"/>
    <w:rsid w:val="00A55772"/>
    <w:rsid w:val="00A56D95"/>
    <w:rsid w:val="00A570CA"/>
    <w:rsid w:val="00A578F6"/>
    <w:rsid w:val="00A60F9C"/>
    <w:rsid w:val="00A61CBB"/>
    <w:rsid w:val="00A63F7F"/>
    <w:rsid w:val="00A66DCD"/>
    <w:rsid w:val="00A6778C"/>
    <w:rsid w:val="00A67810"/>
    <w:rsid w:val="00A708BA"/>
    <w:rsid w:val="00A733DB"/>
    <w:rsid w:val="00A749D6"/>
    <w:rsid w:val="00A75B16"/>
    <w:rsid w:val="00A763A1"/>
    <w:rsid w:val="00A80D63"/>
    <w:rsid w:val="00A81F58"/>
    <w:rsid w:val="00A831F4"/>
    <w:rsid w:val="00A85191"/>
    <w:rsid w:val="00A86FF2"/>
    <w:rsid w:val="00A943D0"/>
    <w:rsid w:val="00A948F0"/>
    <w:rsid w:val="00A96903"/>
    <w:rsid w:val="00A97CDB"/>
    <w:rsid w:val="00AA1111"/>
    <w:rsid w:val="00AA2B03"/>
    <w:rsid w:val="00AA4C71"/>
    <w:rsid w:val="00AB6FAA"/>
    <w:rsid w:val="00AB7958"/>
    <w:rsid w:val="00AC01F9"/>
    <w:rsid w:val="00AC182D"/>
    <w:rsid w:val="00AD516F"/>
    <w:rsid w:val="00AE2C29"/>
    <w:rsid w:val="00AE2E9B"/>
    <w:rsid w:val="00AE39D9"/>
    <w:rsid w:val="00AE5867"/>
    <w:rsid w:val="00AE58A9"/>
    <w:rsid w:val="00AE63E8"/>
    <w:rsid w:val="00AF04F8"/>
    <w:rsid w:val="00AF2463"/>
    <w:rsid w:val="00AF52CA"/>
    <w:rsid w:val="00AF6F36"/>
    <w:rsid w:val="00AF78A0"/>
    <w:rsid w:val="00B01528"/>
    <w:rsid w:val="00B02A61"/>
    <w:rsid w:val="00B0644E"/>
    <w:rsid w:val="00B07EBD"/>
    <w:rsid w:val="00B10F7B"/>
    <w:rsid w:val="00B1385D"/>
    <w:rsid w:val="00B164B0"/>
    <w:rsid w:val="00B26BC3"/>
    <w:rsid w:val="00B305BC"/>
    <w:rsid w:val="00B33295"/>
    <w:rsid w:val="00B34173"/>
    <w:rsid w:val="00B34C7F"/>
    <w:rsid w:val="00B35961"/>
    <w:rsid w:val="00B40479"/>
    <w:rsid w:val="00B51132"/>
    <w:rsid w:val="00B53263"/>
    <w:rsid w:val="00B5396C"/>
    <w:rsid w:val="00B55057"/>
    <w:rsid w:val="00B574E2"/>
    <w:rsid w:val="00B6461D"/>
    <w:rsid w:val="00B650B3"/>
    <w:rsid w:val="00B70D33"/>
    <w:rsid w:val="00B758BB"/>
    <w:rsid w:val="00B76379"/>
    <w:rsid w:val="00B82153"/>
    <w:rsid w:val="00B872A6"/>
    <w:rsid w:val="00B90FF9"/>
    <w:rsid w:val="00B933FC"/>
    <w:rsid w:val="00B97577"/>
    <w:rsid w:val="00BA1970"/>
    <w:rsid w:val="00BA4122"/>
    <w:rsid w:val="00BA5609"/>
    <w:rsid w:val="00BA5C57"/>
    <w:rsid w:val="00BB0CDA"/>
    <w:rsid w:val="00BB1910"/>
    <w:rsid w:val="00BB20C1"/>
    <w:rsid w:val="00BB63B2"/>
    <w:rsid w:val="00BB685C"/>
    <w:rsid w:val="00BC382C"/>
    <w:rsid w:val="00BC6F2A"/>
    <w:rsid w:val="00BC7287"/>
    <w:rsid w:val="00BC77FD"/>
    <w:rsid w:val="00BD18A6"/>
    <w:rsid w:val="00BD1CAA"/>
    <w:rsid w:val="00BD4243"/>
    <w:rsid w:val="00BD457F"/>
    <w:rsid w:val="00BD5A68"/>
    <w:rsid w:val="00BD5CC5"/>
    <w:rsid w:val="00BE07C1"/>
    <w:rsid w:val="00BE1A19"/>
    <w:rsid w:val="00BE1CEB"/>
    <w:rsid w:val="00BE2743"/>
    <w:rsid w:val="00BE59C7"/>
    <w:rsid w:val="00BE6101"/>
    <w:rsid w:val="00BF333E"/>
    <w:rsid w:val="00BF5779"/>
    <w:rsid w:val="00BF5E1E"/>
    <w:rsid w:val="00BF615D"/>
    <w:rsid w:val="00BF6728"/>
    <w:rsid w:val="00C0187F"/>
    <w:rsid w:val="00C02969"/>
    <w:rsid w:val="00C032E7"/>
    <w:rsid w:val="00C07DE2"/>
    <w:rsid w:val="00C10E86"/>
    <w:rsid w:val="00C112DF"/>
    <w:rsid w:val="00C116F9"/>
    <w:rsid w:val="00C14C92"/>
    <w:rsid w:val="00C16AE0"/>
    <w:rsid w:val="00C20194"/>
    <w:rsid w:val="00C21183"/>
    <w:rsid w:val="00C21403"/>
    <w:rsid w:val="00C24710"/>
    <w:rsid w:val="00C257FB"/>
    <w:rsid w:val="00C30048"/>
    <w:rsid w:val="00C30088"/>
    <w:rsid w:val="00C3155E"/>
    <w:rsid w:val="00C44A74"/>
    <w:rsid w:val="00C4531C"/>
    <w:rsid w:val="00C46E37"/>
    <w:rsid w:val="00C56711"/>
    <w:rsid w:val="00C643C6"/>
    <w:rsid w:val="00C64FD9"/>
    <w:rsid w:val="00C703E9"/>
    <w:rsid w:val="00C70AAB"/>
    <w:rsid w:val="00C71A56"/>
    <w:rsid w:val="00C77743"/>
    <w:rsid w:val="00C82BDD"/>
    <w:rsid w:val="00C842C5"/>
    <w:rsid w:val="00C926F1"/>
    <w:rsid w:val="00CA11B3"/>
    <w:rsid w:val="00CA2356"/>
    <w:rsid w:val="00CA3C05"/>
    <w:rsid w:val="00CA4531"/>
    <w:rsid w:val="00CB0962"/>
    <w:rsid w:val="00CB35B2"/>
    <w:rsid w:val="00CB3C40"/>
    <w:rsid w:val="00CB61B4"/>
    <w:rsid w:val="00CC2CC1"/>
    <w:rsid w:val="00CC4A78"/>
    <w:rsid w:val="00CC578B"/>
    <w:rsid w:val="00CD1A6D"/>
    <w:rsid w:val="00CE32B2"/>
    <w:rsid w:val="00CE642A"/>
    <w:rsid w:val="00CF4B5B"/>
    <w:rsid w:val="00CF545C"/>
    <w:rsid w:val="00CF6A2E"/>
    <w:rsid w:val="00CF788F"/>
    <w:rsid w:val="00CF7DE4"/>
    <w:rsid w:val="00D02EBE"/>
    <w:rsid w:val="00D074CF"/>
    <w:rsid w:val="00D13A39"/>
    <w:rsid w:val="00D14B31"/>
    <w:rsid w:val="00D17098"/>
    <w:rsid w:val="00D17D58"/>
    <w:rsid w:val="00D24EBB"/>
    <w:rsid w:val="00D365D9"/>
    <w:rsid w:val="00D41E88"/>
    <w:rsid w:val="00D44FAB"/>
    <w:rsid w:val="00D53F6D"/>
    <w:rsid w:val="00D5751E"/>
    <w:rsid w:val="00D57878"/>
    <w:rsid w:val="00D63208"/>
    <w:rsid w:val="00D667CD"/>
    <w:rsid w:val="00D675A7"/>
    <w:rsid w:val="00D6788F"/>
    <w:rsid w:val="00D67E0F"/>
    <w:rsid w:val="00D71F61"/>
    <w:rsid w:val="00D72DB9"/>
    <w:rsid w:val="00D752CF"/>
    <w:rsid w:val="00D7719F"/>
    <w:rsid w:val="00D844EC"/>
    <w:rsid w:val="00D8476A"/>
    <w:rsid w:val="00D8585F"/>
    <w:rsid w:val="00D8727B"/>
    <w:rsid w:val="00D9322C"/>
    <w:rsid w:val="00D96582"/>
    <w:rsid w:val="00D9658A"/>
    <w:rsid w:val="00D96BCF"/>
    <w:rsid w:val="00DA16D9"/>
    <w:rsid w:val="00DA25EC"/>
    <w:rsid w:val="00DA4061"/>
    <w:rsid w:val="00DA605A"/>
    <w:rsid w:val="00DB74F5"/>
    <w:rsid w:val="00DC38B1"/>
    <w:rsid w:val="00DD2C5B"/>
    <w:rsid w:val="00DD6409"/>
    <w:rsid w:val="00DD7188"/>
    <w:rsid w:val="00DE4B8E"/>
    <w:rsid w:val="00DF2C7C"/>
    <w:rsid w:val="00DF3012"/>
    <w:rsid w:val="00DF3033"/>
    <w:rsid w:val="00DF59DE"/>
    <w:rsid w:val="00DF6ED8"/>
    <w:rsid w:val="00DF7D61"/>
    <w:rsid w:val="00E03315"/>
    <w:rsid w:val="00E03C88"/>
    <w:rsid w:val="00E055FF"/>
    <w:rsid w:val="00E10783"/>
    <w:rsid w:val="00E13DE7"/>
    <w:rsid w:val="00E273D0"/>
    <w:rsid w:val="00E30044"/>
    <w:rsid w:val="00E30AE5"/>
    <w:rsid w:val="00E33C61"/>
    <w:rsid w:val="00E34E3A"/>
    <w:rsid w:val="00E467A0"/>
    <w:rsid w:val="00E6235F"/>
    <w:rsid w:val="00E632AD"/>
    <w:rsid w:val="00E64380"/>
    <w:rsid w:val="00E705DC"/>
    <w:rsid w:val="00E73C6D"/>
    <w:rsid w:val="00E80377"/>
    <w:rsid w:val="00E812B7"/>
    <w:rsid w:val="00E8353E"/>
    <w:rsid w:val="00E86425"/>
    <w:rsid w:val="00E87FE8"/>
    <w:rsid w:val="00E93771"/>
    <w:rsid w:val="00E957A7"/>
    <w:rsid w:val="00E95FB0"/>
    <w:rsid w:val="00EA382B"/>
    <w:rsid w:val="00EB103B"/>
    <w:rsid w:val="00EB4169"/>
    <w:rsid w:val="00EC021A"/>
    <w:rsid w:val="00EC36CC"/>
    <w:rsid w:val="00EC38FE"/>
    <w:rsid w:val="00EC4815"/>
    <w:rsid w:val="00EC7499"/>
    <w:rsid w:val="00ED389D"/>
    <w:rsid w:val="00ED3C52"/>
    <w:rsid w:val="00ED75C2"/>
    <w:rsid w:val="00EE2D09"/>
    <w:rsid w:val="00EE74F4"/>
    <w:rsid w:val="00EF09C5"/>
    <w:rsid w:val="00EF266F"/>
    <w:rsid w:val="00EF6D08"/>
    <w:rsid w:val="00F009D0"/>
    <w:rsid w:val="00F027B4"/>
    <w:rsid w:val="00F04026"/>
    <w:rsid w:val="00F10DC4"/>
    <w:rsid w:val="00F11A09"/>
    <w:rsid w:val="00F12360"/>
    <w:rsid w:val="00F1500F"/>
    <w:rsid w:val="00F179DB"/>
    <w:rsid w:val="00F20F13"/>
    <w:rsid w:val="00F23ABA"/>
    <w:rsid w:val="00F25433"/>
    <w:rsid w:val="00F3558A"/>
    <w:rsid w:val="00F37678"/>
    <w:rsid w:val="00F4105A"/>
    <w:rsid w:val="00F440CC"/>
    <w:rsid w:val="00F45540"/>
    <w:rsid w:val="00F46688"/>
    <w:rsid w:val="00F479AA"/>
    <w:rsid w:val="00F5110B"/>
    <w:rsid w:val="00F540A3"/>
    <w:rsid w:val="00F56E62"/>
    <w:rsid w:val="00F60DB1"/>
    <w:rsid w:val="00F649DC"/>
    <w:rsid w:val="00F64BD4"/>
    <w:rsid w:val="00F65CEB"/>
    <w:rsid w:val="00F71EAD"/>
    <w:rsid w:val="00F86ECA"/>
    <w:rsid w:val="00F879E1"/>
    <w:rsid w:val="00F91ECE"/>
    <w:rsid w:val="00FA1690"/>
    <w:rsid w:val="00FA4CF2"/>
    <w:rsid w:val="00FA7D04"/>
    <w:rsid w:val="00FB01B6"/>
    <w:rsid w:val="00FB18AD"/>
    <w:rsid w:val="00FB1911"/>
    <w:rsid w:val="00FB6E52"/>
    <w:rsid w:val="00FB7065"/>
    <w:rsid w:val="00FC1055"/>
    <w:rsid w:val="00FC38E9"/>
    <w:rsid w:val="00FC437B"/>
    <w:rsid w:val="00FD039D"/>
    <w:rsid w:val="00FD3326"/>
    <w:rsid w:val="00FD4A8F"/>
    <w:rsid w:val="00FE447F"/>
    <w:rsid w:val="00FE7306"/>
    <w:rsid w:val="00FE73FA"/>
    <w:rsid w:val="00FF392D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31BF4"/>
  <w15:docId w15:val="{A2B16529-40D0-4383-8C01-5BED6657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C0429"/>
    <w:rPr>
      <w:rFonts w:ascii="Verdana" w:hAnsi="Verdana"/>
      <w:sz w:val="18"/>
      <w:szCs w:val="22"/>
      <w:lang w:bidi="en-US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FD4A8F"/>
    <w:pPr>
      <w:keepNext/>
      <w:keepLines/>
      <w:pageBreakBefore/>
      <w:spacing w:after="242" w:line="410" w:lineRule="atLeast"/>
      <w:outlineLvl w:val="0"/>
    </w:pPr>
    <w:rPr>
      <w:rFonts w:ascii="Tahoma" w:hAnsi="Tahoma"/>
      <w:b/>
      <w:kern w:val="28"/>
      <w:sz w:val="24"/>
      <w:szCs w:val="20"/>
      <w:lang w:val="en-GB" w:bidi="ar-SA"/>
    </w:rPr>
  </w:style>
  <w:style w:type="paragraph" w:styleId="Kop2">
    <w:name w:val="heading 2"/>
    <w:aliases w:val="Reset numbering,Bijlage,paragraaf,Paragraaf"/>
    <w:basedOn w:val="Standaard"/>
    <w:next w:val="Kop3"/>
    <w:qFormat/>
    <w:rsid w:val="00FD4A8F"/>
    <w:pPr>
      <w:spacing w:line="290" w:lineRule="atLeast"/>
      <w:outlineLvl w:val="1"/>
    </w:pPr>
    <w:rPr>
      <w:rFonts w:ascii="Arial" w:hAnsi="Arial" w:cs="Arial"/>
      <w:b/>
      <w:sz w:val="20"/>
      <w:szCs w:val="20"/>
      <w:lang w:val="en-GB" w:bidi="ar-SA"/>
    </w:rPr>
  </w:style>
  <w:style w:type="paragraph" w:styleId="Kop3">
    <w:name w:val="heading 3"/>
    <w:aliases w:val="Level 1 - 1,Voorwoord,subparagraaf,Subparagraaf"/>
    <w:basedOn w:val="Standaard"/>
    <w:qFormat/>
    <w:rsid w:val="00FD4A8F"/>
    <w:p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rsid w:val="00FD4A8F"/>
    <w:p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rsid w:val="00FD4A8F"/>
    <w:p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rsid w:val="00FD4A8F"/>
    <w:p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rsid w:val="00FD4A8F"/>
    <w:p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rsid w:val="00FD4A8F"/>
    <w:p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rsid w:val="00FD4A8F"/>
    <w:p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937BA1"/>
    <w:pPr>
      <w:tabs>
        <w:tab w:val="left" w:pos="1871"/>
      </w:tabs>
    </w:pPr>
  </w:style>
  <w:style w:type="paragraph" w:styleId="Inhopg2">
    <w:name w:val="toc 2"/>
    <w:basedOn w:val="Standaard"/>
    <w:next w:val="Standaard"/>
    <w:autoRedefine/>
    <w:semiHidden/>
    <w:pPr>
      <w:tabs>
        <w:tab w:val="left" w:pos="1134"/>
        <w:tab w:val="right" w:leader="dot" w:pos="8495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rPr>
      <w:rFonts w:ascii="Tahoma" w:hAnsi="Tahoma"/>
      <w:color w:val="000000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kop2EA">
    <w:name w:val="kop2 EA"/>
    <w:basedOn w:val="Standaard"/>
    <w:pPr>
      <w:numPr>
        <w:numId w:val="2"/>
      </w:numPr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  <w:rPr>
      <w:b/>
      <w:szCs w:val="24"/>
    </w:rPr>
  </w:style>
  <w:style w:type="paragraph" w:customStyle="1" w:styleId="Opmaakprofiel1">
    <w:name w:val="Opmaakprofiel1"/>
    <w:basedOn w:val="Inhopg1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Voetnoottekst">
    <w:name w:val="footnote text"/>
    <w:basedOn w:val="Standaard"/>
    <w:semiHidden/>
    <w:rPr>
      <w:rFonts w:ascii="Times New Roman" w:hAnsi="Times New Roman"/>
    </w:rPr>
  </w:style>
  <w:style w:type="paragraph" w:styleId="Plattetekst2">
    <w:name w:val="Body Text 2"/>
    <w:basedOn w:val="Standaard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pPr>
      <w:spacing w:after="120"/>
      <w:ind w:left="283"/>
    </w:pPr>
    <w:rPr>
      <w:rFonts w:ascii="Times New Roman" w:hAnsi="Times New Roman"/>
      <w:sz w:val="24"/>
      <w:szCs w:val="24"/>
    </w:rPr>
  </w:style>
  <w:style w:type="paragraph" w:styleId="Plattetekstinspringen3">
    <w:name w:val="Body Text Indent 3"/>
    <w:basedOn w:val="Standaard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Standaard"/>
    <w:pPr>
      <w:widowControl w:val="0"/>
      <w:tabs>
        <w:tab w:val="left" w:pos="6"/>
        <w:tab w:val="left" w:pos="714"/>
        <w:tab w:val="left" w:pos="1422"/>
        <w:tab w:val="left" w:pos="2130"/>
        <w:tab w:val="left" w:pos="2838"/>
        <w:tab w:val="left" w:pos="3546"/>
        <w:tab w:val="left" w:pos="4254"/>
        <w:tab w:val="left" w:pos="4962"/>
        <w:tab w:val="left" w:pos="5670"/>
        <w:tab w:val="left" w:pos="6378"/>
        <w:tab w:val="left" w:pos="7086"/>
        <w:tab w:val="left" w:pos="7794"/>
      </w:tabs>
      <w:ind w:left="1410" w:hanging="704"/>
    </w:pPr>
    <w:rPr>
      <w:rFonts w:ascii="Times New Roman" w:hAnsi="Times New Roman"/>
      <w:snapToGrid w:val="0"/>
      <w:sz w:val="24"/>
      <w:lang w:val="en-US"/>
    </w:rPr>
  </w:style>
  <w:style w:type="paragraph" w:customStyle="1" w:styleId="insprong">
    <w:name w:val="insprong"/>
    <w:basedOn w:val="Standaard"/>
    <w:pPr>
      <w:tabs>
        <w:tab w:val="left" w:pos="280"/>
      </w:tabs>
      <w:spacing w:line="240" w:lineRule="atLeast"/>
      <w:ind w:left="280" w:hanging="280"/>
    </w:pPr>
    <w:rPr>
      <w:rFonts w:ascii="Palatino" w:hAnsi="Palatino"/>
      <w:color w:val="000000"/>
      <w:sz w:val="22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CommentSubject">
    <w:name w:val="Comment Subject"/>
    <w:basedOn w:val="Standaard"/>
    <w:next w:val="Standaard"/>
    <w:semiHidden/>
    <w:rPr>
      <w:b/>
      <w:bCs/>
    </w:rPr>
  </w:style>
  <w:style w:type="paragraph" w:customStyle="1" w:styleId="Docnaam">
    <w:name w:val="Doc naam"/>
    <w:basedOn w:val="Standaard"/>
    <w:pPr>
      <w:spacing w:before="2580" w:line="260" w:lineRule="atLeast"/>
    </w:pPr>
    <w:rPr>
      <w:rFonts w:ascii="Times New Roman" w:hAnsi="Times New Roman"/>
      <w:i/>
      <w:sz w:val="14"/>
      <w:lang w:eastAsia="en-US"/>
    </w:rPr>
  </w:style>
  <w:style w:type="paragraph" w:customStyle="1" w:styleId="ChapNoNum">
    <w:name w:val="Chap No Num"/>
    <w:basedOn w:val="Kop1"/>
    <w:next w:val="Standaard"/>
    <w:pPr>
      <w:tabs>
        <w:tab w:val="num" w:pos="0"/>
        <w:tab w:val="num" w:pos="432"/>
      </w:tabs>
      <w:spacing w:before="130" w:line="280" w:lineRule="atLeast"/>
      <w:outlineLvl w:val="9"/>
    </w:pPr>
    <w:rPr>
      <w:rFonts w:ascii="Times New Roman" w:hAnsi="Times New Roman"/>
      <w:kern w:val="24"/>
      <w:lang w:val="nl-NL" w:eastAsia="en-US"/>
    </w:rPr>
  </w:style>
  <w:style w:type="paragraph" w:styleId="Index1">
    <w:name w:val="index 1"/>
    <w:basedOn w:val="Standaard"/>
    <w:next w:val="Standaard"/>
    <w:semiHidden/>
    <w:pPr>
      <w:tabs>
        <w:tab w:val="right" w:leader="dot" w:pos="7712"/>
      </w:tabs>
      <w:spacing w:line="260" w:lineRule="atLeast"/>
      <w:ind w:left="-1134"/>
    </w:pPr>
    <w:rPr>
      <w:rFonts w:ascii="Times New Roman" w:hAnsi="Times New Roman"/>
      <w:lang w:eastAsia="en-US"/>
    </w:rPr>
  </w:style>
  <w:style w:type="paragraph" w:customStyle="1" w:styleId="Figure">
    <w:name w:val="Figure"/>
    <w:basedOn w:val="Standaard"/>
    <w:pPr>
      <w:pBdr>
        <w:top w:val="single" w:sz="6" w:space="3" w:color="auto"/>
        <w:bottom w:val="single" w:sz="6" w:space="3" w:color="auto"/>
      </w:pBdr>
      <w:spacing w:before="480" w:line="260" w:lineRule="atLeast"/>
      <w:jc w:val="center"/>
    </w:pPr>
    <w:rPr>
      <w:rFonts w:ascii="Times New Roman" w:hAnsi="Times New Roman"/>
      <w:sz w:val="22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FD4A8F"/>
    <w:rPr>
      <w:b/>
      <w:bCs/>
      <w:sz w:val="20"/>
      <w:szCs w:val="20"/>
    </w:rPr>
  </w:style>
  <w:style w:type="paragraph" w:styleId="Lijstmetafbeeldingen">
    <w:name w:val="table of figures"/>
    <w:basedOn w:val="Standaard"/>
    <w:next w:val="Standaard"/>
    <w:semiHidden/>
    <w:pPr>
      <w:tabs>
        <w:tab w:val="right" w:pos="7712"/>
      </w:tabs>
      <w:spacing w:line="260" w:lineRule="atLeast"/>
      <w:ind w:hanging="1134"/>
    </w:pPr>
    <w:rPr>
      <w:rFonts w:ascii="Times New Roman" w:hAnsi="Times New Roman"/>
      <w:lang w:eastAsia="en-US"/>
    </w:rPr>
  </w:style>
  <w:style w:type="paragraph" w:customStyle="1" w:styleId="Appendix">
    <w:name w:val="Appendix"/>
    <w:basedOn w:val="Kop1"/>
    <w:next w:val="Standaard"/>
    <w:pPr>
      <w:tabs>
        <w:tab w:val="num" w:pos="720"/>
      </w:tabs>
      <w:spacing w:before="130" w:after="280" w:line="280" w:lineRule="atLeast"/>
      <w:ind w:left="720" w:hanging="360"/>
      <w:outlineLvl w:val="9"/>
    </w:pPr>
    <w:rPr>
      <w:rFonts w:ascii="Times New Roman" w:hAnsi="Times New Roman"/>
      <w:lang w:val="nl-NL" w:eastAsia="en-US"/>
    </w:rPr>
  </w:style>
  <w:style w:type="paragraph" w:customStyle="1" w:styleId="FooterDoc">
    <w:name w:val="FooterDoc"/>
    <w:basedOn w:val="Voettekst"/>
    <w:next w:val="Standaard"/>
    <w:pPr>
      <w:tabs>
        <w:tab w:val="clear" w:pos="4536"/>
        <w:tab w:val="clear" w:pos="9072"/>
        <w:tab w:val="right" w:pos="8505"/>
      </w:tabs>
      <w:spacing w:before="140" w:after="1260" w:line="260" w:lineRule="atLeast"/>
    </w:pPr>
    <w:rPr>
      <w:rFonts w:ascii="Times New Roman" w:hAnsi="Times New Roman"/>
      <w:lang w:eastAsia="en-US"/>
    </w:rPr>
  </w:style>
  <w:style w:type="paragraph" w:customStyle="1" w:styleId="AppendixFront">
    <w:name w:val="Appendix Front"/>
    <w:basedOn w:val="Appendix"/>
    <w:next w:val="Standaard"/>
    <w:pPr>
      <w:spacing w:after="840"/>
    </w:pPr>
  </w:style>
  <w:style w:type="paragraph" w:customStyle="1" w:styleId="Fignrmltbl">
    <w:name w:val="Fig. nrml tbl"/>
    <w:basedOn w:val="Standaard"/>
    <w:pPr>
      <w:keepLines/>
      <w:spacing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Figpic">
    <w:name w:val="Fig. pic"/>
    <w:basedOn w:val="Standaard"/>
    <w:next w:val="Bijschrift"/>
    <w:pPr>
      <w:keepNext/>
      <w:keepLines/>
      <w:spacing w:line="260" w:lineRule="atLeast"/>
      <w:ind w:left="1134"/>
      <w:jc w:val="center"/>
    </w:pPr>
    <w:rPr>
      <w:rFonts w:ascii="Times New Roman" w:hAnsi="Times New Roman"/>
      <w:sz w:val="22"/>
      <w:lang w:eastAsia="en-US"/>
    </w:rPr>
  </w:style>
  <w:style w:type="paragraph" w:customStyle="1" w:styleId="Figstext">
    <w:name w:val="Fig. s/text"/>
    <w:basedOn w:val="Figpic"/>
    <w:pPr>
      <w:jc w:val="left"/>
    </w:pPr>
    <w:rPr>
      <w:sz w:val="18"/>
    </w:rPr>
  </w:style>
  <w:style w:type="paragraph" w:customStyle="1" w:styleId="Figsmalltbl">
    <w:name w:val="Fig. small tbl"/>
    <w:basedOn w:val="Fignrmltbl"/>
    <w:rPr>
      <w:sz w:val="20"/>
    </w:rPr>
  </w:style>
  <w:style w:type="paragraph" w:customStyle="1" w:styleId="Figupperline">
    <w:name w:val="Fig. upper line"/>
    <w:basedOn w:val="Standaard"/>
    <w:next w:val="Figpic"/>
    <w:pPr>
      <w:keepNext/>
      <w:keepLines/>
      <w:pBdr>
        <w:bottom w:val="single" w:sz="6" w:space="1" w:color="auto"/>
      </w:pBdr>
      <w:spacing w:before="280" w:after="140"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AppendixTo">
    <w:name w:val="Appendix To"/>
    <w:basedOn w:val="Kop1"/>
    <w:next w:val="Standaard"/>
    <w:pPr>
      <w:spacing w:before="130" w:line="280" w:lineRule="atLeast"/>
      <w:ind w:firstLine="1134"/>
    </w:pPr>
    <w:rPr>
      <w:rFonts w:ascii="Times New Roman" w:hAnsi="Times New Roman"/>
      <w:lang w:val="nl-NL" w:eastAsia="en-US"/>
    </w:rPr>
  </w:style>
  <w:style w:type="paragraph" w:customStyle="1" w:styleId="AppendixTOC">
    <w:name w:val="Appendix TOC"/>
    <w:basedOn w:val="Standaard"/>
    <w:pPr>
      <w:keepNext/>
      <w:pageBreakBefore/>
      <w:spacing w:after="1120" w:line="260" w:lineRule="atLeast"/>
      <w:ind w:left="1134"/>
    </w:pPr>
    <w:rPr>
      <w:rFonts w:ascii="Times New Roman" w:hAnsi="Times New Roman"/>
      <w:b/>
      <w:kern w:val="28"/>
      <w:sz w:val="28"/>
      <w:lang w:eastAsia="en-US"/>
    </w:rPr>
  </w:style>
  <w:style w:type="paragraph" w:customStyle="1" w:styleId="AppTOCHeading">
    <w:name w:val="App TOC Heading"/>
    <w:basedOn w:val="Standaard"/>
    <w:pPr>
      <w:spacing w:before="900" w:line="260" w:lineRule="atLeast"/>
      <w:ind w:left="1138"/>
    </w:pPr>
    <w:rPr>
      <w:rFonts w:ascii="Times New Roman" w:hAnsi="Times New Roman"/>
      <w:b/>
      <w:sz w:val="22"/>
      <w:lang w:eastAsia="en-US"/>
    </w:rPr>
  </w:style>
  <w:style w:type="paragraph" w:customStyle="1" w:styleId="AppendixTitle">
    <w:name w:val="Appendix Title"/>
    <w:basedOn w:val="Standaard"/>
    <w:pPr>
      <w:spacing w:line="260" w:lineRule="atLeast"/>
      <w:ind w:left="2268" w:hanging="1134"/>
    </w:pPr>
    <w:rPr>
      <w:rFonts w:ascii="Times New Roman" w:hAnsi="Times New Roman"/>
      <w:b/>
      <w:sz w:val="22"/>
      <w:lang w:eastAsia="en-US"/>
    </w:rPr>
  </w:style>
  <w:style w:type="paragraph" w:customStyle="1" w:styleId="AppendixHeader">
    <w:name w:val="Appendix Header"/>
    <w:basedOn w:val="Standaard"/>
    <w:pPr>
      <w:spacing w:before="140" w:line="260" w:lineRule="atLeast"/>
      <w:jc w:val="right"/>
    </w:pPr>
    <w:rPr>
      <w:rFonts w:ascii="Times New Roman" w:hAnsi="Times New Roman"/>
      <w:lang w:eastAsia="en-US"/>
    </w:rPr>
  </w:style>
  <w:style w:type="paragraph" w:customStyle="1" w:styleId="AppendixNumber">
    <w:name w:val="Appendix Number"/>
    <w:basedOn w:val="AppendixHeader"/>
    <w:pPr>
      <w:ind w:left="1134"/>
      <w:jc w:val="left"/>
    </w:pPr>
  </w:style>
  <w:style w:type="paragraph" w:styleId="Eindnoottekst">
    <w:name w:val="endnote text"/>
    <w:basedOn w:val="Standaard"/>
    <w:semiHidden/>
    <w:pPr>
      <w:spacing w:line="260" w:lineRule="atLeast"/>
    </w:pPr>
    <w:rPr>
      <w:rFonts w:ascii="Times New Roman" w:hAnsi="Times New Roman"/>
      <w:lang w:eastAsia="en-US"/>
    </w:rPr>
  </w:style>
  <w:style w:type="paragraph" w:styleId="Index2">
    <w:name w:val="index 2"/>
    <w:basedOn w:val="Index1"/>
    <w:next w:val="Standaard"/>
    <w:semiHidden/>
    <w:pPr>
      <w:ind w:left="0"/>
    </w:pPr>
  </w:style>
  <w:style w:type="paragraph" w:customStyle="1" w:styleId="Bijlagetext">
    <w:name w:val="Bijlagetext"/>
    <w:basedOn w:val="Standaard"/>
    <w:pPr>
      <w:spacing w:line="260" w:lineRule="atLeast"/>
      <w:ind w:left="2268" w:hanging="1134"/>
    </w:pPr>
    <w:rPr>
      <w:rFonts w:ascii="Times New Roman" w:hAnsi="Times New Roman"/>
      <w:sz w:val="22"/>
      <w:lang w:eastAsia="en-US"/>
    </w:rPr>
  </w:style>
  <w:style w:type="paragraph" w:customStyle="1" w:styleId="HeaderPageNr">
    <w:name w:val="HeaderPageNr"/>
    <w:basedOn w:val="Standaard"/>
    <w:autoRedefine/>
    <w:pPr>
      <w:spacing w:before="140" w:line="260" w:lineRule="atLeast"/>
    </w:pPr>
    <w:rPr>
      <w:rFonts w:ascii="Times New Roman" w:hAnsi="Times New Roman"/>
      <w:sz w:val="16"/>
      <w:lang w:eastAsia="en-US"/>
    </w:rPr>
  </w:style>
  <w:style w:type="paragraph" w:styleId="Bloktekst">
    <w:name w:val="Block Text"/>
    <w:basedOn w:val="Standaard"/>
    <w:pPr>
      <w:spacing w:after="120" w:line="260" w:lineRule="atLeast"/>
      <w:ind w:left="1440" w:right="1440"/>
    </w:pPr>
    <w:rPr>
      <w:rFonts w:ascii="Times New Roman" w:hAnsi="Times New Roman"/>
      <w:sz w:val="22"/>
      <w:lang w:eastAsia="en-US"/>
    </w:rPr>
  </w:style>
  <w:style w:type="paragraph" w:styleId="Afsluiting">
    <w:name w:val="Closing"/>
    <w:basedOn w:val="Standaard"/>
    <w:pPr>
      <w:spacing w:line="260" w:lineRule="atLeast"/>
      <w:ind w:left="4320"/>
    </w:pPr>
    <w:rPr>
      <w:rFonts w:ascii="Times New Roman" w:hAnsi="Times New Roman"/>
      <w:sz w:val="22"/>
      <w:lang w:eastAsia="en-US"/>
    </w:rPr>
  </w:style>
  <w:style w:type="paragraph" w:styleId="Datum">
    <w:name w:val="Date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customStyle="1" w:styleId="E-mailSignature1">
    <w:name w:val="E-mail Signature1"/>
    <w:basedOn w:val="Standaard"/>
    <w:pPr>
      <w:tabs>
        <w:tab w:val="num" w:pos="720"/>
      </w:tabs>
      <w:spacing w:line="260" w:lineRule="atLeast"/>
      <w:ind w:left="720"/>
    </w:pPr>
    <w:rPr>
      <w:rFonts w:ascii="Times New Roman" w:hAnsi="Times New Roman"/>
      <w:sz w:val="22"/>
      <w:lang w:eastAsia="en-US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line="260" w:lineRule="atLeast"/>
      <w:ind w:left="2880"/>
    </w:pPr>
    <w:rPr>
      <w:rFonts w:cs="Arial"/>
      <w:sz w:val="22"/>
      <w:szCs w:val="24"/>
      <w:lang w:eastAsia="en-US"/>
    </w:rPr>
  </w:style>
  <w:style w:type="paragraph" w:styleId="Afzender">
    <w:name w:val="envelope return"/>
    <w:basedOn w:val="Standaard"/>
    <w:pPr>
      <w:spacing w:line="260" w:lineRule="atLeast"/>
    </w:pPr>
    <w:rPr>
      <w:rFonts w:cs="Arial"/>
      <w:lang w:eastAsia="en-US"/>
    </w:rPr>
  </w:style>
  <w:style w:type="character" w:customStyle="1" w:styleId="HTMLAcronym1">
    <w:name w:val="HTML Acronym1"/>
    <w:basedOn w:val="Standaardalinea-lettertype"/>
  </w:style>
  <w:style w:type="paragraph" w:customStyle="1" w:styleId="HTMLAddress1">
    <w:name w:val="HTML Address1"/>
    <w:basedOn w:val="Standaard"/>
    <w:pPr>
      <w:spacing w:line="260" w:lineRule="atLeast"/>
    </w:pPr>
    <w:rPr>
      <w:rFonts w:ascii="Times New Roman" w:hAnsi="Times New Roman"/>
      <w:i/>
      <w:iCs/>
      <w:sz w:val="22"/>
      <w:lang w:eastAsia="en-US"/>
    </w:rPr>
  </w:style>
  <w:style w:type="character" w:customStyle="1" w:styleId="HTMLCite1">
    <w:name w:val="HTML Cite1"/>
    <w:rPr>
      <w:i/>
      <w:iCs/>
    </w:rPr>
  </w:style>
  <w:style w:type="character" w:styleId="HTMLCode">
    <w:name w:val="HTML Code"/>
    <w:rPr>
      <w:rFonts w:ascii="Courier New" w:hAnsi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customStyle="1" w:styleId="HTMLKeyboard1">
    <w:name w:val="HTML Keyboard1"/>
    <w:rPr>
      <w:rFonts w:ascii="Courier New" w:hAnsi="Courier New"/>
      <w:sz w:val="20"/>
      <w:szCs w:val="20"/>
    </w:rPr>
  </w:style>
  <w:style w:type="paragraph" w:customStyle="1" w:styleId="HTMLPreformatted1">
    <w:name w:val="HTML Preformatted1"/>
    <w:basedOn w:val="Standaard"/>
    <w:pPr>
      <w:spacing w:line="260" w:lineRule="atLeast"/>
    </w:pPr>
    <w:rPr>
      <w:rFonts w:cs="Courier New"/>
      <w:lang w:eastAsia="en-US"/>
    </w:rPr>
  </w:style>
  <w:style w:type="character" w:customStyle="1" w:styleId="HTMLSample1">
    <w:name w:val="HTML Sample1"/>
    <w:rPr>
      <w:rFonts w:ascii="Courier New" w:hAnsi="Courier New"/>
    </w:rPr>
  </w:style>
  <w:style w:type="character" w:customStyle="1" w:styleId="HTMLTypewriter1">
    <w:name w:val="HTML Typewriter1"/>
    <w:rPr>
      <w:rFonts w:ascii="Courier New" w:hAnsi="Courier New"/>
      <w:sz w:val="20"/>
      <w:szCs w:val="20"/>
    </w:rPr>
  </w:style>
  <w:style w:type="character" w:styleId="HTMLVariable">
    <w:name w:val="HTML Variable"/>
    <w:rPr>
      <w:i/>
      <w:iCs/>
    </w:rPr>
  </w:style>
  <w:style w:type="paragraph" w:styleId="Index3">
    <w:name w:val="index 3"/>
    <w:basedOn w:val="Standaard"/>
    <w:next w:val="Standaard"/>
    <w:autoRedefine/>
    <w:semiHidden/>
    <w:pPr>
      <w:spacing w:line="260" w:lineRule="atLeast"/>
      <w:ind w:left="720" w:hanging="240"/>
    </w:pPr>
    <w:rPr>
      <w:rFonts w:ascii="Times New Roman" w:hAnsi="Times New Roman"/>
      <w:sz w:val="22"/>
      <w:lang w:eastAsia="en-US"/>
    </w:rPr>
  </w:style>
  <w:style w:type="paragraph" w:styleId="Index4">
    <w:name w:val="index 4"/>
    <w:basedOn w:val="Standaard"/>
    <w:next w:val="Standaard"/>
    <w:autoRedefine/>
    <w:semiHidden/>
    <w:pPr>
      <w:spacing w:line="260" w:lineRule="atLeast"/>
      <w:ind w:left="960" w:hanging="240"/>
    </w:pPr>
    <w:rPr>
      <w:rFonts w:ascii="Times New Roman" w:hAnsi="Times New Roman"/>
      <w:sz w:val="22"/>
      <w:lang w:eastAsia="en-US"/>
    </w:rPr>
  </w:style>
  <w:style w:type="paragraph" w:styleId="Index5">
    <w:name w:val="index 5"/>
    <w:basedOn w:val="Standaard"/>
    <w:next w:val="Standaard"/>
    <w:autoRedefine/>
    <w:semiHidden/>
    <w:pPr>
      <w:spacing w:line="260" w:lineRule="atLeast"/>
      <w:ind w:left="1200" w:hanging="240"/>
    </w:pPr>
    <w:rPr>
      <w:rFonts w:ascii="Times New Roman" w:hAnsi="Times New Roman"/>
      <w:sz w:val="22"/>
      <w:lang w:eastAsia="en-US"/>
    </w:rPr>
  </w:style>
  <w:style w:type="paragraph" w:styleId="Index6">
    <w:name w:val="index 6"/>
    <w:basedOn w:val="Standaard"/>
    <w:next w:val="Standaard"/>
    <w:autoRedefine/>
    <w:semiHidden/>
    <w:pPr>
      <w:spacing w:line="260" w:lineRule="atLeast"/>
      <w:ind w:left="1440" w:hanging="240"/>
    </w:pPr>
    <w:rPr>
      <w:rFonts w:ascii="Times New Roman" w:hAnsi="Times New Roman"/>
      <w:sz w:val="22"/>
      <w:lang w:eastAsia="en-US"/>
    </w:rPr>
  </w:style>
  <w:style w:type="paragraph" w:styleId="Index7">
    <w:name w:val="index 7"/>
    <w:basedOn w:val="Standaard"/>
    <w:next w:val="Standaard"/>
    <w:autoRedefine/>
    <w:semiHidden/>
    <w:pPr>
      <w:spacing w:line="260" w:lineRule="atLeast"/>
      <w:ind w:left="1680" w:hanging="240"/>
    </w:pPr>
    <w:rPr>
      <w:rFonts w:ascii="Times New Roman" w:hAnsi="Times New Roman"/>
      <w:sz w:val="22"/>
      <w:lang w:eastAsia="en-US"/>
    </w:rPr>
  </w:style>
  <w:style w:type="paragraph" w:styleId="Index8">
    <w:name w:val="index 8"/>
    <w:basedOn w:val="Standaard"/>
    <w:next w:val="Standaard"/>
    <w:autoRedefine/>
    <w:semiHidden/>
    <w:pPr>
      <w:spacing w:line="260" w:lineRule="atLeast"/>
      <w:ind w:left="1920" w:hanging="240"/>
    </w:pPr>
    <w:rPr>
      <w:rFonts w:ascii="Times New Roman" w:hAnsi="Times New Roman"/>
      <w:sz w:val="22"/>
      <w:lang w:eastAsia="en-US"/>
    </w:rPr>
  </w:style>
  <w:style w:type="paragraph" w:styleId="Index9">
    <w:name w:val="index 9"/>
    <w:basedOn w:val="Standaard"/>
    <w:next w:val="Standaard"/>
    <w:autoRedefine/>
    <w:semiHidden/>
    <w:pPr>
      <w:spacing w:line="260" w:lineRule="atLeast"/>
      <w:ind w:left="2160" w:hanging="240"/>
    </w:pPr>
    <w:rPr>
      <w:rFonts w:ascii="Times New Roman" w:hAnsi="Times New Roman"/>
      <w:sz w:val="22"/>
      <w:lang w:eastAsia="en-US"/>
    </w:rPr>
  </w:style>
  <w:style w:type="paragraph" w:styleId="Indexkop">
    <w:name w:val="index heading"/>
    <w:basedOn w:val="Standaard"/>
    <w:next w:val="Index1"/>
    <w:semiHidden/>
    <w:pPr>
      <w:spacing w:line="260" w:lineRule="atLeast"/>
    </w:pPr>
    <w:rPr>
      <w:rFonts w:cs="Arial"/>
      <w:b/>
      <w:bCs/>
      <w:sz w:val="22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080" w:hanging="1080"/>
    </w:pPr>
    <w:rPr>
      <w:rFonts w:cs="Arial"/>
      <w:sz w:val="22"/>
      <w:szCs w:val="24"/>
      <w:lang w:eastAsia="en-US"/>
    </w:rPr>
  </w:style>
  <w:style w:type="paragraph" w:styleId="Aanhef">
    <w:name w:val="Salutation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styleId="Handtekening">
    <w:name w:val="Signature"/>
    <w:basedOn w:val="Standaard"/>
    <w:rPr>
      <w:rFonts w:ascii="Times New Roman" w:hAnsi="Times New Roman"/>
      <w:sz w:val="22"/>
      <w:lang w:eastAsia="en-US"/>
    </w:rPr>
  </w:style>
  <w:style w:type="character" w:styleId="Zwaar">
    <w:name w:val="Strong"/>
    <w:basedOn w:val="Standaardalinea-lettertype"/>
    <w:uiPriority w:val="22"/>
    <w:qFormat/>
    <w:rsid w:val="00FD4A8F"/>
    <w:rPr>
      <w:b/>
      <w:bCs/>
    </w:rPr>
  </w:style>
  <w:style w:type="paragraph" w:styleId="Bronvermelding">
    <w:name w:val="table of authorities"/>
    <w:basedOn w:val="Standaard"/>
    <w:next w:val="Standaard"/>
    <w:semiHidden/>
    <w:pPr>
      <w:spacing w:line="260" w:lineRule="atLeast"/>
      <w:ind w:left="240" w:hanging="240"/>
    </w:pPr>
    <w:rPr>
      <w:rFonts w:ascii="Times New Roman" w:hAnsi="Times New Roman"/>
      <w:sz w:val="22"/>
      <w:lang w:eastAsia="en-US"/>
    </w:rPr>
  </w:style>
  <w:style w:type="paragraph" w:customStyle="1" w:styleId="bronvermelding0">
    <w:name w:val="bronvermelding"/>
    <w:basedOn w:val="Standaard"/>
    <w:pPr>
      <w:widowControl w:val="0"/>
      <w:tabs>
        <w:tab w:val="right" w:pos="9360"/>
      </w:tabs>
      <w:suppressAutoHyphens/>
      <w:spacing w:line="260" w:lineRule="atLeast"/>
    </w:pPr>
    <w:rPr>
      <w:snapToGrid w:val="0"/>
      <w:lang w:val="en-US"/>
    </w:rPr>
  </w:style>
  <w:style w:type="paragraph" w:customStyle="1" w:styleId="Graphic">
    <w:name w:val="Graphic"/>
    <w:basedOn w:val="Standaard"/>
    <w:next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Times New Roman" w:hAnsi="Times New Roman"/>
      <w:sz w:val="22"/>
      <w:lang w:eastAsia="en-US"/>
    </w:rPr>
  </w:style>
  <w:style w:type="paragraph" w:customStyle="1" w:styleId="ARNote">
    <w:name w:val="AR Note"/>
    <w:basedOn w:val="Standaard"/>
    <w:next w:val="Standaard"/>
    <w:pPr>
      <w:spacing w:before="400" w:line="320" w:lineRule="exact"/>
      <w:ind w:hanging="964"/>
    </w:pPr>
    <w:rPr>
      <w:rFonts w:ascii="Times New Roman" w:hAnsi="Times New Roman"/>
      <w:b/>
      <w:sz w:val="28"/>
      <w:lang w:eastAsia="en-US"/>
    </w:rPr>
  </w:style>
  <w:style w:type="paragraph" w:customStyle="1" w:styleId="zcontents">
    <w:name w:val="zcontents"/>
    <w:basedOn w:val="Standaard"/>
    <w:pPr>
      <w:spacing w:after="260"/>
    </w:pPr>
    <w:rPr>
      <w:rFonts w:ascii="Times New Roman" w:hAnsi="Times New Roman"/>
      <w:b/>
      <w:sz w:val="32"/>
      <w:lang w:eastAsia="en-US"/>
    </w:rPr>
  </w:style>
  <w:style w:type="paragraph" w:customStyle="1" w:styleId="Ballontekst2">
    <w:name w:val="Ballontekst2"/>
    <w:basedOn w:val="Standaard"/>
    <w:semiHidden/>
    <w:rPr>
      <w:rFonts w:ascii="Tahoma" w:hAnsi="Tahoma" w:cs="Tahoma"/>
      <w:sz w:val="16"/>
      <w:szCs w:val="16"/>
    </w:rPr>
  </w:style>
  <w:style w:type="character" w:customStyle="1" w:styleId="standaardadres">
    <w:name w:val="standaardadres"/>
    <w:basedOn w:val="Standaardalinea-lettertype"/>
  </w:style>
  <w:style w:type="paragraph" w:customStyle="1" w:styleId="Subject">
    <w:name w:val="Subject"/>
    <w:basedOn w:val="Standaard"/>
    <w:pPr>
      <w:keepNext/>
      <w:keepLines/>
      <w:spacing w:line="290" w:lineRule="atLeast"/>
    </w:pPr>
    <w:rPr>
      <w:rFonts w:ascii="Times New Roman" w:hAnsi="Times New Roman"/>
      <w:b/>
      <w:sz w:val="24"/>
    </w:rPr>
  </w:style>
  <w:style w:type="paragraph" w:styleId="Titel">
    <w:name w:val="Title"/>
    <w:basedOn w:val="Standaard"/>
    <w:uiPriority w:val="10"/>
    <w:qFormat/>
    <w:rsid w:val="00FD4A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Disclaimer">
    <w:name w:val="Disclaimer"/>
    <w:basedOn w:val="Standaard"/>
    <w:pPr>
      <w:spacing w:line="200" w:lineRule="exact"/>
    </w:pPr>
    <w:rPr>
      <w:rFonts w:ascii="Times New Roman" w:hAnsi="Times New Roman"/>
      <w:sz w:val="16"/>
    </w:rPr>
  </w:style>
  <w:style w:type="paragraph" w:customStyle="1" w:styleId="Bullet4">
    <w:name w:val="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  <w:lang w:val="en-GB"/>
    </w:rPr>
  </w:style>
  <w:style w:type="paragraph" w:customStyle="1" w:styleId="Indent4">
    <w:name w:val="Indent 4"/>
    <w:basedOn w:val="Standaard"/>
    <w:pPr>
      <w:spacing w:line="290" w:lineRule="atLeast"/>
      <w:ind w:left="2880"/>
    </w:pPr>
    <w:rPr>
      <w:rFonts w:ascii="Times New Roman" w:hAnsi="Times New Roman"/>
      <w:sz w:val="24"/>
      <w:lang w:val="en-GB"/>
    </w:rPr>
  </w:style>
  <w:style w:type="paragraph" w:customStyle="1" w:styleId="TableBullet4">
    <w:name w:val="Table 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</w:rPr>
  </w:style>
  <w:style w:type="paragraph" w:customStyle="1" w:styleId="Bullet1">
    <w:name w:val="Bullet 1"/>
    <w:basedOn w:val="Standaard"/>
    <w:pPr>
      <w:tabs>
        <w:tab w:val="num" w:pos="705"/>
      </w:tabs>
      <w:spacing w:line="290" w:lineRule="atLeast"/>
      <w:ind w:left="705" w:hanging="705"/>
    </w:pPr>
    <w:rPr>
      <w:rFonts w:ascii="Times New Roman" w:hAnsi="Times New Roman"/>
      <w:sz w:val="24"/>
      <w:lang w:val="en-GB"/>
    </w:rPr>
  </w:style>
  <w:style w:type="paragraph" w:customStyle="1" w:styleId="Bullet2">
    <w:name w:val="Bullet 2"/>
    <w:basedOn w:val="Standaard"/>
    <w:pPr>
      <w:tabs>
        <w:tab w:val="num" w:pos="1440"/>
      </w:tabs>
      <w:spacing w:line="290" w:lineRule="atLeast"/>
      <w:ind w:left="1440" w:hanging="720"/>
    </w:pPr>
    <w:rPr>
      <w:rFonts w:ascii="Times New Roman" w:hAnsi="Times New Roman"/>
      <w:sz w:val="24"/>
      <w:lang w:val="en-GB"/>
    </w:rPr>
  </w:style>
  <w:style w:type="paragraph" w:customStyle="1" w:styleId="Bullet3">
    <w:name w:val="Bullet 3"/>
    <w:basedOn w:val="Standaard"/>
    <w:pPr>
      <w:tabs>
        <w:tab w:val="num" w:pos="720"/>
      </w:tabs>
      <w:spacing w:line="290" w:lineRule="atLeast"/>
      <w:ind w:left="720" w:hanging="360"/>
    </w:pPr>
    <w:rPr>
      <w:rFonts w:ascii="Times New Roman" w:hAnsi="Times New Roman"/>
      <w:sz w:val="24"/>
      <w:lang w:val="en-GB"/>
    </w:rPr>
  </w:style>
  <w:style w:type="paragraph" w:customStyle="1" w:styleId="Indent1">
    <w:name w:val="Indent 1"/>
    <w:basedOn w:val="Standaard"/>
    <w:pPr>
      <w:spacing w:line="290" w:lineRule="atLeast"/>
      <w:ind w:left="720"/>
    </w:pPr>
    <w:rPr>
      <w:rFonts w:ascii="Times New Roman" w:hAnsi="Times New Roman"/>
      <w:sz w:val="24"/>
      <w:lang w:val="en-GB"/>
    </w:rPr>
  </w:style>
  <w:style w:type="paragraph" w:customStyle="1" w:styleId="Indent2">
    <w:name w:val="Indent 2"/>
    <w:basedOn w:val="Standaard"/>
    <w:pPr>
      <w:spacing w:line="290" w:lineRule="atLeast"/>
      <w:ind w:left="1440"/>
    </w:pPr>
    <w:rPr>
      <w:rFonts w:ascii="Times New Roman" w:hAnsi="Times New Roman"/>
      <w:sz w:val="24"/>
      <w:lang w:val="en-GB"/>
    </w:rPr>
  </w:style>
  <w:style w:type="paragraph" w:customStyle="1" w:styleId="Indent3">
    <w:name w:val="Indent 3"/>
    <w:basedOn w:val="Standaard"/>
    <w:pPr>
      <w:spacing w:line="290" w:lineRule="atLeast"/>
      <w:ind w:left="2160"/>
    </w:pPr>
    <w:rPr>
      <w:rFonts w:ascii="Times New Roman" w:hAnsi="Times New Roman"/>
      <w:sz w:val="24"/>
      <w:lang w:val="en-GB"/>
    </w:rPr>
  </w:style>
  <w:style w:type="paragraph" w:customStyle="1" w:styleId="TableIndent4">
    <w:name w:val="Table Indent 4"/>
    <w:basedOn w:val="Standaard"/>
    <w:pPr>
      <w:spacing w:line="290" w:lineRule="atLeast"/>
      <w:ind w:left="1440"/>
    </w:pPr>
    <w:rPr>
      <w:rFonts w:ascii="Times New Roman" w:hAnsi="Times New Roman"/>
      <w:sz w:val="24"/>
    </w:rPr>
  </w:style>
  <w:style w:type="paragraph" w:customStyle="1" w:styleId="MajorHead">
    <w:name w:val="Major Head"/>
    <w:basedOn w:val="Standaard"/>
    <w:next w:val="Standaard"/>
    <w:pPr>
      <w:keepNext/>
      <w:keepLines/>
      <w:spacing w:before="240" w:after="120" w:line="330" w:lineRule="atLeast"/>
    </w:pPr>
    <w:rPr>
      <w:rFonts w:ascii="Times New Roman" w:hAnsi="Times New Roman"/>
      <w:b/>
      <w:sz w:val="28"/>
      <w:lang w:val="en-GB"/>
    </w:rPr>
  </w:style>
  <w:style w:type="paragraph" w:customStyle="1" w:styleId="MinorHead">
    <w:name w:val="Minor Head"/>
    <w:basedOn w:val="Standaard"/>
    <w:next w:val="Standaard"/>
    <w:pPr>
      <w:keepNext/>
      <w:keepLines/>
      <w:spacing w:before="120" w:line="290" w:lineRule="atLeast"/>
    </w:pPr>
    <w:rPr>
      <w:rFonts w:ascii="Times New Roman" w:hAnsi="Times New Roman"/>
      <w:b/>
      <w:sz w:val="24"/>
      <w:lang w:val="en-GB"/>
    </w:rPr>
  </w:style>
  <w:style w:type="paragraph" w:customStyle="1" w:styleId="TableBullet3">
    <w:name w:val="Table Bullet 3"/>
    <w:basedOn w:val="Bullet3"/>
  </w:style>
  <w:style w:type="paragraph" w:customStyle="1" w:styleId="TableBullet1">
    <w:name w:val="Table Bullet 1"/>
    <w:basedOn w:val="Bullet1"/>
    <w:pPr>
      <w:tabs>
        <w:tab w:val="clear" w:pos="705"/>
        <w:tab w:val="num" w:pos="360"/>
      </w:tabs>
      <w:ind w:left="360" w:hanging="360"/>
    </w:pPr>
  </w:style>
  <w:style w:type="paragraph" w:customStyle="1" w:styleId="TableBullet2">
    <w:name w:val="Table Bullet 2"/>
    <w:basedOn w:val="Bullet2"/>
    <w:pPr>
      <w:tabs>
        <w:tab w:val="clear" w:pos="1440"/>
        <w:tab w:val="num" w:pos="360"/>
      </w:tabs>
      <w:ind w:left="360" w:hanging="360"/>
    </w:pPr>
  </w:style>
  <w:style w:type="paragraph" w:customStyle="1" w:styleId="TableIndent1">
    <w:name w:val="Table Indent 1"/>
    <w:basedOn w:val="Standaard"/>
    <w:pPr>
      <w:spacing w:line="290" w:lineRule="atLeast"/>
      <w:ind w:left="357"/>
    </w:pPr>
    <w:rPr>
      <w:rFonts w:ascii="Times New Roman" w:hAnsi="Times New Roman"/>
      <w:sz w:val="24"/>
    </w:rPr>
  </w:style>
  <w:style w:type="paragraph" w:customStyle="1" w:styleId="TableIndent2">
    <w:name w:val="Table Indent 2"/>
    <w:basedOn w:val="Indent2"/>
    <w:pPr>
      <w:ind w:left="720"/>
    </w:pPr>
  </w:style>
  <w:style w:type="paragraph" w:customStyle="1" w:styleId="TableIndent3">
    <w:name w:val="Table Indent 3"/>
    <w:basedOn w:val="Indent3"/>
    <w:pPr>
      <w:ind w:left="1077"/>
    </w:pPr>
  </w:style>
  <w:style w:type="paragraph" w:customStyle="1" w:styleId="Address">
    <w:name w:val="Address"/>
    <w:basedOn w:val="Standaard"/>
    <w:pPr>
      <w:pBdr>
        <w:left w:val="single" w:sz="4" w:space="6" w:color="auto"/>
      </w:pBdr>
      <w:spacing w:line="200" w:lineRule="exact"/>
    </w:pPr>
    <w:rPr>
      <w:rFonts w:ascii="Times New Roman" w:hAnsi="Times New Roman"/>
      <w:sz w:val="16"/>
      <w:lang w:val="en-GB"/>
    </w:rPr>
  </w:style>
  <w:style w:type="paragraph" w:customStyle="1" w:styleId="FormLabel">
    <w:name w:val="Form Label"/>
    <w:basedOn w:val="Standaard"/>
    <w:pPr>
      <w:spacing w:line="280" w:lineRule="exact"/>
    </w:pPr>
    <w:rPr>
      <w:rFonts w:ascii="Times New Roman" w:hAnsi="Times New Roman"/>
      <w:lang w:val="en-GB"/>
    </w:rPr>
  </w:style>
  <w:style w:type="paragraph" w:customStyle="1" w:styleId="Line">
    <w:name w:val="Line"/>
    <w:basedOn w:val="Standaard"/>
    <w:pPr>
      <w:pBdr>
        <w:top w:val="single" w:sz="4" w:space="1" w:color="auto"/>
      </w:pBdr>
      <w:spacing w:before="120" w:after="60"/>
      <w:ind w:right="-1701"/>
    </w:pPr>
    <w:rPr>
      <w:rFonts w:ascii="Times New Roman" w:hAnsi="Times New Roman"/>
      <w:sz w:val="2"/>
      <w:lang w:val="en-GB"/>
    </w:rPr>
  </w:style>
  <w:style w:type="paragraph" w:customStyle="1" w:styleId="AliBijlageNum">
    <w:name w:val="AliBijlageNum"/>
    <w:basedOn w:val="Standaard"/>
    <w:pPr>
      <w:keepLines/>
      <w:tabs>
        <w:tab w:val="num" w:pos="360"/>
      </w:tabs>
      <w:spacing w:before="260" w:line="290" w:lineRule="atLeast"/>
      <w:ind w:left="360" w:hanging="360"/>
    </w:pPr>
    <w:rPr>
      <w:rFonts w:ascii="Times New Roman" w:hAnsi="Times New Roman"/>
      <w:sz w:val="24"/>
    </w:rPr>
  </w:style>
  <w:style w:type="paragraph" w:customStyle="1" w:styleId="AlineaNum">
    <w:name w:val="AlineaNum"/>
    <w:basedOn w:val="Standaard"/>
    <w:pPr>
      <w:keepLines/>
      <w:tabs>
        <w:tab w:val="num" w:pos="360"/>
      </w:tabs>
      <w:spacing w:before="240" w:line="280" w:lineRule="atLeast"/>
    </w:pPr>
    <w:rPr>
      <w:rFonts w:ascii="Times New Roman" w:hAnsi="Times New Roman"/>
      <w:sz w:val="24"/>
    </w:rPr>
  </w:style>
  <w:style w:type="paragraph" w:customStyle="1" w:styleId="AliNormalNum">
    <w:name w:val="AliNormalNum"/>
    <w:basedOn w:val="Standaard"/>
    <w:pPr>
      <w:keepLines/>
      <w:tabs>
        <w:tab w:val="num" w:pos="360"/>
      </w:tabs>
      <w:spacing w:before="240" w:line="280" w:lineRule="atLeast"/>
    </w:pPr>
    <w:rPr>
      <w:sz w:val="24"/>
    </w:rPr>
  </w:style>
  <w:style w:type="paragraph" w:customStyle="1" w:styleId="Heading2BijlageResetnumbering">
    <w:name w:val="Heading 2.Bijlage.Reset numbering"/>
    <w:basedOn w:val="Standaard"/>
    <w:next w:val="AliBijlageNum"/>
    <w:pPr>
      <w:keepNext/>
      <w:keepLines/>
      <w:pageBreakBefore/>
      <w:tabs>
        <w:tab w:val="num" w:pos="705"/>
      </w:tabs>
      <w:spacing w:line="260" w:lineRule="atLeast"/>
      <w:ind w:left="705" w:hanging="705"/>
      <w:outlineLvl w:val="1"/>
    </w:pPr>
    <w:rPr>
      <w:b/>
      <w:sz w:val="34"/>
    </w:rPr>
  </w:style>
  <w:style w:type="paragraph" w:customStyle="1" w:styleId="BriefHoofd">
    <w:name w:val="BriefHoofd"/>
    <w:basedOn w:val="Standaard"/>
    <w:pPr>
      <w:spacing w:line="260" w:lineRule="exact"/>
    </w:pPr>
    <w:rPr>
      <w:rFonts w:ascii="Times New Roman" w:hAnsi="Times New Roman"/>
      <w:sz w:val="22"/>
      <w:lang w:val="en-US"/>
    </w:rPr>
  </w:style>
  <w:style w:type="paragraph" w:customStyle="1" w:styleId="SubMinorHead">
    <w:name w:val="SubMinor Head"/>
    <w:basedOn w:val="Standaard"/>
    <w:next w:val="AlineaNum"/>
    <w:pPr>
      <w:spacing w:before="260"/>
    </w:pPr>
    <w:rPr>
      <w:i/>
      <w:sz w:val="19"/>
    </w:rPr>
  </w:style>
  <w:style w:type="paragraph" w:styleId="Plattetekst3">
    <w:name w:val="Body Text 3"/>
    <w:basedOn w:val="Standaard"/>
    <w:pPr>
      <w:spacing w:line="290" w:lineRule="atLeast"/>
      <w:jc w:val="both"/>
    </w:pPr>
  </w:style>
  <w:style w:type="paragraph" w:styleId="Plattetekstinspringen2">
    <w:name w:val="Body Text Indent 2"/>
    <w:basedOn w:val="Standaard"/>
    <w:pPr>
      <w:ind w:left="180" w:hanging="180"/>
      <w:jc w:val="both"/>
    </w:pPr>
    <w:rPr>
      <w:rFonts w:ascii="Times New Roman" w:hAnsi="Times New Roman"/>
      <w:sz w:val="24"/>
    </w:rPr>
  </w:style>
  <w:style w:type="character" w:customStyle="1" w:styleId="PlattetekstChar1">
    <w:name w:val="Platte tekst Char1"/>
    <w:rPr>
      <w:noProof w:val="0"/>
      <w:spacing w:val="12"/>
      <w:sz w:val="22"/>
      <w:lang w:val="nl-NL" w:eastAsia="nl-NL" w:bidi="ar-SA"/>
    </w:rPr>
  </w:style>
  <w:style w:type="paragraph" w:styleId="Lijstopsomteken2">
    <w:name w:val="List Bullet 2"/>
    <w:basedOn w:val="Standaard"/>
    <w:autoRedefine/>
    <w:pPr>
      <w:spacing w:line="240" w:lineRule="atLeast"/>
    </w:pPr>
    <w:rPr>
      <w:rFonts w:ascii="Times New Roman" w:hAnsi="Times New Roman"/>
      <w:b/>
      <w:sz w:val="22"/>
    </w:rPr>
  </w:style>
  <w:style w:type="character" w:customStyle="1" w:styleId="PlattetekstChar">
    <w:name w:val="Platte tekst Char"/>
    <w:rPr>
      <w:rFonts w:ascii="Verdana" w:hAnsi="Verdana"/>
      <w:noProof w:val="0"/>
      <w:sz w:val="24"/>
      <w:lang w:val="nl-NL" w:eastAsia="nl-NL" w:bidi="ar-SA"/>
    </w:rPr>
  </w:style>
  <w:style w:type="paragraph" w:customStyle="1" w:styleId="Rene1">
    <w:name w:val="Renée 1"/>
    <w:basedOn w:val="Kop6"/>
    <w:autoRedefine/>
    <w:pPr>
      <w:tabs>
        <w:tab w:val="left" w:pos="709"/>
      </w:tabs>
      <w:ind w:left="992" w:hanging="992"/>
    </w:pPr>
    <w:rPr>
      <w:rFonts w:ascii="Tahoma" w:hAnsi="Tahoma"/>
      <w:sz w:val="22"/>
    </w:rPr>
  </w:style>
  <w:style w:type="paragraph" w:customStyle="1" w:styleId="Rene2">
    <w:name w:val="Renée 2"/>
    <w:basedOn w:val="Kop7"/>
    <w:autoRedefine/>
    <w:pPr>
      <w:tabs>
        <w:tab w:val="num" w:pos="360"/>
        <w:tab w:val="left" w:pos="709"/>
      </w:tabs>
      <w:ind w:left="992" w:hanging="992"/>
    </w:pPr>
  </w:style>
  <w:style w:type="paragraph" w:customStyle="1" w:styleId="Renee3">
    <w:name w:val="Renee 3"/>
    <w:basedOn w:val="Kop8"/>
    <w:autoRedefine/>
    <w:pPr>
      <w:tabs>
        <w:tab w:val="num" w:pos="360"/>
        <w:tab w:val="num" w:pos="709"/>
      </w:tabs>
      <w:ind w:left="992" w:hanging="992"/>
    </w:pPr>
    <w:rPr>
      <w:i w:val="0"/>
    </w:rPr>
  </w:style>
  <w:style w:type="paragraph" w:customStyle="1" w:styleId="Rene4">
    <w:name w:val="Renée 4"/>
    <w:basedOn w:val="Plattetekst"/>
    <w:autoRedefine/>
    <w:rPr>
      <w:rFonts w:ascii="Arial" w:hAnsi="Arial" w:cs="Arial"/>
      <w:b/>
      <w:color w:val="auto"/>
      <w:spacing w:val="12"/>
    </w:rPr>
  </w:style>
  <w:style w:type="character" w:customStyle="1" w:styleId="PlattetekstChar2">
    <w:name w:val="Platte tekst Char2"/>
    <w:rPr>
      <w:noProof w:val="0"/>
      <w:spacing w:val="12"/>
      <w:sz w:val="22"/>
      <w:lang w:val="nl-NL" w:eastAsia="nl-NL" w:bidi="ar-SA"/>
    </w:rPr>
  </w:style>
  <w:style w:type="character" w:customStyle="1" w:styleId="Rene4Char">
    <w:name w:val="Renée 4 Char"/>
    <w:rPr>
      <w:b/>
      <w:noProof w:val="0"/>
      <w:spacing w:val="12"/>
      <w:sz w:val="22"/>
      <w:lang w:val="nl-NL" w:eastAsia="nl-NL" w:bidi="ar-SA"/>
    </w:rPr>
  </w:style>
  <w:style w:type="paragraph" w:customStyle="1" w:styleId="xl29">
    <w:name w:val="xl29"/>
    <w:basedOn w:val="Standaard"/>
    <w:rsid w:val="004004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table" w:styleId="Tabelraster">
    <w:name w:val="Table Grid"/>
    <w:basedOn w:val="Standaardtabel"/>
    <w:rsid w:val="00715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3546C3"/>
    <w:rPr>
      <w:i/>
      <w:iCs/>
    </w:rPr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FD4A8F"/>
    <w:rPr>
      <w:rFonts w:ascii="Tahoma" w:hAnsi="Tahoma"/>
      <w:b/>
      <w:kern w:val="28"/>
      <w:sz w:val="24"/>
      <w:lang w:val="en-GB"/>
    </w:rPr>
  </w:style>
  <w:style w:type="paragraph" w:styleId="Lijstalinea">
    <w:name w:val="List Paragraph"/>
    <w:basedOn w:val="Standaard"/>
    <w:uiPriority w:val="34"/>
    <w:qFormat/>
    <w:rsid w:val="00FD4A8F"/>
    <w:pPr>
      <w:ind w:left="708"/>
    </w:pPr>
  </w:style>
  <w:style w:type="paragraph" w:customStyle="1" w:styleId="VERDANA9">
    <w:name w:val="VERDANA 9"/>
    <w:basedOn w:val="Standaard"/>
    <w:qFormat/>
    <w:rsid w:val="00FD4A8F"/>
    <w:rPr>
      <w:rFonts w:cs="Arial"/>
      <w:szCs w:val="18"/>
      <w:lang w:bidi="ar-SA"/>
    </w:rPr>
  </w:style>
  <w:style w:type="paragraph" w:customStyle="1" w:styleId="BELAhfd2">
    <w:name w:val="BELA hfd 2"/>
    <w:basedOn w:val="Standaard"/>
    <w:next w:val="Standaard"/>
    <w:qFormat/>
    <w:rsid w:val="00FD4A8F"/>
    <w:pPr>
      <w:numPr>
        <w:ilvl w:val="1"/>
        <w:numId w:val="3"/>
      </w:numPr>
      <w:spacing w:line="360" w:lineRule="auto"/>
    </w:pPr>
    <w:rPr>
      <w:rFonts w:eastAsia="Times New Roman"/>
      <w:b/>
      <w:bCs/>
      <w:szCs w:val="18"/>
      <w:lang w:val="en-GB" w:bidi="ar-SA"/>
    </w:rPr>
  </w:style>
  <w:style w:type="paragraph" w:customStyle="1" w:styleId="BELAhfd1">
    <w:name w:val="BELA hfd 1"/>
    <w:basedOn w:val="Standaard"/>
    <w:next w:val="Standaard"/>
    <w:qFormat/>
    <w:rsid w:val="00FD4A8F"/>
    <w:pPr>
      <w:numPr>
        <w:numId w:val="3"/>
      </w:numPr>
      <w:spacing w:before="100" w:beforeAutospacing="1" w:line="480" w:lineRule="auto"/>
      <w:contextualSpacing/>
      <w:outlineLvl w:val="0"/>
    </w:pPr>
    <w:rPr>
      <w:rFonts w:eastAsia="Times New Roman"/>
      <w:b/>
      <w:bCs/>
      <w:caps/>
      <w:szCs w:val="20"/>
      <w:lang w:bidi="ar-SA"/>
    </w:rPr>
  </w:style>
  <w:style w:type="paragraph" w:customStyle="1" w:styleId="BELAhfd3">
    <w:name w:val="BELA hfd 3"/>
    <w:basedOn w:val="BELAhfd2"/>
    <w:next w:val="Standaard"/>
    <w:qFormat/>
    <w:rsid w:val="00FD4A8F"/>
    <w:pPr>
      <w:numPr>
        <w:ilvl w:val="0"/>
        <w:numId w:val="0"/>
      </w:numPr>
    </w:pPr>
    <w:rPr>
      <w:lang w:val="nl-NL"/>
    </w:rPr>
  </w:style>
  <w:style w:type="paragraph" w:customStyle="1" w:styleId="BELAkv">
    <w:name w:val="BELA k/v"/>
    <w:basedOn w:val="Voettekst"/>
    <w:link w:val="BELAkvChar"/>
    <w:qFormat/>
    <w:rsid w:val="00FD4A8F"/>
    <w:rPr>
      <w:color w:val="7F7F7F"/>
      <w:sz w:val="16"/>
      <w:szCs w:val="16"/>
      <w:lang w:bidi="ar-SA"/>
    </w:rPr>
  </w:style>
  <w:style w:type="paragraph" w:customStyle="1" w:styleId="Belakop1">
    <w:name w:val="Bela kop 1"/>
    <w:basedOn w:val="Standaard"/>
    <w:link w:val="Belakop1Char"/>
    <w:qFormat/>
    <w:rsid w:val="00FD4A8F"/>
    <w:rPr>
      <w:b/>
      <w:caps/>
      <w:szCs w:val="20"/>
      <w:lang w:bidi="ar-SA"/>
    </w:rPr>
  </w:style>
  <w:style w:type="paragraph" w:customStyle="1" w:styleId="Belakop2">
    <w:name w:val="Bela kop 2"/>
    <w:basedOn w:val="Belakop1"/>
    <w:qFormat/>
    <w:rsid w:val="00FD4A8F"/>
  </w:style>
  <w:style w:type="paragraph" w:styleId="Kopvaninhoudsopgave">
    <w:name w:val="TOC Heading"/>
    <w:basedOn w:val="Kop1"/>
    <w:next w:val="Standaard"/>
    <w:qFormat/>
    <w:rsid w:val="00FD4A8F"/>
    <w:pPr>
      <w:keepNext w:val="0"/>
      <w:keepLines w:val="0"/>
      <w:pageBreakBefore w:val="0"/>
      <w:spacing w:before="480" w:after="0" w:line="240" w:lineRule="auto"/>
      <w:contextualSpacing/>
      <w:outlineLvl w:val="9"/>
    </w:pPr>
    <w:rPr>
      <w:rFonts w:ascii="Cambria" w:eastAsia="Times New Roman" w:hAnsi="Cambria"/>
      <w:bCs/>
      <w:kern w:val="0"/>
      <w:sz w:val="28"/>
      <w:szCs w:val="28"/>
      <w:lang w:val="nl-NL" w:bidi="en-US"/>
    </w:rPr>
  </w:style>
  <w:style w:type="character" w:styleId="Voetnootmarkering">
    <w:name w:val="footnote reference"/>
    <w:basedOn w:val="Standaardalinea-lettertype"/>
    <w:rsid w:val="00C70AAB"/>
    <w:rPr>
      <w:vertAlign w:val="superscript"/>
    </w:rPr>
  </w:style>
  <w:style w:type="character" w:customStyle="1" w:styleId="VoettekstChar">
    <w:name w:val="Voettekst Char"/>
    <w:basedOn w:val="Standaardalinea-lettertype"/>
    <w:link w:val="Voettekst"/>
    <w:uiPriority w:val="99"/>
    <w:rsid w:val="00BE1A19"/>
    <w:rPr>
      <w:rFonts w:ascii="Verdana" w:hAnsi="Verdana"/>
      <w:sz w:val="18"/>
      <w:szCs w:val="22"/>
      <w:lang w:bidi="en-US"/>
    </w:rPr>
  </w:style>
  <w:style w:type="character" w:customStyle="1" w:styleId="KoptekstChar">
    <w:name w:val="Koptekst Char"/>
    <w:basedOn w:val="Standaardalinea-lettertype"/>
    <w:link w:val="Koptekst"/>
    <w:rsid w:val="00F009D0"/>
    <w:rPr>
      <w:rFonts w:ascii="Verdana" w:hAnsi="Verdana"/>
      <w:b/>
      <w:sz w:val="18"/>
      <w:szCs w:val="24"/>
      <w:lang w:bidi="en-US"/>
    </w:rPr>
  </w:style>
  <w:style w:type="character" w:customStyle="1" w:styleId="BELAkvChar">
    <w:name w:val="BELA k/v Char"/>
    <w:link w:val="BELAkv"/>
    <w:rsid w:val="00354B8B"/>
    <w:rPr>
      <w:rFonts w:ascii="Verdana" w:hAnsi="Verdana"/>
      <w:color w:val="7F7F7F"/>
      <w:sz w:val="16"/>
      <w:szCs w:val="16"/>
    </w:rPr>
  </w:style>
  <w:style w:type="character" w:customStyle="1" w:styleId="Belakop1Char">
    <w:name w:val="Bela kop 1 Char"/>
    <w:link w:val="Belakop1"/>
    <w:rsid w:val="00FB7065"/>
    <w:rPr>
      <w:rFonts w:ascii="Verdana" w:hAnsi="Verdana"/>
      <w:b/>
      <w:caps/>
      <w:sz w:val="18"/>
    </w:rPr>
  </w:style>
  <w:style w:type="paragraph" w:styleId="Geenafstand">
    <w:name w:val="No Spacing"/>
    <w:basedOn w:val="Standaard"/>
    <w:link w:val="GeenafstandChar"/>
    <w:uiPriority w:val="1"/>
    <w:qFormat/>
    <w:rsid w:val="00E13DE7"/>
    <w:rPr>
      <w:rFonts w:asciiTheme="minorHAnsi" w:eastAsiaTheme="minorHAnsi" w:hAnsiTheme="minorHAnsi" w:cstheme="minorBidi"/>
      <w:sz w:val="22"/>
      <w:lang w:eastAsia="en-US" w:bidi="ar-SA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13DE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523A77"/>
    <w:rPr>
      <w:rFonts w:ascii="Verdana" w:hAnsi="Verdana"/>
      <w:sz w:val="18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2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C1097-42A1-49E6-A083-B2506044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JB</dc:creator>
  <cp:lastModifiedBy>jaap beck</cp:lastModifiedBy>
  <cp:revision>10</cp:revision>
  <cp:lastPrinted>2011-09-19T13:36:00Z</cp:lastPrinted>
  <dcterms:created xsi:type="dcterms:W3CDTF">2025-06-18T11:34:00Z</dcterms:created>
  <dcterms:modified xsi:type="dcterms:W3CDTF">2025-08-29T10:04:00Z</dcterms:modified>
</cp:coreProperties>
</file>