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8" w:type="dxa"/>
        <w:tblCellMar>
          <w:left w:w="0" w:type="dxa"/>
          <w:right w:w="0" w:type="dxa"/>
        </w:tblCellMar>
        <w:tblLook w:val="01E0" w:firstRow="1" w:lastRow="1" w:firstColumn="1" w:lastColumn="1" w:noHBand="0" w:noVBand="0"/>
      </w:tblPr>
      <w:tblGrid>
        <w:gridCol w:w="838"/>
        <w:gridCol w:w="3685"/>
      </w:tblGrid>
      <w:tr w:rsidR="00F133F3" w:rsidRPr="00CF20B1" w14:paraId="1A0A04BF" w14:textId="77777777" w:rsidTr="00F133F3">
        <w:trPr>
          <w:trHeight w:val="2268"/>
        </w:trPr>
        <w:tc>
          <w:tcPr>
            <w:tcW w:w="737" w:type="dxa"/>
          </w:tcPr>
          <w:tbl>
            <w:tblPr>
              <w:tblW w:w="0" w:type="auto"/>
              <w:tblInd w:w="38" w:type="dxa"/>
              <w:tblCellMar>
                <w:left w:w="0" w:type="dxa"/>
                <w:right w:w="0" w:type="dxa"/>
              </w:tblCellMar>
              <w:tblLook w:val="01E0" w:firstRow="1" w:lastRow="1" w:firstColumn="1" w:lastColumn="1" w:noHBand="0" w:noVBand="0"/>
            </w:tblPr>
            <w:tblGrid>
              <w:gridCol w:w="794"/>
              <w:gridCol w:w="6"/>
            </w:tblGrid>
            <w:tr w:rsidR="005122ED" w:rsidRPr="005122ED" w14:paraId="43D227EF" w14:textId="77777777" w:rsidTr="00512E33">
              <w:trPr>
                <w:trHeight w:val="2268"/>
              </w:trPr>
              <w:tc>
                <w:tcPr>
                  <w:tcW w:w="737" w:type="dxa"/>
                </w:tcPr>
                <w:tbl>
                  <w:tblPr>
                    <w:tblW w:w="0" w:type="auto"/>
                    <w:tblInd w:w="38" w:type="dxa"/>
                    <w:tblCellMar>
                      <w:left w:w="0" w:type="dxa"/>
                      <w:right w:w="0" w:type="dxa"/>
                    </w:tblCellMar>
                    <w:tblLook w:val="01E0" w:firstRow="1" w:lastRow="1" w:firstColumn="1" w:lastColumn="1" w:noHBand="0" w:noVBand="0"/>
                  </w:tblPr>
                  <w:tblGrid>
                    <w:gridCol w:w="750"/>
                    <w:gridCol w:w="6"/>
                  </w:tblGrid>
                  <w:tr w:rsidR="005122ED" w:rsidRPr="005122ED" w14:paraId="06C0DEAF" w14:textId="77777777" w:rsidTr="00512E33">
                    <w:trPr>
                      <w:trHeight w:val="2268"/>
                    </w:trPr>
                    <w:tc>
                      <w:tcPr>
                        <w:tcW w:w="737" w:type="dxa"/>
                        <w:shd w:val="clear" w:color="auto" w:fill="auto"/>
                      </w:tcPr>
                      <w:p w14:paraId="7E87A67E" w14:textId="1A269BB9" w:rsidR="005122ED" w:rsidRPr="005122ED" w:rsidRDefault="00F85E60" w:rsidP="005122ED">
                        <w:pPr>
                          <w:framePr w:hSpace="180" w:wrap="around" w:vAnchor="page" w:hAnchor="page" w:x="5529" w:y="1"/>
                          <w:spacing w:after="200" w:line="276" w:lineRule="auto"/>
                          <w:rPr>
                            <w:rFonts w:ascii="Calibri" w:hAnsi="Calibri"/>
                            <w:sz w:val="22"/>
                            <w:szCs w:val="22"/>
                            <w:lang w:eastAsia="nl-NL"/>
                          </w:rPr>
                        </w:pPr>
                        <w:r>
                          <w:rPr>
                            <w:rFonts w:ascii="Calibri" w:hAnsi="Calibri"/>
                            <w:noProof/>
                            <w:sz w:val="22"/>
                            <w:szCs w:val="22"/>
                            <w:lang w:eastAsia="nl-NL"/>
                          </w:rPr>
                          <w:drawing>
                            <wp:inline distT="0" distB="0" distL="0" distR="0" wp14:anchorId="7F74348F" wp14:editId="281157EC">
                              <wp:extent cx="476250" cy="1581150"/>
                              <wp:effectExtent l="0" t="0" r="0" b="0"/>
                              <wp:docPr id="1" name="Afbeelding 1" descr="http://inkoop.mindef.nl/AppData/Local/Microsoft/Windows/Temporary Internet Files/Content.Outlook/AppData/Local/Microsoft/Windows/Temporary Internet Files/AppData/Local/Microsoft/Windows/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koop.mindef.nl/AppData/Local/Microsoft/Windows/Temporary Internet Files/Content.Outlook/AppData/Local/Microsoft/Windows/Temporary Internet Files/AppData/Local/Microsoft/Windows/Program Files/Defensie/Logos/RO_BEELDMERK_Briefinprint_nl.png"/>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6250" cy="1581150"/>
                                      </a:xfrm>
                                      <a:prstGeom prst="rect">
                                        <a:avLst/>
                                      </a:prstGeom>
                                      <a:noFill/>
                                      <a:ln>
                                        <a:noFill/>
                                      </a:ln>
                                    </pic:spPr>
                                  </pic:pic>
                                </a:graphicData>
                              </a:graphic>
                            </wp:inline>
                          </w:drawing>
                        </w:r>
                      </w:p>
                    </w:tc>
                    <w:tc>
                      <w:tcPr>
                        <w:tcW w:w="2815" w:type="dxa"/>
                        <w:shd w:val="clear" w:color="auto" w:fill="auto"/>
                        <w:vAlign w:val="bottom"/>
                      </w:tcPr>
                      <w:p w14:paraId="350B1F69" w14:textId="72924939" w:rsidR="005122ED" w:rsidRPr="005122ED" w:rsidRDefault="005122ED" w:rsidP="005122ED">
                        <w:pPr>
                          <w:framePr w:hSpace="180" w:wrap="around" w:vAnchor="page" w:hAnchor="page" w:x="5529" w:y="1"/>
                          <w:spacing w:after="200" w:line="276" w:lineRule="auto"/>
                          <w:rPr>
                            <w:rFonts w:ascii="Calibri" w:hAnsi="Calibri"/>
                            <w:sz w:val="22"/>
                            <w:szCs w:val="22"/>
                            <w:lang w:eastAsia="nl-NL"/>
                          </w:rPr>
                        </w:pPr>
                      </w:p>
                    </w:tc>
                  </w:tr>
                </w:tbl>
                <w:p w14:paraId="302B8364" w14:textId="77777777" w:rsidR="005122ED" w:rsidRPr="005122ED" w:rsidRDefault="005122ED" w:rsidP="005122ED">
                  <w:pPr>
                    <w:framePr w:hSpace="180" w:wrap="around" w:vAnchor="page" w:hAnchor="page" w:x="5529" w:y="1"/>
                  </w:pPr>
                </w:p>
              </w:tc>
              <w:tc>
                <w:tcPr>
                  <w:tcW w:w="2815" w:type="dxa"/>
                  <w:vAlign w:val="bottom"/>
                </w:tcPr>
                <w:p w14:paraId="105C666D" w14:textId="77777777" w:rsidR="005122ED" w:rsidRPr="005122ED" w:rsidRDefault="005122ED" w:rsidP="005122ED">
                  <w:pPr>
                    <w:framePr w:hSpace="180" w:wrap="around" w:vAnchor="page" w:hAnchor="page" w:x="5529" w:y="1"/>
                  </w:pPr>
                </w:p>
              </w:tc>
            </w:tr>
          </w:tbl>
          <w:p w14:paraId="7052C879" w14:textId="77777777" w:rsidR="00F133F3" w:rsidRPr="00CF20B1" w:rsidRDefault="00F133F3" w:rsidP="00F133F3">
            <w:pPr>
              <w:framePr w:hSpace="180" w:wrap="around" w:vAnchor="page" w:hAnchor="page" w:x="5529" w:y="1"/>
            </w:pPr>
          </w:p>
        </w:tc>
        <w:tc>
          <w:tcPr>
            <w:tcW w:w="2815" w:type="dxa"/>
            <w:vAlign w:val="bottom"/>
          </w:tcPr>
          <w:p w14:paraId="32E1C331" w14:textId="43CBA6B2" w:rsidR="00F133F3" w:rsidRPr="00CF20B1" w:rsidRDefault="005465A5" w:rsidP="00F133F3">
            <w:pPr>
              <w:framePr w:hSpace="180" w:wrap="around" w:vAnchor="page" w:hAnchor="page" w:x="5529" w:y="1"/>
            </w:pPr>
            <w:bookmarkStart w:id="0" w:name="logo_mark"/>
            <w:bookmarkEnd w:id="0"/>
            <w:r>
              <w:rPr>
                <w:noProof/>
              </w:rPr>
              <w:drawing>
                <wp:inline distT="0" distB="0" distL="0" distR="0" wp14:anchorId="76C6CC1C" wp14:editId="43913905">
                  <wp:extent cx="2339975" cy="1582834"/>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5" name="IenM_Standaard"/>
                          <pic:cNvPicPr/>
                        </pic:nvPicPr>
                        <pic:blipFill>
                          <a:blip r:embed="rId9"/>
                          <a:stretch>
                            <a:fillRect/>
                          </a:stretch>
                        </pic:blipFill>
                        <pic:spPr bwMode="auto">
                          <a:xfrm>
                            <a:off x="0" y="0"/>
                            <a:ext cx="2339975" cy="1582834"/>
                          </a:xfrm>
                          <a:prstGeom prst="rect">
                            <a:avLst/>
                          </a:prstGeom>
                        </pic:spPr>
                      </pic:pic>
                    </a:graphicData>
                  </a:graphic>
                </wp:inline>
              </w:drawing>
            </w:r>
          </w:p>
        </w:tc>
      </w:tr>
    </w:tbl>
    <w:p w14:paraId="0D64D3FA" w14:textId="77777777" w:rsidR="00C35D30" w:rsidRDefault="00C35D30"/>
    <w:p w14:paraId="7024E753" w14:textId="77777777" w:rsidR="00F133F3" w:rsidRDefault="00F133F3"/>
    <w:p w14:paraId="52CB3C42" w14:textId="77777777" w:rsidR="001A40BE" w:rsidRDefault="001A40BE"/>
    <w:p w14:paraId="59D39966" w14:textId="77777777" w:rsidR="001A40BE" w:rsidRPr="001A40BE" w:rsidRDefault="001A40BE" w:rsidP="001A40BE"/>
    <w:p w14:paraId="25B0CDB3" w14:textId="77777777" w:rsidR="001A40BE" w:rsidRPr="001A40BE" w:rsidRDefault="001A40BE" w:rsidP="001A40BE"/>
    <w:p w14:paraId="0AD0183C" w14:textId="77777777" w:rsidR="001A40BE" w:rsidRPr="001A40BE" w:rsidRDefault="001A40BE" w:rsidP="001A40BE"/>
    <w:p w14:paraId="6C3E5EDB" w14:textId="77777777" w:rsidR="001A40BE" w:rsidRDefault="001A40BE" w:rsidP="001A40BE"/>
    <w:p w14:paraId="4C54E499" w14:textId="77777777" w:rsidR="00F83B7C" w:rsidRDefault="00F83B7C" w:rsidP="001A40BE"/>
    <w:tbl>
      <w:tblPr>
        <w:tblW w:w="0" w:type="auto"/>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firstRow="1" w:lastRow="0" w:firstColumn="1" w:lastColumn="0" w:noHBand="0" w:noVBand="1"/>
      </w:tblPr>
      <w:tblGrid>
        <w:gridCol w:w="8952"/>
      </w:tblGrid>
      <w:tr w:rsidR="000435A5" w:rsidRPr="00854081" w14:paraId="0EA44A02" w14:textId="77777777" w:rsidTr="00854081">
        <w:tc>
          <w:tcPr>
            <w:tcW w:w="9212" w:type="dxa"/>
            <w:shd w:val="clear" w:color="auto" w:fill="auto"/>
          </w:tcPr>
          <w:p w14:paraId="6FD28ED5" w14:textId="77777777" w:rsidR="00317A45" w:rsidRPr="00854081" w:rsidRDefault="00317A45" w:rsidP="00854081">
            <w:pPr>
              <w:jc w:val="center"/>
              <w:rPr>
                <w:sz w:val="28"/>
                <w:szCs w:val="28"/>
              </w:rPr>
            </w:pPr>
          </w:p>
          <w:p w14:paraId="7BBE65A1" w14:textId="1D44BB87" w:rsidR="000435A5" w:rsidRPr="00854081" w:rsidRDefault="000435A5" w:rsidP="00854081">
            <w:pPr>
              <w:jc w:val="center"/>
              <w:rPr>
                <w:sz w:val="28"/>
                <w:szCs w:val="28"/>
              </w:rPr>
            </w:pPr>
            <w:r w:rsidRPr="00854081">
              <w:rPr>
                <w:sz w:val="28"/>
                <w:szCs w:val="28"/>
              </w:rPr>
              <w:t>Project:</w:t>
            </w:r>
            <w:r w:rsidR="00FE19DD">
              <w:rPr>
                <w:sz w:val="28"/>
                <w:szCs w:val="28"/>
              </w:rPr>
              <w:t xml:space="preserve"> </w:t>
            </w:r>
          </w:p>
          <w:p w14:paraId="524DD330" w14:textId="77777777" w:rsidR="00DA4CF1" w:rsidRPr="00854081" w:rsidRDefault="00DA4CF1" w:rsidP="00854081">
            <w:pPr>
              <w:jc w:val="center"/>
              <w:rPr>
                <w:sz w:val="28"/>
                <w:szCs w:val="28"/>
              </w:rPr>
            </w:pPr>
          </w:p>
          <w:p w14:paraId="0EABC277" w14:textId="33813A2F" w:rsidR="000435A5" w:rsidRPr="00854081" w:rsidRDefault="00FE19DD" w:rsidP="00854081">
            <w:pPr>
              <w:jc w:val="center"/>
              <w:rPr>
                <w:sz w:val="28"/>
                <w:szCs w:val="28"/>
              </w:rPr>
            </w:pPr>
            <w:bookmarkStart w:id="1" w:name="_Hlk182893736"/>
            <w:r>
              <w:rPr>
                <w:sz w:val="28"/>
                <w:szCs w:val="28"/>
              </w:rPr>
              <w:t>Primair Proces Platform ANVS</w:t>
            </w:r>
          </w:p>
          <w:bookmarkEnd w:id="1"/>
          <w:p w14:paraId="6E500387" w14:textId="77777777" w:rsidR="00317A45" w:rsidRPr="00854081" w:rsidRDefault="00317A45" w:rsidP="00854081">
            <w:pPr>
              <w:jc w:val="center"/>
              <w:rPr>
                <w:sz w:val="28"/>
                <w:szCs w:val="28"/>
              </w:rPr>
            </w:pPr>
          </w:p>
        </w:tc>
      </w:tr>
    </w:tbl>
    <w:p w14:paraId="4FB7DADC" w14:textId="77777777" w:rsidR="000435A5" w:rsidRDefault="000435A5" w:rsidP="00BF7589">
      <w:pPr>
        <w:jc w:val="center"/>
        <w:rPr>
          <w:sz w:val="28"/>
          <w:szCs w:val="28"/>
        </w:rPr>
      </w:pPr>
    </w:p>
    <w:p w14:paraId="5B54033C" w14:textId="77777777" w:rsidR="00317A45" w:rsidRDefault="00317A45" w:rsidP="00BF758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6140"/>
      </w:tblGrid>
      <w:tr w:rsidR="00317A45" w:rsidRPr="00854081" w14:paraId="2B2292BF" w14:textId="77777777" w:rsidTr="001D19C6">
        <w:trPr>
          <w:trHeight w:val="488"/>
        </w:trPr>
        <w:tc>
          <w:tcPr>
            <w:tcW w:w="9062" w:type="dxa"/>
            <w:gridSpan w:val="2"/>
            <w:shd w:val="clear" w:color="auto" w:fill="auto"/>
            <w:vAlign w:val="center"/>
          </w:tcPr>
          <w:p w14:paraId="410D026B" w14:textId="263368B5" w:rsidR="00317A45" w:rsidRPr="00854081" w:rsidRDefault="0055510F" w:rsidP="00854081">
            <w:pPr>
              <w:jc w:val="center"/>
              <w:rPr>
                <w:sz w:val="28"/>
                <w:szCs w:val="28"/>
              </w:rPr>
            </w:pPr>
            <w:r>
              <w:rPr>
                <w:sz w:val="28"/>
                <w:szCs w:val="28"/>
              </w:rPr>
              <w:t>Beschrijvend document</w:t>
            </w:r>
            <w:r w:rsidR="00317A45" w:rsidRPr="00854081">
              <w:rPr>
                <w:sz w:val="28"/>
                <w:szCs w:val="28"/>
              </w:rPr>
              <w:t xml:space="preserve"> Europese</w:t>
            </w:r>
            <w:r w:rsidR="007F2638">
              <w:rPr>
                <w:sz w:val="28"/>
                <w:szCs w:val="28"/>
              </w:rPr>
              <w:t xml:space="preserve"> </w:t>
            </w:r>
            <w:r w:rsidR="00317A45" w:rsidRPr="00854081">
              <w:rPr>
                <w:sz w:val="28"/>
                <w:szCs w:val="28"/>
              </w:rPr>
              <w:t>Aanbesteding</w:t>
            </w:r>
          </w:p>
        </w:tc>
      </w:tr>
      <w:tr w:rsidR="00317A45" w:rsidRPr="00854081" w14:paraId="33A4D030" w14:textId="77777777" w:rsidTr="001D19C6">
        <w:tc>
          <w:tcPr>
            <w:tcW w:w="2922" w:type="dxa"/>
            <w:shd w:val="clear" w:color="auto" w:fill="auto"/>
          </w:tcPr>
          <w:p w14:paraId="686474FD" w14:textId="77777777" w:rsidR="00317A45" w:rsidRPr="00854081" w:rsidRDefault="00317A45" w:rsidP="00317A45">
            <w:pPr>
              <w:rPr>
                <w:sz w:val="22"/>
                <w:szCs w:val="28"/>
              </w:rPr>
            </w:pPr>
            <w:r w:rsidRPr="00854081">
              <w:rPr>
                <w:sz w:val="22"/>
                <w:szCs w:val="28"/>
              </w:rPr>
              <w:t>Type Procedure</w:t>
            </w:r>
          </w:p>
        </w:tc>
        <w:tc>
          <w:tcPr>
            <w:tcW w:w="6140" w:type="dxa"/>
            <w:shd w:val="clear" w:color="auto" w:fill="auto"/>
          </w:tcPr>
          <w:p w14:paraId="3E7D06EF" w14:textId="77777777" w:rsidR="00EC2229" w:rsidRDefault="000B6DF3" w:rsidP="0045314C">
            <w:pPr>
              <w:rPr>
                <w:sz w:val="22"/>
                <w:szCs w:val="28"/>
              </w:rPr>
            </w:pPr>
            <w:r>
              <w:rPr>
                <w:sz w:val="22"/>
                <w:szCs w:val="28"/>
              </w:rPr>
              <w:t xml:space="preserve">Openbare procedure </w:t>
            </w:r>
          </w:p>
          <w:p w14:paraId="70E8F250" w14:textId="00FB29BE" w:rsidR="00317A45" w:rsidRPr="00854081" w:rsidRDefault="00317A45" w:rsidP="0045314C">
            <w:pPr>
              <w:rPr>
                <w:sz w:val="22"/>
                <w:szCs w:val="28"/>
              </w:rPr>
            </w:pPr>
            <w:r w:rsidRPr="00854081">
              <w:rPr>
                <w:sz w:val="22"/>
                <w:szCs w:val="28"/>
              </w:rPr>
              <w:t xml:space="preserve">conform </w:t>
            </w:r>
            <w:r w:rsidR="0045314C">
              <w:rPr>
                <w:sz w:val="22"/>
                <w:szCs w:val="28"/>
              </w:rPr>
              <w:t xml:space="preserve">de </w:t>
            </w:r>
            <w:r w:rsidRPr="00854081">
              <w:rPr>
                <w:sz w:val="22"/>
                <w:szCs w:val="28"/>
              </w:rPr>
              <w:t>Aanbestedingswet 2012</w:t>
            </w:r>
          </w:p>
        </w:tc>
      </w:tr>
      <w:tr w:rsidR="00317A45" w:rsidRPr="00854081" w14:paraId="7094CB5D" w14:textId="77777777" w:rsidTr="001D19C6">
        <w:tc>
          <w:tcPr>
            <w:tcW w:w="2922" w:type="dxa"/>
            <w:shd w:val="clear" w:color="auto" w:fill="auto"/>
          </w:tcPr>
          <w:p w14:paraId="54D39548" w14:textId="4C3D1919" w:rsidR="00317A45" w:rsidRPr="00854081" w:rsidRDefault="00317A45" w:rsidP="00317A45">
            <w:pPr>
              <w:rPr>
                <w:sz w:val="22"/>
                <w:szCs w:val="28"/>
              </w:rPr>
            </w:pPr>
            <w:r w:rsidRPr="00854081">
              <w:rPr>
                <w:sz w:val="22"/>
                <w:szCs w:val="28"/>
              </w:rPr>
              <w:t>O</w:t>
            </w:r>
            <w:r w:rsidR="009B3661">
              <w:rPr>
                <w:sz w:val="22"/>
                <w:szCs w:val="28"/>
              </w:rPr>
              <w:t>pdrachtgever</w:t>
            </w:r>
          </w:p>
        </w:tc>
        <w:tc>
          <w:tcPr>
            <w:tcW w:w="6140" w:type="dxa"/>
            <w:shd w:val="clear" w:color="auto" w:fill="auto"/>
          </w:tcPr>
          <w:p w14:paraId="5412CECF" w14:textId="02065037" w:rsidR="00317A45" w:rsidRPr="00854081" w:rsidRDefault="00FE19DD" w:rsidP="00317A45">
            <w:pPr>
              <w:rPr>
                <w:sz w:val="22"/>
                <w:szCs w:val="28"/>
              </w:rPr>
            </w:pPr>
            <w:r>
              <w:rPr>
                <w:sz w:val="22"/>
                <w:szCs w:val="28"/>
              </w:rPr>
              <w:t>Autoriteit Nucleaire Veiligheid en Stralings</w:t>
            </w:r>
            <w:r w:rsidR="00EC2229">
              <w:rPr>
                <w:sz w:val="22"/>
                <w:szCs w:val="28"/>
              </w:rPr>
              <w:t>bescherming</w:t>
            </w:r>
          </w:p>
        </w:tc>
      </w:tr>
      <w:tr w:rsidR="00317A45" w:rsidRPr="00854081" w14:paraId="3C97F138" w14:textId="77777777" w:rsidTr="001D19C6">
        <w:tc>
          <w:tcPr>
            <w:tcW w:w="2922" w:type="dxa"/>
            <w:shd w:val="clear" w:color="auto" w:fill="auto"/>
          </w:tcPr>
          <w:p w14:paraId="174AABC5" w14:textId="5938D7E0" w:rsidR="00317A45" w:rsidRPr="00854081" w:rsidRDefault="00A64557" w:rsidP="00317A45">
            <w:pPr>
              <w:rPr>
                <w:sz w:val="22"/>
                <w:szCs w:val="28"/>
              </w:rPr>
            </w:pPr>
            <w:r>
              <w:rPr>
                <w:sz w:val="22"/>
                <w:szCs w:val="28"/>
              </w:rPr>
              <w:t>Aanbestedende</w:t>
            </w:r>
            <w:r w:rsidR="00317A45" w:rsidRPr="00854081">
              <w:rPr>
                <w:sz w:val="22"/>
                <w:szCs w:val="28"/>
              </w:rPr>
              <w:t xml:space="preserve"> Dienst</w:t>
            </w:r>
          </w:p>
        </w:tc>
        <w:tc>
          <w:tcPr>
            <w:tcW w:w="6140" w:type="dxa"/>
            <w:shd w:val="clear" w:color="auto" w:fill="auto"/>
          </w:tcPr>
          <w:p w14:paraId="26AC5725" w14:textId="4C10194D" w:rsidR="00317A45" w:rsidRPr="00854081" w:rsidRDefault="005465A5" w:rsidP="00317A45">
            <w:pPr>
              <w:rPr>
                <w:sz w:val="22"/>
                <w:szCs w:val="28"/>
              </w:rPr>
            </w:pPr>
            <w:r>
              <w:rPr>
                <w:sz w:val="22"/>
                <w:szCs w:val="28"/>
              </w:rPr>
              <w:t>Staat der Nederlanden</w:t>
            </w:r>
            <w:r w:rsidR="000C4842">
              <w:rPr>
                <w:sz w:val="22"/>
                <w:szCs w:val="28"/>
              </w:rPr>
              <w:t>, Ministerie van Infrastructuur en Waterstaat</w:t>
            </w:r>
          </w:p>
        </w:tc>
      </w:tr>
      <w:tr w:rsidR="00317A45" w:rsidRPr="00854081" w14:paraId="49CA8440" w14:textId="77777777" w:rsidTr="001D19C6">
        <w:tc>
          <w:tcPr>
            <w:tcW w:w="2922" w:type="dxa"/>
            <w:shd w:val="clear" w:color="auto" w:fill="auto"/>
          </w:tcPr>
          <w:p w14:paraId="2C0DD5D3" w14:textId="77777777" w:rsidR="00317A45" w:rsidRPr="00854081" w:rsidRDefault="00C37A7D" w:rsidP="00317A45">
            <w:pPr>
              <w:rPr>
                <w:sz w:val="22"/>
                <w:szCs w:val="28"/>
              </w:rPr>
            </w:pPr>
            <w:r w:rsidRPr="00854081">
              <w:rPr>
                <w:sz w:val="22"/>
                <w:szCs w:val="28"/>
              </w:rPr>
              <w:t>Referentienummer</w:t>
            </w:r>
          </w:p>
        </w:tc>
        <w:tc>
          <w:tcPr>
            <w:tcW w:w="6140" w:type="dxa"/>
            <w:shd w:val="clear" w:color="auto" w:fill="auto"/>
          </w:tcPr>
          <w:p w14:paraId="29D0C962" w14:textId="05124746" w:rsidR="00317A45" w:rsidRPr="00854081" w:rsidRDefault="00D72A45" w:rsidP="00317A45">
            <w:pPr>
              <w:rPr>
                <w:sz w:val="22"/>
                <w:szCs w:val="28"/>
              </w:rPr>
            </w:pPr>
            <w:proofErr w:type="spellStart"/>
            <w:r w:rsidRPr="00202924">
              <w:rPr>
                <w:sz w:val="22"/>
                <w:szCs w:val="28"/>
              </w:rPr>
              <w:t>Tenderned</w:t>
            </w:r>
            <w:proofErr w:type="spellEnd"/>
            <w:r w:rsidRPr="00202924">
              <w:rPr>
                <w:sz w:val="22"/>
                <w:szCs w:val="28"/>
              </w:rPr>
              <w:t xml:space="preserve"> nummer</w:t>
            </w:r>
            <w:r w:rsidR="00202924" w:rsidRPr="00202924">
              <w:rPr>
                <w:sz w:val="22"/>
                <w:szCs w:val="28"/>
              </w:rPr>
              <w:t>:</w:t>
            </w:r>
            <w:r w:rsidR="00202924">
              <w:rPr>
                <w:sz w:val="22"/>
                <w:szCs w:val="28"/>
              </w:rPr>
              <w:t xml:space="preserve"> </w:t>
            </w:r>
            <w:r w:rsidR="00202924" w:rsidRPr="00202924">
              <w:rPr>
                <w:sz w:val="22"/>
                <w:szCs w:val="28"/>
              </w:rPr>
              <w:t>503376</w:t>
            </w:r>
          </w:p>
        </w:tc>
      </w:tr>
      <w:tr w:rsidR="00050BC2" w:rsidRPr="00234B4D" w14:paraId="7902B04D" w14:textId="77777777" w:rsidTr="00C009E2">
        <w:tc>
          <w:tcPr>
            <w:tcW w:w="2922" w:type="dxa"/>
            <w:shd w:val="clear" w:color="auto" w:fill="auto"/>
          </w:tcPr>
          <w:p w14:paraId="7940684F" w14:textId="77777777" w:rsidR="00050BC2" w:rsidRPr="00234B4D" w:rsidRDefault="00050BC2" w:rsidP="00C009E2">
            <w:pPr>
              <w:rPr>
                <w:sz w:val="22"/>
                <w:szCs w:val="28"/>
              </w:rPr>
            </w:pPr>
            <w:r w:rsidRPr="00234B4D">
              <w:rPr>
                <w:sz w:val="22"/>
                <w:szCs w:val="28"/>
              </w:rPr>
              <w:t>Versie</w:t>
            </w:r>
          </w:p>
        </w:tc>
        <w:tc>
          <w:tcPr>
            <w:tcW w:w="6140" w:type="dxa"/>
            <w:shd w:val="clear" w:color="auto" w:fill="auto"/>
          </w:tcPr>
          <w:p w14:paraId="36EE8F78" w14:textId="6D6FB6B5" w:rsidR="00050BC2" w:rsidRPr="00234B4D" w:rsidRDefault="00202924" w:rsidP="00C009E2">
            <w:pPr>
              <w:rPr>
                <w:sz w:val="22"/>
                <w:szCs w:val="28"/>
              </w:rPr>
            </w:pPr>
            <w:r>
              <w:rPr>
                <w:sz w:val="22"/>
                <w:szCs w:val="28"/>
              </w:rPr>
              <w:t>1</w:t>
            </w:r>
          </w:p>
        </w:tc>
      </w:tr>
      <w:tr w:rsidR="00050BC2" w:rsidRPr="00234B4D" w14:paraId="2151FC8E" w14:textId="77777777" w:rsidTr="00C009E2">
        <w:tc>
          <w:tcPr>
            <w:tcW w:w="2922" w:type="dxa"/>
            <w:shd w:val="clear" w:color="auto" w:fill="auto"/>
          </w:tcPr>
          <w:p w14:paraId="773285A3" w14:textId="77777777" w:rsidR="00050BC2" w:rsidRPr="00234B4D" w:rsidRDefault="00050BC2" w:rsidP="00C009E2">
            <w:pPr>
              <w:rPr>
                <w:sz w:val="22"/>
                <w:szCs w:val="28"/>
              </w:rPr>
            </w:pPr>
            <w:r w:rsidRPr="00234B4D">
              <w:rPr>
                <w:sz w:val="22"/>
                <w:szCs w:val="28"/>
              </w:rPr>
              <w:t>Status</w:t>
            </w:r>
          </w:p>
        </w:tc>
        <w:tc>
          <w:tcPr>
            <w:tcW w:w="6140" w:type="dxa"/>
            <w:shd w:val="clear" w:color="auto" w:fill="auto"/>
          </w:tcPr>
          <w:p w14:paraId="683DAE3B" w14:textId="34FCC025" w:rsidR="00050BC2" w:rsidRPr="00234B4D" w:rsidRDefault="00202924" w:rsidP="00C009E2">
            <w:pPr>
              <w:rPr>
                <w:sz w:val="22"/>
                <w:szCs w:val="28"/>
              </w:rPr>
            </w:pPr>
            <w:r>
              <w:rPr>
                <w:sz w:val="22"/>
                <w:szCs w:val="28"/>
              </w:rPr>
              <w:t>Definitief</w:t>
            </w:r>
          </w:p>
        </w:tc>
      </w:tr>
      <w:tr w:rsidR="00050BC2" w:rsidRPr="00234B4D" w14:paraId="08D0698F" w14:textId="77777777" w:rsidTr="007F2638">
        <w:trPr>
          <w:trHeight w:val="77"/>
        </w:trPr>
        <w:tc>
          <w:tcPr>
            <w:tcW w:w="2922" w:type="dxa"/>
            <w:shd w:val="clear" w:color="auto" w:fill="auto"/>
          </w:tcPr>
          <w:p w14:paraId="6152955F" w14:textId="77777777" w:rsidR="00050BC2" w:rsidRPr="00234B4D" w:rsidRDefault="00050BC2" w:rsidP="00C009E2">
            <w:pPr>
              <w:rPr>
                <w:sz w:val="22"/>
                <w:szCs w:val="28"/>
              </w:rPr>
            </w:pPr>
            <w:r w:rsidRPr="00234B4D">
              <w:rPr>
                <w:sz w:val="22"/>
                <w:szCs w:val="28"/>
              </w:rPr>
              <w:t>Datum</w:t>
            </w:r>
          </w:p>
        </w:tc>
        <w:tc>
          <w:tcPr>
            <w:tcW w:w="6140" w:type="dxa"/>
            <w:shd w:val="clear" w:color="auto" w:fill="auto"/>
          </w:tcPr>
          <w:p w14:paraId="383949C9" w14:textId="164F11C3" w:rsidR="00050BC2" w:rsidRPr="00234B4D" w:rsidRDefault="00202924" w:rsidP="00627CE0">
            <w:pPr>
              <w:rPr>
                <w:sz w:val="22"/>
                <w:szCs w:val="28"/>
              </w:rPr>
            </w:pPr>
            <w:r>
              <w:rPr>
                <w:sz w:val="22"/>
                <w:szCs w:val="28"/>
              </w:rPr>
              <w:t>6 januari 2025</w:t>
            </w:r>
          </w:p>
        </w:tc>
      </w:tr>
    </w:tbl>
    <w:p w14:paraId="3E6E35A4" w14:textId="77777777" w:rsidR="00317A45" w:rsidRPr="00317A45" w:rsidRDefault="00317A45" w:rsidP="00BF7589">
      <w:pPr>
        <w:jc w:val="center"/>
        <w:rPr>
          <w:sz w:val="22"/>
          <w:szCs w:val="28"/>
        </w:rPr>
      </w:pPr>
    </w:p>
    <w:p w14:paraId="67845CC6" w14:textId="77777777" w:rsidR="00BF7589" w:rsidRDefault="00BF7589" w:rsidP="001A40BE">
      <w:pPr>
        <w:rPr>
          <w:sz w:val="22"/>
          <w:szCs w:val="22"/>
        </w:rPr>
      </w:pPr>
    </w:p>
    <w:p w14:paraId="5BE80613" w14:textId="77777777" w:rsidR="00BF7589" w:rsidRDefault="00BF7589" w:rsidP="001A40BE">
      <w:pPr>
        <w:rPr>
          <w:sz w:val="22"/>
          <w:szCs w:val="22"/>
        </w:rPr>
      </w:pPr>
    </w:p>
    <w:p w14:paraId="6F3DE130" w14:textId="77777777" w:rsidR="00D55F7D" w:rsidRDefault="00D55F7D" w:rsidP="004E61B9">
      <w:pPr>
        <w:rPr>
          <w:szCs w:val="18"/>
        </w:rPr>
      </w:pPr>
    </w:p>
    <w:p w14:paraId="33F4E9EC" w14:textId="77777777" w:rsidR="00D55F7D" w:rsidRDefault="00D55F7D" w:rsidP="004E61B9">
      <w:pPr>
        <w:rPr>
          <w:szCs w:val="18"/>
        </w:rPr>
      </w:pPr>
    </w:p>
    <w:p w14:paraId="3C382789" w14:textId="77777777" w:rsidR="003C69FC" w:rsidRDefault="003C69FC">
      <w:pPr>
        <w:spacing w:line="240" w:lineRule="auto"/>
        <w:rPr>
          <w:b/>
          <w:szCs w:val="18"/>
        </w:rPr>
      </w:pPr>
      <w:r>
        <w:rPr>
          <w:b/>
          <w:szCs w:val="18"/>
        </w:rPr>
        <w:br w:type="page"/>
      </w:r>
    </w:p>
    <w:p w14:paraId="4FD3AE93" w14:textId="7CFACA84" w:rsidR="00BF7589" w:rsidRPr="007A562E" w:rsidRDefault="00565EDD" w:rsidP="009C0F0D">
      <w:pPr>
        <w:rPr>
          <w:b/>
          <w:szCs w:val="18"/>
        </w:rPr>
      </w:pPr>
      <w:r w:rsidRPr="007A562E">
        <w:rPr>
          <w:b/>
          <w:szCs w:val="18"/>
        </w:rPr>
        <w:lastRenderedPageBreak/>
        <w:t>INHOUDSOPGAVE</w:t>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t>PAGINA</w:t>
      </w:r>
    </w:p>
    <w:sdt>
      <w:sdtPr>
        <w:rPr>
          <w:rFonts w:ascii="Verdana" w:eastAsia="Times New Roman" w:hAnsi="Verdana" w:cs="Times New Roman"/>
          <w:color w:val="auto"/>
          <w:sz w:val="18"/>
          <w:szCs w:val="24"/>
          <w:lang w:val="nl-NL" w:eastAsia="bg-BG"/>
        </w:rPr>
        <w:id w:val="391856429"/>
        <w:docPartObj>
          <w:docPartGallery w:val="Table of Contents"/>
          <w:docPartUnique/>
        </w:docPartObj>
      </w:sdtPr>
      <w:sdtEndPr>
        <w:rPr>
          <w:b/>
          <w:bCs/>
          <w:noProof/>
        </w:rPr>
      </w:sdtEndPr>
      <w:sdtContent>
        <w:p w14:paraId="06DD1632" w14:textId="77777777" w:rsidR="00206FBE" w:rsidRDefault="00206FBE" w:rsidP="00B04E7E">
          <w:pPr>
            <w:pStyle w:val="Kopvaninhoudsopgave"/>
            <w:spacing w:line="240" w:lineRule="auto"/>
          </w:pPr>
        </w:p>
        <w:p w14:paraId="0676A46B" w14:textId="406BFBBD" w:rsidR="006C3260" w:rsidRDefault="00206FBE">
          <w:pPr>
            <w:pStyle w:val="Inhopg1"/>
            <w:tabs>
              <w:tab w:val="left" w:pos="357"/>
              <w:tab w:val="right" w:leader="dot" w:pos="9062"/>
            </w:tabs>
            <w:rPr>
              <w:rFonts w:asciiTheme="minorHAnsi" w:eastAsiaTheme="minorEastAsia" w:hAnsiTheme="minorHAnsi" w:cstheme="minorBidi"/>
              <w:noProof/>
              <w:kern w:val="2"/>
              <w:sz w:val="22"/>
              <w:szCs w:val="22"/>
              <w:lang w:eastAsia="nl-NL"/>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86809475" w:history="1">
            <w:r w:rsidR="006C3260" w:rsidRPr="00B531AA">
              <w:rPr>
                <w:rStyle w:val="Hyperlink"/>
                <w:noProof/>
              </w:rPr>
              <w:t>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DE OPDRACHT</w:t>
            </w:r>
            <w:r w:rsidR="006C3260">
              <w:rPr>
                <w:noProof/>
                <w:webHidden/>
              </w:rPr>
              <w:tab/>
            </w:r>
            <w:r w:rsidR="006C3260">
              <w:rPr>
                <w:noProof/>
                <w:webHidden/>
              </w:rPr>
              <w:fldChar w:fldCharType="begin"/>
            </w:r>
            <w:r w:rsidR="006C3260">
              <w:rPr>
                <w:noProof/>
                <w:webHidden/>
              </w:rPr>
              <w:instrText xml:space="preserve"> PAGEREF _Toc186809475 \h </w:instrText>
            </w:r>
            <w:r w:rsidR="006C3260">
              <w:rPr>
                <w:noProof/>
                <w:webHidden/>
              </w:rPr>
            </w:r>
            <w:r w:rsidR="006C3260">
              <w:rPr>
                <w:noProof/>
                <w:webHidden/>
              </w:rPr>
              <w:fldChar w:fldCharType="separate"/>
            </w:r>
            <w:r w:rsidR="006C3260">
              <w:rPr>
                <w:noProof/>
                <w:webHidden/>
              </w:rPr>
              <w:t>4</w:t>
            </w:r>
            <w:r w:rsidR="006C3260">
              <w:rPr>
                <w:noProof/>
                <w:webHidden/>
              </w:rPr>
              <w:fldChar w:fldCharType="end"/>
            </w:r>
          </w:hyperlink>
        </w:p>
        <w:p w14:paraId="108E62C8" w14:textId="63A083D9"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76" w:history="1">
            <w:r w:rsidR="006C3260" w:rsidRPr="00B531AA">
              <w:rPr>
                <w:rStyle w:val="Hyperlink"/>
                <w:noProof/>
                <w14:scene3d>
                  <w14:camera w14:prst="orthographicFront"/>
                  <w14:lightRig w14:rig="threePt" w14:dir="t">
                    <w14:rot w14:lat="0" w14:lon="0" w14:rev="0"/>
                  </w14:lightRig>
                </w14:scene3d>
              </w:rPr>
              <w:t>1.1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Omschrijving  en omvang van de opdracht</w:t>
            </w:r>
            <w:r w:rsidR="006C3260">
              <w:rPr>
                <w:noProof/>
                <w:webHidden/>
              </w:rPr>
              <w:tab/>
            </w:r>
            <w:r w:rsidR="006C3260">
              <w:rPr>
                <w:noProof/>
                <w:webHidden/>
              </w:rPr>
              <w:fldChar w:fldCharType="begin"/>
            </w:r>
            <w:r w:rsidR="006C3260">
              <w:rPr>
                <w:noProof/>
                <w:webHidden/>
              </w:rPr>
              <w:instrText xml:space="preserve"> PAGEREF _Toc186809476 \h </w:instrText>
            </w:r>
            <w:r w:rsidR="006C3260">
              <w:rPr>
                <w:noProof/>
                <w:webHidden/>
              </w:rPr>
            </w:r>
            <w:r w:rsidR="006C3260">
              <w:rPr>
                <w:noProof/>
                <w:webHidden/>
              </w:rPr>
              <w:fldChar w:fldCharType="separate"/>
            </w:r>
            <w:r w:rsidR="006C3260">
              <w:rPr>
                <w:noProof/>
                <w:webHidden/>
              </w:rPr>
              <w:t>4</w:t>
            </w:r>
            <w:r w:rsidR="006C3260">
              <w:rPr>
                <w:noProof/>
                <w:webHidden/>
              </w:rPr>
              <w:fldChar w:fldCharType="end"/>
            </w:r>
          </w:hyperlink>
        </w:p>
        <w:p w14:paraId="41705831" w14:textId="0690C54F"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77" w:history="1">
            <w:r w:rsidR="006C3260" w:rsidRPr="00B531AA">
              <w:rPr>
                <w:rStyle w:val="Hyperlink"/>
                <w:noProof/>
              </w:rPr>
              <w:t>1.1.1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Aanbestedende dienst en Opdrachtgever</w:t>
            </w:r>
            <w:r w:rsidR="006C3260">
              <w:rPr>
                <w:noProof/>
                <w:webHidden/>
              </w:rPr>
              <w:tab/>
            </w:r>
            <w:r w:rsidR="006C3260">
              <w:rPr>
                <w:noProof/>
                <w:webHidden/>
              </w:rPr>
              <w:fldChar w:fldCharType="begin"/>
            </w:r>
            <w:r w:rsidR="006C3260">
              <w:rPr>
                <w:noProof/>
                <w:webHidden/>
              </w:rPr>
              <w:instrText xml:space="preserve"> PAGEREF _Toc186809477 \h </w:instrText>
            </w:r>
            <w:r w:rsidR="006C3260">
              <w:rPr>
                <w:noProof/>
                <w:webHidden/>
              </w:rPr>
            </w:r>
            <w:r w:rsidR="006C3260">
              <w:rPr>
                <w:noProof/>
                <w:webHidden/>
              </w:rPr>
              <w:fldChar w:fldCharType="separate"/>
            </w:r>
            <w:r w:rsidR="006C3260">
              <w:rPr>
                <w:noProof/>
                <w:webHidden/>
              </w:rPr>
              <w:t>4</w:t>
            </w:r>
            <w:r w:rsidR="006C3260">
              <w:rPr>
                <w:noProof/>
                <w:webHidden/>
              </w:rPr>
              <w:fldChar w:fldCharType="end"/>
            </w:r>
          </w:hyperlink>
        </w:p>
        <w:p w14:paraId="0DF418DC" w14:textId="2730291B"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78" w:history="1">
            <w:r w:rsidR="006C3260" w:rsidRPr="00B531AA">
              <w:rPr>
                <w:rStyle w:val="Hyperlink"/>
                <w:noProof/>
              </w:rPr>
              <w:t>1.1.2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Achtergronden, scope en specificatie van de Opdracht</w:t>
            </w:r>
            <w:r w:rsidR="006C3260">
              <w:rPr>
                <w:noProof/>
                <w:webHidden/>
              </w:rPr>
              <w:tab/>
            </w:r>
            <w:r w:rsidR="006C3260">
              <w:rPr>
                <w:noProof/>
                <w:webHidden/>
              </w:rPr>
              <w:fldChar w:fldCharType="begin"/>
            </w:r>
            <w:r w:rsidR="006C3260">
              <w:rPr>
                <w:noProof/>
                <w:webHidden/>
              </w:rPr>
              <w:instrText xml:space="preserve"> PAGEREF _Toc186809478 \h </w:instrText>
            </w:r>
            <w:r w:rsidR="006C3260">
              <w:rPr>
                <w:noProof/>
                <w:webHidden/>
              </w:rPr>
            </w:r>
            <w:r w:rsidR="006C3260">
              <w:rPr>
                <w:noProof/>
                <w:webHidden/>
              </w:rPr>
              <w:fldChar w:fldCharType="separate"/>
            </w:r>
            <w:r w:rsidR="006C3260">
              <w:rPr>
                <w:noProof/>
                <w:webHidden/>
              </w:rPr>
              <w:t>4</w:t>
            </w:r>
            <w:r w:rsidR="006C3260">
              <w:rPr>
                <w:noProof/>
                <w:webHidden/>
              </w:rPr>
              <w:fldChar w:fldCharType="end"/>
            </w:r>
          </w:hyperlink>
        </w:p>
        <w:p w14:paraId="686A6738" w14:textId="71169A34"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79" w:history="1">
            <w:r w:rsidR="006C3260" w:rsidRPr="00B531AA">
              <w:rPr>
                <w:rStyle w:val="Hyperlink"/>
                <w:noProof/>
              </w:rPr>
              <w:t>1.1.3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Duur en omvang van de opdracht</w:t>
            </w:r>
            <w:r w:rsidR="006C3260">
              <w:rPr>
                <w:noProof/>
                <w:webHidden/>
              </w:rPr>
              <w:tab/>
            </w:r>
            <w:r w:rsidR="006C3260">
              <w:rPr>
                <w:noProof/>
                <w:webHidden/>
              </w:rPr>
              <w:fldChar w:fldCharType="begin"/>
            </w:r>
            <w:r w:rsidR="006C3260">
              <w:rPr>
                <w:noProof/>
                <w:webHidden/>
              </w:rPr>
              <w:instrText xml:space="preserve"> PAGEREF _Toc186809479 \h </w:instrText>
            </w:r>
            <w:r w:rsidR="006C3260">
              <w:rPr>
                <w:noProof/>
                <w:webHidden/>
              </w:rPr>
            </w:r>
            <w:r w:rsidR="006C3260">
              <w:rPr>
                <w:noProof/>
                <w:webHidden/>
              </w:rPr>
              <w:fldChar w:fldCharType="separate"/>
            </w:r>
            <w:r w:rsidR="006C3260">
              <w:rPr>
                <w:noProof/>
                <w:webHidden/>
              </w:rPr>
              <w:t>5</w:t>
            </w:r>
            <w:r w:rsidR="006C3260">
              <w:rPr>
                <w:noProof/>
                <w:webHidden/>
              </w:rPr>
              <w:fldChar w:fldCharType="end"/>
            </w:r>
          </w:hyperlink>
        </w:p>
        <w:p w14:paraId="5506AB21" w14:textId="1CD1061A"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80" w:history="1">
            <w:r w:rsidR="006C3260" w:rsidRPr="00B531AA">
              <w:rPr>
                <w:rStyle w:val="Hyperlink"/>
                <w:noProof/>
              </w:rPr>
              <w:t>1.1.4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Herzieningsclausule</w:t>
            </w:r>
            <w:r w:rsidR="006C3260">
              <w:rPr>
                <w:noProof/>
                <w:webHidden/>
              </w:rPr>
              <w:tab/>
            </w:r>
            <w:r w:rsidR="006C3260">
              <w:rPr>
                <w:noProof/>
                <w:webHidden/>
              </w:rPr>
              <w:fldChar w:fldCharType="begin"/>
            </w:r>
            <w:r w:rsidR="006C3260">
              <w:rPr>
                <w:noProof/>
                <w:webHidden/>
              </w:rPr>
              <w:instrText xml:space="preserve"> PAGEREF _Toc186809480 \h </w:instrText>
            </w:r>
            <w:r w:rsidR="006C3260">
              <w:rPr>
                <w:noProof/>
                <w:webHidden/>
              </w:rPr>
            </w:r>
            <w:r w:rsidR="006C3260">
              <w:rPr>
                <w:noProof/>
                <w:webHidden/>
              </w:rPr>
              <w:fldChar w:fldCharType="separate"/>
            </w:r>
            <w:r w:rsidR="006C3260">
              <w:rPr>
                <w:noProof/>
                <w:webHidden/>
              </w:rPr>
              <w:t>5</w:t>
            </w:r>
            <w:r w:rsidR="006C3260">
              <w:rPr>
                <w:noProof/>
                <w:webHidden/>
              </w:rPr>
              <w:fldChar w:fldCharType="end"/>
            </w:r>
          </w:hyperlink>
        </w:p>
        <w:p w14:paraId="7BDFFE61" w14:textId="16C1A214"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1" w:history="1">
            <w:r w:rsidR="006C3260" w:rsidRPr="00B531AA">
              <w:rPr>
                <w:rStyle w:val="Hyperlink"/>
                <w:noProof/>
                <w14:scene3d>
                  <w14:camera w14:prst="orthographicFront"/>
                  <w14:lightRig w14:rig="threePt" w14:dir="t">
                    <w14:rot w14:lat="0" w14:lon="0" w14:rev="0"/>
                  </w14:lightRig>
                </w14:scene3d>
              </w:rPr>
              <w:t>1.2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Perceelindeling</w:t>
            </w:r>
            <w:r w:rsidR="006C3260">
              <w:rPr>
                <w:noProof/>
                <w:webHidden/>
              </w:rPr>
              <w:tab/>
            </w:r>
            <w:r w:rsidR="006C3260">
              <w:rPr>
                <w:noProof/>
                <w:webHidden/>
              </w:rPr>
              <w:fldChar w:fldCharType="begin"/>
            </w:r>
            <w:r w:rsidR="006C3260">
              <w:rPr>
                <w:noProof/>
                <w:webHidden/>
              </w:rPr>
              <w:instrText xml:space="preserve"> PAGEREF _Toc186809481 \h </w:instrText>
            </w:r>
            <w:r w:rsidR="006C3260">
              <w:rPr>
                <w:noProof/>
                <w:webHidden/>
              </w:rPr>
            </w:r>
            <w:r w:rsidR="006C3260">
              <w:rPr>
                <w:noProof/>
                <w:webHidden/>
              </w:rPr>
              <w:fldChar w:fldCharType="separate"/>
            </w:r>
            <w:r w:rsidR="006C3260">
              <w:rPr>
                <w:noProof/>
                <w:webHidden/>
              </w:rPr>
              <w:t>7</w:t>
            </w:r>
            <w:r w:rsidR="006C3260">
              <w:rPr>
                <w:noProof/>
                <w:webHidden/>
              </w:rPr>
              <w:fldChar w:fldCharType="end"/>
            </w:r>
          </w:hyperlink>
        </w:p>
        <w:p w14:paraId="5B2ED6EF" w14:textId="7626508A"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2" w:history="1">
            <w:r w:rsidR="006C3260" w:rsidRPr="00B531AA">
              <w:rPr>
                <w:rStyle w:val="Hyperlink"/>
                <w:noProof/>
                <w14:scene3d>
                  <w14:camera w14:prst="orthographicFront"/>
                  <w14:lightRig w14:rig="threePt" w14:dir="t">
                    <w14:rot w14:lat="0" w14:lon="0" w14:rev="0"/>
                  </w14:lightRig>
                </w14:scene3d>
              </w:rPr>
              <w:t>1.3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Conceptovereenkomst en contractuele voorwaarden</w:t>
            </w:r>
            <w:r w:rsidR="006C3260">
              <w:rPr>
                <w:noProof/>
                <w:webHidden/>
              </w:rPr>
              <w:tab/>
            </w:r>
            <w:r w:rsidR="006C3260">
              <w:rPr>
                <w:noProof/>
                <w:webHidden/>
              </w:rPr>
              <w:fldChar w:fldCharType="begin"/>
            </w:r>
            <w:r w:rsidR="006C3260">
              <w:rPr>
                <w:noProof/>
                <w:webHidden/>
              </w:rPr>
              <w:instrText xml:space="preserve"> PAGEREF _Toc186809482 \h </w:instrText>
            </w:r>
            <w:r w:rsidR="006C3260">
              <w:rPr>
                <w:noProof/>
                <w:webHidden/>
              </w:rPr>
            </w:r>
            <w:r w:rsidR="006C3260">
              <w:rPr>
                <w:noProof/>
                <w:webHidden/>
              </w:rPr>
              <w:fldChar w:fldCharType="separate"/>
            </w:r>
            <w:r w:rsidR="006C3260">
              <w:rPr>
                <w:noProof/>
                <w:webHidden/>
              </w:rPr>
              <w:t>7</w:t>
            </w:r>
            <w:r w:rsidR="006C3260">
              <w:rPr>
                <w:noProof/>
                <w:webHidden/>
              </w:rPr>
              <w:fldChar w:fldCharType="end"/>
            </w:r>
          </w:hyperlink>
        </w:p>
        <w:p w14:paraId="2EF866DE" w14:textId="7E9865A1"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3" w:history="1">
            <w:r w:rsidR="006C3260" w:rsidRPr="00B531AA">
              <w:rPr>
                <w:rStyle w:val="Hyperlink"/>
                <w:noProof/>
                <w14:scene3d>
                  <w14:camera w14:prst="orthographicFront"/>
                  <w14:lightRig w14:rig="threePt" w14:dir="t">
                    <w14:rot w14:lat="0" w14:lon="0" w14:rev="0"/>
                  </w14:lightRig>
                </w14:scene3d>
              </w:rPr>
              <w:t>1.4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Algemene Beveiligingseisen</w:t>
            </w:r>
            <w:r w:rsidR="006C3260">
              <w:rPr>
                <w:noProof/>
                <w:webHidden/>
              </w:rPr>
              <w:tab/>
            </w:r>
            <w:r w:rsidR="006C3260">
              <w:rPr>
                <w:noProof/>
                <w:webHidden/>
              </w:rPr>
              <w:fldChar w:fldCharType="begin"/>
            </w:r>
            <w:r w:rsidR="006C3260">
              <w:rPr>
                <w:noProof/>
                <w:webHidden/>
              </w:rPr>
              <w:instrText xml:space="preserve"> PAGEREF _Toc186809483 \h </w:instrText>
            </w:r>
            <w:r w:rsidR="006C3260">
              <w:rPr>
                <w:noProof/>
                <w:webHidden/>
              </w:rPr>
            </w:r>
            <w:r w:rsidR="006C3260">
              <w:rPr>
                <w:noProof/>
                <w:webHidden/>
              </w:rPr>
              <w:fldChar w:fldCharType="separate"/>
            </w:r>
            <w:r w:rsidR="006C3260">
              <w:rPr>
                <w:noProof/>
                <w:webHidden/>
              </w:rPr>
              <w:t>8</w:t>
            </w:r>
            <w:r w:rsidR="006C3260">
              <w:rPr>
                <w:noProof/>
                <w:webHidden/>
              </w:rPr>
              <w:fldChar w:fldCharType="end"/>
            </w:r>
          </w:hyperlink>
        </w:p>
        <w:p w14:paraId="0A8F1689" w14:textId="30BA6792"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4" w:history="1">
            <w:r w:rsidR="006C3260" w:rsidRPr="00B531AA">
              <w:rPr>
                <w:rStyle w:val="Hyperlink"/>
                <w:noProof/>
                <w14:scene3d>
                  <w14:camera w14:prst="orthographicFront"/>
                  <w14:lightRig w14:rig="threePt" w14:dir="t">
                    <w14:rot w14:lat="0" w14:lon="0" w14:rev="0"/>
                  </w14:lightRig>
                </w14:scene3d>
              </w:rPr>
              <w:t>1.5</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Duurzaamheid en Maatschappelijk Verantwoord Ondernemen</w:t>
            </w:r>
            <w:r w:rsidR="006C3260">
              <w:rPr>
                <w:noProof/>
                <w:webHidden/>
              </w:rPr>
              <w:tab/>
            </w:r>
            <w:r w:rsidR="006C3260">
              <w:rPr>
                <w:noProof/>
                <w:webHidden/>
              </w:rPr>
              <w:fldChar w:fldCharType="begin"/>
            </w:r>
            <w:r w:rsidR="006C3260">
              <w:rPr>
                <w:noProof/>
                <w:webHidden/>
              </w:rPr>
              <w:instrText xml:space="preserve"> PAGEREF _Toc186809484 \h </w:instrText>
            </w:r>
            <w:r w:rsidR="006C3260">
              <w:rPr>
                <w:noProof/>
                <w:webHidden/>
              </w:rPr>
            </w:r>
            <w:r w:rsidR="006C3260">
              <w:rPr>
                <w:noProof/>
                <w:webHidden/>
              </w:rPr>
              <w:fldChar w:fldCharType="separate"/>
            </w:r>
            <w:r w:rsidR="006C3260">
              <w:rPr>
                <w:noProof/>
                <w:webHidden/>
              </w:rPr>
              <w:t>8</w:t>
            </w:r>
            <w:r w:rsidR="006C3260">
              <w:rPr>
                <w:noProof/>
                <w:webHidden/>
              </w:rPr>
              <w:fldChar w:fldCharType="end"/>
            </w:r>
          </w:hyperlink>
        </w:p>
        <w:p w14:paraId="2E604EFA" w14:textId="0CED4BDC"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85" w:history="1">
            <w:r w:rsidR="006C3260" w:rsidRPr="00B531AA">
              <w:rPr>
                <w:rStyle w:val="Hyperlink"/>
                <w:noProof/>
              </w:rPr>
              <w:t>1.5.1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Milieucriteria</w:t>
            </w:r>
            <w:r w:rsidR="006C3260">
              <w:rPr>
                <w:noProof/>
                <w:webHidden/>
              </w:rPr>
              <w:tab/>
            </w:r>
            <w:r w:rsidR="006C3260">
              <w:rPr>
                <w:noProof/>
                <w:webHidden/>
              </w:rPr>
              <w:fldChar w:fldCharType="begin"/>
            </w:r>
            <w:r w:rsidR="006C3260">
              <w:rPr>
                <w:noProof/>
                <w:webHidden/>
              </w:rPr>
              <w:instrText xml:space="preserve"> PAGEREF _Toc186809485 \h </w:instrText>
            </w:r>
            <w:r w:rsidR="006C3260">
              <w:rPr>
                <w:noProof/>
                <w:webHidden/>
              </w:rPr>
            </w:r>
            <w:r w:rsidR="006C3260">
              <w:rPr>
                <w:noProof/>
                <w:webHidden/>
              </w:rPr>
              <w:fldChar w:fldCharType="separate"/>
            </w:r>
            <w:r w:rsidR="006C3260">
              <w:rPr>
                <w:noProof/>
                <w:webHidden/>
              </w:rPr>
              <w:t>8</w:t>
            </w:r>
            <w:r w:rsidR="006C3260">
              <w:rPr>
                <w:noProof/>
                <w:webHidden/>
              </w:rPr>
              <w:fldChar w:fldCharType="end"/>
            </w:r>
          </w:hyperlink>
        </w:p>
        <w:p w14:paraId="3FC2920E" w14:textId="21C94C83"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86" w:history="1">
            <w:r w:rsidR="006C3260" w:rsidRPr="00B531AA">
              <w:rPr>
                <w:rStyle w:val="Hyperlink"/>
                <w:noProof/>
              </w:rPr>
              <w:t>1.5.2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Social return</w:t>
            </w:r>
            <w:r w:rsidR="006C3260">
              <w:rPr>
                <w:noProof/>
                <w:webHidden/>
              </w:rPr>
              <w:tab/>
            </w:r>
            <w:r w:rsidR="006C3260">
              <w:rPr>
                <w:noProof/>
                <w:webHidden/>
              </w:rPr>
              <w:fldChar w:fldCharType="begin"/>
            </w:r>
            <w:r w:rsidR="006C3260">
              <w:rPr>
                <w:noProof/>
                <w:webHidden/>
              </w:rPr>
              <w:instrText xml:space="preserve"> PAGEREF _Toc186809486 \h </w:instrText>
            </w:r>
            <w:r w:rsidR="006C3260">
              <w:rPr>
                <w:noProof/>
                <w:webHidden/>
              </w:rPr>
            </w:r>
            <w:r w:rsidR="006C3260">
              <w:rPr>
                <w:noProof/>
                <w:webHidden/>
              </w:rPr>
              <w:fldChar w:fldCharType="separate"/>
            </w:r>
            <w:r w:rsidR="006C3260">
              <w:rPr>
                <w:noProof/>
                <w:webHidden/>
              </w:rPr>
              <w:t>8</w:t>
            </w:r>
            <w:r w:rsidR="006C3260">
              <w:rPr>
                <w:noProof/>
                <w:webHidden/>
              </w:rPr>
              <w:fldChar w:fldCharType="end"/>
            </w:r>
          </w:hyperlink>
        </w:p>
        <w:p w14:paraId="2669F6A2" w14:textId="2C8448EA"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7" w:history="1">
            <w:r w:rsidR="006C3260" w:rsidRPr="00B531AA">
              <w:rPr>
                <w:rStyle w:val="Hyperlink"/>
                <w:noProof/>
                <w14:scene3d>
                  <w14:camera w14:prst="orthographicFront"/>
                  <w14:lightRig w14:rig="threePt" w14:dir="t">
                    <w14:rot w14:lat="0" w14:lon="0" w14:rev="0"/>
                  </w14:lightRig>
                </w14:scene3d>
              </w:rPr>
              <w:t>1.6</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Belastingen, milieubescherming, arbeidsbescherming</w:t>
            </w:r>
            <w:r w:rsidR="006C3260">
              <w:rPr>
                <w:noProof/>
                <w:webHidden/>
              </w:rPr>
              <w:tab/>
            </w:r>
            <w:r w:rsidR="006C3260">
              <w:rPr>
                <w:noProof/>
                <w:webHidden/>
              </w:rPr>
              <w:fldChar w:fldCharType="begin"/>
            </w:r>
            <w:r w:rsidR="006C3260">
              <w:rPr>
                <w:noProof/>
                <w:webHidden/>
              </w:rPr>
              <w:instrText xml:space="preserve"> PAGEREF _Toc186809487 \h </w:instrText>
            </w:r>
            <w:r w:rsidR="006C3260">
              <w:rPr>
                <w:noProof/>
                <w:webHidden/>
              </w:rPr>
            </w:r>
            <w:r w:rsidR="006C3260">
              <w:rPr>
                <w:noProof/>
                <w:webHidden/>
              </w:rPr>
              <w:fldChar w:fldCharType="separate"/>
            </w:r>
            <w:r w:rsidR="006C3260">
              <w:rPr>
                <w:noProof/>
                <w:webHidden/>
              </w:rPr>
              <w:t>9</w:t>
            </w:r>
            <w:r w:rsidR="006C3260">
              <w:rPr>
                <w:noProof/>
                <w:webHidden/>
              </w:rPr>
              <w:fldChar w:fldCharType="end"/>
            </w:r>
          </w:hyperlink>
        </w:p>
        <w:p w14:paraId="4A276CA2" w14:textId="49A634A5" w:rsidR="006C3260" w:rsidRDefault="00F76A35">
          <w:pPr>
            <w:pStyle w:val="Inhopg1"/>
            <w:tabs>
              <w:tab w:val="left" w:pos="357"/>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86809488" w:history="1">
            <w:r w:rsidR="006C3260" w:rsidRPr="00B531AA">
              <w:rPr>
                <w:rStyle w:val="Hyperlink"/>
                <w:noProof/>
              </w:rPr>
              <w:t>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EISEN AAN DE INSCHRIJVER</w:t>
            </w:r>
            <w:r w:rsidR="006C3260">
              <w:rPr>
                <w:noProof/>
                <w:webHidden/>
              </w:rPr>
              <w:tab/>
            </w:r>
            <w:r w:rsidR="006C3260">
              <w:rPr>
                <w:noProof/>
                <w:webHidden/>
              </w:rPr>
              <w:fldChar w:fldCharType="begin"/>
            </w:r>
            <w:r w:rsidR="006C3260">
              <w:rPr>
                <w:noProof/>
                <w:webHidden/>
              </w:rPr>
              <w:instrText xml:space="preserve"> PAGEREF _Toc186809488 \h </w:instrText>
            </w:r>
            <w:r w:rsidR="006C3260">
              <w:rPr>
                <w:noProof/>
                <w:webHidden/>
              </w:rPr>
            </w:r>
            <w:r w:rsidR="006C3260">
              <w:rPr>
                <w:noProof/>
                <w:webHidden/>
              </w:rPr>
              <w:fldChar w:fldCharType="separate"/>
            </w:r>
            <w:r w:rsidR="006C3260">
              <w:rPr>
                <w:noProof/>
                <w:webHidden/>
              </w:rPr>
              <w:t>10</w:t>
            </w:r>
            <w:r w:rsidR="006C3260">
              <w:rPr>
                <w:noProof/>
                <w:webHidden/>
              </w:rPr>
              <w:fldChar w:fldCharType="end"/>
            </w:r>
          </w:hyperlink>
        </w:p>
        <w:p w14:paraId="657F5D23" w14:textId="5ED43797"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89" w:history="1">
            <w:r w:rsidR="006C3260" w:rsidRPr="00B531AA">
              <w:rPr>
                <w:rStyle w:val="Hyperlink"/>
                <w:noProof/>
              </w:rPr>
              <w:t>2.1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Eenmalig inschrijven – zelfstandig of als een samenwerkingsverband</w:t>
            </w:r>
            <w:r w:rsidR="006C3260">
              <w:rPr>
                <w:noProof/>
                <w:webHidden/>
              </w:rPr>
              <w:tab/>
            </w:r>
            <w:r w:rsidR="006C3260">
              <w:rPr>
                <w:noProof/>
                <w:webHidden/>
              </w:rPr>
              <w:fldChar w:fldCharType="begin"/>
            </w:r>
            <w:r w:rsidR="006C3260">
              <w:rPr>
                <w:noProof/>
                <w:webHidden/>
              </w:rPr>
              <w:instrText xml:space="preserve"> PAGEREF _Toc186809489 \h </w:instrText>
            </w:r>
            <w:r w:rsidR="006C3260">
              <w:rPr>
                <w:noProof/>
                <w:webHidden/>
              </w:rPr>
            </w:r>
            <w:r w:rsidR="006C3260">
              <w:rPr>
                <w:noProof/>
                <w:webHidden/>
              </w:rPr>
              <w:fldChar w:fldCharType="separate"/>
            </w:r>
            <w:r w:rsidR="006C3260">
              <w:rPr>
                <w:noProof/>
                <w:webHidden/>
              </w:rPr>
              <w:t>10</w:t>
            </w:r>
            <w:r w:rsidR="006C3260">
              <w:rPr>
                <w:noProof/>
                <w:webHidden/>
              </w:rPr>
              <w:fldChar w:fldCharType="end"/>
            </w:r>
          </w:hyperlink>
        </w:p>
        <w:p w14:paraId="62250332" w14:textId="75E2DC09"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0" w:history="1">
            <w:r w:rsidR="006C3260" w:rsidRPr="00B531AA">
              <w:rPr>
                <w:rStyle w:val="Hyperlink"/>
                <w:noProof/>
              </w:rPr>
              <w:t>2.1.1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Zelfstandige inschrijving</w:t>
            </w:r>
            <w:r w:rsidR="006C3260">
              <w:rPr>
                <w:noProof/>
                <w:webHidden/>
              </w:rPr>
              <w:tab/>
            </w:r>
            <w:r w:rsidR="006C3260">
              <w:rPr>
                <w:noProof/>
                <w:webHidden/>
              </w:rPr>
              <w:fldChar w:fldCharType="begin"/>
            </w:r>
            <w:r w:rsidR="006C3260">
              <w:rPr>
                <w:noProof/>
                <w:webHidden/>
              </w:rPr>
              <w:instrText xml:space="preserve"> PAGEREF _Toc186809490 \h </w:instrText>
            </w:r>
            <w:r w:rsidR="006C3260">
              <w:rPr>
                <w:noProof/>
                <w:webHidden/>
              </w:rPr>
            </w:r>
            <w:r w:rsidR="006C3260">
              <w:rPr>
                <w:noProof/>
                <w:webHidden/>
              </w:rPr>
              <w:fldChar w:fldCharType="separate"/>
            </w:r>
            <w:r w:rsidR="006C3260">
              <w:rPr>
                <w:noProof/>
                <w:webHidden/>
              </w:rPr>
              <w:t>10</w:t>
            </w:r>
            <w:r w:rsidR="006C3260">
              <w:rPr>
                <w:noProof/>
                <w:webHidden/>
              </w:rPr>
              <w:fldChar w:fldCharType="end"/>
            </w:r>
          </w:hyperlink>
        </w:p>
        <w:p w14:paraId="40F87C31" w14:textId="534A7EA6"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1" w:history="1">
            <w:r w:rsidR="006C3260" w:rsidRPr="00B531AA">
              <w:rPr>
                <w:rStyle w:val="Hyperlink"/>
                <w:noProof/>
                <w:lang w:eastAsia="en-US"/>
              </w:rPr>
              <w:t>2.1.2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Samenwerkingsverband</w:t>
            </w:r>
            <w:r w:rsidR="006C3260">
              <w:rPr>
                <w:noProof/>
                <w:webHidden/>
              </w:rPr>
              <w:tab/>
            </w:r>
            <w:r w:rsidR="006C3260">
              <w:rPr>
                <w:noProof/>
                <w:webHidden/>
              </w:rPr>
              <w:fldChar w:fldCharType="begin"/>
            </w:r>
            <w:r w:rsidR="006C3260">
              <w:rPr>
                <w:noProof/>
                <w:webHidden/>
              </w:rPr>
              <w:instrText xml:space="preserve"> PAGEREF _Toc186809491 \h </w:instrText>
            </w:r>
            <w:r w:rsidR="006C3260">
              <w:rPr>
                <w:noProof/>
                <w:webHidden/>
              </w:rPr>
            </w:r>
            <w:r w:rsidR="006C3260">
              <w:rPr>
                <w:noProof/>
                <w:webHidden/>
              </w:rPr>
              <w:fldChar w:fldCharType="separate"/>
            </w:r>
            <w:r w:rsidR="006C3260">
              <w:rPr>
                <w:noProof/>
                <w:webHidden/>
              </w:rPr>
              <w:t>10</w:t>
            </w:r>
            <w:r w:rsidR="006C3260">
              <w:rPr>
                <w:noProof/>
                <w:webHidden/>
              </w:rPr>
              <w:fldChar w:fldCharType="end"/>
            </w:r>
          </w:hyperlink>
        </w:p>
        <w:p w14:paraId="17C13447" w14:textId="45FD2295"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92" w:history="1">
            <w:r w:rsidR="006C3260" w:rsidRPr="00B531AA">
              <w:rPr>
                <w:rStyle w:val="Hyperlink"/>
                <w:noProof/>
                <w14:scene3d>
                  <w14:camera w14:prst="orthographicFront"/>
                  <w14:lightRig w14:rig="threePt" w14:dir="t">
                    <w14:rot w14:lat="0" w14:lon="0" w14:rev="0"/>
                  </w14:lightRig>
                </w14:scene3d>
              </w:rPr>
              <w:t>2.2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Onderaanneming</w:t>
            </w:r>
            <w:r w:rsidR="006C3260">
              <w:rPr>
                <w:noProof/>
                <w:webHidden/>
              </w:rPr>
              <w:tab/>
            </w:r>
            <w:r w:rsidR="006C3260">
              <w:rPr>
                <w:noProof/>
                <w:webHidden/>
              </w:rPr>
              <w:fldChar w:fldCharType="begin"/>
            </w:r>
            <w:r w:rsidR="006C3260">
              <w:rPr>
                <w:noProof/>
                <w:webHidden/>
              </w:rPr>
              <w:instrText xml:space="preserve"> PAGEREF _Toc186809492 \h </w:instrText>
            </w:r>
            <w:r w:rsidR="006C3260">
              <w:rPr>
                <w:noProof/>
                <w:webHidden/>
              </w:rPr>
            </w:r>
            <w:r w:rsidR="006C3260">
              <w:rPr>
                <w:noProof/>
                <w:webHidden/>
              </w:rPr>
              <w:fldChar w:fldCharType="separate"/>
            </w:r>
            <w:r w:rsidR="006C3260">
              <w:rPr>
                <w:noProof/>
                <w:webHidden/>
              </w:rPr>
              <w:t>11</w:t>
            </w:r>
            <w:r w:rsidR="006C3260">
              <w:rPr>
                <w:noProof/>
                <w:webHidden/>
              </w:rPr>
              <w:fldChar w:fldCharType="end"/>
            </w:r>
          </w:hyperlink>
        </w:p>
        <w:p w14:paraId="69FF3E6A" w14:textId="0B22589A"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3" w:history="1">
            <w:r w:rsidR="006C3260" w:rsidRPr="00B531AA">
              <w:rPr>
                <w:rStyle w:val="Hyperlink"/>
                <w:noProof/>
              </w:rPr>
              <w:t>2.2.1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Beroep op draagkracht van derden</w:t>
            </w:r>
            <w:r w:rsidR="006C3260">
              <w:rPr>
                <w:noProof/>
                <w:webHidden/>
              </w:rPr>
              <w:tab/>
            </w:r>
            <w:r w:rsidR="006C3260">
              <w:rPr>
                <w:noProof/>
                <w:webHidden/>
              </w:rPr>
              <w:fldChar w:fldCharType="begin"/>
            </w:r>
            <w:r w:rsidR="006C3260">
              <w:rPr>
                <w:noProof/>
                <w:webHidden/>
              </w:rPr>
              <w:instrText xml:space="preserve"> PAGEREF _Toc186809493 \h </w:instrText>
            </w:r>
            <w:r w:rsidR="006C3260">
              <w:rPr>
                <w:noProof/>
                <w:webHidden/>
              </w:rPr>
            </w:r>
            <w:r w:rsidR="006C3260">
              <w:rPr>
                <w:noProof/>
                <w:webHidden/>
              </w:rPr>
              <w:fldChar w:fldCharType="separate"/>
            </w:r>
            <w:r w:rsidR="006C3260">
              <w:rPr>
                <w:noProof/>
                <w:webHidden/>
              </w:rPr>
              <w:t>11</w:t>
            </w:r>
            <w:r w:rsidR="006C3260">
              <w:rPr>
                <w:noProof/>
                <w:webHidden/>
              </w:rPr>
              <w:fldChar w:fldCharType="end"/>
            </w:r>
          </w:hyperlink>
        </w:p>
        <w:p w14:paraId="000A5250" w14:textId="67B9699F"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4" w:history="1">
            <w:r w:rsidR="006C3260" w:rsidRPr="00B531AA">
              <w:rPr>
                <w:rStyle w:val="Hyperlink"/>
                <w:noProof/>
              </w:rPr>
              <w:t>2.2.2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Overige onderaannemers</w:t>
            </w:r>
            <w:r w:rsidR="006C3260">
              <w:rPr>
                <w:noProof/>
                <w:webHidden/>
              </w:rPr>
              <w:tab/>
            </w:r>
            <w:r w:rsidR="006C3260">
              <w:rPr>
                <w:noProof/>
                <w:webHidden/>
              </w:rPr>
              <w:fldChar w:fldCharType="begin"/>
            </w:r>
            <w:r w:rsidR="006C3260">
              <w:rPr>
                <w:noProof/>
                <w:webHidden/>
              </w:rPr>
              <w:instrText xml:space="preserve"> PAGEREF _Toc186809494 \h </w:instrText>
            </w:r>
            <w:r w:rsidR="006C3260">
              <w:rPr>
                <w:noProof/>
                <w:webHidden/>
              </w:rPr>
            </w:r>
            <w:r w:rsidR="006C3260">
              <w:rPr>
                <w:noProof/>
                <w:webHidden/>
              </w:rPr>
              <w:fldChar w:fldCharType="separate"/>
            </w:r>
            <w:r w:rsidR="006C3260">
              <w:rPr>
                <w:noProof/>
                <w:webHidden/>
              </w:rPr>
              <w:t>11</w:t>
            </w:r>
            <w:r w:rsidR="006C3260">
              <w:rPr>
                <w:noProof/>
                <w:webHidden/>
              </w:rPr>
              <w:fldChar w:fldCharType="end"/>
            </w:r>
          </w:hyperlink>
        </w:p>
        <w:p w14:paraId="27046676" w14:textId="4E686D84"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5" w:history="1">
            <w:r w:rsidR="006C3260" w:rsidRPr="00B531AA">
              <w:rPr>
                <w:rStyle w:val="Hyperlink"/>
                <w:noProof/>
              </w:rPr>
              <w:t>2.2.3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Eisen aan in te zetten onderaannemers</w:t>
            </w:r>
            <w:r w:rsidR="006C3260">
              <w:rPr>
                <w:noProof/>
                <w:webHidden/>
              </w:rPr>
              <w:tab/>
            </w:r>
            <w:r w:rsidR="006C3260">
              <w:rPr>
                <w:noProof/>
                <w:webHidden/>
              </w:rPr>
              <w:fldChar w:fldCharType="begin"/>
            </w:r>
            <w:r w:rsidR="006C3260">
              <w:rPr>
                <w:noProof/>
                <w:webHidden/>
              </w:rPr>
              <w:instrText xml:space="preserve"> PAGEREF _Toc186809495 \h </w:instrText>
            </w:r>
            <w:r w:rsidR="006C3260">
              <w:rPr>
                <w:noProof/>
                <w:webHidden/>
              </w:rPr>
            </w:r>
            <w:r w:rsidR="006C3260">
              <w:rPr>
                <w:noProof/>
                <w:webHidden/>
              </w:rPr>
              <w:fldChar w:fldCharType="separate"/>
            </w:r>
            <w:r w:rsidR="006C3260">
              <w:rPr>
                <w:noProof/>
                <w:webHidden/>
              </w:rPr>
              <w:t>12</w:t>
            </w:r>
            <w:r w:rsidR="006C3260">
              <w:rPr>
                <w:noProof/>
                <w:webHidden/>
              </w:rPr>
              <w:fldChar w:fldCharType="end"/>
            </w:r>
          </w:hyperlink>
        </w:p>
        <w:p w14:paraId="6EDB7476" w14:textId="22930ACF"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96" w:history="1">
            <w:r w:rsidR="006C3260" w:rsidRPr="00B531AA">
              <w:rPr>
                <w:rStyle w:val="Hyperlink"/>
                <w:noProof/>
                <w:lang w:eastAsia="nl-NL"/>
                <w14:scene3d>
                  <w14:camera w14:prst="orthographicFront"/>
                  <w14:lightRig w14:rig="threePt" w14:dir="t">
                    <w14:rot w14:lat="0" w14:lon="0" w14:rev="0"/>
                  </w14:lightRig>
                </w14:scene3d>
              </w:rPr>
              <w:t>2.3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lang w:eastAsia="nl-NL"/>
              </w:rPr>
              <w:t>Verplichte uitsluitingsgronden</w:t>
            </w:r>
            <w:r w:rsidR="006C3260">
              <w:rPr>
                <w:noProof/>
                <w:webHidden/>
              </w:rPr>
              <w:tab/>
            </w:r>
            <w:r w:rsidR="006C3260">
              <w:rPr>
                <w:noProof/>
                <w:webHidden/>
              </w:rPr>
              <w:fldChar w:fldCharType="begin"/>
            </w:r>
            <w:r w:rsidR="006C3260">
              <w:rPr>
                <w:noProof/>
                <w:webHidden/>
              </w:rPr>
              <w:instrText xml:space="preserve"> PAGEREF _Toc186809496 \h </w:instrText>
            </w:r>
            <w:r w:rsidR="006C3260">
              <w:rPr>
                <w:noProof/>
                <w:webHidden/>
              </w:rPr>
            </w:r>
            <w:r w:rsidR="006C3260">
              <w:rPr>
                <w:noProof/>
                <w:webHidden/>
              </w:rPr>
              <w:fldChar w:fldCharType="separate"/>
            </w:r>
            <w:r w:rsidR="006C3260">
              <w:rPr>
                <w:noProof/>
                <w:webHidden/>
              </w:rPr>
              <w:t>12</w:t>
            </w:r>
            <w:r w:rsidR="006C3260">
              <w:rPr>
                <w:noProof/>
                <w:webHidden/>
              </w:rPr>
              <w:fldChar w:fldCharType="end"/>
            </w:r>
          </w:hyperlink>
        </w:p>
        <w:p w14:paraId="740FD829" w14:textId="128F6E8C"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497" w:history="1">
            <w:r w:rsidR="006C3260" w:rsidRPr="00B531AA">
              <w:rPr>
                <w:rStyle w:val="Hyperlink"/>
                <w:noProof/>
                <w14:scene3d>
                  <w14:camera w14:prst="orthographicFront"/>
                  <w14:lightRig w14:rig="threePt" w14:dir="t">
                    <w14:rot w14:lat="0" w14:lon="0" w14:rev="0"/>
                  </w14:lightRig>
                </w14:scene3d>
              </w:rPr>
              <w:t>2.4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Facultatieve uitsluitingsgronden</w:t>
            </w:r>
            <w:r w:rsidR="006C3260">
              <w:rPr>
                <w:noProof/>
                <w:webHidden/>
              </w:rPr>
              <w:tab/>
            </w:r>
            <w:r w:rsidR="006C3260">
              <w:rPr>
                <w:noProof/>
                <w:webHidden/>
              </w:rPr>
              <w:fldChar w:fldCharType="begin"/>
            </w:r>
            <w:r w:rsidR="006C3260">
              <w:rPr>
                <w:noProof/>
                <w:webHidden/>
              </w:rPr>
              <w:instrText xml:space="preserve"> PAGEREF _Toc186809497 \h </w:instrText>
            </w:r>
            <w:r w:rsidR="006C3260">
              <w:rPr>
                <w:noProof/>
                <w:webHidden/>
              </w:rPr>
            </w:r>
            <w:r w:rsidR="006C3260">
              <w:rPr>
                <w:noProof/>
                <w:webHidden/>
              </w:rPr>
              <w:fldChar w:fldCharType="separate"/>
            </w:r>
            <w:r w:rsidR="006C3260">
              <w:rPr>
                <w:noProof/>
                <w:webHidden/>
              </w:rPr>
              <w:t>13</w:t>
            </w:r>
            <w:r w:rsidR="006C3260">
              <w:rPr>
                <w:noProof/>
                <w:webHidden/>
              </w:rPr>
              <w:fldChar w:fldCharType="end"/>
            </w:r>
          </w:hyperlink>
        </w:p>
        <w:p w14:paraId="1EE4A27E" w14:textId="08EAB674"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8" w:history="1">
            <w:r w:rsidR="006C3260" w:rsidRPr="00B531AA">
              <w:rPr>
                <w:rStyle w:val="Hyperlink"/>
                <w:noProof/>
                <w:lang w:eastAsia="nl-NL"/>
              </w:rPr>
              <w:t>2.4.1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lang w:eastAsia="nl-NL"/>
              </w:rPr>
              <w:t>Algemeen</w:t>
            </w:r>
            <w:r w:rsidR="006C3260">
              <w:rPr>
                <w:noProof/>
                <w:webHidden/>
              </w:rPr>
              <w:tab/>
            </w:r>
            <w:r w:rsidR="006C3260">
              <w:rPr>
                <w:noProof/>
                <w:webHidden/>
              </w:rPr>
              <w:fldChar w:fldCharType="begin"/>
            </w:r>
            <w:r w:rsidR="006C3260">
              <w:rPr>
                <w:noProof/>
                <w:webHidden/>
              </w:rPr>
              <w:instrText xml:space="preserve"> PAGEREF _Toc186809498 \h </w:instrText>
            </w:r>
            <w:r w:rsidR="006C3260">
              <w:rPr>
                <w:noProof/>
                <w:webHidden/>
              </w:rPr>
            </w:r>
            <w:r w:rsidR="006C3260">
              <w:rPr>
                <w:noProof/>
                <w:webHidden/>
              </w:rPr>
              <w:fldChar w:fldCharType="separate"/>
            </w:r>
            <w:r w:rsidR="006C3260">
              <w:rPr>
                <w:noProof/>
                <w:webHidden/>
              </w:rPr>
              <w:t>13</w:t>
            </w:r>
            <w:r w:rsidR="006C3260">
              <w:rPr>
                <w:noProof/>
                <w:webHidden/>
              </w:rPr>
              <w:fldChar w:fldCharType="end"/>
            </w:r>
          </w:hyperlink>
        </w:p>
        <w:p w14:paraId="443A9084" w14:textId="49D3BD39"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499" w:history="1">
            <w:r w:rsidR="006C3260" w:rsidRPr="00B531AA">
              <w:rPr>
                <w:rStyle w:val="Hyperlink"/>
                <w:noProof/>
              </w:rPr>
              <w:t>2.4.2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Verordening van de Raad betreffende Russische ondernemingen</w:t>
            </w:r>
            <w:r w:rsidR="006C3260">
              <w:rPr>
                <w:noProof/>
                <w:webHidden/>
              </w:rPr>
              <w:tab/>
            </w:r>
            <w:r w:rsidR="006C3260">
              <w:rPr>
                <w:noProof/>
                <w:webHidden/>
              </w:rPr>
              <w:fldChar w:fldCharType="begin"/>
            </w:r>
            <w:r w:rsidR="006C3260">
              <w:rPr>
                <w:noProof/>
                <w:webHidden/>
              </w:rPr>
              <w:instrText xml:space="preserve"> PAGEREF _Toc186809499 \h </w:instrText>
            </w:r>
            <w:r w:rsidR="006C3260">
              <w:rPr>
                <w:noProof/>
                <w:webHidden/>
              </w:rPr>
            </w:r>
            <w:r w:rsidR="006C3260">
              <w:rPr>
                <w:noProof/>
                <w:webHidden/>
              </w:rPr>
              <w:fldChar w:fldCharType="separate"/>
            </w:r>
            <w:r w:rsidR="006C3260">
              <w:rPr>
                <w:noProof/>
                <w:webHidden/>
              </w:rPr>
              <w:t>14</w:t>
            </w:r>
            <w:r w:rsidR="006C3260">
              <w:rPr>
                <w:noProof/>
                <w:webHidden/>
              </w:rPr>
              <w:fldChar w:fldCharType="end"/>
            </w:r>
          </w:hyperlink>
        </w:p>
        <w:p w14:paraId="15C70281" w14:textId="5132907A"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00" w:history="1">
            <w:r w:rsidR="006C3260" w:rsidRPr="00B531AA">
              <w:rPr>
                <w:rStyle w:val="Hyperlink"/>
                <w:noProof/>
                <w:lang w:eastAsia="nl-NL"/>
              </w:rPr>
              <w:t>2.4.3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lang w:eastAsia="nl-NL"/>
              </w:rPr>
              <w:t>Uitsluiting van Ondernemers die niet in EU-lidstaten gevestigd zijn</w:t>
            </w:r>
            <w:r w:rsidR="006C3260">
              <w:rPr>
                <w:noProof/>
                <w:webHidden/>
              </w:rPr>
              <w:tab/>
            </w:r>
            <w:r w:rsidR="006C3260">
              <w:rPr>
                <w:noProof/>
                <w:webHidden/>
              </w:rPr>
              <w:fldChar w:fldCharType="begin"/>
            </w:r>
            <w:r w:rsidR="006C3260">
              <w:rPr>
                <w:noProof/>
                <w:webHidden/>
              </w:rPr>
              <w:instrText xml:space="preserve"> PAGEREF _Toc186809500 \h </w:instrText>
            </w:r>
            <w:r w:rsidR="006C3260">
              <w:rPr>
                <w:noProof/>
                <w:webHidden/>
              </w:rPr>
            </w:r>
            <w:r w:rsidR="006C3260">
              <w:rPr>
                <w:noProof/>
                <w:webHidden/>
              </w:rPr>
              <w:fldChar w:fldCharType="separate"/>
            </w:r>
            <w:r w:rsidR="006C3260">
              <w:rPr>
                <w:noProof/>
                <w:webHidden/>
              </w:rPr>
              <w:t>14</w:t>
            </w:r>
            <w:r w:rsidR="006C3260">
              <w:rPr>
                <w:noProof/>
                <w:webHidden/>
              </w:rPr>
              <w:fldChar w:fldCharType="end"/>
            </w:r>
          </w:hyperlink>
        </w:p>
        <w:p w14:paraId="0EB7CD95" w14:textId="2B0FFE78"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01" w:history="1">
            <w:r w:rsidR="006C3260" w:rsidRPr="00B531AA">
              <w:rPr>
                <w:rStyle w:val="Hyperlink"/>
                <w:noProof/>
                <w14:scene3d>
                  <w14:camera w14:prst="orthographicFront"/>
                  <w14:lightRig w14:rig="threePt" w14:dir="t">
                    <w14:rot w14:lat="0" w14:lon="0" w14:rev="0"/>
                  </w14:lightRig>
                </w14:scene3d>
              </w:rPr>
              <w:t>2.5</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Geschiktheidseisen</w:t>
            </w:r>
            <w:r w:rsidR="006C3260">
              <w:rPr>
                <w:noProof/>
                <w:webHidden/>
              </w:rPr>
              <w:tab/>
            </w:r>
            <w:r w:rsidR="006C3260">
              <w:rPr>
                <w:noProof/>
                <w:webHidden/>
              </w:rPr>
              <w:fldChar w:fldCharType="begin"/>
            </w:r>
            <w:r w:rsidR="006C3260">
              <w:rPr>
                <w:noProof/>
                <w:webHidden/>
              </w:rPr>
              <w:instrText xml:space="preserve"> PAGEREF _Toc186809501 \h </w:instrText>
            </w:r>
            <w:r w:rsidR="006C3260">
              <w:rPr>
                <w:noProof/>
                <w:webHidden/>
              </w:rPr>
            </w:r>
            <w:r w:rsidR="006C3260">
              <w:rPr>
                <w:noProof/>
                <w:webHidden/>
              </w:rPr>
              <w:fldChar w:fldCharType="separate"/>
            </w:r>
            <w:r w:rsidR="006C3260">
              <w:rPr>
                <w:noProof/>
                <w:webHidden/>
              </w:rPr>
              <w:t>14</w:t>
            </w:r>
            <w:r w:rsidR="006C3260">
              <w:rPr>
                <w:noProof/>
                <w:webHidden/>
              </w:rPr>
              <w:fldChar w:fldCharType="end"/>
            </w:r>
          </w:hyperlink>
        </w:p>
        <w:p w14:paraId="3C5681E1" w14:textId="058448ED"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02" w:history="1">
            <w:r w:rsidR="006C3260" w:rsidRPr="00B531AA">
              <w:rPr>
                <w:rStyle w:val="Hyperlink"/>
                <w:noProof/>
                <w:lang w:eastAsia="nl-NL"/>
              </w:rPr>
              <w:t>2.5.1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Beroepsbevoegdheid</w:t>
            </w:r>
            <w:r w:rsidR="006C3260">
              <w:rPr>
                <w:noProof/>
                <w:webHidden/>
              </w:rPr>
              <w:tab/>
            </w:r>
            <w:r w:rsidR="006C3260">
              <w:rPr>
                <w:noProof/>
                <w:webHidden/>
              </w:rPr>
              <w:fldChar w:fldCharType="begin"/>
            </w:r>
            <w:r w:rsidR="006C3260">
              <w:rPr>
                <w:noProof/>
                <w:webHidden/>
              </w:rPr>
              <w:instrText xml:space="preserve"> PAGEREF _Toc186809502 \h </w:instrText>
            </w:r>
            <w:r w:rsidR="006C3260">
              <w:rPr>
                <w:noProof/>
                <w:webHidden/>
              </w:rPr>
            </w:r>
            <w:r w:rsidR="006C3260">
              <w:rPr>
                <w:noProof/>
                <w:webHidden/>
              </w:rPr>
              <w:fldChar w:fldCharType="separate"/>
            </w:r>
            <w:r w:rsidR="006C3260">
              <w:rPr>
                <w:noProof/>
                <w:webHidden/>
              </w:rPr>
              <w:t>14</w:t>
            </w:r>
            <w:r w:rsidR="006C3260">
              <w:rPr>
                <w:noProof/>
                <w:webHidden/>
              </w:rPr>
              <w:fldChar w:fldCharType="end"/>
            </w:r>
          </w:hyperlink>
        </w:p>
        <w:p w14:paraId="5DC169C8" w14:textId="74C293C7"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03" w:history="1">
            <w:r w:rsidR="006C3260" w:rsidRPr="00B531AA">
              <w:rPr>
                <w:rStyle w:val="Hyperlink"/>
                <w:noProof/>
                <w:lang w:eastAsia="nl-NL"/>
              </w:rPr>
              <w:t>2.5.2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lang w:eastAsia="nl-NL"/>
              </w:rPr>
              <w:t>Financiële en economische draagkracht</w:t>
            </w:r>
            <w:r w:rsidR="006C3260">
              <w:rPr>
                <w:noProof/>
                <w:webHidden/>
              </w:rPr>
              <w:tab/>
            </w:r>
            <w:r w:rsidR="006C3260">
              <w:rPr>
                <w:noProof/>
                <w:webHidden/>
              </w:rPr>
              <w:fldChar w:fldCharType="begin"/>
            </w:r>
            <w:r w:rsidR="006C3260">
              <w:rPr>
                <w:noProof/>
                <w:webHidden/>
              </w:rPr>
              <w:instrText xml:space="preserve"> PAGEREF _Toc186809503 \h </w:instrText>
            </w:r>
            <w:r w:rsidR="006C3260">
              <w:rPr>
                <w:noProof/>
                <w:webHidden/>
              </w:rPr>
            </w:r>
            <w:r w:rsidR="006C3260">
              <w:rPr>
                <w:noProof/>
                <w:webHidden/>
              </w:rPr>
              <w:fldChar w:fldCharType="separate"/>
            </w:r>
            <w:r w:rsidR="006C3260">
              <w:rPr>
                <w:noProof/>
                <w:webHidden/>
              </w:rPr>
              <w:t>14</w:t>
            </w:r>
            <w:r w:rsidR="006C3260">
              <w:rPr>
                <w:noProof/>
                <w:webHidden/>
              </w:rPr>
              <w:fldChar w:fldCharType="end"/>
            </w:r>
          </w:hyperlink>
        </w:p>
        <w:p w14:paraId="6003FDB6" w14:textId="2B78BAD7"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04" w:history="1">
            <w:r w:rsidR="006C3260" w:rsidRPr="00B531AA">
              <w:rPr>
                <w:rStyle w:val="Hyperlink"/>
                <w:noProof/>
                <w:lang w:eastAsia="nl-NL"/>
              </w:rPr>
              <w:t>2.5.3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Technische</w:t>
            </w:r>
            <w:r w:rsidR="006C3260" w:rsidRPr="00B531AA">
              <w:rPr>
                <w:rStyle w:val="Hyperlink"/>
                <w:noProof/>
                <w:lang w:eastAsia="nl-NL"/>
              </w:rPr>
              <w:t>- en beroepsbekwaamheid</w:t>
            </w:r>
            <w:r w:rsidR="006C3260">
              <w:rPr>
                <w:noProof/>
                <w:webHidden/>
              </w:rPr>
              <w:tab/>
            </w:r>
            <w:r w:rsidR="006C3260">
              <w:rPr>
                <w:noProof/>
                <w:webHidden/>
              </w:rPr>
              <w:fldChar w:fldCharType="begin"/>
            </w:r>
            <w:r w:rsidR="006C3260">
              <w:rPr>
                <w:noProof/>
                <w:webHidden/>
              </w:rPr>
              <w:instrText xml:space="preserve"> PAGEREF _Toc186809504 \h </w:instrText>
            </w:r>
            <w:r w:rsidR="006C3260">
              <w:rPr>
                <w:noProof/>
                <w:webHidden/>
              </w:rPr>
            </w:r>
            <w:r w:rsidR="006C3260">
              <w:rPr>
                <w:noProof/>
                <w:webHidden/>
              </w:rPr>
              <w:fldChar w:fldCharType="separate"/>
            </w:r>
            <w:r w:rsidR="006C3260">
              <w:rPr>
                <w:noProof/>
                <w:webHidden/>
              </w:rPr>
              <w:t>15</w:t>
            </w:r>
            <w:r w:rsidR="006C3260">
              <w:rPr>
                <w:noProof/>
                <w:webHidden/>
              </w:rPr>
              <w:fldChar w:fldCharType="end"/>
            </w:r>
          </w:hyperlink>
        </w:p>
        <w:p w14:paraId="14292A14" w14:textId="0F204AB8"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05" w:history="1">
            <w:r w:rsidR="006C3260" w:rsidRPr="00B531AA">
              <w:rPr>
                <w:rStyle w:val="Hyperlink"/>
                <w:noProof/>
                <w:lang w:eastAsia="nl-NL"/>
              </w:rPr>
              <w:t>2.5.4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lang w:eastAsia="nl-NL"/>
              </w:rPr>
              <w:t>Kwaliteitsborging en informatiebeveiliging</w:t>
            </w:r>
            <w:r w:rsidR="006C3260">
              <w:rPr>
                <w:noProof/>
                <w:webHidden/>
              </w:rPr>
              <w:tab/>
            </w:r>
            <w:r w:rsidR="006C3260">
              <w:rPr>
                <w:noProof/>
                <w:webHidden/>
              </w:rPr>
              <w:fldChar w:fldCharType="begin"/>
            </w:r>
            <w:r w:rsidR="006C3260">
              <w:rPr>
                <w:noProof/>
                <w:webHidden/>
              </w:rPr>
              <w:instrText xml:space="preserve"> PAGEREF _Toc186809505 \h </w:instrText>
            </w:r>
            <w:r w:rsidR="006C3260">
              <w:rPr>
                <w:noProof/>
                <w:webHidden/>
              </w:rPr>
            </w:r>
            <w:r w:rsidR="006C3260">
              <w:rPr>
                <w:noProof/>
                <w:webHidden/>
              </w:rPr>
              <w:fldChar w:fldCharType="separate"/>
            </w:r>
            <w:r w:rsidR="006C3260">
              <w:rPr>
                <w:noProof/>
                <w:webHidden/>
              </w:rPr>
              <w:t>17</w:t>
            </w:r>
            <w:r w:rsidR="006C3260">
              <w:rPr>
                <w:noProof/>
                <w:webHidden/>
              </w:rPr>
              <w:fldChar w:fldCharType="end"/>
            </w:r>
          </w:hyperlink>
        </w:p>
        <w:p w14:paraId="0A3FF784" w14:textId="7B03C06D"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06" w:history="1">
            <w:r w:rsidR="006C3260" w:rsidRPr="00B531AA">
              <w:rPr>
                <w:rStyle w:val="Hyperlink"/>
                <w:noProof/>
                <w14:scene3d>
                  <w14:camera w14:prst="orthographicFront"/>
                  <w14:lightRig w14:rig="threePt" w14:dir="t">
                    <w14:rot w14:lat="0" w14:lon="0" w14:rev="0"/>
                  </w14:lightRig>
                </w14:scene3d>
              </w:rPr>
              <w:t>2.6</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Uitsluiting of afwijzing van een inschrijver</w:t>
            </w:r>
            <w:r w:rsidR="006C3260">
              <w:rPr>
                <w:noProof/>
                <w:webHidden/>
              </w:rPr>
              <w:tab/>
            </w:r>
            <w:r w:rsidR="006C3260">
              <w:rPr>
                <w:noProof/>
                <w:webHidden/>
              </w:rPr>
              <w:fldChar w:fldCharType="begin"/>
            </w:r>
            <w:r w:rsidR="006C3260">
              <w:rPr>
                <w:noProof/>
                <w:webHidden/>
              </w:rPr>
              <w:instrText xml:space="preserve"> PAGEREF _Toc186809506 \h </w:instrText>
            </w:r>
            <w:r w:rsidR="006C3260">
              <w:rPr>
                <w:noProof/>
                <w:webHidden/>
              </w:rPr>
            </w:r>
            <w:r w:rsidR="006C3260">
              <w:rPr>
                <w:noProof/>
                <w:webHidden/>
              </w:rPr>
              <w:fldChar w:fldCharType="separate"/>
            </w:r>
            <w:r w:rsidR="006C3260">
              <w:rPr>
                <w:noProof/>
                <w:webHidden/>
              </w:rPr>
              <w:t>17</w:t>
            </w:r>
            <w:r w:rsidR="006C3260">
              <w:rPr>
                <w:noProof/>
                <w:webHidden/>
              </w:rPr>
              <w:fldChar w:fldCharType="end"/>
            </w:r>
          </w:hyperlink>
        </w:p>
        <w:p w14:paraId="530749E9" w14:textId="27B9CC81" w:rsidR="006C3260" w:rsidRDefault="00F76A35">
          <w:pPr>
            <w:pStyle w:val="Inhopg1"/>
            <w:tabs>
              <w:tab w:val="left" w:pos="357"/>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86809507" w:history="1">
            <w:r w:rsidR="006C3260" w:rsidRPr="00B531AA">
              <w:rPr>
                <w:rStyle w:val="Hyperlink"/>
                <w:noProof/>
              </w:rPr>
              <w:t>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DE INSCHRIJVING</w:t>
            </w:r>
            <w:r w:rsidR="006C3260">
              <w:rPr>
                <w:noProof/>
                <w:webHidden/>
              </w:rPr>
              <w:tab/>
            </w:r>
            <w:r w:rsidR="006C3260">
              <w:rPr>
                <w:noProof/>
                <w:webHidden/>
              </w:rPr>
              <w:fldChar w:fldCharType="begin"/>
            </w:r>
            <w:r w:rsidR="006C3260">
              <w:rPr>
                <w:noProof/>
                <w:webHidden/>
              </w:rPr>
              <w:instrText xml:space="preserve"> PAGEREF _Toc186809507 \h </w:instrText>
            </w:r>
            <w:r w:rsidR="006C3260">
              <w:rPr>
                <w:noProof/>
                <w:webHidden/>
              </w:rPr>
            </w:r>
            <w:r w:rsidR="006C3260">
              <w:rPr>
                <w:noProof/>
                <w:webHidden/>
              </w:rPr>
              <w:fldChar w:fldCharType="separate"/>
            </w:r>
            <w:r w:rsidR="006C3260">
              <w:rPr>
                <w:noProof/>
                <w:webHidden/>
              </w:rPr>
              <w:t>19</w:t>
            </w:r>
            <w:r w:rsidR="006C3260">
              <w:rPr>
                <w:noProof/>
                <w:webHidden/>
              </w:rPr>
              <w:fldChar w:fldCharType="end"/>
            </w:r>
          </w:hyperlink>
        </w:p>
        <w:p w14:paraId="59AB4A02" w14:textId="5F051F3A"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08" w:history="1">
            <w:r w:rsidR="006C3260" w:rsidRPr="00B531AA">
              <w:rPr>
                <w:rStyle w:val="Hyperlink"/>
                <w:noProof/>
                <w14:scene3d>
                  <w14:camera w14:prst="orthographicFront"/>
                  <w14:lightRig w14:rig="threePt" w14:dir="t">
                    <w14:rot w14:lat="0" w14:lon="0" w14:rev="0"/>
                  </w14:lightRig>
                </w14:scene3d>
              </w:rPr>
              <w:t>3.1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Knock-out eisen</w:t>
            </w:r>
            <w:r w:rsidR="006C3260">
              <w:rPr>
                <w:noProof/>
                <w:webHidden/>
              </w:rPr>
              <w:tab/>
            </w:r>
            <w:r w:rsidR="006C3260">
              <w:rPr>
                <w:noProof/>
                <w:webHidden/>
              </w:rPr>
              <w:fldChar w:fldCharType="begin"/>
            </w:r>
            <w:r w:rsidR="006C3260">
              <w:rPr>
                <w:noProof/>
                <w:webHidden/>
              </w:rPr>
              <w:instrText xml:space="preserve"> PAGEREF _Toc186809508 \h </w:instrText>
            </w:r>
            <w:r w:rsidR="006C3260">
              <w:rPr>
                <w:noProof/>
                <w:webHidden/>
              </w:rPr>
            </w:r>
            <w:r w:rsidR="006C3260">
              <w:rPr>
                <w:noProof/>
                <w:webHidden/>
              </w:rPr>
              <w:fldChar w:fldCharType="separate"/>
            </w:r>
            <w:r w:rsidR="006C3260">
              <w:rPr>
                <w:noProof/>
                <w:webHidden/>
              </w:rPr>
              <w:t>19</w:t>
            </w:r>
            <w:r w:rsidR="006C3260">
              <w:rPr>
                <w:noProof/>
                <w:webHidden/>
              </w:rPr>
              <w:fldChar w:fldCharType="end"/>
            </w:r>
          </w:hyperlink>
        </w:p>
        <w:p w14:paraId="1B430AD1" w14:textId="2C2ED3ED"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09" w:history="1">
            <w:r w:rsidR="006C3260" w:rsidRPr="00B531AA">
              <w:rPr>
                <w:rStyle w:val="Hyperlink"/>
                <w:noProof/>
                <w14:scene3d>
                  <w14:camera w14:prst="orthographicFront"/>
                  <w14:lightRig w14:rig="threePt" w14:dir="t">
                    <w14:rot w14:lat="0" w14:lon="0" w14:rev="0"/>
                  </w14:lightRig>
                </w14:scene3d>
              </w:rPr>
              <w:t>3.2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Gunningscriteria</w:t>
            </w:r>
            <w:r w:rsidR="006C3260">
              <w:rPr>
                <w:noProof/>
                <w:webHidden/>
              </w:rPr>
              <w:tab/>
            </w:r>
            <w:r w:rsidR="006C3260">
              <w:rPr>
                <w:noProof/>
                <w:webHidden/>
              </w:rPr>
              <w:fldChar w:fldCharType="begin"/>
            </w:r>
            <w:r w:rsidR="006C3260">
              <w:rPr>
                <w:noProof/>
                <w:webHidden/>
              </w:rPr>
              <w:instrText xml:space="preserve"> PAGEREF _Toc186809509 \h </w:instrText>
            </w:r>
            <w:r w:rsidR="006C3260">
              <w:rPr>
                <w:noProof/>
                <w:webHidden/>
              </w:rPr>
            </w:r>
            <w:r w:rsidR="006C3260">
              <w:rPr>
                <w:noProof/>
                <w:webHidden/>
              </w:rPr>
              <w:fldChar w:fldCharType="separate"/>
            </w:r>
            <w:r w:rsidR="006C3260">
              <w:rPr>
                <w:noProof/>
                <w:webHidden/>
              </w:rPr>
              <w:t>19</w:t>
            </w:r>
            <w:r w:rsidR="006C3260">
              <w:rPr>
                <w:noProof/>
                <w:webHidden/>
              </w:rPr>
              <w:fldChar w:fldCharType="end"/>
            </w:r>
          </w:hyperlink>
        </w:p>
        <w:p w14:paraId="7602B077" w14:textId="18F86ECF"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0" w:history="1">
            <w:r w:rsidR="006C3260" w:rsidRPr="00B531AA">
              <w:rPr>
                <w:rStyle w:val="Hyperlink"/>
                <w:noProof/>
              </w:rPr>
              <w:t>3.2.1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Eisen aan in te dienen stukken</w:t>
            </w:r>
            <w:r w:rsidR="006C3260">
              <w:rPr>
                <w:noProof/>
                <w:webHidden/>
              </w:rPr>
              <w:tab/>
            </w:r>
            <w:r w:rsidR="006C3260">
              <w:rPr>
                <w:noProof/>
                <w:webHidden/>
              </w:rPr>
              <w:fldChar w:fldCharType="begin"/>
            </w:r>
            <w:r w:rsidR="006C3260">
              <w:rPr>
                <w:noProof/>
                <w:webHidden/>
              </w:rPr>
              <w:instrText xml:space="preserve"> PAGEREF _Toc186809510 \h </w:instrText>
            </w:r>
            <w:r w:rsidR="006C3260">
              <w:rPr>
                <w:noProof/>
                <w:webHidden/>
              </w:rPr>
            </w:r>
            <w:r w:rsidR="006C3260">
              <w:rPr>
                <w:noProof/>
                <w:webHidden/>
              </w:rPr>
              <w:fldChar w:fldCharType="separate"/>
            </w:r>
            <w:r w:rsidR="006C3260">
              <w:rPr>
                <w:noProof/>
                <w:webHidden/>
              </w:rPr>
              <w:t>20</w:t>
            </w:r>
            <w:r w:rsidR="006C3260">
              <w:rPr>
                <w:noProof/>
                <w:webHidden/>
              </w:rPr>
              <w:fldChar w:fldCharType="end"/>
            </w:r>
          </w:hyperlink>
        </w:p>
        <w:p w14:paraId="6038BC71" w14:textId="1257F62A"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1" w:history="1">
            <w:r w:rsidR="006C3260" w:rsidRPr="00B531AA">
              <w:rPr>
                <w:rStyle w:val="Hyperlink"/>
                <w:noProof/>
              </w:rPr>
              <w:t>3.2.2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G1: Productkwaliteit</w:t>
            </w:r>
            <w:r w:rsidR="006C3260">
              <w:rPr>
                <w:noProof/>
                <w:webHidden/>
              </w:rPr>
              <w:tab/>
            </w:r>
            <w:r w:rsidR="006C3260">
              <w:rPr>
                <w:noProof/>
                <w:webHidden/>
              </w:rPr>
              <w:fldChar w:fldCharType="begin"/>
            </w:r>
            <w:r w:rsidR="006C3260">
              <w:rPr>
                <w:noProof/>
                <w:webHidden/>
              </w:rPr>
              <w:instrText xml:space="preserve"> PAGEREF _Toc186809511 \h </w:instrText>
            </w:r>
            <w:r w:rsidR="006C3260">
              <w:rPr>
                <w:noProof/>
                <w:webHidden/>
              </w:rPr>
            </w:r>
            <w:r w:rsidR="006C3260">
              <w:rPr>
                <w:noProof/>
                <w:webHidden/>
              </w:rPr>
              <w:fldChar w:fldCharType="separate"/>
            </w:r>
            <w:r w:rsidR="006C3260">
              <w:rPr>
                <w:noProof/>
                <w:webHidden/>
              </w:rPr>
              <w:t>20</w:t>
            </w:r>
            <w:r w:rsidR="006C3260">
              <w:rPr>
                <w:noProof/>
                <w:webHidden/>
              </w:rPr>
              <w:fldChar w:fldCharType="end"/>
            </w:r>
          </w:hyperlink>
        </w:p>
        <w:p w14:paraId="7BA21496" w14:textId="063DBFB7"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2" w:history="1">
            <w:r w:rsidR="006C3260" w:rsidRPr="00B531AA">
              <w:rPr>
                <w:rStyle w:val="Hyperlink"/>
                <w:noProof/>
              </w:rPr>
              <w:t>3.2.3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G2: Invulling van de Architectuur</w:t>
            </w:r>
            <w:r w:rsidR="006C3260">
              <w:rPr>
                <w:noProof/>
                <w:webHidden/>
              </w:rPr>
              <w:tab/>
            </w:r>
            <w:r w:rsidR="006C3260">
              <w:rPr>
                <w:noProof/>
                <w:webHidden/>
              </w:rPr>
              <w:fldChar w:fldCharType="begin"/>
            </w:r>
            <w:r w:rsidR="006C3260">
              <w:rPr>
                <w:noProof/>
                <w:webHidden/>
              </w:rPr>
              <w:instrText xml:space="preserve"> PAGEREF _Toc186809512 \h </w:instrText>
            </w:r>
            <w:r w:rsidR="006C3260">
              <w:rPr>
                <w:noProof/>
                <w:webHidden/>
              </w:rPr>
            </w:r>
            <w:r w:rsidR="006C3260">
              <w:rPr>
                <w:noProof/>
                <w:webHidden/>
              </w:rPr>
              <w:fldChar w:fldCharType="separate"/>
            </w:r>
            <w:r w:rsidR="006C3260">
              <w:rPr>
                <w:noProof/>
                <w:webHidden/>
              </w:rPr>
              <w:t>22</w:t>
            </w:r>
            <w:r w:rsidR="006C3260">
              <w:rPr>
                <w:noProof/>
                <w:webHidden/>
              </w:rPr>
              <w:fldChar w:fldCharType="end"/>
            </w:r>
          </w:hyperlink>
        </w:p>
        <w:p w14:paraId="13FCC105" w14:textId="0D288747"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3" w:history="1">
            <w:r w:rsidR="006C3260" w:rsidRPr="00B531AA">
              <w:rPr>
                <w:rStyle w:val="Hyperlink"/>
                <w:noProof/>
              </w:rPr>
              <w:t>3.2.4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G3: Implementatieplan, Team en SIAM</w:t>
            </w:r>
            <w:r w:rsidR="006C3260">
              <w:rPr>
                <w:noProof/>
                <w:webHidden/>
              </w:rPr>
              <w:tab/>
            </w:r>
            <w:r w:rsidR="006C3260">
              <w:rPr>
                <w:noProof/>
                <w:webHidden/>
              </w:rPr>
              <w:fldChar w:fldCharType="begin"/>
            </w:r>
            <w:r w:rsidR="006C3260">
              <w:rPr>
                <w:noProof/>
                <w:webHidden/>
              </w:rPr>
              <w:instrText xml:space="preserve"> PAGEREF _Toc186809513 \h </w:instrText>
            </w:r>
            <w:r w:rsidR="006C3260">
              <w:rPr>
                <w:noProof/>
                <w:webHidden/>
              </w:rPr>
            </w:r>
            <w:r w:rsidR="006C3260">
              <w:rPr>
                <w:noProof/>
                <w:webHidden/>
              </w:rPr>
              <w:fldChar w:fldCharType="separate"/>
            </w:r>
            <w:r w:rsidR="006C3260">
              <w:rPr>
                <w:noProof/>
                <w:webHidden/>
              </w:rPr>
              <w:t>23</w:t>
            </w:r>
            <w:r w:rsidR="006C3260">
              <w:rPr>
                <w:noProof/>
                <w:webHidden/>
              </w:rPr>
              <w:fldChar w:fldCharType="end"/>
            </w:r>
          </w:hyperlink>
        </w:p>
        <w:p w14:paraId="6285A07A" w14:textId="253D4440"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4" w:history="1">
            <w:r w:rsidR="006C3260" w:rsidRPr="00B531AA">
              <w:rPr>
                <w:rStyle w:val="Hyperlink"/>
                <w:noProof/>
              </w:rPr>
              <w:t>3.2.5</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G4: Doorlooptijd voor het MVP</w:t>
            </w:r>
            <w:r w:rsidR="006C3260">
              <w:rPr>
                <w:noProof/>
                <w:webHidden/>
              </w:rPr>
              <w:tab/>
            </w:r>
            <w:r w:rsidR="006C3260">
              <w:rPr>
                <w:noProof/>
                <w:webHidden/>
              </w:rPr>
              <w:fldChar w:fldCharType="begin"/>
            </w:r>
            <w:r w:rsidR="006C3260">
              <w:rPr>
                <w:noProof/>
                <w:webHidden/>
              </w:rPr>
              <w:instrText xml:space="preserve"> PAGEREF _Toc186809514 \h </w:instrText>
            </w:r>
            <w:r w:rsidR="006C3260">
              <w:rPr>
                <w:noProof/>
                <w:webHidden/>
              </w:rPr>
            </w:r>
            <w:r w:rsidR="006C3260">
              <w:rPr>
                <w:noProof/>
                <w:webHidden/>
              </w:rPr>
              <w:fldChar w:fldCharType="separate"/>
            </w:r>
            <w:r w:rsidR="006C3260">
              <w:rPr>
                <w:noProof/>
                <w:webHidden/>
              </w:rPr>
              <w:t>23</w:t>
            </w:r>
            <w:r w:rsidR="006C3260">
              <w:rPr>
                <w:noProof/>
                <w:webHidden/>
              </w:rPr>
              <w:fldChar w:fldCharType="end"/>
            </w:r>
          </w:hyperlink>
        </w:p>
        <w:p w14:paraId="3B6A42FC" w14:textId="03DF48CF"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5" w:history="1">
            <w:r w:rsidR="006C3260" w:rsidRPr="00B531AA">
              <w:rPr>
                <w:rStyle w:val="Hyperlink"/>
                <w:noProof/>
              </w:rPr>
              <w:t>3.2.6</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G5: Kansendossier</w:t>
            </w:r>
            <w:r w:rsidR="006C3260">
              <w:rPr>
                <w:noProof/>
                <w:webHidden/>
              </w:rPr>
              <w:tab/>
            </w:r>
            <w:r w:rsidR="006C3260">
              <w:rPr>
                <w:noProof/>
                <w:webHidden/>
              </w:rPr>
              <w:fldChar w:fldCharType="begin"/>
            </w:r>
            <w:r w:rsidR="006C3260">
              <w:rPr>
                <w:noProof/>
                <w:webHidden/>
              </w:rPr>
              <w:instrText xml:space="preserve"> PAGEREF _Toc186809515 \h </w:instrText>
            </w:r>
            <w:r w:rsidR="006C3260">
              <w:rPr>
                <w:noProof/>
                <w:webHidden/>
              </w:rPr>
            </w:r>
            <w:r w:rsidR="006C3260">
              <w:rPr>
                <w:noProof/>
                <w:webHidden/>
              </w:rPr>
              <w:fldChar w:fldCharType="separate"/>
            </w:r>
            <w:r w:rsidR="006C3260">
              <w:rPr>
                <w:noProof/>
                <w:webHidden/>
              </w:rPr>
              <w:t>24</w:t>
            </w:r>
            <w:r w:rsidR="006C3260">
              <w:rPr>
                <w:noProof/>
                <w:webHidden/>
              </w:rPr>
              <w:fldChar w:fldCharType="end"/>
            </w:r>
          </w:hyperlink>
        </w:p>
        <w:p w14:paraId="76988F24" w14:textId="377A75E3"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6" w:history="1">
            <w:r w:rsidR="006C3260" w:rsidRPr="00B531AA">
              <w:rPr>
                <w:rStyle w:val="Hyperlink"/>
                <w:noProof/>
              </w:rPr>
              <w:t>3.2.7</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Subgunningscriterium Prijs</w:t>
            </w:r>
            <w:r w:rsidR="006C3260">
              <w:rPr>
                <w:noProof/>
                <w:webHidden/>
              </w:rPr>
              <w:tab/>
            </w:r>
            <w:r w:rsidR="006C3260">
              <w:rPr>
                <w:noProof/>
                <w:webHidden/>
              </w:rPr>
              <w:fldChar w:fldCharType="begin"/>
            </w:r>
            <w:r w:rsidR="006C3260">
              <w:rPr>
                <w:noProof/>
                <w:webHidden/>
              </w:rPr>
              <w:instrText xml:space="preserve"> PAGEREF _Toc186809516 \h </w:instrText>
            </w:r>
            <w:r w:rsidR="006C3260">
              <w:rPr>
                <w:noProof/>
                <w:webHidden/>
              </w:rPr>
            </w:r>
            <w:r w:rsidR="006C3260">
              <w:rPr>
                <w:noProof/>
                <w:webHidden/>
              </w:rPr>
              <w:fldChar w:fldCharType="separate"/>
            </w:r>
            <w:r w:rsidR="006C3260">
              <w:rPr>
                <w:noProof/>
                <w:webHidden/>
              </w:rPr>
              <w:t>25</w:t>
            </w:r>
            <w:r w:rsidR="006C3260">
              <w:rPr>
                <w:noProof/>
                <w:webHidden/>
              </w:rPr>
              <w:fldChar w:fldCharType="end"/>
            </w:r>
          </w:hyperlink>
        </w:p>
        <w:p w14:paraId="55B850DD" w14:textId="6B3A5316"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7" w:history="1">
            <w:r w:rsidR="006C3260" w:rsidRPr="00B531AA">
              <w:rPr>
                <w:rStyle w:val="Hyperlink"/>
                <w:noProof/>
              </w:rPr>
              <w:t>3.2.8</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Beoordelingskader G1, G2 en G3</w:t>
            </w:r>
            <w:r w:rsidR="006C3260">
              <w:rPr>
                <w:noProof/>
                <w:webHidden/>
              </w:rPr>
              <w:tab/>
            </w:r>
            <w:r w:rsidR="006C3260">
              <w:rPr>
                <w:noProof/>
                <w:webHidden/>
              </w:rPr>
              <w:fldChar w:fldCharType="begin"/>
            </w:r>
            <w:r w:rsidR="006C3260">
              <w:rPr>
                <w:noProof/>
                <w:webHidden/>
              </w:rPr>
              <w:instrText xml:space="preserve"> PAGEREF _Toc186809517 \h </w:instrText>
            </w:r>
            <w:r w:rsidR="006C3260">
              <w:rPr>
                <w:noProof/>
                <w:webHidden/>
              </w:rPr>
            </w:r>
            <w:r w:rsidR="006C3260">
              <w:rPr>
                <w:noProof/>
                <w:webHidden/>
              </w:rPr>
              <w:fldChar w:fldCharType="separate"/>
            </w:r>
            <w:r w:rsidR="006C3260">
              <w:rPr>
                <w:noProof/>
                <w:webHidden/>
              </w:rPr>
              <w:t>26</w:t>
            </w:r>
            <w:r w:rsidR="006C3260">
              <w:rPr>
                <w:noProof/>
                <w:webHidden/>
              </w:rPr>
              <w:fldChar w:fldCharType="end"/>
            </w:r>
          </w:hyperlink>
        </w:p>
        <w:p w14:paraId="1B0300A2" w14:textId="0BE43F18" w:rsidR="006C3260" w:rsidRDefault="00F76A35">
          <w:pPr>
            <w:pStyle w:val="Inhopg3"/>
            <w:rPr>
              <w:rFonts w:asciiTheme="minorHAnsi" w:eastAsiaTheme="minorEastAsia" w:hAnsiTheme="minorHAnsi" w:cstheme="minorBidi"/>
              <w:noProof/>
              <w:kern w:val="2"/>
              <w:sz w:val="22"/>
              <w:szCs w:val="22"/>
              <w:lang w:eastAsia="nl-NL"/>
              <w14:ligatures w14:val="standardContextual"/>
            </w:rPr>
          </w:pPr>
          <w:hyperlink w:anchor="_Toc186809518" w:history="1">
            <w:r w:rsidR="006C3260" w:rsidRPr="00B531AA">
              <w:rPr>
                <w:rStyle w:val="Hyperlink"/>
                <w:noProof/>
              </w:rPr>
              <w:t>3.2.9</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Beoordelingskader G5 (Kansendossier)</w:t>
            </w:r>
            <w:r w:rsidR="006C3260">
              <w:rPr>
                <w:noProof/>
                <w:webHidden/>
              </w:rPr>
              <w:tab/>
            </w:r>
            <w:r w:rsidR="006C3260">
              <w:rPr>
                <w:noProof/>
                <w:webHidden/>
              </w:rPr>
              <w:fldChar w:fldCharType="begin"/>
            </w:r>
            <w:r w:rsidR="006C3260">
              <w:rPr>
                <w:noProof/>
                <w:webHidden/>
              </w:rPr>
              <w:instrText xml:space="preserve"> PAGEREF _Toc186809518 \h </w:instrText>
            </w:r>
            <w:r w:rsidR="006C3260">
              <w:rPr>
                <w:noProof/>
                <w:webHidden/>
              </w:rPr>
            </w:r>
            <w:r w:rsidR="006C3260">
              <w:rPr>
                <w:noProof/>
                <w:webHidden/>
              </w:rPr>
              <w:fldChar w:fldCharType="separate"/>
            </w:r>
            <w:r w:rsidR="006C3260">
              <w:rPr>
                <w:noProof/>
                <w:webHidden/>
              </w:rPr>
              <w:t>27</w:t>
            </w:r>
            <w:r w:rsidR="006C3260">
              <w:rPr>
                <w:noProof/>
                <w:webHidden/>
              </w:rPr>
              <w:fldChar w:fldCharType="end"/>
            </w:r>
          </w:hyperlink>
        </w:p>
        <w:p w14:paraId="5D3C123A" w14:textId="2F9DBF4B"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19" w:history="1">
            <w:r w:rsidR="006C3260" w:rsidRPr="00B531AA">
              <w:rPr>
                <w:rStyle w:val="Hyperlink"/>
                <w:noProof/>
                <w14:scene3d>
                  <w14:camera w14:prst="orthographicFront"/>
                  <w14:lightRig w14:rig="threePt" w14:dir="t">
                    <w14:rot w14:lat="0" w14:lon="0" w14:rev="0"/>
                  </w14:lightRig>
                </w14:scene3d>
              </w:rPr>
              <w:t>3.3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Varianten</w:t>
            </w:r>
            <w:r w:rsidR="006C3260">
              <w:rPr>
                <w:noProof/>
                <w:webHidden/>
              </w:rPr>
              <w:tab/>
            </w:r>
            <w:r w:rsidR="006C3260">
              <w:rPr>
                <w:noProof/>
                <w:webHidden/>
              </w:rPr>
              <w:fldChar w:fldCharType="begin"/>
            </w:r>
            <w:r w:rsidR="006C3260">
              <w:rPr>
                <w:noProof/>
                <w:webHidden/>
              </w:rPr>
              <w:instrText xml:space="preserve"> PAGEREF _Toc186809519 \h </w:instrText>
            </w:r>
            <w:r w:rsidR="006C3260">
              <w:rPr>
                <w:noProof/>
                <w:webHidden/>
              </w:rPr>
            </w:r>
            <w:r w:rsidR="006C3260">
              <w:rPr>
                <w:noProof/>
                <w:webHidden/>
              </w:rPr>
              <w:fldChar w:fldCharType="separate"/>
            </w:r>
            <w:r w:rsidR="006C3260">
              <w:rPr>
                <w:noProof/>
                <w:webHidden/>
              </w:rPr>
              <w:t>28</w:t>
            </w:r>
            <w:r w:rsidR="006C3260">
              <w:rPr>
                <w:noProof/>
                <w:webHidden/>
              </w:rPr>
              <w:fldChar w:fldCharType="end"/>
            </w:r>
          </w:hyperlink>
        </w:p>
        <w:p w14:paraId="649430EE" w14:textId="2AD0E3E0"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0" w:history="1">
            <w:r w:rsidR="006C3260" w:rsidRPr="00B531AA">
              <w:rPr>
                <w:rStyle w:val="Hyperlink"/>
                <w:noProof/>
                <w14:scene3d>
                  <w14:camera w14:prst="orthographicFront"/>
                  <w14:lightRig w14:rig="threePt" w14:dir="t">
                    <w14:rot w14:lat="0" w14:lon="0" w14:rev="0"/>
                  </w14:lightRig>
                </w14:scene3d>
              </w:rPr>
              <w:t>3.4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Aan te leveren stukken</w:t>
            </w:r>
            <w:r w:rsidR="006C3260">
              <w:rPr>
                <w:noProof/>
                <w:webHidden/>
              </w:rPr>
              <w:tab/>
            </w:r>
            <w:r w:rsidR="006C3260">
              <w:rPr>
                <w:noProof/>
                <w:webHidden/>
              </w:rPr>
              <w:fldChar w:fldCharType="begin"/>
            </w:r>
            <w:r w:rsidR="006C3260">
              <w:rPr>
                <w:noProof/>
                <w:webHidden/>
              </w:rPr>
              <w:instrText xml:space="preserve"> PAGEREF _Toc186809520 \h </w:instrText>
            </w:r>
            <w:r w:rsidR="006C3260">
              <w:rPr>
                <w:noProof/>
                <w:webHidden/>
              </w:rPr>
            </w:r>
            <w:r w:rsidR="006C3260">
              <w:rPr>
                <w:noProof/>
                <w:webHidden/>
              </w:rPr>
              <w:fldChar w:fldCharType="separate"/>
            </w:r>
            <w:r w:rsidR="006C3260">
              <w:rPr>
                <w:noProof/>
                <w:webHidden/>
              </w:rPr>
              <w:t>28</w:t>
            </w:r>
            <w:r w:rsidR="006C3260">
              <w:rPr>
                <w:noProof/>
                <w:webHidden/>
              </w:rPr>
              <w:fldChar w:fldCharType="end"/>
            </w:r>
          </w:hyperlink>
        </w:p>
        <w:p w14:paraId="24260FF3" w14:textId="187A6CAD" w:rsidR="006C3260" w:rsidRDefault="00F76A35">
          <w:pPr>
            <w:pStyle w:val="Inhopg1"/>
            <w:tabs>
              <w:tab w:val="left" w:pos="357"/>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86809521" w:history="1">
            <w:r w:rsidR="006C3260" w:rsidRPr="00B531AA">
              <w:rPr>
                <w:rStyle w:val="Hyperlink"/>
                <w:noProof/>
              </w:rPr>
              <w:t>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PROCEDURELE BEPALINGEN</w:t>
            </w:r>
            <w:r w:rsidR="006C3260">
              <w:rPr>
                <w:noProof/>
                <w:webHidden/>
              </w:rPr>
              <w:tab/>
            </w:r>
            <w:r w:rsidR="006C3260">
              <w:rPr>
                <w:noProof/>
                <w:webHidden/>
              </w:rPr>
              <w:fldChar w:fldCharType="begin"/>
            </w:r>
            <w:r w:rsidR="006C3260">
              <w:rPr>
                <w:noProof/>
                <w:webHidden/>
              </w:rPr>
              <w:instrText xml:space="preserve"> PAGEREF _Toc186809521 \h </w:instrText>
            </w:r>
            <w:r w:rsidR="006C3260">
              <w:rPr>
                <w:noProof/>
                <w:webHidden/>
              </w:rPr>
            </w:r>
            <w:r w:rsidR="006C3260">
              <w:rPr>
                <w:noProof/>
                <w:webHidden/>
              </w:rPr>
              <w:fldChar w:fldCharType="separate"/>
            </w:r>
            <w:r w:rsidR="006C3260">
              <w:rPr>
                <w:noProof/>
                <w:webHidden/>
              </w:rPr>
              <w:t>31</w:t>
            </w:r>
            <w:r w:rsidR="006C3260">
              <w:rPr>
                <w:noProof/>
                <w:webHidden/>
              </w:rPr>
              <w:fldChar w:fldCharType="end"/>
            </w:r>
          </w:hyperlink>
        </w:p>
        <w:p w14:paraId="633EAFEC" w14:textId="34015222"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2" w:history="1">
            <w:r w:rsidR="006C3260" w:rsidRPr="00B531AA">
              <w:rPr>
                <w:rStyle w:val="Hyperlink"/>
                <w:noProof/>
                <w14:scene3d>
                  <w14:camera w14:prst="orthographicFront"/>
                  <w14:lightRig w14:rig="threePt" w14:dir="t">
                    <w14:rot w14:lat="0" w14:lon="0" w14:rev="0"/>
                  </w14:lightRig>
                </w14:scene3d>
              </w:rPr>
              <w:t>4.1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Aankondiging, inschrijving en inschrijvingstermijn</w:t>
            </w:r>
            <w:r w:rsidR="006C3260">
              <w:rPr>
                <w:noProof/>
                <w:webHidden/>
              </w:rPr>
              <w:tab/>
            </w:r>
            <w:r w:rsidR="006C3260">
              <w:rPr>
                <w:noProof/>
                <w:webHidden/>
              </w:rPr>
              <w:fldChar w:fldCharType="begin"/>
            </w:r>
            <w:r w:rsidR="006C3260">
              <w:rPr>
                <w:noProof/>
                <w:webHidden/>
              </w:rPr>
              <w:instrText xml:space="preserve"> PAGEREF _Toc186809522 \h </w:instrText>
            </w:r>
            <w:r w:rsidR="006C3260">
              <w:rPr>
                <w:noProof/>
                <w:webHidden/>
              </w:rPr>
            </w:r>
            <w:r w:rsidR="006C3260">
              <w:rPr>
                <w:noProof/>
                <w:webHidden/>
              </w:rPr>
              <w:fldChar w:fldCharType="separate"/>
            </w:r>
            <w:r w:rsidR="006C3260">
              <w:rPr>
                <w:noProof/>
                <w:webHidden/>
              </w:rPr>
              <w:t>31</w:t>
            </w:r>
            <w:r w:rsidR="006C3260">
              <w:rPr>
                <w:noProof/>
                <w:webHidden/>
              </w:rPr>
              <w:fldChar w:fldCharType="end"/>
            </w:r>
          </w:hyperlink>
        </w:p>
        <w:p w14:paraId="76EFD7FC" w14:textId="01368CB0"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3" w:history="1">
            <w:r w:rsidR="006C3260" w:rsidRPr="00B531AA">
              <w:rPr>
                <w:rStyle w:val="Hyperlink"/>
                <w:noProof/>
                <w14:scene3d>
                  <w14:camera w14:prst="orthographicFront"/>
                  <w14:lightRig w14:rig="threePt" w14:dir="t">
                    <w14:rot w14:lat="0" w14:lon="0" w14:rev="0"/>
                  </w14:lightRig>
                </w14:scene3d>
              </w:rPr>
              <w:t>4.2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Communicatie</w:t>
            </w:r>
            <w:r w:rsidR="006C3260">
              <w:rPr>
                <w:noProof/>
                <w:webHidden/>
              </w:rPr>
              <w:tab/>
            </w:r>
            <w:r w:rsidR="006C3260">
              <w:rPr>
                <w:noProof/>
                <w:webHidden/>
              </w:rPr>
              <w:fldChar w:fldCharType="begin"/>
            </w:r>
            <w:r w:rsidR="006C3260">
              <w:rPr>
                <w:noProof/>
                <w:webHidden/>
              </w:rPr>
              <w:instrText xml:space="preserve"> PAGEREF _Toc186809523 \h </w:instrText>
            </w:r>
            <w:r w:rsidR="006C3260">
              <w:rPr>
                <w:noProof/>
                <w:webHidden/>
              </w:rPr>
            </w:r>
            <w:r w:rsidR="006C3260">
              <w:rPr>
                <w:noProof/>
                <w:webHidden/>
              </w:rPr>
              <w:fldChar w:fldCharType="separate"/>
            </w:r>
            <w:r w:rsidR="006C3260">
              <w:rPr>
                <w:noProof/>
                <w:webHidden/>
              </w:rPr>
              <w:t>32</w:t>
            </w:r>
            <w:r w:rsidR="006C3260">
              <w:rPr>
                <w:noProof/>
                <w:webHidden/>
              </w:rPr>
              <w:fldChar w:fldCharType="end"/>
            </w:r>
          </w:hyperlink>
        </w:p>
        <w:p w14:paraId="6A3DC3EC" w14:textId="4F979945"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4" w:history="1">
            <w:r w:rsidR="006C3260" w:rsidRPr="00B531AA">
              <w:rPr>
                <w:rStyle w:val="Hyperlink"/>
                <w:noProof/>
                <w14:scene3d>
                  <w14:camera w14:prst="orthographicFront"/>
                  <w14:lightRig w14:rig="threePt" w14:dir="t">
                    <w14:rot w14:lat="0" w14:lon="0" w14:rev="0"/>
                  </w14:lightRig>
                </w14:scene3d>
              </w:rPr>
              <w:t>4.3</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Inlichtingen, vragen en bezwaren</w:t>
            </w:r>
            <w:r w:rsidR="006C3260">
              <w:rPr>
                <w:noProof/>
                <w:webHidden/>
              </w:rPr>
              <w:tab/>
            </w:r>
            <w:r w:rsidR="006C3260">
              <w:rPr>
                <w:noProof/>
                <w:webHidden/>
              </w:rPr>
              <w:fldChar w:fldCharType="begin"/>
            </w:r>
            <w:r w:rsidR="006C3260">
              <w:rPr>
                <w:noProof/>
                <w:webHidden/>
              </w:rPr>
              <w:instrText xml:space="preserve"> PAGEREF _Toc186809524 \h </w:instrText>
            </w:r>
            <w:r w:rsidR="006C3260">
              <w:rPr>
                <w:noProof/>
                <w:webHidden/>
              </w:rPr>
            </w:r>
            <w:r w:rsidR="006C3260">
              <w:rPr>
                <w:noProof/>
                <w:webHidden/>
              </w:rPr>
              <w:fldChar w:fldCharType="separate"/>
            </w:r>
            <w:r w:rsidR="006C3260">
              <w:rPr>
                <w:noProof/>
                <w:webHidden/>
              </w:rPr>
              <w:t>32</w:t>
            </w:r>
            <w:r w:rsidR="006C3260">
              <w:rPr>
                <w:noProof/>
                <w:webHidden/>
              </w:rPr>
              <w:fldChar w:fldCharType="end"/>
            </w:r>
          </w:hyperlink>
        </w:p>
        <w:p w14:paraId="5E922BCB" w14:textId="2BF1CCEB"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5" w:history="1">
            <w:r w:rsidR="006C3260" w:rsidRPr="00B531AA">
              <w:rPr>
                <w:rStyle w:val="Hyperlink"/>
                <w:noProof/>
                <w14:scene3d>
                  <w14:camera w14:prst="orthographicFront"/>
                  <w14:lightRig w14:rig="threePt" w14:dir="t">
                    <w14:rot w14:lat="0" w14:lon="0" w14:rev="0"/>
                  </w14:lightRig>
                </w14:scene3d>
              </w:rPr>
              <w:t>4.4</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Taal</w:t>
            </w:r>
            <w:r w:rsidR="006C3260">
              <w:rPr>
                <w:noProof/>
                <w:webHidden/>
              </w:rPr>
              <w:tab/>
            </w:r>
            <w:r w:rsidR="006C3260">
              <w:rPr>
                <w:noProof/>
                <w:webHidden/>
              </w:rPr>
              <w:fldChar w:fldCharType="begin"/>
            </w:r>
            <w:r w:rsidR="006C3260">
              <w:rPr>
                <w:noProof/>
                <w:webHidden/>
              </w:rPr>
              <w:instrText xml:space="preserve"> PAGEREF _Toc186809525 \h </w:instrText>
            </w:r>
            <w:r w:rsidR="006C3260">
              <w:rPr>
                <w:noProof/>
                <w:webHidden/>
              </w:rPr>
            </w:r>
            <w:r w:rsidR="006C3260">
              <w:rPr>
                <w:noProof/>
                <w:webHidden/>
              </w:rPr>
              <w:fldChar w:fldCharType="separate"/>
            </w:r>
            <w:r w:rsidR="006C3260">
              <w:rPr>
                <w:noProof/>
                <w:webHidden/>
              </w:rPr>
              <w:t>33</w:t>
            </w:r>
            <w:r w:rsidR="006C3260">
              <w:rPr>
                <w:noProof/>
                <w:webHidden/>
              </w:rPr>
              <w:fldChar w:fldCharType="end"/>
            </w:r>
          </w:hyperlink>
        </w:p>
        <w:p w14:paraId="28A6FCA4" w14:textId="1FE3C77A"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6" w:history="1">
            <w:r w:rsidR="006C3260" w:rsidRPr="00B531AA">
              <w:rPr>
                <w:rStyle w:val="Hyperlink"/>
                <w:noProof/>
                <w14:scene3d>
                  <w14:camera w14:prst="orthographicFront"/>
                  <w14:lightRig w14:rig="threePt" w14:dir="t">
                    <w14:rot w14:lat="0" w14:lon="0" w14:rev="0"/>
                  </w14:lightRig>
                </w14:scene3d>
              </w:rPr>
              <w:t>4.5</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Beoordeling van u en uw Inschrijving</w:t>
            </w:r>
            <w:r w:rsidR="006C3260">
              <w:rPr>
                <w:noProof/>
                <w:webHidden/>
              </w:rPr>
              <w:tab/>
            </w:r>
            <w:r w:rsidR="006C3260">
              <w:rPr>
                <w:noProof/>
                <w:webHidden/>
              </w:rPr>
              <w:fldChar w:fldCharType="begin"/>
            </w:r>
            <w:r w:rsidR="006C3260">
              <w:rPr>
                <w:noProof/>
                <w:webHidden/>
              </w:rPr>
              <w:instrText xml:space="preserve"> PAGEREF _Toc186809526 \h </w:instrText>
            </w:r>
            <w:r w:rsidR="006C3260">
              <w:rPr>
                <w:noProof/>
                <w:webHidden/>
              </w:rPr>
            </w:r>
            <w:r w:rsidR="006C3260">
              <w:rPr>
                <w:noProof/>
                <w:webHidden/>
              </w:rPr>
              <w:fldChar w:fldCharType="separate"/>
            </w:r>
            <w:r w:rsidR="006C3260">
              <w:rPr>
                <w:noProof/>
                <w:webHidden/>
              </w:rPr>
              <w:t>33</w:t>
            </w:r>
            <w:r w:rsidR="006C3260">
              <w:rPr>
                <w:noProof/>
                <w:webHidden/>
              </w:rPr>
              <w:fldChar w:fldCharType="end"/>
            </w:r>
          </w:hyperlink>
        </w:p>
        <w:p w14:paraId="2936D6A7" w14:textId="36CEDC1A"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7" w:history="1">
            <w:r w:rsidR="006C3260" w:rsidRPr="00B531AA">
              <w:rPr>
                <w:rStyle w:val="Hyperlink"/>
                <w:noProof/>
                <w14:scene3d>
                  <w14:camera w14:prst="orthographicFront"/>
                  <w14:lightRig w14:rig="threePt" w14:dir="t">
                    <w14:rot w14:lat="0" w14:lon="0" w14:rev="0"/>
                  </w14:lightRig>
                </w14:scene3d>
              </w:rPr>
              <w:t>4.6</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Beoordelingsteam</w:t>
            </w:r>
            <w:r w:rsidR="006C3260">
              <w:rPr>
                <w:noProof/>
                <w:webHidden/>
              </w:rPr>
              <w:tab/>
            </w:r>
            <w:r w:rsidR="006C3260">
              <w:rPr>
                <w:noProof/>
                <w:webHidden/>
              </w:rPr>
              <w:fldChar w:fldCharType="begin"/>
            </w:r>
            <w:r w:rsidR="006C3260">
              <w:rPr>
                <w:noProof/>
                <w:webHidden/>
              </w:rPr>
              <w:instrText xml:space="preserve"> PAGEREF _Toc186809527 \h </w:instrText>
            </w:r>
            <w:r w:rsidR="006C3260">
              <w:rPr>
                <w:noProof/>
                <w:webHidden/>
              </w:rPr>
            </w:r>
            <w:r w:rsidR="006C3260">
              <w:rPr>
                <w:noProof/>
                <w:webHidden/>
              </w:rPr>
              <w:fldChar w:fldCharType="separate"/>
            </w:r>
            <w:r w:rsidR="006C3260">
              <w:rPr>
                <w:noProof/>
                <w:webHidden/>
              </w:rPr>
              <w:t>34</w:t>
            </w:r>
            <w:r w:rsidR="006C3260">
              <w:rPr>
                <w:noProof/>
                <w:webHidden/>
              </w:rPr>
              <w:fldChar w:fldCharType="end"/>
            </w:r>
          </w:hyperlink>
        </w:p>
        <w:p w14:paraId="37D58B8D" w14:textId="47453D5F"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8" w:history="1">
            <w:r w:rsidR="006C3260" w:rsidRPr="00B531AA">
              <w:rPr>
                <w:rStyle w:val="Hyperlink"/>
                <w:noProof/>
                <w14:scene3d>
                  <w14:camera w14:prst="orthographicFront"/>
                  <w14:lightRig w14:rig="threePt" w14:dir="t">
                    <w14:rot w14:lat="0" w14:lon="0" w14:rev="0"/>
                  </w14:lightRig>
                </w14:scene3d>
              </w:rPr>
              <w:t>4.7</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Mededeling gunningsbeslissing</w:t>
            </w:r>
            <w:r w:rsidR="006C3260">
              <w:rPr>
                <w:noProof/>
                <w:webHidden/>
              </w:rPr>
              <w:tab/>
            </w:r>
            <w:r w:rsidR="006C3260">
              <w:rPr>
                <w:noProof/>
                <w:webHidden/>
              </w:rPr>
              <w:fldChar w:fldCharType="begin"/>
            </w:r>
            <w:r w:rsidR="006C3260">
              <w:rPr>
                <w:noProof/>
                <w:webHidden/>
              </w:rPr>
              <w:instrText xml:space="preserve"> PAGEREF _Toc186809528 \h </w:instrText>
            </w:r>
            <w:r w:rsidR="006C3260">
              <w:rPr>
                <w:noProof/>
                <w:webHidden/>
              </w:rPr>
            </w:r>
            <w:r w:rsidR="006C3260">
              <w:rPr>
                <w:noProof/>
                <w:webHidden/>
              </w:rPr>
              <w:fldChar w:fldCharType="separate"/>
            </w:r>
            <w:r w:rsidR="006C3260">
              <w:rPr>
                <w:noProof/>
                <w:webHidden/>
              </w:rPr>
              <w:t>34</w:t>
            </w:r>
            <w:r w:rsidR="006C3260">
              <w:rPr>
                <w:noProof/>
                <w:webHidden/>
              </w:rPr>
              <w:fldChar w:fldCharType="end"/>
            </w:r>
          </w:hyperlink>
        </w:p>
        <w:p w14:paraId="1657739F" w14:textId="0938BB6D"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29" w:history="1">
            <w:r w:rsidR="006C3260" w:rsidRPr="00B531AA">
              <w:rPr>
                <w:rStyle w:val="Hyperlink"/>
                <w:noProof/>
                <w14:scene3d>
                  <w14:camera w14:prst="orthographicFront"/>
                  <w14:lightRig w14:rig="threePt" w14:dir="t">
                    <w14:rot w14:lat="0" w14:lon="0" w14:rev="0"/>
                  </w14:lightRig>
                </w14:scene3d>
              </w:rPr>
              <w:t>4.8</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Opschorten / afbreken aanbesteding</w:t>
            </w:r>
            <w:r w:rsidR="006C3260">
              <w:rPr>
                <w:noProof/>
                <w:webHidden/>
              </w:rPr>
              <w:tab/>
            </w:r>
            <w:r w:rsidR="006C3260">
              <w:rPr>
                <w:noProof/>
                <w:webHidden/>
              </w:rPr>
              <w:fldChar w:fldCharType="begin"/>
            </w:r>
            <w:r w:rsidR="006C3260">
              <w:rPr>
                <w:noProof/>
                <w:webHidden/>
              </w:rPr>
              <w:instrText xml:space="preserve"> PAGEREF _Toc186809529 \h </w:instrText>
            </w:r>
            <w:r w:rsidR="006C3260">
              <w:rPr>
                <w:noProof/>
                <w:webHidden/>
              </w:rPr>
            </w:r>
            <w:r w:rsidR="006C3260">
              <w:rPr>
                <w:noProof/>
                <w:webHidden/>
              </w:rPr>
              <w:fldChar w:fldCharType="separate"/>
            </w:r>
            <w:r w:rsidR="006C3260">
              <w:rPr>
                <w:noProof/>
                <w:webHidden/>
              </w:rPr>
              <w:t>34</w:t>
            </w:r>
            <w:r w:rsidR="006C3260">
              <w:rPr>
                <w:noProof/>
                <w:webHidden/>
              </w:rPr>
              <w:fldChar w:fldCharType="end"/>
            </w:r>
          </w:hyperlink>
        </w:p>
        <w:p w14:paraId="33FB549C" w14:textId="490CC832"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30" w:history="1">
            <w:r w:rsidR="006C3260" w:rsidRPr="00B531AA">
              <w:rPr>
                <w:rStyle w:val="Hyperlink"/>
                <w:noProof/>
                <w14:scene3d>
                  <w14:camera w14:prst="orthographicFront"/>
                  <w14:lightRig w14:rig="threePt" w14:dir="t">
                    <w14:rot w14:lat="0" w14:lon="0" w14:rev="0"/>
                  </w14:lightRig>
                </w14:scene3d>
              </w:rPr>
              <w:t>4.9</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Kostenvergoeding</w:t>
            </w:r>
            <w:r w:rsidR="006C3260">
              <w:rPr>
                <w:noProof/>
                <w:webHidden/>
              </w:rPr>
              <w:tab/>
            </w:r>
            <w:r w:rsidR="006C3260">
              <w:rPr>
                <w:noProof/>
                <w:webHidden/>
              </w:rPr>
              <w:fldChar w:fldCharType="begin"/>
            </w:r>
            <w:r w:rsidR="006C3260">
              <w:rPr>
                <w:noProof/>
                <w:webHidden/>
              </w:rPr>
              <w:instrText xml:space="preserve"> PAGEREF _Toc186809530 \h </w:instrText>
            </w:r>
            <w:r w:rsidR="006C3260">
              <w:rPr>
                <w:noProof/>
                <w:webHidden/>
              </w:rPr>
            </w:r>
            <w:r w:rsidR="006C3260">
              <w:rPr>
                <w:noProof/>
                <w:webHidden/>
              </w:rPr>
              <w:fldChar w:fldCharType="separate"/>
            </w:r>
            <w:r w:rsidR="006C3260">
              <w:rPr>
                <w:noProof/>
                <w:webHidden/>
              </w:rPr>
              <w:t>35</w:t>
            </w:r>
            <w:r w:rsidR="006C3260">
              <w:rPr>
                <w:noProof/>
                <w:webHidden/>
              </w:rPr>
              <w:fldChar w:fldCharType="end"/>
            </w:r>
          </w:hyperlink>
        </w:p>
        <w:p w14:paraId="4BE9A0D7" w14:textId="1AF118A5"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31" w:history="1">
            <w:r w:rsidR="006C3260" w:rsidRPr="00B531AA">
              <w:rPr>
                <w:rStyle w:val="Hyperlink"/>
                <w:noProof/>
                <w14:scene3d>
                  <w14:camera w14:prst="orthographicFront"/>
                  <w14:lightRig w14:rig="threePt" w14:dir="t">
                    <w14:rot w14:lat="0" w14:lon="0" w14:rev="0"/>
                  </w14:lightRig>
                </w14:scene3d>
              </w:rPr>
              <w:t>4.10</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Vertrouwelijkheid</w:t>
            </w:r>
            <w:r w:rsidR="006C3260">
              <w:rPr>
                <w:noProof/>
                <w:webHidden/>
              </w:rPr>
              <w:tab/>
            </w:r>
            <w:r w:rsidR="006C3260">
              <w:rPr>
                <w:noProof/>
                <w:webHidden/>
              </w:rPr>
              <w:fldChar w:fldCharType="begin"/>
            </w:r>
            <w:r w:rsidR="006C3260">
              <w:rPr>
                <w:noProof/>
                <w:webHidden/>
              </w:rPr>
              <w:instrText xml:space="preserve"> PAGEREF _Toc186809531 \h </w:instrText>
            </w:r>
            <w:r w:rsidR="006C3260">
              <w:rPr>
                <w:noProof/>
                <w:webHidden/>
              </w:rPr>
            </w:r>
            <w:r w:rsidR="006C3260">
              <w:rPr>
                <w:noProof/>
                <w:webHidden/>
              </w:rPr>
              <w:fldChar w:fldCharType="separate"/>
            </w:r>
            <w:r w:rsidR="006C3260">
              <w:rPr>
                <w:noProof/>
                <w:webHidden/>
              </w:rPr>
              <w:t>35</w:t>
            </w:r>
            <w:r w:rsidR="006C3260">
              <w:rPr>
                <w:noProof/>
                <w:webHidden/>
              </w:rPr>
              <w:fldChar w:fldCharType="end"/>
            </w:r>
          </w:hyperlink>
        </w:p>
        <w:p w14:paraId="5CCC2C79" w14:textId="39169DC3" w:rsidR="006C3260" w:rsidRDefault="00F76A35">
          <w:pPr>
            <w:pStyle w:val="Inhopg1"/>
            <w:tabs>
              <w:tab w:val="left" w:pos="357"/>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86809532" w:history="1">
            <w:r w:rsidR="006C3260" w:rsidRPr="00B531AA">
              <w:rPr>
                <w:rStyle w:val="Hyperlink"/>
                <w:noProof/>
              </w:rPr>
              <w:t>5</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RECHTSBESCHERMING</w:t>
            </w:r>
            <w:r w:rsidR="006C3260">
              <w:rPr>
                <w:noProof/>
                <w:webHidden/>
              </w:rPr>
              <w:tab/>
            </w:r>
            <w:r w:rsidR="006C3260">
              <w:rPr>
                <w:noProof/>
                <w:webHidden/>
              </w:rPr>
              <w:fldChar w:fldCharType="begin"/>
            </w:r>
            <w:r w:rsidR="006C3260">
              <w:rPr>
                <w:noProof/>
                <w:webHidden/>
              </w:rPr>
              <w:instrText xml:space="preserve"> PAGEREF _Toc186809532 \h </w:instrText>
            </w:r>
            <w:r w:rsidR="006C3260">
              <w:rPr>
                <w:noProof/>
                <w:webHidden/>
              </w:rPr>
            </w:r>
            <w:r w:rsidR="006C3260">
              <w:rPr>
                <w:noProof/>
                <w:webHidden/>
              </w:rPr>
              <w:fldChar w:fldCharType="separate"/>
            </w:r>
            <w:r w:rsidR="006C3260">
              <w:rPr>
                <w:noProof/>
                <w:webHidden/>
              </w:rPr>
              <w:t>36</w:t>
            </w:r>
            <w:r w:rsidR="006C3260">
              <w:rPr>
                <w:noProof/>
                <w:webHidden/>
              </w:rPr>
              <w:fldChar w:fldCharType="end"/>
            </w:r>
          </w:hyperlink>
        </w:p>
        <w:p w14:paraId="1FD30C07" w14:textId="3EF015D0"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33" w:history="1">
            <w:r w:rsidR="006C3260" w:rsidRPr="00B531AA">
              <w:rPr>
                <w:rStyle w:val="Hyperlink"/>
                <w:noProof/>
                <w14:scene3d>
                  <w14:camera w14:prst="orthographicFront"/>
                  <w14:lightRig w14:rig="threePt" w14:dir="t">
                    <w14:rot w14:lat="0" w14:lon="0" w14:rev="0"/>
                  </w14:lightRig>
                </w14:scene3d>
              </w:rPr>
              <w:t>5.1</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Klachtenmeldpunt / Commissie van Aanbestedingsexperts</w:t>
            </w:r>
            <w:r w:rsidR="006C3260">
              <w:rPr>
                <w:noProof/>
                <w:webHidden/>
              </w:rPr>
              <w:tab/>
            </w:r>
            <w:r w:rsidR="006C3260">
              <w:rPr>
                <w:noProof/>
                <w:webHidden/>
              </w:rPr>
              <w:fldChar w:fldCharType="begin"/>
            </w:r>
            <w:r w:rsidR="006C3260">
              <w:rPr>
                <w:noProof/>
                <w:webHidden/>
              </w:rPr>
              <w:instrText xml:space="preserve"> PAGEREF _Toc186809533 \h </w:instrText>
            </w:r>
            <w:r w:rsidR="006C3260">
              <w:rPr>
                <w:noProof/>
                <w:webHidden/>
              </w:rPr>
            </w:r>
            <w:r w:rsidR="006C3260">
              <w:rPr>
                <w:noProof/>
                <w:webHidden/>
              </w:rPr>
              <w:fldChar w:fldCharType="separate"/>
            </w:r>
            <w:r w:rsidR="006C3260">
              <w:rPr>
                <w:noProof/>
                <w:webHidden/>
              </w:rPr>
              <w:t>36</w:t>
            </w:r>
            <w:r w:rsidR="006C3260">
              <w:rPr>
                <w:noProof/>
                <w:webHidden/>
              </w:rPr>
              <w:fldChar w:fldCharType="end"/>
            </w:r>
          </w:hyperlink>
        </w:p>
        <w:p w14:paraId="7E813BDC" w14:textId="272B6656" w:rsidR="006C3260" w:rsidRDefault="00F76A35" w:rsidP="006C3260">
          <w:pPr>
            <w:pStyle w:val="Inhopg2"/>
            <w:rPr>
              <w:rFonts w:asciiTheme="minorHAnsi" w:eastAsiaTheme="minorEastAsia" w:hAnsiTheme="minorHAnsi" w:cstheme="minorBidi"/>
              <w:noProof/>
              <w:kern w:val="2"/>
              <w:sz w:val="22"/>
              <w:szCs w:val="22"/>
              <w:lang w:eastAsia="nl-NL"/>
              <w14:ligatures w14:val="standardContextual"/>
            </w:rPr>
          </w:pPr>
          <w:hyperlink w:anchor="_Toc186809534" w:history="1">
            <w:r w:rsidR="006C3260" w:rsidRPr="00B531AA">
              <w:rPr>
                <w:rStyle w:val="Hyperlink"/>
                <w:noProof/>
                <w14:scene3d>
                  <w14:camera w14:prst="orthographicFront"/>
                  <w14:lightRig w14:rig="threePt" w14:dir="t">
                    <w14:rot w14:lat="0" w14:lon="0" w14:rev="0"/>
                  </w14:lightRig>
                </w14:scene3d>
              </w:rPr>
              <w:t>5.2</w:t>
            </w:r>
            <w:r w:rsidR="006C3260">
              <w:rPr>
                <w:rFonts w:asciiTheme="minorHAnsi" w:eastAsiaTheme="minorEastAsia" w:hAnsiTheme="minorHAnsi" w:cstheme="minorBidi"/>
                <w:noProof/>
                <w:kern w:val="2"/>
                <w:sz w:val="22"/>
                <w:szCs w:val="22"/>
                <w:lang w:eastAsia="nl-NL"/>
                <w14:ligatures w14:val="standardContextual"/>
              </w:rPr>
              <w:tab/>
            </w:r>
            <w:r w:rsidR="006C3260" w:rsidRPr="00B531AA">
              <w:rPr>
                <w:rStyle w:val="Hyperlink"/>
                <w:noProof/>
              </w:rPr>
              <w:t>Kort geding</w:t>
            </w:r>
            <w:r w:rsidR="006C3260">
              <w:rPr>
                <w:noProof/>
                <w:webHidden/>
              </w:rPr>
              <w:tab/>
            </w:r>
            <w:r w:rsidR="006C3260">
              <w:rPr>
                <w:noProof/>
                <w:webHidden/>
              </w:rPr>
              <w:fldChar w:fldCharType="begin"/>
            </w:r>
            <w:r w:rsidR="006C3260">
              <w:rPr>
                <w:noProof/>
                <w:webHidden/>
              </w:rPr>
              <w:instrText xml:space="preserve"> PAGEREF _Toc186809534 \h </w:instrText>
            </w:r>
            <w:r w:rsidR="006C3260">
              <w:rPr>
                <w:noProof/>
                <w:webHidden/>
              </w:rPr>
            </w:r>
            <w:r w:rsidR="006C3260">
              <w:rPr>
                <w:noProof/>
                <w:webHidden/>
              </w:rPr>
              <w:fldChar w:fldCharType="separate"/>
            </w:r>
            <w:r w:rsidR="006C3260">
              <w:rPr>
                <w:noProof/>
                <w:webHidden/>
              </w:rPr>
              <w:t>36</w:t>
            </w:r>
            <w:r w:rsidR="006C3260">
              <w:rPr>
                <w:noProof/>
                <w:webHidden/>
              </w:rPr>
              <w:fldChar w:fldCharType="end"/>
            </w:r>
          </w:hyperlink>
        </w:p>
        <w:p w14:paraId="3EE26686" w14:textId="5140F247" w:rsidR="006C3260" w:rsidRDefault="00F76A35">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86809535" w:history="1">
            <w:r w:rsidR="006C3260" w:rsidRPr="00B531AA">
              <w:rPr>
                <w:rStyle w:val="Hyperlink"/>
                <w:noProof/>
              </w:rPr>
              <w:t>AFKORTINGEN EN BEGRIPPENLIJST</w:t>
            </w:r>
            <w:r w:rsidR="006C3260">
              <w:rPr>
                <w:noProof/>
                <w:webHidden/>
              </w:rPr>
              <w:tab/>
            </w:r>
            <w:r w:rsidR="006C3260">
              <w:rPr>
                <w:noProof/>
                <w:webHidden/>
              </w:rPr>
              <w:fldChar w:fldCharType="begin"/>
            </w:r>
            <w:r w:rsidR="006C3260">
              <w:rPr>
                <w:noProof/>
                <w:webHidden/>
              </w:rPr>
              <w:instrText xml:space="preserve"> PAGEREF _Toc186809535 \h </w:instrText>
            </w:r>
            <w:r w:rsidR="006C3260">
              <w:rPr>
                <w:noProof/>
                <w:webHidden/>
              </w:rPr>
            </w:r>
            <w:r w:rsidR="006C3260">
              <w:rPr>
                <w:noProof/>
                <w:webHidden/>
              </w:rPr>
              <w:fldChar w:fldCharType="separate"/>
            </w:r>
            <w:r w:rsidR="006C3260">
              <w:rPr>
                <w:noProof/>
                <w:webHidden/>
              </w:rPr>
              <w:t>37</w:t>
            </w:r>
            <w:r w:rsidR="006C3260">
              <w:rPr>
                <w:noProof/>
                <w:webHidden/>
              </w:rPr>
              <w:fldChar w:fldCharType="end"/>
            </w:r>
          </w:hyperlink>
        </w:p>
        <w:p w14:paraId="056DBC17" w14:textId="0E840969" w:rsidR="00206FBE" w:rsidRDefault="00206FBE" w:rsidP="00B04E7E">
          <w:pPr>
            <w:spacing w:line="240" w:lineRule="auto"/>
            <w:contextualSpacing/>
          </w:pPr>
          <w:r>
            <w:rPr>
              <w:b/>
              <w:bCs/>
              <w:noProof/>
            </w:rPr>
            <w:fldChar w:fldCharType="end"/>
          </w:r>
        </w:p>
      </w:sdtContent>
    </w:sdt>
    <w:p w14:paraId="5DD56551" w14:textId="77777777" w:rsidR="003C43FB" w:rsidRPr="007A562E" w:rsidRDefault="003C43FB" w:rsidP="0054186D">
      <w:pPr>
        <w:spacing w:line="240" w:lineRule="atLeast"/>
        <w:rPr>
          <w:b/>
          <w:szCs w:val="18"/>
        </w:rPr>
      </w:pPr>
      <w:r w:rsidRPr="007A562E">
        <w:rPr>
          <w:b/>
          <w:szCs w:val="18"/>
        </w:rPr>
        <w:t>BIJLAGEN:</w:t>
      </w:r>
    </w:p>
    <w:p w14:paraId="2CEFF792" w14:textId="27BC5AD5" w:rsidR="00B145D6" w:rsidRPr="00B145D6" w:rsidRDefault="00B145D6" w:rsidP="0054186D">
      <w:pPr>
        <w:spacing w:line="240" w:lineRule="atLeast"/>
        <w:rPr>
          <w:szCs w:val="18"/>
        </w:rPr>
      </w:pPr>
      <w:r w:rsidRPr="007A562E">
        <w:rPr>
          <w:szCs w:val="18"/>
        </w:rPr>
        <w:t xml:space="preserve">Bijlage </w:t>
      </w:r>
      <w:r w:rsidRPr="00B145D6">
        <w:rPr>
          <w:szCs w:val="18"/>
        </w:rPr>
        <w:t>A</w:t>
      </w:r>
      <w:r w:rsidRPr="00B145D6">
        <w:rPr>
          <w:szCs w:val="18"/>
        </w:rPr>
        <w:tab/>
        <w:t>Geheimhoudingsverklaring</w:t>
      </w:r>
    </w:p>
    <w:p w14:paraId="0CF96074" w14:textId="3512D893" w:rsidR="00B145D6" w:rsidRDefault="00B145D6" w:rsidP="0054186D">
      <w:pPr>
        <w:spacing w:line="240" w:lineRule="atLeast"/>
        <w:rPr>
          <w:szCs w:val="18"/>
        </w:rPr>
      </w:pPr>
      <w:r w:rsidRPr="007A562E">
        <w:rPr>
          <w:szCs w:val="18"/>
        </w:rPr>
        <w:t xml:space="preserve">Bijlage </w:t>
      </w:r>
      <w:r w:rsidRPr="00B145D6">
        <w:rPr>
          <w:szCs w:val="18"/>
        </w:rPr>
        <w:t>B</w:t>
      </w:r>
      <w:r w:rsidRPr="00B145D6">
        <w:rPr>
          <w:szCs w:val="18"/>
        </w:rPr>
        <w:tab/>
        <w:t>Vraagspecificatie</w:t>
      </w:r>
    </w:p>
    <w:p w14:paraId="66713649" w14:textId="69AFB3E1" w:rsidR="00682524" w:rsidRPr="00B145D6" w:rsidRDefault="00682524" w:rsidP="0054186D">
      <w:pPr>
        <w:spacing w:line="240" w:lineRule="atLeast"/>
        <w:rPr>
          <w:szCs w:val="18"/>
        </w:rPr>
      </w:pPr>
      <w:r w:rsidRPr="007A562E">
        <w:rPr>
          <w:szCs w:val="18"/>
        </w:rPr>
        <w:t xml:space="preserve">Bijlage </w:t>
      </w:r>
      <w:r w:rsidRPr="00B145D6">
        <w:rPr>
          <w:szCs w:val="18"/>
        </w:rPr>
        <w:t>B</w:t>
      </w:r>
      <w:r>
        <w:rPr>
          <w:szCs w:val="18"/>
        </w:rPr>
        <w:t>1</w:t>
      </w:r>
      <w:r w:rsidRPr="00B145D6">
        <w:rPr>
          <w:szCs w:val="18"/>
        </w:rPr>
        <w:tab/>
      </w:r>
      <w:r>
        <w:rPr>
          <w:szCs w:val="18"/>
        </w:rPr>
        <w:t>H</w:t>
      </w:r>
      <w:r w:rsidRPr="00682524">
        <w:rPr>
          <w:szCs w:val="18"/>
        </w:rPr>
        <w:t>oofdprocessen ANVS</w:t>
      </w:r>
    </w:p>
    <w:p w14:paraId="55F5EF65" w14:textId="1FB9A23A" w:rsidR="00B145D6" w:rsidRPr="00B145D6" w:rsidRDefault="00B145D6" w:rsidP="0054186D">
      <w:pPr>
        <w:spacing w:line="240" w:lineRule="atLeast"/>
        <w:rPr>
          <w:szCs w:val="18"/>
        </w:rPr>
      </w:pPr>
      <w:r w:rsidRPr="007A562E">
        <w:rPr>
          <w:szCs w:val="18"/>
        </w:rPr>
        <w:t xml:space="preserve">Bijlage </w:t>
      </w:r>
      <w:r w:rsidRPr="00B145D6">
        <w:rPr>
          <w:szCs w:val="18"/>
        </w:rPr>
        <w:t>C</w:t>
      </w:r>
      <w:r w:rsidRPr="00B145D6">
        <w:rPr>
          <w:szCs w:val="18"/>
        </w:rPr>
        <w:tab/>
        <w:t>Programma van Eisen en Wensen</w:t>
      </w:r>
      <w:r>
        <w:rPr>
          <w:szCs w:val="18"/>
        </w:rPr>
        <w:t xml:space="preserve"> (</w:t>
      </w:r>
      <w:proofErr w:type="spellStart"/>
      <w:r>
        <w:rPr>
          <w:szCs w:val="18"/>
        </w:rPr>
        <w:t>PvEW</w:t>
      </w:r>
      <w:proofErr w:type="spellEnd"/>
      <w:r>
        <w:rPr>
          <w:szCs w:val="18"/>
        </w:rPr>
        <w:t>)</w:t>
      </w:r>
    </w:p>
    <w:p w14:paraId="0055B702" w14:textId="07293C8A" w:rsidR="00B145D6" w:rsidRPr="00B145D6" w:rsidRDefault="00B145D6" w:rsidP="0054186D">
      <w:pPr>
        <w:spacing w:line="240" w:lineRule="atLeast"/>
        <w:rPr>
          <w:szCs w:val="18"/>
        </w:rPr>
      </w:pPr>
      <w:r w:rsidRPr="007A562E">
        <w:rPr>
          <w:szCs w:val="18"/>
        </w:rPr>
        <w:t>Bijlage</w:t>
      </w:r>
      <w:r>
        <w:rPr>
          <w:szCs w:val="18"/>
        </w:rPr>
        <w:t xml:space="preserve"> </w:t>
      </w:r>
      <w:r w:rsidRPr="00B145D6">
        <w:rPr>
          <w:szCs w:val="18"/>
        </w:rPr>
        <w:t>D</w:t>
      </w:r>
      <w:r w:rsidRPr="00B145D6">
        <w:rPr>
          <w:szCs w:val="18"/>
        </w:rPr>
        <w:tab/>
        <w:t>Prijzenblad</w:t>
      </w:r>
    </w:p>
    <w:p w14:paraId="735A76DB" w14:textId="794E37CA" w:rsidR="00B145D6" w:rsidRPr="00B145D6" w:rsidRDefault="00B145D6" w:rsidP="0054186D">
      <w:pPr>
        <w:spacing w:line="240" w:lineRule="atLeast"/>
        <w:rPr>
          <w:szCs w:val="18"/>
        </w:rPr>
      </w:pPr>
      <w:r w:rsidRPr="007A562E">
        <w:rPr>
          <w:szCs w:val="18"/>
        </w:rPr>
        <w:t xml:space="preserve">Bijlage </w:t>
      </w:r>
      <w:r w:rsidRPr="00B145D6">
        <w:rPr>
          <w:szCs w:val="18"/>
        </w:rPr>
        <w:t>E</w:t>
      </w:r>
      <w:r w:rsidRPr="00B145D6">
        <w:rPr>
          <w:szCs w:val="18"/>
        </w:rPr>
        <w:tab/>
        <w:t xml:space="preserve">Concept </w:t>
      </w:r>
      <w:r w:rsidR="009772EA">
        <w:rPr>
          <w:szCs w:val="18"/>
        </w:rPr>
        <w:t>O</w:t>
      </w:r>
      <w:r w:rsidRPr="00B145D6">
        <w:rPr>
          <w:szCs w:val="18"/>
        </w:rPr>
        <w:t>vereenkomst</w:t>
      </w:r>
    </w:p>
    <w:p w14:paraId="708E9310" w14:textId="76F1EC66" w:rsidR="00B145D6" w:rsidRPr="00B145D6" w:rsidRDefault="00B145D6" w:rsidP="0054186D">
      <w:pPr>
        <w:spacing w:line="240" w:lineRule="atLeast"/>
        <w:rPr>
          <w:szCs w:val="18"/>
        </w:rPr>
      </w:pPr>
      <w:r w:rsidRPr="007A562E">
        <w:rPr>
          <w:szCs w:val="18"/>
        </w:rPr>
        <w:t xml:space="preserve">Bijlage </w:t>
      </w:r>
      <w:r w:rsidRPr="00B145D6">
        <w:rPr>
          <w:szCs w:val="18"/>
        </w:rPr>
        <w:t>F</w:t>
      </w:r>
      <w:r w:rsidRPr="00B145D6">
        <w:rPr>
          <w:szCs w:val="18"/>
        </w:rPr>
        <w:tab/>
      </w:r>
      <w:r w:rsidR="009772EA" w:rsidRPr="00B145D6">
        <w:rPr>
          <w:szCs w:val="18"/>
        </w:rPr>
        <w:t xml:space="preserve">Concept </w:t>
      </w:r>
      <w:r w:rsidR="00B0783E" w:rsidRPr="00B145D6">
        <w:rPr>
          <w:szCs w:val="18"/>
        </w:rPr>
        <w:t>Verwerkersovereenkomst</w:t>
      </w:r>
      <w:r w:rsidR="00B0783E" w:rsidRPr="008E4EB1">
        <w:rPr>
          <w:szCs w:val="18"/>
        </w:rPr>
        <w:t xml:space="preserve"> </w:t>
      </w:r>
    </w:p>
    <w:p w14:paraId="28ACBD6E" w14:textId="058D5F2E" w:rsidR="00B145D6" w:rsidRPr="00B145D6" w:rsidRDefault="00B145D6" w:rsidP="0054186D">
      <w:pPr>
        <w:spacing w:line="240" w:lineRule="atLeast"/>
        <w:rPr>
          <w:szCs w:val="18"/>
        </w:rPr>
      </w:pPr>
      <w:r w:rsidRPr="007A562E">
        <w:rPr>
          <w:szCs w:val="18"/>
        </w:rPr>
        <w:t xml:space="preserve">Bijlage </w:t>
      </w:r>
      <w:r w:rsidRPr="00B145D6">
        <w:rPr>
          <w:szCs w:val="18"/>
        </w:rPr>
        <w:t>G</w:t>
      </w:r>
      <w:r w:rsidRPr="00B145D6">
        <w:rPr>
          <w:szCs w:val="18"/>
        </w:rPr>
        <w:tab/>
      </w:r>
      <w:r w:rsidR="00B0783E" w:rsidRPr="008E4EB1">
        <w:rPr>
          <w:szCs w:val="18"/>
        </w:rPr>
        <w:t>Algemene Rijksvoorwaarden IT overeenkomsten 2022 (ARBIT 2022)</w:t>
      </w:r>
    </w:p>
    <w:p w14:paraId="2734AE84" w14:textId="41AE0A1B" w:rsidR="003D3C50" w:rsidRDefault="00B145D6" w:rsidP="0054186D">
      <w:pPr>
        <w:spacing w:line="240" w:lineRule="atLeast"/>
        <w:rPr>
          <w:szCs w:val="18"/>
        </w:rPr>
      </w:pPr>
      <w:r w:rsidRPr="007A562E">
        <w:rPr>
          <w:szCs w:val="18"/>
        </w:rPr>
        <w:t xml:space="preserve">Bijlage </w:t>
      </w:r>
      <w:r w:rsidRPr="00B145D6">
        <w:rPr>
          <w:szCs w:val="18"/>
        </w:rPr>
        <w:t>H</w:t>
      </w:r>
      <w:r w:rsidRPr="00B145D6">
        <w:rPr>
          <w:szCs w:val="18"/>
        </w:rPr>
        <w:tab/>
      </w:r>
      <w:r w:rsidR="009772EA" w:rsidRPr="00B145D6">
        <w:rPr>
          <w:szCs w:val="18"/>
        </w:rPr>
        <w:t xml:space="preserve">Concept </w:t>
      </w:r>
      <w:r w:rsidR="003D3C50">
        <w:rPr>
          <w:szCs w:val="18"/>
        </w:rPr>
        <w:t>Wachtkamerovereenkomst</w:t>
      </w:r>
    </w:p>
    <w:p w14:paraId="05EBFF1B" w14:textId="0144EA28" w:rsidR="00B145D6" w:rsidRPr="00B145D6" w:rsidRDefault="003D3C50" w:rsidP="0054186D">
      <w:pPr>
        <w:spacing w:line="240" w:lineRule="atLeast"/>
        <w:rPr>
          <w:szCs w:val="18"/>
        </w:rPr>
      </w:pPr>
      <w:r w:rsidRPr="007A562E">
        <w:rPr>
          <w:szCs w:val="18"/>
        </w:rPr>
        <w:t xml:space="preserve">Bijlage </w:t>
      </w:r>
      <w:r w:rsidRPr="00B145D6">
        <w:rPr>
          <w:szCs w:val="18"/>
        </w:rPr>
        <w:t>I</w:t>
      </w:r>
      <w:r w:rsidRPr="00B145D6">
        <w:rPr>
          <w:szCs w:val="18"/>
        </w:rPr>
        <w:tab/>
      </w:r>
      <w:r w:rsidR="00B145D6" w:rsidRPr="00B145D6">
        <w:rPr>
          <w:szCs w:val="18"/>
        </w:rPr>
        <w:t>Uniform Europe</w:t>
      </w:r>
      <w:r w:rsidR="00B145D6">
        <w:rPr>
          <w:szCs w:val="18"/>
        </w:rPr>
        <w:t>es</w:t>
      </w:r>
      <w:r w:rsidR="00B145D6" w:rsidRPr="00B145D6">
        <w:rPr>
          <w:szCs w:val="18"/>
        </w:rPr>
        <w:t xml:space="preserve"> Aanbestedingsdocument (UEA</w:t>
      </w:r>
      <w:r w:rsidR="008731B3">
        <w:rPr>
          <w:szCs w:val="18"/>
        </w:rPr>
        <w:t>)</w:t>
      </w:r>
    </w:p>
    <w:p w14:paraId="49A64FA0" w14:textId="6574922E" w:rsidR="00B145D6" w:rsidRPr="00B145D6" w:rsidRDefault="00B145D6" w:rsidP="0054186D">
      <w:pPr>
        <w:spacing w:line="240" w:lineRule="atLeast"/>
        <w:rPr>
          <w:szCs w:val="18"/>
        </w:rPr>
      </w:pPr>
      <w:r w:rsidRPr="007A562E">
        <w:rPr>
          <w:szCs w:val="18"/>
        </w:rPr>
        <w:t xml:space="preserve">Bijlage </w:t>
      </w:r>
      <w:r w:rsidR="003D3C50">
        <w:rPr>
          <w:szCs w:val="18"/>
        </w:rPr>
        <w:t>J</w:t>
      </w:r>
      <w:r w:rsidRPr="00B145D6">
        <w:rPr>
          <w:szCs w:val="18"/>
        </w:rPr>
        <w:tab/>
      </w:r>
      <w:r w:rsidR="00302F52">
        <w:rPr>
          <w:szCs w:val="18"/>
        </w:rPr>
        <w:t>Model</w:t>
      </w:r>
      <w:r w:rsidRPr="00B145D6">
        <w:rPr>
          <w:szCs w:val="18"/>
        </w:rPr>
        <w:t xml:space="preserve"> </w:t>
      </w:r>
      <w:r w:rsidR="00302F52">
        <w:rPr>
          <w:szCs w:val="18"/>
        </w:rPr>
        <w:t>R</w:t>
      </w:r>
      <w:r w:rsidRPr="00B145D6">
        <w:rPr>
          <w:szCs w:val="18"/>
        </w:rPr>
        <w:t>eferentieopdrachten</w:t>
      </w:r>
    </w:p>
    <w:p w14:paraId="0C499C66" w14:textId="041BF9AF" w:rsidR="00B145D6" w:rsidRPr="00B145D6" w:rsidRDefault="00B145D6" w:rsidP="0054186D">
      <w:pPr>
        <w:spacing w:line="240" w:lineRule="atLeast"/>
        <w:rPr>
          <w:szCs w:val="18"/>
        </w:rPr>
      </w:pPr>
      <w:r w:rsidRPr="007A562E">
        <w:rPr>
          <w:szCs w:val="18"/>
        </w:rPr>
        <w:t xml:space="preserve">Bijlage </w:t>
      </w:r>
      <w:r w:rsidR="003D3C50">
        <w:rPr>
          <w:szCs w:val="18"/>
        </w:rPr>
        <w:t>K</w:t>
      </w:r>
      <w:r w:rsidRPr="00B145D6">
        <w:rPr>
          <w:szCs w:val="18"/>
        </w:rPr>
        <w:tab/>
      </w:r>
      <w:r w:rsidR="00302F52">
        <w:rPr>
          <w:szCs w:val="18"/>
        </w:rPr>
        <w:t>Model G</w:t>
      </w:r>
      <w:r w:rsidRPr="00B145D6">
        <w:rPr>
          <w:szCs w:val="18"/>
        </w:rPr>
        <w:t>arantie</w:t>
      </w:r>
    </w:p>
    <w:p w14:paraId="7F019E69" w14:textId="2F436261" w:rsidR="00B145D6" w:rsidRPr="00B145D6" w:rsidRDefault="00B145D6" w:rsidP="0054186D">
      <w:pPr>
        <w:spacing w:line="240" w:lineRule="atLeast"/>
        <w:rPr>
          <w:szCs w:val="18"/>
        </w:rPr>
      </w:pPr>
      <w:r w:rsidRPr="007A562E">
        <w:rPr>
          <w:szCs w:val="18"/>
        </w:rPr>
        <w:t xml:space="preserve">Bijlage </w:t>
      </w:r>
      <w:r w:rsidR="003D3C50">
        <w:rPr>
          <w:szCs w:val="18"/>
        </w:rPr>
        <w:t>L</w:t>
      </w:r>
      <w:r w:rsidRPr="00B145D6">
        <w:rPr>
          <w:szCs w:val="18"/>
        </w:rPr>
        <w:tab/>
        <w:t>Vragenformulier</w:t>
      </w:r>
    </w:p>
    <w:p w14:paraId="42D7356F" w14:textId="7A92A0FE" w:rsidR="00B145D6" w:rsidRDefault="00B145D6" w:rsidP="0054186D">
      <w:pPr>
        <w:spacing w:line="240" w:lineRule="atLeast"/>
        <w:rPr>
          <w:szCs w:val="18"/>
        </w:rPr>
      </w:pPr>
      <w:r w:rsidRPr="007A562E">
        <w:rPr>
          <w:szCs w:val="18"/>
        </w:rPr>
        <w:t xml:space="preserve">Bijlage </w:t>
      </w:r>
      <w:r w:rsidR="003D3C50">
        <w:rPr>
          <w:szCs w:val="18"/>
        </w:rPr>
        <w:t>M</w:t>
      </w:r>
      <w:r w:rsidRPr="00B145D6">
        <w:rPr>
          <w:szCs w:val="18"/>
        </w:rPr>
        <w:tab/>
        <w:t>Klachtenprotocol Aanbestedingen</w:t>
      </w:r>
    </w:p>
    <w:p w14:paraId="2DC653F4" w14:textId="307C198F" w:rsidR="006C3260" w:rsidRDefault="006C3260">
      <w:pPr>
        <w:spacing w:line="240" w:lineRule="auto"/>
        <w:rPr>
          <w:szCs w:val="18"/>
        </w:rPr>
      </w:pPr>
      <w:r>
        <w:rPr>
          <w:szCs w:val="18"/>
        </w:rPr>
        <w:br w:type="page"/>
      </w:r>
    </w:p>
    <w:p w14:paraId="23ED578C" w14:textId="77777777" w:rsidR="00277A26" w:rsidRDefault="00277A26">
      <w:pPr>
        <w:spacing w:line="240" w:lineRule="auto"/>
        <w:rPr>
          <w:szCs w:val="18"/>
        </w:rPr>
      </w:pPr>
    </w:p>
    <w:p w14:paraId="71B09D11" w14:textId="302A2F8E" w:rsidR="004E61B9" w:rsidRPr="00C516B5" w:rsidRDefault="00080B9A" w:rsidP="002E4D65">
      <w:pPr>
        <w:pStyle w:val="Kop1"/>
      </w:pPr>
      <w:bookmarkStart w:id="2" w:name="_Toc186809475"/>
      <w:r>
        <w:t xml:space="preserve">DE </w:t>
      </w:r>
      <w:r w:rsidRPr="002E4D65">
        <w:t>OPDRACHT</w:t>
      </w:r>
      <w:bookmarkEnd w:id="2"/>
      <w:r>
        <w:t xml:space="preserve"> </w:t>
      </w:r>
    </w:p>
    <w:p w14:paraId="1F869348" w14:textId="77777777" w:rsidR="00464B6E" w:rsidRPr="007A562E" w:rsidRDefault="00464B6E" w:rsidP="00464B6E">
      <w:pPr>
        <w:pStyle w:val="Geenafstand"/>
        <w:spacing w:line="280" w:lineRule="atLeast"/>
        <w:rPr>
          <w:rFonts w:ascii="Verdana" w:hAnsi="Verdana"/>
          <w:sz w:val="18"/>
          <w:szCs w:val="18"/>
        </w:rPr>
      </w:pPr>
    </w:p>
    <w:p w14:paraId="42DEE447" w14:textId="516104A8" w:rsidR="00E84E88" w:rsidRDefault="00080B9A" w:rsidP="00080B9A">
      <w:r w:rsidRPr="007A562E">
        <w:t xml:space="preserve">De </w:t>
      </w:r>
      <w:r w:rsidR="00A64557">
        <w:t>Aanbestedende</w:t>
      </w:r>
      <w:r w:rsidRPr="007A562E">
        <w:t xml:space="preserve"> dienst nodigt u uit </w:t>
      </w:r>
      <w:r>
        <w:t>om u in te schrijven voor de aanbesteding v</w:t>
      </w:r>
      <w:r w:rsidR="00EC2229">
        <w:t xml:space="preserve">oor de levering van een nieuw Primair Proces Platform voor ANVS. </w:t>
      </w:r>
      <w:r>
        <w:t xml:space="preserve">De hierbij gebruikte procedure is </w:t>
      </w:r>
      <w:r w:rsidRPr="007A562E">
        <w:t xml:space="preserve">de openbare procedure </w:t>
      </w:r>
      <w:r>
        <w:t>uit</w:t>
      </w:r>
      <w:r w:rsidRPr="007A562E">
        <w:t xml:space="preserve"> de A</w:t>
      </w:r>
      <w:r>
        <w:t>anbestedingswet 2012</w:t>
      </w:r>
      <w:r w:rsidR="00E84E88">
        <w:t xml:space="preserve"> (AW)</w:t>
      </w:r>
      <w:r w:rsidRPr="007A562E">
        <w:t>.</w:t>
      </w:r>
      <w:r>
        <w:t xml:space="preserve"> De procedure verloopt volledig elektronisch via het online aanbestedingsplatform </w:t>
      </w:r>
      <w:proofErr w:type="spellStart"/>
      <w:r w:rsidR="009B3661">
        <w:t>Tenderned</w:t>
      </w:r>
      <w:proofErr w:type="spellEnd"/>
      <w:r>
        <w:t xml:space="preserve">. Nadere informatie over het gebruik van </w:t>
      </w:r>
      <w:proofErr w:type="spellStart"/>
      <w:r w:rsidR="009B3661">
        <w:t>Tenderned</w:t>
      </w:r>
      <w:proofErr w:type="spellEnd"/>
      <w:r w:rsidR="009B3661">
        <w:t xml:space="preserve"> </w:t>
      </w:r>
      <w:r>
        <w:t xml:space="preserve">leest u </w:t>
      </w:r>
      <w:hyperlink r:id="rId10" w:history="1">
        <w:r w:rsidRPr="008021DD">
          <w:rPr>
            <w:rStyle w:val="Hyperlink"/>
          </w:rPr>
          <w:t>hier</w:t>
        </w:r>
      </w:hyperlink>
      <w:r>
        <w:t>.</w:t>
      </w:r>
    </w:p>
    <w:p w14:paraId="16C8FE98" w14:textId="77777777" w:rsidR="00E82D2B" w:rsidRDefault="00E82D2B" w:rsidP="00080B9A"/>
    <w:p w14:paraId="3F29C570" w14:textId="6E6D6E10" w:rsidR="00E82D2B" w:rsidRDefault="00E82D2B" w:rsidP="00080B9A">
      <w:r>
        <w:t xml:space="preserve">NB: De Aanbestedende Dienst wenst dat een deel van de documentatie in deze aanbesteding vertrouwelijk behandeld wordt. </w:t>
      </w:r>
      <w:bookmarkStart w:id="3" w:name="_Hlk185539060"/>
      <w:r>
        <w:t xml:space="preserve">Deze documentatie wordt u pas verstrekt nadat u de bijgevoegde </w:t>
      </w:r>
      <w:r w:rsidR="00EF7899">
        <w:t xml:space="preserve">Bijlage </w:t>
      </w:r>
      <w:r w:rsidRPr="00E82D2B">
        <w:t>Geheimhoudingsverklaring</w:t>
      </w:r>
      <w:r>
        <w:t xml:space="preserve"> hebt ondertekend en teruggestuurd. </w:t>
      </w:r>
      <w:bookmarkEnd w:id="3"/>
    </w:p>
    <w:p w14:paraId="2418017F" w14:textId="7844DD5B" w:rsidR="00080B9A" w:rsidRDefault="00080B9A" w:rsidP="002E4D65">
      <w:pPr>
        <w:pStyle w:val="Kop2"/>
      </w:pPr>
      <w:bookmarkStart w:id="4" w:name="_Toc131446116"/>
      <w:bookmarkStart w:id="5" w:name="_Toc131446208"/>
      <w:bookmarkStart w:id="6" w:name="_Toc131446283"/>
      <w:bookmarkStart w:id="7" w:name="_Toc131446877"/>
      <w:bookmarkStart w:id="8" w:name="_Toc186809476"/>
      <w:bookmarkEnd w:id="4"/>
      <w:bookmarkEnd w:id="5"/>
      <w:bookmarkEnd w:id="6"/>
      <w:bookmarkEnd w:id="7"/>
      <w:r w:rsidRPr="002E4D65">
        <w:t>Omschrijving</w:t>
      </w:r>
      <w:r w:rsidRPr="00277A26">
        <w:t xml:space="preserve"> </w:t>
      </w:r>
      <w:r w:rsidR="00A72D10">
        <w:t xml:space="preserve"> en omvang </w:t>
      </w:r>
      <w:r w:rsidRPr="00277A26">
        <w:t>van de opdracht</w:t>
      </w:r>
      <w:bookmarkEnd w:id="8"/>
    </w:p>
    <w:p w14:paraId="03BC7003" w14:textId="77777777" w:rsidR="00DA6F06" w:rsidRPr="000D36E3" w:rsidRDefault="00DA6F06" w:rsidP="00FD2D3D">
      <w:pPr>
        <w:pStyle w:val="Kop3"/>
      </w:pPr>
      <w:bookmarkStart w:id="9" w:name="_Toc186809477"/>
      <w:r w:rsidRPr="002E4D65">
        <w:t>Aanbestedende</w:t>
      </w:r>
      <w:r w:rsidRPr="000D36E3">
        <w:t xml:space="preserve"> dienst en </w:t>
      </w:r>
      <w:r>
        <w:t>O</w:t>
      </w:r>
      <w:r w:rsidRPr="000D36E3">
        <w:t>pdrachtgever</w:t>
      </w:r>
      <w:bookmarkEnd w:id="9"/>
      <w:r w:rsidRPr="000D36E3">
        <w:t xml:space="preserve"> </w:t>
      </w:r>
    </w:p>
    <w:p w14:paraId="6F21D2F7" w14:textId="3231B782" w:rsidR="00DA6F06" w:rsidRDefault="00DA6F06" w:rsidP="00DA6F06">
      <w:r>
        <w:t xml:space="preserve">De Aanbestedende dienst is de Staat der Nederlanden, ministerie van Infrastructuur en Waterstaat. Opdrachtgever is de Autoriteit Nucleaire Veiligheid en Stralingsbescherming (ANVS). De aanbesteding wordt in opdracht van ANVS </w:t>
      </w:r>
      <w:r w:rsidRPr="00FC0835">
        <w:t xml:space="preserve">uitgevoerd door </w:t>
      </w:r>
      <w:r w:rsidRPr="00EC2229">
        <w:t>Directie Financiën en Inkoop (</w:t>
      </w:r>
      <w:proofErr w:type="spellStart"/>
      <w:r w:rsidRPr="00EC2229">
        <w:t>FenI</w:t>
      </w:r>
      <w:proofErr w:type="spellEnd"/>
      <w:r w:rsidRPr="00EC2229">
        <w:t>)</w:t>
      </w:r>
      <w:r w:rsidR="00B2605D">
        <w:t xml:space="preserve"> van het </w:t>
      </w:r>
      <w:r w:rsidR="00B2605D">
        <w:t>ministerie van Infrastructuur en Waterstaat</w:t>
      </w:r>
      <w:r w:rsidRPr="00EC2229">
        <w:t>.</w:t>
      </w:r>
      <w:r>
        <w:t xml:space="preserve"> </w:t>
      </w:r>
    </w:p>
    <w:p w14:paraId="47FE1F0E" w14:textId="6B5EE232" w:rsidR="006E27A1" w:rsidRPr="00762910" w:rsidRDefault="00A31578" w:rsidP="00FD2D3D">
      <w:pPr>
        <w:pStyle w:val="Kop3"/>
      </w:pPr>
      <w:bookmarkStart w:id="10" w:name="_Toc186809478"/>
      <w:r>
        <w:t>A</w:t>
      </w:r>
      <w:r w:rsidRPr="00A31578">
        <w:t xml:space="preserve">chtergronden, </w:t>
      </w:r>
      <w:r w:rsidR="0069594D">
        <w:t xml:space="preserve">scope </w:t>
      </w:r>
      <w:r w:rsidRPr="00A31578">
        <w:t xml:space="preserve">en </w:t>
      </w:r>
      <w:r>
        <w:t>s</w:t>
      </w:r>
      <w:r w:rsidR="00762910" w:rsidRPr="002E4D65">
        <w:t>pecificatie</w:t>
      </w:r>
      <w:r w:rsidR="00DA6F06">
        <w:t xml:space="preserve"> van de Opdracht</w:t>
      </w:r>
      <w:bookmarkEnd w:id="10"/>
    </w:p>
    <w:p w14:paraId="1527E646" w14:textId="77777777" w:rsidR="00CD27F2" w:rsidRDefault="00EC2229" w:rsidP="006E27A1">
      <w:pPr>
        <w:rPr>
          <w:szCs w:val="18"/>
        </w:rPr>
      </w:pPr>
      <w:r w:rsidRPr="00EC2229">
        <w:rPr>
          <w:szCs w:val="18"/>
        </w:rPr>
        <w:t xml:space="preserve">Het primair proces van ANVS wordt ondersteund door </w:t>
      </w:r>
      <w:r w:rsidR="003C1B06">
        <w:rPr>
          <w:szCs w:val="18"/>
        </w:rPr>
        <w:t xml:space="preserve">een </w:t>
      </w:r>
      <w:r w:rsidRPr="00EC2229">
        <w:rPr>
          <w:szCs w:val="18"/>
        </w:rPr>
        <w:t xml:space="preserve">applicatie </w:t>
      </w:r>
      <w:r w:rsidR="003C1B06">
        <w:rPr>
          <w:szCs w:val="18"/>
        </w:rPr>
        <w:t xml:space="preserve">met de interne naam </w:t>
      </w:r>
      <w:r w:rsidRPr="00EC2229">
        <w:rPr>
          <w:szCs w:val="18"/>
        </w:rPr>
        <w:t xml:space="preserve">ZAPP. Deze applicatie sluit onvoldoende aan bij de behoeften van de organisatie. Er moet daarom een nieuw systeem komen; de werknaam daarvan is Primair Proces Platform (PPP). </w:t>
      </w:r>
    </w:p>
    <w:p w14:paraId="65F80A9C" w14:textId="77777777" w:rsidR="00CD27F2" w:rsidRPr="00CD27F2" w:rsidRDefault="00CD27F2" w:rsidP="00CD27F2">
      <w:pPr>
        <w:rPr>
          <w:szCs w:val="18"/>
        </w:rPr>
      </w:pPr>
    </w:p>
    <w:p w14:paraId="61D1B6BF" w14:textId="3BC6162B" w:rsidR="00CD27F2" w:rsidRDefault="00CD27F2" w:rsidP="00CD27F2">
      <w:pPr>
        <w:rPr>
          <w:szCs w:val="18"/>
        </w:rPr>
      </w:pPr>
      <w:r>
        <w:rPr>
          <w:szCs w:val="18"/>
        </w:rPr>
        <w:t>Binnen s</w:t>
      </w:r>
      <w:r w:rsidRPr="00CD27F2">
        <w:rPr>
          <w:szCs w:val="18"/>
        </w:rPr>
        <w:t xml:space="preserve">cope van de </w:t>
      </w:r>
      <w:r>
        <w:rPr>
          <w:szCs w:val="18"/>
        </w:rPr>
        <w:t xml:space="preserve">opdracht vallen: </w:t>
      </w:r>
    </w:p>
    <w:p w14:paraId="5E655EA5" w14:textId="2873608C" w:rsidR="00CD27F2" w:rsidRPr="00CD27F2" w:rsidRDefault="00CD27F2" w:rsidP="00CD27F2">
      <w:pPr>
        <w:numPr>
          <w:ilvl w:val="0"/>
          <w:numId w:val="20"/>
        </w:numPr>
        <w:rPr>
          <w:szCs w:val="18"/>
        </w:rPr>
      </w:pPr>
      <w:r>
        <w:rPr>
          <w:szCs w:val="18"/>
        </w:rPr>
        <w:t>Leveren van d</w:t>
      </w:r>
      <w:r w:rsidRPr="00CD27F2">
        <w:rPr>
          <w:szCs w:val="18"/>
        </w:rPr>
        <w:t xml:space="preserve">e software oplossing ter ondersteuning van </w:t>
      </w:r>
      <w:r>
        <w:rPr>
          <w:szCs w:val="18"/>
        </w:rPr>
        <w:t xml:space="preserve">de </w:t>
      </w:r>
      <w:r w:rsidRPr="00CD27F2">
        <w:rPr>
          <w:szCs w:val="18"/>
        </w:rPr>
        <w:t>wettelijke Bevoegd Gezag taken: vergunningverlening, toezicht en handhaving</w:t>
      </w:r>
      <w:r>
        <w:rPr>
          <w:szCs w:val="18"/>
        </w:rPr>
        <w:t>;</w:t>
      </w:r>
    </w:p>
    <w:p w14:paraId="34679E92" w14:textId="77777777" w:rsidR="00855A68" w:rsidRPr="00881568" w:rsidRDefault="00855A68" w:rsidP="00855A68">
      <w:pPr>
        <w:pStyle w:val="Lijstalinea"/>
        <w:numPr>
          <w:ilvl w:val="0"/>
          <w:numId w:val="20"/>
        </w:numPr>
        <w:spacing w:after="160" w:line="259" w:lineRule="auto"/>
        <w:contextualSpacing/>
        <w:rPr>
          <w:szCs w:val="18"/>
        </w:rPr>
      </w:pPr>
      <w:r w:rsidRPr="00881568">
        <w:rPr>
          <w:szCs w:val="18"/>
        </w:rPr>
        <w:t>Diensten voor:</w:t>
      </w:r>
    </w:p>
    <w:p w14:paraId="063B133F"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Licentie management;</w:t>
      </w:r>
    </w:p>
    <w:p w14:paraId="235E00F3"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 xml:space="preserve">Beschikbaar stellen </w:t>
      </w:r>
      <w:r>
        <w:rPr>
          <w:szCs w:val="18"/>
        </w:rPr>
        <w:t>applicatie-</w:t>
      </w:r>
      <w:r w:rsidRPr="00881568">
        <w:rPr>
          <w:szCs w:val="18"/>
        </w:rPr>
        <w:t>omgevingen van PPP</w:t>
      </w:r>
      <w:r>
        <w:rPr>
          <w:szCs w:val="18"/>
        </w:rPr>
        <w:t xml:space="preserve"> en SIAM-diensten</w:t>
      </w:r>
      <w:r w:rsidRPr="00881568">
        <w:rPr>
          <w:szCs w:val="18"/>
        </w:rPr>
        <w:t>;</w:t>
      </w:r>
    </w:p>
    <w:p w14:paraId="6857326E"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Informatiebeveiliging van PPP;</w:t>
      </w:r>
    </w:p>
    <w:p w14:paraId="7436A317"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Implementatie van PPP;</w:t>
      </w:r>
    </w:p>
    <w:p w14:paraId="6F1B903B"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Beheer, onderhoud en doorontwikkeling van PPP;</w:t>
      </w:r>
    </w:p>
    <w:p w14:paraId="0F791069"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sidRPr="00881568">
        <w:rPr>
          <w:szCs w:val="18"/>
        </w:rPr>
        <w:t>(data)migratie vanuit huidige systemen bij aanbestedende dienst naar het PPP;</w:t>
      </w:r>
    </w:p>
    <w:p w14:paraId="3277520E" w14:textId="77777777" w:rsidR="00855A68" w:rsidRPr="00881568" w:rsidRDefault="00855A68" w:rsidP="00855A68">
      <w:pPr>
        <w:pStyle w:val="Lijstalinea"/>
        <w:numPr>
          <w:ilvl w:val="1"/>
          <w:numId w:val="20"/>
        </w:numPr>
        <w:tabs>
          <w:tab w:val="left" w:pos="1276"/>
        </w:tabs>
        <w:spacing w:after="160" w:line="259" w:lineRule="auto"/>
        <w:ind w:left="1276" w:hanging="425"/>
        <w:contextualSpacing/>
        <w:rPr>
          <w:szCs w:val="18"/>
        </w:rPr>
      </w:pPr>
      <w:r>
        <w:rPr>
          <w:szCs w:val="18"/>
        </w:rPr>
        <w:t>Advies inzake d</w:t>
      </w:r>
      <w:r w:rsidRPr="00881568">
        <w:rPr>
          <w:szCs w:val="18"/>
        </w:rPr>
        <w:t>igitalisering;</w:t>
      </w:r>
    </w:p>
    <w:p w14:paraId="07BD7234" w14:textId="22000EBA" w:rsidR="00CD27F2" w:rsidRPr="00855A68" w:rsidRDefault="00855A68" w:rsidP="00CD27F2">
      <w:pPr>
        <w:pStyle w:val="Lijstalinea"/>
        <w:numPr>
          <w:ilvl w:val="1"/>
          <w:numId w:val="20"/>
        </w:numPr>
        <w:tabs>
          <w:tab w:val="left" w:pos="1276"/>
        </w:tabs>
        <w:spacing w:after="160" w:line="259" w:lineRule="auto"/>
        <w:ind w:left="1276" w:hanging="425"/>
        <w:contextualSpacing/>
        <w:rPr>
          <w:szCs w:val="18"/>
        </w:rPr>
      </w:pPr>
      <w:r w:rsidRPr="00881568">
        <w:rPr>
          <w:szCs w:val="18"/>
        </w:rPr>
        <w:t>Beschikbaar stellen van competenties.</w:t>
      </w:r>
    </w:p>
    <w:p w14:paraId="09D2DD48" w14:textId="77777777" w:rsidR="00CD27F2" w:rsidRPr="00CD27F2" w:rsidRDefault="00CD27F2" w:rsidP="00CD27F2">
      <w:pPr>
        <w:rPr>
          <w:szCs w:val="18"/>
        </w:rPr>
      </w:pPr>
      <w:r w:rsidRPr="00CD27F2">
        <w:rPr>
          <w:szCs w:val="18"/>
        </w:rPr>
        <w:t>Buiten scope van de opdracht vallen:</w:t>
      </w:r>
    </w:p>
    <w:p w14:paraId="797FC2F5" w14:textId="21D9CF78" w:rsidR="00CD27F2" w:rsidRPr="00CD27F2" w:rsidRDefault="00CD27F2" w:rsidP="00CD27F2">
      <w:pPr>
        <w:numPr>
          <w:ilvl w:val="0"/>
          <w:numId w:val="20"/>
        </w:numPr>
        <w:rPr>
          <w:szCs w:val="18"/>
        </w:rPr>
      </w:pPr>
      <w:r w:rsidRPr="00CD27F2">
        <w:rPr>
          <w:szCs w:val="18"/>
        </w:rPr>
        <w:t>Functioneel beheer</w:t>
      </w:r>
      <w:r w:rsidR="0069594D">
        <w:rPr>
          <w:szCs w:val="18"/>
        </w:rPr>
        <w:t xml:space="preserve"> en </w:t>
      </w:r>
      <w:r w:rsidR="0069594D" w:rsidRPr="00CD27F2">
        <w:rPr>
          <w:szCs w:val="18"/>
        </w:rPr>
        <w:t>gebruikersondersteuning</w:t>
      </w:r>
      <w:r w:rsidR="0069594D">
        <w:rPr>
          <w:szCs w:val="18"/>
        </w:rPr>
        <w:t xml:space="preserve"> (</w:t>
      </w:r>
      <w:r w:rsidRPr="00CD27F2">
        <w:rPr>
          <w:szCs w:val="18"/>
        </w:rPr>
        <w:t xml:space="preserve">dit </w:t>
      </w:r>
      <w:r w:rsidR="0069594D">
        <w:rPr>
          <w:szCs w:val="18"/>
        </w:rPr>
        <w:t xml:space="preserve">zal </w:t>
      </w:r>
      <w:r w:rsidRPr="00CD27F2">
        <w:rPr>
          <w:szCs w:val="18"/>
        </w:rPr>
        <w:t>de ANVS zelf uitvoeren</w:t>
      </w:r>
      <w:r w:rsidR="0069594D">
        <w:rPr>
          <w:szCs w:val="18"/>
        </w:rPr>
        <w:t>)</w:t>
      </w:r>
      <w:r w:rsidRPr="00CD27F2">
        <w:rPr>
          <w:szCs w:val="18"/>
        </w:rPr>
        <w:t>;</w:t>
      </w:r>
    </w:p>
    <w:p w14:paraId="36C832B3" w14:textId="63492843" w:rsidR="00CD27F2" w:rsidRPr="00CD27F2" w:rsidRDefault="00CD27F2" w:rsidP="00CD27F2">
      <w:pPr>
        <w:numPr>
          <w:ilvl w:val="0"/>
          <w:numId w:val="20"/>
        </w:numPr>
        <w:rPr>
          <w:szCs w:val="18"/>
        </w:rPr>
      </w:pPr>
      <w:r w:rsidRPr="00CD27F2">
        <w:rPr>
          <w:szCs w:val="18"/>
        </w:rPr>
        <w:t>Hosting en technisch beheer van de oplossing</w:t>
      </w:r>
      <w:r w:rsidR="0069594D">
        <w:rPr>
          <w:szCs w:val="18"/>
        </w:rPr>
        <w:t xml:space="preserve"> (</w:t>
      </w:r>
      <w:r w:rsidRPr="00CD27F2">
        <w:rPr>
          <w:szCs w:val="18"/>
        </w:rPr>
        <w:t xml:space="preserve">dit </w:t>
      </w:r>
      <w:r w:rsidR="0069594D">
        <w:rPr>
          <w:szCs w:val="18"/>
        </w:rPr>
        <w:t xml:space="preserve">wordt </w:t>
      </w:r>
      <w:r w:rsidR="007833D6">
        <w:rPr>
          <w:szCs w:val="18"/>
        </w:rPr>
        <w:t xml:space="preserve">door ANVS </w:t>
      </w:r>
      <w:proofErr w:type="spellStart"/>
      <w:r w:rsidRPr="00CD27F2">
        <w:rPr>
          <w:szCs w:val="18"/>
        </w:rPr>
        <w:t>inbeste</w:t>
      </w:r>
      <w:r w:rsidR="0069594D">
        <w:rPr>
          <w:szCs w:val="18"/>
        </w:rPr>
        <w:t>ed</w:t>
      </w:r>
      <w:proofErr w:type="spellEnd"/>
      <w:r w:rsidRPr="00CD27F2">
        <w:rPr>
          <w:szCs w:val="18"/>
        </w:rPr>
        <w:t xml:space="preserve"> bij </w:t>
      </w:r>
      <w:r w:rsidR="0069594D">
        <w:rPr>
          <w:szCs w:val="18"/>
        </w:rPr>
        <w:t xml:space="preserve">een </w:t>
      </w:r>
      <w:proofErr w:type="spellStart"/>
      <w:r w:rsidRPr="00CD27F2">
        <w:rPr>
          <w:szCs w:val="18"/>
        </w:rPr>
        <w:t>overheidsdatacentrum</w:t>
      </w:r>
      <w:proofErr w:type="spellEnd"/>
      <w:r w:rsidRPr="00CD27F2">
        <w:rPr>
          <w:szCs w:val="18"/>
        </w:rPr>
        <w:t xml:space="preserve"> (ODC)</w:t>
      </w:r>
      <w:r w:rsidR="0069594D">
        <w:rPr>
          <w:szCs w:val="18"/>
        </w:rPr>
        <w:t>)</w:t>
      </w:r>
      <w:r w:rsidRPr="00CD27F2">
        <w:rPr>
          <w:szCs w:val="18"/>
        </w:rPr>
        <w:t>;</w:t>
      </w:r>
    </w:p>
    <w:p w14:paraId="394DD7C4" w14:textId="77777777" w:rsidR="00CD27F2" w:rsidRPr="00CD27F2" w:rsidRDefault="00CD27F2" w:rsidP="00CD27F2">
      <w:pPr>
        <w:numPr>
          <w:ilvl w:val="0"/>
          <w:numId w:val="20"/>
        </w:numPr>
        <w:rPr>
          <w:szCs w:val="18"/>
        </w:rPr>
      </w:pPr>
      <w:r w:rsidRPr="00CD27F2">
        <w:rPr>
          <w:szCs w:val="18"/>
        </w:rPr>
        <w:t>SOC/SIEM-oplossing (wordt door de security partner van de ANVS geleverd).</w:t>
      </w:r>
    </w:p>
    <w:p w14:paraId="2216F62C" w14:textId="77777777" w:rsidR="00CD27F2" w:rsidRDefault="00CD27F2" w:rsidP="006E27A1">
      <w:pPr>
        <w:rPr>
          <w:szCs w:val="18"/>
        </w:rPr>
      </w:pPr>
    </w:p>
    <w:p w14:paraId="336C4FAC" w14:textId="29680780" w:rsidR="00C52586" w:rsidRDefault="00C52586" w:rsidP="006E27A1">
      <w:pPr>
        <w:rPr>
          <w:szCs w:val="18"/>
        </w:rPr>
      </w:pPr>
      <w:r>
        <w:rPr>
          <w:szCs w:val="18"/>
        </w:rPr>
        <w:t xml:space="preserve">NB: Oplossingen o.b.v. eigen hosting (buiten </w:t>
      </w:r>
      <w:r w:rsidR="007833D6">
        <w:rPr>
          <w:szCs w:val="18"/>
        </w:rPr>
        <w:t>het</w:t>
      </w:r>
      <w:r>
        <w:rPr>
          <w:szCs w:val="18"/>
        </w:rPr>
        <w:t xml:space="preserve"> </w:t>
      </w:r>
      <w:r w:rsidR="007833D6">
        <w:rPr>
          <w:szCs w:val="18"/>
        </w:rPr>
        <w:t xml:space="preserve">aangewezen </w:t>
      </w:r>
      <w:proofErr w:type="spellStart"/>
      <w:r>
        <w:rPr>
          <w:szCs w:val="18"/>
        </w:rPr>
        <w:t>Overheids</w:t>
      </w:r>
      <w:proofErr w:type="spellEnd"/>
      <w:r>
        <w:rPr>
          <w:szCs w:val="18"/>
        </w:rPr>
        <w:t xml:space="preserve"> Datacenter (ODC)) worden uitgesloten. </w:t>
      </w:r>
    </w:p>
    <w:p w14:paraId="34016C4B" w14:textId="77777777" w:rsidR="00C52586" w:rsidRDefault="00C52586" w:rsidP="006E27A1">
      <w:pPr>
        <w:rPr>
          <w:szCs w:val="18"/>
        </w:rPr>
      </w:pPr>
    </w:p>
    <w:p w14:paraId="52DAE7D1" w14:textId="77777777" w:rsidR="00430320" w:rsidRDefault="00EC2229" w:rsidP="00430320">
      <w:pPr>
        <w:spacing w:line="240" w:lineRule="atLeast"/>
        <w:rPr>
          <w:szCs w:val="18"/>
        </w:rPr>
      </w:pPr>
      <w:r>
        <w:rPr>
          <w:szCs w:val="18"/>
        </w:rPr>
        <w:t>De achtergronden, doelstelling</w:t>
      </w:r>
      <w:r w:rsidR="005531B4">
        <w:rPr>
          <w:szCs w:val="18"/>
        </w:rPr>
        <w:t>, scope</w:t>
      </w:r>
      <w:r>
        <w:rPr>
          <w:szCs w:val="18"/>
        </w:rPr>
        <w:t xml:space="preserve"> en specificaties van het beoogde nieuwe systeem </w:t>
      </w:r>
      <w:r w:rsidR="00762910">
        <w:rPr>
          <w:szCs w:val="18"/>
        </w:rPr>
        <w:t xml:space="preserve">en bijbehorende dienstverlening </w:t>
      </w:r>
      <w:r>
        <w:rPr>
          <w:szCs w:val="18"/>
        </w:rPr>
        <w:t xml:space="preserve">zijn </w:t>
      </w:r>
      <w:r w:rsidR="0069594D">
        <w:rPr>
          <w:szCs w:val="18"/>
        </w:rPr>
        <w:t xml:space="preserve">uitgebreid </w:t>
      </w:r>
      <w:r>
        <w:rPr>
          <w:szCs w:val="18"/>
        </w:rPr>
        <w:t xml:space="preserve">beschreven in </w:t>
      </w:r>
      <w:r w:rsidR="00430320">
        <w:rPr>
          <w:szCs w:val="18"/>
        </w:rPr>
        <w:t>de volgende Bijlagen:</w:t>
      </w:r>
    </w:p>
    <w:p w14:paraId="5136CBCA" w14:textId="06429EA2" w:rsidR="00430320" w:rsidRDefault="00EC2229" w:rsidP="00430320">
      <w:pPr>
        <w:pStyle w:val="Lijstalinea"/>
        <w:numPr>
          <w:ilvl w:val="0"/>
          <w:numId w:val="22"/>
        </w:numPr>
        <w:spacing w:line="240" w:lineRule="atLeast"/>
        <w:rPr>
          <w:szCs w:val="18"/>
        </w:rPr>
      </w:pPr>
      <w:r w:rsidRPr="00430320">
        <w:rPr>
          <w:szCs w:val="18"/>
        </w:rPr>
        <w:t xml:space="preserve">Bijlage </w:t>
      </w:r>
      <w:r w:rsidR="00CD27F2" w:rsidRPr="00430320">
        <w:rPr>
          <w:szCs w:val="18"/>
        </w:rPr>
        <w:t xml:space="preserve">B </w:t>
      </w:r>
      <w:r w:rsidRPr="00430320">
        <w:rPr>
          <w:szCs w:val="18"/>
        </w:rPr>
        <w:t>Vraagspecificatie</w:t>
      </w:r>
      <w:r w:rsidR="00430320">
        <w:rPr>
          <w:szCs w:val="18"/>
        </w:rPr>
        <w:t>, en</w:t>
      </w:r>
    </w:p>
    <w:p w14:paraId="224686E4" w14:textId="541F00CE" w:rsidR="00430320" w:rsidRPr="00430320" w:rsidRDefault="00430320" w:rsidP="00430320">
      <w:pPr>
        <w:pStyle w:val="Lijstalinea"/>
        <w:numPr>
          <w:ilvl w:val="0"/>
          <w:numId w:val="22"/>
        </w:numPr>
        <w:spacing w:line="240" w:lineRule="atLeast"/>
        <w:rPr>
          <w:szCs w:val="18"/>
        </w:rPr>
      </w:pPr>
      <w:r w:rsidRPr="00430320">
        <w:rPr>
          <w:szCs w:val="18"/>
        </w:rPr>
        <w:t>Bijlage B1</w:t>
      </w:r>
      <w:r>
        <w:rPr>
          <w:szCs w:val="18"/>
        </w:rPr>
        <w:t xml:space="preserve"> </w:t>
      </w:r>
      <w:r w:rsidRPr="00430320">
        <w:rPr>
          <w:szCs w:val="18"/>
        </w:rPr>
        <w:t>Hoofdprocessen ANVS</w:t>
      </w:r>
      <w:r>
        <w:rPr>
          <w:szCs w:val="18"/>
        </w:rPr>
        <w:t xml:space="preserve">, en </w:t>
      </w:r>
    </w:p>
    <w:p w14:paraId="544ED2AA" w14:textId="77777777" w:rsidR="00430320" w:rsidRPr="00430320" w:rsidRDefault="00762910" w:rsidP="00430320">
      <w:pPr>
        <w:pStyle w:val="Lijstalinea"/>
        <w:numPr>
          <w:ilvl w:val="0"/>
          <w:numId w:val="22"/>
        </w:numPr>
      </w:pPr>
      <w:r w:rsidRPr="00430320">
        <w:rPr>
          <w:szCs w:val="18"/>
        </w:rPr>
        <w:t xml:space="preserve">Bijlage </w:t>
      </w:r>
      <w:r w:rsidR="00CD27F2" w:rsidRPr="00430320">
        <w:rPr>
          <w:szCs w:val="18"/>
        </w:rPr>
        <w:t xml:space="preserve">C </w:t>
      </w:r>
      <w:r w:rsidRPr="00430320">
        <w:rPr>
          <w:szCs w:val="18"/>
        </w:rPr>
        <w:t>Programma van Eisen en Wensen</w:t>
      </w:r>
      <w:r w:rsidR="00EC2229" w:rsidRPr="00430320">
        <w:rPr>
          <w:szCs w:val="18"/>
        </w:rPr>
        <w:t xml:space="preserve">. </w:t>
      </w:r>
    </w:p>
    <w:p w14:paraId="49C6A3E0" w14:textId="2FA3F720" w:rsidR="00A31578" w:rsidRDefault="00CD27F2" w:rsidP="00430320">
      <w:r>
        <w:t xml:space="preserve">Deze bijlagen worden u verstrekt nadat u de bijgevoegde Bijlage </w:t>
      </w:r>
      <w:r w:rsidRPr="00E82D2B">
        <w:t>Geheimhoudingsverklaring</w:t>
      </w:r>
      <w:r>
        <w:t xml:space="preserve"> hebt ondertekend en teruggestuurd.</w:t>
      </w:r>
    </w:p>
    <w:p w14:paraId="4AD0E988" w14:textId="77777777" w:rsidR="00C52586" w:rsidRDefault="00C52586" w:rsidP="006E27A1">
      <w:pPr>
        <w:rPr>
          <w:szCs w:val="18"/>
        </w:rPr>
      </w:pPr>
    </w:p>
    <w:p w14:paraId="52B8C457" w14:textId="77777777" w:rsidR="00A31578" w:rsidRDefault="00A31578" w:rsidP="00A31578">
      <w:pPr>
        <w:rPr>
          <w:szCs w:val="18"/>
        </w:rPr>
      </w:pPr>
      <w:r w:rsidRPr="00C6533D">
        <w:rPr>
          <w:szCs w:val="18"/>
        </w:rPr>
        <w:t xml:space="preserve">Door het indienen van een offerte geeft u aan dat uw Inschrijving voldoet aan de eisen </w:t>
      </w:r>
      <w:r>
        <w:rPr>
          <w:szCs w:val="18"/>
        </w:rPr>
        <w:t xml:space="preserve">en toegezegde wensen </w:t>
      </w:r>
      <w:r w:rsidRPr="00C6533D">
        <w:rPr>
          <w:szCs w:val="18"/>
        </w:rPr>
        <w:t xml:space="preserve">uit het programma van eisen en wensen. </w:t>
      </w:r>
      <w:r>
        <w:rPr>
          <w:szCs w:val="18"/>
        </w:rPr>
        <w:t>Tijdens de gehele uitvoering van de opdracht dient u te blijven voldoen aan het programma van eisen en de overeengekomen wensen.</w:t>
      </w:r>
    </w:p>
    <w:p w14:paraId="7BB42FB5" w14:textId="77777777" w:rsidR="00A31578" w:rsidRDefault="00A31578" w:rsidP="006E27A1">
      <w:pPr>
        <w:rPr>
          <w:szCs w:val="18"/>
          <w:highlight w:val="cyan"/>
        </w:rPr>
      </w:pPr>
    </w:p>
    <w:p w14:paraId="2DEB1EEE" w14:textId="36D26BB6" w:rsidR="00A31578" w:rsidRPr="00A31578" w:rsidRDefault="00A31578" w:rsidP="006E27A1">
      <w:pPr>
        <w:rPr>
          <w:szCs w:val="18"/>
          <w:highlight w:val="cyan"/>
        </w:rPr>
      </w:pPr>
      <w:r w:rsidRPr="00BB6DCC">
        <w:rPr>
          <w:szCs w:val="18"/>
        </w:rPr>
        <w:t>Als in het</w:t>
      </w:r>
      <w:r>
        <w:rPr>
          <w:szCs w:val="18"/>
        </w:rPr>
        <w:t xml:space="preserve"> programma van eisen</w:t>
      </w:r>
      <w:r w:rsidRPr="00BB6DCC">
        <w:rPr>
          <w:szCs w:val="18"/>
        </w:rPr>
        <w:t xml:space="preserve"> </w:t>
      </w:r>
      <w:r>
        <w:rPr>
          <w:szCs w:val="18"/>
        </w:rPr>
        <w:t xml:space="preserve">en wensen over </w:t>
      </w:r>
      <w:r w:rsidRPr="00BB6DCC">
        <w:rPr>
          <w:szCs w:val="18"/>
        </w:rPr>
        <w:t xml:space="preserve">een bepaald </w:t>
      </w:r>
      <w:r>
        <w:rPr>
          <w:szCs w:val="18"/>
        </w:rPr>
        <w:t xml:space="preserve">(keur)merk wordt gesproken </w:t>
      </w:r>
      <w:r w:rsidRPr="00BB6DCC">
        <w:rPr>
          <w:szCs w:val="18"/>
        </w:rPr>
        <w:t xml:space="preserve">is dit alleen bedoeld als voorbeeld. In </w:t>
      </w:r>
      <w:r>
        <w:rPr>
          <w:szCs w:val="18"/>
        </w:rPr>
        <w:t>dat</w:t>
      </w:r>
      <w:r w:rsidRPr="00BB6DCC">
        <w:rPr>
          <w:szCs w:val="18"/>
        </w:rPr>
        <w:t xml:space="preserve"> geval </w:t>
      </w:r>
      <w:r>
        <w:rPr>
          <w:szCs w:val="18"/>
        </w:rPr>
        <w:t>bedoelt de Aanbestedende dienst dit (keur)merk of een gelijkwaardig (keur)merk.</w:t>
      </w:r>
    </w:p>
    <w:p w14:paraId="0268502F" w14:textId="1E447714" w:rsidR="006E27A1" w:rsidRPr="000D36E3" w:rsidRDefault="00D72A45" w:rsidP="00FD2D3D">
      <w:pPr>
        <w:pStyle w:val="Kop3"/>
      </w:pPr>
      <w:bookmarkStart w:id="11" w:name="_Toc186809479"/>
      <w:r w:rsidRPr="002E4D65">
        <w:t>Duur</w:t>
      </w:r>
      <w:r>
        <w:t xml:space="preserve"> en o</w:t>
      </w:r>
      <w:r w:rsidR="00C56824">
        <w:t>m</w:t>
      </w:r>
      <w:r w:rsidR="00036736" w:rsidRPr="000D36E3">
        <w:t>vang van de opdracht</w:t>
      </w:r>
      <w:bookmarkEnd w:id="11"/>
    </w:p>
    <w:p w14:paraId="596E34F2" w14:textId="24061FDD" w:rsidR="00911966" w:rsidRDefault="001568D8" w:rsidP="002434DC">
      <w:pPr>
        <w:rPr>
          <w:highlight w:val="cyan"/>
        </w:rPr>
      </w:pPr>
      <w:r w:rsidRPr="001568D8">
        <w:t xml:space="preserve">De looptijd van </w:t>
      </w:r>
      <w:r>
        <w:t xml:space="preserve">de opdracht </w:t>
      </w:r>
      <w:r w:rsidRPr="001568D8">
        <w:t>bedraagt maximaal 12 jaar, bestaande uit een initiële looptijd van 4 jaar en 4 verlengingsopties van ieder 2 jaar.</w:t>
      </w:r>
      <w:r>
        <w:t xml:space="preserve"> </w:t>
      </w:r>
      <w:r w:rsidRPr="001568D8">
        <w:t xml:space="preserve">De aanbesteding en implementatie van het PPP is een grote inspanning </w:t>
      </w:r>
      <w:r>
        <w:t xml:space="preserve">en investering </w:t>
      </w:r>
      <w:r w:rsidRPr="001568D8">
        <w:t>voor de ANVS. De gekozen looptijd geeft de organisatie rust en ruimte om de gekozen oplossing optimaal in te richten en te gebruiken.</w:t>
      </w:r>
      <w:r>
        <w:t xml:space="preserve"> </w:t>
      </w:r>
    </w:p>
    <w:p w14:paraId="001B95EC" w14:textId="77777777" w:rsidR="001B1582" w:rsidRDefault="001B1582" w:rsidP="001B1582">
      <w:pPr>
        <w:rPr>
          <w:iCs/>
        </w:rPr>
      </w:pPr>
    </w:p>
    <w:p w14:paraId="0A4B9123" w14:textId="0F451CFD" w:rsidR="0054186D" w:rsidRDefault="0054186D" w:rsidP="001B1582">
      <w:pPr>
        <w:rPr>
          <w:iCs/>
        </w:rPr>
      </w:pPr>
      <w:r w:rsidRPr="0054186D">
        <w:rPr>
          <w:iCs/>
        </w:rPr>
        <w:t xml:space="preserve">De </w:t>
      </w:r>
      <w:r w:rsidR="0031028A">
        <w:rPr>
          <w:iCs/>
        </w:rPr>
        <w:t xml:space="preserve">eerste versie van de </w:t>
      </w:r>
      <w:r w:rsidRPr="0054186D">
        <w:rPr>
          <w:iCs/>
        </w:rPr>
        <w:t>oplossing</w:t>
      </w:r>
      <w:r w:rsidR="0031028A">
        <w:rPr>
          <w:iCs/>
        </w:rPr>
        <w:t xml:space="preserve">, het Minimum Viable Product of </w:t>
      </w:r>
      <w:r w:rsidRPr="0054186D">
        <w:rPr>
          <w:iCs/>
        </w:rPr>
        <w:t>MVP</w:t>
      </w:r>
      <w:r w:rsidR="0031028A">
        <w:rPr>
          <w:iCs/>
        </w:rPr>
        <w:t>, dient</w:t>
      </w:r>
      <w:r w:rsidRPr="0054186D">
        <w:rPr>
          <w:iCs/>
        </w:rPr>
        <w:t xml:space="preserve"> uiterlijk 1</w:t>
      </w:r>
      <w:r w:rsidR="00664111">
        <w:rPr>
          <w:iCs/>
        </w:rPr>
        <w:t xml:space="preserve"> oktober </w:t>
      </w:r>
      <w:r w:rsidRPr="0054186D">
        <w:rPr>
          <w:iCs/>
        </w:rPr>
        <w:t>2026 operationeel te zijn</w:t>
      </w:r>
      <w:r w:rsidR="0031028A">
        <w:rPr>
          <w:iCs/>
        </w:rPr>
        <w:t xml:space="preserve"> zodat dan </w:t>
      </w:r>
      <w:r w:rsidRPr="0054186D">
        <w:rPr>
          <w:iCs/>
        </w:rPr>
        <w:t xml:space="preserve">de huidige oplossing (ZAPP) </w:t>
      </w:r>
      <w:r w:rsidR="0031028A">
        <w:rPr>
          <w:iCs/>
        </w:rPr>
        <w:t xml:space="preserve">kan </w:t>
      </w:r>
      <w:r w:rsidRPr="0054186D">
        <w:rPr>
          <w:iCs/>
        </w:rPr>
        <w:t>word</w:t>
      </w:r>
      <w:r w:rsidR="0031028A">
        <w:rPr>
          <w:iCs/>
        </w:rPr>
        <w:t>en</w:t>
      </w:r>
      <w:r w:rsidRPr="0054186D">
        <w:rPr>
          <w:iCs/>
        </w:rPr>
        <w:t xml:space="preserve"> stopgezet.</w:t>
      </w:r>
      <w:r w:rsidR="005C08BA">
        <w:rPr>
          <w:iCs/>
        </w:rPr>
        <w:t xml:space="preserve"> In verband hiermee </w:t>
      </w:r>
      <w:r w:rsidR="003C1B06">
        <w:rPr>
          <w:iCs/>
        </w:rPr>
        <w:t xml:space="preserve">wordt </w:t>
      </w:r>
      <w:proofErr w:type="spellStart"/>
      <w:r w:rsidR="003C1B06">
        <w:rPr>
          <w:iCs/>
        </w:rPr>
        <w:t>ge</w:t>
      </w:r>
      <w:r w:rsidR="005C08BA">
        <w:rPr>
          <w:iCs/>
        </w:rPr>
        <w:t>eis</w:t>
      </w:r>
      <w:r w:rsidR="003C1B06">
        <w:rPr>
          <w:iCs/>
        </w:rPr>
        <w:t>t</w:t>
      </w:r>
      <w:proofErr w:type="spellEnd"/>
      <w:r w:rsidR="005C08BA">
        <w:rPr>
          <w:iCs/>
        </w:rPr>
        <w:t xml:space="preserve"> dat u het MVP oplevert binnen 15 maanden na contractondertekening. </w:t>
      </w:r>
    </w:p>
    <w:p w14:paraId="27CF688D" w14:textId="77777777" w:rsidR="00911966" w:rsidRDefault="00911966" w:rsidP="002434DC">
      <w:pPr>
        <w:rPr>
          <w:highlight w:val="cyan"/>
        </w:rPr>
      </w:pPr>
    </w:p>
    <w:p w14:paraId="3DEABCFC" w14:textId="67B4453E" w:rsidR="001B1582" w:rsidRDefault="001568D8" w:rsidP="00E84E88">
      <w:pPr>
        <w:rPr>
          <w:iCs/>
        </w:rPr>
      </w:pPr>
      <w:r w:rsidRPr="001568D8">
        <w:rPr>
          <w:iCs/>
        </w:rPr>
        <w:t xml:space="preserve">Opdrachtgever </w:t>
      </w:r>
      <w:r w:rsidR="0038608C" w:rsidRPr="001568D8">
        <w:rPr>
          <w:iCs/>
        </w:rPr>
        <w:t xml:space="preserve">verwacht dat de waarde van de opdracht </w:t>
      </w:r>
      <w:r w:rsidR="00BE7A8C">
        <w:rPr>
          <w:iCs/>
        </w:rPr>
        <w:t xml:space="preserve">voor de realisatie van MVP plus de daaropvolgende 4 jaar van doorontwikkeling en gebruik </w:t>
      </w:r>
      <w:r w:rsidR="0038608C" w:rsidRPr="001568D8">
        <w:rPr>
          <w:iCs/>
        </w:rPr>
        <w:t xml:space="preserve">zal liggen tussen </w:t>
      </w:r>
      <w:r w:rsidR="00BE7A8C" w:rsidRPr="00BE7A8C">
        <w:rPr>
          <w:iCs/>
        </w:rPr>
        <w:t xml:space="preserve">€4.500.000,- </w:t>
      </w:r>
      <w:r w:rsidR="00BE7A8C">
        <w:rPr>
          <w:iCs/>
        </w:rPr>
        <w:t xml:space="preserve">en </w:t>
      </w:r>
      <w:r w:rsidR="00BE7A8C" w:rsidRPr="00BE7A8C">
        <w:rPr>
          <w:iCs/>
        </w:rPr>
        <w:t>€10.260.000,-</w:t>
      </w:r>
      <w:r w:rsidR="0038608C" w:rsidRPr="001568D8">
        <w:rPr>
          <w:iCs/>
        </w:rPr>
        <w:t xml:space="preserve"> exclusief btw. </w:t>
      </w:r>
      <w:r w:rsidR="00BE7A8C">
        <w:rPr>
          <w:iCs/>
        </w:rPr>
        <w:t xml:space="preserve">De waarde </w:t>
      </w:r>
      <w:r w:rsidR="006833DB" w:rsidRPr="001568D8">
        <w:rPr>
          <w:iCs/>
        </w:rPr>
        <w:t>g</w:t>
      </w:r>
      <w:r w:rsidR="0038608C" w:rsidRPr="001568D8">
        <w:rPr>
          <w:iCs/>
        </w:rPr>
        <w:t>edurende de gehele looptijd van de overeenkomst</w:t>
      </w:r>
      <w:r w:rsidR="00BE7A8C">
        <w:rPr>
          <w:iCs/>
        </w:rPr>
        <w:t xml:space="preserve"> zal hoger liggen, door de </w:t>
      </w:r>
      <w:r w:rsidR="00341547">
        <w:rPr>
          <w:iCs/>
        </w:rPr>
        <w:t>te verwachten</w:t>
      </w:r>
      <w:r w:rsidR="00BE7A8C">
        <w:rPr>
          <w:iCs/>
        </w:rPr>
        <w:t xml:space="preserve"> afroep van optionele verlengingen en </w:t>
      </w:r>
      <w:r w:rsidR="00341547">
        <w:rPr>
          <w:iCs/>
        </w:rPr>
        <w:t xml:space="preserve">door </w:t>
      </w:r>
      <w:r w:rsidR="00BE7A8C">
        <w:rPr>
          <w:iCs/>
        </w:rPr>
        <w:t>eventuele uitbreidingen zoals beschreven in paragraaf 1.1.4</w:t>
      </w:r>
      <w:r w:rsidR="006833DB" w:rsidRPr="001568D8">
        <w:rPr>
          <w:iCs/>
        </w:rPr>
        <w:t>.</w:t>
      </w:r>
      <w:r w:rsidR="001B1582" w:rsidRPr="00BE7A8C">
        <w:rPr>
          <w:iCs/>
          <w:highlight w:val="yellow"/>
        </w:rPr>
        <w:t xml:space="preserve"> </w:t>
      </w:r>
    </w:p>
    <w:p w14:paraId="17D6846D" w14:textId="3F8B8353" w:rsidR="00062CAB" w:rsidRDefault="00062CAB" w:rsidP="00FD2D3D">
      <w:pPr>
        <w:pStyle w:val="Kop3"/>
      </w:pPr>
      <w:bookmarkStart w:id="12" w:name="_Toc186809480"/>
      <w:r>
        <w:t>Herzieningsclausule</w:t>
      </w:r>
      <w:bookmarkEnd w:id="12"/>
    </w:p>
    <w:p w14:paraId="62ECECE0" w14:textId="407FAAF4" w:rsidR="00CE0101" w:rsidRDefault="00CE0101" w:rsidP="00CE0101">
      <w:r w:rsidRPr="00CE0101">
        <w:t>Het doorvoeren van wijzigingen in een overheidsopdracht op basis van een herzieningsclausule is op grond van artikel 2.163c lid 1 van de Aanbestedingswet toegestaan, mits</w:t>
      </w:r>
      <w:r w:rsidR="006A184C">
        <w:t xml:space="preserve"> de </w:t>
      </w:r>
      <w:r w:rsidR="006A184C" w:rsidRPr="006A184C">
        <w:t>wijziging</w:t>
      </w:r>
      <w:r w:rsidR="006A184C">
        <w:t xml:space="preserve">en </w:t>
      </w:r>
      <w:r w:rsidR="006A184C" w:rsidRPr="006A184C">
        <w:t xml:space="preserve">in de oorspronkelijke aanbestedingsstukken </w:t>
      </w:r>
      <w:r w:rsidR="006A184C">
        <w:t xml:space="preserve">zijn </w:t>
      </w:r>
      <w:r w:rsidR="006A184C" w:rsidRPr="006A184C">
        <w:t>opgenomen in duidelijke, nauwkeurige en ondubbelzinnige herzieningsclausules</w:t>
      </w:r>
      <w:r w:rsidR="006A184C">
        <w:t xml:space="preserve"> en </w:t>
      </w:r>
      <w:r>
        <w:t>zonder dat hiermee de algemene aard van de Opdracht wijzigt</w:t>
      </w:r>
      <w:r w:rsidR="00D70D4B">
        <w:t xml:space="preserve">, en mits de </w:t>
      </w:r>
      <w:r w:rsidR="00D70D4B" w:rsidRPr="00D70D4B">
        <w:t>voorwaarden waaronder deze kunnen worden gebruikt</w:t>
      </w:r>
      <w:r w:rsidR="00D70D4B">
        <w:t xml:space="preserve"> omschreven zijn. </w:t>
      </w:r>
    </w:p>
    <w:p w14:paraId="0044921E" w14:textId="77777777" w:rsidR="006A184C" w:rsidRDefault="006A184C" w:rsidP="00CE0101"/>
    <w:p w14:paraId="0D56A9A4" w14:textId="57745E07" w:rsidR="00CE0101" w:rsidRPr="00C57303" w:rsidRDefault="00CE0101" w:rsidP="00CE0101">
      <w:pPr>
        <w:rPr>
          <w:rStyle w:val="Nadruk"/>
        </w:rPr>
      </w:pPr>
      <w:r w:rsidRPr="00C57303">
        <w:rPr>
          <w:rStyle w:val="Nadruk"/>
        </w:rPr>
        <w:t xml:space="preserve">Omschrijving van de </w:t>
      </w:r>
      <w:r w:rsidR="00D70D4B">
        <w:rPr>
          <w:rStyle w:val="Nadruk"/>
        </w:rPr>
        <w:t xml:space="preserve">aard en de </w:t>
      </w:r>
      <w:r w:rsidRPr="00C57303">
        <w:rPr>
          <w:rStyle w:val="Nadruk"/>
        </w:rPr>
        <w:t>omvang van de mogelijke wijzigingen</w:t>
      </w:r>
      <w:r w:rsidR="00C57303">
        <w:rPr>
          <w:rStyle w:val="Nadruk"/>
        </w:rPr>
        <w:t>:</w:t>
      </w:r>
    </w:p>
    <w:p w14:paraId="682B72CB" w14:textId="77777777" w:rsidR="006A184C" w:rsidRDefault="006A184C" w:rsidP="00CE0101"/>
    <w:p w14:paraId="50B6B69E" w14:textId="31B68503" w:rsidR="00CE0101" w:rsidRPr="00C57303" w:rsidRDefault="00C57303" w:rsidP="00CE0101">
      <w:pPr>
        <w:rPr>
          <w:rStyle w:val="Zwaar"/>
        </w:rPr>
      </w:pPr>
      <w:r>
        <w:rPr>
          <w:rStyle w:val="Zwaar"/>
        </w:rPr>
        <w:t xml:space="preserve">Verlenging </w:t>
      </w:r>
      <w:r w:rsidR="00D70D4B">
        <w:rPr>
          <w:rStyle w:val="Zwaar"/>
        </w:rPr>
        <w:t>en indexering</w:t>
      </w:r>
    </w:p>
    <w:p w14:paraId="1D1421B7" w14:textId="395ADEA3" w:rsidR="00F5603E" w:rsidRDefault="00CE0101" w:rsidP="00CE0101">
      <w:r>
        <w:t>Op de te gunnen Overeenkomst zijn verlengopties van toepassing</w:t>
      </w:r>
      <w:r w:rsidR="006A184C">
        <w:t>, zoals beschreven in 1.1.3.</w:t>
      </w:r>
    </w:p>
    <w:p w14:paraId="0D012252" w14:textId="4017895A" w:rsidR="00F5603E" w:rsidRDefault="00F5603E" w:rsidP="00CE0101">
      <w:r>
        <w:t xml:space="preserve">Op de overeengekomen tarieven zijn </w:t>
      </w:r>
      <w:r w:rsidRPr="00F5603E">
        <w:t xml:space="preserve">prijsindexeringen </w:t>
      </w:r>
      <w:r>
        <w:t xml:space="preserve">mogelijk </w:t>
      </w:r>
      <w:r w:rsidRPr="00F5603E">
        <w:t xml:space="preserve">zoals opgenomen in de </w:t>
      </w:r>
      <w:r w:rsidR="009772EA">
        <w:t>Bijlage Concept O</w:t>
      </w:r>
      <w:r w:rsidRPr="00F5603E">
        <w:t>vereenkomst</w:t>
      </w:r>
      <w:r>
        <w:t xml:space="preserve">. </w:t>
      </w:r>
    </w:p>
    <w:p w14:paraId="11DC2735" w14:textId="77777777" w:rsidR="00F5603E" w:rsidRDefault="00F5603E" w:rsidP="00CE0101"/>
    <w:p w14:paraId="73824C72" w14:textId="3B312024" w:rsidR="00CE0101" w:rsidRPr="00C57303" w:rsidRDefault="004E3B57" w:rsidP="00CE0101">
      <w:pPr>
        <w:rPr>
          <w:rStyle w:val="Zwaar"/>
        </w:rPr>
      </w:pPr>
      <w:r w:rsidRPr="00C57303">
        <w:rPr>
          <w:rStyle w:val="Zwaar"/>
        </w:rPr>
        <w:t>Gewijzigde of a</w:t>
      </w:r>
      <w:r w:rsidR="00CE0101" w:rsidRPr="00C57303">
        <w:rPr>
          <w:rStyle w:val="Zwaar"/>
        </w:rPr>
        <w:t xml:space="preserve">anvullende functionaliteit </w:t>
      </w:r>
    </w:p>
    <w:p w14:paraId="2CD06DDD" w14:textId="408A41F3" w:rsidR="006A184C" w:rsidRDefault="00F5603E" w:rsidP="00CE0101">
      <w:r>
        <w:t>Het is mogelijk dat a</w:t>
      </w:r>
      <w:r w:rsidRPr="00F5603E">
        <w:t xml:space="preserve">anpassingen aan of uitbreiding van de software of de inrichting daarvan </w:t>
      </w:r>
      <w:r w:rsidR="004E3B57">
        <w:t xml:space="preserve">noodzakelijk worden </w:t>
      </w:r>
      <w:r w:rsidRPr="00F5603E">
        <w:t>als gevolg van ontwikkelingen in de markt, wijzigingen in de regelgeving, kwaliteitsbehoefte van de Opdrachtgever, of wijzigingen in het beleid van Opdrachtgever.</w:t>
      </w:r>
    </w:p>
    <w:p w14:paraId="68AB7B48" w14:textId="7C7600B7" w:rsidR="00C57303" w:rsidRDefault="00C57303" w:rsidP="00CE0101">
      <w:r>
        <w:t xml:space="preserve">De omvang van de hier beschreven mogelijke uitbreiding is gemaximeerd tot jaarlijks gemiddeld 20% van de </w:t>
      </w:r>
      <w:r w:rsidR="003C1B06">
        <w:t>waarde van de initiële</w:t>
      </w:r>
      <w:r>
        <w:t xml:space="preserve"> opdracht.</w:t>
      </w:r>
    </w:p>
    <w:p w14:paraId="2EF5BE58" w14:textId="77777777" w:rsidR="006A184C" w:rsidRDefault="006A184C" w:rsidP="00CE0101"/>
    <w:p w14:paraId="1CAD3FA6" w14:textId="77777777" w:rsidR="00CE0101" w:rsidRPr="00C57303" w:rsidRDefault="00CE0101" w:rsidP="00CE0101">
      <w:pPr>
        <w:rPr>
          <w:rStyle w:val="Zwaar"/>
        </w:rPr>
      </w:pPr>
      <w:r w:rsidRPr="00C57303">
        <w:rPr>
          <w:rStyle w:val="Zwaar"/>
        </w:rPr>
        <w:t>Aanvullende gerelateerde diensten op basis van functieprofielen</w:t>
      </w:r>
    </w:p>
    <w:p w14:paraId="02098729" w14:textId="30371118" w:rsidR="00CE0101" w:rsidRDefault="00CE0101" w:rsidP="00CE0101">
      <w:r>
        <w:t>Het kan in de toekomst noodzakelijk zijn om aanvullend gerelateerde diensten</w:t>
      </w:r>
      <w:r w:rsidR="00C57303">
        <w:t xml:space="preserve"> af te nemen</w:t>
      </w:r>
      <w:r w:rsidR="004E3B57">
        <w:t xml:space="preserve">, </w:t>
      </w:r>
      <w:r>
        <w:t xml:space="preserve">direct verband houdend met de geleverde </w:t>
      </w:r>
      <w:r w:rsidR="004E3B57">
        <w:t xml:space="preserve">ontwikkel- en </w:t>
      </w:r>
      <w:r>
        <w:t>beheerdiensten</w:t>
      </w:r>
      <w:r w:rsidR="004E3B57">
        <w:t>, op basis van de functieprofielen die zijn opgenomen in het Prijzenblad</w:t>
      </w:r>
      <w:r w:rsidR="000D7267">
        <w:t xml:space="preserve"> of nauw daaraan verwant</w:t>
      </w:r>
      <w:r w:rsidR="00167856">
        <w:t>e profielen</w:t>
      </w:r>
      <w:r w:rsidR="004E3B57">
        <w:t xml:space="preserve">. </w:t>
      </w:r>
      <w:r>
        <w:t>De omvang van de hier beschreven mogelijke uitbreiding is gemaximeerd tot jaarlijks gemiddeld 5.000 uur.</w:t>
      </w:r>
    </w:p>
    <w:p w14:paraId="1F26DD39" w14:textId="77777777" w:rsidR="004E3B57" w:rsidRDefault="004E3B57" w:rsidP="00CE0101"/>
    <w:p w14:paraId="4292DAFA" w14:textId="77777777" w:rsidR="00CE0101" w:rsidRPr="00C57303" w:rsidRDefault="00CE0101" w:rsidP="00CE0101">
      <w:pPr>
        <w:rPr>
          <w:rStyle w:val="Zwaar"/>
        </w:rPr>
      </w:pPr>
      <w:r w:rsidRPr="00C57303">
        <w:rPr>
          <w:rStyle w:val="Zwaar"/>
        </w:rPr>
        <w:t>Aanvullende opleidingen en trainingen</w:t>
      </w:r>
    </w:p>
    <w:p w14:paraId="16E793AC" w14:textId="180F89B9" w:rsidR="00CE0101" w:rsidRDefault="00CE0101" w:rsidP="00CE0101">
      <w:r>
        <w:t xml:space="preserve">Het kan in de toekomst noodzakelijk zijn om aanvullend gerelateerde opleidingen en trainingen ten behoeve van de functioneel beheerders en gebruikers samenhangend met de geleverde oplossing af te nemen. Per opleiding zijn maximaal 20 functionarissen voorzien. Het aantal opleidingen is gemaximeerd tot jaarlijks gemiddeld </w:t>
      </w:r>
      <w:r w:rsidR="00CB317A">
        <w:t>10</w:t>
      </w:r>
      <w:r>
        <w:t xml:space="preserve"> stuks.</w:t>
      </w:r>
    </w:p>
    <w:p w14:paraId="0B69C16F" w14:textId="77777777" w:rsidR="00CB317A" w:rsidRDefault="00CB317A" w:rsidP="00CE0101"/>
    <w:p w14:paraId="4D18F8B6" w14:textId="77777777" w:rsidR="00CE0101" w:rsidRPr="00C57303" w:rsidRDefault="00CE0101" w:rsidP="00CE0101">
      <w:pPr>
        <w:rPr>
          <w:rStyle w:val="Zwaar"/>
        </w:rPr>
      </w:pPr>
      <w:r w:rsidRPr="00C57303">
        <w:rPr>
          <w:rStyle w:val="Zwaar"/>
        </w:rPr>
        <w:t>Aanvullende project- en adviesdiensten</w:t>
      </w:r>
    </w:p>
    <w:p w14:paraId="520A460B" w14:textId="77777777" w:rsidR="00CE0101" w:rsidRDefault="00CE0101" w:rsidP="00CE0101">
      <w:r>
        <w:t>Het kan in de toekomst noodzakelijk zijn om aanvullend gerelateerde adviesdiensten samenhangend met de geleverde oplossing, af te nemen. Het aantal adviesaanvragen is gemaximeerd tot jaarlijks gemiddeld 8 stuks. Dienstverlening in de vorm van adviezen welke kunnen bestaan uit:</w:t>
      </w:r>
    </w:p>
    <w:p w14:paraId="6F2DEB5C" w14:textId="0C836086" w:rsidR="00CE0101" w:rsidRDefault="00CE0101" w:rsidP="00CB317A">
      <w:pPr>
        <w:pStyle w:val="Lijstalinea"/>
        <w:numPr>
          <w:ilvl w:val="0"/>
          <w:numId w:val="18"/>
        </w:numPr>
      </w:pPr>
      <w:r>
        <w:t>Advisering met betrekking tot het meest geëigende gebruik van de geleverde oplossing;</w:t>
      </w:r>
    </w:p>
    <w:p w14:paraId="4FAB20AE" w14:textId="2A73E6C2" w:rsidR="00CE0101" w:rsidRDefault="00CE0101" w:rsidP="00CB317A">
      <w:pPr>
        <w:pStyle w:val="Lijstalinea"/>
        <w:numPr>
          <w:ilvl w:val="0"/>
          <w:numId w:val="18"/>
        </w:numPr>
      </w:pPr>
      <w:r>
        <w:t>Advisering over updates en upgrades van de geleverde oplossing</w:t>
      </w:r>
      <w:r w:rsidR="00CB317A">
        <w:t xml:space="preserve">; </w:t>
      </w:r>
    </w:p>
    <w:p w14:paraId="395A07A9" w14:textId="49748BCF" w:rsidR="00CB317A" w:rsidRDefault="00CB317A" w:rsidP="00CB317A">
      <w:pPr>
        <w:pStyle w:val="Lijstalinea"/>
        <w:numPr>
          <w:ilvl w:val="0"/>
          <w:numId w:val="18"/>
        </w:numPr>
      </w:pPr>
      <w:r>
        <w:t>Advisering omtrent betere benutting van de in de oplossing opgeslagen data</w:t>
      </w:r>
      <w:r w:rsidR="003C1B06">
        <w:t>.</w:t>
      </w:r>
    </w:p>
    <w:p w14:paraId="7311A194" w14:textId="67B94A8F" w:rsidR="00CE0101" w:rsidRDefault="00CE0101" w:rsidP="00CE0101">
      <w:r>
        <w:t xml:space="preserve">De omvang van de hier beschreven mogelijke uitbreiding is gemaximeerd tot jaarlijks gemiddeld 20% van de </w:t>
      </w:r>
      <w:r w:rsidR="003C1B06">
        <w:t>waarde van de initiële opdracht</w:t>
      </w:r>
      <w:r>
        <w:t>.</w:t>
      </w:r>
    </w:p>
    <w:p w14:paraId="464A05D7" w14:textId="77777777" w:rsidR="00C57303" w:rsidRDefault="00C57303" w:rsidP="00CE0101"/>
    <w:p w14:paraId="067099F7" w14:textId="3E088920" w:rsidR="00CE0101" w:rsidRPr="00D70D4B" w:rsidRDefault="00CE0101" w:rsidP="00CE0101">
      <w:pPr>
        <w:rPr>
          <w:rStyle w:val="Zwaar"/>
        </w:rPr>
      </w:pPr>
      <w:r w:rsidRPr="00D70D4B">
        <w:rPr>
          <w:rStyle w:val="Zwaar"/>
        </w:rPr>
        <w:t>Aanvullende ondersteuning</w:t>
      </w:r>
    </w:p>
    <w:p w14:paraId="311BFC6A" w14:textId="39658659" w:rsidR="00CE0101" w:rsidRDefault="00CE0101" w:rsidP="00CE0101">
      <w:r>
        <w:t xml:space="preserve">Het kan in de toekomst noodzakelijk zijn om aanvullend gerelateerde ondersteuningsdiensten samenhangend met de geleverde oplossing af te nemen. </w:t>
      </w:r>
      <w:r w:rsidR="00167856">
        <w:t xml:space="preserve">Bijvoorbeeld </w:t>
      </w:r>
      <w:r>
        <w:t>het leveren van ondersteuning aan functioneel beheer.</w:t>
      </w:r>
    </w:p>
    <w:p w14:paraId="19AF346B" w14:textId="6A9447A7" w:rsidR="00CE0101" w:rsidRDefault="00CE0101" w:rsidP="00CE0101">
      <w:r>
        <w:t xml:space="preserve">De omvang van de hier beschreven mogelijke uitbreiding is gemaximeerd tot jaarlijks gemiddeld 20% van de </w:t>
      </w:r>
      <w:r w:rsidR="003C1B06">
        <w:t>waarde van de initiële opdracht</w:t>
      </w:r>
      <w:r>
        <w:t>.</w:t>
      </w:r>
    </w:p>
    <w:p w14:paraId="7A484E99" w14:textId="77777777" w:rsidR="00C57303" w:rsidRDefault="00C57303" w:rsidP="00CE0101"/>
    <w:p w14:paraId="4B0D4613" w14:textId="5E375419" w:rsidR="00CE0101" w:rsidRPr="00D70D4B" w:rsidRDefault="00CE0101" w:rsidP="00CE0101">
      <w:pPr>
        <w:rPr>
          <w:rStyle w:val="Zwaar"/>
        </w:rPr>
      </w:pPr>
      <w:r w:rsidRPr="00D70D4B">
        <w:rPr>
          <w:rStyle w:val="Zwaar"/>
        </w:rPr>
        <w:t xml:space="preserve">Uitbreiding in de vorm van integratiediensten </w:t>
      </w:r>
      <w:r w:rsidR="000D7267">
        <w:rPr>
          <w:rStyle w:val="Zwaar"/>
        </w:rPr>
        <w:t xml:space="preserve">en de SIAM rol </w:t>
      </w:r>
    </w:p>
    <w:p w14:paraId="5746302D" w14:textId="15606D8D" w:rsidR="00CE0101" w:rsidRDefault="00CE0101" w:rsidP="00CE0101">
      <w:r>
        <w:t xml:space="preserve">Samenhangend met de doelstellingen van de Opdracht kan het in de toekomst noodzakelijk zijn om aanvullend </w:t>
      </w:r>
      <w:r w:rsidR="00326789">
        <w:t>SIAM (Service I</w:t>
      </w:r>
      <w:r>
        <w:t>ntegrati</w:t>
      </w:r>
      <w:r w:rsidR="00326789">
        <w:t xml:space="preserve">on </w:t>
      </w:r>
      <w:proofErr w:type="spellStart"/>
      <w:r w:rsidR="00326789">
        <w:t>and</w:t>
      </w:r>
      <w:proofErr w:type="spellEnd"/>
      <w:r w:rsidR="00326789">
        <w:t xml:space="preserve"> Management) </w:t>
      </w:r>
      <w:r>
        <w:t xml:space="preserve">diensten af te nemen. Zo kan het noodzakelijk zijn dat de ICT-oplossing integreert met diverse andere systemen (van Opdrachtgever zelf of van derden). De omvang van de hier beschreven mogelijke uitbreiding is gemaximeerd tot jaarlijks gemiddeld </w:t>
      </w:r>
      <w:r w:rsidR="005C08BA">
        <w:t>2</w:t>
      </w:r>
      <w:r>
        <w:t xml:space="preserve">0% van de </w:t>
      </w:r>
      <w:r w:rsidR="003C1B06">
        <w:t>waarde van de initiële opdracht</w:t>
      </w:r>
      <w:r>
        <w:t>.</w:t>
      </w:r>
    </w:p>
    <w:p w14:paraId="1F0ACBA3" w14:textId="77777777" w:rsidR="00D70D4B" w:rsidRDefault="00D70D4B" w:rsidP="00CE0101"/>
    <w:p w14:paraId="3AB3100E" w14:textId="77777777" w:rsidR="00CE0101" w:rsidRPr="00D70D4B" w:rsidRDefault="00CE0101" w:rsidP="006C3260">
      <w:pPr>
        <w:keepNext/>
        <w:rPr>
          <w:rStyle w:val="Zwaar"/>
        </w:rPr>
      </w:pPr>
      <w:r w:rsidRPr="00D70D4B">
        <w:rPr>
          <w:rStyle w:val="Zwaar"/>
        </w:rPr>
        <w:lastRenderedPageBreak/>
        <w:t>Verbetervoorstel</w:t>
      </w:r>
    </w:p>
    <w:p w14:paraId="027BBD89" w14:textId="77777777" w:rsidR="00CE0101" w:rsidRDefault="00CE0101" w:rsidP="00CE0101">
      <w:r>
        <w:t>Opdrachtnemer kan tijdens de uitvoering van de Opdracht voorstellen indienen om de Opdracht te verbeteren op het vlak van kwaliteit, efficiëntie of duurzaamheid, mits deze voorstellen geen afbreuk doen aan de essentiële kenmerken of de doelstellingen van de Opdracht. Opdrachtgever zal deze voorstellen beoordelen en beslissen of ze al dan niet worden aanvaard. Indien de voorstellen worden aanvaard, zullen de opdrachtdocumenten dienovereenkomstig worden aangepast, met inachtneming van de beginselen van gelijke behandeling, transparantie en proportionaliteit.</w:t>
      </w:r>
    </w:p>
    <w:p w14:paraId="6022D914" w14:textId="1BD6FF4E" w:rsidR="00CE0101" w:rsidRDefault="00CE0101" w:rsidP="00CE0101">
      <w:r>
        <w:t xml:space="preserve">De omvang van de hier beschreven mogelijke uitbreiding is gemaximeerd tot jaarlijks gemiddeld 20% van de </w:t>
      </w:r>
      <w:r w:rsidR="0033368A">
        <w:t>waarde van de initiële opdracht</w:t>
      </w:r>
      <w:r>
        <w:t>.</w:t>
      </w:r>
    </w:p>
    <w:p w14:paraId="46E77908" w14:textId="77777777" w:rsidR="00D70D4B" w:rsidRDefault="00D70D4B" w:rsidP="00CE0101"/>
    <w:p w14:paraId="33EEC9D5" w14:textId="63AAAB87" w:rsidR="00CE0101" w:rsidRDefault="00CE0101" w:rsidP="00CE0101">
      <w:r>
        <w:t>Let op: De term ‘</w:t>
      </w:r>
      <w:r w:rsidR="00326789">
        <w:t xml:space="preserve">waarde van de initiële opdracht’ </w:t>
      </w:r>
      <w:r>
        <w:t xml:space="preserve">in deze paragraaf wordt gedefinieerd als de totaalprijs </w:t>
      </w:r>
      <w:r w:rsidR="00167856">
        <w:t>van de initiële Overeenkomst</w:t>
      </w:r>
      <w:r>
        <w:t>.</w:t>
      </w:r>
    </w:p>
    <w:p w14:paraId="5E4C74F8" w14:textId="77777777" w:rsidR="00D70D4B" w:rsidRDefault="00D70D4B" w:rsidP="00CE0101"/>
    <w:p w14:paraId="6AC1BAA1" w14:textId="44890590" w:rsidR="00CE0101" w:rsidRPr="00D70D4B" w:rsidRDefault="00CE0101" w:rsidP="00D70D4B">
      <w:pPr>
        <w:keepNext/>
        <w:rPr>
          <w:rStyle w:val="Nadruk"/>
        </w:rPr>
      </w:pPr>
      <w:r w:rsidRPr="00D70D4B">
        <w:rPr>
          <w:rStyle w:val="Nadruk"/>
        </w:rPr>
        <w:t>Omschrijving van de voorwaarden waaronder deze kunnen worden toegepast</w:t>
      </w:r>
      <w:r w:rsidR="00D70D4B">
        <w:rPr>
          <w:rStyle w:val="Nadruk"/>
        </w:rPr>
        <w:t>:</w:t>
      </w:r>
    </w:p>
    <w:p w14:paraId="6643EFCC" w14:textId="7EAE4F6A" w:rsidR="00CE0101" w:rsidRDefault="00CE0101" w:rsidP="00062CAB">
      <w:r>
        <w:t xml:space="preserve">Indien een van de situaties zich voordoet en voor zover noodzakelijk zal Opdrachtgever een met redenen omkleed verzoek aan Opdrachtnemer doen in de vorm van een aanvullende offerteaanvraag. Opdrachtnemer zal hier binnen een redelijke termijn op reageren in de vorm van een aanvullende offerte. Opdrachtnemer is verplicht om binnen de redelijke termijn een aanvullende offerte aan te bieden om de wijziging binnen een redelijke termijn te kunnen realiseren. De aanvullende offerte mag zowel kwalitatief als </w:t>
      </w:r>
      <w:r w:rsidR="00D70D4B">
        <w:t xml:space="preserve">financieel </w:t>
      </w:r>
      <w:r>
        <w:t xml:space="preserve">niet minder gunstig zijn dan ten tijde van deze Aanbesteding overeengekomen; de aanvullende offerte dient dus in lijn te liggen met de Inschrijving op de Aanbesteding. Er is pas sprake van acceptatie van de wijziging als de Opdrachtgever de aanvullende offerte (al dan niet na onderhandeling) schriftelijk heeft aanvaard. Opdrachtgever is </w:t>
      </w:r>
      <w:r w:rsidR="00D70D4B">
        <w:t xml:space="preserve">daartoe </w:t>
      </w:r>
      <w:r>
        <w:t>niet verplicht. Opdrachtgever verwacht dergelijke wijzigingen gedurende de looptijd van de Overeenkomst in goede samenspraak met de Opdrachtnemer te realiseren.</w:t>
      </w:r>
    </w:p>
    <w:p w14:paraId="56284A3F" w14:textId="0DACC55E" w:rsidR="00080B9A" w:rsidRDefault="00080B9A" w:rsidP="002E4D65">
      <w:pPr>
        <w:pStyle w:val="Kop2"/>
      </w:pPr>
      <w:bookmarkStart w:id="13" w:name="_Toc186809481"/>
      <w:r w:rsidRPr="002E4D65">
        <w:t>Perceelindeling</w:t>
      </w:r>
      <w:bookmarkEnd w:id="13"/>
    </w:p>
    <w:p w14:paraId="62B52DA0" w14:textId="3E3489E7" w:rsidR="00080B9A" w:rsidRDefault="00080B9A" w:rsidP="009A6112">
      <w:pPr>
        <w:rPr>
          <w:szCs w:val="18"/>
        </w:rPr>
      </w:pPr>
      <w:r>
        <w:rPr>
          <w:szCs w:val="18"/>
        </w:rPr>
        <w:t xml:space="preserve">De opdracht </w:t>
      </w:r>
      <w:r w:rsidRPr="00AB0133">
        <w:rPr>
          <w:szCs w:val="18"/>
        </w:rPr>
        <w:t xml:space="preserve">wordt </w:t>
      </w:r>
      <w:r w:rsidR="0085177D" w:rsidRPr="00AB0133">
        <w:rPr>
          <w:szCs w:val="18"/>
        </w:rPr>
        <w:t xml:space="preserve">niet </w:t>
      </w:r>
      <w:r w:rsidRPr="00AB0133">
        <w:rPr>
          <w:szCs w:val="18"/>
        </w:rPr>
        <w:t>verdeeld</w:t>
      </w:r>
      <w:r>
        <w:rPr>
          <w:szCs w:val="18"/>
        </w:rPr>
        <w:t xml:space="preserve"> in percelen</w:t>
      </w:r>
      <w:r w:rsidR="0085177D">
        <w:rPr>
          <w:szCs w:val="18"/>
        </w:rPr>
        <w:t>.</w:t>
      </w:r>
      <w:r w:rsidR="009A6112">
        <w:rPr>
          <w:szCs w:val="18"/>
        </w:rPr>
        <w:t xml:space="preserve"> </w:t>
      </w:r>
      <w:r w:rsidR="009A6112" w:rsidRPr="009A6112">
        <w:rPr>
          <w:szCs w:val="18"/>
        </w:rPr>
        <w:t>Opdrachtgever is van mening dat de Opdracht één overheidsopdracht betreft</w:t>
      </w:r>
      <w:r w:rsidR="00C6533D">
        <w:rPr>
          <w:szCs w:val="18"/>
        </w:rPr>
        <w:t xml:space="preserve"> waarvan de </w:t>
      </w:r>
      <w:r w:rsidR="009A6112" w:rsidRPr="009A6112">
        <w:rPr>
          <w:szCs w:val="18"/>
        </w:rPr>
        <w:t xml:space="preserve">verschillende onderdelen van de overheidsopdracht één economische en technische functie vervullen. Het splitsen van deze opdracht in meerdere </w:t>
      </w:r>
      <w:r w:rsidR="00507A19">
        <w:rPr>
          <w:szCs w:val="18"/>
        </w:rPr>
        <w:t>percelen</w:t>
      </w:r>
      <w:r w:rsidR="009A6112" w:rsidRPr="009A6112">
        <w:rPr>
          <w:szCs w:val="18"/>
        </w:rPr>
        <w:t xml:space="preserve"> </w:t>
      </w:r>
      <w:r w:rsidR="00720BF0">
        <w:rPr>
          <w:szCs w:val="18"/>
        </w:rPr>
        <w:t xml:space="preserve">zou te </w:t>
      </w:r>
      <w:r w:rsidR="00C6533D">
        <w:rPr>
          <w:szCs w:val="18"/>
        </w:rPr>
        <w:t xml:space="preserve">veel </w:t>
      </w:r>
      <w:r w:rsidR="00720BF0" w:rsidRPr="009A6112">
        <w:rPr>
          <w:szCs w:val="18"/>
        </w:rPr>
        <w:t xml:space="preserve">onderlinge afstemming met zich mee </w:t>
      </w:r>
      <w:r w:rsidR="00720BF0">
        <w:rPr>
          <w:szCs w:val="18"/>
        </w:rPr>
        <w:t xml:space="preserve">brengen met als risico </w:t>
      </w:r>
      <w:r w:rsidR="009A6112" w:rsidRPr="009A6112">
        <w:rPr>
          <w:szCs w:val="18"/>
        </w:rPr>
        <w:t>dat de doelstellingen van Opdrachtgever niet behaald</w:t>
      </w:r>
      <w:r w:rsidR="00720BF0">
        <w:rPr>
          <w:szCs w:val="18"/>
        </w:rPr>
        <w:t xml:space="preserve"> zouden worden</w:t>
      </w:r>
      <w:r w:rsidR="009A6112" w:rsidRPr="009A6112">
        <w:rPr>
          <w:szCs w:val="18"/>
        </w:rPr>
        <w:t>.</w:t>
      </w:r>
    </w:p>
    <w:p w14:paraId="2DC3A8A9" w14:textId="0159FBE6" w:rsidR="00080B9A" w:rsidRPr="007A562E" w:rsidRDefault="00080B9A" w:rsidP="002E4D65">
      <w:pPr>
        <w:pStyle w:val="Kop2"/>
      </w:pPr>
      <w:bookmarkStart w:id="14" w:name="_Toc186809482"/>
      <w:r w:rsidRPr="002E4D65">
        <w:t>Conceptovereenkomst</w:t>
      </w:r>
      <w:r>
        <w:t xml:space="preserve"> en c</w:t>
      </w:r>
      <w:r w:rsidRPr="007A562E">
        <w:t>ontractuele voorwaarden</w:t>
      </w:r>
      <w:bookmarkEnd w:id="14"/>
    </w:p>
    <w:p w14:paraId="07103386" w14:textId="0D655853" w:rsidR="009A49E0" w:rsidRDefault="00080B9A" w:rsidP="00080B9A">
      <w:pPr>
        <w:rPr>
          <w:szCs w:val="18"/>
        </w:rPr>
      </w:pPr>
      <w:r w:rsidRPr="007A562E">
        <w:rPr>
          <w:szCs w:val="18"/>
        </w:rPr>
        <w:t xml:space="preserve">De opdracht </w:t>
      </w:r>
      <w:r w:rsidRPr="00911966">
        <w:rPr>
          <w:szCs w:val="18"/>
        </w:rPr>
        <w:t>moet worden uitgevoerd volgens de conceptovereenkomst zoals gevoegd bij d</w:t>
      </w:r>
      <w:r w:rsidR="0055510F" w:rsidRPr="00911966">
        <w:rPr>
          <w:szCs w:val="18"/>
        </w:rPr>
        <w:t>it</w:t>
      </w:r>
      <w:r w:rsidRPr="00911966">
        <w:rPr>
          <w:szCs w:val="18"/>
        </w:rPr>
        <w:t xml:space="preserve"> </w:t>
      </w:r>
      <w:r w:rsidR="0055510F" w:rsidRPr="00911966">
        <w:rPr>
          <w:szCs w:val="18"/>
        </w:rPr>
        <w:t>Beschrijvend document</w:t>
      </w:r>
      <w:r w:rsidRPr="00911966">
        <w:rPr>
          <w:szCs w:val="18"/>
        </w:rPr>
        <w:t xml:space="preserve"> als bijlage. O</w:t>
      </w:r>
      <w:r w:rsidR="00953484">
        <w:rPr>
          <w:szCs w:val="18"/>
        </w:rPr>
        <w:t xml:space="preserve">nderdeel van de </w:t>
      </w:r>
      <w:r w:rsidRPr="00911966">
        <w:rPr>
          <w:szCs w:val="18"/>
        </w:rPr>
        <w:t xml:space="preserve">overeenkomst zijn de ARBIT </w:t>
      </w:r>
      <w:r w:rsidR="00843FF0" w:rsidRPr="00911966">
        <w:rPr>
          <w:szCs w:val="18"/>
        </w:rPr>
        <w:t xml:space="preserve">2022 </w:t>
      </w:r>
      <w:r w:rsidRPr="00911966">
        <w:rPr>
          <w:szCs w:val="18"/>
        </w:rPr>
        <w:t xml:space="preserve">als algemene voorwaarden. </w:t>
      </w:r>
      <w:r w:rsidR="00911966" w:rsidRPr="00911966">
        <w:rPr>
          <w:szCs w:val="18"/>
        </w:rPr>
        <w:t xml:space="preserve">Deze zijn toegevoegd als </w:t>
      </w:r>
      <w:r w:rsidRPr="00911966">
        <w:rPr>
          <w:szCs w:val="18"/>
        </w:rPr>
        <w:t>bijlage</w:t>
      </w:r>
      <w:r w:rsidR="00AB4AE8" w:rsidRPr="00AB4AE8">
        <w:rPr>
          <w:szCs w:val="18"/>
        </w:rPr>
        <w:t xml:space="preserve"> </w:t>
      </w:r>
      <w:r w:rsidR="00AB4AE8">
        <w:rPr>
          <w:szCs w:val="18"/>
        </w:rPr>
        <w:t>bij dit Beschrijvend Document</w:t>
      </w:r>
      <w:r w:rsidR="009A49E0" w:rsidRPr="00911966">
        <w:rPr>
          <w:szCs w:val="18"/>
        </w:rPr>
        <w:t>.</w:t>
      </w:r>
      <w:r w:rsidR="00911966">
        <w:rPr>
          <w:szCs w:val="18"/>
        </w:rPr>
        <w:t xml:space="preserve"> </w:t>
      </w:r>
      <w:r w:rsidR="00911966" w:rsidRPr="00003AF2">
        <w:rPr>
          <w:szCs w:val="18"/>
        </w:rPr>
        <w:t>De toepasselijkheid van algemene (levering)voorwaarden van de</w:t>
      </w:r>
      <w:r w:rsidR="00911966">
        <w:rPr>
          <w:szCs w:val="18"/>
        </w:rPr>
        <w:t xml:space="preserve"> inschrijver</w:t>
      </w:r>
      <w:r w:rsidR="00911966" w:rsidRPr="00003AF2">
        <w:rPr>
          <w:szCs w:val="18"/>
        </w:rPr>
        <w:t xml:space="preserve"> </w:t>
      </w:r>
      <w:r w:rsidR="00911966">
        <w:rPr>
          <w:szCs w:val="18"/>
        </w:rPr>
        <w:t>en</w:t>
      </w:r>
      <w:r w:rsidR="00911966" w:rsidRPr="00003AF2">
        <w:rPr>
          <w:szCs w:val="18"/>
        </w:rPr>
        <w:t xml:space="preserve"> derden</w:t>
      </w:r>
      <w:r w:rsidR="00911966">
        <w:rPr>
          <w:szCs w:val="18"/>
        </w:rPr>
        <w:t xml:space="preserve"> </w:t>
      </w:r>
      <w:r w:rsidR="00911966" w:rsidRPr="00003AF2">
        <w:rPr>
          <w:szCs w:val="18"/>
        </w:rPr>
        <w:t>is nadrukkelijk uitgesloten</w:t>
      </w:r>
      <w:r w:rsidR="00911966">
        <w:rPr>
          <w:szCs w:val="18"/>
        </w:rPr>
        <w:t>.</w:t>
      </w:r>
      <w:r w:rsidR="00911966" w:rsidRPr="00003AF2">
        <w:rPr>
          <w:szCs w:val="18"/>
        </w:rPr>
        <w:t xml:space="preserve"> </w:t>
      </w:r>
    </w:p>
    <w:p w14:paraId="1D7FFC57" w14:textId="77777777" w:rsidR="007F4D7A" w:rsidRDefault="007F4D7A" w:rsidP="007F4D7A">
      <w:pPr>
        <w:rPr>
          <w:szCs w:val="18"/>
        </w:rPr>
      </w:pPr>
    </w:p>
    <w:p w14:paraId="078BBD4A" w14:textId="15E029BE" w:rsidR="00326789" w:rsidRDefault="00326789" w:rsidP="00326789">
      <w:r>
        <w:t xml:space="preserve">Met het doen van een Inschrijving verklaart de Inschrijver zich akkoord met de tekst van de bijgevoegde concept overeenkomst gebaseerd op de ARBIT-2022, van de </w:t>
      </w:r>
      <w:r w:rsidR="009772EA">
        <w:t xml:space="preserve">concept </w:t>
      </w:r>
      <w:r>
        <w:t>verwerkers</w:t>
      </w:r>
      <w:r>
        <w:softHyphen/>
        <w:t>over</w:t>
      </w:r>
      <w:r>
        <w:softHyphen/>
        <w:t>een</w:t>
      </w:r>
      <w:r>
        <w:softHyphen/>
        <w:t xml:space="preserve">komst, en van de </w:t>
      </w:r>
      <w:r w:rsidR="009772EA">
        <w:t xml:space="preserve">concept </w:t>
      </w:r>
      <w:r>
        <w:t xml:space="preserve">wachtkamerovereenkomst. </w:t>
      </w:r>
    </w:p>
    <w:p w14:paraId="77D37DBD" w14:textId="77777777" w:rsidR="00326789" w:rsidRDefault="00326789" w:rsidP="007F4D7A">
      <w:pPr>
        <w:rPr>
          <w:szCs w:val="18"/>
        </w:rPr>
      </w:pPr>
    </w:p>
    <w:p w14:paraId="5454B921" w14:textId="5E5C7072" w:rsidR="00326789" w:rsidRPr="00326789" w:rsidRDefault="00326789" w:rsidP="002E6B69">
      <w:pPr>
        <w:keepNext/>
        <w:rPr>
          <w:i/>
          <w:iCs/>
          <w:szCs w:val="18"/>
        </w:rPr>
      </w:pPr>
      <w:r w:rsidRPr="00326789">
        <w:rPr>
          <w:i/>
          <w:iCs/>
          <w:szCs w:val="18"/>
        </w:rPr>
        <w:lastRenderedPageBreak/>
        <w:t>Verwerkersovereenkomst</w:t>
      </w:r>
    </w:p>
    <w:p w14:paraId="462A2D24" w14:textId="7CF9BB7D" w:rsidR="00080B9A" w:rsidRDefault="007F4D7A" w:rsidP="00080B9A">
      <w:pPr>
        <w:rPr>
          <w:szCs w:val="18"/>
        </w:rPr>
      </w:pPr>
      <w:r w:rsidRPr="001321A6">
        <w:rPr>
          <w:szCs w:val="18"/>
        </w:rPr>
        <w:t xml:space="preserve">Gedurende de uitvoering van de opdracht zullen </w:t>
      </w:r>
      <w:r w:rsidR="009F28B3">
        <w:rPr>
          <w:szCs w:val="18"/>
        </w:rPr>
        <w:t xml:space="preserve">naar verwachting </w:t>
      </w:r>
      <w:r w:rsidRPr="001321A6">
        <w:rPr>
          <w:szCs w:val="18"/>
        </w:rPr>
        <w:t>persoonsgegevens worden verwerkt</w:t>
      </w:r>
      <w:r w:rsidR="009F28B3">
        <w:rPr>
          <w:szCs w:val="18"/>
        </w:rPr>
        <w:t xml:space="preserve"> door Opdrachtnemer</w:t>
      </w:r>
      <w:r w:rsidRPr="001321A6">
        <w:rPr>
          <w:szCs w:val="18"/>
        </w:rPr>
        <w:t xml:space="preserve">. </w:t>
      </w:r>
      <w:r w:rsidR="00BE7A8C">
        <w:rPr>
          <w:szCs w:val="18"/>
        </w:rPr>
        <w:t>D</w:t>
      </w:r>
      <w:r w:rsidRPr="001321A6">
        <w:rPr>
          <w:szCs w:val="18"/>
        </w:rPr>
        <w:t>e normen en maatregelen die Opdrachtnemer moet hanteren respectievelijk treffen worden gespecificeerd</w:t>
      </w:r>
      <w:r w:rsidR="00BE7A8C">
        <w:rPr>
          <w:szCs w:val="18"/>
        </w:rPr>
        <w:t xml:space="preserve"> in </w:t>
      </w:r>
      <w:r w:rsidRPr="001321A6">
        <w:rPr>
          <w:szCs w:val="18"/>
        </w:rPr>
        <w:t>een verwerkings</w:t>
      </w:r>
      <w:r>
        <w:rPr>
          <w:szCs w:val="18"/>
        </w:rPr>
        <w:softHyphen/>
      </w:r>
      <w:r w:rsidRPr="001321A6">
        <w:rPr>
          <w:szCs w:val="18"/>
        </w:rPr>
        <w:t>over</w:t>
      </w:r>
      <w:r>
        <w:rPr>
          <w:szCs w:val="18"/>
        </w:rPr>
        <w:softHyphen/>
      </w:r>
      <w:r w:rsidRPr="001321A6">
        <w:rPr>
          <w:szCs w:val="18"/>
        </w:rPr>
        <w:t>een</w:t>
      </w:r>
      <w:r>
        <w:rPr>
          <w:szCs w:val="18"/>
        </w:rPr>
        <w:softHyphen/>
      </w:r>
      <w:r w:rsidRPr="001321A6">
        <w:rPr>
          <w:szCs w:val="18"/>
        </w:rPr>
        <w:t>komst</w:t>
      </w:r>
      <w:r w:rsidR="006F787E">
        <w:rPr>
          <w:szCs w:val="18"/>
        </w:rPr>
        <w:t>, conform het concept dat</w:t>
      </w:r>
      <w:r w:rsidR="00794D1B" w:rsidRPr="000C0B37">
        <w:rPr>
          <w:szCs w:val="18"/>
        </w:rPr>
        <w:t xml:space="preserve"> als bijlage </w:t>
      </w:r>
      <w:r w:rsidR="003D3C50">
        <w:rPr>
          <w:szCs w:val="18"/>
        </w:rPr>
        <w:t xml:space="preserve">bij dit Beschrijvend Document </w:t>
      </w:r>
      <w:r w:rsidR="006F787E">
        <w:rPr>
          <w:szCs w:val="18"/>
        </w:rPr>
        <w:t xml:space="preserve">is </w:t>
      </w:r>
      <w:r w:rsidR="00794D1B" w:rsidRPr="000C0B37">
        <w:rPr>
          <w:szCs w:val="18"/>
        </w:rPr>
        <w:t>bijgevoegd.</w:t>
      </w:r>
    </w:p>
    <w:p w14:paraId="5B129E6F" w14:textId="77777777" w:rsidR="00080B9A" w:rsidRDefault="00080B9A" w:rsidP="00080B9A">
      <w:pPr>
        <w:rPr>
          <w:szCs w:val="18"/>
        </w:rPr>
      </w:pPr>
    </w:p>
    <w:p w14:paraId="4F016C43" w14:textId="28B64D47" w:rsidR="00326789" w:rsidRPr="00326789" w:rsidRDefault="00326789" w:rsidP="00080B9A">
      <w:pPr>
        <w:rPr>
          <w:i/>
          <w:iCs/>
          <w:szCs w:val="18"/>
        </w:rPr>
      </w:pPr>
      <w:r w:rsidRPr="00326789">
        <w:rPr>
          <w:i/>
          <w:iCs/>
          <w:szCs w:val="18"/>
        </w:rPr>
        <w:t>Wachtkamerovereenkomst</w:t>
      </w:r>
    </w:p>
    <w:p w14:paraId="2CACB011" w14:textId="47433042" w:rsidR="00911966" w:rsidRDefault="00AF3A59" w:rsidP="00080B9A">
      <w:pPr>
        <w:rPr>
          <w:szCs w:val="18"/>
        </w:rPr>
      </w:pPr>
      <w:r>
        <w:rPr>
          <w:szCs w:val="18"/>
        </w:rPr>
        <w:t xml:space="preserve">Opdrachtgever wenst </w:t>
      </w:r>
      <w:r w:rsidR="003D3C50">
        <w:rPr>
          <w:szCs w:val="18"/>
        </w:rPr>
        <w:t>bij de definitieve gunning ook een wachtkamerovereenkomst te sluiten met de Inschrijver die de tweede plek in de ranking heeft gekregen. Het doel hiervan is</w:t>
      </w:r>
      <w:r w:rsidR="00AB4AE8">
        <w:rPr>
          <w:szCs w:val="18"/>
        </w:rPr>
        <w:t xml:space="preserve"> om vast te leggen dat, indien onverhoopt de aan de eerste Inschrijver verstrekte opdracht binnen </w:t>
      </w:r>
      <w:r w:rsidR="00E9666A">
        <w:rPr>
          <w:szCs w:val="18"/>
        </w:rPr>
        <w:t xml:space="preserve">18 maanden </w:t>
      </w:r>
      <w:r w:rsidR="00AB4AE8">
        <w:rPr>
          <w:szCs w:val="18"/>
        </w:rPr>
        <w:t xml:space="preserve">ingetrokken moet worden, de opdracht alsnog gegund kan worden aan de </w:t>
      </w:r>
      <w:proofErr w:type="spellStart"/>
      <w:r w:rsidR="00AB4AE8">
        <w:rPr>
          <w:szCs w:val="18"/>
        </w:rPr>
        <w:t>de</w:t>
      </w:r>
      <w:proofErr w:type="spellEnd"/>
      <w:r w:rsidR="00AB4AE8">
        <w:rPr>
          <w:szCs w:val="18"/>
        </w:rPr>
        <w:t xml:space="preserve"> tweede Inschrijver. Het </w:t>
      </w:r>
      <w:r w:rsidR="009772EA">
        <w:rPr>
          <w:szCs w:val="18"/>
        </w:rPr>
        <w:t>concept</w:t>
      </w:r>
      <w:r w:rsidR="00AB4AE8">
        <w:rPr>
          <w:szCs w:val="18"/>
        </w:rPr>
        <w:t xml:space="preserve"> voor deze </w:t>
      </w:r>
      <w:r w:rsidR="00911966">
        <w:rPr>
          <w:szCs w:val="18"/>
        </w:rPr>
        <w:t xml:space="preserve">wachtkamerovereenkomst </w:t>
      </w:r>
      <w:r w:rsidR="00AB4AE8">
        <w:rPr>
          <w:szCs w:val="18"/>
        </w:rPr>
        <w:t xml:space="preserve">is bijgevoegd als </w:t>
      </w:r>
      <w:r w:rsidR="00EF7899">
        <w:rPr>
          <w:szCs w:val="18"/>
        </w:rPr>
        <w:t>b</w:t>
      </w:r>
      <w:r w:rsidR="00AB4AE8">
        <w:rPr>
          <w:szCs w:val="18"/>
        </w:rPr>
        <w:t>ijlage</w:t>
      </w:r>
      <w:r w:rsidR="00AB4AE8" w:rsidRPr="00AB4AE8">
        <w:rPr>
          <w:szCs w:val="18"/>
        </w:rPr>
        <w:t xml:space="preserve"> </w:t>
      </w:r>
      <w:r w:rsidR="00AB4AE8">
        <w:rPr>
          <w:szCs w:val="18"/>
        </w:rPr>
        <w:t xml:space="preserve">bij dit Beschrijvend Document. </w:t>
      </w:r>
      <w:r w:rsidR="00E9666A">
        <w:t xml:space="preserve">Met het doen van een Inschrijving </w:t>
      </w:r>
      <w:r w:rsidR="00E9666A" w:rsidRPr="00E9666A">
        <w:rPr>
          <w:szCs w:val="18"/>
        </w:rPr>
        <w:t xml:space="preserve">verklaart Inschrijver zich bereid om, als hij op de tweede plaats in de ranking </w:t>
      </w:r>
      <w:proofErr w:type="spellStart"/>
      <w:r w:rsidR="00E9666A" w:rsidRPr="00E9666A">
        <w:rPr>
          <w:szCs w:val="18"/>
        </w:rPr>
        <w:t>geeindigd</w:t>
      </w:r>
      <w:proofErr w:type="spellEnd"/>
      <w:r w:rsidR="00E9666A" w:rsidRPr="00E9666A">
        <w:rPr>
          <w:szCs w:val="18"/>
        </w:rPr>
        <w:t xml:space="preserve"> is, de Wachtkamerovereenkomst aan te gaan.</w:t>
      </w:r>
      <w:r w:rsidR="00E9666A">
        <w:rPr>
          <w:szCs w:val="18"/>
        </w:rPr>
        <w:t xml:space="preserve"> </w:t>
      </w:r>
    </w:p>
    <w:p w14:paraId="291C5711" w14:textId="77777777" w:rsidR="00AB4AE8" w:rsidRDefault="00AB4AE8" w:rsidP="00080B9A">
      <w:pPr>
        <w:rPr>
          <w:szCs w:val="18"/>
        </w:rPr>
      </w:pPr>
    </w:p>
    <w:p w14:paraId="6D31B94F" w14:textId="45E65275" w:rsidR="00326789" w:rsidRPr="00326789" w:rsidRDefault="00326789" w:rsidP="00080B9A">
      <w:pPr>
        <w:rPr>
          <w:i/>
          <w:iCs/>
          <w:szCs w:val="18"/>
        </w:rPr>
      </w:pPr>
      <w:r w:rsidRPr="00326789">
        <w:rPr>
          <w:i/>
          <w:iCs/>
          <w:szCs w:val="18"/>
        </w:rPr>
        <w:t>SLA</w:t>
      </w:r>
    </w:p>
    <w:p w14:paraId="52710042" w14:textId="5876F103" w:rsidR="007E5394" w:rsidRDefault="007E5394" w:rsidP="007E5394">
      <w:pPr>
        <w:rPr>
          <w:szCs w:val="18"/>
        </w:rPr>
      </w:pPr>
      <w:bookmarkStart w:id="15" w:name="_Hlk185584172"/>
      <w:r>
        <w:rPr>
          <w:szCs w:val="18"/>
        </w:rPr>
        <w:t xml:space="preserve">Inschrijver stelt binnen 10 dagen na de voorlopige gunning een SLA op, die in lijn is met de eisen en wensen uit het Programma van Eisen en Wensen. Deze SLA wordt na accordering door Opdrachtgever onderdeel van de Overeenkomst. </w:t>
      </w:r>
    </w:p>
    <w:bookmarkEnd w:id="15"/>
    <w:p w14:paraId="586AC171" w14:textId="77777777" w:rsidR="007E5394" w:rsidRDefault="007E5394" w:rsidP="00080B9A">
      <w:pPr>
        <w:rPr>
          <w:szCs w:val="18"/>
        </w:rPr>
      </w:pPr>
    </w:p>
    <w:p w14:paraId="07E87F29" w14:textId="71F4DAE1" w:rsidR="00326789" w:rsidRPr="00326789" w:rsidRDefault="00326789" w:rsidP="00080B9A">
      <w:pPr>
        <w:rPr>
          <w:i/>
          <w:iCs/>
          <w:szCs w:val="18"/>
        </w:rPr>
      </w:pPr>
      <w:proofErr w:type="spellStart"/>
      <w:r w:rsidRPr="00326789">
        <w:rPr>
          <w:i/>
          <w:iCs/>
          <w:szCs w:val="18"/>
        </w:rPr>
        <w:t>Retransitieplan</w:t>
      </w:r>
      <w:proofErr w:type="spellEnd"/>
    </w:p>
    <w:p w14:paraId="3D59FB17" w14:textId="7DD30A8D" w:rsidR="000D22C0" w:rsidRDefault="007E5394" w:rsidP="00080B9A">
      <w:pPr>
        <w:rPr>
          <w:szCs w:val="18"/>
        </w:rPr>
      </w:pPr>
      <w:r>
        <w:t xml:space="preserve">Inschrijver stelt </w:t>
      </w:r>
      <w:r w:rsidR="00246141">
        <w:rPr>
          <w:szCs w:val="18"/>
        </w:rPr>
        <w:t>binnen 3 maanden na contractering</w:t>
      </w:r>
      <w:r>
        <w:rPr>
          <w:szCs w:val="18"/>
        </w:rPr>
        <w:t xml:space="preserve"> een </w:t>
      </w:r>
      <w:proofErr w:type="spellStart"/>
      <w:r>
        <w:rPr>
          <w:szCs w:val="18"/>
        </w:rPr>
        <w:t>retransitieplan</w:t>
      </w:r>
      <w:proofErr w:type="spellEnd"/>
      <w:r>
        <w:rPr>
          <w:szCs w:val="18"/>
        </w:rPr>
        <w:t xml:space="preserve"> op en legt dit voor aan Opdrachtgever. Na accordering wordt dit document onderdeel van de Overeenkomst. </w:t>
      </w:r>
      <w:r w:rsidR="00326789">
        <w:rPr>
          <w:szCs w:val="18"/>
        </w:rPr>
        <w:t xml:space="preserve">De kosten van </w:t>
      </w:r>
      <w:proofErr w:type="spellStart"/>
      <w:r w:rsidR="00326789">
        <w:rPr>
          <w:szCs w:val="18"/>
        </w:rPr>
        <w:t>retransitie</w:t>
      </w:r>
      <w:proofErr w:type="spellEnd"/>
      <w:r w:rsidR="00326789">
        <w:rPr>
          <w:szCs w:val="18"/>
        </w:rPr>
        <w:t xml:space="preserve"> </w:t>
      </w:r>
      <w:r w:rsidR="0090618C">
        <w:rPr>
          <w:szCs w:val="18"/>
        </w:rPr>
        <w:t>hoeven</w:t>
      </w:r>
      <w:r w:rsidR="00326789">
        <w:rPr>
          <w:szCs w:val="18"/>
        </w:rPr>
        <w:t xml:space="preserve"> niet opgenomen te worden in de Inschrijfprijs. </w:t>
      </w:r>
    </w:p>
    <w:p w14:paraId="5F0567A9" w14:textId="48270519" w:rsidR="00080B9A" w:rsidRDefault="00080B9A" w:rsidP="002E4D65">
      <w:pPr>
        <w:pStyle w:val="Kop2"/>
      </w:pPr>
      <w:bookmarkStart w:id="16" w:name="_Toc186809483"/>
      <w:r w:rsidRPr="002E4D65">
        <w:t>Algemene</w:t>
      </w:r>
      <w:r w:rsidRPr="00C55653">
        <w:t xml:space="preserve"> Beveiligingseisen</w:t>
      </w:r>
      <w:bookmarkEnd w:id="16"/>
    </w:p>
    <w:p w14:paraId="091E173C" w14:textId="77777777" w:rsidR="001A1802" w:rsidRDefault="00E84E88" w:rsidP="00E84E88">
      <w:pPr>
        <w:rPr>
          <w:szCs w:val="18"/>
        </w:rPr>
      </w:pPr>
      <w:r w:rsidRPr="00A016E0">
        <w:rPr>
          <w:szCs w:val="18"/>
        </w:rPr>
        <w:t>Op de uitvoering van deze aanbesteding en opdracht</w:t>
      </w:r>
      <w:r w:rsidR="00C02E42" w:rsidRPr="00A016E0">
        <w:rPr>
          <w:szCs w:val="18"/>
        </w:rPr>
        <w:t xml:space="preserve"> </w:t>
      </w:r>
      <w:r w:rsidRPr="00A016E0">
        <w:rPr>
          <w:szCs w:val="18"/>
        </w:rPr>
        <w:t xml:space="preserve">zijn </w:t>
      </w:r>
      <w:r w:rsidR="00C02E42" w:rsidRPr="00A016E0">
        <w:rPr>
          <w:szCs w:val="18"/>
        </w:rPr>
        <w:t>b</w:t>
      </w:r>
      <w:r w:rsidRPr="00A016E0">
        <w:rPr>
          <w:szCs w:val="18"/>
        </w:rPr>
        <w:t>eveiligingseisen van toepassing. De</w:t>
      </w:r>
      <w:r w:rsidR="00AE7D0D" w:rsidRPr="00A016E0">
        <w:rPr>
          <w:szCs w:val="18"/>
        </w:rPr>
        <w:t xml:space="preserve">ze </w:t>
      </w:r>
      <w:r w:rsidRPr="00A016E0">
        <w:rPr>
          <w:szCs w:val="18"/>
        </w:rPr>
        <w:t>zijn</w:t>
      </w:r>
      <w:r w:rsidR="00A016E0" w:rsidRPr="00A016E0">
        <w:rPr>
          <w:szCs w:val="18"/>
        </w:rPr>
        <w:t xml:space="preserve"> opgenomen in het Programma van Eisen en </w:t>
      </w:r>
      <w:r w:rsidR="00A016E0" w:rsidRPr="00133CFD">
        <w:rPr>
          <w:szCs w:val="18"/>
        </w:rPr>
        <w:t>Wensen.</w:t>
      </w:r>
      <w:r w:rsidRPr="00133CFD">
        <w:rPr>
          <w:szCs w:val="18"/>
        </w:rPr>
        <w:t xml:space="preserve"> </w:t>
      </w:r>
    </w:p>
    <w:p w14:paraId="2EB2980F" w14:textId="58D2523C" w:rsidR="00705400" w:rsidRDefault="00705400" w:rsidP="00E84E88">
      <w:pPr>
        <w:rPr>
          <w:szCs w:val="18"/>
        </w:rPr>
      </w:pPr>
      <w:r w:rsidRPr="00133CFD">
        <w:rPr>
          <w:szCs w:val="18"/>
        </w:rPr>
        <w:t>Een</w:t>
      </w:r>
      <w:r>
        <w:rPr>
          <w:szCs w:val="18"/>
        </w:rPr>
        <w:t xml:space="preserve"> van de eisen is dat het in te zetten personeel </w:t>
      </w:r>
      <w:r w:rsidR="00133CFD">
        <w:rPr>
          <w:szCs w:val="18"/>
        </w:rPr>
        <w:t xml:space="preserve">mee </w:t>
      </w:r>
      <w:r w:rsidR="001A1802">
        <w:rPr>
          <w:szCs w:val="18"/>
        </w:rPr>
        <w:t xml:space="preserve">zal </w:t>
      </w:r>
      <w:r w:rsidR="00133CFD">
        <w:rPr>
          <w:szCs w:val="18"/>
        </w:rPr>
        <w:t>werken aan een Veiligheidsonderzoek door de AIVD</w:t>
      </w:r>
      <w:r w:rsidR="001A1802">
        <w:rPr>
          <w:szCs w:val="18"/>
        </w:rPr>
        <w:t xml:space="preserve">, leidend tot een </w:t>
      </w:r>
      <w:r w:rsidR="001A1802" w:rsidRPr="001A1802">
        <w:rPr>
          <w:szCs w:val="18"/>
        </w:rPr>
        <w:t>verklaring van geen bezwaar</w:t>
      </w:r>
      <w:r w:rsidR="001A1802">
        <w:rPr>
          <w:szCs w:val="18"/>
        </w:rPr>
        <w:t xml:space="preserve"> (VGB</w:t>
      </w:r>
      <w:r w:rsidR="008B0274">
        <w:rPr>
          <w:szCs w:val="18"/>
        </w:rPr>
        <w:t>-B</w:t>
      </w:r>
      <w:r w:rsidR="001A1802">
        <w:rPr>
          <w:szCs w:val="18"/>
        </w:rPr>
        <w:t>).</w:t>
      </w:r>
      <w:r>
        <w:rPr>
          <w:szCs w:val="18"/>
        </w:rPr>
        <w:t xml:space="preserve"> </w:t>
      </w:r>
    </w:p>
    <w:p w14:paraId="5215F3FA" w14:textId="12BFF989" w:rsidR="00694F57" w:rsidRDefault="00694F57" w:rsidP="001321A6">
      <w:pPr>
        <w:pStyle w:val="Kop2"/>
      </w:pPr>
      <w:bookmarkStart w:id="17" w:name="_Toc186809484"/>
      <w:bookmarkStart w:id="18" w:name="_Hlk159311730"/>
      <w:r w:rsidRPr="002E4D65">
        <w:t>Duurzaamheid</w:t>
      </w:r>
      <w:r>
        <w:t xml:space="preserve"> en Maatschappelijk Verantwoord Ondernemen</w:t>
      </w:r>
      <w:bookmarkEnd w:id="17"/>
    </w:p>
    <w:bookmarkEnd w:id="18"/>
    <w:p w14:paraId="2F3D8E4B" w14:textId="4480A037" w:rsidR="00694F57" w:rsidRDefault="00694F57" w:rsidP="00694F57">
      <w:pPr>
        <w:rPr>
          <w:szCs w:val="18"/>
        </w:rPr>
      </w:pPr>
      <w:r>
        <w:rPr>
          <w:szCs w:val="18"/>
        </w:rPr>
        <w:t>De Rijksoverheid stimuleert het Maatschappelijk Verantwoord Ondernemen. Dit is een bedrijfsconcept waarbij naast de factor winst ook de factoren mens en milieu worden meegenomen in de ondernemingsbeslissingen en in de beoordeling van de ondernemingsresultaten.</w:t>
      </w:r>
    </w:p>
    <w:p w14:paraId="6788B03B" w14:textId="1632E84E" w:rsidR="00694F57" w:rsidRPr="00C55653" w:rsidRDefault="00694F57" w:rsidP="00FD2D3D">
      <w:pPr>
        <w:pStyle w:val="Kop3"/>
      </w:pPr>
      <w:bookmarkStart w:id="19" w:name="_Toc186809485"/>
      <w:r w:rsidRPr="002E4D65">
        <w:t>Milieucriteria</w:t>
      </w:r>
      <w:bookmarkEnd w:id="19"/>
    </w:p>
    <w:p w14:paraId="1090BB22" w14:textId="36C88731" w:rsidR="00B34CE0" w:rsidRPr="00F817F9" w:rsidRDefault="0025011C" w:rsidP="00694F57">
      <w:pPr>
        <w:rPr>
          <w:szCs w:val="18"/>
        </w:rPr>
      </w:pPr>
      <w:r>
        <w:rPr>
          <w:szCs w:val="18"/>
        </w:rPr>
        <w:t xml:space="preserve">Voor deze opdracht gelden geen </w:t>
      </w:r>
      <w:r w:rsidR="00B34CE0">
        <w:rPr>
          <w:szCs w:val="18"/>
        </w:rPr>
        <w:t xml:space="preserve">concrete </w:t>
      </w:r>
      <w:r w:rsidR="00B2174A" w:rsidRPr="00B2174A">
        <w:rPr>
          <w:szCs w:val="18"/>
        </w:rPr>
        <w:t>milieu</w:t>
      </w:r>
      <w:r w:rsidR="003868E4">
        <w:rPr>
          <w:szCs w:val="18"/>
        </w:rPr>
        <w:t>criteria</w:t>
      </w:r>
      <w:r w:rsidR="00694F57" w:rsidRPr="00F817F9">
        <w:rPr>
          <w:szCs w:val="18"/>
        </w:rPr>
        <w:t xml:space="preserve">. </w:t>
      </w:r>
      <w:r>
        <w:rPr>
          <w:szCs w:val="18"/>
        </w:rPr>
        <w:t xml:space="preserve">Wel wordt van de opdrachtnemer verwacht dat deze zich zal inspannen om </w:t>
      </w:r>
      <w:r w:rsidR="00B34CE0" w:rsidRPr="00B34CE0">
        <w:rPr>
          <w:szCs w:val="18"/>
        </w:rPr>
        <w:t>de uitstoot van CO₂ en andere broeikasgassen</w:t>
      </w:r>
      <w:r w:rsidR="00B34CE0">
        <w:rPr>
          <w:szCs w:val="18"/>
        </w:rPr>
        <w:t xml:space="preserve"> te minimali</w:t>
      </w:r>
      <w:r w:rsidR="001714D1">
        <w:rPr>
          <w:szCs w:val="18"/>
        </w:rPr>
        <w:t>s</w:t>
      </w:r>
      <w:r w:rsidR="00B34CE0">
        <w:rPr>
          <w:szCs w:val="18"/>
        </w:rPr>
        <w:t xml:space="preserve">eren </w:t>
      </w:r>
      <w:r w:rsidR="00827690">
        <w:rPr>
          <w:szCs w:val="18"/>
        </w:rPr>
        <w:t xml:space="preserve">door </w:t>
      </w:r>
      <w:r w:rsidR="00B34CE0" w:rsidRPr="00B34CE0">
        <w:rPr>
          <w:szCs w:val="18"/>
        </w:rPr>
        <w:t xml:space="preserve">een bijdrage </w:t>
      </w:r>
      <w:r w:rsidR="00B34CE0">
        <w:rPr>
          <w:szCs w:val="18"/>
        </w:rPr>
        <w:t xml:space="preserve">te leveren </w:t>
      </w:r>
      <w:r w:rsidR="00B34CE0" w:rsidRPr="00B34CE0">
        <w:rPr>
          <w:szCs w:val="18"/>
        </w:rPr>
        <w:t xml:space="preserve">aan energiebesparing en </w:t>
      </w:r>
      <w:r w:rsidR="00B34CE0">
        <w:rPr>
          <w:szCs w:val="18"/>
        </w:rPr>
        <w:t xml:space="preserve">aan gebruik van </w:t>
      </w:r>
      <w:r w:rsidR="00B34CE0" w:rsidRPr="00B34CE0">
        <w:rPr>
          <w:szCs w:val="18"/>
        </w:rPr>
        <w:t>duurzame energiebronnen.</w:t>
      </w:r>
    </w:p>
    <w:p w14:paraId="352DCCBE" w14:textId="6A443B5D" w:rsidR="00694F57" w:rsidRPr="00593F50" w:rsidRDefault="00694F57" w:rsidP="00FD2D3D">
      <w:pPr>
        <w:pStyle w:val="Kop3"/>
      </w:pPr>
      <w:bookmarkStart w:id="20" w:name="_Toc186809486"/>
      <w:proofErr w:type="spellStart"/>
      <w:r w:rsidRPr="002E4D65">
        <w:t>Social</w:t>
      </w:r>
      <w:proofErr w:type="spellEnd"/>
      <w:r w:rsidRPr="00593F50">
        <w:t xml:space="preserve"> return</w:t>
      </w:r>
      <w:bookmarkEnd w:id="20"/>
    </w:p>
    <w:p w14:paraId="100E5D40" w14:textId="77777777" w:rsidR="003868E4" w:rsidRDefault="00F30AA6" w:rsidP="00843FF0">
      <w:pPr>
        <w:rPr>
          <w:szCs w:val="18"/>
        </w:rPr>
      </w:pPr>
      <w:r>
        <w:rPr>
          <w:szCs w:val="18"/>
        </w:rPr>
        <w:t xml:space="preserve">De winnende </w:t>
      </w:r>
      <w:r w:rsidR="0012326C">
        <w:rPr>
          <w:szCs w:val="18"/>
        </w:rPr>
        <w:t>i</w:t>
      </w:r>
      <w:r w:rsidR="00A64557">
        <w:rPr>
          <w:szCs w:val="18"/>
        </w:rPr>
        <w:t>nschrijver</w:t>
      </w:r>
      <w:r>
        <w:rPr>
          <w:szCs w:val="18"/>
        </w:rPr>
        <w:t xml:space="preserve"> wordt gevraagd om </w:t>
      </w:r>
      <w:r w:rsidR="00694F57" w:rsidRPr="00593F50">
        <w:rPr>
          <w:szCs w:val="18"/>
        </w:rPr>
        <w:t xml:space="preserve">bij te dragen aan </w:t>
      </w:r>
      <w:proofErr w:type="spellStart"/>
      <w:r w:rsidR="00694F57" w:rsidRPr="00593F50">
        <w:rPr>
          <w:szCs w:val="18"/>
        </w:rPr>
        <w:t>Social</w:t>
      </w:r>
      <w:proofErr w:type="spellEnd"/>
      <w:r w:rsidR="00694F57" w:rsidRPr="00593F50">
        <w:rPr>
          <w:szCs w:val="18"/>
        </w:rPr>
        <w:t xml:space="preserve"> return. </w:t>
      </w:r>
      <w:proofErr w:type="spellStart"/>
      <w:r>
        <w:rPr>
          <w:szCs w:val="18"/>
        </w:rPr>
        <w:t>Social</w:t>
      </w:r>
      <w:proofErr w:type="spellEnd"/>
      <w:r>
        <w:rPr>
          <w:szCs w:val="18"/>
        </w:rPr>
        <w:t xml:space="preserve"> return is</w:t>
      </w:r>
      <w:r w:rsidR="00694F57" w:rsidRPr="00593F50">
        <w:rPr>
          <w:szCs w:val="18"/>
        </w:rPr>
        <w:t xml:space="preserve"> een maatregel om mensen met een grote(re) afstand tot de arbeidsmarkt perspectief op werk en inkomen te bieden.</w:t>
      </w:r>
      <w:r w:rsidR="00152856">
        <w:rPr>
          <w:szCs w:val="18"/>
        </w:rPr>
        <w:t xml:space="preserve"> Bijvoorbeeld </w:t>
      </w:r>
      <w:r w:rsidR="00843FF0" w:rsidRPr="00593F50">
        <w:rPr>
          <w:szCs w:val="18"/>
        </w:rPr>
        <w:t xml:space="preserve">door het creëren van </w:t>
      </w:r>
      <w:r w:rsidR="00843FF0" w:rsidRPr="00593F50">
        <w:rPr>
          <w:szCs w:val="18"/>
          <w:u w:val="single"/>
        </w:rPr>
        <w:t>extra</w:t>
      </w:r>
      <w:r w:rsidR="00843FF0" w:rsidRPr="00593F50">
        <w:rPr>
          <w:szCs w:val="18"/>
        </w:rPr>
        <w:t xml:space="preserve"> werk(</w:t>
      </w:r>
      <w:proofErr w:type="spellStart"/>
      <w:r w:rsidR="00843FF0" w:rsidRPr="00593F50">
        <w:rPr>
          <w:szCs w:val="18"/>
        </w:rPr>
        <w:t>ervarings</w:t>
      </w:r>
      <w:proofErr w:type="spellEnd"/>
      <w:r w:rsidR="00843FF0" w:rsidRPr="00593F50">
        <w:rPr>
          <w:szCs w:val="18"/>
        </w:rPr>
        <w:t xml:space="preserve">)plaatsen. </w:t>
      </w:r>
    </w:p>
    <w:p w14:paraId="5086A504" w14:textId="1EAAC799" w:rsidR="00843FF0" w:rsidRPr="00593F50" w:rsidRDefault="003868E4" w:rsidP="00843FF0">
      <w:pPr>
        <w:rPr>
          <w:szCs w:val="18"/>
        </w:rPr>
      </w:pPr>
      <w:r w:rsidRPr="003868E4">
        <w:rPr>
          <w:szCs w:val="18"/>
        </w:rPr>
        <w:t xml:space="preserve">Meer achtergrondinformatie vindt u op </w:t>
      </w:r>
      <w:hyperlink r:id="rId11" w:history="1">
        <w:r w:rsidRPr="003B7861">
          <w:rPr>
            <w:rStyle w:val="Hyperlink"/>
            <w:szCs w:val="18"/>
          </w:rPr>
          <w:t>www.maatwerkvoormensen.nl</w:t>
        </w:r>
      </w:hyperlink>
      <w:r>
        <w:rPr>
          <w:szCs w:val="18"/>
        </w:rPr>
        <w:t xml:space="preserve">. </w:t>
      </w:r>
    </w:p>
    <w:p w14:paraId="37925F7A" w14:textId="77777777" w:rsidR="003868E4" w:rsidRDefault="003868E4" w:rsidP="00B34CE0">
      <w:pPr>
        <w:rPr>
          <w:szCs w:val="18"/>
        </w:rPr>
      </w:pPr>
    </w:p>
    <w:p w14:paraId="53503EF7" w14:textId="5BC88B3C" w:rsidR="00B34CE0" w:rsidRPr="00B34CE0" w:rsidRDefault="00152856" w:rsidP="00B34CE0">
      <w:pPr>
        <w:rPr>
          <w:szCs w:val="18"/>
        </w:rPr>
      </w:pPr>
      <w:r>
        <w:rPr>
          <w:szCs w:val="18"/>
        </w:rPr>
        <w:t xml:space="preserve">De winnende Inschrijver krijgt </w:t>
      </w:r>
      <w:r w:rsidR="00B34CE0" w:rsidRPr="00B34CE0">
        <w:rPr>
          <w:szCs w:val="18"/>
        </w:rPr>
        <w:t xml:space="preserve">de mogelijkheid een vrije invulling aan </w:t>
      </w:r>
      <w:proofErr w:type="spellStart"/>
      <w:r>
        <w:rPr>
          <w:szCs w:val="18"/>
        </w:rPr>
        <w:t>S</w:t>
      </w:r>
      <w:r w:rsidR="00B34CE0" w:rsidRPr="00B34CE0">
        <w:rPr>
          <w:szCs w:val="18"/>
        </w:rPr>
        <w:t>ocial</w:t>
      </w:r>
      <w:proofErr w:type="spellEnd"/>
      <w:r w:rsidR="00B34CE0" w:rsidRPr="00B34CE0">
        <w:rPr>
          <w:szCs w:val="18"/>
        </w:rPr>
        <w:t xml:space="preserve"> return te geven. Dit mag zowel direct als indirect verband houden met de Opdracht.</w:t>
      </w:r>
      <w:r>
        <w:rPr>
          <w:szCs w:val="18"/>
        </w:rPr>
        <w:t xml:space="preserve"> </w:t>
      </w:r>
      <w:r w:rsidR="00B34CE0" w:rsidRPr="00B34CE0">
        <w:rPr>
          <w:szCs w:val="18"/>
        </w:rPr>
        <w:t xml:space="preserve">De voorwaarde is dat er minimaal 2% van de gerealiseerde opdrachtwaarde gedurende de looptijd van de Overeenkomst wordt besteed aan een nieuw </w:t>
      </w:r>
      <w:proofErr w:type="spellStart"/>
      <w:r w:rsidR="003868E4">
        <w:rPr>
          <w:szCs w:val="18"/>
        </w:rPr>
        <w:t>S</w:t>
      </w:r>
      <w:r w:rsidR="00B34CE0" w:rsidRPr="00B34CE0">
        <w:rPr>
          <w:szCs w:val="18"/>
        </w:rPr>
        <w:t>ocial</w:t>
      </w:r>
      <w:proofErr w:type="spellEnd"/>
      <w:r w:rsidR="00B34CE0" w:rsidRPr="00B34CE0">
        <w:rPr>
          <w:szCs w:val="18"/>
        </w:rPr>
        <w:t xml:space="preserve"> return initiatief of een uitbreiding van een bestaand initiatief.</w:t>
      </w:r>
      <w:r>
        <w:rPr>
          <w:szCs w:val="18"/>
        </w:rPr>
        <w:t xml:space="preserve"> </w:t>
      </w:r>
    </w:p>
    <w:p w14:paraId="52BA9A91" w14:textId="77777777" w:rsidR="003868E4" w:rsidRDefault="003868E4" w:rsidP="00B34CE0">
      <w:pPr>
        <w:rPr>
          <w:szCs w:val="18"/>
        </w:rPr>
      </w:pPr>
    </w:p>
    <w:p w14:paraId="69C24656" w14:textId="3DF90E21" w:rsidR="001321A6" w:rsidRDefault="003868E4" w:rsidP="00843FF0">
      <w:pPr>
        <w:rPr>
          <w:szCs w:val="18"/>
        </w:rPr>
      </w:pPr>
      <w:r>
        <w:rPr>
          <w:szCs w:val="18"/>
        </w:rPr>
        <w:t xml:space="preserve">De winnende Inschrijver </w:t>
      </w:r>
      <w:r w:rsidR="00B34CE0" w:rsidRPr="00B34CE0">
        <w:rPr>
          <w:szCs w:val="18"/>
        </w:rPr>
        <w:t>maakt</w:t>
      </w:r>
      <w:r>
        <w:rPr>
          <w:szCs w:val="18"/>
        </w:rPr>
        <w:t>, b</w:t>
      </w:r>
      <w:r w:rsidRPr="00B34CE0">
        <w:rPr>
          <w:szCs w:val="18"/>
        </w:rPr>
        <w:t xml:space="preserve">innen </w:t>
      </w:r>
      <w:r w:rsidR="00861918">
        <w:rPr>
          <w:szCs w:val="18"/>
        </w:rPr>
        <w:t>1</w:t>
      </w:r>
      <w:r>
        <w:rPr>
          <w:szCs w:val="18"/>
        </w:rPr>
        <w:t xml:space="preserve"> </w:t>
      </w:r>
      <w:r w:rsidRPr="00B34CE0">
        <w:rPr>
          <w:szCs w:val="18"/>
        </w:rPr>
        <w:t>maand na ingangsdatum van de Overeenkomst</w:t>
      </w:r>
      <w:r>
        <w:rPr>
          <w:szCs w:val="18"/>
        </w:rPr>
        <w:t>,</w:t>
      </w:r>
      <w:r w:rsidR="00B34CE0" w:rsidRPr="00B34CE0">
        <w:rPr>
          <w:szCs w:val="18"/>
        </w:rPr>
        <w:t xml:space="preserve"> een Plan van Aanpak </w:t>
      </w:r>
      <w:proofErr w:type="spellStart"/>
      <w:r>
        <w:rPr>
          <w:szCs w:val="18"/>
        </w:rPr>
        <w:t>S</w:t>
      </w:r>
      <w:r w:rsidR="00B34CE0" w:rsidRPr="00B34CE0">
        <w:rPr>
          <w:szCs w:val="18"/>
        </w:rPr>
        <w:t>ocial</w:t>
      </w:r>
      <w:proofErr w:type="spellEnd"/>
      <w:r w:rsidR="00B34CE0" w:rsidRPr="00B34CE0">
        <w:rPr>
          <w:szCs w:val="18"/>
        </w:rPr>
        <w:t xml:space="preserve"> return</w:t>
      </w:r>
      <w:r w:rsidR="00152856">
        <w:rPr>
          <w:szCs w:val="18"/>
        </w:rPr>
        <w:t xml:space="preserve">. </w:t>
      </w:r>
      <w:r w:rsidR="00B34CE0" w:rsidRPr="00B34CE0">
        <w:rPr>
          <w:szCs w:val="18"/>
        </w:rPr>
        <w:t xml:space="preserve">In dit plan van aanpak beschrijft u hoe u </w:t>
      </w:r>
      <w:proofErr w:type="spellStart"/>
      <w:r>
        <w:rPr>
          <w:szCs w:val="18"/>
        </w:rPr>
        <w:t>S</w:t>
      </w:r>
      <w:r w:rsidR="00B34CE0" w:rsidRPr="00B34CE0">
        <w:rPr>
          <w:szCs w:val="18"/>
        </w:rPr>
        <w:t>ocial</w:t>
      </w:r>
      <w:proofErr w:type="spellEnd"/>
      <w:r w:rsidR="00B34CE0" w:rsidRPr="00B34CE0">
        <w:rPr>
          <w:szCs w:val="18"/>
        </w:rPr>
        <w:t xml:space="preserve"> return gaat toepassen bij de uitvoering van de Overeenkomst.</w:t>
      </w:r>
      <w:r w:rsidR="00152856">
        <w:rPr>
          <w:szCs w:val="18"/>
        </w:rPr>
        <w:t xml:space="preserve"> </w:t>
      </w:r>
      <w:r w:rsidR="00B34CE0" w:rsidRPr="00B34CE0">
        <w:rPr>
          <w:szCs w:val="18"/>
        </w:rPr>
        <w:t>De Opdrachtgever keurt het plan goed of vraagt om een verbetering. Het goedgekeurde plan van aanpak wordt een onderdeel van de Overeenkomst.</w:t>
      </w:r>
      <w:r w:rsidR="00152856">
        <w:rPr>
          <w:szCs w:val="18"/>
        </w:rPr>
        <w:t xml:space="preserve"> </w:t>
      </w:r>
      <w:r w:rsidR="00B34CE0" w:rsidRPr="00B34CE0">
        <w:rPr>
          <w:szCs w:val="18"/>
        </w:rPr>
        <w:t>De invulling moet controleerbaar zijn en wordt jaarlijks besproken met de Opdrachtgever.</w:t>
      </w:r>
      <w:r w:rsidR="00152856">
        <w:rPr>
          <w:szCs w:val="18"/>
        </w:rPr>
        <w:t xml:space="preserve"> </w:t>
      </w:r>
    </w:p>
    <w:p w14:paraId="77D0E93C" w14:textId="66F772B9" w:rsidR="001321A6" w:rsidRDefault="001321A6" w:rsidP="001321A6">
      <w:pPr>
        <w:pStyle w:val="Kop2"/>
      </w:pPr>
      <w:bookmarkStart w:id="21" w:name="_Toc186809487"/>
      <w:r>
        <w:t>B</w:t>
      </w:r>
      <w:r w:rsidRPr="001321A6">
        <w:t>elastingen, milieubescherming, arbeidsbescherming</w:t>
      </w:r>
      <w:bookmarkEnd w:id="21"/>
    </w:p>
    <w:p w14:paraId="6C5F1F0A" w14:textId="5F26CDBC" w:rsidR="001C32E8" w:rsidRPr="00236A53" w:rsidRDefault="001C32E8" w:rsidP="001C32E8">
      <w:pPr>
        <w:rPr>
          <w:rFonts w:cs="Arial"/>
          <w:szCs w:val="18"/>
        </w:rPr>
      </w:pPr>
      <w:bookmarkStart w:id="22" w:name="_Toc109293970"/>
      <w:r w:rsidRPr="00236A53">
        <w:rPr>
          <w:rFonts w:cs="Arial"/>
          <w:szCs w:val="18"/>
        </w:rPr>
        <w:t xml:space="preserve">Inschrijvers kunnen informatie over verplichtingen inzake belastingen, milieubescherming, arbeidsbescherming en arbeidsvoorwaarden die gelden in Nederland, verkrijgen via </w:t>
      </w:r>
      <w:hyperlink r:id="rId12" w:history="1">
        <w:r w:rsidRPr="00236A53">
          <w:rPr>
            <w:rStyle w:val="Hyperlink"/>
            <w:rFonts w:cs="Arial"/>
            <w:szCs w:val="18"/>
          </w:rPr>
          <w:t>http://www.rijksoverheid.nl</w:t>
        </w:r>
      </w:hyperlink>
      <w:r w:rsidRPr="00236A53">
        <w:rPr>
          <w:rFonts w:cs="Arial"/>
          <w:szCs w:val="18"/>
        </w:rPr>
        <w:t xml:space="preserve"> onder ‘Ministeries’:</w:t>
      </w:r>
    </w:p>
    <w:p w14:paraId="1836AC49" w14:textId="77777777" w:rsidR="001C32E8" w:rsidRPr="00236A53" w:rsidRDefault="001C32E8" w:rsidP="007700BD">
      <w:pPr>
        <w:pStyle w:val="Lijstalinea"/>
        <w:numPr>
          <w:ilvl w:val="0"/>
          <w:numId w:val="4"/>
        </w:numPr>
      </w:pPr>
      <w:r w:rsidRPr="00236A53">
        <w:t>met betrekking tot belastingen bij het Ministerie van Financiën;</w:t>
      </w:r>
    </w:p>
    <w:p w14:paraId="047C247F" w14:textId="77777777" w:rsidR="001C32E8" w:rsidRPr="00236A53" w:rsidRDefault="001C32E8" w:rsidP="007700BD">
      <w:pPr>
        <w:pStyle w:val="Lijstalinea"/>
        <w:numPr>
          <w:ilvl w:val="0"/>
          <w:numId w:val="4"/>
        </w:numPr>
      </w:pPr>
      <w:r w:rsidRPr="00236A53">
        <w:t xml:space="preserve">met betrekking tot milieubescherming bij het Ministerie van </w:t>
      </w:r>
      <w:r>
        <w:t>Economische Zaken en Klimaat</w:t>
      </w:r>
      <w:r w:rsidRPr="00236A53">
        <w:t>;</w:t>
      </w:r>
    </w:p>
    <w:p w14:paraId="2990C38D" w14:textId="39326A10" w:rsidR="001C32E8" w:rsidRPr="00236A53" w:rsidRDefault="001C32E8" w:rsidP="007700BD">
      <w:pPr>
        <w:pStyle w:val="Lijstalinea"/>
        <w:numPr>
          <w:ilvl w:val="0"/>
          <w:numId w:val="4"/>
        </w:numPr>
      </w:pPr>
      <w:r w:rsidRPr="00236A53">
        <w:t>met betrekking tot arbeidsbe</w:t>
      </w:r>
      <w:r w:rsidR="00A31578">
        <w:t>scherming</w:t>
      </w:r>
      <w:r w:rsidRPr="00236A53">
        <w:t xml:space="preserve"> en arbeidsvoorwaarden bij het Ministerie van Sociale Zaken en Werkgelegenheid. </w:t>
      </w:r>
    </w:p>
    <w:p w14:paraId="344C5F88" w14:textId="7D71226E" w:rsidR="001C32E8" w:rsidRPr="00071143" w:rsidRDefault="001C32E8" w:rsidP="001C32E8">
      <w:pPr>
        <w:rPr>
          <w:rFonts w:cs="Arial"/>
          <w:szCs w:val="18"/>
        </w:rPr>
      </w:pPr>
      <w:r w:rsidRPr="00236A53">
        <w:rPr>
          <w:rFonts w:cs="Arial"/>
          <w:szCs w:val="18"/>
        </w:rPr>
        <w:t xml:space="preserve">Met het doen van een </w:t>
      </w:r>
      <w:r>
        <w:rPr>
          <w:rFonts w:cs="Arial"/>
          <w:szCs w:val="18"/>
        </w:rPr>
        <w:t>I</w:t>
      </w:r>
      <w:r w:rsidRPr="00236A53">
        <w:rPr>
          <w:rFonts w:cs="Arial"/>
          <w:szCs w:val="18"/>
        </w:rPr>
        <w:t xml:space="preserve">nschrijving garandeert </w:t>
      </w:r>
      <w:r>
        <w:rPr>
          <w:rFonts w:cs="Arial"/>
          <w:szCs w:val="18"/>
        </w:rPr>
        <w:t>I</w:t>
      </w:r>
      <w:r w:rsidRPr="00236A53">
        <w:rPr>
          <w:rFonts w:cs="Arial"/>
          <w:szCs w:val="18"/>
        </w:rPr>
        <w:t xml:space="preserve">nschrijver aan alle verplichtingen inzake belastingen, milieubescherming, arbeidsbescherming en arbeidsvoorwaarden die </w:t>
      </w:r>
      <w:r>
        <w:rPr>
          <w:rFonts w:cs="Arial"/>
          <w:szCs w:val="18"/>
        </w:rPr>
        <w:t>gelden in Nederland te voldoen.</w:t>
      </w:r>
    </w:p>
    <w:p w14:paraId="361B9328" w14:textId="384D27A9" w:rsidR="006E27A1" w:rsidRPr="00335035" w:rsidRDefault="00694F57" w:rsidP="002E4D65">
      <w:pPr>
        <w:pStyle w:val="Kop1"/>
      </w:pPr>
      <w:bookmarkStart w:id="23" w:name="_Hlk2605882"/>
      <w:bookmarkEnd w:id="22"/>
      <w:r>
        <w:br w:type="page"/>
      </w:r>
      <w:bookmarkStart w:id="24" w:name="_Toc186809488"/>
      <w:bookmarkEnd w:id="23"/>
      <w:r w:rsidR="006E27A1">
        <w:lastRenderedPageBreak/>
        <w:t xml:space="preserve">EISEN AAN DE </w:t>
      </w:r>
      <w:r w:rsidR="00A64557">
        <w:t>INSCHRIJVER</w:t>
      </w:r>
      <w:bookmarkEnd w:id="24"/>
    </w:p>
    <w:p w14:paraId="3F0EC9C1" w14:textId="2AA1BC9E" w:rsidR="006E27A1" w:rsidRDefault="006E27A1" w:rsidP="006E27A1">
      <w:pPr>
        <w:rPr>
          <w:szCs w:val="18"/>
        </w:rPr>
      </w:pPr>
      <w:r w:rsidRPr="00335035">
        <w:rPr>
          <w:szCs w:val="18"/>
        </w:rPr>
        <w:t xml:space="preserve">In dit hoofdstuk worden de uitsluitingsgronden, geschiktheidseisen </w:t>
      </w:r>
      <w:r w:rsidRPr="007D2D33">
        <w:rPr>
          <w:szCs w:val="18"/>
        </w:rPr>
        <w:t>en eventuele selectiecriteria</w:t>
      </w:r>
      <w:r w:rsidRPr="00335035">
        <w:rPr>
          <w:szCs w:val="18"/>
        </w:rPr>
        <w:t xml:space="preserve"> weergegeven, </w:t>
      </w:r>
      <w:r>
        <w:rPr>
          <w:szCs w:val="18"/>
        </w:rPr>
        <w:t>waar</w:t>
      </w:r>
      <w:r w:rsidRPr="00335035">
        <w:rPr>
          <w:szCs w:val="18"/>
        </w:rPr>
        <w:t xml:space="preserve"> u als</w:t>
      </w:r>
      <w:r>
        <w:rPr>
          <w:szCs w:val="18"/>
        </w:rPr>
        <w:t xml:space="preserve"> </w:t>
      </w:r>
      <w:r w:rsidR="00A64557">
        <w:rPr>
          <w:szCs w:val="18"/>
        </w:rPr>
        <w:t>Inschrijver</w:t>
      </w:r>
      <w:r w:rsidRPr="00335035">
        <w:rPr>
          <w:szCs w:val="18"/>
        </w:rPr>
        <w:t xml:space="preserve"> </w:t>
      </w:r>
      <w:r>
        <w:rPr>
          <w:szCs w:val="18"/>
        </w:rPr>
        <w:t>aan moet voldoen om u</w:t>
      </w:r>
      <w:r w:rsidRPr="00335035">
        <w:rPr>
          <w:szCs w:val="18"/>
        </w:rPr>
        <w:t xml:space="preserve"> te kwalificeren voor de aanbesteding. Bij elke eis wordt aangegeven welke documenten u daar</w:t>
      </w:r>
      <w:r>
        <w:rPr>
          <w:szCs w:val="18"/>
        </w:rPr>
        <w:t>bij</w:t>
      </w:r>
      <w:r w:rsidRPr="00335035">
        <w:rPr>
          <w:szCs w:val="18"/>
        </w:rPr>
        <w:t xml:space="preserve"> </w:t>
      </w:r>
      <w:r>
        <w:rPr>
          <w:szCs w:val="18"/>
        </w:rPr>
        <w:t>moet meesturen</w:t>
      </w:r>
      <w:r w:rsidRPr="00335035">
        <w:rPr>
          <w:szCs w:val="18"/>
        </w:rPr>
        <w:t xml:space="preserve"> als onderdeel van uw</w:t>
      </w:r>
      <w:r>
        <w:rPr>
          <w:szCs w:val="18"/>
        </w:rPr>
        <w:t xml:space="preserve"> </w:t>
      </w:r>
      <w:r w:rsidR="00A64557">
        <w:rPr>
          <w:szCs w:val="18"/>
        </w:rPr>
        <w:t>Inschrijving</w:t>
      </w:r>
      <w:r w:rsidRPr="00335035">
        <w:rPr>
          <w:szCs w:val="18"/>
        </w:rPr>
        <w:t>.</w:t>
      </w:r>
    </w:p>
    <w:p w14:paraId="12E729EF" w14:textId="1A02BC95" w:rsidR="006E27A1" w:rsidRPr="00565411" w:rsidRDefault="006E27A1" w:rsidP="006E27A1">
      <w:pPr>
        <w:pStyle w:val="Kop2"/>
        <w:numPr>
          <w:ilvl w:val="0"/>
          <w:numId w:val="0"/>
        </w:numPr>
        <w:ind w:left="576" w:hanging="576"/>
      </w:pPr>
      <w:bookmarkStart w:id="25" w:name="_Toc186809489"/>
      <w:r>
        <w:t>2.1</w:t>
      </w:r>
      <w:r>
        <w:tab/>
        <w:t xml:space="preserve">Eenmalig inschrijven – zelfstandig of </w:t>
      </w:r>
      <w:r w:rsidR="006A47BA">
        <w:t>als een samenwerkingsverband</w:t>
      </w:r>
      <w:bookmarkEnd w:id="25"/>
    </w:p>
    <w:p w14:paraId="7A74FFF8" w14:textId="4F674D18" w:rsidR="006A47BA" w:rsidRDefault="006A47BA" w:rsidP="006E27A1">
      <w:r>
        <w:t>Een ond</w:t>
      </w:r>
      <w:r w:rsidR="008B4D8C">
        <w:t xml:space="preserve">erneming mag maar één keer een </w:t>
      </w:r>
      <w:r w:rsidR="00BB4D0B">
        <w:t>I</w:t>
      </w:r>
      <w:r>
        <w:t xml:space="preserve">nschrijving indienen. Dat kan </w:t>
      </w:r>
      <w:r w:rsidRPr="00565411">
        <w:t xml:space="preserve">zelfstandig, als individuele onderneming of </w:t>
      </w:r>
      <w:r>
        <w:t xml:space="preserve">in een samenwerkingsverband, dus </w:t>
      </w:r>
      <w:r w:rsidRPr="00565411">
        <w:t>met één</w:t>
      </w:r>
      <w:r>
        <w:t xml:space="preserve"> of meer andere </w:t>
      </w:r>
      <w:r w:rsidRPr="00565411">
        <w:t>ondernemingen</w:t>
      </w:r>
      <w:r>
        <w:t>. Een samenwerkingsverband</w:t>
      </w:r>
      <w:r w:rsidRPr="00565411">
        <w:t xml:space="preserve"> geldt </w:t>
      </w:r>
      <w:r w:rsidR="006E27A1" w:rsidRPr="00565411">
        <w:t>als één</w:t>
      </w:r>
      <w:r w:rsidR="006E27A1">
        <w:t xml:space="preserve"> </w:t>
      </w:r>
      <w:r w:rsidR="00A64557">
        <w:t>Inschrijver</w:t>
      </w:r>
      <w:r w:rsidR="006E27A1" w:rsidRPr="00565411">
        <w:t>.</w:t>
      </w:r>
    </w:p>
    <w:p w14:paraId="4D059048" w14:textId="77777777" w:rsidR="006A47BA" w:rsidRDefault="006A47BA" w:rsidP="006E27A1"/>
    <w:p w14:paraId="49406C26" w14:textId="58F3B991" w:rsidR="006E27A1" w:rsidRDefault="006E27A1" w:rsidP="006E27A1">
      <w:r w:rsidRPr="00565411">
        <w:t xml:space="preserve">Als een </w:t>
      </w:r>
      <w:r w:rsidRPr="00E139D1">
        <w:t>onderneming</w:t>
      </w:r>
      <w:r w:rsidRPr="00565411">
        <w:t xml:space="preserve"> </w:t>
      </w:r>
      <w:r>
        <w:t xml:space="preserve">zelfstandig én als lid van een </w:t>
      </w:r>
      <w:r w:rsidR="006A47BA">
        <w:t xml:space="preserve">samenwerkingsverband </w:t>
      </w:r>
      <w:r>
        <w:t xml:space="preserve">een </w:t>
      </w:r>
      <w:r w:rsidR="0012326C">
        <w:t>i</w:t>
      </w:r>
      <w:r w:rsidR="00A64557">
        <w:t>nschrijving</w:t>
      </w:r>
      <w:r>
        <w:t xml:space="preserve"> indient</w:t>
      </w:r>
      <w:r w:rsidRPr="00565411">
        <w:t xml:space="preserve">, beoordeelt de </w:t>
      </w:r>
      <w:r w:rsidR="00A64557">
        <w:t>Aanbestedende</w:t>
      </w:r>
      <w:r w:rsidRPr="00565411">
        <w:t xml:space="preserve"> dienst </w:t>
      </w:r>
      <w:r>
        <w:t xml:space="preserve">alleen </w:t>
      </w:r>
      <w:r w:rsidRPr="00565411">
        <w:t>de</w:t>
      </w:r>
      <w:r>
        <w:t xml:space="preserve"> </w:t>
      </w:r>
      <w:r w:rsidR="0012326C">
        <w:t>i</w:t>
      </w:r>
      <w:r w:rsidR="00A64557">
        <w:t>nschrijving</w:t>
      </w:r>
      <w:r>
        <w:t xml:space="preserve"> van </w:t>
      </w:r>
      <w:r w:rsidR="006A47BA">
        <w:t>het samenwerkingsverband</w:t>
      </w:r>
      <w:r w:rsidRPr="00565411">
        <w:t xml:space="preserve">. </w:t>
      </w:r>
      <w:r>
        <w:t xml:space="preserve">De zelfstandige </w:t>
      </w:r>
      <w:r w:rsidR="0012326C">
        <w:t>i</w:t>
      </w:r>
      <w:r w:rsidR="00A64557">
        <w:t>nschrijving</w:t>
      </w:r>
      <w:r>
        <w:t xml:space="preserve"> </w:t>
      </w:r>
      <w:r w:rsidR="00335EB0">
        <w:t>wordt dan uitgesloten va</w:t>
      </w:r>
      <w:r w:rsidRPr="00565411">
        <w:t>n de aanbesteding.</w:t>
      </w:r>
    </w:p>
    <w:p w14:paraId="4781BBBB" w14:textId="77777777" w:rsidR="006E27A1" w:rsidRDefault="006E27A1" w:rsidP="006E27A1"/>
    <w:p w14:paraId="570BCB2D" w14:textId="3D5E6E6F" w:rsidR="006E27A1" w:rsidRDefault="006E27A1" w:rsidP="006E27A1">
      <w:r w:rsidRPr="007B474B">
        <w:t xml:space="preserve">Uit een concern of groep mag er </w:t>
      </w:r>
      <w:r w:rsidR="006A47BA" w:rsidRPr="00565411">
        <w:t>één</w:t>
      </w:r>
      <w:r w:rsidR="006A47BA">
        <w:t xml:space="preserve"> </w:t>
      </w:r>
      <w:r w:rsidR="0012326C">
        <w:t>i</w:t>
      </w:r>
      <w:r w:rsidR="00A64557">
        <w:t>nschrijving</w:t>
      </w:r>
      <w:r w:rsidRPr="007B474B">
        <w:t xml:space="preserve"> gedaan worden tenzij de verschillende</w:t>
      </w:r>
      <w:r>
        <w:t xml:space="preserve"> </w:t>
      </w:r>
      <w:r w:rsidR="0012326C">
        <w:t>i</w:t>
      </w:r>
      <w:r w:rsidR="00A64557">
        <w:t>nschrijver</w:t>
      </w:r>
      <w:r w:rsidRPr="007B474B">
        <w:t>s kunnen aantonen dat zij hun</w:t>
      </w:r>
      <w:r>
        <w:t xml:space="preserve"> </w:t>
      </w:r>
      <w:r w:rsidR="0012326C">
        <w:t>i</w:t>
      </w:r>
      <w:r w:rsidR="00A64557">
        <w:t>nschrijving</w:t>
      </w:r>
      <w:r w:rsidRPr="007B474B">
        <w:t>en voor deze opdracht onafhankelijk van elkaar hebben opgesteld. Kan dit niet</w:t>
      </w:r>
      <w:r>
        <w:t>,</w:t>
      </w:r>
      <w:r w:rsidRPr="007B474B">
        <w:t xml:space="preserve"> of niet voldoende</w:t>
      </w:r>
      <w:r>
        <w:t>,</w:t>
      </w:r>
      <w:r w:rsidRPr="007B474B">
        <w:t xml:space="preserve"> worden aangetoond, dan worden alle</w:t>
      </w:r>
      <w:r>
        <w:t xml:space="preserve"> </w:t>
      </w:r>
      <w:r w:rsidR="0012326C">
        <w:t>i</w:t>
      </w:r>
      <w:r w:rsidR="00A64557">
        <w:t>nschrijving</w:t>
      </w:r>
      <w:r w:rsidRPr="007B474B">
        <w:t>en van leden van dit concern of deze groep uitgesloten.</w:t>
      </w:r>
    </w:p>
    <w:p w14:paraId="11E9F6D3" w14:textId="54ACB627" w:rsidR="006A47BA" w:rsidRPr="0085044D" w:rsidRDefault="006A47BA" w:rsidP="00FD2D3D">
      <w:pPr>
        <w:pStyle w:val="Kop3"/>
      </w:pPr>
      <w:bookmarkStart w:id="26" w:name="_Toc109293973"/>
      <w:bookmarkStart w:id="27" w:name="_Toc186809490"/>
      <w:r w:rsidRPr="0085044D">
        <w:t xml:space="preserve">Zelfstandige </w:t>
      </w:r>
      <w:r w:rsidR="0012326C">
        <w:t>i</w:t>
      </w:r>
      <w:r w:rsidRPr="0085044D">
        <w:t>nschrijving</w:t>
      </w:r>
      <w:bookmarkEnd w:id="26"/>
      <w:bookmarkEnd w:id="27"/>
    </w:p>
    <w:p w14:paraId="57AEBAFE" w14:textId="0FA166D6" w:rsidR="006A47BA" w:rsidRDefault="006A47BA" w:rsidP="006A47BA">
      <w:pPr>
        <w:rPr>
          <w:szCs w:val="18"/>
        </w:rPr>
      </w:pPr>
      <w:r>
        <w:t>Ind</w:t>
      </w:r>
      <w:r w:rsidR="0012326C">
        <w:t>ien u kiest om zelfstandig een i</w:t>
      </w:r>
      <w:r>
        <w:t xml:space="preserve">nschrijving in te dienen, dan </w:t>
      </w:r>
      <w:r>
        <w:rPr>
          <w:szCs w:val="18"/>
        </w:rPr>
        <w:t xml:space="preserve">moet u </w:t>
      </w:r>
      <w:r w:rsidR="00504D58">
        <w:rPr>
          <w:szCs w:val="18"/>
        </w:rPr>
        <w:t xml:space="preserve">het Universeel Europees Aanbestedingsdocument </w:t>
      </w:r>
      <w:r w:rsidRPr="0085044D">
        <w:rPr>
          <w:szCs w:val="18"/>
        </w:rPr>
        <w:t>(</w:t>
      </w:r>
      <w:r w:rsidR="008731B3">
        <w:rPr>
          <w:szCs w:val="18"/>
        </w:rPr>
        <w:t xml:space="preserve">UEA, </w:t>
      </w:r>
      <w:r w:rsidRPr="0085044D">
        <w:rPr>
          <w:szCs w:val="18"/>
        </w:rPr>
        <w:t xml:space="preserve">ook wel </w:t>
      </w:r>
      <w:r w:rsidR="00504D58">
        <w:rPr>
          <w:szCs w:val="18"/>
        </w:rPr>
        <w:t xml:space="preserve">Eigen Verklaring </w:t>
      </w:r>
      <w:r w:rsidRPr="0085044D">
        <w:rPr>
          <w:szCs w:val="18"/>
        </w:rPr>
        <w:t>genoemd)</w:t>
      </w:r>
      <w:r>
        <w:rPr>
          <w:szCs w:val="18"/>
        </w:rPr>
        <w:t xml:space="preserve"> invullen en indienen. U vult dan </w:t>
      </w:r>
      <w:r w:rsidRPr="00335035">
        <w:rPr>
          <w:lang w:eastAsia="nl-NL"/>
        </w:rPr>
        <w:t>Deel II</w:t>
      </w:r>
      <w:r w:rsidR="008731B3">
        <w:rPr>
          <w:lang w:eastAsia="nl-NL"/>
        </w:rPr>
        <w:t xml:space="preserve"> (</w:t>
      </w:r>
      <w:r w:rsidR="008731B3" w:rsidRPr="00335035">
        <w:rPr>
          <w:lang w:eastAsia="nl-NL"/>
        </w:rPr>
        <w:t>afdelingen A en B</w:t>
      </w:r>
      <w:r w:rsidR="008731B3">
        <w:rPr>
          <w:lang w:eastAsia="nl-NL"/>
        </w:rPr>
        <w:t>)</w:t>
      </w:r>
      <w:r w:rsidRPr="00335035">
        <w:rPr>
          <w:lang w:eastAsia="nl-NL"/>
        </w:rPr>
        <w:t>, Deel III</w:t>
      </w:r>
      <w:r>
        <w:rPr>
          <w:lang w:eastAsia="nl-NL"/>
        </w:rPr>
        <w:t xml:space="preserve">, Deel IV </w:t>
      </w:r>
      <w:r w:rsidRPr="00335035">
        <w:rPr>
          <w:lang w:eastAsia="nl-NL"/>
        </w:rPr>
        <w:t xml:space="preserve">en Deel VI van </w:t>
      </w:r>
      <w:r>
        <w:rPr>
          <w:lang w:eastAsia="nl-NL"/>
        </w:rPr>
        <w:t>deze verklaring in</w:t>
      </w:r>
      <w:r w:rsidRPr="00335035">
        <w:rPr>
          <w:lang w:eastAsia="nl-NL"/>
        </w:rPr>
        <w:t xml:space="preserve">. </w:t>
      </w:r>
      <w:r w:rsidRPr="00335035">
        <w:rPr>
          <w:szCs w:val="18"/>
        </w:rPr>
        <w:t xml:space="preserve">Ook moet </w:t>
      </w:r>
      <w:r w:rsidR="00580A60">
        <w:rPr>
          <w:szCs w:val="18"/>
        </w:rPr>
        <w:t>de winnende Inschrijver</w:t>
      </w:r>
      <w:r w:rsidRPr="00335035">
        <w:rPr>
          <w:szCs w:val="18"/>
        </w:rPr>
        <w:t xml:space="preserve"> </w:t>
      </w:r>
      <w:r>
        <w:rPr>
          <w:szCs w:val="18"/>
        </w:rPr>
        <w:t xml:space="preserve">– </w:t>
      </w:r>
      <w:r w:rsidRPr="00335035">
        <w:rPr>
          <w:szCs w:val="18"/>
        </w:rPr>
        <w:t xml:space="preserve">na schriftelijk </w:t>
      </w:r>
      <w:r>
        <w:rPr>
          <w:szCs w:val="18"/>
        </w:rPr>
        <w:t>verzoek</w:t>
      </w:r>
      <w:r w:rsidRPr="00335035">
        <w:rPr>
          <w:szCs w:val="18"/>
        </w:rPr>
        <w:t xml:space="preserve"> van de </w:t>
      </w:r>
      <w:r>
        <w:rPr>
          <w:szCs w:val="18"/>
        </w:rPr>
        <w:t>Aanbestedende</w:t>
      </w:r>
      <w:r w:rsidRPr="00335035">
        <w:rPr>
          <w:szCs w:val="18"/>
        </w:rPr>
        <w:t xml:space="preserve"> dienst </w:t>
      </w:r>
      <w:r>
        <w:rPr>
          <w:szCs w:val="18"/>
        </w:rPr>
        <w:t>–</w:t>
      </w:r>
      <w:r w:rsidRPr="00335035">
        <w:rPr>
          <w:szCs w:val="18"/>
        </w:rPr>
        <w:t xml:space="preserve"> de gevraagde bewijsstukken indienen</w:t>
      </w:r>
      <w:r>
        <w:rPr>
          <w:szCs w:val="18"/>
        </w:rPr>
        <w:t>.</w:t>
      </w:r>
    </w:p>
    <w:p w14:paraId="654880E8" w14:textId="77777777" w:rsidR="006A47BA" w:rsidRDefault="006A47BA" w:rsidP="006A47BA">
      <w:pPr>
        <w:rPr>
          <w:szCs w:val="18"/>
        </w:rPr>
      </w:pPr>
    </w:p>
    <w:p w14:paraId="1B4E4FD8" w14:textId="5E36DD56" w:rsidR="006A47BA" w:rsidRDefault="006A47BA" w:rsidP="006A47BA">
      <w:r>
        <w:rPr>
          <w:szCs w:val="18"/>
        </w:rPr>
        <w:t xml:space="preserve">Indien u zelfstandig deelneemt en </w:t>
      </w:r>
      <w:r w:rsidR="008B4D8C">
        <w:rPr>
          <w:szCs w:val="18"/>
        </w:rPr>
        <w:t>u</w:t>
      </w:r>
      <w:r w:rsidR="00454D66">
        <w:rPr>
          <w:szCs w:val="18"/>
        </w:rPr>
        <w:t xml:space="preserve"> zich</w:t>
      </w:r>
      <w:r>
        <w:rPr>
          <w:szCs w:val="18"/>
        </w:rPr>
        <w:t xml:space="preserve"> niet beroep</w:t>
      </w:r>
      <w:r w:rsidR="008B4D8C">
        <w:rPr>
          <w:szCs w:val="18"/>
        </w:rPr>
        <w:t>t</w:t>
      </w:r>
      <w:r>
        <w:rPr>
          <w:szCs w:val="18"/>
        </w:rPr>
        <w:t xml:space="preserve"> op de draagkracht van een derde (zie paragraaf 2.2.1) om aan de geschiktheidseisen te voldoen, hoeft u maar </w:t>
      </w:r>
      <w:r w:rsidR="00827690">
        <w:rPr>
          <w:szCs w:val="18"/>
        </w:rPr>
        <w:t>één</w:t>
      </w:r>
      <w:r>
        <w:rPr>
          <w:szCs w:val="18"/>
        </w:rPr>
        <w:t xml:space="preserve"> Eigen Verklaring in te dienen. Indien u een beroep doet op de draagkracht van een derde, moet u ervoor zorgen dat naast uw Eigen Verklaring, ook </w:t>
      </w:r>
      <w:r w:rsidR="008731B3">
        <w:rPr>
          <w:szCs w:val="18"/>
        </w:rPr>
        <w:t xml:space="preserve">de </w:t>
      </w:r>
      <w:proofErr w:type="spellStart"/>
      <w:r w:rsidR="008731B3">
        <w:rPr>
          <w:szCs w:val="18"/>
        </w:rPr>
        <w:t>UEA’s</w:t>
      </w:r>
      <w:proofErr w:type="spellEnd"/>
      <w:r>
        <w:rPr>
          <w:szCs w:val="18"/>
        </w:rPr>
        <w:t xml:space="preserve"> van de ondernemingen waarop u steunt, worden ingediend.</w:t>
      </w:r>
    </w:p>
    <w:p w14:paraId="59D5EBCF" w14:textId="77777777" w:rsidR="006E27A1" w:rsidRPr="00C55653" w:rsidRDefault="006E27A1" w:rsidP="00FD2D3D">
      <w:pPr>
        <w:pStyle w:val="Kop3"/>
        <w:rPr>
          <w:lang w:eastAsia="en-US"/>
        </w:rPr>
      </w:pPr>
      <w:bookmarkStart w:id="28" w:name="_Toc131446136"/>
      <w:bookmarkStart w:id="29" w:name="_Toc131446228"/>
      <w:bookmarkStart w:id="30" w:name="_Toc131446303"/>
      <w:bookmarkStart w:id="31" w:name="_Toc131446897"/>
      <w:bookmarkStart w:id="32" w:name="_Toc186809491"/>
      <w:bookmarkEnd w:id="28"/>
      <w:bookmarkEnd w:id="29"/>
      <w:bookmarkEnd w:id="30"/>
      <w:bookmarkEnd w:id="31"/>
      <w:r w:rsidRPr="00C55653">
        <w:t>Samenwerkingsverband</w:t>
      </w:r>
      <w:bookmarkEnd w:id="32"/>
    </w:p>
    <w:p w14:paraId="7EC44680" w14:textId="11708320" w:rsidR="006E27A1" w:rsidRPr="007A05A8" w:rsidRDefault="00983B8E" w:rsidP="006E27A1">
      <w:pPr>
        <w:pStyle w:val="Geenafstand"/>
        <w:spacing w:line="280" w:lineRule="atLeast"/>
        <w:rPr>
          <w:rFonts w:ascii="Verdana" w:hAnsi="Verdana"/>
          <w:sz w:val="18"/>
          <w:szCs w:val="18"/>
        </w:rPr>
      </w:pPr>
      <w:r w:rsidRPr="00335035">
        <w:rPr>
          <w:rFonts w:ascii="Verdana" w:hAnsi="Verdana"/>
          <w:sz w:val="18"/>
          <w:szCs w:val="18"/>
        </w:rPr>
        <w:t xml:space="preserve">U kunt </w:t>
      </w:r>
      <w:r>
        <w:rPr>
          <w:rFonts w:ascii="Verdana" w:hAnsi="Verdana"/>
          <w:sz w:val="18"/>
          <w:szCs w:val="18"/>
        </w:rPr>
        <w:t xml:space="preserve">ook samen met </w:t>
      </w:r>
      <w:r w:rsidRPr="00565411">
        <w:t>één</w:t>
      </w:r>
      <w:r>
        <w:t xml:space="preserve"> of </w:t>
      </w:r>
      <w:r w:rsidRPr="00565411">
        <w:t>meer</w:t>
      </w:r>
      <w:r>
        <w:rPr>
          <w:rFonts w:ascii="Verdana" w:hAnsi="Verdana"/>
          <w:sz w:val="18"/>
          <w:szCs w:val="18"/>
        </w:rPr>
        <w:t xml:space="preserve"> andere ondernemingen </w:t>
      </w:r>
      <w:r w:rsidR="00454D66">
        <w:rPr>
          <w:rFonts w:ascii="Verdana" w:hAnsi="Verdana"/>
          <w:sz w:val="18"/>
          <w:szCs w:val="18"/>
        </w:rPr>
        <w:t>i</w:t>
      </w:r>
      <w:r w:rsidR="006E27A1">
        <w:rPr>
          <w:rFonts w:ascii="Verdana" w:hAnsi="Verdana"/>
          <w:sz w:val="18"/>
          <w:szCs w:val="18"/>
        </w:rPr>
        <w:t>nschrijv</w:t>
      </w:r>
      <w:r w:rsidR="006E27A1" w:rsidRPr="00335035">
        <w:rPr>
          <w:rFonts w:ascii="Verdana" w:hAnsi="Verdana"/>
          <w:sz w:val="18"/>
          <w:szCs w:val="18"/>
        </w:rPr>
        <w:t xml:space="preserve">en, </w:t>
      </w:r>
      <w:r>
        <w:rPr>
          <w:rFonts w:ascii="Verdana" w:hAnsi="Verdana"/>
          <w:sz w:val="18"/>
          <w:szCs w:val="18"/>
        </w:rPr>
        <w:t>als</w:t>
      </w:r>
      <w:r w:rsidR="006E27A1" w:rsidRPr="00335035">
        <w:rPr>
          <w:rFonts w:ascii="Verdana" w:hAnsi="Verdana"/>
          <w:sz w:val="18"/>
          <w:szCs w:val="18"/>
        </w:rPr>
        <w:t xml:space="preserve"> een samenwerkingsverband.</w:t>
      </w:r>
      <w:r w:rsidR="006E27A1">
        <w:rPr>
          <w:rFonts w:ascii="Verdana" w:hAnsi="Verdana"/>
          <w:sz w:val="18"/>
          <w:szCs w:val="18"/>
        </w:rPr>
        <w:t xml:space="preserve"> Als</w:t>
      </w:r>
      <w:r w:rsidR="006E27A1" w:rsidRPr="00335035">
        <w:rPr>
          <w:rFonts w:ascii="Verdana" w:hAnsi="Verdana"/>
          <w:sz w:val="18"/>
          <w:szCs w:val="18"/>
        </w:rPr>
        <w:t xml:space="preserve"> u samen met andere</w:t>
      </w:r>
      <w:r w:rsidR="006E27A1">
        <w:rPr>
          <w:rFonts w:ascii="Verdana" w:hAnsi="Verdana"/>
          <w:sz w:val="18"/>
          <w:szCs w:val="18"/>
        </w:rPr>
        <w:t xml:space="preserve"> ondernemingen</w:t>
      </w:r>
      <w:r w:rsidR="006E27A1" w:rsidRPr="00335035">
        <w:rPr>
          <w:rFonts w:ascii="Verdana" w:hAnsi="Verdana"/>
          <w:sz w:val="18"/>
          <w:szCs w:val="18"/>
        </w:rPr>
        <w:t xml:space="preserve"> deelneemt aan de aanbestedingsprocedure, dan moet u dit aangeven in </w:t>
      </w:r>
      <w:r w:rsidR="008731B3">
        <w:rPr>
          <w:rFonts w:ascii="Verdana" w:hAnsi="Verdana"/>
          <w:sz w:val="18"/>
          <w:szCs w:val="18"/>
        </w:rPr>
        <w:t>het UEA</w:t>
      </w:r>
      <w:r w:rsidR="006E27A1" w:rsidRPr="007A05A8">
        <w:rPr>
          <w:rFonts w:ascii="Verdana" w:hAnsi="Verdana"/>
          <w:sz w:val="18"/>
          <w:szCs w:val="18"/>
        </w:rPr>
        <w:t>.</w:t>
      </w:r>
      <w:r w:rsidR="006E27A1" w:rsidRPr="00335035">
        <w:rPr>
          <w:rFonts w:ascii="Verdana" w:hAnsi="Verdana"/>
          <w:sz w:val="18"/>
          <w:szCs w:val="18"/>
        </w:rPr>
        <w:t xml:space="preserve"> </w:t>
      </w:r>
      <w:r w:rsidR="006E27A1">
        <w:rPr>
          <w:rFonts w:ascii="Verdana" w:hAnsi="Verdana"/>
          <w:sz w:val="18"/>
          <w:szCs w:val="18"/>
        </w:rPr>
        <w:t>U moet ook aan</w:t>
      </w:r>
      <w:r w:rsidR="006E27A1" w:rsidRPr="00335035">
        <w:rPr>
          <w:rFonts w:ascii="Verdana" w:hAnsi="Verdana"/>
          <w:sz w:val="18"/>
          <w:szCs w:val="18"/>
        </w:rPr>
        <w:t>geven wat uw rol is binnen het samenwerkingsverband (</w:t>
      </w:r>
      <w:r w:rsidR="006E27A1">
        <w:rPr>
          <w:rFonts w:ascii="Verdana" w:hAnsi="Verdana"/>
          <w:sz w:val="18"/>
          <w:szCs w:val="18"/>
        </w:rPr>
        <w:t xml:space="preserve">bijvoorbeeld die van </w:t>
      </w:r>
      <w:r w:rsidR="006E27A1" w:rsidRPr="00335035">
        <w:rPr>
          <w:rFonts w:ascii="Verdana" w:hAnsi="Verdana"/>
          <w:sz w:val="18"/>
          <w:szCs w:val="18"/>
        </w:rPr>
        <w:t xml:space="preserve">penvoerder </w:t>
      </w:r>
      <w:r w:rsidR="006E27A1">
        <w:rPr>
          <w:rFonts w:ascii="Verdana" w:hAnsi="Verdana"/>
          <w:sz w:val="18"/>
          <w:szCs w:val="18"/>
        </w:rPr>
        <w:t>–</w:t>
      </w:r>
      <w:r w:rsidR="006E27A1" w:rsidRPr="00335035">
        <w:rPr>
          <w:rFonts w:ascii="Verdana" w:hAnsi="Verdana"/>
          <w:sz w:val="18"/>
          <w:szCs w:val="18"/>
        </w:rPr>
        <w:t xml:space="preserve"> </w:t>
      </w:r>
      <w:r w:rsidR="006E27A1">
        <w:rPr>
          <w:rFonts w:ascii="Verdana" w:hAnsi="Verdana"/>
          <w:sz w:val="18"/>
          <w:szCs w:val="18"/>
        </w:rPr>
        <w:t>waardoor u als</w:t>
      </w:r>
      <w:r w:rsidR="006E27A1" w:rsidRPr="00335035">
        <w:rPr>
          <w:rFonts w:ascii="Verdana" w:hAnsi="Verdana"/>
          <w:sz w:val="18"/>
          <w:szCs w:val="18"/>
        </w:rPr>
        <w:t xml:space="preserve"> verantwoordelijk gemachtigde mag optreden tijdens de looptijd van de overeenkomst </w:t>
      </w:r>
      <w:r w:rsidR="006E27A1">
        <w:rPr>
          <w:rFonts w:ascii="Verdana" w:hAnsi="Verdana"/>
          <w:sz w:val="18"/>
          <w:szCs w:val="18"/>
        </w:rPr>
        <w:t>–</w:t>
      </w:r>
      <w:r w:rsidR="006E27A1" w:rsidRPr="00335035">
        <w:rPr>
          <w:rFonts w:ascii="Verdana" w:hAnsi="Verdana"/>
          <w:sz w:val="18"/>
          <w:szCs w:val="18"/>
        </w:rPr>
        <w:t xml:space="preserve"> of dat u verantwoordelijk </w:t>
      </w:r>
      <w:r w:rsidR="006E27A1" w:rsidRPr="007A05A8">
        <w:rPr>
          <w:rFonts w:ascii="Verdana" w:hAnsi="Verdana"/>
          <w:sz w:val="18"/>
          <w:szCs w:val="18"/>
        </w:rPr>
        <w:t xml:space="preserve">bent voor specifieke taken). </w:t>
      </w:r>
    </w:p>
    <w:p w14:paraId="4AD1A8B1" w14:textId="77777777" w:rsidR="006E27A1" w:rsidRPr="007A05A8" w:rsidRDefault="006E27A1" w:rsidP="006E27A1">
      <w:pPr>
        <w:pStyle w:val="Geenafstand"/>
        <w:spacing w:line="280" w:lineRule="atLeast"/>
        <w:rPr>
          <w:rFonts w:ascii="Verdana" w:hAnsi="Verdana"/>
          <w:sz w:val="18"/>
          <w:szCs w:val="18"/>
        </w:rPr>
      </w:pPr>
    </w:p>
    <w:p w14:paraId="68416271" w14:textId="561733F1" w:rsidR="006E27A1" w:rsidRPr="007A05A8" w:rsidRDefault="006E27A1" w:rsidP="006E27A1">
      <w:pPr>
        <w:pStyle w:val="Geenafstand"/>
        <w:spacing w:line="280" w:lineRule="atLeast"/>
        <w:rPr>
          <w:rFonts w:ascii="Verdana" w:hAnsi="Verdana"/>
          <w:sz w:val="18"/>
          <w:szCs w:val="18"/>
        </w:rPr>
      </w:pPr>
      <w:r w:rsidRPr="007A05A8">
        <w:rPr>
          <w:rFonts w:ascii="Verdana" w:hAnsi="Verdana"/>
          <w:sz w:val="18"/>
          <w:szCs w:val="18"/>
        </w:rPr>
        <w:t xml:space="preserve">Alle deelnemers van het samenwerkingsverband moeten afzonderlijk een </w:t>
      </w:r>
      <w:r w:rsidR="008B4D8C">
        <w:rPr>
          <w:rFonts w:ascii="Verdana" w:hAnsi="Verdana"/>
          <w:sz w:val="18"/>
          <w:szCs w:val="18"/>
          <w:lang w:eastAsia="nl-NL"/>
        </w:rPr>
        <w:t>Eigen Verklaring</w:t>
      </w:r>
      <w:r w:rsidRPr="007A05A8">
        <w:rPr>
          <w:rFonts w:ascii="Verdana" w:hAnsi="Verdana"/>
          <w:sz w:val="18"/>
          <w:szCs w:val="18"/>
          <w:lang w:eastAsia="nl-NL"/>
        </w:rPr>
        <w:t xml:space="preserve"> invullen en indienen. Ze vullen dan Deel II</w:t>
      </w:r>
      <w:r w:rsidR="008731B3">
        <w:rPr>
          <w:rFonts w:ascii="Verdana" w:hAnsi="Verdana"/>
          <w:sz w:val="18"/>
          <w:szCs w:val="18"/>
          <w:lang w:eastAsia="nl-NL"/>
        </w:rPr>
        <w:t xml:space="preserve"> </w:t>
      </w:r>
      <w:r w:rsidR="008731B3">
        <w:rPr>
          <w:lang w:eastAsia="nl-NL"/>
        </w:rPr>
        <w:t>(</w:t>
      </w:r>
      <w:r w:rsidR="008731B3" w:rsidRPr="00335035">
        <w:rPr>
          <w:lang w:eastAsia="nl-NL"/>
        </w:rPr>
        <w:t>afdelingen A en B</w:t>
      </w:r>
      <w:r w:rsidR="008731B3">
        <w:rPr>
          <w:lang w:eastAsia="nl-NL"/>
        </w:rPr>
        <w:t>)</w:t>
      </w:r>
      <w:r w:rsidRPr="007A05A8">
        <w:rPr>
          <w:rFonts w:ascii="Verdana" w:hAnsi="Verdana"/>
          <w:sz w:val="18"/>
          <w:szCs w:val="18"/>
          <w:lang w:eastAsia="nl-NL"/>
        </w:rPr>
        <w:t>, Deel III</w:t>
      </w:r>
      <w:r w:rsidR="003169E0">
        <w:rPr>
          <w:rFonts w:ascii="Verdana" w:hAnsi="Verdana"/>
          <w:sz w:val="18"/>
          <w:szCs w:val="18"/>
          <w:lang w:eastAsia="nl-NL"/>
        </w:rPr>
        <w:t>,</w:t>
      </w:r>
      <w:r w:rsidR="002676A8">
        <w:rPr>
          <w:rFonts w:ascii="Verdana" w:hAnsi="Verdana"/>
          <w:sz w:val="18"/>
          <w:szCs w:val="18"/>
          <w:lang w:eastAsia="nl-NL"/>
        </w:rPr>
        <w:t xml:space="preserve"> </w:t>
      </w:r>
      <w:r w:rsidR="003169E0">
        <w:rPr>
          <w:rFonts w:ascii="Verdana" w:hAnsi="Verdana"/>
          <w:sz w:val="18"/>
          <w:szCs w:val="18"/>
          <w:lang w:eastAsia="nl-NL"/>
        </w:rPr>
        <w:t xml:space="preserve">Deel IV en </w:t>
      </w:r>
      <w:r w:rsidRPr="007A05A8">
        <w:rPr>
          <w:rFonts w:ascii="Verdana" w:hAnsi="Verdana"/>
          <w:sz w:val="18"/>
          <w:szCs w:val="18"/>
          <w:lang w:eastAsia="nl-NL"/>
        </w:rPr>
        <w:t xml:space="preserve">Deel VI van deze verklaring in. </w:t>
      </w:r>
      <w:r w:rsidRPr="007A05A8">
        <w:rPr>
          <w:rFonts w:ascii="Verdana" w:hAnsi="Verdana"/>
          <w:sz w:val="18"/>
          <w:szCs w:val="18"/>
        </w:rPr>
        <w:t xml:space="preserve">Ook moet iedere deelnemer – na verzoek van de </w:t>
      </w:r>
      <w:r w:rsidR="00A64557">
        <w:rPr>
          <w:rFonts w:ascii="Verdana" w:hAnsi="Verdana"/>
          <w:sz w:val="18"/>
          <w:szCs w:val="18"/>
        </w:rPr>
        <w:t>Aanbestedende</w:t>
      </w:r>
      <w:r w:rsidRPr="007A05A8">
        <w:rPr>
          <w:rFonts w:ascii="Verdana" w:hAnsi="Verdana"/>
          <w:sz w:val="18"/>
          <w:szCs w:val="18"/>
        </w:rPr>
        <w:t xml:space="preserve"> dienst – de gevraagde bewijsstukken indienen.</w:t>
      </w:r>
    </w:p>
    <w:p w14:paraId="1DDD2FDC" w14:textId="77777777" w:rsidR="00983B8E" w:rsidRDefault="00983B8E" w:rsidP="006E27A1">
      <w:pPr>
        <w:pStyle w:val="Geenafstand"/>
        <w:spacing w:line="280" w:lineRule="atLeast"/>
        <w:rPr>
          <w:rFonts w:ascii="Verdana" w:hAnsi="Verdana"/>
          <w:sz w:val="18"/>
          <w:szCs w:val="18"/>
        </w:rPr>
      </w:pPr>
    </w:p>
    <w:p w14:paraId="2F6A8894" w14:textId="748F74ED" w:rsidR="006E27A1" w:rsidRDefault="006E27A1" w:rsidP="006E27A1">
      <w:pPr>
        <w:pStyle w:val="Geenafstand"/>
        <w:spacing w:line="280" w:lineRule="atLeast"/>
        <w:rPr>
          <w:rFonts w:ascii="Verdana" w:hAnsi="Verdana"/>
          <w:sz w:val="18"/>
          <w:szCs w:val="18"/>
        </w:rPr>
      </w:pPr>
      <w:r w:rsidRPr="007A05A8">
        <w:rPr>
          <w:rFonts w:ascii="Verdana" w:hAnsi="Verdana"/>
          <w:sz w:val="18"/>
          <w:szCs w:val="18"/>
        </w:rPr>
        <w:lastRenderedPageBreak/>
        <w:t xml:space="preserve">De deelnemers van het samenwerkingsverband zijn zowel gezamenlijk als hoofdelijk verantwoordelijk voor de uitvoering van de overeenkomst. </w:t>
      </w:r>
    </w:p>
    <w:p w14:paraId="634E0695" w14:textId="77777777" w:rsidR="00983B8E" w:rsidRDefault="00983B8E" w:rsidP="00983B8E">
      <w:pPr>
        <w:pStyle w:val="Geenafstand"/>
        <w:spacing w:line="280" w:lineRule="atLeast"/>
        <w:rPr>
          <w:rFonts w:ascii="Verdana" w:hAnsi="Verdana"/>
          <w:sz w:val="18"/>
          <w:szCs w:val="18"/>
        </w:rPr>
      </w:pPr>
    </w:p>
    <w:p w14:paraId="435F772B" w14:textId="2A05655E" w:rsidR="00983B8E" w:rsidRPr="00335035" w:rsidRDefault="008B4D8C" w:rsidP="00983B8E">
      <w:pPr>
        <w:pStyle w:val="Geenafstand"/>
        <w:spacing w:line="280" w:lineRule="atLeast"/>
        <w:rPr>
          <w:rFonts w:ascii="Verdana" w:hAnsi="Verdana"/>
          <w:sz w:val="18"/>
          <w:szCs w:val="18"/>
        </w:rPr>
      </w:pPr>
      <w:r>
        <w:rPr>
          <w:rFonts w:ascii="Verdana" w:hAnsi="Verdana"/>
          <w:sz w:val="18"/>
          <w:szCs w:val="18"/>
        </w:rPr>
        <w:t>Let op!</w:t>
      </w:r>
      <w:r w:rsidR="00983B8E">
        <w:rPr>
          <w:rFonts w:ascii="Verdana" w:hAnsi="Verdana"/>
          <w:sz w:val="18"/>
          <w:szCs w:val="18"/>
        </w:rPr>
        <w:t xml:space="preserve"> Het is niet mogelijk om gedurende de aanbestedingsprocedure het samenwerkingsverband te wijzigen.</w:t>
      </w:r>
    </w:p>
    <w:p w14:paraId="406B7BD2" w14:textId="77777777" w:rsidR="00983B8E" w:rsidRDefault="00983B8E" w:rsidP="00983B8E">
      <w:pPr>
        <w:pStyle w:val="Geenafstand"/>
        <w:spacing w:line="280" w:lineRule="atLeast"/>
        <w:rPr>
          <w:rFonts w:ascii="Verdana" w:hAnsi="Verdana"/>
          <w:sz w:val="18"/>
          <w:szCs w:val="18"/>
        </w:rPr>
      </w:pPr>
    </w:p>
    <w:p w14:paraId="767A00E6" w14:textId="16E7AD9E" w:rsidR="00983B8E" w:rsidRPr="00335035" w:rsidRDefault="00983B8E" w:rsidP="00983B8E">
      <w:pPr>
        <w:rPr>
          <w:szCs w:val="18"/>
        </w:rPr>
      </w:pPr>
      <w:r>
        <w:rPr>
          <w:szCs w:val="18"/>
        </w:rPr>
        <w:t xml:space="preserve">Indien het samenwerkingsverband een beroep doet op de draagkracht van een </w:t>
      </w:r>
      <w:r w:rsidR="00335EB0">
        <w:rPr>
          <w:szCs w:val="18"/>
        </w:rPr>
        <w:t xml:space="preserve">(of meerdere) </w:t>
      </w:r>
      <w:r>
        <w:rPr>
          <w:szCs w:val="18"/>
        </w:rPr>
        <w:t>derde(n)</w:t>
      </w:r>
      <w:r w:rsidR="00335EB0">
        <w:rPr>
          <w:szCs w:val="18"/>
        </w:rPr>
        <w:t>,</w:t>
      </w:r>
      <w:r w:rsidRPr="009640A4">
        <w:rPr>
          <w:szCs w:val="18"/>
        </w:rPr>
        <w:t xml:space="preserve"> </w:t>
      </w:r>
      <w:r>
        <w:rPr>
          <w:szCs w:val="18"/>
        </w:rPr>
        <w:t xml:space="preserve">(zie paragraaf 2.2.1), moet naast </w:t>
      </w:r>
      <w:r w:rsidR="008731B3">
        <w:rPr>
          <w:szCs w:val="18"/>
        </w:rPr>
        <w:t xml:space="preserve">de </w:t>
      </w:r>
      <w:proofErr w:type="spellStart"/>
      <w:r w:rsidR="008731B3">
        <w:rPr>
          <w:szCs w:val="18"/>
        </w:rPr>
        <w:t>UEA’s</w:t>
      </w:r>
      <w:proofErr w:type="spellEnd"/>
      <w:r>
        <w:rPr>
          <w:szCs w:val="18"/>
        </w:rPr>
        <w:t xml:space="preserve"> van de verschillende deelnemers ook </w:t>
      </w:r>
      <w:r w:rsidR="008731B3">
        <w:rPr>
          <w:szCs w:val="18"/>
        </w:rPr>
        <w:t>het UEA</w:t>
      </w:r>
      <w:r>
        <w:rPr>
          <w:szCs w:val="18"/>
        </w:rPr>
        <w:t xml:space="preserve"> van </w:t>
      </w:r>
      <w:r w:rsidR="008731B3">
        <w:rPr>
          <w:szCs w:val="18"/>
        </w:rPr>
        <w:t>iedere</w:t>
      </w:r>
      <w:r>
        <w:rPr>
          <w:szCs w:val="18"/>
        </w:rPr>
        <w:t xml:space="preserve"> onderneming waarop wordt gesteund worden ingediend.</w:t>
      </w:r>
    </w:p>
    <w:p w14:paraId="0D799C79" w14:textId="77777777" w:rsidR="00983B8E" w:rsidRPr="00F61B68" w:rsidRDefault="00983B8E" w:rsidP="00983B8E">
      <w:pPr>
        <w:pStyle w:val="Kop2"/>
        <w:ind w:left="576" w:hanging="576"/>
      </w:pPr>
      <w:bookmarkStart w:id="33" w:name="_Toc109293978"/>
      <w:bookmarkStart w:id="34" w:name="_Toc186809492"/>
      <w:proofErr w:type="spellStart"/>
      <w:r w:rsidRPr="00F61B68">
        <w:t>Onderaanneming</w:t>
      </w:r>
      <w:bookmarkEnd w:id="33"/>
      <w:bookmarkEnd w:id="34"/>
      <w:proofErr w:type="spellEnd"/>
    </w:p>
    <w:p w14:paraId="0D60E00C" w14:textId="34C3C3D4" w:rsidR="006E27A1" w:rsidRPr="00C55653" w:rsidRDefault="006E27A1" w:rsidP="00FD2D3D">
      <w:pPr>
        <w:pStyle w:val="Kop3"/>
        <w:numPr>
          <w:ilvl w:val="0"/>
          <w:numId w:val="0"/>
        </w:numPr>
        <w:rPr>
          <w:rFonts w:ascii="Calibri" w:hAnsi="Calibri"/>
          <w:szCs w:val="22"/>
        </w:rPr>
      </w:pPr>
      <w:bookmarkStart w:id="35" w:name="_Toc186809493"/>
      <w:r>
        <w:t>2</w:t>
      </w:r>
      <w:r w:rsidRPr="00C55653">
        <w:t>.</w:t>
      </w:r>
      <w:r>
        <w:t>2</w:t>
      </w:r>
      <w:r w:rsidRPr="00C55653">
        <w:t>.</w:t>
      </w:r>
      <w:r w:rsidR="00983B8E">
        <w:t>1</w:t>
      </w:r>
      <w:r>
        <w:tab/>
      </w:r>
      <w:r w:rsidRPr="00C55653">
        <w:t>Beroep op draagkracht van derden</w:t>
      </w:r>
      <w:bookmarkEnd w:id="35"/>
    </w:p>
    <w:p w14:paraId="587FF171" w14:textId="7B4FE97C" w:rsidR="006E27A1" w:rsidRPr="00335035" w:rsidRDefault="006E27A1" w:rsidP="006E27A1">
      <w:pPr>
        <w:rPr>
          <w:color w:val="FF0000"/>
          <w:lang w:eastAsia="nl-NL"/>
        </w:rPr>
      </w:pPr>
      <w:r>
        <w:rPr>
          <w:lang w:eastAsia="nl-NL"/>
        </w:rPr>
        <w:t>Wanneer</w:t>
      </w:r>
      <w:r w:rsidRPr="00335035">
        <w:rPr>
          <w:lang w:eastAsia="nl-NL"/>
        </w:rPr>
        <w:t xml:space="preserve"> u, om aan de geschiktheidseisen te voldoen, een beroep </w:t>
      </w:r>
      <w:r>
        <w:rPr>
          <w:lang w:eastAsia="nl-NL"/>
        </w:rPr>
        <w:t>wilt</w:t>
      </w:r>
      <w:r w:rsidRPr="00335035">
        <w:rPr>
          <w:lang w:eastAsia="nl-NL"/>
        </w:rPr>
        <w:t xml:space="preserve"> doen op de draagkracht van een derde (de holding waar u deel van uitmaakt, een andere rechtspersoon of een natuurlijke persoon), dan geeft u dat aan in </w:t>
      </w:r>
      <w:r w:rsidR="00504D58">
        <w:rPr>
          <w:lang w:eastAsia="nl-NL"/>
        </w:rPr>
        <w:t xml:space="preserve">deel II C van </w:t>
      </w:r>
      <w:r w:rsidR="008731B3">
        <w:rPr>
          <w:lang w:eastAsia="nl-NL"/>
        </w:rPr>
        <w:t>het UEA</w:t>
      </w:r>
      <w:r w:rsidRPr="00335035">
        <w:rPr>
          <w:lang w:eastAsia="nl-NL"/>
        </w:rPr>
        <w:t xml:space="preserve">. Uit </w:t>
      </w:r>
      <w:r>
        <w:rPr>
          <w:lang w:eastAsia="nl-NL"/>
        </w:rPr>
        <w:t xml:space="preserve">uw </w:t>
      </w:r>
      <w:r w:rsidR="00A64557">
        <w:rPr>
          <w:lang w:eastAsia="nl-NL"/>
        </w:rPr>
        <w:t>Inschrijving</w:t>
      </w:r>
      <w:r w:rsidRPr="00335035">
        <w:rPr>
          <w:lang w:eastAsia="nl-NL"/>
        </w:rPr>
        <w:t xml:space="preserve"> moet ook blijken met betrekking tot welke geschiktheidseis u een beroep doet op een derde. </w:t>
      </w:r>
    </w:p>
    <w:p w14:paraId="3F5E6806" w14:textId="77777777" w:rsidR="006E27A1" w:rsidRPr="00335035" w:rsidRDefault="006E27A1" w:rsidP="006E27A1">
      <w:pPr>
        <w:rPr>
          <w:lang w:eastAsia="nl-NL"/>
        </w:rPr>
      </w:pPr>
    </w:p>
    <w:p w14:paraId="280A711A" w14:textId="05B28998" w:rsidR="00983B8E" w:rsidRDefault="006E27A1" w:rsidP="00983B8E">
      <w:pPr>
        <w:rPr>
          <w:szCs w:val="18"/>
          <w:lang w:eastAsia="nl-NL"/>
        </w:rPr>
      </w:pPr>
      <w:r w:rsidRPr="00C55653">
        <w:rPr>
          <w:szCs w:val="18"/>
          <w:lang w:eastAsia="nl-NL"/>
        </w:rPr>
        <w:t>De</w:t>
      </w:r>
      <w:r w:rsidR="00983B8E">
        <w:rPr>
          <w:szCs w:val="18"/>
          <w:lang w:eastAsia="nl-NL"/>
        </w:rPr>
        <w:t>ze</w:t>
      </w:r>
      <w:r w:rsidRPr="00C55653">
        <w:rPr>
          <w:szCs w:val="18"/>
          <w:lang w:eastAsia="nl-NL"/>
        </w:rPr>
        <w:t xml:space="preserve"> onderaannemer op </w:t>
      </w:r>
      <w:r w:rsidR="00983B8E">
        <w:rPr>
          <w:szCs w:val="18"/>
          <w:lang w:eastAsia="nl-NL"/>
        </w:rPr>
        <w:t xml:space="preserve">wie </w:t>
      </w:r>
      <w:r w:rsidRPr="00C55653">
        <w:rPr>
          <w:szCs w:val="18"/>
          <w:lang w:eastAsia="nl-NL"/>
        </w:rPr>
        <w:t>een beroep wordt gedaan</w:t>
      </w:r>
      <w:r>
        <w:rPr>
          <w:szCs w:val="18"/>
          <w:lang w:eastAsia="nl-NL"/>
        </w:rPr>
        <w:t xml:space="preserve"> moet ook een </w:t>
      </w:r>
      <w:r w:rsidR="008B4D8C">
        <w:rPr>
          <w:szCs w:val="18"/>
          <w:lang w:eastAsia="nl-NL"/>
        </w:rPr>
        <w:t>Eigen Verklaring</w:t>
      </w:r>
      <w:r>
        <w:rPr>
          <w:szCs w:val="18"/>
          <w:lang w:eastAsia="nl-NL"/>
        </w:rPr>
        <w:t xml:space="preserve"> invullen en indienen. Deze onderaannemer vult de</w:t>
      </w:r>
      <w:r w:rsidRPr="00C55653">
        <w:rPr>
          <w:szCs w:val="18"/>
          <w:lang w:eastAsia="nl-NL"/>
        </w:rPr>
        <w:t xml:space="preserve"> afdelingen A en B van Deel II, Deel II</w:t>
      </w:r>
      <w:r w:rsidR="009D2C22">
        <w:rPr>
          <w:szCs w:val="18"/>
          <w:lang w:eastAsia="nl-NL"/>
        </w:rPr>
        <w:t xml:space="preserve">I en </w:t>
      </w:r>
      <w:r w:rsidRPr="00C55653">
        <w:rPr>
          <w:szCs w:val="18"/>
          <w:lang w:eastAsia="nl-NL"/>
        </w:rPr>
        <w:t xml:space="preserve">Deel VI van </w:t>
      </w:r>
      <w:r w:rsidR="008731B3">
        <w:rPr>
          <w:szCs w:val="18"/>
          <w:lang w:eastAsia="nl-NL"/>
        </w:rPr>
        <w:t>het UEA</w:t>
      </w:r>
      <w:r w:rsidRPr="00C55653">
        <w:rPr>
          <w:szCs w:val="18"/>
          <w:lang w:eastAsia="nl-NL"/>
        </w:rPr>
        <w:t xml:space="preserve"> in. </w:t>
      </w:r>
      <w:r w:rsidR="00983B8E" w:rsidRPr="00983B8E">
        <w:rPr>
          <w:szCs w:val="18"/>
          <w:lang w:eastAsia="nl-NL"/>
        </w:rPr>
        <w:t>Hieruit blijkt dat de derde voor de opdracht kan worde</w:t>
      </w:r>
      <w:r w:rsidR="00983B8E">
        <w:rPr>
          <w:szCs w:val="18"/>
          <w:lang w:eastAsia="nl-NL"/>
        </w:rPr>
        <w:t>n ingezet en</w:t>
      </w:r>
      <w:r w:rsidR="00983B8E" w:rsidRPr="00983B8E">
        <w:rPr>
          <w:szCs w:val="18"/>
          <w:lang w:eastAsia="nl-NL"/>
        </w:rPr>
        <w:t xml:space="preserve"> er geen grond voor uitsluiting, als bedoeld in deel III van </w:t>
      </w:r>
      <w:r w:rsidR="008731B3">
        <w:rPr>
          <w:szCs w:val="18"/>
          <w:lang w:eastAsia="nl-NL"/>
        </w:rPr>
        <w:t>het UEA</w:t>
      </w:r>
      <w:r w:rsidR="00983B8E" w:rsidRPr="00983B8E">
        <w:rPr>
          <w:szCs w:val="18"/>
          <w:lang w:eastAsia="nl-NL"/>
        </w:rPr>
        <w:t>, van toepassing is</w:t>
      </w:r>
      <w:r w:rsidR="00983B8E">
        <w:rPr>
          <w:szCs w:val="18"/>
          <w:lang w:eastAsia="nl-NL"/>
        </w:rPr>
        <w:t>.</w:t>
      </w:r>
    </w:p>
    <w:p w14:paraId="1FC12D03" w14:textId="77777777" w:rsidR="00983B8E" w:rsidRDefault="00983B8E" w:rsidP="006E27A1">
      <w:pPr>
        <w:rPr>
          <w:szCs w:val="18"/>
          <w:lang w:eastAsia="nl-NL"/>
        </w:rPr>
      </w:pPr>
    </w:p>
    <w:p w14:paraId="23C97E35" w14:textId="5F67374A" w:rsidR="006E27A1" w:rsidRPr="00C55653" w:rsidRDefault="006E27A1" w:rsidP="006E27A1">
      <w:pPr>
        <w:rPr>
          <w:szCs w:val="18"/>
        </w:rPr>
      </w:pPr>
      <w:r>
        <w:rPr>
          <w:szCs w:val="18"/>
        </w:rPr>
        <w:t>De hoofdaannemer (</w:t>
      </w:r>
      <w:r w:rsidR="00A64557">
        <w:rPr>
          <w:szCs w:val="18"/>
        </w:rPr>
        <w:t>Inschrijver</w:t>
      </w:r>
      <w:r>
        <w:rPr>
          <w:szCs w:val="18"/>
        </w:rPr>
        <w:t>) levert –</w:t>
      </w:r>
      <w:r w:rsidRPr="00C55653">
        <w:rPr>
          <w:szCs w:val="18"/>
        </w:rPr>
        <w:t xml:space="preserve"> na verzoe</w:t>
      </w:r>
      <w:r>
        <w:rPr>
          <w:szCs w:val="18"/>
        </w:rPr>
        <w:t xml:space="preserve">k van de </w:t>
      </w:r>
      <w:r w:rsidR="00A64557">
        <w:rPr>
          <w:szCs w:val="18"/>
        </w:rPr>
        <w:t>Aanbestedende</w:t>
      </w:r>
      <w:r>
        <w:rPr>
          <w:szCs w:val="18"/>
        </w:rPr>
        <w:t xml:space="preserve"> dienst –</w:t>
      </w:r>
      <w:r w:rsidRPr="00C55653">
        <w:rPr>
          <w:szCs w:val="18"/>
        </w:rPr>
        <w:t xml:space="preserve"> de gevraagde bewijsstukken </w:t>
      </w:r>
      <w:r>
        <w:rPr>
          <w:szCs w:val="18"/>
        </w:rPr>
        <w:t>aan</w:t>
      </w:r>
      <w:r w:rsidR="0083155D">
        <w:rPr>
          <w:szCs w:val="18"/>
        </w:rPr>
        <w:t xml:space="preserve">, ook namens de </w:t>
      </w:r>
      <w:r w:rsidR="0083155D" w:rsidRPr="00C55653">
        <w:rPr>
          <w:szCs w:val="18"/>
        </w:rPr>
        <w:t xml:space="preserve">onderaannemer </w:t>
      </w:r>
      <w:r w:rsidR="0083155D">
        <w:rPr>
          <w:szCs w:val="18"/>
        </w:rPr>
        <w:t>(derde)</w:t>
      </w:r>
      <w:r w:rsidRPr="00C55653">
        <w:rPr>
          <w:szCs w:val="18"/>
        </w:rPr>
        <w:t>.</w:t>
      </w:r>
    </w:p>
    <w:p w14:paraId="2372C123" w14:textId="77777777" w:rsidR="00E3402E" w:rsidRDefault="00E3402E" w:rsidP="006E27A1">
      <w:pPr>
        <w:rPr>
          <w:szCs w:val="18"/>
        </w:rPr>
      </w:pPr>
    </w:p>
    <w:p w14:paraId="04682872" w14:textId="39291078" w:rsidR="006E27A1" w:rsidRDefault="008B4D8C" w:rsidP="006E27A1">
      <w:pPr>
        <w:rPr>
          <w:szCs w:val="18"/>
        </w:rPr>
      </w:pPr>
      <w:r w:rsidRPr="002F5E87">
        <w:rPr>
          <w:b/>
          <w:bCs/>
          <w:szCs w:val="18"/>
        </w:rPr>
        <w:t>Let op!</w:t>
      </w:r>
      <w:r w:rsidR="00E3402E">
        <w:rPr>
          <w:szCs w:val="18"/>
        </w:rPr>
        <w:t xml:space="preserve"> </w:t>
      </w:r>
      <w:r>
        <w:rPr>
          <w:szCs w:val="18"/>
        </w:rPr>
        <w:t>A</w:t>
      </w:r>
      <w:r w:rsidR="00E3402E">
        <w:rPr>
          <w:szCs w:val="18"/>
        </w:rPr>
        <w:t xml:space="preserve">ls u een beroep doet op de kennis en ervaring van een derde voor een onderdeel van de opdracht, moet deze derde dit onderdeel van de opdracht </w:t>
      </w:r>
      <w:r w:rsidR="00983B8E">
        <w:rPr>
          <w:szCs w:val="18"/>
        </w:rPr>
        <w:t xml:space="preserve">daadwerkelijk </w:t>
      </w:r>
      <w:r w:rsidR="00E3402E">
        <w:rPr>
          <w:szCs w:val="18"/>
        </w:rPr>
        <w:t xml:space="preserve">uitvoeren. Door ondertekening van </w:t>
      </w:r>
      <w:r w:rsidR="008731B3">
        <w:rPr>
          <w:szCs w:val="18"/>
        </w:rPr>
        <w:t>het UEA</w:t>
      </w:r>
      <w:r w:rsidR="00E3402E">
        <w:rPr>
          <w:szCs w:val="18"/>
        </w:rPr>
        <w:t xml:space="preserve"> gaa</w:t>
      </w:r>
      <w:r w:rsidR="00983B8E">
        <w:rPr>
          <w:szCs w:val="18"/>
        </w:rPr>
        <w:t>t</w:t>
      </w:r>
      <w:r w:rsidR="00E3402E">
        <w:rPr>
          <w:szCs w:val="18"/>
        </w:rPr>
        <w:t xml:space="preserve"> </w:t>
      </w:r>
      <w:r w:rsidR="00983B8E">
        <w:rPr>
          <w:szCs w:val="18"/>
        </w:rPr>
        <w:t>u</w:t>
      </w:r>
      <w:r w:rsidR="00E3402E">
        <w:rPr>
          <w:szCs w:val="18"/>
        </w:rPr>
        <w:t xml:space="preserve"> hiermee akkoord.</w:t>
      </w:r>
      <w:r w:rsidR="006E27A1" w:rsidRPr="00C55653">
        <w:rPr>
          <w:szCs w:val="18"/>
        </w:rPr>
        <w:t xml:space="preserve"> </w:t>
      </w:r>
    </w:p>
    <w:p w14:paraId="2AE450E4" w14:textId="7CD102E9" w:rsidR="006E27A1" w:rsidRPr="00C55653" w:rsidRDefault="006E27A1" w:rsidP="00FD2D3D">
      <w:pPr>
        <w:pStyle w:val="Kop3"/>
        <w:numPr>
          <w:ilvl w:val="0"/>
          <w:numId w:val="0"/>
        </w:numPr>
        <w:rPr>
          <w:szCs w:val="18"/>
        </w:rPr>
      </w:pPr>
      <w:bookmarkStart w:id="36" w:name="_Toc186809494"/>
      <w:r>
        <w:rPr>
          <w:szCs w:val="18"/>
        </w:rPr>
        <w:t>2</w:t>
      </w:r>
      <w:r w:rsidRPr="00C55653">
        <w:rPr>
          <w:szCs w:val="18"/>
        </w:rPr>
        <w:t>.</w:t>
      </w:r>
      <w:r>
        <w:rPr>
          <w:szCs w:val="18"/>
        </w:rPr>
        <w:t>2</w:t>
      </w:r>
      <w:r w:rsidRPr="00C55653">
        <w:rPr>
          <w:szCs w:val="18"/>
        </w:rPr>
        <w:t>.</w:t>
      </w:r>
      <w:r w:rsidR="00983B8E">
        <w:rPr>
          <w:szCs w:val="18"/>
        </w:rPr>
        <w:t>2</w:t>
      </w:r>
      <w:r>
        <w:rPr>
          <w:szCs w:val="18"/>
        </w:rPr>
        <w:tab/>
      </w:r>
      <w:bookmarkStart w:id="37" w:name="_Toc109293982"/>
      <w:r w:rsidR="00983B8E" w:rsidRPr="0085044D">
        <w:t>Overige onderaannemers</w:t>
      </w:r>
      <w:bookmarkEnd w:id="37"/>
      <w:bookmarkEnd w:id="36"/>
    </w:p>
    <w:p w14:paraId="14000C81" w14:textId="3F37803D" w:rsidR="006E27A1" w:rsidRPr="00335035" w:rsidRDefault="006E27A1" w:rsidP="006E27A1">
      <w:r w:rsidRPr="00335035">
        <w:t>Naast de hierboven genoemde derde(n) mogen tijdens de looptijd van de overeenkomst</w:t>
      </w:r>
      <w:r w:rsidR="009D3807">
        <w:t xml:space="preserve"> </w:t>
      </w:r>
      <w:r w:rsidR="00B958A1">
        <w:t>ook andere ondernemingen</w:t>
      </w:r>
      <w:r w:rsidR="00B958A1" w:rsidRPr="00335035">
        <w:t xml:space="preserve"> </w:t>
      </w:r>
      <w:r w:rsidRPr="00335035">
        <w:t xml:space="preserve">worden ingezet om delen van de opdracht uit te voeren. </w:t>
      </w:r>
      <w:r w:rsidR="00B958A1">
        <w:t>Dit zijn onderaannemers op wie u geen beroep hoeft te doen om aan de geschiktheidseisen te voldoen.</w:t>
      </w:r>
    </w:p>
    <w:p w14:paraId="6B634726" w14:textId="77777777" w:rsidR="009D3807" w:rsidRDefault="009D3807" w:rsidP="006E27A1"/>
    <w:p w14:paraId="1F0E32DA" w14:textId="49FC33FD" w:rsidR="009D3807" w:rsidRDefault="009D3807" w:rsidP="006E27A1">
      <w:r>
        <w:t xml:space="preserve">Dit mag echter uitsluitend </w:t>
      </w:r>
      <w:r w:rsidRPr="00335035">
        <w:t xml:space="preserve">na </w:t>
      </w:r>
      <w:r>
        <w:t xml:space="preserve">schriftelijke </w:t>
      </w:r>
      <w:r w:rsidRPr="00335035">
        <w:t xml:space="preserve">toestemming van de </w:t>
      </w:r>
      <w:r>
        <w:t>Aanbestedende</w:t>
      </w:r>
      <w:r w:rsidRPr="00335035">
        <w:t xml:space="preserve"> dienst</w:t>
      </w:r>
      <w:r>
        <w:t xml:space="preserve">. </w:t>
      </w:r>
    </w:p>
    <w:p w14:paraId="01F0CCE3" w14:textId="77777777" w:rsidR="009D3807" w:rsidRPr="00335035" w:rsidRDefault="009D3807" w:rsidP="006E27A1"/>
    <w:p w14:paraId="67C0F00D" w14:textId="286FE25B" w:rsidR="006E27A1" w:rsidRDefault="00C074F1" w:rsidP="006E27A1">
      <w:pPr>
        <w:rPr>
          <w:lang w:eastAsia="nl-NL"/>
        </w:rPr>
      </w:pPr>
      <w:r>
        <w:rPr>
          <w:lang w:eastAsia="nl-NL"/>
        </w:rPr>
        <w:t>U</w:t>
      </w:r>
      <w:r w:rsidR="00015BA0">
        <w:rPr>
          <w:lang w:eastAsia="nl-NL"/>
        </w:rPr>
        <w:t xml:space="preserve"> dient</w:t>
      </w:r>
      <w:r>
        <w:rPr>
          <w:lang w:eastAsia="nl-NL"/>
        </w:rPr>
        <w:t xml:space="preserve"> zoveel mogelijk al </w:t>
      </w:r>
      <w:r w:rsidR="008B4D8C">
        <w:rPr>
          <w:lang w:eastAsia="nl-NL"/>
        </w:rPr>
        <w:t>bij uw Inschrijving</w:t>
      </w:r>
      <w:r w:rsidR="006E27A1">
        <w:rPr>
          <w:lang w:eastAsia="nl-NL"/>
        </w:rPr>
        <w:t xml:space="preserve"> </w:t>
      </w:r>
      <w:r>
        <w:rPr>
          <w:lang w:eastAsia="nl-NL"/>
        </w:rPr>
        <w:t xml:space="preserve">aan te geven </w:t>
      </w:r>
      <w:r w:rsidR="00015BA0">
        <w:rPr>
          <w:lang w:eastAsia="nl-NL"/>
        </w:rPr>
        <w:t xml:space="preserve">als </w:t>
      </w:r>
      <w:r w:rsidR="006E27A1" w:rsidRPr="00335035">
        <w:rPr>
          <w:lang w:eastAsia="nl-NL"/>
        </w:rPr>
        <w:t>u een deel van de opdracht wil laten uitvoeren door een of meer onderaannemers</w:t>
      </w:r>
      <w:r>
        <w:rPr>
          <w:lang w:eastAsia="nl-NL"/>
        </w:rPr>
        <w:t>. U</w:t>
      </w:r>
      <w:r w:rsidR="006E27A1" w:rsidRPr="00335035">
        <w:rPr>
          <w:lang w:eastAsia="nl-NL"/>
        </w:rPr>
        <w:t xml:space="preserve"> </w:t>
      </w:r>
      <w:r w:rsidR="00504D58">
        <w:rPr>
          <w:lang w:eastAsia="nl-NL"/>
        </w:rPr>
        <w:t xml:space="preserve">geeft dit aan </w:t>
      </w:r>
      <w:r w:rsidR="006E27A1" w:rsidRPr="00335035">
        <w:rPr>
          <w:lang w:eastAsia="nl-NL"/>
        </w:rPr>
        <w:t xml:space="preserve">in </w:t>
      </w:r>
      <w:r w:rsidR="008731B3">
        <w:rPr>
          <w:lang w:eastAsia="nl-NL"/>
        </w:rPr>
        <w:t>het UEA</w:t>
      </w:r>
      <w:r w:rsidR="00B958A1">
        <w:rPr>
          <w:lang w:eastAsia="nl-NL"/>
        </w:rPr>
        <w:t xml:space="preserve"> in Deel II D</w:t>
      </w:r>
      <w:r w:rsidR="006E27A1" w:rsidRPr="00335035">
        <w:rPr>
          <w:lang w:eastAsia="nl-NL"/>
        </w:rPr>
        <w:t xml:space="preserve">. </w:t>
      </w:r>
      <w:r w:rsidR="006E27A1">
        <w:rPr>
          <w:lang w:eastAsia="nl-NL"/>
        </w:rPr>
        <w:t xml:space="preserve">Daarbij moet </w:t>
      </w:r>
      <w:r w:rsidR="006E27A1" w:rsidRPr="00335035">
        <w:rPr>
          <w:lang w:eastAsia="nl-NL"/>
        </w:rPr>
        <w:t xml:space="preserve">u aangeven welke onderdelen van de opdracht </w:t>
      </w:r>
      <w:r w:rsidR="00B958A1">
        <w:rPr>
          <w:lang w:eastAsia="nl-NL"/>
        </w:rPr>
        <w:t>het</w:t>
      </w:r>
      <w:r w:rsidR="00B958A1" w:rsidRPr="00335035">
        <w:rPr>
          <w:lang w:eastAsia="nl-NL"/>
        </w:rPr>
        <w:t xml:space="preserve"> </w:t>
      </w:r>
      <w:r w:rsidR="006E27A1" w:rsidRPr="00335035">
        <w:rPr>
          <w:lang w:eastAsia="nl-NL"/>
        </w:rPr>
        <w:t xml:space="preserve">betreft en, voor zover bekend, welke onderaannemers u voorstelt. </w:t>
      </w:r>
    </w:p>
    <w:p w14:paraId="1ADA7D5D" w14:textId="2808AED4" w:rsidR="006A6A8C" w:rsidRDefault="006A6A8C" w:rsidP="006E27A1">
      <w:pPr>
        <w:rPr>
          <w:lang w:eastAsia="nl-NL"/>
        </w:rPr>
      </w:pPr>
    </w:p>
    <w:p w14:paraId="7027C711" w14:textId="337C8295" w:rsidR="006A6A8C" w:rsidRDefault="006A6A8C" w:rsidP="006E27A1">
      <w:pPr>
        <w:rPr>
          <w:lang w:eastAsia="nl-NL"/>
        </w:rPr>
      </w:pPr>
      <w:r w:rsidRPr="00580A60">
        <w:rPr>
          <w:lang w:eastAsia="nl-NL"/>
        </w:rPr>
        <w:t>Er is geen verplichting om van deze derde(n) een Eigen verklaring in te dienen</w:t>
      </w:r>
      <w:r w:rsidR="00D03C32">
        <w:rPr>
          <w:lang w:eastAsia="nl-NL"/>
        </w:rPr>
        <w:t>, tenzij op verzoek van de Aanbestedende Dienst</w:t>
      </w:r>
      <w:r w:rsidRPr="00580A60">
        <w:rPr>
          <w:lang w:eastAsia="nl-NL"/>
        </w:rPr>
        <w:t>.</w:t>
      </w:r>
    </w:p>
    <w:p w14:paraId="0979ED43" w14:textId="77777777" w:rsidR="006A6A8C" w:rsidRDefault="006A6A8C" w:rsidP="006E27A1">
      <w:pPr>
        <w:rPr>
          <w:lang w:eastAsia="nl-NL"/>
        </w:rPr>
      </w:pPr>
    </w:p>
    <w:p w14:paraId="1F05D469" w14:textId="4AAA1702" w:rsidR="006E27A1" w:rsidRDefault="006E27A1" w:rsidP="006E27A1">
      <w:r w:rsidRPr="00335035">
        <w:lastRenderedPageBreak/>
        <w:t xml:space="preserve">De </w:t>
      </w:r>
      <w:r>
        <w:t>samenwerking met een onderaannemer</w:t>
      </w:r>
      <w:r w:rsidRPr="00335035">
        <w:t xml:space="preserve"> laat de aansprakelijkheid van de</w:t>
      </w:r>
      <w:r>
        <w:t xml:space="preserve"> </w:t>
      </w:r>
      <w:r w:rsidR="0012326C">
        <w:t>i</w:t>
      </w:r>
      <w:r w:rsidR="00A64557">
        <w:t>nschrijver</w:t>
      </w:r>
      <w:r w:rsidRPr="00335035">
        <w:t>, als hoofdaannemer, voor de uitvoering van de opdracht on</w:t>
      </w:r>
      <w:r>
        <w:t>gewijzigd</w:t>
      </w:r>
      <w:r w:rsidRPr="00335035">
        <w:t>.</w:t>
      </w:r>
    </w:p>
    <w:p w14:paraId="43F3661A" w14:textId="463FCA64" w:rsidR="00143F90" w:rsidRPr="00143F90" w:rsidRDefault="00143F90" w:rsidP="00FD2D3D">
      <w:pPr>
        <w:pStyle w:val="Kop3"/>
        <w:numPr>
          <w:ilvl w:val="0"/>
          <w:numId w:val="0"/>
        </w:numPr>
      </w:pPr>
      <w:bookmarkStart w:id="38" w:name="_Toc186809495"/>
      <w:r>
        <w:t>2</w:t>
      </w:r>
      <w:r w:rsidRPr="00C55653">
        <w:t>.</w:t>
      </w:r>
      <w:r>
        <w:t>2</w:t>
      </w:r>
      <w:r w:rsidRPr="00C55653">
        <w:t>.</w:t>
      </w:r>
      <w:r>
        <w:t>3</w:t>
      </w:r>
      <w:r>
        <w:tab/>
      </w:r>
      <w:r w:rsidR="00921DE8" w:rsidRPr="00143F90">
        <w:t xml:space="preserve">Eisen </w:t>
      </w:r>
      <w:r w:rsidR="00C026FB">
        <w:t>aan in te zetten</w:t>
      </w:r>
      <w:r w:rsidR="00921DE8" w:rsidRPr="00143F90">
        <w:t xml:space="preserve"> </w:t>
      </w:r>
      <w:r>
        <w:t>onderaannemers</w:t>
      </w:r>
      <w:bookmarkEnd w:id="38"/>
      <w:r>
        <w:t xml:space="preserve"> </w:t>
      </w:r>
      <w:r w:rsidRPr="00C55653">
        <w:t xml:space="preserve"> </w:t>
      </w:r>
    </w:p>
    <w:p w14:paraId="71A5A606" w14:textId="5727371E" w:rsidR="00143F90" w:rsidRDefault="00143F90" w:rsidP="00143F90">
      <w:r>
        <w:t xml:space="preserve">De </w:t>
      </w:r>
      <w:r w:rsidR="009D3807">
        <w:t xml:space="preserve">verderop vermelde uitsluitingsgronden zijn ook van toepassing op de Onderaannemers. </w:t>
      </w:r>
    </w:p>
    <w:p w14:paraId="578E1BE9" w14:textId="77777777" w:rsidR="00612AA3" w:rsidRDefault="00612AA3" w:rsidP="00143F90">
      <w:r>
        <w:t xml:space="preserve">Met het doen van een Inschrijving verklaart de hoofdaannemer zich akkoord met het volgende: </w:t>
      </w:r>
    </w:p>
    <w:p w14:paraId="3716E4ED" w14:textId="08735993" w:rsidR="00612AA3" w:rsidRDefault="006771C3" w:rsidP="007700BD">
      <w:pPr>
        <w:pStyle w:val="Lijstalinea"/>
        <w:numPr>
          <w:ilvl w:val="0"/>
          <w:numId w:val="4"/>
        </w:numPr>
      </w:pPr>
      <w:r>
        <w:t>I</w:t>
      </w:r>
      <w:r w:rsidR="00612AA3">
        <w:t xml:space="preserve">ndien bekend zou worden dat op een van de onderaannemers een van de </w:t>
      </w:r>
      <w:r w:rsidR="002435AC">
        <w:t xml:space="preserve">elders </w:t>
      </w:r>
      <w:r w:rsidR="00612AA3">
        <w:t>vermelde uitsluiting</w:t>
      </w:r>
      <w:r w:rsidR="002435AC">
        <w:t>sgronden</w:t>
      </w:r>
      <w:r w:rsidR="00612AA3">
        <w:t xml:space="preserve"> van toepassing is geworden, dan kan Opdrachtgever van de hoofdaannemer verlangen dat deze tot vervanging van de onderaannemer overgaat; </w:t>
      </w:r>
    </w:p>
    <w:p w14:paraId="3618E99C" w14:textId="7A62E9B9" w:rsidR="00143F90" w:rsidRDefault="00612AA3" w:rsidP="007700BD">
      <w:pPr>
        <w:pStyle w:val="Lijstalinea"/>
        <w:numPr>
          <w:ilvl w:val="0"/>
          <w:numId w:val="4"/>
        </w:numPr>
      </w:pPr>
      <w:r>
        <w:t xml:space="preserve">Opdrachtgever kan van de </w:t>
      </w:r>
      <w:r w:rsidR="00143F90">
        <w:t xml:space="preserve">hoofdaannemer </w:t>
      </w:r>
      <w:r>
        <w:t xml:space="preserve">verlangen dat deze </w:t>
      </w:r>
      <w:r w:rsidR="00143F90">
        <w:t>een eigen verklaring, certificaten of andere ondersteunende documenten van de onderaannemers overlegt</w:t>
      </w:r>
      <w:r>
        <w:t xml:space="preserve">; </w:t>
      </w:r>
    </w:p>
    <w:p w14:paraId="7A564517" w14:textId="3F30EE1C" w:rsidR="00612AA3" w:rsidRDefault="00612AA3" w:rsidP="007700BD">
      <w:pPr>
        <w:pStyle w:val="Lijstalinea"/>
        <w:numPr>
          <w:ilvl w:val="0"/>
          <w:numId w:val="4"/>
        </w:numPr>
      </w:pPr>
      <w:r>
        <w:t xml:space="preserve">Opdrachtgever kan van de hoofdaannemer verlangen </w:t>
      </w:r>
      <w:r w:rsidR="001636EB">
        <w:t xml:space="preserve">om </w:t>
      </w:r>
      <w:r w:rsidRPr="00612AA3">
        <w:t xml:space="preserve">onderaannemers te laten verklaren dat </w:t>
      </w:r>
      <w:r w:rsidR="002435AC">
        <w:t xml:space="preserve">ook </w:t>
      </w:r>
      <w:r w:rsidRPr="00612AA3">
        <w:t>zij passende maatregelen omtrent vertrouwelijkheid van gerubriceerde gegevens zullen nemen</w:t>
      </w:r>
      <w:r w:rsidR="00DB601C">
        <w:t>;</w:t>
      </w:r>
    </w:p>
    <w:p w14:paraId="083DC705" w14:textId="13F19B36" w:rsidR="00143F90" w:rsidRPr="00143F90" w:rsidRDefault="006771C3" w:rsidP="007700BD">
      <w:pPr>
        <w:pStyle w:val="Lijstalinea"/>
        <w:numPr>
          <w:ilvl w:val="0"/>
          <w:numId w:val="4"/>
        </w:numPr>
      </w:pPr>
      <w:r>
        <w:t xml:space="preserve">Opdrachtgever kan aan </w:t>
      </w:r>
      <w:r w:rsidR="002435AC">
        <w:t>(</w:t>
      </w:r>
      <w:r>
        <w:t>personeel van</w:t>
      </w:r>
      <w:r w:rsidR="002435AC">
        <w:t>)</w:t>
      </w:r>
      <w:r>
        <w:t xml:space="preserve"> de onderaannemer dezelfde eisen stellen als aan </w:t>
      </w:r>
      <w:r w:rsidR="002435AC">
        <w:t>(</w:t>
      </w:r>
      <w:r>
        <w:t>personeel van</w:t>
      </w:r>
      <w:r w:rsidR="002435AC">
        <w:t>)</w:t>
      </w:r>
      <w:r>
        <w:t xml:space="preserve"> de hoofdaannemer, zoals het b</w:t>
      </w:r>
      <w:r w:rsidR="00DB601C">
        <w:t xml:space="preserve">eperken </w:t>
      </w:r>
      <w:r>
        <w:t xml:space="preserve">van </w:t>
      </w:r>
      <w:r w:rsidR="00DB601C">
        <w:t>toegang tot locaties en IT-middelen</w:t>
      </w:r>
      <w:r>
        <w:t>, of het eisen van S</w:t>
      </w:r>
      <w:r w:rsidR="00DB601C">
        <w:t xml:space="preserve">creening (VGB-B) voor specifieke rollen. </w:t>
      </w:r>
    </w:p>
    <w:p w14:paraId="3DB29317" w14:textId="77777777" w:rsidR="006E27A1" w:rsidRPr="00335035" w:rsidRDefault="006E27A1" w:rsidP="00756A60">
      <w:pPr>
        <w:pStyle w:val="Kop2"/>
        <w:rPr>
          <w:lang w:eastAsia="nl-NL"/>
        </w:rPr>
      </w:pPr>
      <w:bookmarkStart w:id="39" w:name="_Toc186809496"/>
      <w:r w:rsidRPr="00C55653">
        <w:rPr>
          <w:lang w:eastAsia="nl-NL"/>
        </w:rPr>
        <w:t>Verplichte</w:t>
      </w:r>
      <w:r w:rsidRPr="00335035">
        <w:rPr>
          <w:lang w:eastAsia="nl-NL"/>
        </w:rPr>
        <w:t xml:space="preserve"> uitsluitingsgronden</w:t>
      </w:r>
      <w:bookmarkEnd w:id="39"/>
    </w:p>
    <w:p w14:paraId="06C1B61F" w14:textId="77A7EDF2" w:rsidR="006E27A1" w:rsidRPr="00335035" w:rsidRDefault="006E27A1" w:rsidP="006E27A1">
      <w:pPr>
        <w:tabs>
          <w:tab w:val="left" w:pos="426"/>
          <w:tab w:val="left" w:pos="720"/>
          <w:tab w:val="left" w:pos="993"/>
          <w:tab w:val="left" w:pos="1440"/>
          <w:tab w:val="left" w:pos="2160"/>
        </w:tabs>
        <w:rPr>
          <w:szCs w:val="18"/>
          <w:lang w:eastAsia="nl-NL"/>
        </w:rPr>
      </w:pPr>
      <w:r w:rsidRPr="00335035">
        <w:rPr>
          <w:szCs w:val="18"/>
          <w:lang w:eastAsia="nl-NL"/>
        </w:rPr>
        <w:t xml:space="preserve">In </w:t>
      </w:r>
      <w:r w:rsidR="008731B3">
        <w:rPr>
          <w:szCs w:val="18"/>
          <w:lang w:eastAsia="nl-NL"/>
        </w:rPr>
        <w:t>het UEA</w:t>
      </w:r>
      <w:r w:rsidRPr="00335035">
        <w:rPr>
          <w:szCs w:val="18"/>
          <w:lang w:eastAsia="nl-NL"/>
        </w:rPr>
        <w:t xml:space="preserve"> </w:t>
      </w:r>
      <w:r>
        <w:rPr>
          <w:szCs w:val="18"/>
          <w:lang w:eastAsia="nl-NL"/>
        </w:rPr>
        <w:t xml:space="preserve">verklaart u dat </w:t>
      </w:r>
      <w:r w:rsidRPr="00335035">
        <w:rPr>
          <w:szCs w:val="18"/>
          <w:lang w:eastAsia="nl-NL"/>
        </w:rPr>
        <w:t>de uitslu</w:t>
      </w:r>
      <w:r>
        <w:rPr>
          <w:szCs w:val="18"/>
          <w:lang w:eastAsia="nl-NL"/>
        </w:rPr>
        <w:t>itingsgronden zoals genoemd in D</w:t>
      </w:r>
      <w:r w:rsidRPr="00335035">
        <w:rPr>
          <w:szCs w:val="18"/>
          <w:lang w:eastAsia="nl-NL"/>
        </w:rPr>
        <w:t xml:space="preserve">eel III van </w:t>
      </w:r>
      <w:r w:rsidR="008731B3">
        <w:rPr>
          <w:szCs w:val="18"/>
          <w:lang w:eastAsia="nl-NL"/>
        </w:rPr>
        <w:t>het UEA</w:t>
      </w:r>
      <w:r w:rsidRPr="00335035">
        <w:rPr>
          <w:szCs w:val="18"/>
          <w:lang w:eastAsia="nl-NL"/>
        </w:rPr>
        <w:t xml:space="preserve"> (artikel 2.86 A</w:t>
      </w:r>
      <w:r w:rsidR="007B76BE">
        <w:rPr>
          <w:szCs w:val="18"/>
          <w:lang w:eastAsia="nl-NL"/>
        </w:rPr>
        <w:t>W</w:t>
      </w:r>
      <w:r w:rsidRPr="00335035">
        <w:rPr>
          <w:szCs w:val="18"/>
          <w:lang w:eastAsia="nl-NL"/>
        </w:rPr>
        <w:t>)</w:t>
      </w:r>
      <w:r>
        <w:rPr>
          <w:szCs w:val="18"/>
          <w:lang w:eastAsia="nl-NL"/>
        </w:rPr>
        <w:t xml:space="preserve"> niet op uw onderneming van toepassing zijn</w:t>
      </w:r>
      <w:r w:rsidRPr="00335035">
        <w:rPr>
          <w:szCs w:val="18"/>
          <w:lang w:eastAsia="nl-NL"/>
        </w:rPr>
        <w:t>. Hier</w:t>
      </w:r>
      <w:r>
        <w:rPr>
          <w:szCs w:val="18"/>
          <w:lang w:eastAsia="nl-NL"/>
        </w:rPr>
        <w:t>voor</w:t>
      </w:r>
      <w:r w:rsidRPr="00335035">
        <w:rPr>
          <w:szCs w:val="18"/>
          <w:lang w:eastAsia="nl-NL"/>
        </w:rPr>
        <w:t xml:space="preserve"> moet </w:t>
      </w:r>
      <w:r>
        <w:rPr>
          <w:szCs w:val="18"/>
          <w:lang w:eastAsia="nl-NL"/>
        </w:rPr>
        <w:t>u de a</w:t>
      </w:r>
      <w:r w:rsidRPr="00335035">
        <w:rPr>
          <w:szCs w:val="18"/>
          <w:lang w:eastAsia="nl-NL"/>
        </w:rPr>
        <w:t xml:space="preserve">fdelingen A en B van </w:t>
      </w:r>
      <w:r>
        <w:rPr>
          <w:szCs w:val="18"/>
          <w:lang w:eastAsia="nl-NL"/>
        </w:rPr>
        <w:t>D</w:t>
      </w:r>
      <w:r w:rsidRPr="00335035">
        <w:rPr>
          <w:szCs w:val="18"/>
          <w:lang w:eastAsia="nl-NL"/>
        </w:rPr>
        <w:t xml:space="preserve">eel III van </w:t>
      </w:r>
      <w:r w:rsidR="008731B3">
        <w:rPr>
          <w:szCs w:val="18"/>
          <w:lang w:eastAsia="nl-NL"/>
        </w:rPr>
        <w:t>het UEA</w:t>
      </w:r>
      <w:r w:rsidRPr="00335035">
        <w:rPr>
          <w:szCs w:val="18"/>
          <w:lang w:eastAsia="nl-NL"/>
        </w:rPr>
        <w:t xml:space="preserve"> invullen.</w:t>
      </w:r>
    </w:p>
    <w:p w14:paraId="507471CB" w14:textId="77777777" w:rsidR="006E27A1" w:rsidRPr="00335035" w:rsidRDefault="006E27A1" w:rsidP="006E27A1">
      <w:pPr>
        <w:tabs>
          <w:tab w:val="left" w:pos="426"/>
          <w:tab w:val="left" w:pos="720"/>
          <w:tab w:val="left" w:pos="993"/>
          <w:tab w:val="left" w:pos="1440"/>
          <w:tab w:val="left" w:pos="2160"/>
        </w:tabs>
        <w:rPr>
          <w:szCs w:val="18"/>
          <w:lang w:eastAsia="nl-NL"/>
        </w:rPr>
      </w:pPr>
    </w:p>
    <w:p w14:paraId="1E3E4ADF" w14:textId="212FB3B6" w:rsidR="006E27A1" w:rsidRPr="00335035" w:rsidRDefault="006E27A1" w:rsidP="006E27A1">
      <w:pPr>
        <w:tabs>
          <w:tab w:val="left" w:pos="720"/>
          <w:tab w:val="left" w:pos="1440"/>
          <w:tab w:val="left" w:pos="2160"/>
        </w:tabs>
        <w:rPr>
          <w:szCs w:val="18"/>
          <w:lang w:eastAsia="nl-NL"/>
        </w:rPr>
      </w:pPr>
      <w:r>
        <w:rPr>
          <w:rFonts w:cs="Verdana"/>
          <w:szCs w:val="18"/>
          <w:lang w:eastAsia="nl-NL"/>
        </w:rPr>
        <w:t>Als</w:t>
      </w:r>
      <w:r w:rsidRPr="00335035">
        <w:rPr>
          <w:rFonts w:cs="Verdana"/>
          <w:szCs w:val="18"/>
          <w:lang w:eastAsia="nl-NL"/>
        </w:rPr>
        <w:t xml:space="preserve"> u in aanmerking komt voor gunning van de opdracht, </w:t>
      </w:r>
      <w:r w:rsidRPr="00335035">
        <w:rPr>
          <w:szCs w:val="18"/>
          <w:lang w:eastAsia="nl-NL"/>
        </w:rPr>
        <w:t xml:space="preserve">moet u binnen 10 werkdagen na verzoek van de </w:t>
      </w:r>
      <w:r w:rsidR="00A64557">
        <w:rPr>
          <w:szCs w:val="18"/>
          <w:lang w:eastAsia="nl-NL"/>
        </w:rPr>
        <w:t>Aanbestedende</w:t>
      </w:r>
      <w:r w:rsidRPr="00335035">
        <w:rPr>
          <w:szCs w:val="18"/>
          <w:lang w:eastAsia="nl-NL"/>
        </w:rPr>
        <w:t xml:space="preserve"> dienst de wettelijke bewijsstukken indienen om aan te tonen dat </w:t>
      </w:r>
      <w:r w:rsidR="00335EB0">
        <w:rPr>
          <w:szCs w:val="18"/>
          <w:lang w:eastAsia="nl-NL"/>
        </w:rPr>
        <w:t xml:space="preserve">op </w:t>
      </w:r>
      <w:r w:rsidRPr="00335035">
        <w:rPr>
          <w:szCs w:val="18"/>
          <w:lang w:eastAsia="nl-NL"/>
        </w:rPr>
        <w:t>u en – indien van toepassing – uw onderaannemer</w:t>
      </w:r>
      <w:r w:rsidR="00580A60">
        <w:rPr>
          <w:szCs w:val="18"/>
          <w:lang w:eastAsia="nl-NL"/>
        </w:rPr>
        <w:t>(s)</w:t>
      </w:r>
      <w:r w:rsidRPr="00335035">
        <w:rPr>
          <w:szCs w:val="18"/>
          <w:lang w:eastAsia="nl-NL"/>
        </w:rPr>
        <w:t>, de uitsluitingsgronden</w:t>
      </w:r>
      <w:r>
        <w:rPr>
          <w:szCs w:val="18"/>
          <w:lang w:eastAsia="nl-NL"/>
        </w:rPr>
        <w:t xml:space="preserve"> niet van toepassing zijn</w:t>
      </w:r>
      <w:r w:rsidRPr="00335035">
        <w:rPr>
          <w:szCs w:val="18"/>
          <w:lang w:eastAsia="nl-NL"/>
        </w:rPr>
        <w:t xml:space="preserve">. </w:t>
      </w:r>
    </w:p>
    <w:p w14:paraId="6C2CB040" w14:textId="77777777" w:rsidR="006C40EE" w:rsidRPr="00335035" w:rsidRDefault="006C40EE" w:rsidP="006E27A1">
      <w:pPr>
        <w:tabs>
          <w:tab w:val="left" w:pos="720"/>
          <w:tab w:val="left" w:pos="1440"/>
          <w:tab w:val="left" w:pos="2160"/>
        </w:tabs>
        <w:rPr>
          <w:szCs w:val="18"/>
          <w:lang w:eastAsia="nl-NL"/>
        </w:rPr>
      </w:pPr>
    </w:p>
    <w:p w14:paraId="455187E9" w14:textId="024C616B" w:rsidR="006E27A1" w:rsidRPr="00335035" w:rsidRDefault="006E27A1" w:rsidP="006E27A1">
      <w:pPr>
        <w:tabs>
          <w:tab w:val="left" w:pos="720"/>
          <w:tab w:val="left" w:pos="1440"/>
          <w:tab w:val="left" w:pos="2160"/>
        </w:tabs>
        <w:rPr>
          <w:szCs w:val="18"/>
          <w:lang w:eastAsia="nl-NL"/>
        </w:rPr>
      </w:pPr>
      <w:r w:rsidRPr="00335035">
        <w:rPr>
          <w:szCs w:val="18"/>
          <w:lang w:eastAsia="nl-NL"/>
        </w:rPr>
        <w:t>Voor Nederlandse ondernemers bestaan de</w:t>
      </w:r>
      <w:r w:rsidR="008B4D8C">
        <w:rPr>
          <w:szCs w:val="18"/>
          <w:lang w:eastAsia="nl-NL"/>
        </w:rPr>
        <w:t xml:space="preserve"> wettelijke bewijsstukken</w:t>
      </w:r>
      <w:r w:rsidRPr="00335035">
        <w:rPr>
          <w:szCs w:val="18"/>
          <w:lang w:eastAsia="nl-NL"/>
        </w:rPr>
        <w:t xml:space="preserve"> uit:</w:t>
      </w:r>
    </w:p>
    <w:p w14:paraId="1A121D85" w14:textId="77777777" w:rsidR="00F334CE" w:rsidRPr="00F334CE" w:rsidRDefault="00F334CE" w:rsidP="0041799D">
      <w:pPr>
        <w:tabs>
          <w:tab w:val="left" w:pos="720"/>
          <w:tab w:val="left" w:pos="1440"/>
          <w:tab w:val="left" w:pos="2160"/>
        </w:tabs>
        <w:rPr>
          <w:szCs w:val="18"/>
          <w:lang w:eastAsia="nl-NL"/>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6"/>
        <w:gridCol w:w="4457"/>
      </w:tblGrid>
      <w:tr w:rsidR="00BA6873" w:rsidRPr="00265278" w14:paraId="282D9B88" w14:textId="77777777" w:rsidTr="00BA6873">
        <w:trPr>
          <w:trHeight w:val="449"/>
        </w:trPr>
        <w:tc>
          <w:tcPr>
            <w:tcW w:w="2726" w:type="dxa"/>
            <w:shd w:val="clear" w:color="auto" w:fill="DEEAF6" w:themeFill="accent1" w:themeFillTint="33"/>
          </w:tcPr>
          <w:p w14:paraId="33B8C5AA" w14:textId="77777777" w:rsidR="00BA6873" w:rsidRPr="00265278" w:rsidRDefault="00BA6873" w:rsidP="0012326C">
            <w:pPr>
              <w:tabs>
                <w:tab w:val="left" w:pos="720"/>
                <w:tab w:val="left" w:pos="1440"/>
                <w:tab w:val="left" w:pos="2160"/>
              </w:tabs>
              <w:rPr>
                <w:b/>
                <w:szCs w:val="18"/>
                <w:lang w:eastAsia="nl-NL"/>
              </w:rPr>
            </w:pPr>
            <w:r w:rsidRPr="00265278">
              <w:rPr>
                <w:b/>
                <w:szCs w:val="18"/>
                <w:lang w:eastAsia="nl-NL"/>
              </w:rPr>
              <w:t>Uitsluitingsgrond</w:t>
            </w:r>
          </w:p>
        </w:tc>
        <w:tc>
          <w:tcPr>
            <w:tcW w:w="4457" w:type="dxa"/>
            <w:shd w:val="clear" w:color="auto" w:fill="DEEAF6" w:themeFill="accent1" w:themeFillTint="33"/>
          </w:tcPr>
          <w:p w14:paraId="5283DFCD" w14:textId="77777777" w:rsidR="00BA6873" w:rsidRPr="00265278" w:rsidRDefault="00BA6873" w:rsidP="0012326C">
            <w:pPr>
              <w:tabs>
                <w:tab w:val="left" w:pos="720"/>
                <w:tab w:val="left" w:pos="1440"/>
                <w:tab w:val="left" w:pos="2160"/>
              </w:tabs>
              <w:rPr>
                <w:b/>
                <w:szCs w:val="18"/>
                <w:lang w:eastAsia="nl-NL"/>
              </w:rPr>
            </w:pPr>
            <w:r w:rsidRPr="00265278">
              <w:rPr>
                <w:b/>
                <w:szCs w:val="18"/>
                <w:lang w:eastAsia="nl-NL"/>
              </w:rPr>
              <w:t>Bewijsmiddel</w:t>
            </w:r>
          </w:p>
        </w:tc>
      </w:tr>
      <w:tr w:rsidR="00BA6873" w14:paraId="1E65A6FF" w14:textId="77777777" w:rsidTr="00BA6873">
        <w:trPr>
          <w:trHeight w:val="449"/>
        </w:trPr>
        <w:tc>
          <w:tcPr>
            <w:tcW w:w="2726" w:type="dxa"/>
          </w:tcPr>
          <w:p w14:paraId="78B484FF" w14:textId="77777777" w:rsidR="00BA6873" w:rsidRDefault="00BA6873" w:rsidP="0012326C">
            <w:pPr>
              <w:tabs>
                <w:tab w:val="left" w:pos="720"/>
                <w:tab w:val="left" w:pos="1440"/>
                <w:tab w:val="left" w:pos="2160"/>
              </w:tabs>
              <w:rPr>
                <w:szCs w:val="18"/>
                <w:lang w:eastAsia="nl-NL"/>
              </w:rPr>
            </w:pPr>
            <w:r>
              <w:rPr>
                <w:szCs w:val="18"/>
                <w:lang w:eastAsia="nl-NL"/>
              </w:rPr>
              <w:t>E</w:t>
            </w:r>
            <w:r w:rsidRPr="00335035">
              <w:rPr>
                <w:szCs w:val="18"/>
                <w:lang w:eastAsia="nl-NL"/>
              </w:rPr>
              <w:t>en verklaring van de</w:t>
            </w:r>
            <w:r w:rsidRPr="005F4565">
              <w:rPr>
                <w:szCs w:val="18"/>
                <w:lang w:eastAsia="nl-NL"/>
              </w:rPr>
              <w:t xml:space="preserve"> Belastingdienst (ar</w:t>
            </w:r>
            <w:r>
              <w:rPr>
                <w:szCs w:val="18"/>
                <w:lang w:eastAsia="nl-NL"/>
              </w:rPr>
              <w:t>t. 2.89 lid 3 AW)</w:t>
            </w:r>
          </w:p>
        </w:tc>
        <w:tc>
          <w:tcPr>
            <w:tcW w:w="4457" w:type="dxa"/>
          </w:tcPr>
          <w:p w14:paraId="405F2D9D" w14:textId="27330924" w:rsidR="00BA6873" w:rsidRDefault="00BA6873" w:rsidP="0012326C">
            <w:pPr>
              <w:tabs>
                <w:tab w:val="left" w:pos="720"/>
                <w:tab w:val="left" w:pos="1440"/>
                <w:tab w:val="left" w:pos="2160"/>
              </w:tabs>
              <w:rPr>
                <w:szCs w:val="18"/>
                <w:lang w:eastAsia="nl-NL"/>
              </w:rPr>
            </w:pPr>
            <w:r>
              <w:rPr>
                <w:szCs w:val="18"/>
                <w:lang w:eastAsia="nl-NL"/>
              </w:rPr>
              <w:t xml:space="preserve">Deze verklaring mag niet ouder zijn dan 6 maanden, te rekenen vanaf het tijdstip van het indienen van uw </w:t>
            </w:r>
            <w:r w:rsidR="0012326C">
              <w:rPr>
                <w:szCs w:val="18"/>
                <w:lang w:eastAsia="nl-NL"/>
              </w:rPr>
              <w:t>Inschrijving</w:t>
            </w:r>
            <w:r w:rsidRPr="00833F69" w:rsidDel="0041223D">
              <w:rPr>
                <w:szCs w:val="18"/>
                <w:lang w:eastAsia="nl-NL"/>
              </w:rPr>
              <w:t xml:space="preserve"> </w:t>
            </w:r>
          </w:p>
        </w:tc>
      </w:tr>
      <w:tr w:rsidR="00BA6873" w14:paraId="5BE1E9E0" w14:textId="77777777" w:rsidTr="00BA6873">
        <w:trPr>
          <w:trHeight w:val="658"/>
        </w:trPr>
        <w:tc>
          <w:tcPr>
            <w:tcW w:w="2726" w:type="dxa"/>
          </w:tcPr>
          <w:p w14:paraId="3CC438A3" w14:textId="77777777" w:rsidR="00BA6873" w:rsidRDefault="00BA6873" w:rsidP="0012326C">
            <w:pPr>
              <w:tabs>
                <w:tab w:val="left" w:pos="720"/>
                <w:tab w:val="left" w:pos="1440"/>
                <w:tab w:val="left" w:pos="2160"/>
              </w:tabs>
              <w:rPr>
                <w:szCs w:val="18"/>
                <w:lang w:eastAsia="nl-NL"/>
              </w:rPr>
            </w:pPr>
            <w:r>
              <w:rPr>
                <w:szCs w:val="18"/>
                <w:lang w:eastAsia="nl-NL"/>
              </w:rPr>
              <w:t>G</w:t>
            </w:r>
            <w:r w:rsidRPr="00833F69">
              <w:rPr>
                <w:szCs w:val="18"/>
                <w:lang w:eastAsia="nl-NL"/>
              </w:rPr>
              <w:t>edragsverklaring aanbesteden</w:t>
            </w:r>
            <w:r>
              <w:rPr>
                <w:szCs w:val="18"/>
                <w:lang w:eastAsia="nl-NL"/>
              </w:rPr>
              <w:t xml:space="preserve"> (art. 2.89 lid 2 AW)</w:t>
            </w:r>
          </w:p>
        </w:tc>
        <w:tc>
          <w:tcPr>
            <w:tcW w:w="4457" w:type="dxa"/>
          </w:tcPr>
          <w:p w14:paraId="4EBDA14D" w14:textId="77C63488" w:rsidR="00BA6873" w:rsidRDefault="00BA6873" w:rsidP="0012326C">
            <w:pPr>
              <w:tabs>
                <w:tab w:val="left" w:pos="720"/>
                <w:tab w:val="left" w:pos="1440"/>
                <w:tab w:val="left" w:pos="2160"/>
              </w:tabs>
              <w:rPr>
                <w:szCs w:val="18"/>
                <w:lang w:eastAsia="nl-NL"/>
              </w:rPr>
            </w:pPr>
            <w:r>
              <w:rPr>
                <w:szCs w:val="18"/>
                <w:lang w:eastAsia="nl-NL"/>
              </w:rPr>
              <w:t>D</w:t>
            </w:r>
            <w:r w:rsidRPr="00833F69">
              <w:rPr>
                <w:szCs w:val="18"/>
                <w:lang w:eastAsia="nl-NL"/>
              </w:rPr>
              <w:t xml:space="preserve">eze mag niet ouder zijn dan 2 jaar te rekenen vanaf het tijdstip van het indienen van uw </w:t>
            </w:r>
            <w:r w:rsidR="0012326C">
              <w:rPr>
                <w:szCs w:val="18"/>
                <w:lang w:eastAsia="nl-NL"/>
              </w:rPr>
              <w:t>Inschrijving</w:t>
            </w:r>
          </w:p>
        </w:tc>
      </w:tr>
    </w:tbl>
    <w:p w14:paraId="3AB19B42" w14:textId="77777777" w:rsidR="00F334CE" w:rsidRPr="00F334CE" w:rsidRDefault="00F334CE" w:rsidP="0041799D">
      <w:pPr>
        <w:tabs>
          <w:tab w:val="left" w:pos="720"/>
          <w:tab w:val="left" w:pos="1440"/>
          <w:tab w:val="left" w:pos="2160"/>
        </w:tabs>
        <w:rPr>
          <w:szCs w:val="18"/>
          <w:lang w:eastAsia="nl-NL"/>
        </w:rPr>
      </w:pPr>
    </w:p>
    <w:p w14:paraId="2C53001E" w14:textId="5B56DBD7" w:rsidR="00F334CE" w:rsidRPr="001436CF" w:rsidRDefault="00F334CE" w:rsidP="0041799D">
      <w:pPr>
        <w:tabs>
          <w:tab w:val="left" w:pos="720"/>
          <w:tab w:val="left" w:pos="1440"/>
          <w:tab w:val="left" w:pos="2160"/>
        </w:tabs>
        <w:rPr>
          <w:szCs w:val="18"/>
          <w:lang w:eastAsia="nl-NL"/>
        </w:rPr>
      </w:pPr>
      <w:r w:rsidRPr="001436CF">
        <w:rPr>
          <w:szCs w:val="18"/>
          <w:lang w:eastAsia="nl-NL"/>
        </w:rPr>
        <w:t>Let op</w:t>
      </w:r>
      <w:r w:rsidR="008B4D8C">
        <w:rPr>
          <w:szCs w:val="18"/>
          <w:lang w:eastAsia="nl-NL"/>
        </w:rPr>
        <w:t>!</w:t>
      </w:r>
      <w:r w:rsidRPr="001436CF">
        <w:rPr>
          <w:szCs w:val="18"/>
          <w:lang w:eastAsia="nl-NL"/>
        </w:rPr>
        <w:t xml:space="preserve"> De aanvraag- en verwerkingstijd voor deze documenten kan enige tijd </w:t>
      </w:r>
      <w:r w:rsidR="00DA1ED1">
        <w:rPr>
          <w:szCs w:val="18"/>
          <w:lang w:eastAsia="nl-NL"/>
        </w:rPr>
        <w:t>vergen</w:t>
      </w:r>
      <w:r w:rsidRPr="001436CF">
        <w:rPr>
          <w:szCs w:val="18"/>
          <w:lang w:eastAsia="nl-NL"/>
        </w:rPr>
        <w:t>. Vraag ze daarom tijdig aan.</w:t>
      </w:r>
    </w:p>
    <w:p w14:paraId="3883A682" w14:textId="77777777" w:rsidR="006E27A1" w:rsidRPr="005F4565" w:rsidRDefault="006E27A1" w:rsidP="006E27A1">
      <w:pPr>
        <w:tabs>
          <w:tab w:val="left" w:pos="720"/>
          <w:tab w:val="left" w:pos="1440"/>
          <w:tab w:val="left" w:pos="2160"/>
        </w:tabs>
        <w:rPr>
          <w:szCs w:val="18"/>
          <w:lang w:eastAsia="nl-NL"/>
        </w:rPr>
      </w:pPr>
    </w:p>
    <w:p w14:paraId="6106E660" w14:textId="138EED6B" w:rsidR="00CE5146" w:rsidRDefault="006E27A1" w:rsidP="00CE5146">
      <w:pPr>
        <w:tabs>
          <w:tab w:val="left" w:pos="720"/>
          <w:tab w:val="left" w:pos="1440"/>
          <w:tab w:val="left" w:pos="2160"/>
        </w:tabs>
        <w:rPr>
          <w:szCs w:val="18"/>
          <w:lang w:eastAsia="nl-NL"/>
        </w:rPr>
      </w:pPr>
      <w:r>
        <w:rPr>
          <w:szCs w:val="18"/>
          <w:lang w:eastAsia="nl-NL"/>
        </w:rPr>
        <w:t xml:space="preserve">Bewijzen kunnen per land verschillen. </w:t>
      </w:r>
      <w:r w:rsidRPr="0086617C">
        <w:rPr>
          <w:szCs w:val="18"/>
          <w:lang w:eastAsia="nl-NL"/>
        </w:rPr>
        <w:t xml:space="preserve">In </w:t>
      </w:r>
      <w:hyperlink r:id="rId13" w:anchor="/homePage" w:history="1">
        <w:r w:rsidRPr="004D1494">
          <w:rPr>
            <w:rStyle w:val="Hyperlink"/>
            <w:szCs w:val="18"/>
            <w:lang w:eastAsia="nl-NL"/>
          </w:rPr>
          <w:t>e-</w:t>
        </w:r>
        <w:proofErr w:type="spellStart"/>
        <w:r w:rsidRPr="004D1494">
          <w:rPr>
            <w:rStyle w:val="Hyperlink"/>
            <w:szCs w:val="18"/>
            <w:lang w:eastAsia="nl-NL"/>
          </w:rPr>
          <w:t>Certis</w:t>
        </w:r>
        <w:proofErr w:type="spellEnd"/>
      </w:hyperlink>
      <w:r w:rsidRPr="0086617C">
        <w:rPr>
          <w:szCs w:val="18"/>
          <w:lang w:eastAsia="nl-NL"/>
        </w:rPr>
        <w:t xml:space="preserve"> </w:t>
      </w:r>
      <w:r>
        <w:rPr>
          <w:szCs w:val="18"/>
          <w:lang w:eastAsia="nl-NL"/>
        </w:rPr>
        <w:t xml:space="preserve">(een databank van de Europese Commissie) </w:t>
      </w:r>
      <w:r w:rsidRPr="0086617C">
        <w:rPr>
          <w:szCs w:val="18"/>
          <w:lang w:eastAsia="nl-NL"/>
        </w:rPr>
        <w:t xml:space="preserve">vindt u een overzicht van de bewijsstukken </w:t>
      </w:r>
      <w:r w:rsidR="00F334CE">
        <w:rPr>
          <w:szCs w:val="18"/>
          <w:lang w:eastAsia="nl-NL"/>
        </w:rPr>
        <w:t>uit</w:t>
      </w:r>
      <w:r w:rsidR="00F334CE" w:rsidRPr="0086617C">
        <w:rPr>
          <w:szCs w:val="18"/>
          <w:lang w:eastAsia="nl-NL"/>
        </w:rPr>
        <w:t xml:space="preserve"> </w:t>
      </w:r>
      <w:r w:rsidRPr="0086617C">
        <w:rPr>
          <w:szCs w:val="18"/>
          <w:lang w:eastAsia="nl-NL"/>
        </w:rPr>
        <w:t>Europese lidstaten.</w:t>
      </w:r>
      <w:r w:rsidR="006C63B1">
        <w:rPr>
          <w:szCs w:val="18"/>
          <w:lang w:eastAsia="nl-NL"/>
        </w:rPr>
        <w:t xml:space="preserve"> </w:t>
      </w:r>
      <w:r w:rsidR="00CE5146" w:rsidRPr="00EF39B7">
        <w:rPr>
          <w:szCs w:val="18"/>
          <w:lang w:eastAsia="nl-NL"/>
        </w:rPr>
        <w:t>Indien er echter in het land van vestiging geen geli</w:t>
      </w:r>
      <w:r w:rsidR="00CE5146">
        <w:rPr>
          <w:szCs w:val="18"/>
          <w:lang w:eastAsia="nl-NL"/>
        </w:rPr>
        <w:t xml:space="preserve">jkwaardig document bestaat, kan </w:t>
      </w:r>
      <w:r w:rsidR="00CE5146" w:rsidRPr="00EF39B7">
        <w:rPr>
          <w:szCs w:val="18"/>
          <w:lang w:eastAsia="nl-NL"/>
        </w:rPr>
        <w:t>ook een verklaring onder ede of een</w:t>
      </w:r>
      <w:r w:rsidR="00CE5146">
        <w:rPr>
          <w:szCs w:val="18"/>
          <w:lang w:eastAsia="nl-NL"/>
        </w:rPr>
        <w:t xml:space="preserve"> schriftelijke</w:t>
      </w:r>
      <w:r w:rsidR="00CE5146" w:rsidRPr="00EF39B7">
        <w:rPr>
          <w:szCs w:val="18"/>
          <w:lang w:eastAsia="nl-NL"/>
        </w:rPr>
        <w:t xml:space="preserve"> verklaring van een bevoegde instantie</w:t>
      </w:r>
      <w:r w:rsidR="00CE5146">
        <w:rPr>
          <w:szCs w:val="18"/>
          <w:lang w:eastAsia="nl-NL"/>
        </w:rPr>
        <w:t xml:space="preserve"> worden ingediend.</w:t>
      </w:r>
      <w:r w:rsidR="00CE5146" w:rsidRPr="003E12AC">
        <w:rPr>
          <w:szCs w:val="18"/>
          <w:lang w:eastAsia="nl-NL"/>
        </w:rPr>
        <w:t xml:space="preserve"> </w:t>
      </w:r>
    </w:p>
    <w:p w14:paraId="691872F3" w14:textId="4EA2D3F2" w:rsidR="006E27A1" w:rsidRPr="00C55653" w:rsidRDefault="006E27A1" w:rsidP="006E27A1">
      <w:pPr>
        <w:pStyle w:val="Kop2"/>
      </w:pPr>
      <w:bookmarkStart w:id="40" w:name="_Toc131446142"/>
      <w:bookmarkStart w:id="41" w:name="_Toc131446234"/>
      <w:bookmarkStart w:id="42" w:name="_Toc131446309"/>
      <w:bookmarkStart w:id="43" w:name="_Toc131446903"/>
      <w:bookmarkStart w:id="44" w:name="_Toc186809497"/>
      <w:bookmarkEnd w:id="40"/>
      <w:bookmarkEnd w:id="41"/>
      <w:bookmarkEnd w:id="42"/>
      <w:bookmarkEnd w:id="43"/>
      <w:r w:rsidRPr="00C55653">
        <w:lastRenderedPageBreak/>
        <w:t>Facultatieve uitsluitingsgronden</w:t>
      </w:r>
      <w:bookmarkEnd w:id="44"/>
    </w:p>
    <w:p w14:paraId="2F2B66B7" w14:textId="7F2B9962" w:rsidR="00442542" w:rsidRDefault="00442542" w:rsidP="00FD2D3D">
      <w:pPr>
        <w:pStyle w:val="Kop3"/>
        <w:rPr>
          <w:lang w:eastAsia="nl-NL"/>
        </w:rPr>
      </w:pPr>
      <w:bookmarkStart w:id="45" w:name="_Toc186809498"/>
      <w:r>
        <w:rPr>
          <w:lang w:eastAsia="nl-NL"/>
        </w:rPr>
        <w:t>Algemeen</w:t>
      </w:r>
      <w:bookmarkEnd w:id="45"/>
    </w:p>
    <w:p w14:paraId="69FEBCBA" w14:textId="03759AB1" w:rsidR="006E27A1" w:rsidRPr="002435AC" w:rsidRDefault="006E27A1" w:rsidP="006E27A1">
      <w:pPr>
        <w:tabs>
          <w:tab w:val="left" w:pos="426"/>
          <w:tab w:val="left" w:pos="720"/>
          <w:tab w:val="left" w:pos="993"/>
          <w:tab w:val="left" w:pos="1440"/>
          <w:tab w:val="left" w:pos="2160"/>
        </w:tabs>
        <w:rPr>
          <w:szCs w:val="18"/>
          <w:lang w:eastAsia="nl-NL"/>
        </w:rPr>
      </w:pPr>
      <w:r w:rsidRPr="002435AC">
        <w:rPr>
          <w:szCs w:val="18"/>
          <w:lang w:eastAsia="nl-NL"/>
        </w:rPr>
        <w:t xml:space="preserve">In </w:t>
      </w:r>
      <w:r w:rsidR="008731B3">
        <w:rPr>
          <w:szCs w:val="18"/>
          <w:lang w:eastAsia="nl-NL"/>
        </w:rPr>
        <w:t>het UEA</w:t>
      </w:r>
      <w:r w:rsidRPr="002435AC">
        <w:rPr>
          <w:szCs w:val="18"/>
          <w:lang w:eastAsia="nl-NL"/>
        </w:rPr>
        <w:t xml:space="preserve"> verklaart u ook dat de van toepassing verklaarde facultatieve uitsluitingsgronden zoals genoemd in Deel III</w:t>
      </w:r>
      <w:r w:rsidR="0085429A" w:rsidRPr="002435AC">
        <w:rPr>
          <w:szCs w:val="18"/>
          <w:lang w:eastAsia="nl-NL"/>
        </w:rPr>
        <w:t xml:space="preserve"> C</w:t>
      </w:r>
      <w:r w:rsidRPr="002435AC">
        <w:rPr>
          <w:szCs w:val="18"/>
          <w:lang w:eastAsia="nl-NL"/>
        </w:rPr>
        <w:t xml:space="preserve"> van </w:t>
      </w:r>
      <w:r w:rsidR="008731B3">
        <w:rPr>
          <w:szCs w:val="18"/>
          <w:lang w:eastAsia="nl-NL"/>
        </w:rPr>
        <w:t>het UEA</w:t>
      </w:r>
      <w:r w:rsidRPr="002435AC">
        <w:rPr>
          <w:szCs w:val="18"/>
          <w:lang w:eastAsia="nl-NL"/>
        </w:rPr>
        <w:t xml:space="preserve"> (artikel 2.87 </w:t>
      </w:r>
      <w:r w:rsidR="007B76BE" w:rsidRPr="002435AC">
        <w:rPr>
          <w:szCs w:val="18"/>
          <w:lang w:eastAsia="nl-NL"/>
        </w:rPr>
        <w:t>AW</w:t>
      </w:r>
      <w:r w:rsidRPr="002435AC">
        <w:rPr>
          <w:szCs w:val="18"/>
          <w:lang w:eastAsia="nl-NL"/>
        </w:rPr>
        <w:t xml:space="preserve">) niet op uw onderneming van toepassing zijn. </w:t>
      </w:r>
    </w:p>
    <w:p w14:paraId="6C9B0D59" w14:textId="05FA1A51" w:rsidR="006E27A1" w:rsidRPr="002435AC" w:rsidRDefault="006E27A1" w:rsidP="006E27A1">
      <w:pPr>
        <w:tabs>
          <w:tab w:val="left" w:pos="426"/>
          <w:tab w:val="left" w:pos="720"/>
          <w:tab w:val="left" w:pos="993"/>
          <w:tab w:val="left" w:pos="1440"/>
          <w:tab w:val="left" w:pos="2160"/>
        </w:tabs>
        <w:rPr>
          <w:szCs w:val="18"/>
          <w:lang w:eastAsia="nl-NL"/>
        </w:rPr>
      </w:pPr>
    </w:p>
    <w:p w14:paraId="103918D2" w14:textId="6C70C739" w:rsidR="0085429A" w:rsidRPr="002435AC" w:rsidRDefault="0085429A" w:rsidP="0085429A">
      <w:pPr>
        <w:tabs>
          <w:tab w:val="left" w:pos="426"/>
          <w:tab w:val="left" w:pos="720"/>
          <w:tab w:val="left" w:pos="993"/>
          <w:tab w:val="left" w:pos="1440"/>
          <w:tab w:val="left" w:pos="2160"/>
        </w:tabs>
        <w:rPr>
          <w:szCs w:val="18"/>
          <w:lang w:eastAsia="nl-NL"/>
        </w:rPr>
      </w:pPr>
      <w:r w:rsidRPr="002435AC">
        <w:rPr>
          <w:bCs/>
          <w:szCs w:val="18"/>
          <w:lang w:eastAsia="nl-NL"/>
        </w:rPr>
        <w:t>Let op!</w:t>
      </w:r>
      <w:r w:rsidRPr="002435AC">
        <w:rPr>
          <w:szCs w:val="18"/>
          <w:lang w:eastAsia="nl-NL"/>
        </w:rPr>
        <w:t xml:space="preserve"> In Deel III C van </w:t>
      </w:r>
      <w:r w:rsidR="008731B3">
        <w:rPr>
          <w:szCs w:val="18"/>
          <w:lang w:eastAsia="nl-NL"/>
        </w:rPr>
        <w:t>het UEA</w:t>
      </w:r>
      <w:r w:rsidRPr="002435AC">
        <w:rPr>
          <w:szCs w:val="18"/>
          <w:lang w:eastAsia="nl-NL"/>
        </w:rPr>
        <w:t xml:space="preserve"> moet eerst met ‘ja’ of ‘nee’ beantwoord worden of de uitsluitingsgrond op u als </w:t>
      </w:r>
      <w:r w:rsidR="002A3B12" w:rsidRPr="002435AC">
        <w:rPr>
          <w:szCs w:val="18"/>
          <w:lang w:eastAsia="nl-NL"/>
        </w:rPr>
        <w:t>Inschrijver</w:t>
      </w:r>
      <w:r w:rsidRPr="002435AC">
        <w:rPr>
          <w:szCs w:val="18"/>
          <w:lang w:eastAsia="nl-NL"/>
        </w:rPr>
        <w:t xml:space="preserve"> van toepassing is. Afhankelijk van het antwoord daarop dienen de aanvullende vragen in dit deel van </w:t>
      </w:r>
      <w:r w:rsidR="008731B3">
        <w:rPr>
          <w:szCs w:val="18"/>
          <w:lang w:eastAsia="nl-NL"/>
        </w:rPr>
        <w:t>het UEA</w:t>
      </w:r>
      <w:r w:rsidRPr="002435AC">
        <w:rPr>
          <w:szCs w:val="18"/>
          <w:lang w:eastAsia="nl-NL"/>
        </w:rPr>
        <w:t xml:space="preserve"> beantwoord te worden.</w:t>
      </w:r>
    </w:p>
    <w:p w14:paraId="51884FCB" w14:textId="77777777" w:rsidR="0085429A" w:rsidRPr="002435AC" w:rsidRDefault="0085429A" w:rsidP="006E27A1">
      <w:pPr>
        <w:tabs>
          <w:tab w:val="left" w:pos="426"/>
          <w:tab w:val="left" w:pos="720"/>
          <w:tab w:val="left" w:pos="993"/>
          <w:tab w:val="left" w:pos="1440"/>
          <w:tab w:val="left" w:pos="2160"/>
        </w:tabs>
        <w:rPr>
          <w:szCs w:val="18"/>
          <w:lang w:eastAsia="nl-NL"/>
        </w:rPr>
      </w:pPr>
    </w:p>
    <w:p w14:paraId="135C111C" w14:textId="1F4DD055" w:rsidR="006E27A1" w:rsidRPr="002435AC" w:rsidRDefault="006E27A1" w:rsidP="006E27A1">
      <w:pPr>
        <w:tabs>
          <w:tab w:val="left" w:pos="720"/>
          <w:tab w:val="left" w:pos="1440"/>
          <w:tab w:val="left" w:pos="2160"/>
        </w:tabs>
        <w:rPr>
          <w:szCs w:val="18"/>
          <w:lang w:eastAsia="nl-NL"/>
        </w:rPr>
      </w:pPr>
      <w:r w:rsidRPr="002435AC">
        <w:rPr>
          <w:rFonts w:cs="Verdana"/>
          <w:szCs w:val="18"/>
          <w:lang w:eastAsia="nl-NL"/>
        </w:rPr>
        <w:t xml:space="preserve">Als u in aanmerking komt voor gunning van de opdracht, </w:t>
      </w:r>
      <w:r w:rsidRPr="002435AC">
        <w:rPr>
          <w:szCs w:val="18"/>
          <w:lang w:eastAsia="nl-NL"/>
        </w:rPr>
        <w:t xml:space="preserve">moet u binnen 10 werkdagen na verzoek van de </w:t>
      </w:r>
      <w:r w:rsidR="00A64557" w:rsidRPr="002435AC">
        <w:rPr>
          <w:szCs w:val="18"/>
          <w:lang w:eastAsia="nl-NL"/>
        </w:rPr>
        <w:t>Aanbestedende</w:t>
      </w:r>
      <w:r w:rsidRPr="002435AC">
        <w:rPr>
          <w:szCs w:val="18"/>
          <w:lang w:eastAsia="nl-NL"/>
        </w:rPr>
        <w:t xml:space="preserve"> dienst ook de wettelijke bewijsstukken indienen om aan te tonen dat de facultatieve uitsluitingsgronden niet op u</w:t>
      </w:r>
      <w:r w:rsidR="002A3B12" w:rsidRPr="002435AC">
        <w:rPr>
          <w:szCs w:val="18"/>
          <w:lang w:eastAsia="nl-NL"/>
        </w:rPr>
        <w:t>,</w:t>
      </w:r>
      <w:r w:rsidRPr="002435AC">
        <w:rPr>
          <w:szCs w:val="18"/>
          <w:lang w:eastAsia="nl-NL"/>
        </w:rPr>
        <w:t xml:space="preserve"> </w:t>
      </w:r>
      <w:r w:rsidR="0085429A" w:rsidRPr="002435AC">
        <w:rPr>
          <w:szCs w:val="18"/>
          <w:lang w:eastAsia="nl-NL"/>
        </w:rPr>
        <w:t xml:space="preserve">en </w:t>
      </w:r>
      <w:r w:rsidRPr="002435AC">
        <w:rPr>
          <w:szCs w:val="18"/>
          <w:lang w:eastAsia="nl-NL"/>
        </w:rPr>
        <w:t xml:space="preserve">uw </w:t>
      </w:r>
      <w:r w:rsidR="0085429A" w:rsidRPr="002435AC">
        <w:rPr>
          <w:szCs w:val="18"/>
          <w:lang w:eastAsia="nl-NL"/>
        </w:rPr>
        <w:t xml:space="preserve">eventuele </w:t>
      </w:r>
      <w:r w:rsidRPr="002435AC">
        <w:rPr>
          <w:szCs w:val="18"/>
          <w:lang w:eastAsia="nl-NL"/>
        </w:rPr>
        <w:t>onderaan</w:t>
      </w:r>
      <w:r w:rsidR="00BA3A40" w:rsidRPr="002435AC">
        <w:rPr>
          <w:szCs w:val="18"/>
          <w:lang w:eastAsia="nl-NL"/>
        </w:rPr>
        <w:t>n</w:t>
      </w:r>
      <w:r w:rsidR="002A3B12" w:rsidRPr="002435AC">
        <w:rPr>
          <w:szCs w:val="18"/>
          <w:lang w:eastAsia="nl-NL"/>
        </w:rPr>
        <w:t>emer,</w:t>
      </w:r>
      <w:r w:rsidRPr="002435AC">
        <w:rPr>
          <w:szCs w:val="18"/>
          <w:lang w:eastAsia="nl-NL"/>
        </w:rPr>
        <w:t xml:space="preserve"> van toepassing zijn. </w:t>
      </w:r>
    </w:p>
    <w:p w14:paraId="14D8D34E" w14:textId="6B7F311C" w:rsidR="0085429A" w:rsidRDefault="007F7883" w:rsidP="0085429A">
      <w:pPr>
        <w:tabs>
          <w:tab w:val="left" w:pos="426"/>
          <w:tab w:val="left" w:pos="720"/>
          <w:tab w:val="left" w:pos="993"/>
          <w:tab w:val="left" w:pos="1440"/>
          <w:tab w:val="left" w:pos="2160"/>
        </w:tabs>
        <w:rPr>
          <w:szCs w:val="18"/>
          <w:lang w:eastAsia="nl-NL"/>
        </w:rPr>
      </w:pPr>
      <w:r>
        <w:rPr>
          <w:szCs w:val="18"/>
          <w:lang w:eastAsia="nl-NL"/>
        </w:rPr>
        <w:t>V</w:t>
      </w:r>
      <w:r w:rsidR="0085429A" w:rsidRPr="002435AC">
        <w:rPr>
          <w:szCs w:val="18"/>
          <w:lang w:eastAsia="nl-NL"/>
        </w:rPr>
        <w:t xml:space="preserve">oor Nederlandse ondernemers </w:t>
      </w:r>
      <w:r>
        <w:rPr>
          <w:szCs w:val="18"/>
          <w:lang w:eastAsia="nl-NL"/>
        </w:rPr>
        <w:t xml:space="preserve">bestaan </w:t>
      </w:r>
      <w:r w:rsidRPr="002435AC">
        <w:rPr>
          <w:szCs w:val="18"/>
          <w:lang w:eastAsia="nl-NL"/>
        </w:rPr>
        <w:t xml:space="preserve">deze bewijsstukken </w:t>
      </w:r>
      <w:r w:rsidR="0085429A" w:rsidRPr="002435AC">
        <w:rPr>
          <w:szCs w:val="18"/>
          <w:lang w:eastAsia="nl-NL"/>
        </w:rPr>
        <w:t>uit:</w:t>
      </w:r>
    </w:p>
    <w:tbl>
      <w:tblPr>
        <w:tblpPr w:leftFromText="141" w:rightFromText="141" w:vertAnchor="text" w:tblpX="-11"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2669"/>
        <w:gridCol w:w="2880"/>
      </w:tblGrid>
      <w:tr w:rsidR="008726E6" w14:paraId="1EA0B0A7" w14:textId="77777777" w:rsidTr="008726E6">
        <w:trPr>
          <w:trHeight w:val="585"/>
        </w:trPr>
        <w:tc>
          <w:tcPr>
            <w:tcW w:w="3403" w:type="dxa"/>
            <w:shd w:val="clear" w:color="auto" w:fill="DEEAF6" w:themeFill="accent1" w:themeFillTint="33"/>
          </w:tcPr>
          <w:p w14:paraId="7B528059" w14:textId="286BB759" w:rsidR="008726E6" w:rsidRPr="00BA6873" w:rsidRDefault="008726E6" w:rsidP="0085429A">
            <w:pPr>
              <w:tabs>
                <w:tab w:val="left" w:pos="426"/>
                <w:tab w:val="left" w:pos="720"/>
                <w:tab w:val="left" w:pos="993"/>
                <w:tab w:val="left" w:pos="1440"/>
                <w:tab w:val="left" w:pos="2160"/>
              </w:tabs>
              <w:rPr>
                <w:b/>
                <w:szCs w:val="18"/>
                <w:lang w:eastAsia="nl-NL"/>
              </w:rPr>
            </w:pPr>
            <w:r w:rsidRPr="00BA6873">
              <w:rPr>
                <w:b/>
                <w:szCs w:val="18"/>
                <w:lang w:eastAsia="nl-NL"/>
              </w:rPr>
              <w:t>Uitsluitingsgrond</w:t>
            </w:r>
          </w:p>
          <w:p w14:paraId="476599A3" w14:textId="77777777" w:rsidR="008726E6" w:rsidRPr="008726E6" w:rsidRDefault="008726E6" w:rsidP="008726E6">
            <w:pPr>
              <w:rPr>
                <w:szCs w:val="18"/>
                <w:lang w:eastAsia="nl-NL"/>
              </w:rPr>
            </w:pPr>
          </w:p>
        </w:tc>
        <w:tc>
          <w:tcPr>
            <w:tcW w:w="2669" w:type="dxa"/>
            <w:shd w:val="clear" w:color="auto" w:fill="DEEAF6" w:themeFill="accent1" w:themeFillTint="33"/>
          </w:tcPr>
          <w:p w14:paraId="2712E0E1" w14:textId="60B15689" w:rsidR="008726E6" w:rsidRPr="00BA6873" w:rsidRDefault="008726E6" w:rsidP="0085429A">
            <w:pPr>
              <w:tabs>
                <w:tab w:val="left" w:pos="426"/>
                <w:tab w:val="left" w:pos="720"/>
                <w:tab w:val="left" w:pos="993"/>
                <w:tab w:val="left" w:pos="1440"/>
                <w:tab w:val="left" w:pos="2160"/>
              </w:tabs>
              <w:rPr>
                <w:b/>
                <w:szCs w:val="18"/>
                <w:lang w:eastAsia="nl-NL"/>
              </w:rPr>
            </w:pPr>
            <w:r w:rsidRPr="00BA6873">
              <w:rPr>
                <w:b/>
                <w:szCs w:val="18"/>
                <w:lang w:eastAsia="nl-NL"/>
              </w:rPr>
              <w:t>Bewijsstuk</w:t>
            </w:r>
          </w:p>
        </w:tc>
        <w:tc>
          <w:tcPr>
            <w:tcW w:w="2880" w:type="dxa"/>
            <w:shd w:val="clear" w:color="auto" w:fill="DEEAF6" w:themeFill="accent1" w:themeFillTint="33"/>
          </w:tcPr>
          <w:p w14:paraId="1A49DC9A" w14:textId="522B99F8" w:rsidR="008726E6" w:rsidRPr="00BA6873" w:rsidRDefault="00BA6873" w:rsidP="000F099B">
            <w:pPr>
              <w:tabs>
                <w:tab w:val="left" w:pos="426"/>
                <w:tab w:val="left" w:pos="720"/>
                <w:tab w:val="left" w:pos="993"/>
                <w:tab w:val="left" w:pos="1440"/>
                <w:tab w:val="left" w:pos="2160"/>
              </w:tabs>
              <w:rPr>
                <w:b/>
                <w:szCs w:val="18"/>
                <w:lang w:eastAsia="nl-NL"/>
              </w:rPr>
            </w:pPr>
            <w:r w:rsidRPr="00BA6873">
              <w:rPr>
                <w:b/>
                <w:szCs w:val="18"/>
                <w:lang w:eastAsia="nl-NL"/>
              </w:rPr>
              <w:t>Toelicht</w:t>
            </w:r>
            <w:r w:rsidR="008726E6" w:rsidRPr="00BA6873">
              <w:rPr>
                <w:b/>
                <w:szCs w:val="18"/>
                <w:lang w:eastAsia="nl-NL"/>
              </w:rPr>
              <w:t>ing</w:t>
            </w:r>
          </w:p>
        </w:tc>
      </w:tr>
      <w:tr w:rsidR="0085429A" w14:paraId="04D1A7A7" w14:textId="77777777" w:rsidTr="0085429A">
        <w:trPr>
          <w:trHeight w:val="585"/>
        </w:trPr>
        <w:tc>
          <w:tcPr>
            <w:tcW w:w="3403" w:type="dxa"/>
          </w:tcPr>
          <w:p w14:paraId="5D2F26AF" w14:textId="77777777" w:rsidR="0085429A" w:rsidRDefault="0085429A" w:rsidP="0085429A">
            <w:pPr>
              <w:tabs>
                <w:tab w:val="left" w:pos="426"/>
                <w:tab w:val="left" w:pos="720"/>
                <w:tab w:val="left" w:pos="993"/>
                <w:tab w:val="left" w:pos="1440"/>
                <w:tab w:val="left" w:pos="2160"/>
              </w:tabs>
              <w:rPr>
                <w:szCs w:val="18"/>
                <w:lang w:eastAsia="nl-NL"/>
              </w:rPr>
            </w:pPr>
            <w:r>
              <w:rPr>
                <w:szCs w:val="18"/>
                <w:lang w:eastAsia="nl-NL"/>
              </w:rPr>
              <w:t>F</w:t>
            </w:r>
            <w:r w:rsidRPr="00F137D1">
              <w:rPr>
                <w:szCs w:val="18"/>
                <w:lang w:eastAsia="nl-NL"/>
              </w:rPr>
              <w:t>aillissement of liquidatie</w:t>
            </w:r>
            <w:r>
              <w:rPr>
                <w:szCs w:val="18"/>
                <w:lang w:eastAsia="nl-NL"/>
              </w:rPr>
              <w:t xml:space="preserve"> (</w:t>
            </w:r>
            <w:r w:rsidRPr="00EF39B7">
              <w:rPr>
                <w:szCs w:val="18"/>
                <w:lang w:eastAsia="nl-NL"/>
              </w:rPr>
              <w:t>artikel 2.</w:t>
            </w:r>
            <w:r>
              <w:rPr>
                <w:szCs w:val="18"/>
                <w:lang w:eastAsia="nl-NL"/>
              </w:rPr>
              <w:t>87,</w:t>
            </w:r>
            <w:r w:rsidRPr="00EF39B7">
              <w:rPr>
                <w:szCs w:val="18"/>
                <w:lang w:eastAsia="nl-NL"/>
              </w:rPr>
              <w:t xml:space="preserve"> lid 1</w:t>
            </w:r>
            <w:r>
              <w:rPr>
                <w:szCs w:val="18"/>
                <w:lang w:eastAsia="nl-NL"/>
              </w:rPr>
              <w:t>, sub b AW)</w:t>
            </w:r>
          </w:p>
          <w:p w14:paraId="74EBEF1F" w14:textId="77777777" w:rsidR="0085429A" w:rsidRDefault="0085429A" w:rsidP="0085429A">
            <w:pPr>
              <w:tabs>
                <w:tab w:val="left" w:pos="426"/>
                <w:tab w:val="left" w:pos="720"/>
                <w:tab w:val="left" w:pos="993"/>
                <w:tab w:val="left" w:pos="1440"/>
                <w:tab w:val="left" w:pos="2160"/>
              </w:tabs>
              <w:rPr>
                <w:szCs w:val="18"/>
                <w:lang w:eastAsia="nl-NL"/>
              </w:rPr>
            </w:pPr>
          </w:p>
        </w:tc>
        <w:tc>
          <w:tcPr>
            <w:tcW w:w="2669" w:type="dxa"/>
          </w:tcPr>
          <w:p w14:paraId="1A417984" w14:textId="0B8B18D0" w:rsidR="0085429A" w:rsidRDefault="008726E6" w:rsidP="0085429A">
            <w:pPr>
              <w:tabs>
                <w:tab w:val="left" w:pos="426"/>
                <w:tab w:val="left" w:pos="720"/>
                <w:tab w:val="left" w:pos="993"/>
                <w:tab w:val="left" w:pos="1440"/>
                <w:tab w:val="left" w:pos="2160"/>
              </w:tabs>
              <w:rPr>
                <w:szCs w:val="18"/>
                <w:lang w:eastAsia="nl-NL"/>
              </w:rPr>
            </w:pPr>
            <w:r>
              <w:rPr>
                <w:szCs w:val="18"/>
                <w:lang w:eastAsia="nl-NL"/>
              </w:rPr>
              <w:t>E</w:t>
            </w:r>
            <w:r w:rsidR="0085429A" w:rsidRPr="00A540FA">
              <w:rPr>
                <w:szCs w:val="18"/>
                <w:lang w:eastAsia="nl-NL"/>
              </w:rPr>
              <w:t>en uittreksel uit het handelsregister</w:t>
            </w:r>
          </w:p>
        </w:tc>
        <w:tc>
          <w:tcPr>
            <w:tcW w:w="2880" w:type="dxa"/>
          </w:tcPr>
          <w:p w14:paraId="5CDF7D2A" w14:textId="7243923D" w:rsidR="0085429A" w:rsidRDefault="008726E6" w:rsidP="000F099B">
            <w:pPr>
              <w:tabs>
                <w:tab w:val="left" w:pos="426"/>
                <w:tab w:val="left" w:pos="720"/>
                <w:tab w:val="left" w:pos="993"/>
                <w:tab w:val="left" w:pos="1440"/>
                <w:tab w:val="left" w:pos="2160"/>
              </w:tabs>
              <w:rPr>
                <w:lang w:eastAsia="nl-NL"/>
              </w:rPr>
            </w:pPr>
            <w:r w:rsidRPr="2F3E83E0">
              <w:rPr>
                <w:lang w:eastAsia="nl-NL"/>
              </w:rPr>
              <w:t>D</w:t>
            </w:r>
            <w:r w:rsidR="0085429A" w:rsidRPr="2F3E83E0">
              <w:rPr>
                <w:lang w:eastAsia="nl-NL"/>
              </w:rPr>
              <w:t xml:space="preserve">eze mag niet ouder zijn dan 6 maanden te rekenen vanaf het tijdstip van het indienen van uw </w:t>
            </w:r>
            <w:r w:rsidR="00D77419" w:rsidRPr="2F3E83E0">
              <w:rPr>
                <w:lang w:eastAsia="nl-NL"/>
              </w:rPr>
              <w:t>Inschrijving</w:t>
            </w:r>
          </w:p>
        </w:tc>
      </w:tr>
      <w:tr w:rsidR="0085429A" w14:paraId="7278D106" w14:textId="77777777" w:rsidTr="0085429A">
        <w:trPr>
          <w:trHeight w:val="330"/>
        </w:trPr>
        <w:tc>
          <w:tcPr>
            <w:tcW w:w="3403" w:type="dxa"/>
          </w:tcPr>
          <w:p w14:paraId="7A195AA7" w14:textId="77777777" w:rsidR="0085429A" w:rsidRDefault="0085429A" w:rsidP="0085429A">
            <w:pPr>
              <w:tabs>
                <w:tab w:val="left" w:pos="426"/>
                <w:tab w:val="left" w:pos="720"/>
                <w:tab w:val="left" w:pos="993"/>
                <w:tab w:val="left" w:pos="1440"/>
                <w:tab w:val="left" w:pos="2160"/>
              </w:tabs>
              <w:rPr>
                <w:szCs w:val="18"/>
                <w:lang w:eastAsia="nl-NL"/>
              </w:rPr>
            </w:pPr>
            <w:r>
              <w:rPr>
                <w:szCs w:val="18"/>
                <w:lang w:eastAsia="nl-NL"/>
              </w:rPr>
              <w:t xml:space="preserve">Facultatieve uitsluitingsgrond: Ernstige beroepsfout en vervalsing van de mededinging </w:t>
            </w:r>
            <w:r w:rsidRPr="005F4565">
              <w:rPr>
                <w:szCs w:val="18"/>
                <w:lang w:eastAsia="nl-NL"/>
              </w:rPr>
              <w:t>(art. 2</w:t>
            </w:r>
            <w:r>
              <w:rPr>
                <w:szCs w:val="18"/>
                <w:lang w:eastAsia="nl-NL"/>
              </w:rPr>
              <w:t>.87,</w:t>
            </w:r>
            <w:r w:rsidRPr="005F4565">
              <w:rPr>
                <w:szCs w:val="18"/>
                <w:lang w:eastAsia="nl-NL"/>
              </w:rPr>
              <w:t xml:space="preserve"> lid </w:t>
            </w:r>
            <w:r>
              <w:rPr>
                <w:szCs w:val="18"/>
                <w:lang w:eastAsia="nl-NL"/>
              </w:rPr>
              <w:t>1, sub c en d AW)</w:t>
            </w:r>
          </w:p>
          <w:p w14:paraId="39B7A038" w14:textId="77777777" w:rsidR="0085429A" w:rsidRDefault="0085429A" w:rsidP="0085429A">
            <w:pPr>
              <w:tabs>
                <w:tab w:val="left" w:pos="426"/>
                <w:tab w:val="left" w:pos="720"/>
                <w:tab w:val="left" w:pos="993"/>
                <w:tab w:val="left" w:pos="1440"/>
                <w:tab w:val="left" w:pos="2160"/>
              </w:tabs>
              <w:rPr>
                <w:szCs w:val="18"/>
                <w:lang w:eastAsia="nl-NL"/>
              </w:rPr>
            </w:pPr>
          </w:p>
        </w:tc>
        <w:tc>
          <w:tcPr>
            <w:tcW w:w="2669" w:type="dxa"/>
          </w:tcPr>
          <w:p w14:paraId="548A5F61" w14:textId="77777777" w:rsidR="0085429A" w:rsidRDefault="0085429A" w:rsidP="0085429A">
            <w:pPr>
              <w:tabs>
                <w:tab w:val="left" w:pos="426"/>
                <w:tab w:val="left" w:pos="720"/>
                <w:tab w:val="left" w:pos="993"/>
                <w:tab w:val="left" w:pos="1440"/>
                <w:tab w:val="left" w:pos="2160"/>
              </w:tabs>
              <w:rPr>
                <w:szCs w:val="18"/>
                <w:lang w:eastAsia="nl-NL"/>
              </w:rPr>
            </w:pPr>
            <w:r>
              <w:rPr>
                <w:szCs w:val="18"/>
                <w:lang w:eastAsia="nl-NL"/>
              </w:rPr>
              <w:t>Gedragsverklaring aanbesteden (ook in paragraaf 2.3 genoemd)</w:t>
            </w:r>
          </w:p>
        </w:tc>
        <w:tc>
          <w:tcPr>
            <w:tcW w:w="2880" w:type="dxa"/>
          </w:tcPr>
          <w:p w14:paraId="5B7A00AD" w14:textId="254E3495" w:rsidR="0085429A" w:rsidRDefault="008726E6" w:rsidP="000F099B">
            <w:pPr>
              <w:tabs>
                <w:tab w:val="left" w:pos="426"/>
                <w:tab w:val="left" w:pos="720"/>
                <w:tab w:val="left" w:pos="993"/>
                <w:tab w:val="left" w:pos="1440"/>
                <w:tab w:val="left" w:pos="2160"/>
              </w:tabs>
              <w:rPr>
                <w:szCs w:val="18"/>
                <w:lang w:eastAsia="nl-NL"/>
              </w:rPr>
            </w:pPr>
            <w:r>
              <w:rPr>
                <w:szCs w:val="18"/>
                <w:lang w:eastAsia="nl-NL"/>
              </w:rPr>
              <w:t>D</w:t>
            </w:r>
            <w:r w:rsidR="0085429A" w:rsidRPr="00A540FA">
              <w:rPr>
                <w:szCs w:val="18"/>
                <w:lang w:eastAsia="nl-NL"/>
              </w:rPr>
              <w:t xml:space="preserve">e gedragsverklaring mag niet ouder zijn dan twee jaar te rekenen vanaf het tijdstip van het indienen van uw </w:t>
            </w:r>
            <w:r w:rsidR="00D77419">
              <w:rPr>
                <w:szCs w:val="18"/>
                <w:lang w:eastAsia="nl-NL"/>
              </w:rPr>
              <w:t>Inschrijving</w:t>
            </w:r>
          </w:p>
        </w:tc>
      </w:tr>
      <w:tr w:rsidR="0085429A" w14:paraId="6D936D4E" w14:textId="77777777" w:rsidTr="0085429A">
        <w:trPr>
          <w:trHeight w:val="345"/>
        </w:trPr>
        <w:tc>
          <w:tcPr>
            <w:tcW w:w="3403" w:type="dxa"/>
          </w:tcPr>
          <w:p w14:paraId="1FF7CDC4" w14:textId="77777777" w:rsidR="0085429A" w:rsidRDefault="0085429A" w:rsidP="0085429A">
            <w:pPr>
              <w:tabs>
                <w:tab w:val="left" w:pos="426"/>
                <w:tab w:val="left" w:pos="720"/>
                <w:tab w:val="left" w:pos="993"/>
                <w:tab w:val="left" w:pos="1440"/>
                <w:tab w:val="left" w:pos="2160"/>
              </w:tabs>
              <w:rPr>
                <w:szCs w:val="18"/>
                <w:lang w:eastAsia="nl-NL"/>
              </w:rPr>
            </w:pPr>
            <w:r>
              <w:rPr>
                <w:szCs w:val="18"/>
                <w:lang w:eastAsia="nl-NL"/>
              </w:rPr>
              <w:t>Facultatieve uitsluitingsgrond: Betaling van belastingen of sociale premies (</w:t>
            </w:r>
            <w:r w:rsidRPr="00EF39B7">
              <w:rPr>
                <w:szCs w:val="18"/>
                <w:lang w:eastAsia="nl-NL"/>
              </w:rPr>
              <w:t>artikel 2</w:t>
            </w:r>
            <w:r>
              <w:rPr>
                <w:szCs w:val="18"/>
                <w:lang w:eastAsia="nl-NL"/>
              </w:rPr>
              <w:t>.87</w:t>
            </w:r>
            <w:r w:rsidRPr="00EF39B7">
              <w:rPr>
                <w:szCs w:val="18"/>
                <w:lang w:eastAsia="nl-NL"/>
              </w:rPr>
              <w:t xml:space="preserve">, lid 1, </w:t>
            </w:r>
            <w:r>
              <w:rPr>
                <w:szCs w:val="18"/>
                <w:lang w:eastAsia="nl-NL"/>
              </w:rPr>
              <w:t>sub j AW)</w:t>
            </w:r>
          </w:p>
        </w:tc>
        <w:tc>
          <w:tcPr>
            <w:tcW w:w="2669" w:type="dxa"/>
          </w:tcPr>
          <w:p w14:paraId="009D91FA" w14:textId="44440CDF" w:rsidR="0085429A" w:rsidRDefault="008726E6" w:rsidP="0085429A">
            <w:pPr>
              <w:tabs>
                <w:tab w:val="left" w:pos="426"/>
                <w:tab w:val="left" w:pos="720"/>
                <w:tab w:val="left" w:pos="993"/>
                <w:tab w:val="left" w:pos="1440"/>
                <w:tab w:val="left" w:pos="2160"/>
              </w:tabs>
              <w:rPr>
                <w:szCs w:val="18"/>
                <w:lang w:eastAsia="nl-NL"/>
              </w:rPr>
            </w:pPr>
            <w:r>
              <w:rPr>
                <w:szCs w:val="18"/>
                <w:lang w:eastAsia="nl-NL"/>
              </w:rPr>
              <w:t>E</w:t>
            </w:r>
            <w:r w:rsidR="0085429A" w:rsidRPr="00335035">
              <w:rPr>
                <w:szCs w:val="18"/>
                <w:lang w:eastAsia="nl-NL"/>
              </w:rPr>
              <w:t>en verklaring van de</w:t>
            </w:r>
            <w:r w:rsidR="0085429A" w:rsidRPr="005F4565">
              <w:rPr>
                <w:szCs w:val="18"/>
                <w:lang w:eastAsia="nl-NL"/>
              </w:rPr>
              <w:t xml:space="preserve"> Belastingdienst (ar</w:t>
            </w:r>
            <w:r w:rsidR="0085429A">
              <w:rPr>
                <w:szCs w:val="18"/>
                <w:lang w:eastAsia="nl-NL"/>
              </w:rPr>
              <w:t>t. 2.89 lid 3 AW) (ook in paragraaf 2.3 genoemd)</w:t>
            </w:r>
          </w:p>
        </w:tc>
        <w:tc>
          <w:tcPr>
            <w:tcW w:w="2880" w:type="dxa"/>
          </w:tcPr>
          <w:p w14:paraId="37F5D905" w14:textId="01AEB190" w:rsidR="0085429A" w:rsidRDefault="008726E6" w:rsidP="000F099B">
            <w:pPr>
              <w:tabs>
                <w:tab w:val="left" w:pos="426"/>
                <w:tab w:val="left" w:pos="720"/>
                <w:tab w:val="left" w:pos="993"/>
                <w:tab w:val="left" w:pos="1440"/>
                <w:tab w:val="left" w:pos="2160"/>
              </w:tabs>
              <w:rPr>
                <w:szCs w:val="18"/>
                <w:lang w:eastAsia="nl-NL"/>
              </w:rPr>
            </w:pPr>
            <w:r>
              <w:rPr>
                <w:szCs w:val="18"/>
                <w:lang w:eastAsia="nl-NL"/>
              </w:rPr>
              <w:t>D</w:t>
            </w:r>
            <w:r w:rsidR="0085429A">
              <w:rPr>
                <w:szCs w:val="18"/>
                <w:lang w:eastAsia="nl-NL"/>
              </w:rPr>
              <w:t xml:space="preserve">eze verklaring mag niet ouder zijn dan 6 maanden, te rekenen vanaf het tijdstip van het indienen van uw </w:t>
            </w:r>
            <w:r w:rsidR="00D77419">
              <w:rPr>
                <w:szCs w:val="18"/>
                <w:lang w:eastAsia="nl-NL"/>
              </w:rPr>
              <w:t xml:space="preserve"> Inschrijving</w:t>
            </w:r>
          </w:p>
        </w:tc>
      </w:tr>
      <w:tr w:rsidR="0085429A" w14:paraId="2AB2A7ED" w14:textId="77777777" w:rsidTr="0085429A">
        <w:trPr>
          <w:trHeight w:val="555"/>
        </w:trPr>
        <w:tc>
          <w:tcPr>
            <w:tcW w:w="3403" w:type="dxa"/>
          </w:tcPr>
          <w:p w14:paraId="4BD5427F" w14:textId="0396C21A" w:rsidR="0085429A" w:rsidRPr="005B323D" w:rsidRDefault="0085429A" w:rsidP="0085429A">
            <w:pPr>
              <w:tabs>
                <w:tab w:val="left" w:pos="426"/>
                <w:tab w:val="left" w:pos="720"/>
                <w:tab w:val="left" w:pos="993"/>
                <w:tab w:val="left" w:pos="1440"/>
                <w:tab w:val="left" w:pos="2160"/>
              </w:tabs>
              <w:rPr>
                <w:szCs w:val="18"/>
                <w:lang w:eastAsia="nl-NL"/>
              </w:rPr>
            </w:pPr>
            <w:r w:rsidRPr="005B323D">
              <w:rPr>
                <w:szCs w:val="18"/>
                <w:lang w:eastAsia="nl-NL"/>
              </w:rPr>
              <w:t xml:space="preserve">Overige facultatieve uitsluitingsgronden: </w:t>
            </w:r>
            <w:r>
              <w:rPr>
                <w:szCs w:val="18"/>
                <w:lang w:eastAsia="nl-NL"/>
              </w:rPr>
              <w:t>schending verplichtingen op basis van milieu-, sociaal- of arbeidsrecht,</w:t>
            </w:r>
            <w:r w:rsidR="00827690">
              <w:rPr>
                <w:szCs w:val="18"/>
                <w:lang w:eastAsia="nl-NL"/>
              </w:rPr>
              <w:t xml:space="preserve"> </w:t>
            </w:r>
            <w:r w:rsidRPr="005B323D">
              <w:rPr>
                <w:szCs w:val="18"/>
                <w:lang w:eastAsia="nl-NL"/>
              </w:rPr>
              <w:t xml:space="preserve">belangenconflict, </w:t>
            </w:r>
            <w:r>
              <w:rPr>
                <w:szCs w:val="18"/>
                <w:lang w:eastAsia="nl-NL"/>
              </w:rPr>
              <w:t>betrokkenheid bij de voorbereiding</w:t>
            </w:r>
            <w:r w:rsidRPr="005B323D">
              <w:rPr>
                <w:szCs w:val="18"/>
                <w:lang w:eastAsia="nl-NL"/>
              </w:rPr>
              <w:t>, past performance en/of valse verklaringen, beïnvloeding besluitvormingsproces (artikel 2.87, lid 1, sub</w:t>
            </w:r>
            <w:r>
              <w:rPr>
                <w:szCs w:val="18"/>
                <w:lang w:eastAsia="nl-NL"/>
              </w:rPr>
              <w:t xml:space="preserve"> a,</w:t>
            </w:r>
            <w:r w:rsidRPr="005B323D">
              <w:rPr>
                <w:szCs w:val="18"/>
                <w:lang w:eastAsia="nl-NL"/>
              </w:rPr>
              <w:t xml:space="preserve"> </w:t>
            </w:r>
            <w:r>
              <w:rPr>
                <w:szCs w:val="18"/>
                <w:lang w:eastAsia="nl-NL"/>
              </w:rPr>
              <w:t xml:space="preserve">e, f, </w:t>
            </w:r>
            <w:r w:rsidRPr="005B323D">
              <w:rPr>
                <w:szCs w:val="18"/>
                <w:lang w:eastAsia="nl-NL"/>
              </w:rPr>
              <w:t>g</w:t>
            </w:r>
            <w:r>
              <w:rPr>
                <w:szCs w:val="18"/>
                <w:lang w:eastAsia="nl-NL"/>
              </w:rPr>
              <w:t>,</w:t>
            </w:r>
            <w:r w:rsidRPr="005B323D">
              <w:rPr>
                <w:szCs w:val="18"/>
                <w:lang w:eastAsia="nl-NL"/>
              </w:rPr>
              <w:t xml:space="preserve"> h en/of i AW)</w:t>
            </w:r>
          </w:p>
          <w:p w14:paraId="4F64D109" w14:textId="77777777" w:rsidR="0085429A" w:rsidRDefault="0085429A" w:rsidP="0085429A">
            <w:pPr>
              <w:tabs>
                <w:tab w:val="left" w:pos="426"/>
                <w:tab w:val="left" w:pos="720"/>
                <w:tab w:val="left" w:pos="993"/>
                <w:tab w:val="left" w:pos="1440"/>
                <w:tab w:val="left" w:pos="2160"/>
              </w:tabs>
              <w:rPr>
                <w:szCs w:val="18"/>
                <w:lang w:eastAsia="nl-NL"/>
              </w:rPr>
            </w:pPr>
          </w:p>
        </w:tc>
        <w:tc>
          <w:tcPr>
            <w:tcW w:w="2669" w:type="dxa"/>
          </w:tcPr>
          <w:p w14:paraId="3FCA7220" w14:textId="77777777" w:rsidR="0085429A" w:rsidRDefault="0085429A" w:rsidP="0085429A">
            <w:pPr>
              <w:tabs>
                <w:tab w:val="left" w:pos="426"/>
                <w:tab w:val="left" w:pos="720"/>
                <w:tab w:val="left" w:pos="993"/>
                <w:tab w:val="left" w:pos="1440"/>
                <w:tab w:val="left" w:pos="2160"/>
              </w:tabs>
              <w:rPr>
                <w:szCs w:val="18"/>
                <w:lang w:eastAsia="nl-NL"/>
              </w:rPr>
            </w:pPr>
            <w:r w:rsidRPr="005B323D">
              <w:rPr>
                <w:szCs w:val="18"/>
                <w:lang w:eastAsia="nl-NL"/>
              </w:rPr>
              <w:t xml:space="preserve">Indien van toepassing dient u bewijsstukken </w:t>
            </w:r>
            <w:r>
              <w:rPr>
                <w:szCs w:val="18"/>
                <w:lang w:eastAsia="nl-NL"/>
              </w:rPr>
              <w:t>in die betrekking hebben op de</w:t>
            </w:r>
            <w:r w:rsidRPr="005B323D">
              <w:rPr>
                <w:szCs w:val="18"/>
                <w:lang w:eastAsia="nl-NL"/>
              </w:rPr>
              <w:t xml:space="preserve"> </w:t>
            </w:r>
            <w:r>
              <w:rPr>
                <w:szCs w:val="18"/>
                <w:lang w:eastAsia="nl-NL"/>
              </w:rPr>
              <w:t xml:space="preserve">betreffende </w:t>
            </w:r>
            <w:r w:rsidRPr="005B323D">
              <w:rPr>
                <w:szCs w:val="18"/>
                <w:lang w:eastAsia="nl-NL"/>
              </w:rPr>
              <w:t>facultatieve uitsluitingsgrond</w:t>
            </w:r>
            <w:r>
              <w:rPr>
                <w:szCs w:val="18"/>
                <w:lang w:eastAsia="nl-NL"/>
              </w:rPr>
              <w:t>. Deze bewijsstukken zijn vormvrij.</w:t>
            </w:r>
          </w:p>
        </w:tc>
        <w:tc>
          <w:tcPr>
            <w:tcW w:w="2880" w:type="dxa"/>
          </w:tcPr>
          <w:p w14:paraId="548919E1" w14:textId="77777777" w:rsidR="0085429A" w:rsidRDefault="0085429A" w:rsidP="0085429A">
            <w:pPr>
              <w:tabs>
                <w:tab w:val="left" w:pos="426"/>
                <w:tab w:val="left" w:pos="720"/>
                <w:tab w:val="left" w:pos="993"/>
                <w:tab w:val="left" w:pos="1440"/>
                <w:tab w:val="left" w:pos="2160"/>
              </w:tabs>
              <w:rPr>
                <w:szCs w:val="18"/>
                <w:lang w:eastAsia="nl-NL"/>
              </w:rPr>
            </w:pPr>
          </w:p>
        </w:tc>
      </w:tr>
    </w:tbl>
    <w:p w14:paraId="4797C53F" w14:textId="77777777" w:rsidR="002255E7" w:rsidRPr="008A0CCF" w:rsidRDefault="002255E7" w:rsidP="007364DE">
      <w:pPr>
        <w:pStyle w:val="Lijstalinea"/>
        <w:numPr>
          <w:ilvl w:val="0"/>
          <w:numId w:val="0"/>
        </w:numPr>
        <w:ind w:left="720"/>
        <w:rPr>
          <w:lang w:eastAsia="nl-NL"/>
        </w:rPr>
      </w:pPr>
    </w:p>
    <w:p w14:paraId="1D23D96B" w14:textId="4213995E" w:rsidR="00015BA0" w:rsidRDefault="006E27A1" w:rsidP="00CE5146">
      <w:pPr>
        <w:tabs>
          <w:tab w:val="left" w:pos="720"/>
          <w:tab w:val="left" w:pos="1440"/>
          <w:tab w:val="left" w:pos="2160"/>
        </w:tabs>
        <w:rPr>
          <w:szCs w:val="18"/>
          <w:lang w:eastAsia="nl-NL"/>
        </w:rPr>
      </w:pPr>
      <w:r>
        <w:rPr>
          <w:szCs w:val="18"/>
          <w:lang w:eastAsia="nl-NL"/>
        </w:rPr>
        <w:t>Bewijzen kunnen per land verschillen</w:t>
      </w:r>
      <w:r w:rsidR="001436CF">
        <w:rPr>
          <w:szCs w:val="18"/>
          <w:lang w:eastAsia="nl-NL"/>
        </w:rPr>
        <w:t xml:space="preserve">, zie hiervoor </w:t>
      </w:r>
      <w:hyperlink r:id="rId14" w:anchor="/homePage" w:history="1">
        <w:r w:rsidR="001436CF" w:rsidRPr="007B76BE">
          <w:rPr>
            <w:rStyle w:val="Hyperlink"/>
            <w:szCs w:val="18"/>
            <w:lang w:eastAsia="nl-NL"/>
          </w:rPr>
          <w:t>e-</w:t>
        </w:r>
        <w:proofErr w:type="spellStart"/>
        <w:r w:rsidR="001436CF" w:rsidRPr="007B76BE">
          <w:rPr>
            <w:rStyle w:val="Hyperlink"/>
            <w:szCs w:val="18"/>
            <w:lang w:eastAsia="nl-NL"/>
          </w:rPr>
          <w:t>Certis</w:t>
        </w:r>
        <w:proofErr w:type="spellEnd"/>
      </w:hyperlink>
      <w:r w:rsidR="001436CF">
        <w:rPr>
          <w:szCs w:val="18"/>
          <w:lang w:eastAsia="nl-NL"/>
        </w:rPr>
        <w:t>.</w:t>
      </w:r>
      <w:r w:rsidRPr="00EF39B7">
        <w:rPr>
          <w:szCs w:val="18"/>
          <w:lang w:eastAsia="nl-NL"/>
        </w:rPr>
        <w:t xml:space="preserve"> </w:t>
      </w:r>
      <w:r w:rsidR="00CE5146" w:rsidRPr="00EF39B7">
        <w:rPr>
          <w:szCs w:val="18"/>
          <w:lang w:eastAsia="nl-NL"/>
        </w:rPr>
        <w:t>Indien er echter in het land van vestiging geen geli</w:t>
      </w:r>
      <w:r w:rsidR="00CE5146">
        <w:rPr>
          <w:szCs w:val="18"/>
          <w:lang w:eastAsia="nl-NL"/>
        </w:rPr>
        <w:t xml:space="preserve">jkwaardig document bestaat, kan </w:t>
      </w:r>
      <w:r w:rsidR="00CE5146" w:rsidRPr="00EF39B7">
        <w:rPr>
          <w:szCs w:val="18"/>
          <w:lang w:eastAsia="nl-NL"/>
        </w:rPr>
        <w:t>ook een verklaring onder ede of een</w:t>
      </w:r>
      <w:r w:rsidR="00CE5146">
        <w:rPr>
          <w:szCs w:val="18"/>
          <w:lang w:eastAsia="nl-NL"/>
        </w:rPr>
        <w:t xml:space="preserve"> schriftelijke</w:t>
      </w:r>
      <w:r w:rsidR="00CE5146" w:rsidRPr="00EF39B7">
        <w:rPr>
          <w:szCs w:val="18"/>
          <w:lang w:eastAsia="nl-NL"/>
        </w:rPr>
        <w:t xml:space="preserve"> verklaring van een </w:t>
      </w:r>
      <w:r w:rsidR="002A3B12">
        <w:rPr>
          <w:szCs w:val="18"/>
          <w:lang w:eastAsia="nl-NL"/>
        </w:rPr>
        <w:t xml:space="preserve">daartoe </w:t>
      </w:r>
      <w:r w:rsidR="00CE5146" w:rsidRPr="00EF39B7">
        <w:rPr>
          <w:szCs w:val="18"/>
          <w:lang w:eastAsia="nl-NL"/>
        </w:rPr>
        <w:t>bevoegde instantie</w:t>
      </w:r>
      <w:r w:rsidR="00CE5146">
        <w:rPr>
          <w:szCs w:val="18"/>
          <w:lang w:eastAsia="nl-NL"/>
        </w:rPr>
        <w:t xml:space="preserve"> worden ingediend.</w:t>
      </w:r>
      <w:r w:rsidR="00CE5146" w:rsidRPr="003E12AC">
        <w:rPr>
          <w:szCs w:val="18"/>
          <w:lang w:eastAsia="nl-NL"/>
        </w:rPr>
        <w:t xml:space="preserve"> </w:t>
      </w:r>
    </w:p>
    <w:p w14:paraId="6B720A1C" w14:textId="48D166B3" w:rsidR="00015BA0" w:rsidRDefault="00015BA0" w:rsidP="00FD2D3D">
      <w:pPr>
        <w:pStyle w:val="Kop3"/>
      </w:pPr>
      <w:bookmarkStart w:id="46" w:name="_Toc186809499"/>
      <w:r w:rsidRPr="007F7883">
        <w:lastRenderedPageBreak/>
        <w:t>Verordening</w:t>
      </w:r>
      <w:r>
        <w:t xml:space="preserve"> van de Raad betreffende Russische ondernemingen</w:t>
      </w:r>
      <w:bookmarkEnd w:id="46"/>
    </w:p>
    <w:p w14:paraId="7F313562" w14:textId="76FB4133" w:rsidR="00015BA0" w:rsidRPr="0085044D" w:rsidRDefault="00015BA0" w:rsidP="00015BA0">
      <w:pPr>
        <w:rPr>
          <w:iCs/>
          <w:szCs w:val="18"/>
          <w:lang w:eastAsia="en-US"/>
        </w:rPr>
      </w:pPr>
      <w:r w:rsidRPr="0085044D">
        <w:rPr>
          <w:iCs/>
          <w:szCs w:val="18"/>
        </w:rPr>
        <w:t xml:space="preserve">Uit het vijfde sanctiepakket van de Raad van de EU volgt dat Russische partijen niet meer mogen deelnemen aan Europese aanbestedingen. Deze maatregel is ingevoerd bij </w:t>
      </w:r>
      <w:hyperlink r:id="rId15" w:history="1">
        <w:r w:rsidRPr="0085044D">
          <w:rPr>
            <w:rStyle w:val="Hyperlink"/>
            <w:iCs/>
            <w:szCs w:val="18"/>
          </w:rPr>
          <w:t>Verordening (EU) 2022/576 VAN DE RAAD</w:t>
        </w:r>
        <w:r w:rsidRPr="0085044D">
          <w:rPr>
            <w:rStyle w:val="Hyperlink"/>
            <w:iCs/>
            <w:szCs w:val="18"/>
            <w:u w:val="none"/>
          </w:rPr>
          <w:t xml:space="preserve"> </w:t>
        </w:r>
      </w:hyperlink>
      <w:r w:rsidRPr="0085044D">
        <w:rPr>
          <w:iCs/>
          <w:szCs w:val="18"/>
        </w:rPr>
        <w:t>d.d. 8 april 2022 en is rechtstreeks toepasselijk in de lidstaten.</w:t>
      </w:r>
    </w:p>
    <w:p w14:paraId="4CA48468" w14:textId="1BB47872" w:rsidR="00015BA0" w:rsidRPr="001002A6" w:rsidRDefault="00015BA0" w:rsidP="00015BA0">
      <w:pPr>
        <w:rPr>
          <w:iCs/>
          <w:szCs w:val="18"/>
        </w:rPr>
      </w:pPr>
      <w:r w:rsidRPr="0085044D">
        <w:rPr>
          <w:iCs/>
          <w:szCs w:val="18"/>
        </w:rPr>
        <w:t xml:space="preserve">Dit </w:t>
      </w:r>
      <w:r>
        <w:rPr>
          <w:iCs/>
          <w:szCs w:val="18"/>
        </w:rPr>
        <w:t xml:space="preserve">betekent ook dat u </w:t>
      </w:r>
      <w:r w:rsidR="00DB601C">
        <w:rPr>
          <w:iCs/>
          <w:szCs w:val="18"/>
        </w:rPr>
        <w:t xml:space="preserve">niet of </w:t>
      </w:r>
      <w:r>
        <w:rPr>
          <w:iCs/>
          <w:szCs w:val="18"/>
        </w:rPr>
        <w:t xml:space="preserve">zeer beperkt </w:t>
      </w:r>
      <w:r w:rsidRPr="0085044D">
        <w:rPr>
          <w:iCs/>
          <w:szCs w:val="18"/>
        </w:rPr>
        <w:t xml:space="preserve">een beroep </w:t>
      </w:r>
      <w:r>
        <w:rPr>
          <w:iCs/>
          <w:szCs w:val="18"/>
        </w:rPr>
        <w:t>kunt</w:t>
      </w:r>
      <w:r w:rsidRPr="0085044D">
        <w:rPr>
          <w:iCs/>
          <w:szCs w:val="18"/>
        </w:rPr>
        <w:t xml:space="preserve"> doen op de draagkracht van een derde of gebruik </w:t>
      </w:r>
      <w:r>
        <w:rPr>
          <w:iCs/>
          <w:szCs w:val="18"/>
        </w:rPr>
        <w:t>kunt</w:t>
      </w:r>
      <w:r w:rsidRPr="0085044D">
        <w:rPr>
          <w:iCs/>
          <w:szCs w:val="18"/>
        </w:rPr>
        <w:t xml:space="preserve"> maken van een derde uit Rusland.</w:t>
      </w:r>
    </w:p>
    <w:p w14:paraId="69869E7C" w14:textId="3B2C57C9" w:rsidR="00015BA0" w:rsidRPr="001002A6" w:rsidRDefault="00015BA0" w:rsidP="001002A6">
      <w:pPr>
        <w:rPr>
          <w:iCs/>
          <w:szCs w:val="18"/>
        </w:rPr>
      </w:pPr>
      <w:r w:rsidRPr="006443EA">
        <w:rPr>
          <w:rFonts w:eastAsia="Calibri"/>
          <w:szCs w:val="18"/>
          <w:lang w:eastAsia="en-US"/>
        </w:rPr>
        <w:t xml:space="preserve">Door het indienen van een </w:t>
      </w:r>
      <w:r>
        <w:rPr>
          <w:rFonts w:eastAsia="Calibri"/>
          <w:szCs w:val="18"/>
          <w:lang w:eastAsia="en-US"/>
        </w:rPr>
        <w:t>Inschrijving verklaart</w:t>
      </w:r>
      <w:r w:rsidRPr="006443EA">
        <w:rPr>
          <w:rFonts w:eastAsia="Calibri"/>
          <w:szCs w:val="18"/>
          <w:lang w:eastAsia="en-US"/>
        </w:rPr>
        <w:t xml:space="preserve"> u </w:t>
      </w:r>
      <w:r w:rsidRPr="0085044D">
        <w:rPr>
          <w:iCs/>
          <w:szCs w:val="18"/>
        </w:rPr>
        <w:t>niet in strijd te handelen met de Verordening.</w:t>
      </w:r>
    </w:p>
    <w:p w14:paraId="0A938B25" w14:textId="77777777" w:rsidR="00015BA0" w:rsidRDefault="00015BA0" w:rsidP="00FD2D3D">
      <w:pPr>
        <w:pStyle w:val="Kop3"/>
        <w:rPr>
          <w:lang w:eastAsia="nl-NL"/>
        </w:rPr>
      </w:pPr>
      <w:bookmarkStart w:id="47" w:name="_Toc186809500"/>
      <w:r>
        <w:rPr>
          <w:lang w:eastAsia="nl-NL"/>
        </w:rPr>
        <w:t xml:space="preserve">Uitsluiting van </w:t>
      </w:r>
      <w:r w:rsidRPr="00015BA0">
        <w:rPr>
          <w:lang w:eastAsia="nl-NL"/>
        </w:rPr>
        <w:t>Ondernemers die niet in EU-lidstaten gevestigd zijn</w:t>
      </w:r>
      <w:bookmarkEnd w:id="47"/>
    </w:p>
    <w:p w14:paraId="20081913" w14:textId="6992AF42" w:rsidR="00015BA0" w:rsidRDefault="00015BA0" w:rsidP="00CE5146">
      <w:pPr>
        <w:tabs>
          <w:tab w:val="left" w:pos="720"/>
          <w:tab w:val="left" w:pos="1440"/>
          <w:tab w:val="left" w:pos="2160"/>
        </w:tabs>
        <w:rPr>
          <w:szCs w:val="18"/>
          <w:lang w:eastAsia="nl-NL"/>
        </w:rPr>
      </w:pPr>
      <w:r>
        <w:rPr>
          <w:szCs w:val="18"/>
          <w:lang w:eastAsia="nl-NL"/>
        </w:rPr>
        <w:t>Ondernemers die niet in een EU-lidstaat gevestigd zijn worden uitgesloten van deelname aan deze aanbesteding</w:t>
      </w:r>
      <w:r w:rsidRPr="00015BA0">
        <w:rPr>
          <w:szCs w:val="18"/>
          <w:lang w:eastAsia="nl-NL"/>
        </w:rPr>
        <w:t xml:space="preserve">, </w:t>
      </w:r>
      <w:r>
        <w:rPr>
          <w:szCs w:val="18"/>
          <w:lang w:eastAsia="nl-NL"/>
        </w:rPr>
        <w:t xml:space="preserve">tenzij deze uitsluiting niet </w:t>
      </w:r>
      <w:r w:rsidR="006C63B1">
        <w:rPr>
          <w:szCs w:val="18"/>
          <w:lang w:eastAsia="nl-NL"/>
        </w:rPr>
        <w:t xml:space="preserve">is </w:t>
      </w:r>
      <w:r>
        <w:rPr>
          <w:szCs w:val="18"/>
          <w:lang w:eastAsia="nl-NL"/>
        </w:rPr>
        <w:t xml:space="preserve">toegestaan ten gevolge van de </w:t>
      </w:r>
      <w:r w:rsidRPr="00015BA0">
        <w:rPr>
          <w:szCs w:val="18"/>
          <w:lang w:eastAsia="nl-NL"/>
        </w:rPr>
        <w:t xml:space="preserve">Overeenkomst inzake overheidsopdrachten of </w:t>
      </w:r>
      <w:r>
        <w:rPr>
          <w:szCs w:val="18"/>
          <w:lang w:eastAsia="nl-NL"/>
        </w:rPr>
        <w:t xml:space="preserve">een </w:t>
      </w:r>
      <w:r w:rsidRPr="00015BA0">
        <w:rPr>
          <w:szCs w:val="18"/>
          <w:lang w:eastAsia="nl-NL"/>
        </w:rPr>
        <w:t>andere internationale overeenkomst waaraan de Europese Unie is gebonden</w:t>
      </w:r>
      <w:r w:rsidR="00DB601C">
        <w:rPr>
          <w:szCs w:val="18"/>
          <w:lang w:eastAsia="nl-NL"/>
        </w:rPr>
        <w:t xml:space="preserve"> (z</w:t>
      </w:r>
      <w:r>
        <w:rPr>
          <w:szCs w:val="18"/>
          <w:lang w:eastAsia="nl-NL"/>
        </w:rPr>
        <w:t xml:space="preserve">ie </w:t>
      </w:r>
      <w:r w:rsidR="001002A6">
        <w:rPr>
          <w:szCs w:val="18"/>
          <w:lang w:eastAsia="nl-NL"/>
        </w:rPr>
        <w:t>de Aanbestedingswet, artikel 1.23 lid 2</w:t>
      </w:r>
      <w:r w:rsidR="00DB601C">
        <w:rPr>
          <w:szCs w:val="18"/>
          <w:lang w:eastAsia="nl-NL"/>
        </w:rPr>
        <w:t>)</w:t>
      </w:r>
      <w:r w:rsidR="001002A6">
        <w:rPr>
          <w:szCs w:val="18"/>
          <w:lang w:eastAsia="nl-NL"/>
        </w:rPr>
        <w:t xml:space="preserve">. </w:t>
      </w:r>
    </w:p>
    <w:p w14:paraId="1981E95E" w14:textId="77777777" w:rsidR="006E27A1" w:rsidRDefault="006E27A1" w:rsidP="00756A60">
      <w:pPr>
        <w:pStyle w:val="Kop2"/>
      </w:pPr>
      <w:bookmarkStart w:id="48" w:name="_Toc131446144"/>
      <w:bookmarkStart w:id="49" w:name="_Toc131446236"/>
      <w:bookmarkStart w:id="50" w:name="_Toc131446311"/>
      <w:bookmarkStart w:id="51" w:name="_Toc131446905"/>
      <w:bookmarkStart w:id="52" w:name="_Toc186809501"/>
      <w:bookmarkEnd w:id="48"/>
      <w:bookmarkEnd w:id="49"/>
      <w:bookmarkEnd w:id="50"/>
      <w:bookmarkEnd w:id="51"/>
      <w:r w:rsidRPr="00756A60">
        <w:t>Geschiktheidseisen</w:t>
      </w:r>
      <w:bookmarkEnd w:id="52"/>
    </w:p>
    <w:p w14:paraId="41D5324C" w14:textId="4B715097" w:rsidR="006E27A1" w:rsidRDefault="00D50CEF" w:rsidP="006E27A1">
      <w:pPr>
        <w:tabs>
          <w:tab w:val="left" w:pos="426"/>
          <w:tab w:val="left" w:pos="720"/>
          <w:tab w:val="left" w:pos="993"/>
          <w:tab w:val="left" w:pos="1440"/>
          <w:tab w:val="left" w:pos="2160"/>
        </w:tabs>
        <w:rPr>
          <w:szCs w:val="18"/>
          <w:lang w:eastAsia="nl-NL"/>
        </w:rPr>
      </w:pPr>
      <w:r>
        <w:rPr>
          <w:szCs w:val="18"/>
          <w:lang w:eastAsia="nl-NL"/>
        </w:rPr>
        <w:t xml:space="preserve">De volgende </w:t>
      </w:r>
      <w:r w:rsidR="006E27A1">
        <w:rPr>
          <w:szCs w:val="18"/>
          <w:lang w:eastAsia="nl-NL"/>
        </w:rPr>
        <w:t>geschiktheidseisen worden gesteld:</w:t>
      </w:r>
    </w:p>
    <w:p w14:paraId="5387B574" w14:textId="640BC00C" w:rsidR="00892E73" w:rsidRPr="00442542" w:rsidRDefault="009060E7" w:rsidP="007700BD">
      <w:pPr>
        <w:pStyle w:val="Lijstalinea"/>
        <w:numPr>
          <w:ilvl w:val="0"/>
          <w:numId w:val="9"/>
        </w:numPr>
      </w:pPr>
      <w:r w:rsidRPr="00442542">
        <w:t>beroepsbevoegdheid</w:t>
      </w:r>
    </w:p>
    <w:p w14:paraId="0E2AC105" w14:textId="2970CE3E" w:rsidR="006E27A1" w:rsidRPr="00442542" w:rsidRDefault="006E27A1" w:rsidP="007700BD">
      <w:pPr>
        <w:pStyle w:val="Lijstalinea"/>
        <w:numPr>
          <w:ilvl w:val="0"/>
          <w:numId w:val="9"/>
        </w:numPr>
      </w:pPr>
      <w:r w:rsidRPr="00442542">
        <w:t>financiële en economische draagkracht</w:t>
      </w:r>
    </w:p>
    <w:p w14:paraId="193B917E" w14:textId="322E0457" w:rsidR="006E27A1" w:rsidRPr="00442542" w:rsidRDefault="006E27A1" w:rsidP="007700BD">
      <w:pPr>
        <w:pStyle w:val="Lijstalinea"/>
        <w:numPr>
          <w:ilvl w:val="0"/>
          <w:numId w:val="9"/>
        </w:numPr>
      </w:pPr>
      <w:r w:rsidRPr="00442542">
        <w:t>technische en b</w:t>
      </w:r>
      <w:r w:rsidR="009060E7" w:rsidRPr="00442542">
        <w:t>eroepsbekwaamheid (referenties)</w:t>
      </w:r>
    </w:p>
    <w:p w14:paraId="0E19B623" w14:textId="3E7906E0" w:rsidR="00442542" w:rsidRPr="00442542" w:rsidRDefault="006E27A1" w:rsidP="007700BD">
      <w:pPr>
        <w:pStyle w:val="Lijstalinea"/>
        <w:numPr>
          <w:ilvl w:val="0"/>
          <w:numId w:val="9"/>
        </w:numPr>
      </w:pPr>
      <w:r w:rsidRPr="00442542">
        <w:t>kwaliteitsborging</w:t>
      </w:r>
    </w:p>
    <w:p w14:paraId="4E656963" w14:textId="01B482E6" w:rsidR="00D50CEF" w:rsidRPr="00EF39B7" w:rsidRDefault="00D50CEF" w:rsidP="00D50CEF">
      <w:pPr>
        <w:tabs>
          <w:tab w:val="left" w:pos="426"/>
          <w:tab w:val="left" w:pos="720"/>
          <w:tab w:val="left" w:pos="993"/>
          <w:tab w:val="left" w:pos="1440"/>
          <w:tab w:val="left" w:pos="2160"/>
        </w:tabs>
        <w:rPr>
          <w:szCs w:val="18"/>
          <w:lang w:eastAsia="nl-NL"/>
        </w:rPr>
      </w:pPr>
      <w:r>
        <w:rPr>
          <w:szCs w:val="18"/>
          <w:lang w:eastAsia="nl-NL"/>
        </w:rPr>
        <w:t>U</w:t>
      </w:r>
      <w:r w:rsidRPr="00EF39B7">
        <w:rPr>
          <w:szCs w:val="18"/>
          <w:lang w:eastAsia="nl-NL"/>
        </w:rPr>
        <w:t xml:space="preserve"> </w:t>
      </w:r>
      <w:r>
        <w:rPr>
          <w:szCs w:val="18"/>
          <w:lang w:eastAsia="nl-NL"/>
        </w:rPr>
        <w:t>verklaart in D</w:t>
      </w:r>
      <w:r w:rsidRPr="00EF39B7">
        <w:rPr>
          <w:szCs w:val="18"/>
          <w:lang w:eastAsia="nl-NL"/>
        </w:rPr>
        <w:t xml:space="preserve">eel IV van </w:t>
      </w:r>
      <w:r w:rsidR="008731B3">
        <w:rPr>
          <w:szCs w:val="18"/>
          <w:lang w:eastAsia="nl-NL"/>
        </w:rPr>
        <w:t>het UEA</w:t>
      </w:r>
      <w:r w:rsidRPr="00EF39B7">
        <w:rPr>
          <w:szCs w:val="18"/>
          <w:lang w:eastAsia="nl-NL"/>
        </w:rPr>
        <w:t xml:space="preserve"> of </w:t>
      </w:r>
      <w:r>
        <w:rPr>
          <w:szCs w:val="18"/>
          <w:lang w:eastAsia="nl-NL"/>
        </w:rPr>
        <w:t>u</w:t>
      </w:r>
      <w:r w:rsidRPr="00EF39B7">
        <w:rPr>
          <w:szCs w:val="18"/>
          <w:lang w:eastAsia="nl-NL"/>
        </w:rPr>
        <w:t xml:space="preserve"> wel of niet aan de</w:t>
      </w:r>
      <w:r>
        <w:rPr>
          <w:szCs w:val="18"/>
          <w:lang w:eastAsia="nl-NL"/>
        </w:rPr>
        <w:t>ze geschiktheidseisen voldoet.</w:t>
      </w:r>
    </w:p>
    <w:p w14:paraId="227BD503" w14:textId="4E566845" w:rsidR="006E27A1" w:rsidRPr="00EF39B7" w:rsidRDefault="006E27A1" w:rsidP="00FD2D3D">
      <w:pPr>
        <w:pStyle w:val="Kop3"/>
        <w:rPr>
          <w:lang w:eastAsia="nl-NL"/>
        </w:rPr>
      </w:pPr>
      <w:bookmarkStart w:id="53" w:name="_Toc186809502"/>
      <w:r w:rsidRPr="00442542">
        <w:t>Beroepsbevoegdheid</w:t>
      </w:r>
      <w:bookmarkEnd w:id="53"/>
    </w:p>
    <w:p w14:paraId="03A7A850" w14:textId="248BF4D5" w:rsidR="006E27A1" w:rsidRPr="00EF39B7" w:rsidRDefault="006E27A1" w:rsidP="006E27A1">
      <w:pPr>
        <w:tabs>
          <w:tab w:val="left" w:pos="426"/>
          <w:tab w:val="left" w:pos="720"/>
          <w:tab w:val="left" w:pos="993"/>
          <w:tab w:val="left" w:pos="1440"/>
          <w:tab w:val="left" w:pos="2160"/>
        </w:tabs>
        <w:rPr>
          <w:szCs w:val="18"/>
          <w:lang w:eastAsia="nl-NL"/>
        </w:rPr>
      </w:pPr>
      <w:r>
        <w:rPr>
          <w:szCs w:val="18"/>
          <w:lang w:eastAsia="nl-NL"/>
        </w:rPr>
        <w:t xml:space="preserve">U moet </w:t>
      </w:r>
      <w:r w:rsidRPr="00EF39B7">
        <w:rPr>
          <w:szCs w:val="18"/>
          <w:lang w:eastAsia="nl-NL"/>
        </w:rPr>
        <w:t xml:space="preserve">ingeschreven </w:t>
      </w:r>
      <w:r>
        <w:rPr>
          <w:szCs w:val="18"/>
          <w:lang w:eastAsia="nl-NL"/>
        </w:rPr>
        <w:t>s</w:t>
      </w:r>
      <w:r w:rsidRPr="00EF39B7">
        <w:rPr>
          <w:szCs w:val="18"/>
          <w:lang w:eastAsia="nl-NL"/>
        </w:rPr>
        <w:t xml:space="preserve">taan in </w:t>
      </w:r>
      <w:r>
        <w:rPr>
          <w:szCs w:val="18"/>
          <w:lang w:eastAsia="nl-NL"/>
        </w:rPr>
        <w:t>het beroeps- of handelsregister</w:t>
      </w:r>
      <w:r w:rsidR="00827690">
        <w:rPr>
          <w:szCs w:val="18"/>
          <w:lang w:eastAsia="nl-NL"/>
        </w:rPr>
        <w:t xml:space="preserve">. </w:t>
      </w:r>
      <w:r>
        <w:rPr>
          <w:szCs w:val="18"/>
          <w:lang w:eastAsia="nl-NL"/>
        </w:rPr>
        <w:t xml:space="preserve">Andere landen hebben vergelijkbare registers. </w:t>
      </w:r>
      <w:r w:rsidR="00827690">
        <w:rPr>
          <w:szCs w:val="18"/>
          <w:lang w:eastAsia="nl-NL"/>
        </w:rPr>
        <w:t xml:space="preserve">Het bewijs van inschrijving is in Nederland een uittreksel van de Kamer van Koophandel. </w:t>
      </w:r>
      <w:r w:rsidRPr="00EF39B7">
        <w:rPr>
          <w:szCs w:val="18"/>
          <w:lang w:eastAsia="nl-NL"/>
        </w:rPr>
        <w:t xml:space="preserve">Dit uittreksel mag niet ouder zijn dan 6 maanden te rekenen vanaf het tijdstip van indiening van </w:t>
      </w:r>
      <w:r>
        <w:rPr>
          <w:szCs w:val="18"/>
          <w:lang w:eastAsia="nl-NL"/>
        </w:rPr>
        <w:t xml:space="preserve">uw </w:t>
      </w:r>
      <w:r w:rsidR="00A64557">
        <w:rPr>
          <w:szCs w:val="18"/>
          <w:lang w:eastAsia="nl-NL"/>
        </w:rPr>
        <w:t>Inschrijving</w:t>
      </w:r>
      <w:r w:rsidRPr="00EF39B7">
        <w:rPr>
          <w:szCs w:val="18"/>
          <w:lang w:eastAsia="nl-NL"/>
        </w:rPr>
        <w:t>.</w:t>
      </w:r>
      <w:r w:rsidR="00FA36EC">
        <w:rPr>
          <w:rStyle w:val="Voetnootmarkering"/>
          <w:szCs w:val="18"/>
          <w:lang w:eastAsia="nl-NL"/>
        </w:rPr>
        <w:footnoteReference w:id="2"/>
      </w:r>
    </w:p>
    <w:p w14:paraId="51F0BED5" w14:textId="77777777" w:rsidR="006E27A1" w:rsidRDefault="006E27A1" w:rsidP="006E27A1">
      <w:pPr>
        <w:tabs>
          <w:tab w:val="left" w:pos="426"/>
          <w:tab w:val="left" w:pos="720"/>
          <w:tab w:val="left" w:pos="993"/>
          <w:tab w:val="left" w:pos="1440"/>
          <w:tab w:val="left" w:pos="2160"/>
        </w:tabs>
        <w:rPr>
          <w:szCs w:val="18"/>
          <w:lang w:eastAsia="nl-NL"/>
        </w:rPr>
      </w:pPr>
    </w:p>
    <w:p w14:paraId="7424120A" w14:textId="05DD0F86" w:rsidR="006E27A1" w:rsidRPr="00DA1ED1" w:rsidRDefault="006E27A1" w:rsidP="006E27A1">
      <w:pPr>
        <w:tabs>
          <w:tab w:val="left" w:pos="426"/>
          <w:tab w:val="left" w:pos="720"/>
          <w:tab w:val="left" w:pos="993"/>
          <w:tab w:val="left" w:pos="1440"/>
          <w:tab w:val="left" w:pos="2160"/>
        </w:tabs>
      </w:pPr>
      <w:r w:rsidRPr="00EF39B7">
        <w:rPr>
          <w:szCs w:val="18"/>
          <w:lang w:eastAsia="nl-NL"/>
        </w:rPr>
        <w:t>Ingeval de</w:t>
      </w:r>
      <w:r>
        <w:rPr>
          <w:szCs w:val="18"/>
          <w:lang w:eastAsia="nl-NL"/>
        </w:rPr>
        <w:t xml:space="preserve"> </w:t>
      </w:r>
      <w:r w:rsidR="006E447E">
        <w:rPr>
          <w:szCs w:val="18"/>
          <w:lang w:eastAsia="nl-NL"/>
        </w:rPr>
        <w:t>i</w:t>
      </w:r>
      <w:r w:rsidR="00A64557">
        <w:rPr>
          <w:szCs w:val="18"/>
          <w:lang w:eastAsia="nl-NL"/>
        </w:rPr>
        <w:t>nschrijver</w:t>
      </w:r>
      <w:r w:rsidRPr="00EF39B7">
        <w:rPr>
          <w:szCs w:val="18"/>
          <w:lang w:eastAsia="nl-NL"/>
        </w:rPr>
        <w:t xml:space="preserve"> bestaat uit een samenwerkingsverband, dienen alle deelnemers aan het samenwerkingsverband </w:t>
      </w:r>
      <w:r>
        <w:rPr>
          <w:szCs w:val="18"/>
          <w:lang w:eastAsia="nl-NL"/>
        </w:rPr>
        <w:t>het</w:t>
      </w:r>
      <w:r w:rsidRPr="00EF39B7">
        <w:rPr>
          <w:szCs w:val="18"/>
          <w:lang w:eastAsia="nl-NL"/>
        </w:rPr>
        <w:t xml:space="preserve"> betreffende </w:t>
      </w:r>
      <w:r>
        <w:rPr>
          <w:szCs w:val="18"/>
          <w:lang w:eastAsia="nl-NL"/>
        </w:rPr>
        <w:t xml:space="preserve">uittreksel te </w:t>
      </w:r>
      <w:r w:rsidRPr="00EF39B7">
        <w:rPr>
          <w:szCs w:val="18"/>
          <w:lang w:eastAsia="nl-NL"/>
        </w:rPr>
        <w:t>overleggen</w:t>
      </w:r>
      <w:r w:rsidRPr="00EF39B7">
        <w:t xml:space="preserve">. </w:t>
      </w:r>
    </w:p>
    <w:p w14:paraId="5321285B" w14:textId="5E9E05B9" w:rsidR="006E27A1" w:rsidRPr="006601B1" w:rsidRDefault="006E27A1" w:rsidP="00FD2D3D">
      <w:pPr>
        <w:pStyle w:val="Kop3"/>
        <w:rPr>
          <w:lang w:eastAsia="nl-NL"/>
        </w:rPr>
      </w:pPr>
      <w:bookmarkStart w:id="54" w:name="_Toc186809503"/>
      <w:r w:rsidRPr="006601B1">
        <w:rPr>
          <w:lang w:eastAsia="nl-NL"/>
        </w:rPr>
        <w:t>Financiële en economische draagkracht</w:t>
      </w:r>
      <w:bookmarkEnd w:id="54"/>
    </w:p>
    <w:p w14:paraId="35354C83" w14:textId="77777777" w:rsidR="00EF2042" w:rsidRPr="00EF39B7" w:rsidRDefault="00EF2042" w:rsidP="00EF2042">
      <w:pPr>
        <w:tabs>
          <w:tab w:val="left" w:pos="426"/>
          <w:tab w:val="left" w:pos="720"/>
          <w:tab w:val="left" w:pos="993"/>
          <w:tab w:val="left" w:pos="1440"/>
          <w:tab w:val="left" w:pos="2160"/>
        </w:tabs>
        <w:rPr>
          <w:szCs w:val="18"/>
          <w:lang w:eastAsia="nl-NL"/>
        </w:rPr>
      </w:pPr>
      <w:r>
        <w:rPr>
          <w:szCs w:val="18"/>
          <w:lang w:eastAsia="nl-NL"/>
        </w:rPr>
        <w:t>U moet</w:t>
      </w:r>
      <w:r w:rsidRPr="00EF39B7">
        <w:rPr>
          <w:szCs w:val="18"/>
          <w:lang w:eastAsia="nl-NL"/>
        </w:rPr>
        <w:t xml:space="preserve"> </w:t>
      </w:r>
      <w:r>
        <w:rPr>
          <w:szCs w:val="18"/>
          <w:lang w:eastAsia="nl-NL"/>
        </w:rPr>
        <w:t xml:space="preserve">kunnen </w:t>
      </w:r>
      <w:r w:rsidRPr="00EF39B7">
        <w:rPr>
          <w:szCs w:val="18"/>
          <w:lang w:eastAsia="nl-NL"/>
        </w:rPr>
        <w:t>aantonen</w:t>
      </w:r>
      <w:r>
        <w:rPr>
          <w:szCs w:val="18"/>
          <w:lang w:eastAsia="nl-NL"/>
        </w:rPr>
        <w:t xml:space="preserve"> dat uw onderneming </w:t>
      </w:r>
      <w:r w:rsidRPr="00EF39B7">
        <w:rPr>
          <w:szCs w:val="18"/>
          <w:lang w:eastAsia="nl-NL"/>
        </w:rPr>
        <w:t xml:space="preserve">financieel in staat </w:t>
      </w:r>
      <w:r>
        <w:rPr>
          <w:szCs w:val="18"/>
          <w:lang w:eastAsia="nl-NL"/>
        </w:rPr>
        <w:t>is</w:t>
      </w:r>
      <w:r w:rsidRPr="00EF39B7">
        <w:rPr>
          <w:szCs w:val="18"/>
          <w:lang w:eastAsia="nl-NL"/>
        </w:rPr>
        <w:t xml:space="preserve"> de opdracht uit te voeren. </w:t>
      </w:r>
      <w:r>
        <w:rPr>
          <w:szCs w:val="18"/>
          <w:lang w:eastAsia="nl-NL"/>
        </w:rPr>
        <w:t>Om dit te kunnen bepalen, geldt het volgende</w:t>
      </w:r>
      <w:r w:rsidRPr="00EF39B7">
        <w:rPr>
          <w:szCs w:val="18"/>
          <w:lang w:eastAsia="nl-NL"/>
        </w:rPr>
        <w:t>:</w:t>
      </w:r>
    </w:p>
    <w:p w14:paraId="58C51CF9" w14:textId="77777777" w:rsidR="00EF2042" w:rsidRDefault="00EF2042" w:rsidP="00EF2042">
      <w:pPr>
        <w:tabs>
          <w:tab w:val="left" w:pos="426"/>
          <w:tab w:val="left" w:pos="720"/>
          <w:tab w:val="left" w:pos="993"/>
          <w:tab w:val="left" w:pos="1440"/>
          <w:tab w:val="left" w:pos="2160"/>
        </w:tabs>
        <w:rPr>
          <w:szCs w:val="18"/>
          <w:lang w:eastAsia="nl-NL"/>
        </w:rPr>
      </w:pPr>
    </w:p>
    <w:p w14:paraId="0C4CC427" w14:textId="4763773F" w:rsidR="00EF2042" w:rsidRPr="00541DA8" w:rsidRDefault="00EF2042" w:rsidP="00716ADF">
      <w:pPr>
        <w:pStyle w:val="Lijstalinea"/>
        <w:numPr>
          <w:ilvl w:val="0"/>
          <w:numId w:val="7"/>
        </w:numPr>
        <w:tabs>
          <w:tab w:val="left" w:pos="426"/>
          <w:tab w:val="left" w:pos="720"/>
          <w:tab w:val="left" w:pos="993"/>
          <w:tab w:val="left" w:pos="1440"/>
          <w:tab w:val="left" w:pos="2160"/>
        </w:tabs>
        <w:rPr>
          <w:szCs w:val="18"/>
          <w:lang w:eastAsia="nl-NL"/>
        </w:rPr>
      </w:pPr>
      <w:r w:rsidRPr="006C63B1">
        <w:rPr>
          <w:lang w:eastAsia="nl-NL"/>
        </w:rPr>
        <w:t>U heeft een</w:t>
      </w:r>
      <w:r w:rsidRPr="00892E73">
        <w:rPr>
          <w:lang w:eastAsia="nl-NL"/>
        </w:rPr>
        <w:t xml:space="preserve"> Aansprakelijkheidsverzekering voor bedrijven voor een bedrag van tenminste </w:t>
      </w:r>
      <w:r w:rsidR="00892E73" w:rsidRPr="00892E73">
        <w:rPr>
          <w:lang w:eastAsia="nl-NL"/>
        </w:rPr>
        <w:t>€1.000.000,-</w:t>
      </w:r>
      <w:r w:rsidR="00892E73" w:rsidRPr="00892E73" w:rsidDel="00B33D2C">
        <w:rPr>
          <w:lang w:eastAsia="nl-NL"/>
        </w:rPr>
        <w:t xml:space="preserve"> </w:t>
      </w:r>
      <w:r w:rsidR="00892E73" w:rsidRPr="00892E73">
        <w:rPr>
          <w:lang w:eastAsia="nl-NL"/>
        </w:rPr>
        <w:t>per gebeurtenis en €2.500.000,- per jaar</w:t>
      </w:r>
      <w:r w:rsidRPr="00892E73">
        <w:rPr>
          <w:lang w:eastAsia="nl-NL"/>
        </w:rPr>
        <w:t xml:space="preserve">. </w:t>
      </w:r>
    </w:p>
    <w:p w14:paraId="44E7F2CF" w14:textId="6B654A8F" w:rsidR="00EF2042" w:rsidRPr="00541DA8" w:rsidRDefault="00EF2042" w:rsidP="002B7B5F">
      <w:pPr>
        <w:pStyle w:val="Lijstalinea"/>
        <w:numPr>
          <w:ilvl w:val="0"/>
          <w:numId w:val="7"/>
        </w:numPr>
        <w:tabs>
          <w:tab w:val="left" w:pos="426"/>
          <w:tab w:val="left" w:pos="720"/>
          <w:tab w:val="left" w:pos="993"/>
          <w:tab w:val="left" w:pos="1440"/>
          <w:tab w:val="left" w:pos="2160"/>
        </w:tabs>
        <w:rPr>
          <w:szCs w:val="18"/>
          <w:lang w:eastAsia="nl-NL"/>
        </w:rPr>
      </w:pPr>
      <w:r w:rsidRPr="00892E73">
        <w:rPr>
          <w:lang w:eastAsia="nl-NL"/>
        </w:rPr>
        <w:t xml:space="preserve">U heeft daarnaast ook een </w:t>
      </w:r>
      <w:r w:rsidR="00892E73" w:rsidRPr="00892E73">
        <w:rPr>
          <w:lang w:eastAsia="nl-NL"/>
        </w:rPr>
        <w:t>B</w:t>
      </w:r>
      <w:r w:rsidRPr="00892E73">
        <w:rPr>
          <w:lang w:eastAsia="nl-NL"/>
        </w:rPr>
        <w:t xml:space="preserve">eroepsaansprakelijkheidsverzekering (BAV) voor een bedrag van tenminste </w:t>
      </w:r>
      <w:r w:rsidR="00892E73" w:rsidRPr="00892E73">
        <w:rPr>
          <w:lang w:eastAsia="nl-NL"/>
        </w:rPr>
        <w:t>€1.000.000,-</w:t>
      </w:r>
      <w:r w:rsidR="00892E73" w:rsidRPr="00892E73" w:rsidDel="00B33D2C">
        <w:rPr>
          <w:lang w:eastAsia="nl-NL"/>
        </w:rPr>
        <w:t xml:space="preserve"> </w:t>
      </w:r>
      <w:r w:rsidR="00892E73" w:rsidRPr="00892E73">
        <w:rPr>
          <w:lang w:eastAsia="nl-NL"/>
        </w:rPr>
        <w:t>per gebeurtenis en €2.500.000,- per jaar</w:t>
      </w:r>
      <w:r w:rsidRPr="00892E73">
        <w:rPr>
          <w:lang w:eastAsia="nl-NL"/>
        </w:rPr>
        <w:t xml:space="preserve">. </w:t>
      </w:r>
    </w:p>
    <w:p w14:paraId="614B8E59" w14:textId="77777777" w:rsidR="00541DA8" w:rsidRPr="00541DA8" w:rsidRDefault="00541DA8" w:rsidP="00541DA8">
      <w:pPr>
        <w:tabs>
          <w:tab w:val="left" w:pos="426"/>
          <w:tab w:val="left" w:pos="720"/>
          <w:tab w:val="left" w:pos="993"/>
          <w:tab w:val="left" w:pos="1440"/>
          <w:tab w:val="left" w:pos="2160"/>
        </w:tabs>
        <w:rPr>
          <w:szCs w:val="18"/>
          <w:lang w:eastAsia="nl-NL"/>
        </w:rPr>
      </w:pPr>
    </w:p>
    <w:p w14:paraId="115AC4FF" w14:textId="4FFEFCC2" w:rsidR="00EF2042" w:rsidRPr="00E637A9" w:rsidRDefault="00EF2042" w:rsidP="00EF2042">
      <w:pPr>
        <w:tabs>
          <w:tab w:val="left" w:pos="426"/>
          <w:tab w:val="left" w:pos="720"/>
          <w:tab w:val="left" w:pos="993"/>
          <w:tab w:val="left" w:pos="1440"/>
          <w:tab w:val="left" w:pos="2160"/>
        </w:tabs>
        <w:rPr>
          <w:color w:val="000000"/>
        </w:rPr>
      </w:pPr>
      <w:r w:rsidRPr="00E637A9">
        <w:rPr>
          <w:szCs w:val="18"/>
          <w:lang w:eastAsia="nl-NL"/>
        </w:rPr>
        <w:lastRenderedPageBreak/>
        <w:t>Wanneer u in aanmerking komt voor gunning, moet u binnen 10 werkdagen na schriftelijk verzoek</w:t>
      </w:r>
      <w:r w:rsidRPr="00892E73">
        <w:rPr>
          <w:color w:val="000000"/>
        </w:rPr>
        <w:t xml:space="preserve"> </w:t>
      </w:r>
      <w:r w:rsidR="003940B8">
        <w:rPr>
          <w:color w:val="000000"/>
        </w:rPr>
        <w:t xml:space="preserve">het </w:t>
      </w:r>
      <w:r w:rsidRPr="00892E73">
        <w:rPr>
          <w:color w:val="000000"/>
        </w:rPr>
        <w:t xml:space="preserve">bewijs van </w:t>
      </w:r>
      <w:r w:rsidR="00F1127A">
        <w:rPr>
          <w:color w:val="000000"/>
        </w:rPr>
        <w:t>de</w:t>
      </w:r>
      <w:r w:rsidR="003940B8">
        <w:rPr>
          <w:color w:val="000000"/>
        </w:rPr>
        <w:t>ze</w:t>
      </w:r>
      <w:r w:rsidRPr="00892E73">
        <w:rPr>
          <w:color w:val="000000"/>
        </w:rPr>
        <w:t xml:space="preserve"> verzekering</w:t>
      </w:r>
      <w:r w:rsidR="003940B8">
        <w:rPr>
          <w:color w:val="000000"/>
        </w:rPr>
        <w:t>en</w:t>
      </w:r>
      <w:r w:rsidRPr="00892E73">
        <w:rPr>
          <w:color w:val="000000"/>
        </w:rPr>
        <w:t xml:space="preserve"> indienen.</w:t>
      </w:r>
      <w:r w:rsidDel="0008452A">
        <w:rPr>
          <w:color w:val="000000"/>
        </w:rPr>
        <w:t xml:space="preserve"> </w:t>
      </w:r>
      <w:r w:rsidR="00541DA8" w:rsidRPr="00541DA8">
        <w:rPr>
          <w:color w:val="000000"/>
        </w:rPr>
        <w:t xml:space="preserve">Indien u hieraan </w:t>
      </w:r>
      <w:r w:rsidR="00541DA8">
        <w:rPr>
          <w:color w:val="000000"/>
        </w:rPr>
        <w:t xml:space="preserve">op dat moment </w:t>
      </w:r>
      <w:r w:rsidR="00541DA8" w:rsidRPr="00541DA8">
        <w:rPr>
          <w:color w:val="000000"/>
        </w:rPr>
        <w:t>nog niet kunt voldoen, dient u een document (offerte) van een verzekerings</w:t>
      </w:r>
      <w:r w:rsidR="003940B8">
        <w:rPr>
          <w:color w:val="000000"/>
        </w:rPr>
        <w:softHyphen/>
      </w:r>
      <w:r w:rsidR="00541DA8" w:rsidRPr="00541DA8">
        <w:rPr>
          <w:color w:val="000000"/>
        </w:rPr>
        <w:t xml:space="preserve">maatschappij </w:t>
      </w:r>
      <w:r w:rsidR="003940B8">
        <w:rPr>
          <w:color w:val="000000"/>
        </w:rPr>
        <w:t xml:space="preserve">in </w:t>
      </w:r>
      <w:r w:rsidR="00541DA8" w:rsidRPr="00541DA8">
        <w:rPr>
          <w:color w:val="000000"/>
        </w:rPr>
        <w:t>waarin deze aangeeft de dekking tot minimaal het gestelde bedrag te willen verhogen.</w:t>
      </w:r>
    </w:p>
    <w:p w14:paraId="62441D49" w14:textId="77777777" w:rsidR="00EF2042" w:rsidRDefault="00EF2042" w:rsidP="00EF2042">
      <w:pPr>
        <w:tabs>
          <w:tab w:val="left" w:pos="426"/>
          <w:tab w:val="left" w:pos="720"/>
          <w:tab w:val="left" w:pos="993"/>
          <w:tab w:val="left" w:pos="1440"/>
          <w:tab w:val="left" w:pos="2160"/>
        </w:tabs>
        <w:rPr>
          <w:szCs w:val="18"/>
          <w:lang w:eastAsia="nl-NL"/>
        </w:rPr>
      </w:pPr>
    </w:p>
    <w:p w14:paraId="78E8BF15" w14:textId="7222F795" w:rsidR="005022F7" w:rsidRPr="00892E73" w:rsidRDefault="005022F7" w:rsidP="007700BD">
      <w:pPr>
        <w:pStyle w:val="Lijstalinea"/>
        <w:numPr>
          <w:ilvl w:val="0"/>
          <w:numId w:val="7"/>
        </w:numPr>
        <w:rPr>
          <w:lang w:eastAsia="nl-NL"/>
        </w:rPr>
      </w:pPr>
      <w:r w:rsidRPr="00892E73">
        <w:rPr>
          <w:lang w:eastAsia="nl-NL"/>
        </w:rPr>
        <w:t>Inschrijver dient over voldoende financiële en economische draagkracht te beschikken om de opdracht zonder onaanvaardbare financiële risico’s voor Opdrachtgever correct en tijdig uit te voeren. Aanbestedende dienst hanteert hiervoor de navolgende minimumeisen:</w:t>
      </w:r>
    </w:p>
    <w:p w14:paraId="3BCD59A0" w14:textId="4A14CB74" w:rsidR="005022F7" w:rsidRPr="00892E73" w:rsidRDefault="005022F7" w:rsidP="00773C4F">
      <w:pPr>
        <w:tabs>
          <w:tab w:val="left" w:pos="426"/>
          <w:tab w:val="left" w:pos="720"/>
          <w:tab w:val="left" w:pos="993"/>
          <w:tab w:val="left" w:pos="1440"/>
          <w:tab w:val="left" w:pos="2160"/>
        </w:tabs>
        <w:ind w:left="708"/>
        <w:rPr>
          <w:szCs w:val="18"/>
          <w:lang w:eastAsia="nl-NL"/>
        </w:rPr>
      </w:pPr>
      <w:r w:rsidRPr="00892E73">
        <w:rPr>
          <w:szCs w:val="18"/>
          <w:lang w:eastAsia="nl-NL"/>
        </w:rPr>
        <w:t>A: Er is geen sprake van gerede twijfel over de duurzame voortzetting van de activiteiten van Inschrijver. In geval van Inschrijving in een samenwerkingsverband, geldt deze minimumeis voor alle afzonderlijke deelnemers aan de samenwerking.</w:t>
      </w:r>
    </w:p>
    <w:p w14:paraId="658F34FF" w14:textId="3D465A37" w:rsidR="005022F7" w:rsidRPr="00892E73" w:rsidRDefault="005022F7" w:rsidP="00773C4F">
      <w:pPr>
        <w:tabs>
          <w:tab w:val="left" w:pos="426"/>
          <w:tab w:val="left" w:pos="720"/>
          <w:tab w:val="left" w:pos="993"/>
          <w:tab w:val="left" w:pos="1440"/>
          <w:tab w:val="left" w:pos="2160"/>
        </w:tabs>
        <w:ind w:left="708"/>
        <w:rPr>
          <w:szCs w:val="18"/>
          <w:lang w:eastAsia="nl-NL"/>
        </w:rPr>
      </w:pPr>
      <w:r w:rsidRPr="00892E73">
        <w:rPr>
          <w:szCs w:val="18"/>
          <w:lang w:eastAsia="nl-NL"/>
        </w:rPr>
        <w:t>B: Inschrijver is niet bekend met substantiële aanspraken van derden, financieel of anderszins, die de continuïteit van zijn bedrijfsvoering in gevaar kunnen brengen. In geval van een Inschrijving in een samenwerkingsverband geldt deze minimumeis voor alle afzonderlijke deelnemers aan de samenwerking.</w:t>
      </w:r>
    </w:p>
    <w:p w14:paraId="47725D80" w14:textId="77777777" w:rsidR="005022F7" w:rsidRPr="00892E73" w:rsidRDefault="005022F7" w:rsidP="005022F7">
      <w:pPr>
        <w:tabs>
          <w:tab w:val="left" w:pos="426"/>
          <w:tab w:val="left" w:pos="720"/>
          <w:tab w:val="left" w:pos="993"/>
          <w:tab w:val="left" w:pos="1440"/>
          <w:tab w:val="left" w:pos="2160"/>
        </w:tabs>
        <w:rPr>
          <w:szCs w:val="18"/>
          <w:lang w:eastAsia="nl-NL"/>
        </w:rPr>
      </w:pPr>
    </w:p>
    <w:p w14:paraId="5F9E8CC5" w14:textId="1621003F" w:rsidR="005022F7" w:rsidRPr="00892E73" w:rsidRDefault="005022F7" w:rsidP="005022F7">
      <w:pPr>
        <w:tabs>
          <w:tab w:val="left" w:pos="426"/>
          <w:tab w:val="left" w:pos="720"/>
          <w:tab w:val="left" w:pos="993"/>
          <w:tab w:val="left" w:pos="1440"/>
          <w:tab w:val="left" w:pos="2160"/>
        </w:tabs>
        <w:rPr>
          <w:szCs w:val="18"/>
          <w:lang w:eastAsia="nl-NL"/>
        </w:rPr>
      </w:pPr>
      <w:r w:rsidRPr="00664111">
        <w:rPr>
          <w:szCs w:val="18"/>
          <w:lang w:eastAsia="nl-NL"/>
        </w:rPr>
        <w:t xml:space="preserve">Om de juistheid van </w:t>
      </w:r>
      <w:r w:rsidR="008731B3">
        <w:rPr>
          <w:szCs w:val="18"/>
          <w:lang w:eastAsia="nl-NL"/>
        </w:rPr>
        <w:t>het UEA</w:t>
      </w:r>
      <w:r w:rsidRPr="00664111">
        <w:rPr>
          <w:szCs w:val="18"/>
          <w:lang w:eastAsia="nl-NL"/>
        </w:rPr>
        <w:t xml:space="preserve"> met betrekking tot de minimumeisen ten aanzien van financiële en economische draagkracht te toetsen, zal Aanbestedende dienst, wanneer u in aanmerking komt voor gunning, onderstaande bewijsstukken opvragen. U dient deze verklaring binnen 10 dagen na schriftelijk verzoek van Aanbestedende dienst in te dienen</w:t>
      </w:r>
      <w:r w:rsidR="003940B8">
        <w:rPr>
          <w:szCs w:val="18"/>
          <w:lang w:eastAsia="nl-NL"/>
        </w:rPr>
        <w:t>:</w:t>
      </w:r>
    </w:p>
    <w:p w14:paraId="1337D44D" w14:textId="77777777" w:rsidR="001A1149" w:rsidRPr="00892E73" w:rsidRDefault="001A1149" w:rsidP="005022F7">
      <w:pPr>
        <w:tabs>
          <w:tab w:val="left" w:pos="426"/>
          <w:tab w:val="left" w:pos="720"/>
          <w:tab w:val="left" w:pos="993"/>
          <w:tab w:val="left" w:pos="1440"/>
          <w:tab w:val="left" w:pos="2160"/>
        </w:tabs>
        <w:rPr>
          <w:szCs w:val="18"/>
          <w:lang w:eastAsia="nl-NL"/>
        </w:rPr>
      </w:pPr>
    </w:p>
    <w:p w14:paraId="242C8814" w14:textId="457ADDE1" w:rsidR="005022F7" w:rsidRDefault="005022F7" w:rsidP="003940B8">
      <w:pPr>
        <w:tabs>
          <w:tab w:val="left" w:pos="426"/>
          <w:tab w:val="left" w:pos="720"/>
          <w:tab w:val="left" w:pos="993"/>
          <w:tab w:val="left" w:pos="1440"/>
          <w:tab w:val="left" w:pos="2160"/>
        </w:tabs>
        <w:ind w:left="426"/>
        <w:rPr>
          <w:szCs w:val="18"/>
          <w:lang w:eastAsia="nl-NL"/>
        </w:rPr>
      </w:pPr>
      <w:r w:rsidRPr="00892E73">
        <w:rPr>
          <w:szCs w:val="18"/>
          <w:lang w:eastAsia="nl-NL"/>
        </w:rPr>
        <w:t>Een schriftelijke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jaarrekeningen over de laatste drie beschikbare boekjaren. Uit deze verklaring moet blijken dat (a) de jaarrekeningen een getrouw beeld geven van het vermogen en het resultaat en (b) er geen gerede twijfel is over de continuïteit van de activiteiten van Inschrijver. Voor bedrijven die geen jaarrekening hoeven op te stellen, volstaat een beoordelings- of samenstellingsverslag.</w:t>
      </w:r>
    </w:p>
    <w:p w14:paraId="7B4FE59B" w14:textId="77777777" w:rsidR="00062CAB" w:rsidRDefault="00062CAB" w:rsidP="00EF2042">
      <w:pPr>
        <w:tabs>
          <w:tab w:val="left" w:pos="426"/>
          <w:tab w:val="left" w:pos="720"/>
          <w:tab w:val="left" w:pos="993"/>
          <w:tab w:val="left" w:pos="1440"/>
          <w:tab w:val="left" w:pos="2160"/>
        </w:tabs>
        <w:rPr>
          <w:szCs w:val="18"/>
          <w:lang w:eastAsia="nl-NL"/>
        </w:rPr>
      </w:pPr>
    </w:p>
    <w:p w14:paraId="6A2471A1" w14:textId="779D4288" w:rsidR="00EF2042" w:rsidRDefault="00EF2042" w:rsidP="00EF2042">
      <w:pPr>
        <w:tabs>
          <w:tab w:val="left" w:pos="426"/>
          <w:tab w:val="left" w:pos="720"/>
          <w:tab w:val="left" w:pos="993"/>
          <w:tab w:val="left" w:pos="1440"/>
          <w:tab w:val="left" w:pos="2160"/>
        </w:tabs>
        <w:rPr>
          <w:szCs w:val="18"/>
          <w:lang w:eastAsia="nl-NL"/>
        </w:rPr>
      </w:pPr>
      <w:r w:rsidRPr="005D47D3">
        <w:rPr>
          <w:szCs w:val="18"/>
          <w:lang w:eastAsia="nl-NL"/>
        </w:rPr>
        <w:t xml:space="preserve">Als u voor de financiële draagkracht een beroep wilt doen op de </w:t>
      </w:r>
      <w:r>
        <w:rPr>
          <w:szCs w:val="18"/>
          <w:lang w:eastAsia="nl-NL"/>
        </w:rPr>
        <w:t xml:space="preserve">draagkracht van een derde, door bijvoorbeeld een beroep te doen op </w:t>
      </w:r>
      <w:r w:rsidR="00892E73">
        <w:rPr>
          <w:szCs w:val="18"/>
          <w:lang w:eastAsia="nl-NL"/>
        </w:rPr>
        <w:t>een</w:t>
      </w:r>
      <w:r>
        <w:rPr>
          <w:szCs w:val="18"/>
          <w:lang w:eastAsia="nl-NL"/>
        </w:rPr>
        <w:t xml:space="preserve"> door het concern afgesloten verzekering</w:t>
      </w:r>
      <w:r w:rsidRPr="005D47D3">
        <w:rPr>
          <w:szCs w:val="18"/>
          <w:lang w:eastAsia="nl-NL"/>
        </w:rPr>
        <w:t xml:space="preserve">, moet </w:t>
      </w:r>
      <w:r w:rsidR="008731B3">
        <w:rPr>
          <w:szCs w:val="18"/>
          <w:lang w:eastAsia="nl-NL"/>
        </w:rPr>
        <w:t>het UEA</w:t>
      </w:r>
      <w:r w:rsidRPr="005D47D3">
        <w:rPr>
          <w:szCs w:val="18"/>
          <w:lang w:eastAsia="nl-NL"/>
        </w:rPr>
        <w:t xml:space="preserve"> </w:t>
      </w:r>
      <w:r>
        <w:rPr>
          <w:szCs w:val="18"/>
          <w:lang w:eastAsia="nl-NL"/>
        </w:rPr>
        <w:t xml:space="preserve">van de </w:t>
      </w:r>
      <w:r w:rsidR="00D4510B">
        <w:rPr>
          <w:szCs w:val="18"/>
          <w:lang w:eastAsia="nl-NL"/>
        </w:rPr>
        <w:t>des</w:t>
      </w:r>
      <w:r>
        <w:rPr>
          <w:szCs w:val="18"/>
          <w:lang w:eastAsia="nl-NL"/>
        </w:rPr>
        <w:t xml:space="preserve">betreffende derde worden ingediend. Daarnaast moet u binnen 10 dagen </w:t>
      </w:r>
      <w:r w:rsidRPr="005D47D3">
        <w:rPr>
          <w:szCs w:val="18"/>
          <w:lang w:eastAsia="nl-NL"/>
        </w:rPr>
        <w:t>na schriftelijk verzoek van de Aanbestedende dienst ook</w:t>
      </w:r>
      <w:r w:rsidR="00773C4F">
        <w:rPr>
          <w:szCs w:val="18"/>
          <w:lang w:eastAsia="nl-NL"/>
        </w:rPr>
        <w:t xml:space="preserve"> een garantstelling conform</w:t>
      </w:r>
      <w:r w:rsidRPr="005D47D3">
        <w:rPr>
          <w:szCs w:val="18"/>
          <w:lang w:eastAsia="nl-NL"/>
        </w:rPr>
        <w:t xml:space="preserve"> </w:t>
      </w:r>
      <w:r w:rsidR="00302F52">
        <w:rPr>
          <w:szCs w:val="18"/>
          <w:lang w:eastAsia="nl-NL"/>
        </w:rPr>
        <w:t xml:space="preserve">de Bijlage </w:t>
      </w:r>
      <w:r w:rsidR="00335EB0">
        <w:rPr>
          <w:szCs w:val="18"/>
          <w:lang w:eastAsia="nl-NL"/>
        </w:rPr>
        <w:t>Model G</w:t>
      </w:r>
      <w:r w:rsidRPr="005D47D3">
        <w:rPr>
          <w:szCs w:val="18"/>
          <w:lang w:eastAsia="nl-NL"/>
        </w:rPr>
        <w:t xml:space="preserve">arantie </w:t>
      </w:r>
      <w:r>
        <w:rPr>
          <w:szCs w:val="18"/>
          <w:lang w:eastAsia="nl-NL"/>
        </w:rPr>
        <w:t xml:space="preserve">en een </w:t>
      </w:r>
      <w:proofErr w:type="spellStart"/>
      <w:r>
        <w:rPr>
          <w:szCs w:val="18"/>
          <w:lang w:eastAsia="nl-NL"/>
        </w:rPr>
        <w:t>holdingsverklaring</w:t>
      </w:r>
      <w:proofErr w:type="spellEnd"/>
      <w:r>
        <w:rPr>
          <w:rStyle w:val="Voetnootmarkering"/>
          <w:szCs w:val="18"/>
          <w:lang w:eastAsia="nl-NL"/>
        </w:rPr>
        <w:footnoteReference w:id="3"/>
      </w:r>
      <w:r w:rsidR="00335EB0">
        <w:rPr>
          <w:szCs w:val="18"/>
          <w:lang w:eastAsia="nl-NL"/>
        </w:rPr>
        <w:t xml:space="preserve"> over</w:t>
      </w:r>
      <w:r>
        <w:rPr>
          <w:szCs w:val="18"/>
          <w:lang w:eastAsia="nl-NL"/>
        </w:rPr>
        <w:t>leggen</w:t>
      </w:r>
      <w:r w:rsidRPr="005D47D3">
        <w:rPr>
          <w:szCs w:val="18"/>
          <w:lang w:eastAsia="nl-NL"/>
        </w:rPr>
        <w:t>.</w:t>
      </w:r>
    </w:p>
    <w:p w14:paraId="75BE9F89" w14:textId="405C441D" w:rsidR="006E27A1" w:rsidRPr="006601B1" w:rsidRDefault="006E27A1" w:rsidP="00FD2D3D">
      <w:pPr>
        <w:pStyle w:val="Kop3"/>
        <w:rPr>
          <w:lang w:eastAsia="nl-NL"/>
        </w:rPr>
      </w:pPr>
      <w:bookmarkStart w:id="55" w:name="_Toc186809504"/>
      <w:r w:rsidRPr="00442542">
        <w:t>Technische</w:t>
      </w:r>
      <w:r w:rsidRPr="006601B1">
        <w:rPr>
          <w:lang w:eastAsia="nl-NL"/>
        </w:rPr>
        <w:t>- en beroepsbekwaamheid</w:t>
      </w:r>
      <w:bookmarkEnd w:id="55"/>
    </w:p>
    <w:p w14:paraId="3755E454" w14:textId="55C84B1E" w:rsidR="00AE45DB" w:rsidRPr="00EF39B7" w:rsidRDefault="00AE45DB" w:rsidP="00AE45DB">
      <w:pPr>
        <w:tabs>
          <w:tab w:val="left" w:pos="426"/>
          <w:tab w:val="left" w:pos="720"/>
          <w:tab w:val="left" w:pos="1440"/>
          <w:tab w:val="left" w:pos="2160"/>
        </w:tabs>
        <w:rPr>
          <w:szCs w:val="18"/>
          <w:lang w:eastAsia="nl-NL"/>
        </w:rPr>
      </w:pPr>
      <w:r>
        <w:rPr>
          <w:szCs w:val="18"/>
          <w:lang w:eastAsia="nl-NL"/>
        </w:rPr>
        <w:t xml:space="preserve">U moet aantonen dat u </w:t>
      </w:r>
      <w:r w:rsidRPr="00EF39B7">
        <w:rPr>
          <w:szCs w:val="18"/>
          <w:lang w:eastAsia="nl-NL"/>
        </w:rPr>
        <w:t>over de volgende (kern-)competenties beschikt om de onderhavige opdracht uit te kunnen voeren:</w:t>
      </w:r>
    </w:p>
    <w:p w14:paraId="3BD43C6C" w14:textId="665C4F93" w:rsidR="00EE3DE8" w:rsidRPr="00EE3DE8" w:rsidRDefault="00EE3DE8" w:rsidP="007700BD">
      <w:pPr>
        <w:pStyle w:val="Lijstalinea"/>
        <w:numPr>
          <w:ilvl w:val="0"/>
          <w:numId w:val="8"/>
        </w:numPr>
        <w:rPr>
          <w:lang w:eastAsia="nl-NL"/>
        </w:rPr>
      </w:pPr>
      <w:r>
        <w:rPr>
          <w:lang w:eastAsia="nl-NL"/>
        </w:rPr>
        <w:t xml:space="preserve">Ervaring met </w:t>
      </w:r>
      <w:r w:rsidR="00BD2CFD">
        <w:rPr>
          <w:lang w:eastAsia="nl-NL"/>
        </w:rPr>
        <w:t xml:space="preserve">een implementatie in </w:t>
      </w:r>
      <w:r>
        <w:rPr>
          <w:lang w:eastAsia="nl-NL"/>
        </w:rPr>
        <w:t xml:space="preserve">het </w:t>
      </w:r>
      <w:r w:rsidRPr="00EE3DE8">
        <w:rPr>
          <w:lang w:eastAsia="nl-NL"/>
        </w:rPr>
        <w:t>VTH</w:t>
      </w:r>
      <w:r>
        <w:rPr>
          <w:lang w:eastAsia="nl-NL"/>
        </w:rPr>
        <w:t>-domein</w:t>
      </w:r>
      <w:r w:rsidR="008B0274">
        <w:rPr>
          <w:lang w:eastAsia="nl-NL"/>
        </w:rPr>
        <w:t>:</w:t>
      </w:r>
      <w:r w:rsidRPr="00EE3DE8">
        <w:rPr>
          <w:lang w:eastAsia="nl-NL"/>
        </w:rPr>
        <w:t xml:space="preserve"> </w:t>
      </w:r>
      <w:r w:rsidR="008B0274">
        <w:rPr>
          <w:lang w:eastAsia="nl-NL"/>
        </w:rPr>
        <w:t xml:space="preserve">Inschrijver toont aan </w:t>
      </w:r>
      <w:r w:rsidRPr="00EE3DE8">
        <w:rPr>
          <w:lang w:eastAsia="nl-NL"/>
        </w:rPr>
        <w:t xml:space="preserve">succesvol </w:t>
      </w:r>
      <w:r w:rsidR="008B0274">
        <w:rPr>
          <w:lang w:eastAsia="nl-NL"/>
        </w:rPr>
        <w:t xml:space="preserve">de </w:t>
      </w:r>
      <w:r w:rsidRPr="00EE3DE8">
        <w:rPr>
          <w:lang w:eastAsia="nl-NL"/>
        </w:rPr>
        <w:t>implement</w:t>
      </w:r>
      <w:r w:rsidR="008B0274">
        <w:rPr>
          <w:lang w:eastAsia="nl-NL"/>
        </w:rPr>
        <w:t>atie uitgevoerd te hebben</w:t>
      </w:r>
      <w:r w:rsidRPr="00EE3DE8">
        <w:rPr>
          <w:lang w:eastAsia="nl-NL"/>
        </w:rPr>
        <w:t xml:space="preserve"> van </w:t>
      </w:r>
      <w:r w:rsidR="008B0274">
        <w:rPr>
          <w:lang w:eastAsia="nl-NL"/>
        </w:rPr>
        <w:t xml:space="preserve">de </w:t>
      </w:r>
      <w:r w:rsidRPr="00EE3DE8">
        <w:rPr>
          <w:lang w:eastAsia="nl-NL"/>
        </w:rPr>
        <w:t xml:space="preserve">software voor het primaire proces </w:t>
      </w:r>
      <w:r w:rsidR="00C73B44">
        <w:rPr>
          <w:lang w:eastAsia="nl-NL"/>
        </w:rPr>
        <w:t xml:space="preserve">van een overheidsinstantie </w:t>
      </w:r>
      <w:r w:rsidRPr="00EE3DE8">
        <w:rPr>
          <w:lang w:eastAsia="nl-NL"/>
        </w:rPr>
        <w:t>in het VTH</w:t>
      </w:r>
      <w:r w:rsidR="00C73B44">
        <w:rPr>
          <w:lang w:eastAsia="nl-NL"/>
        </w:rPr>
        <w:t>-</w:t>
      </w:r>
      <w:r w:rsidRPr="00EE3DE8">
        <w:rPr>
          <w:lang w:eastAsia="nl-NL"/>
        </w:rPr>
        <w:t>domein in Nederland</w:t>
      </w:r>
      <w:r w:rsidR="008B0274">
        <w:rPr>
          <w:lang w:eastAsia="nl-NL"/>
        </w:rPr>
        <w:t xml:space="preserve">. VTH staat voor Vergunningsverlening, </w:t>
      </w:r>
      <w:r w:rsidR="008B0274">
        <w:rPr>
          <w:lang w:eastAsia="nl-NL"/>
        </w:rPr>
        <w:lastRenderedPageBreak/>
        <w:t xml:space="preserve">Toezicht en Handhaving. Vereist wordt dat deze software </w:t>
      </w:r>
      <w:r w:rsidRPr="00EE3DE8">
        <w:rPr>
          <w:lang w:eastAsia="nl-NL"/>
        </w:rPr>
        <w:t xml:space="preserve">niet alleen </w:t>
      </w:r>
      <w:r w:rsidR="00C73B44">
        <w:rPr>
          <w:lang w:eastAsia="nl-NL"/>
        </w:rPr>
        <w:t xml:space="preserve">voor </w:t>
      </w:r>
      <w:r w:rsidRPr="00EE3DE8">
        <w:rPr>
          <w:lang w:eastAsia="nl-NL"/>
        </w:rPr>
        <w:t xml:space="preserve">Vergunningsverlening </w:t>
      </w:r>
      <w:r w:rsidR="008B0274">
        <w:rPr>
          <w:lang w:eastAsia="nl-NL"/>
        </w:rPr>
        <w:t xml:space="preserve">gebruikt wordt maar </w:t>
      </w:r>
      <w:proofErr w:type="spellStart"/>
      <w:r w:rsidRPr="00EE3DE8">
        <w:rPr>
          <w:lang w:eastAsia="nl-NL"/>
        </w:rPr>
        <w:t>maar</w:t>
      </w:r>
      <w:proofErr w:type="spellEnd"/>
      <w:r w:rsidRPr="00EE3DE8">
        <w:rPr>
          <w:lang w:eastAsia="nl-NL"/>
        </w:rPr>
        <w:t xml:space="preserve"> ook </w:t>
      </w:r>
      <w:r w:rsidR="00C73B44">
        <w:rPr>
          <w:lang w:eastAsia="nl-NL"/>
        </w:rPr>
        <w:t xml:space="preserve">voor </w:t>
      </w:r>
      <w:r w:rsidRPr="00EE3DE8">
        <w:rPr>
          <w:lang w:eastAsia="nl-NL"/>
        </w:rPr>
        <w:t>Toezicht en Handhaving.</w:t>
      </w:r>
    </w:p>
    <w:p w14:paraId="3270C51C" w14:textId="64D3EE24" w:rsidR="00EE3DE8" w:rsidRPr="00EE3DE8" w:rsidRDefault="00EE3DE8" w:rsidP="007700BD">
      <w:pPr>
        <w:pStyle w:val="Lijstalinea"/>
        <w:numPr>
          <w:ilvl w:val="0"/>
          <w:numId w:val="8"/>
        </w:numPr>
        <w:rPr>
          <w:lang w:eastAsia="nl-NL"/>
        </w:rPr>
      </w:pPr>
      <w:r>
        <w:rPr>
          <w:lang w:eastAsia="nl-NL"/>
        </w:rPr>
        <w:t xml:space="preserve">Ervaring met </w:t>
      </w:r>
      <w:r w:rsidRPr="00EE3DE8">
        <w:rPr>
          <w:lang w:eastAsia="nl-NL"/>
        </w:rPr>
        <w:t xml:space="preserve">Datamigratie. Inschrijver heeft succesvol de datamigratie uitgevoerd van een bestaand systeem naar </w:t>
      </w:r>
      <w:r w:rsidR="00C73B44">
        <w:rPr>
          <w:lang w:eastAsia="nl-NL"/>
        </w:rPr>
        <w:t xml:space="preserve">een nieuwe </w:t>
      </w:r>
      <w:r w:rsidRPr="00EE3DE8">
        <w:rPr>
          <w:lang w:eastAsia="nl-NL"/>
        </w:rPr>
        <w:t xml:space="preserve">VTH-oplossing </w:t>
      </w:r>
      <w:r w:rsidR="007A6960" w:rsidRPr="007A6960">
        <w:rPr>
          <w:lang w:eastAsia="nl-NL"/>
        </w:rPr>
        <w:t xml:space="preserve">of </w:t>
      </w:r>
      <w:r w:rsidR="007A6960">
        <w:rPr>
          <w:lang w:eastAsia="nl-NL"/>
        </w:rPr>
        <w:t>z</w:t>
      </w:r>
      <w:r w:rsidR="007A6960" w:rsidRPr="007A6960">
        <w:rPr>
          <w:lang w:eastAsia="nl-NL"/>
        </w:rPr>
        <w:t>aaksysteem</w:t>
      </w:r>
      <w:r w:rsidR="007A6960">
        <w:rPr>
          <w:lang w:eastAsia="nl-NL"/>
        </w:rPr>
        <w:t xml:space="preserve"> </w:t>
      </w:r>
      <w:r w:rsidRPr="00EE3DE8">
        <w:rPr>
          <w:lang w:eastAsia="nl-NL"/>
        </w:rPr>
        <w:t>bij een Nederlandse overheidsinstantie met een gebruikersgroep van minimaal 120 personen.</w:t>
      </w:r>
    </w:p>
    <w:p w14:paraId="6EF0DB8D" w14:textId="549A09B7" w:rsidR="00AE45DB" w:rsidRPr="00442542" w:rsidRDefault="00C73B44" w:rsidP="007700BD">
      <w:pPr>
        <w:pStyle w:val="Lijstalinea"/>
        <w:numPr>
          <w:ilvl w:val="0"/>
          <w:numId w:val="8"/>
        </w:numPr>
        <w:rPr>
          <w:lang w:eastAsia="nl-NL"/>
        </w:rPr>
      </w:pPr>
      <w:r>
        <w:rPr>
          <w:lang w:eastAsia="nl-NL"/>
        </w:rPr>
        <w:t xml:space="preserve">Ervaring met </w:t>
      </w:r>
      <w:r w:rsidR="00EE3DE8" w:rsidRPr="00EE3DE8">
        <w:rPr>
          <w:lang w:eastAsia="nl-NL"/>
        </w:rPr>
        <w:t xml:space="preserve">SIAM. </w:t>
      </w:r>
      <w:r w:rsidRPr="00EE3DE8">
        <w:rPr>
          <w:lang w:eastAsia="nl-NL"/>
        </w:rPr>
        <w:t xml:space="preserve">Inschrijver heeft </w:t>
      </w:r>
      <w:r>
        <w:rPr>
          <w:lang w:eastAsia="nl-NL"/>
        </w:rPr>
        <w:t>ervaring met het</w:t>
      </w:r>
      <w:r w:rsidR="00EE3DE8" w:rsidRPr="00EE3DE8">
        <w:rPr>
          <w:lang w:eastAsia="nl-NL"/>
        </w:rPr>
        <w:t xml:space="preserve"> leveren en beheren van een geïntegreerde oplossing (</w:t>
      </w:r>
      <w:r w:rsidR="003B3B3D">
        <w:rPr>
          <w:lang w:eastAsia="nl-NL"/>
        </w:rPr>
        <w:t xml:space="preserve">waarbij </w:t>
      </w:r>
      <w:r w:rsidR="00EE3DE8" w:rsidRPr="00EE3DE8">
        <w:rPr>
          <w:lang w:eastAsia="nl-NL"/>
        </w:rPr>
        <w:t>subcontractors</w:t>
      </w:r>
      <w:r w:rsidR="00145D3F">
        <w:rPr>
          <w:lang w:eastAsia="nl-NL"/>
        </w:rPr>
        <w:t xml:space="preserve"> en</w:t>
      </w:r>
      <w:r w:rsidR="003B3B3D">
        <w:rPr>
          <w:lang w:eastAsia="nl-NL"/>
        </w:rPr>
        <w:t>/of</w:t>
      </w:r>
      <w:r w:rsidR="00A24E5E">
        <w:rPr>
          <w:lang w:eastAsia="nl-NL"/>
        </w:rPr>
        <w:t xml:space="preserve"> </w:t>
      </w:r>
      <w:r w:rsidR="00145D3F">
        <w:rPr>
          <w:lang w:eastAsia="nl-NL"/>
        </w:rPr>
        <w:t>andere leveranciers</w:t>
      </w:r>
      <w:r w:rsidR="00A24E5E">
        <w:rPr>
          <w:lang w:eastAsia="nl-NL"/>
        </w:rPr>
        <w:t xml:space="preserve"> van Opdrachtgever</w:t>
      </w:r>
      <w:r w:rsidR="003B3B3D">
        <w:rPr>
          <w:lang w:eastAsia="nl-NL"/>
        </w:rPr>
        <w:t xml:space="preserve"> een rol speelden</w:t>
      </w:r>
      <w:r w:rsidR="00EE3DE8" w:rsidRPr="00EE3DE8">
        <w:rPr>
          <w:lang w:eastAsia="nl-NL"/>
        </w:rPr>
        <w:t>) waarbij u fungeert als service integrator/aanspreekpunt.</w:t>
      </w:r>
      <w:r>
        <w:rPr>
          <w:lang w:eastAsia="nl-NL"/>
        </w:rPr>
        <w:t xml:space="preserve"> </w:t>
      </w:r>
    </w:p>
    <w:p w14:paraId="55A20078" w14:textId="3C9EC8CA" w:rsidR="00AE45DB" w:rsidRPr="00EF39B7" w:rsidRDefault="00AE45DB" w:rsidP="00AE45DB">
      <w:pPr>
        <w:tabs>
          <w:tab w:val="left" w:pos="426"/>
          <w:tab w:val="left" w:pos="1440"/>
          <w:tab w:val="left" w:pos="2160"/>
        </w:tabs>
        <w:rPr>
          <w:szCs w:val="18"/>
          <w:lang w:eastAsia="nl-NL"/>
        </w:rPr>
      </w:pPr>
      <w:r w:rsidRPr="00442542">
        <w:rPr>
          <w:szCs w:val="18"/>
          <w:lang w:eastAsia="nl-NL"/>
        </w:rPr>
        <w:t>Het voldoen aan de onder a tot en met</w:t>
      </w:r>
      <w:r w:rsidR="00C73B44" w:rsidRPr="00442542">
        <w:rPr>
          <w:szCs w:val="18"/>
          <w:lang w:eastAsia="nl-NL"/>
        </w:rPr>
        <w:t xml:space="preserve"> c </w:t>
      </w:r>
      <w:r w:rsidRPr="00442542">
        <w:rPr>
          <w:szCs w:val="18"/>
          <w:lang w:eastAsia="nl-NL"/>
        </w:rPr>
        <w:t>vermelde</w:t>
      </w:r>
      <w:r w:rsidRPr="00EF39B7">
        <w:rPr>
          <w:szCs w:val="18"/>
          <w:lang w:eastAsia="nl-NL"/>
        </w:rPr>
        <w:t xml:space="preserve"> (kern-)competenties </w:t>
      </w:r>
      <w:r>
        <w:rPr>
          <w:szCs w:val="18"/>
          <w:lang w:eastAsia="nl-NL"/>
        </w:rPr>
        <w:t xml:space="preserve">toont u aan </w:t>
      </w:r>
      <w:r w:rsidRPr="00EF39B7">
        <w:rPr>
          <w:szCs w:val="18"/>
          <w:lang w:eastAsia="nl-NL"/>
        </w:rPr>
        <w:t xml:space="preserve">door het overleggen van referentieopdrachten. Een referentie mag voor meerdere </w:t>
      </w:r>
      <w:r>
        <w:rPr>
          <w:szCs w:val="18"/>
          <w:lang w:eastAsia="nl-NL"/>
        </w:rPr>
        <w:t>kern</w:t>
      </w:r>
      <w:r w:rsidRPr="00EF39B7">
        <w:rPr>
          <w:szCs w:val="18"/>
          <w:lang w:eastAsia="nl-NL"/>
        </w:rPr>
        <w:t>competenties worden gebruikt.</w:t>
      </w:r>
    </w:p>
    <w:p w14:paraId="42F8E219" w14:textId="77777777" w:rsidR="00AE45DB" w:rsidRPr="00EF39B7" w:rsidRDefault="00AE45DB" w:rsidP="00AE45DB">
      <w:pPr>
        <w:tabs>
          <w:tab w:val="left" w:pos="426"/>
          <w:tab w:val="left" w:pos="720"/>
          <w:tab w:val="left" w:pos="1440"/>
          <w:tab w:val="left" w:pos="2160"/>
        </w:tabs>
        <w:rPr>
          <w:szCs w:val="18"/>
          <w:lang w:eastAsia="nl-NL"/>
        </w:rPr>
      </w:pPr>
    </w:p>
    <w:p w14:paraId="61069F23" w14:textId="77777777" w:rsidR="00AE45DB" w:rsidRPr="00EF39B7" w:rsidRDefault="00AE45DB" w:rsidP="00AE45DB">
      <w:pPr>
        <w:tabs>
          <w:tab w:val="left" w:pos="426"/>
          <w:tab w:val="left" w:pos="720"/>
          <w:tab w:val="left" w:pos="1440"/>
          <w:tab w:val="left" w:pos="2160"/>
        </w:tabs>
        <w:rPr>
          <w:szCs w:val="18"/>
          <w:lang w:eastAsia="nl-NL"/>
        </w:rPr>
      </w:pPr>
      <w:r w:rsidRPr="00EF39B7">
        <w:rPr>
          <w:szCs w:val="18"/>
          <w:lang w:eastAsia="nl-NL"/>
        </w:rPr>
        <w:t>Voorwaarden aan opgave referentie:</w:t>
      </w:r>
    </w:p>
    <w:p w14:paraId="5613FB8C" w14:textId="77777777" w:rsidR="00AE45DB" w:rsidRPr="00EF39B7" w:rsidRDefault="00AE45DB" w:rsidP="007700BD">
      <w:pPr>
        <w:numPr>
          <w:ilvl w:val="0"/>
          <w:numId w:val="2"/>
        </w:numPr>
        <w:tabs>
          <w:tab w:val="left" w:pos="426"/>
          <w:tab w:val="left" w:pos="1440"/>
          <w:tab w:val="left" w:pos="2160"/>
        </w:tabs>
        <w:rPr>
          <w:szCs w:val="18"/>
          <w:lang w:eastAsia="nl-NL"/>
        </w:rPr>
      </w:pPr>
      <w:r w:rsidRPr="00EF39B7">
        <w:rPr>
          <w:szCs w:val="18"/>
          <w:lang w:eastAsia="nl-NL"/>
        </w:rPr>
        <w:t>Indien gebruik wordt gemaakt van een nog niet (geheel) afgeronde opdracht mag alleen het werkelijk behaalde resultaat van de opdracht worden opgegeven en kan niet worden volstaan met een prognose van het te verwachten resultaat.</w:t>
      </w:r>
    </w:p>
    <w:p w14:paraId="57A61109" w14:textId="45154495" w:rsidR="00AE45DB" w:rsidRDefault="00AE45DB" w:rsidP="007700BD">
      <w:pPr>
        <w:numPr>
          <w:ilvl w:val="0"/>
          <w:numId w:val="2"/>
        </w:numPr>
        <w:tabs>
          <w:tab w:val="left" w:pos="426"/>
          <w:tab w:val="left" w:pos="1440"/>
          <w:tab w:val="left" w:pos="2160"/>
        </w:tabs>
        <w:rPr>
          <w:szCs w:val="18"/>
          <w:lang w:eastAsia="nl-NL"/>
        </w:rPr>
      </w:pPr>
      <w:r w:rsidRPr="00EF39B7">
        <w:rPr>
          <w:szCs w:val="18"/>
          <w:lang w:eastAsia="nl-NL"/>
        </w:rPr>
        <w:t xml:space="preserve">De referentieopdracht mag niet </w:t>
      </w:r>
      <w:r w:rsidR="00BF4F1C">
        <w:rPr>
          <w:szCs w:val="18"/>
          <w:lang w:eastAsia="nl-NL"/>
        </w:rPr>
        <w:t xml:space="preserve">ouder zijn dan (niet </w:t>
      </w:r>
      <w:r w:rsidR="001922F1">
        <w:rPr>
          <w:szCs w:val="18"/>
          <w:lang w:eastAsia="nl-NL"/>
        </w:rPr>
        <w:t xml:space="preserve">langer geleden </w:t>
      </w:r>
      <w:r w:rsidR="001922F1" w:rsidRPr="00876579">
        <w:rPr>
          <w:szCs w:val="18"/>
          <w:u w:val="single"/>
          <w:lang w:eastAsia="nl-NL"/>
        </w:rPr>
        <w:t>afgerond</w:t>
      </w:r>
      <w:r w:rsidR="001922F1">
        <w:rPr>
          <w:szCs w:val="18"/>
          <w:lang w:eastAsia="nl-NL"/>
        </w:rPr>
        <w:t xml:space="preserve"> </w:t>
      </w:r>
      <w:r w:rsidRPr="00EF39B7">
        <w:rPr>
          <w:szCs w:val="18"/>
          <w:lang w:eastAsia="nl-NL"/>
        </w:rPr>
        <w:t>zijn dan</w:t>
      </w:r>
      <w:r w:rsidR="00BF4F1C">
        <w:rPr>
          <w:szCs w:val="18"/>
          <w:lang w:eastAsia="nl-NL"/>
        </w:rPr>
        <w:t>)</w:t>
      </w:r>
      <w:r w:rsidRPr="00EF39B7">
        <w:rPr>
          <w:szCs w:val="18"/>
          <w:lang w:eastAsia="nl-NL"/>
        </w:rPr>
        <w:t xml:space="preserve"> </w:t>
      </w:r>
      <w:r>
        <w:rPr>
          <w:szCs w:val="18"/>
          <w:lang w:eastAsia="nl-NL"/>
        </w:rPr>
        <w:t xml:space="preserve">drie </w:t>
      </w:r>
      <w:r w:rsidRPr="00EF39B7">
        <w:rPr>
          <w:szCs w:val="18"/>
          <w:lang w:eastAsia="nl-NL"/>
        </w:rPr>
        <w:t xml:space="preserve">jaar gerekend </w:t>
      </w:r>
      <w:r w:rsidR="00BF4F1C">
        <w:rPr>
          <w:szCs w:val="18"/>
          <w:lang w:eastAsia="nl-NL"/>
        </w:rPr>
        <w:t xml:space="preserve">voor </w:t>
      </w:r>
      <w:r w:rsidRPr="00EF39B7">
        <w:rPr>
          <w:szCs w:val="18"/>
          <w:lang w:eastAsia="nl-NL"/>
        </w:rPr>
        <w:t xml:space="preserve">de sluitingsdatum voor het indienen van </w:t>
      </w:r>
      <w:r>
        <w:rPr>
          <w:szCs w:val="18"/>
          <w:lang w:eastAsia="nl-NL"/>
        </w:rPr>
        <w:t>de Inschrijving.</w:t>
      </w:r>
    </w:p>
    <w:p w14:paraId="5D76A54B" w14:textId="4CD389E2" w:rsidR="00BF4F1C" w:rsidRPr="00EF39B7" w:rsidRDefault="00BF4F1C" w:rsidP="007700BD">
      <w:pPr>
        <w:numPr>
          <w:ilvl w:val="0"/>
          <w:numId w:val="2"/>
        </w:numPr>
        <w:tabs>
          <w:tab w:val="left" w:pos="426"/>
          <w:tab w:val="left" w:pos="1440"/>
          <w:tab w:val="left" w:pos="2160"/>
        </w:tabs>
        <w:rPr>
          <w:szCs w:val="18"/>
          <w:lang w:eastAsia="nl-NL"/>
        </w:rPr>
      </w:pPr>
      <w:r>
        <w:t>De referentieopdrachten die u inlevert zijn naar tevredenheid, vakkundig, tijdig en op regelmatige wijze uitgevoerd. Dit laatste kan getoetst worden bij de opgegeven contactpersoon van de referentie.</w:t>
      </w:r>
    </w:p>
    <w:p w14:paraId="18E864AF" w14:textId="668D5B59" w:rsidR="00AE45DB" w:rsidRPr="00286B07" w:rsidRDefault="00AE45DB" w:rsidP="007700BD">
      <w:pPr>
        <w:numPr>
          <w:ilvl w:val="0"/>
          <w:numId w:val="2"/>
        </w:numPr>
        <w:tabs>
          <w:tab w:val="left" w:pos="426"/>
          <w:tab w:val="left" w:pos="1440"/>
          <w:tab w:val="left" w:pos="2160"/>
        </w:tabs>
        <w:rPr>
          <w:szCs w:val="18"/>
          <w:lang w:eastAsia="nl-NL"/>
        </w:rPr>
      </w:pPr>
      <w:r w:rsidRPr="002766DF">
        <w:rPr>
          <w:szCs w:val="18"/>
          <w:lang w:eastAsia="nl-NL"/>
        </w:rPr>
        <w:t xml:space="preserve">Indien </w:t>
      </w:r>
      <w:r>
        <w:rPr>
          <w:szCs w:val="18"/>
          <w:lang w:eastAsia="nl-NL"/>
        </w:rPr>
        <w:t>u</w:t>
      </w:r>
      <w:r w:rsidRPr="002766DF">
        <w:rPr>
          <w:szCs w:val="18"/>
          <w:lang w:eastAsia="nl-NL"/>
        </w:rPr>
        <w:t xml:space="preserve"> </w:t>
      </w:r>
      <w:r w:rsidR="00701D2E">
        <w:rPr>
          <w:szCs w:val="18"/>
          <w:lang w:eastAsia="nl-NL"/>
        </w:rPr>
        <w:t xml:space="preserve">voor het </w:t>
      </w:r>
      <w:r w:rsidR="00701D2E" w:rsidRPr="00442542">
        <w:rPr>
          <w:szCs w:val="18"/>
          <w:lang w:eastAsia="nl-NL"/>
        </w:rPr>
        <w:t>voldoen aan de onder a tot en met c vermelde</w:t>
      </w:r>
      <w:r w:rsidR="00701D2E" w:rsidRPr="00EF39B7">
        <w:rPr>
          <w:szCs w:val="18"/>
          <w:lang w:eastAsia="nl-NL"/>
        </w:rPr>
        <w:t xml:space="preserve"> (kern-)competenties </w:t>
      </w:r>
      <w:r w:rsidRPr="002766DF">
        <w:rPr>
          <w:szCs w:val="18"/>
          <w:lang w:eastAsia="nl-NL"/>
        </w:rPr>
        <w:t xml:space="preserve">een </w:t>
      </w:r>
      <w:r>
        <w:rPr>
          <w:szCs w:val="18"/>
          <w:lang w:eastAsia="nl-NL"/>
        </w:rPr>
        <w:t xml:space="preserve">beroep doet op een </w:t>
      </w:r>
      <w:r w:rsidRPr="002766DF">
        <w:rPr>
          <w:szCs w:val="18"/>
          <w:lang w:eastAsia="nl-NL"/>
        </w:rPr>
        <w:t>derde, dient</w:t>
      </w:r>
      <w:r w:rsidRPr="00286B07" w:rsidDel="007C24E1">
        <w:rPr>
          <w:szCs w:val="18"/>
          <w:lang w:eastAsia="nl-NL"/>
        </w:rPr>
        <w:t xml:space="preserve"> </w:t>
      </w:r>
      <w:r>
        <w:rPr>
          <w:szCs w:val="18"/>
          <w:lang w:eastAsia="nl-NL"/>
        </w:rPr>
        <w:t xml:space="preserve">dit worden ingevuld in onderdeel 4a van de </w:t>
      </w:r>
      <w:r w:rsidR="007E505D">
        <w:rPr>
          <w:szCs w:val="18"/>
          <w:lang w:eastAsia="nl-NL"/>
        </w:rPr>
        <w:t>B</w:t>
      </w:r>
      <w:r>
        <w:rPr>
          <w:szCs w:val="18"/>
          <w:lang w:eastAsia="nl-NL"/>
        </w:rPr>
        <w:t>ijlage Model Referentieopd</w:t>
      </w:r>
      <w:r w:rsidR="009060E7">
        <w:rPr>
          <w:szCs w:val="18"/>
          <w:lang w:eastAsia="nl-NL"/>
        </w:rPr>
        <w:t>r</w:t>
      </w:r>
      <w:r>
        <w:rPr>
          <w:szCs w:val="18"/>
          <w:lang w:eastAsia="nl-NL"/>
        </w:rPr>
        <w:t>achten. De daar</w:t>
      </w:r>
      <w:r w:rsidR="00F04EBD">
        <w:rPr>
          <w:szCs w:val="18"/>
          <w:lang w:eastAsia="nl-NL"/>
        </w:rPr>
        <w:t xml:space="preserve"> </w:t>
      </w:r>
      <w:r>
        <w:rPr>
          <w:szCs w:val="18"/>
          <w:lang w:eastAsia="nl-NL"/>
        </w:rPr>
        <w:t xml:space="preserve">vermelde derde </w:t>
      </w:r>
      <w:r w:rsidRPr="001A1149">
        <w:rPr>
          <w:b/>
          <w:bCs/>
          <w:szCs w:val="18"/>
          <w:lang w:eastAsia="nl-NL"/>
        </w:rPr>
        <w:t>moet</w:t>
      </w:r>
      <w:r>
        <w:rPr>
          <w:szCs w:val="18"/>
          <w:lang w:eastAsia="nl-NL"/>
        </w:rPr>
        <w:t xml:space="preserve"> ook bij deze opdracht worden ingezet (zie paragraaf 2.2.1). </w:t>
      </w:r>
    </w:p>
    <w:p w14:paraId="266B3BF5" w14:textId="7B38A5E0" w:rsidR="00AE45DB" w:rsidRDefault="00AE45DB" w:rsidP="007700BD">
      <w:pPr>
        <w:numPr>
          <w:ilvl w:val="0"/>
          <w:numId w:val="2"/>
        </w:numPr>
        <w:tabs>
          <w:tab w:val="left" w:pos="426"/>
          <w:tab w:val="left" w:pos="1440"/>
          <w:tab w:val="left" w:pos="2160"/>
        </w:tabs>
        <w:rPr>
          <w:szCs w:val="18"/>
          <w:lang w:eastAsia="nl-NL"/>
        </w:rPr>
      </w:pPr>
      <w:r w:rsidRPr="00286B07">
        <w:rPr>
          <w:szCs w:val="18"/>
          <w:lang w:eastAsia="nl-NL"/>
        </w:rPr>
        <w:t xml:space="preserve">Indien de referentieopdracht is uitgevoerd in een samenwerkingsverband, dient u aan te geven welke werkzaamheden door </w:t>
      </w:r>
      <w:r>
        <w:rPr>
          <w:szCs w:val="18"/>
          <w:lang w:eastAsia="nl-NL"/>
        </w:rPr>
        <w:t>wie</w:t>
      </w:r>
      <w:r w:rsidRPr="00286B07">
        <w:rPr>
          <w:szCs w:val="18"/>
          <w:lang w:eastAsia="nl-NL"/>
        </w:rPr>
        <w:t xml:space="preserve"> zijn uitgevoerd</w:t>
      </w:r>
      <w:r>
        <w:rPr>
          <w:szCs w:val="18"/>
          <w:lang w:eastAsia="nl-NL"/>
        </w:rPr>
        <w:t>.</w:t>
      </w:r>
      <w:r w:rsidRPr="00C4537E">
        <w:rPr>
          <w:szCs w:val="18"/>
          <w:lang w:eastAsia="nl-NL"/>
        </w:rPr>
        <w:t xml:space="preserve"> </w:t>
      </w:r>
      <w:r>
        <w:rPr>
          <w:szCs w:val="18"/>
          <w:lang w:eastAsia="nl-NL"/>
        </w:rPr>
        <w:t xml:space="preserve">Dit geeft u aan in onderdeel 4b van de </w:t>
      </w:r>
      <w:r w:rsidR="007E505D">
        <w:rPr>
          <w:szCs w:val="18"/>
          <w:lang w:eastAsia="nl-NL"/>
        </w:rPr>
        <w:t>B</w:t>
      </w:r>
      <w:r>
        <w:rPr>
          <w:szCs w:val="18"/>
          <w:lang w:eastAsia="nl-NL"/>
        </w:rPr>
        <w:t>ijlage Model Refe</w:t>
      </w:r>
      <w:r w:rsidR="009060E7">
        <w:rPr>
          <w:szCs w:val="18"/>
          <w:lang w:eastAsia="nl-NL"/>
        </w:rPr>
        <w:t>re</w:t>
      </w:r>
      <w:r>
        <w:rPr>
          <w:szCs w:val="18"/>
          <w:lang w:eastAsia="nl-NL"/>
        </w:rPr>
        <w:t xml:space="preserve">ntieopdrachten. Uit de referentieopdracht moet blijken dat u, zelfstandig </w:t>
      </w:r>
      <w:r w:rsidR="00F04EBD">
        <w:rPr>
          <w:szCs w:val="18"/>
          <w:lang w:eastAsia="nl-NL"/>
        </w:rPr>
        <w:t>hetzij</w:t>
      </w:r>
      <w:r>
        <w:rPr>
          <w:szCs w:val="18"/>
          <w:lang w:eastAsia="nl-NL"/>
        </w:rPr>
        <w:t xml:space="preserve"> met behulp van een derde, voldoet aan de gevraagde kerncompetentie. </w:t>
      </w:r>
    </w:p>
    <w:p w14:paraId="7AE7EA2F" w14:textId="77777777" w:rsidR="00AE45DB" w:rsidRPr="00EF39B7" w:rsidRDefault="00AE45DB" w:rsidP="00AE45DB">
      <w:pPr>
        <w:tabs>
          <w:tab w:val="left" w:pos="426"/>
          <w:tab w:val="left" w:pos="720"/>
          <w:tab w:val="left" w:pos="993"/>
          <w:tab w:val="left" w:pos="1440"/>
          <w:tab w:val="left" w:pos="2160"/>
        </w:tabs>
        <w:rPr>
          <w:szCs w:val="18"/>
          <w:lang w:eastAsia="nl-NL"/>
        </w:rPr>
      </w:pPr>
    </w:p>
    <w:p w14:paraId="2E101884" w14:textId="77777777" w:rsidR="00AE45DB" w:rsidRDefault="00AE45DB" w:rsidP="00AE45DB">
      <w:pPr>
        <w:tabs>
          <w:tab w:val="left" w:pos="426"/>
          <w:tab w:val="left" w:pos="720"/>
          <w:tab w:val="left" w:pos="993"/>
          <w:tab w:val="left" w:pos="1440"/>
          <w:tab w:val="left" w:pos="2160"/>
        </w:tabs>
        <w:rPr>
          <w:szCs w:val="18"/>
          <w:lang w:eastAsia="nl-NL"/>
        </w:rPr>
      </w:pPr>
      <w:r w:rsidRPr="00EF39B7">
        <w:rPr>
          <w:szCs w:val="18"/>
          <w:lang w:eastAsia="nl-NL"/>
        </w:rPr>
        <w:t>Referentieopdrachten die niet voldoen aan de hierboven gestelde (kern)competenties en voorwaarden, zijn ongeldig en worden niet in de beoordeling meegenomen.</w:t>
      </w:r>
    </w:p>
    <w:p w14:paraId="3A895B24" w14:textId="77777777" w:rsidR="00AE45DB" w:rsidRPr="00EF39B7" w:rsidRDefault="00AE45DB" w:rsidP="00AE45DB">
      <w:pPr>
        <w:tabs>
          <w:tab w:val="left" w:pos="426"/>
          <w:tab w:val="left" w:pos="720"/>
          <w:tab w:val="left" w:pos="993"/>
          <w:tab w:val="left" w:pos="1440"/>
          <w:tab w:val="left" w:pos="2160"/>
        </w:tabs>
        <w:rPr>
          <w:szCs w:val="18"/>
          <w:lang w:eastAsia="nl-NL"/>
        </w:rPr>
      </w:pPr>
    </w:p>
    <w:p w14:paraId="427A5017" w14:textId="331316FE" w:rsidR="00AE45DB" w:rsidRDefault="00AE45DB" w:rsidP="00AE45DB">
      <w:pPr>
        <w:tabs>
          <w:tab w:val="left" w:pos="426"/>
          <w:tab w:val="left" w:pos="720"/>
          <w:tab w:val="left" w:pos="993"/>
          <w:tab w:val="left" w:pos="1440"/>
          <w:tab w:val="left" w:pos="2160"/>
        </w:tabs>
        <w:rPr>
          <w:szCs w:val="18"/>
          <w:lang w:eastAsia="nl-NL"/>
        </w:rPr>
      </w:pPr>
      <w:r>
        <w:rPr>
          <w:szCs w:val="18"/>
          <w:lang w:eastAsia="nl-NL"/>
        </w:rPr>
        <w:t xml:space="preserve">U </w:t>
      </w:r>
      <w:r w:rsidRPr="00863595">
        <w:rPr>
          <w:szCs w:val="18"/>
          <w:lang w:eastAsia="nl-NL"/>
        </w:rPr>
        <w:t>vult per referentie het</w:t>
      </w:r>
      <w:r>
        <w:rPr>
          <w:szCs w:val="18"/>
          <w:lang w:eastAsia="nl-NL"/>
        </w:rPr>
        <w:t xml:space="preserve"> Model referentieopdrachten volledig in en dient deze samen met uw Inschrijving in.</w:t>
      </w:r>
      <w:r w:rsidRPr="00EF39B7">
        <w:rPr>
          <w:szCs w:val="18"/>
          <w:lang w:eastAsia="nl-NL"/>
        </w:rPr>
        <w:t xml:space="preserve"> Door indiening van een referentie geeft </w:t>
      </w:r>
      <w:r>
        <w:rPr>
          <w:szCs w:val="18"/>
          <w:lang w:eastAsia="nl-NL"/>
        </w:rPr>
        <w:t>u toestemming</w:t>
      </w:r>
      <w:r w:rsidRPr="00EF39B7">
        <w:rPr>
          <w:szCs w:val="18"/>
          <w:lang w:eastAsia="nl-NL"/>
        </w:rPr>
        <w:t xml:space="preserve"> aan de </w:t>
      </w:r>
      <w:r>
        <w:rPr>
          <w:szCs w:val="18"/>
          <w:lang w:eastAsia="nl-NL"/>
        </w:rPr>
        <w:t>Aanbestedende</w:t>
      </w:r>
      <w:r w:rsidRPr="00EF39B7">
        <w:rPr>
          <w:szCs w:val="18"/>
          <w:lang w:eastAsia="nl-NL"/>
        </w:rPr>
        <w:t xml:space="preserve"> dienst om de referentie te verifiëren. </w:t>
      </w:r>
    </w:p>
    <w:p w14:paraId="695F5E4A" w14:textId="77777777" w:rsidR="00AE45DB" w:rsidRDefault="00AE45DB" w:rsidP="00AE45DB">
      <w:pPr>
        <w:tabs>
          <w:tab w:val="left" w:pos="426"/>
          <w:tab w:val="left" w:pos="720"/>
          <w:tab w:val="left" w:pos="993"/>
          <w:tab w:val="left" w:pos="1440"/>
          <w:tab w:val="left" w:pos="2160"/>
        </w:tabs>
        <w:rPr>
          <w:szCs w:val="18"/>
          <w:lang w:eastAsia="nl-NL"/>
        </w:rPr>
      </w:pPr>
    </w:p>
    <w:p w14:paraId="0AB13838" w14:textId="1A1CAA2D" w:rsidR="00AE45DB" w:rsidRPr="00EF39B7" w:rsidRDefault="00AE45DB" w:rsidP="00AE45DB">
      <w:pPr>
        <w:tabs>
          <w:tab w:val="left" w:pos="426"/>
          <w:tab w:val="left" w:pos="720"/>
          <w:tab w:val="left" w:pos="993"/>
          <w:tab w:val="left" w:pos="1440"/>
          <w:tab w:val="left" w:pos="2160"/>
        </w:tabs>
        <w:rPr>
          <w:szCs w:val="18"/>
          <w:lang w:eastAsia="nl-NL"/>
        </w:rPr>
      </w:pPr>
      <w:r w:rsidRPr="00EF39B7">
        <w:rPr>
          <w:szCs w:val="18"/>
          <w:lang w:eastAsia="nl-NL"/>
        </w:rPr>
        <w:t xml:space="preserve">Indien de </w:t>
      </w:r>
      <w:r>
        <w:rPr>
          <w:szCs w:val="18"/>
          <w:lang w:eastAsia="nl-NL"/>
        </w:rPr>
        <w:t>Aanbestedende</w:t>
      </w:r>
      <w:r w:rsidRPr="00EF39B7">
        <w:rPr>
          <w:szCs w:val="18"/>
          <w:lang w:eastAsia="nl-NL"/>
        </w:rPr>
        <w:t xml:space="preserve"> dienst </w:t>
      </w:r>
      <w:r>
        <w:rPr>
          <w:szCs w:val="18"/>
          <w:lang w:eastAsia="nl-NL"/>
        </w:rPr>
        <w:t xml:space="preserve">niet in staat is om de referentie te controleren (bijvoorbeeld doordat </w:t>
      </w:r>
      <w:r w:rsidRPr="00EF39B7">
        <w:rPr>
          <w:szCs w:val="18"/>
          <w:lang w:eastAsia="nl-NL"/>
        </w:rPr>
        <w:t xml:space="preserve">geen toegang wordt verkregen tot de referent en </w:t>
      </w:r>
      <w:r>
        <w:rPr>
          <w:szCs w:val="18"/>
          <w:lang w:eastAsia="nl-NL"/>
        </w:rPr>
        <w:t xml:space="preserve">u </w:t>
      </w:r>
      <w:r w:rsidRPr="00EF39B7">
        <w:rPr>
          <w:szCs w:val="18"/>
          <w:lang w:eastAsia="nl-NL"/>
        </w:rPr>
        <w:t>de uitvoering en afronding van de referentieopdracht niet door middel van</w:t>
      </w:r>
      <w:r>
        <w:rPr>
          <w:szCs w:val="18"/>
          <w:lang w:eastAsia="nl-NL"/>
        </w:rPr>
        <w:t xml:space="preserve"> andere documenten kunt aantonen),</w:t>
      </w:r>
      <w:r w:rsidRPr="00EF39B7">
        <w:rPr>
          <w:szCs w:val="18"/>
          <w:lang w:eastAsia="nl-NL"/>
        </w:rPr>
        <w:t xml:space="preserve"> </w:t>
      </w:r>
      <w:r w:rsidR="00BB2578">
        <w:rPr>
          <w:szCs w:val="18"/>
          <w:lang w:eastAsia="nl-NL"/>
        </w:rPr>
        <w:t>kan</w:t>
      </w:r>
      <w:r w:rsidRPr="00EF39B7">
        <w:rPr>
          <w:szCs w:val="18"/>
          <w:lang w:eastAsia="nl-NL"/>
        </w:rPr>
        <w:t xml:space="preserve"> de </w:t>
      </w:r>
      <w:r w:rsidR="00BB2578">
        <w:rPr>
          <w:szCs w:val="18"/>
          <w:lang w:eastAsia="nl-NL"/>
        </w:rPr>
        <w:t xml:space="preserve">Aanbestedende dienst besluiten de </w:t>
      </w:r>
      <w:r w:rsidRPr="00EF39B7">
        <w:rPr>
          <w:szCs w:val="18"/>
          <w:lang w:eastAsia="nl-NL"/>
        </w:rPr>
        <w:t>opgegeven referentie niet mee</w:t>
      </w:r>
      <w:r w:rsidR="00BB2578">
        <w:rPr>
          <w:szCs w:val="18"/>
          <w:lang w:eastAsia="nl-NL"/>
        </w:rPr>
        <w:t xml:space="preserve"> te nemen </w:t>
      </w:r>
      <w:r w:rsidRPr="00EF39B7">
        <w:rPr>
          <w:szCs w:val="18"/>
          <w:lang w:eastAsia="nl-NL"/>
        </w:rPr>
        <w:t>in de beoordeling.</w:t>
      </w:r>
    </w:p>
    <w:p w14:paraId="1E629DBE" w14:textId="4F8172CB" w:rsidR="006E27A1" w:rsidRPr="006601B1" w:rsidRDefault="006E27A1" w:rsidP="00FD2D3D">
      <w:pPr>
        <w:pStyle w:val="Kop3"/>
        <w:rPr>
          <w:lang w:eastAsia="nl-NL"/>
        </w:rPr>
      </w:pPr>
      <w:bookmarkStart w:id="56" w:name="_Toc186809505"/>
      <w:r w:rsidRPr="006601B1">
        <w:rPr>
          <w:lang w:eastAsia="nl-NL"/>
        </w:rPr>
        <w:t>Kwaliteitsborging</w:t>
      </w:r>
      <w:r w:rsidR="00B15684">
        <w:rPr>
          <w:lang w:eastAsia="nl-NL"/>
        </w:rPr>
        <w:t xml:space="preserve"> en informatiebeveiliging</w:t>
      </w:r>
      <w:bookmarkEnd w:id="56"/>
    </w:p>
    <w:p w14:paraId="6A03D6B4" w14:textId="748C30B3" w:rsidR="00B15684" w:rsidRDefault="00400922" w:rsidP="00400922">
      <w:pPr>
        <w:rPr>
          <w:szCs w:val="18"/>
          <w:lang w:eastAsia="nl-NL"/>
        </w:rPr>
      </w:pPr>
      <w:bookmarkStart w:id="57" w:name="_Hlk185413093"/>
      <w:r>
        <w:rPr>
          <w:szCs w:val="18"/>
          <w:lang w:eastAsia="nl-NL"/>
        </w:rPr>
        <w:t xml:space="preserve">U toont </w:t>
      </w:r>
      <w:r w:rsidRPr="005F74E2">
        <w:rPr>
          <w:szCs w:val="18"/>
          <w:lang w:eastAsia="nl-NL"/>
        </w:rPr>
        <w:t xml:space="preserve">aan dat </w:t>
      </w:r>
      <w:r>
        <w:rPr>
          <w:szCs w:val="18"/>
          <w:lang w:eastAsia="nl-NL"/>
        </w:rPr>
        <w:t>u voldoende maatregelen heeft genomen op het gebied van</w:t>
      </w:r>
      <w:r w:rsidRPr="00C234EC">
        <w:rPr>
          <w:szCs w:val="18"/>
          <w:lang w:eastAsia="nl-NL"/>
        </w:rPr>
        <w:t xml:space="preserve"> kwaliteitsborging</w:t>
      </w:r>
      <w:r w:rsidR="007F7883">
        <w:rPr>
          <w:szCs w:val="18"/>
          <w:lang w:eastAsia="nl-NL"/>
        </w:rPr>
        <w:t xml:space="preserve"> en informatiebeveiliging</w:t>
      </w:r>
      <w:r>
        <w:rPr>
          <w:szCs w:val="18"/>
          <w:lang w:eastAsia="nl-NL"/>
        </w:rPr>
        <w:t xml:space="preserve">. </w:t>
      </w:r>
      <w:r w:rsidR="000B4D14">
        <w:rPr>
          <w:szCs w:val="18"/>
          <w:lang w:eastAsia="nl-NL"/>
        </w:rPr>
        <w:t xml:space="preserve">Uw systeem van kwaliteitsborging moet betrekking hebben op </w:t>
      </w:r>
      <w:r w:rsidR="000B4D14" w:rsidRPr="00E40C53">
        <w:rPr>
          <w:szCs w:val="18"/>
          <w:lang w:eastAsia="nl-NL"/>
        </w:rPr>
        <w:t>alle</w:t>
      </w:r>
      <w:r w:rsidR="000B4D14">
        <w:rPr>
          <w:szCs w:val="18"/>
          <w:lang w:eastAsia="nl-NL"/>
        </w:rPr>
        <w:t xml:space="preserve"> </w:t>
      </w:r>
      <w:r w:rsidR="000B4D14">
        <w:rPr>
          <w:szCs w:val="18"/>
          <w:lang w:eastAsia="nl-NL"/>
        </w:rPr>
        <w:lastRenderedPageBreak/>
        <w:t>onderdelen van de opdracht zoals gespecificeerd in paragraaf 1.1. U dient aan de</w:t>
      </w:r>
      <w:r w:rsidR="00E40C53">
        <w:rPr>
          <w:szCs w:val="18"/>
          <w:lang w:eastAsia="nl-NL"/>
        </w:rPr>
        <w:t xml:space="preserve"> volgende </w:t>
      </w:r>
      <w:r w:rsidR="000B4D14">
        <w:rPr>
          <w:szCs w:val="18"/>
          <w:lang w:eastAsia="nl-NL"/>
        </w:rPr>
        <w:t xml:space="preserve">eisen te voldoen: </w:t>
      </w:r>
    </w:p>
    <w:p w14:paraId="46FBFC3D" w14:textId="0BF9297A" w:rsidR="00B15684" w:rsidRDefault="00B15684" w:rsidP="007700BD">
      <w:pPr>
        <w:pStyle w:val="Lijstalinea"/>
        <w:numPr>
          <w:ilvl w:val="0"/>
          <w:numId w:val="10"/>
        </w:numPr>
      </w:pPr>
      <w:r>
        <w:t>U beschikt over een geldig ISO 9001:2015 certificaat</w:t>
      </w:r>
      <w:r w:rsidR="00E2618F">
        <w:t xml:space="preserve"> of een geldig ISO </w:t>
      </w:r>
      <w:r w:rsidR="005B73F2">
        <w:t>20000-1:2018 certificaat</w:t>
      </w:r>
      <w:r>
        <w:t xml:space="preserve"> of een hieraan gelijkwaardig kwaliteitssysteem. </w:t>
      </w:r>
    </w:p>
    <w:p w14:paraId="313EF900" w14:textId="2FBACA4A" w:rsidR="00B15684" w:rsidRDefault="00B15684" w:rsidP="007700BD">
      <w:pPr>
        <w:pStyle w:val="Lijstalinea"/>
        <w:numPr>
          <w:ilvl w:val="0"/>
          <w:numId w:val="10"/>
        </w:numPr>
      </w:pPr>
      <w:r>
        <w:t xml:space="preserve">U beschikt over een geldig ISO 27001 certificaat of een hieraan gelijkwaardig kwaliteitssysteem. </w:t>
      </w:r>
    </w:p>
    <w:p w14:paraId="30818EBE" w14:textId="24D5952F" w:rsidR="000B4D14" w:rsidRPr="00E40C53" w:rsidRDefault="000B4D14" w:rsidP="000B4D14">
      <w:pPr>
        <w:tabs>
          <w:tab w:val="left" w:pos="426"/>
          <w:tab w:val="left" w:pos="720"/>
          <w:tab w:val="left" w:pos="993"/>
          <w:tab w:val="left" w:pos="1440"/>
          <w:tab w:val="left" w:pos="2160"/>
        </w:tabs>
        <w:rPr>
          <w:szCs w:val="18"/>
          <w:lang w:eastAsia="nl-NL"/>
        </w:rPr>
      </w:pPr>
      <w:r>
        <w:rPr>
          <w:szCs w:val="18"/>
          <w:lang w:eastAsia="nl-NL"/>
        </w:rPr>
        <w:t xml:space="preserve">U verklaart in uw beantwoording van het Programma van Eisen en Wensen of u over deze </w:t>
      </w:r>
      <w:r w:rsidRPr="00E40C53">
        <w:rPr>
          <w:szCs w:val="18"/>
          <w:lang w:eastAsia="nl-NL"/>
        </w:rPr>
        <w:t xml:space="preserve">certificaten beschikt, of dat u beschikt over </w:t>
      </w:r>
      <w:r w:rsidRPr="00E40C53">
        <w:t>een hieraan gelijkwaardig kwaliteitssysteem</w:t>
      </w:r>
      <w:r w:rsidRPr="00E40C53">
        <w:rPr>
          <w:szCs w:val="18"/>
          <w:lang w:eastAsia="nl-NL"/>
        </w:rPr>
        <w:t xml:space="preserve">. </w:t>
      </w:r>
    </w:p>
    <w:bookmarkEnd w:id="57"/>
    <w:p w14:paraId="21D7ADE1" w14:textId="77777777" w:rsidR="000B4D14" w:rsidRPr="00E40C53" w:rsidRDefault="000B4D14" w:rsidP="000B4D14">
      <w:pPr>
        <w:tabs>
          <w:tab w:val="left" w:pos="426"/>
          <w:tab w:val="left" w:pos="720"/>
          <w:tab w:val="left" w:pos="993"/>
          <w:tab w:val="left" w:pos="1440"/>
          <w:tab w:val="left" w:pos="2160"/>
        </w:tabs>
        <w:rPr>
          <w:szCs w:val="18"/>
          <w:lang w:eastAsia="nl-NL"/>
        </w:rPr>
      </w:pPr>
    </w:p>
    <w:p w14:paraId="3F1391F8" w14:textId="77777777" w:rsidR="00E40C53" w:rsidRPr="00E40C53" w:rsidRDefault="00E40C53" w:rsidP="00E40C53">
      <w:pPr>
        <w:tabs>
          <w:tab w:val="left" w:pos="426"/>
          <w:tab w:val="left" w:pos="720"/>
          <w:tab w:val="left" w:pos="993"/>
          <w:tab w:val="left" w:pos="1440"/>
          <w:tab w:val="left" w:pos="2160"/>
        </w:tabs>
        <w:rPr>
          <w:szCs w:val="18"/>
          <w:lang w:eastAsia="nl-NL"/>
        </w:rPr>
      </w:pPr>
      <w:r w:rsidRPr="00E40C53">
        <w:rPr>
          <w:szCs w:val="18"/>
          <w:lang w:eastAsia="nl-NL"/>
        </w:rPr>
        <w:t xml:space="preserve">De deelnemers aan een samenwerkingsverband (en/of onderaannemer) die een gedeelte van de opdracht uitvoeren, moeten </w:t>
      </w:r>
      <w:r>
        <w:rPr>
          <w:szCs w:val="18"/>
          <w:lang w:eastAsia="nl-NL"/>
        </w:rPr>
        <w:t xml:space="preserve">ieder </w:t>
      </w:r>
      <w:r w:rsidRPr="00E40C53">
        <w:rPr>
          <w:szCs w:val="18"/>
          <w:lang w:eastAsia="nl-NL"/>
        </w:rPr>
        <w:t xml:space="preserve">beschikken over een </w:t>
      </w:r>
      <w:r>
        <w:rPr>
          <w:szCs w:val="18"/>
          <w:lang w:eastAsia="nl-NL"/>
        </w:rPr>
        <w:t xml:space="preserve">afdoende </w:t>
      </w:r>
      <w:r w:rsidRPr="00E40C53">
        <w:rPr>
          <w:szCs w:val="18"/>
          <w:lang w:eastAsia="nl-NL"/>
        </w:rPr>
        <w:t>kwaliteitsborgingssysteem dat ziet op de uit te voeren werkzaamheden.</w:t>
      </w:r>
    </w:p>
    <w:p w14:paraId="1500C4E5" w14:textId="77777777" w:rsidR="00E40C53" w:rsidRDefault="00E40C53" w:rsidP="000B4D14">
      <w:pPr>
        <w:rPr>
          <w:szCs w:val="18"/>
          <w:lang w:eastAsia="nl-NL"/>
        </w:rPr>
      </w:pPr>
    </w:p>
    <w:p w14:paraId="754DCFFC" w14:textId="7E65D993" w:rsidR="000B4D14" w:rsidRPr="00E40C53" w:rsidRDefault="000B4D14" w:rsidP="000B4D14">
      <w:pPr>
        <w:rPr>
          <w:szCs w:val="18"/>
          <w:lang w:eastAsia="nl-NL"/>
        </w:rPr>
      </w:pPr>
      <w:r w:rsidRPr="00E40C53">
        <w:rPr>
          <w:szCs w:val="18"/>
          <w:lang w:eastAsia="nl-NL"/>
        </w:rPr>
        <w:t xml:space="preserve">Indien </w:t>
      </w:r>
      <w:r w:rsidR="006F0E43">
        <w:rPr>
          <w:szCs w:val="18"/>
          <w:lang w:eastAsia="nl-NL"/>
        </w:rPr>
        <w:t>de opdracht aan u gegund wordt</w:t>
      </w:r>
      <w:r w:rsidRPr="00E40C53">
        <w:rPr>
          <w:szCs w:val="18"/>
          <w:lang w:eastAsia="nl-NL"/>
        </w:rPr>
        <w:t xml:space="preserve">, moet u binnen 10 werkdagen na schriftelijk verzoek daartoe van de Aanbestedende dienst de betreffende kwaliteitsborgingscertificaten indienen. </w:t>
      </w:r>
      <w:r w:rsidRPr="00E40C53">
        <w:rPr>
          <w:rFonts w:cs="Arial"/>
          <w:iCs/>
          <w:szCs w:val="18"/>
          <w:lang w:eastAsia="nl-NL"/>
        </w:rPr>
        <w:t xml:space="preserve">De certificaten moeten geldig zijn op het moment van de </w:t>
      </w:r>
      <w:r w:rsidRPr="00E40C53">
        <w:rPr>
          <w:szCs w:val="18"/>
          <w:lang w:eastAsia="nl-NL"/>
        </w:rPr>
        <w:t>sluitingsdatum voor het indienen van de Inschrijving.</w:t>
      </w:r>
    </w:p>
    <w:p w14:paraId="36ED970F" w14:textId="4D0FF832" w:rsidR="000B4D14" w:rsidRPr="00E40C53" w:rsidRDefault="000B4D14" w:rsidP="000B4D14">
      <w:pPr>
        <w:rPr>
          <w:szCs w:val="18"/>
          <w:lang w:eastAsia="nl-NL"/>
        </w:rPr>
      </w:pPr>
      <w:r w:rsidRPr="00E40C53">
        <w:rPr>
          <w:szCs w:val="18"/>
          <w:lang w:eastAsia="nl-NL"/>
        </w:rPr>
        <w:t>Indien uw onderneming een of beide certificaten niet heeft maar wel gelijkwaardige maatregelen op het gebied van kwaliteitsborging heeft geïmplementeerd, moet u dit binnen de gestelde termijn bewijzen door een verklaring</w:t>
      </w:r>
      <w:r w:rsidRPr="00E40C53" w:rsidDel="00A632C4">
        <w:rPr>
          <w:szCs w:val="18"/>
          <w:lang w:eastAsia="nl-NL"/>
        </w:rPr>
        <w:t xml:space="preserve"> </w:t>
      </w:r>
      <w:r w:rsidRPr="00E40C53">
        <w:rPr>
          <w:szCs w:val="18"/>
          <w:lang w:eastAsia="nl-NL"/>
        </w:rPr>
        <w:t xml:space="preserve">van een onafhankelijke geaccrediteerde instantie in te dienen. In deze verklaring moeten de genomen maatregelen worden beschreven. </w:t>
      </w:r>
    </w:p>
    <w:p w14:paraId="4C140416" w14:textId="77777777" w:rsidR="000B4D14" w:rsidRPr="00E40C53" w:rsidRDefault="000B4D14" w:rsidP="000B4D14">
      <w:pPr>
        <w:contextualSpacing/>
      </w:pPr>
    </w:p>
    <w:p w14:paraId="2F12735A" w14:textId="77777777" w:rsidR="00D72A45" w:rsidRPr="00E40C53" w:rsidRDefault="00D72A45" w:rsidP="00D72A45">
      <w:r w:rsidRPr="00E40C53">
        <w:t>De Aanbestedende dienst behoudt zich het recht voor om tijdens de verificatie aanvullende informatie/bewijs inzake het kwaliteitsmanagementsysteem op te vragen.</w:t>
      </w:r>
    </w:p>
    <w:p w14:paraId="2634D6F7" w14:textId="7F6C3E53" w:rsidR="006E27A1" w:rsidRPr="00C55653" w:rsidRDefault="00B82A92" w:rsidP="002146E4">
      <w:pPr>
        <w:pStyle w:val="Kop2"/>
      </w:pPr>
      <w:bookmarkStart w:id="58" w:name="_Toc186809506"/>
      <w:r w:rsidRPr="002146E4">
        <w:t>U</w:t>
      </w:r>
      <w:r w:rsidR="006E27A1" w:rsidRPr="002146E4">
        <w:t>itsluiting</w:t>
      </w:r>
      <w:r w:rsidR="006E27A1" w:rsidRPr="00C55653">
        <w:t xml:space="preserve"> </w:t>
      </w:r>
      <w:r>
        <w:t xml:space="preserve">of afwijzing </w:t>
      </w:r>
      <w:r w:rsidR="006E27A1" w:rsidRPr="00C55653">
        <w:t>van een</w:t>
      </w:r>
      <w:r w:rsidR="006E27A1">
        <w:t xml:space="preserve"> </w:t>
      </w:r>
      <w:r w:rsidR="006E447E">
        <w:t>i</w:t>
      </w:r>
      <w:r w:rsidR="00A64557">
        <w:t>nschrijver</w:t>
      </w:r>
      <w:bookmarkEnd w:id="58"/>
    </w:p>
    <w:p w14:paraId="5D1DC827" w14:textId="37B41442" w:rsidR="00400922" w:rsidRDefault="00400922" w:rsidP="00400922">
      <w:r>
        <w:t>Wanneer</w:t>
      </w:r>
      <w:r w:rsidRPr="00EF39B7">
        <w:t xml:space="preserve"> één of meer van de uitsluitingsgronden op </w:t>
      </w:r>
      <w:r>
        <w:t xml:space="preserve">u, een lid van uw samenwerkingsverband of op uw onderaannemer </w:t>
      </w:r>
      <w:r w:rsidRPr="00EF39B7">
        <w:t xml:space="preserve">van toepassing </w:t>
      </w:r>
      <w:r>
        <w:t>zijn</w:t>
      </w:r>
      <w:r w:rsidRPr="00EF39B7">
        <w:t xml:space="preserve">, </w:t>
      </w:r>
      <w:r>
        <w:t xml:space="preserve">wordt u in beginsel </w:t>
      </w:r>
      <w:r w:rsidRPr="00EF39B7">
        <w:t xml:space="preserve">uitgesloten van deelname aan de aanbestedingsprocedure. In dat geval wordt </w:t>
      </w:r>
      <w:r w:rsidR="006E447E">
        <w:t>uw</w:t>
      </w:r>
      <w:r>
        <w:t xml:space="preserve"> Inschrijving </w:t>
      </w:r>
      <w:r w:rsidRPr="00EF39B7">
        <w:t>terzijde gelegd.</w:t>
      </w:r>
    </w:p>
    <w:p w14:paraId="09F4F24E" w14:textId="77777777" w:rsidR="00F61C04" w:rsidRDefault="00F61C04" w:rsidP="00400922"/>
    <w:p w14:paraId="1436DE9D" w14:textId="1E8B0145" w:rsidR="00400922" w:rsidRPr="00F61C04" w:rsidRDefault="00F61C04" w:rsidP="00F61C04">
      <w:r w:rsidRPr="00F61C04">
        <w:t xml:space="preserve">Indien u van mening bent dat u voldoende maatregelen hebt genomen en de bedrijfsvoering heeft aangepast ten aanzien van deze uitsluitingsgrond, dan dient u dit onderbouwd aan te geven op </w:t>
      </w:r>
      <w:r w:rsidR="008731B3">
        <w:t>het UEA</w:t>
      </w:r>
      <w:r w:rsidRPr="00F61C04">
        <w:t>. Het is aan de Aanbestedende dienst om te bepalen of de genomen maatregelen en/of het bewijs toereikend zijn. De Aanbestedende dienst kan ook om andere redenen afzien van toepassing van de uitsluitingsgrond, bijvoorbeeld indien uitsluiting kennelijk onredelijk zou zijn.</w:t>
      </w:r>
    </w:p>
    <w:p w14:paraId="1806D9D8" w14:textId="484AFB59" w:rsidR="00400922" w:rsidRDefault="00400922" w:rsidP="00400922">
      <w:pPr>
        <w:tabs>
          <w:tab w:val="left" w:pos="720"/>
          <w:tab w:val="left" w:pos="1440"/>
          <w:tab w:val="left" w:pos="2160"/>
        </w:tabs>
        <w:rPr>
          <w:szCs w:val="18"/>
          <w:lang w:eastAsia="nl-NL"/>
        </w:rPr>
      </w:pPr>
      <w:r>
        <w:rPr>
          <w:szCs w:val="18"/>
          <w:lang w:eastAsia="nl-NL"/>
        </w:rPr>
        <w:t>De mogelijkheid om de betrouwbaarheid aan te tonen (ook wel proportionaliteitstoets genoemd) geldt niet voor de uitsluitingsgrond ‘Valse verklaring’. In dat geval heeft de Aanbes</w:t>
      </w:r>
      <w:r w:rsidR="006E447E">
        <w:rPr>
          <w:szCs w:val="18"/>
          <w:lang w:eastAsia="nl-NL"/>
        </w:rPr>
        <w:t>tedende dienst het recht om de i</w:t>
      </w:r>
      <w:r>
        <w:rPr>
          <w:szCs w:val="18"/>
          <w:lang w:eastAsia="nl-NL"/>
        </w:rPr>
        <w:t>nschrijving direct terzijde te leggen.</w:t>
      </w:r>
    </w:p>
    <w:p w14:paraId="59DFFEC5" w14:textId="77777777" w:rsidR="00400922" w:rsidRDefault="00400922" w:rsidP="00400922"/>
    <w:p w14:paraId="013DBA77" w14:textId="4324A781" w:rsidR="00400922" w:rsidRPr="00EF39B7" w:rsidRDefault="00400922" w:rsidP="00400922">
      <w:r>
        <w:t>Ook als</w:t>
      </w:r>
      <w:r w:rsidRPr="00EF39B7">
        <w:t xml:space="preserve"> </w:t>
      </w:r>
      <w:r>
        <w:t>u</w:t>
      </w:r>
      <w:r w:rsidRPr="00EF39B7">
        <w:t xml:space="preserve"> niet voldoet aan één of meer van de gestelde geschiktheidseisen, wordt </w:t>
      </w:r>
      <w:r>
        <w:t>u</w:t>
      </w:r>
      <w:r w:rsidRPr="00EF39B7">
        <w:t xml:space="preserve"> </w:t>
      </w:r>
      <w:r w:rsidR="00335EB0">
        <w:t>uitgesloten</w:t>
      </w:r>
      <w:r w:rsidRPr="00EF39B7">
        <w:t xml:space="preserve"> </w:t>
      </w:r>
      <w:r w:rsidR="00335EB0">
        <w:t>van</w:t>
      </w:r>
      <w:r w:rsidRPr="00EF39B7">
        <w:t xml:space="preserve"> deelname aan de aanbestedingsprocedure. In dat geval wordt </w:t>
      </w:r>
      <w:r>
        <w:t xml:space="preserve">uw Inschrijving </w:t>
      </w:r>
      <w:r w:rsidRPr="00EF39B7">
        <w:t>terzijde gelegd en niet verder beoordeeld.</w:t>
      </w:r>
    </w:p>
    <w:p w14:paraId="3827141D" w14:textId="77777777" w:rsidR="00400922" w:rsidRDefault="00400922" w:rsidP="00400922"/>
    <w:p w14:paraId="4E3B6ECF" w14:textId="315E9D96" w:rsidR="00400922" w:rsidRDefault="00400922" w:rsidP="00400922">
      <w:r w:rsidRPr="00EF39B7">
        <w:t xml:space="preserve">Het niet tijdig of onvolledig aanleveren van de gevraagde bewijsstukken </w:t>
      </w:r>
      <w:r>
        <w:t>kan</w:t>
      </w:r>
      <w:r w:rsidRPr="00EF39B7">
        <w:t xml:space="preserve"> eveneens</w:t>
      </w:r>
      <w:r>
        <w:t xml:space="preserve"> leiden</w:t>
      </w:r>
      <w:r w:rsidRPr="00EF39B7">
        <w:t xml:space="preserve"> tot </w:t>
      </w:r>
      <w:r>
        <w:t xml:space="preserve">uitsluiting en/of </w:t>
      </w:r>
      <w:r w:rsidRPr="00EF39B7">
        <w:t xml:space="preserve">afwijzing van </w:t>
      </w:r>
      <w:r>
        <w:t xml:space="preserve">uw Inschrijving. </w:t>
      </w:r>
      <w:r w:rsidRPr="00CA4823">
        <w:t xml:space="preserve">In </w:t>
      </w:r>
      <w:r w:rsidR="00135DBA">
        <w:t xml:space="preserve">paragraaf </w:t>
      </w:r>
      <w:r>
        <w:t>3</w:t>
      </w:r>
      <w:r w:rsidR="00135DBA">
        <w:t>.</w:t>
      </w:r>
      <w:r w:rsidR="007A6F7A">
        <w:t>4</w:t>
      </w:r>
      <w:r w:rsidRPr="00CA4823">
        <w:t xml:space="preserve"> s</w:t>
      </w:r>
      <w:r w:rsidR="003923A0">
        <w:t xml:space="preserve">taat een tabel die aangeeft wat </w:t>
      </w:r>
      <w:r w:rsidRPr="00CA4823">
        <w:t xml:space="preserve">wanneer </w:t>
      </w:r>
      <w:r w:rsidR="003923A0">
        <w:t>moet worden</w:t>
      </w:r>
      <w:r w:rsidRPr="00CA4823">
        <w:t xml:space="preserve"> aan</w:t>
      </w:r>
      <w:r w:rsidR="003923A0">
        <w:t>ge</w:t>
      </w:r>
      <w:r w:rsidRPr="00CA4823">
        <w:t>lever</w:t>
      </w:r>
      <w:r w:rsidR="003923A0">
        <w:t>d.</w:t>
      </w:r>
    </w:p>
    <w:p w14:paraId="5A39C3C9" w14:textId="32650D1B" w:rsidR="006E27A1" w:rsidRDefault="006E27A1" w:rsidP="006E27A1"/>
    <w:p w14:paraId="7518E416" w14:textId="77777777" w:rsidR="00A71EE7" w:rsidRDefault="00A71EE7">
      <w:pPr>
        <w:spacing w:line="240" w:lineRule="auto"/>
        <w:rPr>
          <w:highlight w:val="yellow"/>
        </w:rPr>
      </w:pPr>
      <w:r>
        <w:rPr>
          <w:highlight w:val="yellow"/>
        </w:rPr>
        <w:br w:type="page"/>
      </w:r>
    </w:p>
    <w:p w14:paraId="56F319AD" w14:textId="7644FF9A" w:rsidR="00A71EE7" w:rsidRDefault="00A71EE7" w:rsidP="008E66C9">
      <w:pPr>
        <w:pStyle w:val="Kop1"/>
      </w:pPr>
      <w:bookmarkStart w:id="59" w:name="_Toc186809507"/>
      <w:r>
        <w:lastRenderedPageBreak/>
        <w:t xml:space="preserve">DE </w:t>
      </w:r>
      <w:r w:rsidR="00A64557">
        <w:t>INSCHRIJVING</w:t>
      </w:r>
      <w:bookmarkEnd w:id="59"/>
    </w:p>
    <w:p w14:paraId="1EDDC1A5" w14:textId="61A9802E" w:rsidR="00A71EE7" w:rsidRDefault="00A71EE7" w:rsidP="00A71EE7">
      <w:r w:rsidRPr="007A562E">
        <w:t xml:space="preserve">In dit hoofdstuk </w:t>
      </w:r>
      <w:r>
        <w:t>staan</w:t>
      </w:r>
      <w:r w:rsidRPr="007A562E">
        <w:t xml:space="preserve"> </w:t>
      </w:r>
      <w:r w:rsidR="00C6475E">
        <w:t xml:space="preserve">de eisen </w:t>
      </w:r>
      <w:r>
        <w:t xml:space="preserve">beschreven die </w:t>
      </w:r>
      <w:r w:rsidR="00C6475E">
        <w:t xml:space="preserve">aan de Inschrijving gesteld worden, en </w:t>
      </w:r>
      <w:r w:rsidR="00C6475E" w:rsidRPr="007A562E">
        <w:t xml:space="preserve">de </w:t>
      </w:r>
      <w:r w:rsidR="0009001A" w:rsidRPr="007A562E">
        <w:t>criteria</w:t>
      </w:r>
      <w:r w:rsidR="0009001A">
        <w:t xml:space="preserve"> en de </w:t>
      </w:r>
      <w:r w:rsidR="00C6475E">
        <w:t>methodiek</w:t>
      </w:r>
      <w:r w:rsidR="00C6475E" w:rsidRPr="007A562E">
        <w:t xml:space="preserve"> </w:t>
      </w:r>
      <w:r w:rsidR="00C6475E">
        <w:t xml:space="preserve">die zal </w:t>
      </w:r>
      <w:r>
        <w:t xml:space="preserve">worden gehanteerd </w:t>
      </w:r>
      <w:r w:rsidR="00E15B2E">
        <w:t xml:space="preserve">om te bepalen </w:t>
      </w:r>
      <w:r>
        <w:t>w</w:t>
      </w:r>
      <w:r w:rsidRPr="00C13122">
        <w:t>elke</w:t>
      </w:r>
      <w:r>
        <w:t xml:space="preserve"> </w:t>
      </w:r>
      <w:r w:rsidR="006E447E">
        <w:t>i</w:t>
      </w:r>
      <w:r w:rsidR="00A64557">
        <w:t>nschrijver</w:t>
      </w:r>
      <w:r w:rsidRPr="00C13122">
        <w:t xml:space="preserve"> </w:t>
      </w:r>
      <w:r w:rsidRPr="000969BB">
        <w:rPr>
          <w:bCs/>
        </w:rPr>
        <w:t>de economisch meest voordelige</w:t>
      </w:r>
      <w:r>
        <w:rPr>
          <w:bCs/>
        </w:rPr>
        <w:t xml:space="preserve"> </w:t>
      </w:r>
      <w:r w:rsidR="006E447E">
        <w:rPr>
          <w:bCs/>
        </w:rPr>
        <w:t>i</w:t>
      </w:r>
      <w:r w:rsidR="00A64557">
        <w:rPr>
          <w:bCs/>
        </w:rPr>
        <w:t>nschrijving</w:t>
      </w:r>
      <w:r w:rsidRPr="000969BB">
        <w:rPr>
          <w:bCs/>
        </w:rPr>
        <w:t xml:space="preserve"> heeft ingediend. Hierbij w</w:t>
      </w:r>
      <w:r w:rsidRPr="00C13122">
        <w:t xml:space="preserve">ordt onderscheid gemaakt </w:t>
      </w:r>
      <w:r w:rsidRPr="007A562E">
        <w:t xml:space="preserve">tussen eisen </w:t>
      </w:r>
      <w:r w:rsidR="0009001A">
        <w:t>(</w:t>
      </w:r>
      <w:r w:rsidRPr="007A562E">
        <w:t>die leiden tot een directe knock-out</w:t>
      </w:r>
      <w:r>
        <w:t xml:space="preserve"> van een </w:t>
      </w:r>
      <w:r w:rsidR="006E447E">
        <w:t>i</w:t>
      </w:r>
      <w:r w:rsidR="00A64557">
        <w:t>nschrijving</w:t>
      </w:r>
      <w:r w:rsidRPr="007A562E">
        <w:t xml:space="preserve"> indien </w:t>
      </w:r>
      <w:r>
        <w:t xml:space="preserve">de </w:t>
      </w:r>
      <w:r w:rsidR="006E447E">
        <w:t>i</w:t>
      </w:r>
      <w:r w:rsidR="00A64557">
        <w:t>nschrijving</w:t>
      </w:r>
      <w:r w:rsidRPr="007A562E">
        <w:t xml:space="preserve"> daar niet aan </w:t>
      </w:r>
      <w:r>
        <w:t>voldoet</w:t>
      </w:r>
      <w:r w:rsidR="0009001A">
        <w:t>)</w:t>
      </w:r>
      <w:r>
        <w:t>,</w:t>
      </w:r>
      <w:r w:rsidRPr="007A562E">
        <w:t xml:space="preserve"> en de </w:t>
      </w:r>
      <w:r>
        <w:t>nadere (</w:t>
      </w:r>
      <w:proofErr w:type="spellStart"/>
      <w:r>
        <w:t>subgunnings</w:t>
      </w:r>
      <w:proofErr w:type="spellEnd"/>
      <w:r>
        <w:t>)</w:t>
      </w:r>
      <w:r w:rsidRPr="007A562E">
        <w:t>criteria waarmee de rangorde tussen</w:t>
      </w:r>
      <w:r>
        <w:t xml:space="preserve"> </w:t>
      </w:r>
      <w:r w:rsidR="006E447E">
        <w:t>i</w:t>
      </w:r>
      <w:r w:rsidR="00A64557">
        <w:t>nschrijving</w:t>
      </w:r>
      <w:r>
        <w:t>en</w:t>
      </w:r>
      <w:r w:rsidRPr="007A562E">
        <w:t xml:space="preserve"> wordt bepaald.</w:t>
      </w:r>
    </w:p>
    <w:p w14:paraId="3C5AAAF0" w14:textId="6790E9BB" w:rsidR="00A71EE7" w:rsidRPr="007A562E" w:rsidRDefault="00A71EE7" w:rsidP="00756A60">
      <w:pPr>
        <w:pStyle w:val="Kop2"/>
      </w:pPr>
      <w:bookmarkStart w:id="60" w:name="_Toc186809508"/>
      <w:r w:rsidRPr="00756A60">
        <w:t>Knock</w:t>
      </w:r>
      <w:r w:rsidRPr="007A562E">
        <w:t xml:space="preserve">-out </w:t>
      </w:r>
      <w:r>
        <w:t>eisen</w:t>
      </w:r>
      <w:bookmarkEnd w:id="60"/>
    </w:p>
    <w:p w14:paraId="037D7902" w14:textId="7C754280" w:rsidR="00062A7A" w:rsidRPr="00E471B6" w:rsidRDefault="0009001A" w:rsidP="007833D6">
      <w:pPr>
        <w:spacing w:after="80"/>
      </w:pPr>
      <w:r>
        <w:t>De volgende k</w:t>
      </w:r>
      <w:r w:rsidR="00A71EE7" w:rsidRPr="00E471B6">
        <w:t xml:space="preserve">nock-out eisen </w:t>
      </w:r>
      <w:r>
        <w:t xml:space="preserve">gelden betreffende </w:t>
      </w:r>
      <w:r w:rsidR="00A71EE7" w:rsidRPr="00E471B6">
        <w:t>de inhoud van de</w:t>
      </w:r>
      <w:r w:rsidR="00A71EE7">
        <w:t xml:space="preserve"> </w:t>
      </w:r>
      <w:r w:rsidR="006E447E">
        <w:t>i</w:t>
      </w:r>
      <w:r w:rsidR="00A64557">
        <w:t>nschrijving</w:t>
      </w:r>
      <w:r w:rsidR="00A71EE7" w:rsidRPr="00E471B6">
        <w:t>:</w:t>
      </w:r>
    </w:p>
    <w:p w14:paraId="7D2B50C8" w14:textId="344A93BE" w:rsidR="00062A7A" w:rsidRDefault="00062A7A" w:rsidP="007833D6">
      <w:pPr>
        <w:spacing w:after="80"/>
        <w:ind w:left="709" w:hanging="709"/>
        <w:rPr>
          <w:szCs w:val="18"/>
        </w:rPr>
      </w:pPr>
      <w:r>
        <w:rPr>
          <w:color w:val="000000"/>
          <w:szCs w:val="18"/>
          <w:lang w:eastAsia="nl-NL"/>
        </w:rPr>
        <w:t>K</w:t>
      </w:r>
      <w:r w:rsidR="00843FF0">
        <w:rPr>
          <w:color w:val="000000"/>
          <w:szCs w:val="18"/>
          <w:lang w:eastAsia="nl-NL"/>
        </w:rPr>
        <w:t>1</w:t>
      </w:r>
      <w:r w:rsidR="00B30903">
        <w:rPr>
          <w:color w:val="000000"/>
          <w:szCs w:val="18"/>
          <w:lang w:eastAsia="nl-NL"/>
        </w:rPr>
        <w:t>:</w:t>
      </w:r>
      <w:r w:rsidR="00B30903">
        <w:rPr>
          <w:color w:val="000000"/>
          <w:szCs w:val="18"/>
          <w:lang w:eastAsia="nl-NL"/>
        </w:rPr>
        <w:tab/>
        <w:t xml:space="preserve">U stemt </w:t>
      </w:r>
      <w:r w:rsidR="006E447E">
        <w:rPr>
          <w:color w:val="000000"/>
          <w:szCs w:val="18"/>
          <w:lang w:eastAsia="nl-NL"/>
        </w:rPr>
        <w:t>met</w:t>
      </w:r>
      <w:r w:rsidR="00B30903">
        <w:rPr>
          <w:color w:val="000000"/>
          <w:szCs w:val="18"/>
          <w:lang w:eastAsia="nl-NL"/>
        </w:rPr>
        <w:t xml:space="preserve"> </w:t>
      </w:r>
      <w:r w:rsidR="006E447E">
        <w:rPr>
          <w:color w:val="000000"/>
          <w:szCs w:val="18"/>
          <w:lang w:eastAsia="nl-NL"/>
        </w:rPr>
        <w:t xml:space="preserve">uw </w:t>
      </w:r>
      <w:r w:rsidR="00B30903">
        <w:rPr>
          <w:color w:val="000000"/>
          <w:szCs w:val="18"/>
          <w:lang w:eastAsia="nl-NL"/>
        </w:rPr>
        <w:t>I</w:t>
      </w:r>
      <w:r>
        <w:rPr>
          <w:color w:val="000000"/>
          <w:szCs w:val="18"/>
          <w:lang w:eastAsia="nl-NL"/>
        </w:rPr>
        <w:t>nschrijving onv</w:t>
      </w:r>
      <w:r w:rsidR="0072442A">
        <w:rPr>
          <w:color w:val="000000"/>
          <w:szCs w:val="18"/>
          <w:lang w:eastAsia="nl-NL"/>
        </w:rPr>
        <w:t>oorwaardelijk in met de concept</w:t>
      </w:r>
      <w:r>
        <w:rPr>
          <w:color w:val="000000"/>
          <w:szCs w:val="18"/>
          <w:lang w:eastAsia="nl-NL"/>
        </w:rPr>
        <w:t>overeenkomst</w:t>
      </w:r>
      <w:r w:rsidR="00843FF0">
        <w:rPr>
          <w:color w:val="000000"/>
          <w:szCs w:val="18"/>
          <w:lang w:eastAsia="nl-NL"/>
        </w:rPr>
        <w:t xml:space="preserve"> </w:t>
      </w:r>
      <w:r w:rsidR="005E0554">
        <w:rPr>
          <w:color w:val="000000"/>
          <w:szCs w:val="18"/>
          <w:lang w:eastAsia="nl-NL"/>
        </w:rPr>
        <w:t xml:space="preserve">en de verwerkersovereenkomst </w:t>
      </w:r>
      <w:r w:rsidR="00843FF0" w:rsidRPr="00921C57">
        <w:t xml:space="preserve">– </w:t>
      </w:r>
      <w:r w:rsidR="00843FF0">
        <w:t xml:space="preserve">inclusief eventuele </w:t>
      </w:r>
      <w:r w:rsidR="00843FF0" w:rsidRPr="00921C57">
        <w:t xml:space="preserve">rectificaties </w:t>
      </w:r>
      <w:r w:rsidR="00843FF0">
        <w:t>die voortvloeien uit</w:t>
      </w:r>
      <w:r w:rsidR="00843FF0" w:rsidRPr="00921C57">
        <w:t xml:space="preserve"> de nota van inlichtingen</w:t>
      </w:r>
      <w:r w:rsidR="00135DBA">
        <w:t>;</w:t>
      </w:r>
    </w:p>
    <w:p w14:paraId="1B805B12" w14:textId="4F29D555" w:rsidR="00A71EE7" w:rsidRDefault="00A71EE7" w:rsidP="007833D6">
      <w:pPr>
        <w:spacing w:after="80"/>
        <w:ind w:left="708" w:hanging="708"/>
        <w:rPr>
          <w:szCs w:val="18"/>
        </w:rPr>
      </w:pPr>
      <w:r w:rsidRPr="3BA41B0A">
        <w:t>K</w:t>
      </w:r>
      <w:r w:rsidR="00843FF0" w:rsidRPr="3BA41B0A">
        <w:t>2</w:t>
      </w:r>
      <w:r w:rsidRPr="3BA41B0A">
        <w:t>:</w:t>
      </w:r>
      <w:r>
        <w:rPr>
          <w:szCs w:val="18"/>
        </w:rPr>
        <w:tab/>
      </w:r>
      <w:r w:rsidR="00062A7A" w:rsidRPr="3BA41B0A">
        <w:t>Uw Inschrijving v</w:t>
      </w:r>
      <w:r w:rsidRPr="3BA41B0A">
        <w:t>oldoe</w:t>
      </w:r>
      <w:r w:rsidR="00062A7A" w:rsidRPr="3BA41B0A">
        <w:t>t</w:t>
      </w:r>
      <w:r w:rsidRPr="3BA41B0A">
        <w:t xml:space="preserve"> aan </w:t>
      </w:r>
      <w:r w:rsidR="00A25712" w:rsidRPr="3BA41B0A">
        <w:t xml:space="preserve">de eisen die staan in </w:t>
      </w:r>
      <w:r w:rsidR="00C82DB4">
        <w:t xml:space="preserve">dit Beschrijvend Document en in </w:t>
      </w:r>
      <w:r w:rsidRPr="3BA41B0A">
        <w:t xml:space="preserve">het </w:t>
      </w:r>
      <w:r w:rsidR="00A25712" w:rsidRPr="3BA41B0A">
        <w:t>P</w:t>
      </w:r>
      <w:r w:rsidRPr="3BA41B0A">
        <w:t xml:space="preserve">rogramma van </w:t>
      </w:r>
      <w:r w:rsidR="00A25712" w:rsidRPr="3BA41B0A">
        <w:t>E</w:t>
      </w:r>
      <w:r w:rsidRPr="3BA41B0A">
        <w:t>isen</w:t>
      </w:r>
      <w:r w:rsidR="00A25712" w:rsidRPr="3BA41B0A">
        <w:t xml:space="preserve"> en Wensen</w:t>
      </w:r>
      <w:r w:rsidR="00843FF0" w:rsidRPr="3BA41B0A">
        <w:t xml:space="preserve"> </w:t>
      </w:r>
      <w:r w:rsidR="00843FF0" w:rsidRPr="00921C57">
        <w:t xml:space="preserve">– </w:t>
      </w:r>
      <w:r w:rsidR="00843FF0">
        <w:t>inclusie</w:t>
      </w:r>
      <w:r w:rsidR="00843FF0" w:rsidRPr="007E505D">
        <w:t>f eventuele rectificaties die voortvloeien uit de nota van inlichtingen</w:t>
      </w:r>
      <w:r w:rsidR="0009001A" w:rsidRPr="007E505D">
        <w:t>. D</w:t>
      </w:r>
      <w:r w:rsidRPr="3BA41B0A">
        <w:t xml:space="preserve">it moet worden aangetoond door </w:t>
      </w:r>
      <w:r w:rsidR="002E06AE" w:rsidRPr="3BA41B0A">
        <w:t xml:space="preserve">dit </w:t>
      </w:r>
      <w:r w:rsidR="00C82DB4">
        <w:t xml:space="preserve">in uw Inschrijving expliciet te </w:t>
      </w:r>
      <w:proofErr w:type="spellStart"/>
      <w:r w:rsidR="007E505D" w:rsidRPr="3BA41B0A">
        <w:t>te</w:t>
      </w:r>
      <w:proofErr w:type="spellEnd"/>
      <w:r w:rsidR="007E505D" w:rsidRPr="3BA41B0A">
        <w:t xml:space="preserve"> bevestigen </w:t>
      </w:r>
      <w:r w:rsidR="00C82DB4">
        <w:t>op de voorgeschreven wijze</w:t>
      </w:r>
      <w:r w:rsidR="00E229B4" w:rsidRPr="3BA41B0A">
        <w:t>.</w:t>
      </w:r>
      <w:r w:rsidR="00E229B4" w:rsidRPr="3BA41B0A">
        <w:rPr>
          <w:highlight w:val="cyan"/>
        </w:rPr>
        <w:t xml:space="preserve"> </w:t>
      </w:r>
    </w:p>
    <w:p w14:paraId="3197D593" w14:textId="4525D2A9" w:rsidR="00BB5655" w:rsidRDefault="0009001A" w:rsidP="007833D6">
      <w:pPr>
        <w:spacing w:after="80"/>
        <w:ind w:left="708" w:hanging="708"/>
        <w:rPr>
          <w:szCs w:val="18"/>
        </w:rPr>
      </w:pPr>
      <w:r>
        <w:rPr>
          <w:szCs w:val="18"/>
        </w:rPr>
        <w:t>K3:</w:t>
      </w:r>
      <w:r>
        <w:rPr>
          <w:szCs w:val="18"/>
        </w:rPr>
        <w:tab/>
      </w:r>
      <w:r w:rsidRPr="3BA41B0A">
        <w:t xml:space="preserve">Op </w:t>
      </w:r>
      <w:r w:rsidR="001D705A" w:rsidRPr="3BA41B0A">
        <w:t xml:space="preserve">ieder van de </w:t>
      </w:r>
      <w:proofErr w:type="spellStart"/>
      <w:r w:rsidRPr="3BA41B0A">
        <w:t>Subgunningscriteria</w:t>
      </w:r>
      <w:proofErr w:type="spellEnd"/>
      <w:r w:rsidRPr="3BA41B0A">
        <w:t xml:space="preserve"> </w:t>
      </w:r>
      <w:r w:rsidR="001D705A" w:rsidRPr="3BA41B0A">
        <w:t>G1, G2</w:t>
      </w:r>
      <w:r w:rsidR="00122C54" w:rsidRPr="3BA41B0A">
        <w:t xml:space="preserve"> </w:t>
      </w:r>
      <w:r w:rsidR="001D705A" w:rsidRPr="3BA41B0A">
        <w:t>en G</w:t>
      </w:r>
      <w:r w:rsidR="00122C54" w:rsidRPr="3BA41B0A">
        <w:t>3</w:t>
      </w:r>
      <w:r w:rsidRPr="3BA41B0A">
        <w:t xml:space="preserve"> behaalt uw Inschrijving minimaal een score van </w:t>
      </w:r>
      <w:r w:rsidR="00122C54" w:rsidRPr="3BA41B0A">
        <w:t>25</w:t>
      </w:r>
      <w:r w:rsidRPr="3BA41B0A">
        <w:t xml:space="preserve"> % van het maximaal te behalen aantal punten.</w:t>
      </w:r>
      <w:r w:rsidR="00BB5655" w:rsidRPr="3BA41B0A">
        <w:t xml:space="preserve"> </w:t>
      </w:r>
    </w:p>
    <w:p w14:paraId="2A720A57" w14:textId="16AB2199" w:rsidR="00AA287F" w:rsidRDefault="00AA287F" w:rsidP="007833D6">
      <w:pPr>
        <w:spacing w:after="80"/>
        <w:ind w:left="708" w:hanging="708"/>
        <w:rPr>
          <w:szCs w:val="18"/>
        </w:rPr>
      </w:pPr>
      <w:r w:rsidRPr="3BA41B0A">
        <w:t>K</w:t>
      </w:r>
      <w:r w:rsidR="005B73F2">
        <w:t>4</w:t>
      </w:r>
      <w:r w:rsidRPr="3BA41B0A">
        <w:t>:</w:t>
      </w:r>
      <w:r>
        <w:rPr>
          <w:szCs w:val="18"/>
        </w:rPr>
        <w:tab/>
      </w:r>
      <w:r w:rsidRPr="3BA41B0A">
        <w:t>U realiseert het Minimum Viable Product binnen de gestelde maximale termijn</w:t>
      </w:r>
      <w:r w:rsidR="005E0554">
        <w:t xml:space="preserve"> (</w:t>
      </w:r>
      <w:r w:rsidR="009F1EAC" w:rsidRPr="0054186D">
        <w:rPr>
          <w:iCs/>
        </w:rPr>
        <w:t>uiterlijk 1</w:t>
      </w:r>
      <w:r w:rsidR="005C08BA">
        <w:rPr>
          <w:iCs/>
        </w:rPr>
        <w:t>5 maanden na contractondertekening</w:t>
      </w:r>
      <w:r w:rsidR="005E0554">
        <w:rPr>
          <w:iCs/>
        </w:rPr>
        <w:t>)</w:t>
      </w:r>
      <w:r w:rsidRPr="3BA41B0A">
        <w:t xml:space="preserve">. </w:t>
      </w:r>
    </w:p>
    <w:p w14:paraId="43E9E917" w14:textId="0F829814" w:rsidR="00D919E5" w:rsidRDefault="00BB5655" w:rsidP="00BB5655">
      <w:pPr>
        <w:rPr>
          <w:szCs w:val="18"/>
        </w:rPr>
      </w:pPr>
      <w:r w:rsidRPr="00BB5655">
        <w:t>De eis K3 geld</w:t>
      </w:r>
      <w:r w:rsidR="005B73F2">
        <w:t>t</w:t>
      </w:r>
      <w:r w:rsidRPr="00BB5655">
        <w:t xml:space="preserve"> zowel aan het einde van de schriftelijke beoordeling (dus voor de demo) als na de demo. Voldoet de score van uw Inschrijving op een van deze momenten niet aan deze eis,</w:t>
      </w:r>
      <w:r>
        <w:rPr>
          <w:szCs w:val="18"/>
        </w:rPr>
        <w:t xml:space="preserve"> dan wordt uw Inschrijving terzijde gelegd.</w:t>
      </w:r>
    </w:p>
    <w:p w14:paraId="26328580" w14:textId="27B98F08" w:rsidR="00A71EE7" w:rsidRPr="007A562E" w:rsidRDefault="00A71EE7" w:rsidP="002E4D65">
      <w:pPr>
        <w:pStyle w:val="Kop2"/>
      </w:pPr>
      <w:bookmarkStart w:id="61" w:name="_Toc186809509"/>
      <w:r w:rsidRPr="002E4D65">
        <w:t>Gunningscriteri</w:t>
      </w:r>
      <w:r w:rsidR="00D919E5">
        <w:t>a</w:t>
      </w:r>
      <w:bookmarkEnd w:id="61"/>
    </w:p>
    <w:p w14:paraId="46BAA82F" w14:textId="24D924F4" w:rsidR="00E229B4" w:rsidRPr="008E66C9" w:rsidRDefault="003B06F3" w:rsidP="00F84227">
      <w:r>
        <w:rPr>
          <w:lang w:eastAsia="nl-NL"/>
        </w:rPr>
        <w:t xml:space="preserve">De Aanbestedende </w:t>
      </w:r>
      <w:r w:rsidR="006E447E">
        <w:rPr>
          <w:lang w:eastAsia="nl-NL"/>
        </w:rPr>
        <w:t>dienst gunt de opdracht aan de i</w:t>
      </w:r>
      <w:r>
        <w:rPr>
          <w:lang w:eastAsia="nl-NL"/>
        </w:rPr>
        <w:t>nschrijver</w:t>
      </w:r>
      <w:r w:rsidRPr="00A85C7F">
        <w:rPr>
          <w:lang w:eastAsia="nl-NL"/>
        </w:rPr>
        <w:t xml:space="preserve"> met </w:t>
      </w:r>
      <w:r w:rsidRPr="00A85C7F">
        <w:t>de economisch meest voorde</w:t>
      </w:r>
      <w:r w:rsidRPr="008E66C9">
        <w:t>lige</w:t>
      </w:r>
      <w:r w:rsidR="006E447E" w:rsidRPr="008E66C9">
        <w:t xml:space="preserve"> i</w:t>
      </w:r>
      <w:r w:rsidRPr="008E66C9">
        <w:t>nschrijving. De</w:t>
      </w:r>
      <w:r w:rsidR="006E447E" w:rsidRPr="008E66C9">
        <w:t xml:space="preserve"> economisch meest voordelige i</w:t>
      </w:r>
      <w:r w:rsidRPr="008E66C9">
        <w:t xml:space="preserve">nschrijving wordt </w:t>
      </w:r>
      <w:r w:rsidR="00F84227" w:rsidRPr="008E66C9">
        <w:t xml:space="preserve">bepaald op basis van de </w:t>
      </w:r>
      <w:r w:rsidRPr="008E66C9">
        <w:t>beste prijs-kwaliteitverhouding (BPKV)</w:t>
      </w:r>
      <w:r w:rsidR="00F84227" w:rsidRPr="008E66C9">
        <w:t>. D</w:t>
      </w:r>
      <w:r w:rsidR="00E229B4" w:rsidRPr="008E66C9">
        <w:t xml:space="preserve">e BPKV wordt bepaald aan de hand van de methodiek “Gewogen Factor Methode”. </w:t>
      </w:r>
      <w:r w:rsidR="00F84227" w:rsidRPr="008E66C9">
        <w:t>Hierbij</w:t>
      </w:r>
      <w:r w:rsidR="00E229B4" w:rsidRPr="008E66C9">
        <w:t xml:space="preserve"> wordt </w:t>
      </w:r>
      <w:r w:rsidR="00F84227" w:rsidRPr="008E66C9">
        <w:t xml:space="preserve">aan </w:t>
      </w:r>
      <w:r w:rsidR="00E229B4" w:rsidRPr="008E66C9">
        <w:t>elk criterium een bepaald aantal punten</w:t>
      </w:r>
    </w:p>
    <w:p w14:paraId="49D2B5BD" w14:textId="6FBA3061" w:rsidR="00E229B4" w:rsidRDefault="008E66C9" w:rsidP="00E229B4">
      <w:pPr>
        <w:tabs>
          <w:tab w:val="left" w:pos="720"/>
          <w:tab w:val="left" w:pos="851"/>
          <w:tab w:val="left" w:pos="1134"/>
          <w:tab w:val="left" w:pos="1440"/>
          <w:tab w:val="left" w:pos="2160"/>
        </w:tabs>
      </w:pPr>
      <w:r w:rsidRPr="008E66C9">
        <w:t>t</w:t>
      </w:r>
      <w:r w:rsidR="00E229B4" w:rsidRPr="008E66C9">
        <w:t>oegekend</w:t>
      </w:r>
      <w:r w:rsidR="00F84227" w:rsidRPr="008E66C9">
        <w:t xml:space="preserve">; het maximaal te behalen aantal punten per </w:t>
      </w:r>
      <w:r w:rsidR="00E229B4" w:rsidRPr="008E66C9">
        <w:t xml:space="preserve">criterium </w:t>
      </w:r>
      <w:r w:rsidR="00F84227" w:rsidRPr="008E66C9">
        <w:t xml:space="preserve">bepaalt het </w:t>
      </w:r>
      <w:r w:rsidR="00E229B4" w:rsidRPr="008E66C9">
        <w:t>gewicht</w:t>
      </w:r>
      <w:r w:rsidR="00F84227" w:rsidRPr="008E66C9">
        <w:t xml:space="preserve"> van </w:t>
      </w:r>
      <w:r w:rsidRPr="008E66C9">
        <w:t xml:space="preserve">elk </w:t>
      </w:r>
      <w:proofErr w:type="spellStart"/>
      <w:r w:rsidRPr="008E66C9">
        <w:t>subcriterium</w:t>
      </w:r>
      <w:proofErr w:type="spellEnd"/>
      <w:r w:rsidR="00E229B4" w:rsidRPr="008E66C9">
        <w:t>.</w:t>
      </w:r>
    </w:p>
    <w:p w14:paraId="624A4EF9" w14:textId="77777777" w:rsidR="007833D6" w:rsidRDefault="007833D6" w:rsidP="00E229B4">
      <w:pPr>
        <w:tabs>
          <w:tab w:val="left" w:pos="720"/>
          <w:tab w:val="left" w:pos="851"/>
          <w:tab w:val="left" w:pos="1134"/>
          <w:tab w:val="left" w:pos="1440"/>
          <w:tab w:val="left" w:pos="2160"/>
        </w:tabs>
      </w:pPr>
    </w:p>
    <w:p w14:paraId="6101642F" w14:textId="23C83790" w:rsidR="00505CCC" w:rsidRDefault="00044BD5" w:rsidP="00F43F0A">
      <w:pPr>
        <w:tabs>
          <w:tab w:val="left" w:pos="720"/>
          <w:tab w:val="left" w:pos="851"/>
          <w:tab w:val="left" w:pos="1134"/>
          <w:tab w:val="left" w:pos="1440"/>
          <w:tab w:val="left" w:pos="2160"/>
        </w:tabs>
      </w:pPr>
      <w:r>
        <w:t>Overzicht</w:t>
      </w:r>
      <w:r w:rsidR="008E66C9">
        <w:t xml:space="preserve"> van de </w:t>
      </w:r>
      <w:proofErr w:type="spellStart"/>
      <w:r w:rsidR="008E66C9">
        <w:t>subgunningscr</w:t>
      </w:r>
      <w:r>
        <w:t>i</w:t>
      </w:r>
      <w:r w:rsidR="008E66C9">
        <w:t>teria</w:t>
      </w:r>
      <w:proofErr w:type="spellEnd"/>
      <w:r w:rsidR="008E66C9">
        <w:t>:</w:t>
      </w:r>
    </w:p>
    <w:p w14:paraId="2B6EB345" w14:textId="77777777" w:rsidR="007833D6" w:rsidRPr="008E66C9" w:rsidRDefault="007833D6" w:rsidP="00F43F0A">
      <w:pPr>
        <w:tabs>
          <w:tab w:val="left" w:pos="720"/>
          <w:tab w:val="left" w:pos="851"/>
          <w:tab w:val="left" w:pos="1134"/>
          <w:tab w:val="left" w:pos="1440"/>
          <w:tab w:val="left" w:pos="2160"/>
        </w:tabs>
      </w:pPr>
    </w:p>
    <w:tbl>
      <w:tblPr>
        <w:tblW w:w="7503" w:type="dxa"/>
        <w:tblCellMar>
          <w:left w:w="0" w:type="dxa"/>
          <w:right w:w="0" w:type="dxa"/>
        </w:tblCellMar>
        <w:tblLook w:val="04A0" w:firstRow="1" w:lastRow="0" w:firstColumn="1" w:lastColumn="0" w:noHBand="0" w:noVBand="1"/>
      </w:tblPr>
      <w:tblGrid>
        <w:gridCol w:w="4952"/>
        <w:gridCol w:w="2551"/>
      </w:tblGrid>
      <w:tr w:rsidR="00044BD5" w:rsidRPr="008E66C9" w14:paraId="31D13ED2" w14:textId="77777777" w:rsidTr="00044BD5">
        <w:trPr>
          <w:trHeight w:val="70"/>
        </w:trPr>
        <w:tc>
          <w:tcPr>
            <w:tcW w:w="495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96B83BB" w14:textId="77777777" w:rsidR="00044BD5" w:rsidRPr="008E66C9" w:rsidRDefault="00044BD5" w:rsidP="00B30772">
            <w:pPr>
              <w:pStyle w:val="Geenafstand"/>
              <w:spacing w:line="240" w:lineRule="atLeast"/>
              <w:rPr>
                <w:rFonts w:ascii="Verdana" w:hAnsi="Verdana"/>
                <w:b/>
                <w:bCs/>
                <w:sz w:val="20"/>
                <w:szCs w:val="20"/>
                <w:lang w:eastAsia="zh-CN"/>
              </w:rPr>
            </w:pPr>
            <w:proofErr w:type="spellStart"/>
            <w:r>
              <w:rPr>
                <w:rFonts w:ascii="Verdana" w:hAnsi="Verdana"/>
                <w:b/>
                <w:bCs/>
                <w:sz w:val="20"/>
                <w:szCs w:val="20"/>
                <w:lang w:eastAsia="zh-CN"/>
              </w:rPr>
              <w:t>Subg</w:t>
            </w:r>
            <w:r w:rsidRPr="008E66C9">
              <w:rPr>
                <w:rFonts w:ascii="Verdana" w:hAnsi="Verdana"/>
                <w:b/>
                <w:bCs/>
                <w:sz w:val="20"/>
                <w:szCs w:val="20"/>
                <w:lang w:eastAsia="zh-CN"/>
              </w:rPr>
              <w:t>unningscriteria</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D9D9D9"/>
          </w:tcPr>
          <w:p w14:paraId="0D6D3685" w14:textId="6116C17E" w:rsidR="00044BD5" w:rsidRPr="008E66C9" w:rsidRDefault="00044BD5" w:rsidP="00B30772">
            <w:pPr>
              <w:pStyle w:val="Geenafstand"/>
              <w:spacing w:line="240" w:lineRule="atLeast"/>
              <w:rPr>
                <w:rFonts w:ascii="Verdana" w:hAnsi="Verdana"/>
                <w:b/>
                <w:bCs/>
                <w:sz w:val="20"/>
                <w:szCs w:val="20"/>
                <w:lang w:eastAsia="zh-CN"/>
              </w:rPr>
            </w:pPr>
            <w:r>
              <w:rPr>
                <w:rFonts w:ascii="Verdana" w:hAnsi="Verdana"/>
                <w:b/>
                <w:bCs/>
                <w:sz w:val="20"/>
                <w:szCs w:val="20"/>
                <w:lang w:eastAsia="zh-CN"/>
              </w:rPr>
              <w:t xml:space="preserve"> Aantal punten</w:t>
            </w:r>
          </w:p>
        </w:tc>
      </w:tr>
      <w:tr w:rsidR="00505CCC" w:rsidRPr="008E66C9" w14:paraId="368AFFEE" w14:textId="77777777" w:rsidTr="00B30772">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63C219" w14:textId="77777777" w:rsidR="00505CCC" w:rsidRPr="008E66C9" w:rsidRDefault="00505CCC" w:rsidP="00B30772">
            <w:pPr>
              <w:spacing w:line="240" w:lineRule="atLeast"/>
              <w:rPr>
                <w:szCs w:val="18"/>
              </w:rPr>
            </w:pPr>
            <w:r w:rsidRPr="008E66C9">
              <w:rPr>
                <w:b/>
                <w:bCs/>
                <w:szCs w:val="18"/>
              </w:rPr>
              <w:t>Kwaliteit</w:t>
            </w:r>
            <w:r w:rsidRPr="008E66C9">
              <w:rPr>
                <w:szCs w:val="18"/>
              </w:rPr>
              <w:t>, bestaande uit:</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651A21AE" w14:textId="77777777" w:rsidR="00505CCC" w:rsidRPr="008E66C9" w:rsidRDefault="00505CCC" w:rsidP="00B30772">
            <w:pPr>
              <w:spacing w:line="240" w:lineRule="atLeast"/>
              <w:rPr>
                <w:szCs w:val="18"/>
              </w:rPr>
            </w:pPr>
          </w:p>
        </w:tc>
      </w:tr>
      <w:tr w:rsidR="00505CCC" w:rsidRPr="008E66C9" w14:paraId="35807110" w14:textId="77777777" w:rsidTr="00044BD5">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8920A2" w14:textId="5A524B91" w:rsidR="00505CCC" w:rsidRPr="00044BD5" w:rsidRDefault="00505CCC" w:rsidP="00B30772">
            <w:pPr>
              <w:spacing w:line="240" w:lineRule="atLeast"/>
              <w:ind w:left="164"/>
              <w:rPr>
                <w:szCs w:val="18"/>
              </w:rPr>
            </w:pPr>
            <w:bookmarkStart w:id="62" w:name="_Hlk182228560"/>
            <w:r w:rsidRPr="00044BD5">
              <w:rPr>
                <w:szCs w:val="18"/>
              </w:rPr>
              <w:t xml:space="preserve">G1 </w:t>
            </w:r>
            <w:r w:rsidR="008E66C9" w:rsidRPr="00044BD5">
              <w:rPr>
                <w:szCs w:val="18"/>
              </w:rPr>
              <w:t>Productkwaliteit</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60B5B227" w14:textId="291A649F" w:rsidR="00505CCC" w:rsidRPr="008E66C9" w:rsidRDefault="00044BD5" w:rsidP="00B30772">
            <w:pPr>
              <w:spacing w:line="240" w:lineRule="atLeast"/>
              <w:rPr>
                <w:szCs w:val="18"/>
              </w:rPr>
            </w:pPr>
            <w:r>
              <w:rPr>
                <w:szCs w:val="18"/>
              </w:rPr>
              <w:t xml:space="preserve">Maximaal </w:t>
            </w:r>
            <w:r w:rsidR="005B73F2">
              <w:rPr>
                <w:szCs w:val="18"/>
              </w:rPr>
              <w:t>3</w:t>
            </w:r>
            <w:r w:rsidR="005D6998">
              <w:rPr>
                <w:szCs w:val="18"/>
              </w:rPr>
              <w:t>0</w:t>
            </w:r>
            <w:r>
              <w:rPr>
                <w:szCs w:val="18"/>
              </w:rPr>
              <w:t>0</w:t>
            </w:r>
          </w:p>
        </w:tc>
      </w:tr>
      <w:tr w:rsidR="00505CCC" w:rsidRPr="008E66C9" w14:paraId="35FAA09E" w14:textId="77777777" w:rsidTr="00044BD5">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7E460F" w14:textId="71B6096B" w:rsidR="00505CCC" w:rsidRPr="00044BD5" w:rsidRDefault="00505CCC" w:rsidP="00B30772">
            <w:pPr>
              <w:spacing w:line="240" w:lineRule="atLeast"/>
              <w:ind w:left="164"/>
              <w:rPr>
                <w:szCs w:val="18"/>
              </w:rPr>
            </w:pPr>
            <w:r w:rsidRPr="00044BD5">
              <w:rPr>
                <w:szCs w:val="18"/>
              </w:rPr>
              <w:t xml:space="preserve">G2 </w:t>
            </w:r>
            <w:r w:rsidR="00935B75">
              <w:rPr>
                <w:szCs w:val="18"/>
              </w:rPr>
              <w:t>I</w:t>
            </w:r>
            <w:r w:rsidR="008E66C9" w:rsidRPr="00044BD5">
              <w:rPr>
                <w:szCs w:val="18"/>
              </w:rPr>
              <w:t>nvulling van de Architectuur</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56527FB8" w14:textId="4D7D1262" w:rsidR="00505CCC" w:rsidRPr="008E66C9" w:rsidRDefault="00044BD5" w:rsidP="00B30772">
            <w:pPr>
              <w:spacing w:line="240" w:lineRule="atLeast"/>
              <w:rPr>
                <w:szCs w:val="18"/>
              </w:rPr>
            </w:pPr>
            <w:r>
              <w:rPr>
                <w:szCs w:val="18"/>
              </w:rPr>
              <w:t xml:space="preserve">Maximaal </w:t>
            </w:r>
            <w:r w:rsidR="003C788D">
              <w:rPr>
                <w:szCs w:val="18"/>
              </w:rPr>
              <w:t>20</w:t>
            </w:r>
            <w:r>
              <w:rPr>
                <w:szCs w:val="18"/>
              </w:rPr>
              <w:t>0</w:t>
            </w:r>
          </w:p>
        </w:tc>
      </w:tr>
      <w:tr w:rsidR="00505CCC" w:rsidRPr="008E66C9" w14:paraId="2EEE8FEB" w14:textId="77777777" w:rsidTr="00044BD5">
        <w:trPr>
          <w:trHeight w:val="233"/>
        </w:trPr>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F0A104" w14:textId="6988B426" w:rsidR="00505CCC" w:rsidRPr="00044BD5" w:rsidRDefault="00505CCC" w:rsidP="00B30772">
            <w:pPr>
              <w:spacing w:line="240" w:lineRule="atLeast"/>
              <w:ind w:left="164"/>
              <w:rPr>
                <w:szCs w:val="18"/>
              </w:rPr>
            </w:pPr>
            <w:r w:rsidRPr="00044BD5">
              <w:rPr>
                <w:szCs w:val="18"/>
              </w:rPr>
              <w:t xml:space="preserve">G3 </w:t>
            </w:r>
            <w:r w:rsidR="003C788D">
              <w:rPr>
                <w:szCs w:val="18"/>
              </w:rPr>
              <w:t>Implementatieplan</w:t>
            </w:r>
            <w:r w:rsidR="0021181A">
              <w:rPr>
                <w:szCs w:val="18"/>
              </w:rPr>
              <w:t>, Team</w:t>
            </w:r>
            <w:r w:rsidR="003C788D">
              <w:rPr>
                <w:szCs w:val="18"/>
              </w:rPr>
              <w:t xml:space="preserve"> </w:t>
            </w:r>
            <w:r w:rsidR="008D6652">
              <w:rPr>
                <w:szCs w:val="18"/>
              </w:rPr>
              <w:t>en SIAM</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2C5E0B91" w14:textId="6EB01E5F" w:rsidR="00505CCC" w:rsidRPr="008E66C9" w:rsidRDefault="00044BD5" w:rsidP="00B30772">
            <w:pPr>
              <w:spacing w:line="240" w:lineRule="atLeast"/>
              <w:rPr>
                <w:szCs w:val="18"/>
              </w:rPr>
            </w:pPr>
            <w:r>
              <w:rPr>
                <w:szCs w:val="18"/>
              </w:rPr>
              <w:t xml:space="preserve">Maximaal </w:t>
            </w:r>
            <w:r w:rsidR="003C788D">
              <w:rPr>
                <w:szCs w:val="18"/>
              </w:rPr>
              <w:t>20</w:t>
            </w:r>
            <w:r>
              <w:rPr>
                <w:szCs w:val="18"/>
              </w:rPr>
              <w:t>0</w:t>
            </w:r>
          </w:p>
        </w:tc>
      </w:tr>
      <w:tr w:rsidR="008E66C9" w:rsidRPr="008E66C9" w14:paraId="03FD43B3" w14:textId="77777777" w:rsidTr="00B30772">
        <w:trPr>
          <w:trHeight w:val="233"/>
        </w:trPr>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B85DF2" w14:textId="5C478F9A" w:rsidR="008E66C9" w:rsidRPr="00044BD5" w:rsidRDefault="008E66C9" w:rsidP="00B30772">
            <w:pPr>
              <w:spacing w:line="240" w:lineRule="atLeast"/>
              <w:ind w:left="164"/>
              <w:rPr>
                <w:szCs w:val="18"/>
              </w:rPr>
            </w:pPr>
            <w:r w:rsidRPr="00044BD5">
              <w:rPr>
                <w:szCs w:val="18"/>
              </w:rPr>
              <w:t xml:space="preserve">G4 Doorlooptijd </w:t>
            </w:r>
            <w:r w:rsidR="00044BD5" w:rsidRPr="00044BD5">
              <w:rPr>
                <w:szCs w:val="18"/>
              </w:rPr>
              <w:t>voor</w:t>
            </w:r>
            <w:r w:rsidRPr="00044BD5">
              <w:rPr>
                <w:szCs w:val="18"/>
              </w:rPr>
              <w:t xml:space="preserve"> het MVP</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0EF91091" w14:textId="7AA9058D" w:rsidR="008E66C9" w:rsidRPr="008E66C9" w:rsidRDefault="00044BD5" w:rsidP="00B30772">
            <w:pPr>
              <w:spacing w:line="240" w:lineRule="atLeast"/>
              <w:rPr>
                <w:szCs w:val="18"/>
              </w:rPr>
            </w:pPr>
            <w:r>
              <w:rPr>
                <w:szCs w:val="18"/>
              </w:rPr>
              <w:t xml:space="preserve">Maximaal </w:t>
            </w:r>
            <w:r w:rsidR="005B73F2">
              <w:rPr>
                <w:szCs w:val="18"/>
              </w:rPr>
              <w:t xml:space="preserve"> </w:t>
            </w:r>
            <w:r w:rsidR="005D6998">
              <w:rPr>
                <w:szCs w:val="18"/>
              </w:rPr>
              <w:t xml:space="preserve"> </w:t>
            </w:r>
            <w:r w:rsidR="005B73F2">
              <w:rPr>
                <w:szCs w:val="18"/>
              </w:rPr>
              <w:t>5</w:t>
            </w:r>
            <w:r>
              <w:rPr>
                <w:szCs w:val="18"/>
              </w:rPr>
              <w:t>0</w:t>
            </w:r>
          </w:p>
        </w:tc>
      </w:tr>
      <w:tr w:rsidR="008E66C9" w:rsidRPr="008E66C9" w14:paraId="63EF76B6" w14:textId="77777777" w:rsidTr="00B30772">
        <w:trPr>
          <w:trHeight w:val="233"/>
        </w:trPr>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84EC52" w14:textId="508A5A57" w:rsidR="008E66C9" w:rsidRPr="00044BD5" w:rsidRDefault="008E66C9" w:rsidP="00B30772">
            <w:pPr>
              <w:spacing w:line="240" w:lineRule="atLeast"/>
              <w:ind w:left="164"/>
              <w:rPr>
                <w:szCs w:val="18"/>
              </w:rPr>
            </w:pPr>
            <w:r w:rsidRPr="00044BD5">
              <w:rPr>
                <w:szCs w:val="18"/>
              </w:rPr>
              <w:t>G</w:t>
            </w:r>
            <w:r w:rsidR="003C788D">
              <w:rPr>
                <w:szCs w:val="18"/>
              </w:rPr>
              <w:t>5</w:t>
            </w:r>
            <w:r w:rsidRPr="00044BD5">
              <w:rPr>
                <w:szCs w:val="18"/>
              </w:rPr>
              <w:t xml:space="preserve"> Kansendossier</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096ADEBC" w14:textId="09EDF074" w:rsidR="008E66C9" w:rsidRPr="008E66C9" w:rsidRDefault="00044BD5" w:rsidP="00B30772">
            <w:pPr>
              <w:spacing w:line="240" w:lineRule="atLeast"/>
              <w:rPr>
                <w:szCs w:val="18"/>
              </w:rPr>
            </w:pPr>
            <w:r>
              <w:rPr>
                <w:szCs w:val="18"/>
              </w:rPr>
              <w:t>Maximaal 100</w:t>
            </w:r>
          </w:p>
        </w:tc>
      </w:tr>
      <w:bookmarkEnd w:id="62"/>
      <w:tr w:rsidR="00505CCC" w:rsidRPr="008E66C9" w14:paraId="4B923372" w14:textId="77777777" w:rsidTr="00B30772">
        <w:trPr>
          <w:trHeight w:val="233"/>
        </w:trPr>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1406D6" w14:textId="77777777" w:rsidR="00505CCC" w:rsidRPr="008E66C9" w:rsidRDefault="00505CCC" w:rsidP="00B30772">
            <w:pPr>
              <w:spacing w:line="240" w:lineRule="atLeast"/>
              <w:rPr>
                <w:szCs w:val="18"/>
              </w:rPr>
            </w:pPr>
            <w:r w:rsidRPr="008E66C9">
              <w:rPr>
                <w:b/>
                <w:bCs/>
                <w:szCs w:val="18"/>
              </w:rPr>
              <w:t>Prijs</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4856F8C3" w14:textId="5B16605A" w:rsidR="00505CCC" w:rsidRPr="008E66C9" w:rsidRDefault="00044BD5" w:rsidP="00B30772">
            <w:pPr>
              <w:spacing w:line="240" w:lineRule="atLeast"/>
              <w:rPr>
                <w:szCs w:val="18"/>
              </w:rPr>
            </w:pPr>
            <w:r>
              <w:rPr>
                <w:szCs w:val="18"/>
              </w:rPr>
              <w:t xml:space="preserve">Maximaal </w:t>
            </w:r>
            <w:r w:rsidR="005B73F2">
              <w:rPr>
                <w:szCs w:val="18"/>
              </w:rPr>
              <w:t>15</w:t>
            </w:r>
            <w:r>
              <w:rPr>
                <w:szCs w:val="18"/>
              </w:rPr>
              <w:t>0</w:t>
            </w:r>
          </w:p>
        </w:tc>
      </w:tr>
      <w:tr w:rsidR="00505CCC" w:rsidRPr="008E66C9" w14:paraId="58AAA8B9" w14:textId="77777777" w:rsidTr="00B30772">
        <w:tc>
          <w:tcPr>
            <w:tcW w:w="49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CC77C0" w14:textId="77777777" w:rsidR="00505CCC" w:rsidRPr="008E66C9" w:rsidRDefault="00505CCC" w:rsidP="00B30772">
            <w:pPr>
              <w:spacing w:line="240" w:lineRule="atLeast"/>
              <w:rPr>
                <w:b/>
                <w:bCs/>
                <w:szCs w:val="18"/>
              </w:rPr>
            </w:pPr>
            <w:r w:rsidRPr="008E66C9">
              <w:rPr>
                <w:b/>
                <w:bCs/>
                <w:szCs w:val="18"/>
              </w:rPr>
              <w:t>Totaal aantal te behalen punten</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391AEAB3" w14:textId="059B28D8" w:rsidR="00505CCC" w:rsidRPr="008E66C9" w:rsidRDefault="00505CCC" w:rsidP="00B30772">
            <w:pPr>
              <w:spacing w:line="240" w:lineRule="atLeast"/>
              <w:rPr>
                <w:b/>
                <w:bCs/>
                <w:szCs w:val="18"/>
              </w:rPr>
            </w:pPr>
            <w:r w:rsidRPr="008E66C9">
              <w:rPr>
                <w:b/>
                <w:bCs/>
                <w:szCs w:val="18"/>
              </w:rPr>
              <w:t xml:space="preserve">Maximaal 1000 </w:t>
            </w:r>
          </w:p>
        </w:tc>
      </w:tr>
    </w:tbl>
    <w:p w14:paraId="261796ED" w14:textId="77777777" w:rsidR="00505CCC" w:rsidRPr="008E66C9" w:rsidRDefault="00505CCC" w:rsidP="00505CCC">
      <w:pPr>
        <w:spacing w:line="240" w:lineRule="atLeast"/>
      </w:pPr>
    </w:p>
    <w:p w14:paraId="7205D424" w14:textId="7AB83BE3" w:rsidR="00505CCC" w:rsidRPr="008E66C9" w:rsidRDefault="00505CCC" w:rsidP="007833D6">
      <w:pPr>
        <w:keepNext/>
        <w:spacing w:line="240" w:lineRule="atLeast"/>
      </w:pPr>
      <w:r w:rsidRPr="008E66C9">
        <w:lastRenderedPageBreak/>
        <w:t xml:space="preserve">De offerte </w:t>
      </w:r>
      <w:r w:rsidR="008E66C9" w:rsidRPr="008E66C9">
        <w:t xml:space="preserve">met het </w:t>
      </w:r>
      <w:r w:rsidRPr="008E66C9">
        <w:t>hoogste totaal</w:t>
      </w:r>
      <w:r w:rsidR="008E66C9" w:rsidRPr="008E66C9">
        <w:t xml:space="preserve"> </w:t>
      </w:r>
      <w:r w:rsidRPr="008E66C9">
        <w:t xml:space="preserve">aantal punten </w:t>
      </w:r>
      <w:r w:rsidR="008E66C9" w:rsidRPr="008E66C9">
        <w:t>is de economisch meest voordelige inschrijving</w:t>
      </w:r>
      <w:r w:rsidRPr="008E66C9">
        <w:t>.</w:t>
      </w:r>
    </w:p>
    <w:p w14:paraId="45DF9E9A" w14:textId="08C2C792" w:rsidR="00B00FAF" w:rsidRDefault="003B06F3" w:rsidP="003B06F3">
      <w:pPr>
        <w:tabs>
          <w:tab w:val="left" w:pos="720"/>
          <w:tab w:val="left" w:pos="851"/>
          <w:tab w:val="left" w:pos="1134"/>
          <w:tab w:val="left" w:pos="1440"/>
          <w:tab w:val="left" w:pos="2160"/>
        </w:tabs>
      </w:pPr>
      <w:r>
        <w:rPr>
          <w:szCs w:val="18"/>
          <w:lang w:eastAsia="nl-NL"/>
        </w:rPr>
        <w:t>Wanneer</w:t>
      </w:r>
      <w:r w:rsidRPr="00C13122">
        <w:rPr>
          <w:szCs w:val="18"/>
          <w:lang w:eastAsia="nl-NL"/>
        </w:rPr>
        <w:t xml:space="preserve"> twee of meer</w:t>
      </w:r>
      <w:r w:rsidR="006E447E">
        <w:rPr>
          <w:szCs w:val="18"/>
          <w:lang w:eastAsia="nl-NL"/>
        </w:rPr>
        <w:t xml:space="preserve"> i</w:t>
      </w:r>
      <w:r>
        <w:rPr>
          <w:szCs w:val="18"/>
          <w:lang w:eastAsia="nl-NL"/>
        </w:rPr>
        <w:t>nschrijvingen</w:t>
      </w:r>
      <w:r w:rsidRPr="00C13122">
        <w:rPr>
          <w:szCs w:val="18"/>
          <w:lang w:eastAsia="nl-NL"/>
        </w:rPr>
        <w:t xml:space="preserve"> gelijk eindigen op de eerste plaats in de rangorde, dan </w:t>
      </w:r>
      <w:r w:rsidR="00044BD5">
        <w:rPr>
          <w:szCs w:val="18"/>
          <w:lang w:eastAsia="nl-NL"/>
        </w:rPr>
        <w:t xml:space="preserve">wordt de opdracht gegund aan </w:t>
      </w:r>
      <w:r w:rsidRPr="00C13122">
        <w:rPr>
          <w:szCs w:val="18"/>
          <w:lang w:eastAsia="nl-NL"/>
        </w:rPr>
        <w:t>de</w:t>
      </w:r>
      <w:r w:rsidR="006E447E">
        <w:rPr>
          <w:szCs w:val="18"/>
          <w:lang w:eastAsia="nl-NL"/>
        </w:rPr>
        <w:t xml:space="preserve"> i</w:t>
      </w:r>
      <w:r>
        <w:rPr>
          <w:szCs w:val="18"/>
          <w:lang w:eastAsia="nl-NL"/>
        </w:rPr>
        <w:t>nschrijving</w:t>
      </w:r>
      <w:r w:rsidRPr="00C13122">
        <w:rPr>
          <w:szCs w:val="18"/>
          <w:lang w:eastAsia="nl-NL"/>
        </w:rPr>
        <w:t xml:space="preserve"> met de hoogste score op het </w:t>
      </w:r>
      <w:proofErr w:type="spellStart"/>
      <w:r w:rsidR="00044BD5">
        <w:rPr>
          <w:szCs w:val="18"/>
          <w:lang w:eastAsia="nl-NL"/>
        </w:rPr>
        <w:t>subgunnings</w:t>
      </w:r>
      <w:r w:rsidRPr="00C13122">
        <w:rPr>
          <w:szCs w:val="18"/>
          <w:lang w:eastAsia="nl-NL"/>
        </w:rPr>
        <w:t>criterium</w:t>
      </w:r>
      <w:proofErr w:type="spellEnd"/>
      <w:r w:rsidR="00044BD5">
        <w:rPr>
          <w:szCs w:val="18"/>
          <w:lang w:eastAsia="nl-NL"/>
        </w:rPr>
        <w:t xml:space="preserve"> G1</w:t>
      </w:r>
      <w:r>
        <w:rPr>
          <w:szCs w:val="18"/>
          <w:lang w:eastAsia="nl-NL"/>
        </w:rPr>
        <w:t>.</w:t>
      </w:r>
      <w:r>
        <w:rPr>
          <w:bCs/>
          <w:sz w:val="20"/>
          <w:szCs w:val="20"/>
        </w:rPr>
        <w:t xml:space="preserve"> </w:t>
      </w:r>
      <w:r>
        <w:rPr>
          <w:szCs w:val="18"/>
          <w:lang w:eastAsia="nl-NL"/>
        </w:rPr>
        <w:t>Als</w:t>
      </w:r>
      <w:r w:rsidRPr="00A85C7F">
        <w:rPr>
          <w:szCs w:val="18"/>
          <w:lang w:eastAsia="nl-NL"/>
        </w:rPr>
        <w:t xml:space="preserve"> </w:t>
      </w:r>
      <w:r>
        <w:rPr>
          <w:szCs w:val="18"/>
          <w:lang w:eastAsia="nl-NL"/>
        </w:rPr>
        <w:t xml:space="preserve">ook </w:t>
      </w:r>
      <w:r w:rsidRPr="00A85C7F">
        <w:rPr>
          <w:szCs w:val="18"/>
          <w:lang w:eastAsia="nl-NL"/>
        </w:rPr>
        <w:t xml:space="preserve">op dit nadere </w:t>
      </w:r>
      <w:proofErr w:type="spellStart"/>
      <w:r w:rsidR="00044BD5">
        <w:rPr>
          <w:szCs w:val="18"/>
          <w:lang w:eastAsia="nl-NL"/>
        </w:rPr>
        <w:t>subgunnings</w:t>
      </w:r>
      <w:r w:rsidR="00044BD5" w:rsidRPr="00C13122">
        <w:rPr>
          <w:szCs w:val="18"/>
          <w:lang w:eastAsia="nl-NL"/>
        </w:rPr>
        <w:t>criterium</w:t>
      </w:r>
      <w:proofErr w:type="spellEnd"/>
      <w:r w:rsidR="00044BD5">
        <w:rPr>
          <w:szCs w:val="18"/>
          <w:lang w:eastAsia="nl-NL"/>
        </w:rPr>
        <w:t xml:space="preserve"> </w:t>
      </w:r>
      <w:r w:rsidRPr="00A85C7F">
        <w:rPr>
          <w:szCs w:val="18"/>
          <w:lang w:eastAsia="nl-NL"/>
        </w:rPr>
        <w:t xml:space="preserve">de score gelijk is, dan </w:t>
      </w:r>
      <w:r w:rsidR="00044BD5">
        <w:rPr>
          <w:szCs w:val="18"/>
          <w:lang w:eastAsia="nl-NL"/>
        </w:rPr>
        <w:t xml:space="preserve">wordt het volgende </w:t>
      </w:r>
      <w:proofErr w:type="spellStart"/>
      <w:r w:rsidR="00044BD5">
        <w:rPr>
          <w:szCs w:val="18"/>
          <w:lang w:eastAsia="nl-NL"/>
        </w:rPr>
        <w:t>subgunnings</w:t>
      </w:r>
      <w:r w:rsidR="00044BD5" w:rsidRPr="00C13122">
        <w:rPr>
          <w:szCs w:val="18"/>
          <w:lang w:eastAsia="nl-NL"/>
        </w:rPr>
        <w:t>criterium</w:t>
      </w:r>
      <w:proofErr w:type="spellEnd"/>
      <w:r w:rsidR="00044BD5">
        <w:rPr>
          <w:szCs w:val="18"/>
          <w:lang w:eastAsia="nl-NL"/>
        </w:rPr>
        <w:t xml:space="preserve"> doorslaggevend, en zo voorts. Als dit nog steeds geen doorslag zou geven dan </w:t>
      </w:r>
      <w:r>
        <w:rPr>
          <w:szCs w:val="18"/>
          <w:lang w:eastAsia="nl-NL"/>
        </w:rPr>
        <w:t>wordt er geloot.</w:t>
      </w:r>
      <w:r w:rsidRPr="0056169B">
        <w:t xml:space="preserve"> </w:t>
      </w:r>
    </w:p>
    <w:p w14:paraId="3655D609" w14:textId="54A242C3" w:rsidR="00DB786D" w:rsidRPr="008A4D74" w:rsidRDefault="00DB786D" w:rsidP="00DB786D">
      <w:pPr>
        <w:pStyle w:val="Kop3"/>
      </w:pPr>
      <w:bookmarkStart w:id="63" w:name="_Toc186809510"/>
      <w:r>
        <w:t>E</w:t>
      </w:r>
      <w:r w:rsidRPr="008A4D74">
        <w:t>isen aan in te dienen stukken</w:t>
      </w:r>
      <w:bookmarkEnd w:id="63"/>
    </w:p>
    <w:p w14:paraId="1600DF5A" w14:textId="4CE7975D" w:rsidR="00DB786D" w:rsidRDefault="00DB786D" w:rsidP="00DB786D">
      <w:r>
        <w:t xml:space="preserve">De beantwoording en toezeggingen bij alle </w:t>
      </w:r>
      <w:proofErr w:type="spellStart"/>
      <w:r>
        <w:t>Subgunningscriteria</w:t>
      </w:r>
      <w:proofErr w:type="spellEnd"/>
      <w:r>
        <w:t xml:space="preserve"> zijn onderdeel van de Inschrijving en binden Inschrijver. Indien uit uw beantwoording blijkt dat de door u aangeboden oplossing niet voldoet aan ten minste één Eis, dan wordt uw Inschrijving terzijde gelegd.</w:t>
      </w:r>
    </w:p>
    <w:p w14:paraId="3A854F7F" w14:textId="77777777" w:rsidR="00DB786D" w:rsidRDefault="00DB786D" w:rsidP="00DB786D"/>
    <w:p w14:paraId="33B426F6" w14:textId="5558B62D" w:rsidR="00DB786D" w:rsidRDefault="00DB786D" w:rsidP="00DB786D">
      <w:r>
        <w:t>De documenten die u indient voor G1, G2, G3 en G5 moeten aan de volgende eisen voldoen:</w:t>
      </w:r>
    </w:p>
    <w:p w14:paraId="491C140A" w14:textId="1D4DEB72" w:rsidR="00DB786D" w:rsidRDefault="00DB786D" w:rsidP="00DB786D">
      <w:pPr>
        <w:pStyle w:val="Lijstalinea"/>
        <w:numPr>
          <w:ilvl w:val="0"/>
          <w:numId w:val="21"/>
        </w:numPr>
      </w:pPr>
      <w:r>
        <w:t xml:space="preserve">Voor ieder document geldt </w:t>
      </w:r>
      <w:r w:rsidR="001D1B41">
        <w:t xml:space="preserve">het volgende </w:t>
      </w:r>
      <w:r>
        <w:t xml:space="preserve">maximum aantal woorden voor </w:t>
      </w:r>
      <w:r w:rsidR="001D1B41">
        <w:t>uw</w:t>
      </w:r>
      <w:r>
        <w:t xml:space="preserve"> </w:t>
      </w:r>
      <w:r w:rsidRPr="001D1B41">
        <w:rPr>
          <w:u w:val="single"/>
        </w:rPr>
        <w:t>antwoordtekst</w:t>
      </w:r>
      <w:r>
        <w:t xml:space="preserve">. U </w:t>
      </w:r>
      <w:r w:rsidR="001D1B41">
        <w:t xml:space="preserve">telt </w:t>
      </w:r>
      <w:r w:rsidR="00475216">
        <w:t>dus</w:t>
      </w:r>
      <w:r>
        <w:t xml:space="preserve"> het aantal woorden van de uit het </w:t>
      </w:r>
      <w:proofErr w:type="spellStart"/>
      <w:r>
        <w:t>PvEW</w:t>
      </w:r>
      <w:proofErr w:type="spellEnd"/>
      <w:r>
        <w:t xml:space="preserve"> gekopieerde vragen </w:t>
      </w:r>
      <w:r w:rsidRPr="00DB786D">
        <w:rPr>
          <w:u w:val="single"/>
        </w:rPr>
        <w:t>niet</w:t>
      </w:r>
      <w:r>
        <w:t xml:space="preserve"> mee:</w:t>
      </w:r>
    </w:p>
    <w:p w14:paraId="7F55D100" w14:textId="24E48434" w:rsidR="00DB786D" w:rsidRDefault="00DB786D" w:rsidP="00DB786D">
      <w:pPr>
        <w:pStyle w:val="Lijstalinea"/>
        <w:numPr>
          <w:ilvl w:val="0"/>
          <w:numId w:val="0"/>
        </w:numPr>
        <w:ind w:left="720"/>
      </w:pPr>
      <w:r>
        <w:t>G1: 12.000 woorden</w:t>
      </w:r>
    </w:p>
    <w:p w14:paraId="27A9F498" w14:textId="1811C0B7" w:rsidR="00DB786D" w:rsidRDefault="00DB786D" w:rsidP="00DB786D">
      <w:pPr>
        <w:pStyle w:val="Lijstalinea"/>
        <w:numPr>
          <w:ilvl w:val="0"/>
          <w:numId w:val="0"/>
        </w:numPr>
        <w:ind w:left="720"/>
      </w:pPr>
      <w:r>
        <w:t>G2:</w:t>
      </w:r>
      <w:r w:rsidR="001D1B41">
        <w:t xml:space="preserve">  </w:t>
      </w:r>
      <w:r>
        <w:t>8.000 woorden</w:t>
      </w:r>
    </w:p>
    <w:p w14:paraId="0D1508E5" w14:textId="2581EFA4" w:rsidR="00DB786D" w:rsidRDefault="00DB786D" w:rsidP="00DB786D">
      <w:pPr>
        <w:pStyle w:val="Lijstalinea"/>
        <w:numPr>
          <w:ilvl w:val="0"/>
          <w:numId w:val="0"/>
        </w:numPr>
        <w:ind w:left="720"/>
      </w:pPr>
      <w:r>
        <w:t xml:space="preserve">G3: </w:t>
      </w:r>
      <w:r w:rsidR="001D1B41">
        <w:t xml:space="preserve"> </w:t>
      </w:r>
      <w:r>
        <w:t>8.000 woorden</w:t>
      </w:r>
      <w:r w:rsidR="003904B6">
        <w:t xml:space="preserve"> (</w:t>
      </w:r>
      <w:r w:rsidR="003904B6" w:rsidRPr="00841BE0">
        <w:rPr>
          <w:u w:val="single"/>
        </w:rPr>
        <w:t>exclusief</w:t>
      </w:r>
      <w:r w:rsidR="003904B6">
        <w:t xml:space="preserve"> de in te dienen </w:t>
      </w:r>
      <w:proofErr w:type="spellStart"/>
      <w:r w:rsidR="003904B6">
        <w:t>CV’s</w:t>
      </w:r>
      <w:proofErr w:type="spellEnd"/>
      <w:r w:rsidR="003904B6">
        <w:t>)</w:t>
      </w:r>
    </w:p>
    <w:p w14:paraId="7C58DE0D" w14:textId="50399032" w:rsidR="00DB786D" w:rsidRDefault="00DB786D" w:rsidP="001D1B41">
      <w:pPr>
        <w:pStyle w:val="Lijstalinea"/>
        <w:numPr>
          <w:ilvl w:val="0"/>
          <w:numId w:val="0"/>
        </w:numPr>
        <w:ind w:left="720"/>
      </w:pPr>
      <w:r>
        <w:t xml:space="preserve">G5: </w:t>
      </w:r>
      <w:r w:rsidR="001D1B41">
        <w:t xml:space="preserve"> 2</w:t>
      </w:r>
      <w:r>
        <w:t>.000 woorden</w:t>
      </w:r>
    </w:p>
    <w:p w14:paraId="79D7A67F" w14:textId="5BF814E0" w:rsidR="00E658F1" w:rsidRDefault="001D1B41" w:rsidP="00DB786D">
      <w:pPr>
        <w:pStyle w:val="Lijstalinea"/>
        <w:numPr>
          <w:ilvl w:val="0"/>
          <w:numId w:val="21"/>
        </w:numPr>
      </w:pPr>
      <w:r>
        <w:t xml:space="preserve">In de documenten mogen </w:t>
      </w:r>
      <w:r w:rsidR="00475216">
        <w:t xml:space="preserve">onbeperkt </w:t>
      </w:r>
      <w:r>
        <w:t xml:space="preserve">afbeeldingen opgenomen worden, zoals screenshots. </w:t>
      </w:r>
    </w:p>
    <w:p w14:paraId="438056BA" w14:textId="77427D6B" w:rsidR="00DB786D" w:rsidRDefault="00E658F1" w:rsidP="00DB786D">
      <w:pPr>
        <w:pStyle w:val="Lijstalinea"/>
        <w:numPr>
          <w:ilvl w:val="0"/>
          <w:numId w:val="21"/>
        </w:numPr>
      </w:pPr>
      <w:r>
        <w:t xml:space="preserve">Het wordt niet </w:t>
      </w:r>
      <w:r w:rsidR="00637EB1">
        <w:t>op prijs gesteld</w:t>
      </w:r>
      <w:r>
        <w:t xml:space="preserve"> als u tekst in afbeeldingen omzet om de limiet te omzeilen. </w:t>
      </w:r>
    </w:p>
    <w:p w14:paraId="6DFFCB6E" w14:textId="77777777" w:rsidR="001D1B41" w:rsidRDefault="00DB786D" w:rsidP="00DB786D">
      <w:pPr>
        <w:pStyle w:val="Lijstalinea"/>
        <w:numPr>
          <w:ilvl w:val="0"/>
          <w:numId w:val="21"/>
        </w:numPr>
      </w:pPr>
      <w:r>
        <w:t xml:space="preserve">Alle </w:t>
      </w:r>
      <w:r w:rsidR="001D1B41">
        <w:t xml:space="preserve">woorden </w:t>
      </w:r>
      <w:r>
        <w:t>boven het maximum worden niet meegenomen in de beoordeling.</w:t>
      </w:r>
    </w:p>
    <w:p w14:paraId="43B6116A" w14:textId="7C9B0D81" w:rsidR="00DB786D" w:rsidRDefault="00DB786D" w:rsidP="00DB786D">
      <w:pPr>
        <w:pStyle w:val="Lijstalinea"/>
        <w:numPr>
          <w:ilvl w:val="0"/>
          <w:numId w:val="21"/>
        </w:numPr>
      </w:pPr>
      <w:r>
        <w:t xml:space="preserve">Verwijzingen naar externe bronnen en/of websites worden ook niet beoordeeld. </w:t>
      </w:r>
    </w:p>
    <w:p w14:paraId="7EEA7190" w14:textId="4B3D4626" w:rsidR="001D1B41" w:rsidRDefault="001D1B41" w:rsidP="00DB786D">
      <w:pPr>
        <w:pStyle w:val="Lijstalinea"/>
        <w:numPr>
          <w:ilvl w:val="0"/>
          <w:numId w:val="21"/>
        </w:numPr>
      </w:pPr>
      <w:r>
        <w:t xml:space="preserve">U dient deze documenten in </w:t>
      </w:r>
      <w:proofErr w:type="spellStart"/>
      <w:r>
        <w:t>in</w:t>
      </w:r>
      <w:proofErr w:type="spellEnd"/>
      <w:r>
        <w:t xml:space="preserve"> Word-formaat.</w:t>
      </w:r>
    </w:p>
    <w:p w14:paraId="70AFE0FB" w14:textId="36CB6103" w:rsidR="003904B6" w:rsidRDefault="003904B6" w:rsidP="00DB786D">
      <w:pPr>
        <w:pStyle w:val="Lijstalinea"/>
        <w:numPr>
          <w:ilvl w:val="0"/>
          <w:numId w:val="21"/>
        </w:numPr>
      </w:pPr>
      <w:r>
        <w:t xml:space="preserve">De in te dienen </w:t>
      </w:r>
      <w:proofErr w:type="spellStart"/>
      <w:r>
        <w:t>CV’s</w:t>
      </w:r>
      <w:proofErr w:type="spellEnd"/>
      <w:r>
        <w:t xml:space="preserve"> zijn maximaal 3 pagina’s A4 per CV en mogen in pdf-formaat zijn. </w:t>
      </w:r>
    </w:p>
    <w:p w14:paraId="3AC6E2AE" w14:textId="63621B7A" w:rsidR="00DB786D" w:rsidRDefault="00DB786D" w:rsidP="00DB786D"/>
    <w:p w14:paraId="165B5B8E" w14:textId="4BBA8C1E" w:rsidR="00DB786D" w:rsidRDefault="00DB786D" w:rsidP="001D1B41">
      <w:r>
        <w:t xml:space="preserve">Het Prijzenblad moet </w:t>
      </w:r>
      <w:r w:rsidR="001D1B41">
        <w:t xml:space="preserve">zowel ingediend te </w:t>
      </w:r>
      <w:proofErr w:type="spellStart"/>
      <w:r w:rsidR="001D1B41">
        <w:t>wordenals</w:t>
      </w:r>
      <w:proofErr w:type="spellEnd"/>
      <w:r w:rsidR="001D1B41">
        <w:t xml:space="preserve"> </w:t>
      </w:r>
      <w:r>
        <w:t>.</w:t>
      </w:r>
      <w:proofErr w:type="spellStart"/>
      <w:r>
        <w:t>xlsx</w:t>
      </w:r>
      <w:proofErr w:type="spellEnd"/>
      <w:r>
        <w:t>-bestand</w:t>
      </w:r>
      <w:r w:rsidR="001D1B41">
        <w:t>, als ook ondertekend (in pdf-formaat)</w:t>
      </w:r>
      <w:r>
        <w:t>.</w:t>
      </w:r>
    </w:p>
    <w:p w14:paraId="3DE49693" w14:textId="79FCDD56" w:rsidR="00CE05DA" w:rsidRPr="00FD2D3D" w:rsidRDefault="002E4D65" w:rsidP="00FD2D3D">
      <w:pPr>
        <w:pStyle w:val="Kop3"/>
      </w:pPr>
      <w:bookmarkStart w:id="64" w:name="_Toc186809511"/>
      <w:proofErr w:type="spellStart"/>
      <w:r w:rsidRPr="00FD2D3D">
        <w:rPr>
          <w:rStyle w:val="Kop3Char"/>
          <w:b/>
          <w:bCs/>
          <w:i/>
        </w:rPr>
        <w:t>Subgunningscriterium</w:t>
      </w:r>
      <w:proofErr w:type="spellEnd"/>
      <w:r w:rsidRPr="00FD2D3D">
        <w:rPr>
          <w:rStyle w:val="Kop3Char"/>
          <w:b/>
          <w:bCs/>
          <w:i/>
        </w:rPr>
        <w:t xml:space="preserve"> </w:t>
      </w:r>
      <w:r w:rsidR="003C788D">
        <w:rPr>
          <w:rStyle w:val="Kop3Char"/>
          <w:b/>
          <w:bCs/>
          <w:i/>
        </w:rPr>
        <w:t xml:space="preserve">G1: </w:t>
      </w:r>
      <w:r w:rsidR="00CE05DA" w:rsidRPr="00FD2D3D">
        <w:t>Productkwaliteit</w:t>
      </w:r>
      <w:bookmarkEnd w:id="64"/>
      <w:r w:rsidR="00CE05DA" w:rsidRPr="00FD2D3D">
        <w:t xml:space="preserve"> </w:t>
      </w:r>
    </w:p>
    <w:p w14:paraId="2E2DC8BB" w14:textId="00E212ED" w:rsidR="003A505B" w:rsidRDefault="00FA43AE" w:rsidP="00B935A5">
      <w:r w:rsidRPr="00FA43AE">
        <w:t xml:space="preserve">U dient een document </w:t>
      </w:r>
      <w:r w:rsidRPr="00595F6B">
        <w:t>waarin</w:t>
      </w:r>
      <w:r w:rsidRPr="00FA43AE">
        <w:t xml:space="preserve"> u </w:t>
      </w:r>
      <w:r>
        <w:t xml:space="preserve">ingaat op de functionaliteit en kwaliteit van de softwareoplossing die u zult realiseren. </w:t>
      </w:r>
      <w:r w:rsidR="003A505B">
        <w:t xml:space="preserve">Het document moet voldoen aan de vormeisen uit paragraaf 3.2.1. </w:t>
      </w:r>
    </w:p>
    <w:p w14:paraId="016D3D1D" w14:textId="73A8CF83" w:rsidR="00FA43AE" w:rsidRDefault="00FA43AE" w:rsidP="00B935A5">
      <w:r>
        <w:t xml:space="preserve">In het document moet opgenomen zijn: </w:t>
      </w:r>
    </w:p>
    <w:p w14:paraId="5CBA9ACB" w14:textId="0C1FE136" w:rsidR="00FA43AE" w:rsidRDefault="00FA43AE" w:rsidP="00FA43AE">
      <w:pPr>
        <w:pStyle w:val="Lijstalinea"/>
        <w:numPr>
          <w:ilvl w:val="0"/>
          <w:numId w:val="10"/>
        </w:numPr>
      </w:pPr>
      <w:r>
        <w:t xml:space="preserve">Een complete beschrijving van de functionaliteit en kwaliteit van uw oplossing; </w:t>
      </w:r>
    </w:p>
    <w:p w14:paraId="49FDD902" w14:textId="4E4E5971" w:rsidR="00FA43AE" w:rsidRDefault="005D6998" w:rsidP="00AD613B">
      <w:pPr>
        <w:pStyle w:val="Lijstalinea"/>
        <w:numPr>
          <w:ilvl w:val="0"/>
          <w:numId w:val="10"/>
        </w:numPr>
      </w:pPr>
      <w:r>
        <w:t xml:space="preserve">Uw beantwoording van alle Eisen, Wensen en Vragen uit de Bijlage Programma van Eisen en Wensen waarvan aangegeven is dat deze betrekking hebben op G1; </w:t>
      </w:r>
    </w:p>
    <w:p w14:paraId="57FFB96A" w14:textId="0A10A0D1" w:rsidR="0080320B" w:rsidRDefault="0080320B" w:rsidP="0080320B">
      <w:pPr>
        <w:pStyle w:val="Lijstalinea"/>
        <w:numPr>
          <w:ilvl w:val="0"/>
          <w:numId w:val="10"/>
        </w:numPr>
      </w:pPr>
      <w:r>
        <w:t>Beschrijving eventuele Maatwerkprogrammatuur</w:t>
      </w:r>
      <w:r w:rsidR="005E0554">
        <w:t>.</w:t>
      </w:r>
    </w:p>
    <w:p w14:paraId="08790B47" w14:textId="000817A5" w:rsidR="0080320B" w:rsidRDefault="0080320B" w:rsidP="0080320B">
      <w:pPr>
        <w:ind w:left="708"/>
      </w:pPr>
      <w:r>
        <w:t xml:space="preserve">Opdrachtgever heeft behoefte aan een ICT-oplossing op basis van standaard functionaliteit. Toch is niet geheel uit te sluiten dat de aangeboden oplossing op (deel)gebieden uit Maatwerkprogrammatuur bestaat. Voor een succesvolle samenwerking is het van essentieel belang dat hierover duidelijkheid is. Indien en voor zo ver Inschrijver Maatwerkprogrammatuur aanbiedt dient Inschrijver dit nader toe te lichten. Geef in uw uitwerking aan wat hierbij uw overwegingen zijn en geef expliciet aan welke Eisen worden geraakt. </w:t>
      </w:r>
      <w:r w:rsidR="00F65ECD">
        <w:t xml:space="preserve">Geef aan of er een </w:t>
      </w:r>
      <w:proofErr w:type="spellStart"/>
      <w:r w:rsidR="00F65ECD">
        <w:t>roadmap</w:t>
      </w:r>
      <w:proofErr w:type="spellEnd"/>
      <w:r w:rsidR="00F65ECD">
        <w:t xml:space="preserve"> is om het maatwerk te </w:t>
      </w:r>
      <w:proofErr w:type="spellStart"/>
      <w:r w:rsidR="00F65ECD">
        <w:t>ontwikelen</w:t>
      </w:r>
      <w:proofErr w:type="spellEnd"/>
      <w:r w:rsidR="00F65ECD">
        <w:t xml:space="preserve"> naar standaard functionaliteit. </w:t>
      </w:r>
      <w:r>
        <w:t xml:space="preserve">Het benodigde maatwerk </w:t>
      </w:r>
      <w:r w:rsidR="005D6998">
        <w:t>(</w:t>
      </w:r>
      <w:r>
        <w:t>om tot de gevraagde ICT-oplossing te komen</w:t>
      </w:r>
      <w:r w:rsidR="005D6998">
        <w:t>)</w:t>
      </w:r>
      <w:r>
        <w:t xml:space="preserve"> </w:t>
      </w:r>
      <w:r>
        <w:lastRenderedPageBreak/>
        <w:t>wordt door Opdrachtgever als integraal onderdeel van de standaard functionaliteit beschouwd.</w:t>
      </w:r>
    </w:p>
    <w:p w14:paraId="3C0D8520" w14:textId="77777777" w:rsidR="00FA43AE" w:rsidRDefault="00FA43AE" w:rsidP="00B935A5"/>
    <w:p w14:paraId="3FC6BC00" w14:textId="4C451212" w:rsidR="00CE05DA" w:rsidRDefault="00CE05DA" w:rsidP="00CE05DA">
      <w:r>
        <w:t xml:space="preserve">Voor </w:t>
      </w:r>
      <w:r w:rsidR="00A52DB8">
        <w:t xml:space="preserve">een geordende beschrijving en </w:t>
      </w:r>
      <w:r>
        <w:t xml:space="preserve">beoordeling van de kwaliteit van </w:t>
      </w:r>
      <w:r w:rsidR="00965062">
        <w:t>de</w:t>
      </w:r>
      <w:r>
        <w:t xml:space="preserve"> aangeboden softwareoplossing zal de standaard ISO25010 als uitgangspunt genomen worden. </w:t>
      </w:r>
      <w:r w:rsidR="00B935A5">
        <w:t xml:space="preserve">Deze standaard onderscheidt 8 hoofdkenmerken: Functionele geschiktheid, Prestatie-efficiëntie, Compatibiliteit, Bruikbaarheid, Betrouwbaarheid, Beveiliging, </w:t>
      </w:r>
      <w:proofErr w:type="spellStart"/>
      <w:r w:rsidR="00B935A5">
        <w:t>Onderhoudbaarheid</w:t>
      </w:r>
      <w:proofErr w:type="spellEnd"/>
      <w:r w:rsidR="00B935A5">
        <w:t>, Overdraagbaarheid</w:t>
      </w:r>
      <w:r w:rsidR="00895A80">
        <w:t>.</w:t>
      </w:r>
      <w:r w:rsidR="00B935A5">
        <w:t xml:space="preserve"> Deze hoofdkenmerken zijn onderverdeeld in 31 </w:t>
      </w:r>
      <w:proofErr w:type="spellStart"/>
      <w:r w:rsidR="00B935A5">
        <w:t>subkenmerken</w:t>
      </w:r>
      <w:proofErr w:type="spellEnd"/>
      <w:r w:rsidR="00B935A5">
        <w:t xml:space="preserve">. </w:t>
      </w:r>
    </w:p>
    <w:p w14:paraId="05FFF3C5" w14:textId="42A666A5" w:rsidR="00F26A6E" w:rsidRPr="00FD2D3D" w:rsidRDefault="0051546C" w:rsidP="00FD2D3D">
      <w:pPr>
        <w:pStyle w:val="Kop4"/>
      </w:pPr>
      <w:bookmarkStart w:id="65" w:name="_Hlk182405786"/>
      <w:r w:rsidRPr="00FD2D3D">
        <w:t>Toetsingsd</w:t>
      </w:r>
      <w:r w:rsidR="00F26A6E" w:rsidRPr="00FD2D3D">
        <w:t>emo</w:t>
      </w:r>
    </w:p>
    <w:p w14:paraId="785CFF95" w14:textId="400C7C20" w:rsidR="00B935A5" w:rsidRDefault="00B935A5" w:rsidP="00B935A5">
      <w:r>
        <w:t xml:space="preserve">Om </w:t>
      </w:r>
      <w:r w:rsidR="00F26A6E">
        <w:t xml:space="preserve">de productkwaliteit </w:t>
      </w:r>
      <w:r w:rsidR="00BB5655">
        <w:t xml:space="preserve">ook praktisch </w:t>
      </w:r>
      <w:r>
        <w:t xml:space="preserve">te toetsen </w:t>
      </w:r>
      <w:r w:rsidR="006364F6">
        <w:t>wordt</w:t>
      </w:r>
      <w:r>
        <w:t xml:space="preserve"> een toetsingsdemo</w:t>
      </w:r>
      <w:r w:rsidR="0051546C">
        <w:t>nstratie</w:t>
      </w:r>
      <w:r>
        <w:t xml:space="preserve"> in de procedure opgenomen.</w:t>
      </w:r>
      <w:r w:rsidR="0051546C">
        <w:t xml:space="preserve"> </w:t>
      </w:r>
      <w:r w:rsidR="00BB5655">
        <w:t xml:space="preserve">Hierbij </w:t>
      </w:r>
      <w:r>
        <w:t xml:space="preserve">wordt </w:t>
      </w:r>
      <w:r w:rsidR="00E63453">
        <w:t>het volgende</w:t>
      </w:r>
      <w:r>
        <w:t xml:space="preserve"> proces gevolgd: </w:t>
      </w:r>
    </w:p>
    <w:p w14:paraId="22C6020C" w14:textId="43D0B345" w:rsidR="00B935A5" w:rsidRDefault="00E63453" w:rsidP="007700BD">
      <w:pPr>
        <w:pStyle w:val="Lijstalinea"/>
        <w:numPr>
          <w:ilvl w:val="0"/>
          <w:numId w:val="11"/>
        </w:numPr>
      </w:pPr>
      <w:r w:rsidRPr="00E63453">
        <w:t>E</w:t>
      </w:r>
      <w:r w:rsidR="00B935A5" w:rsidRPr="00E63453">
        <w:t xml:space="preserve">erst </w:t>
      </w:r>
      <w:r w:rsidRPr="00E63453">
        <w:t xml:space="preserve">zal </w:t>
      </w:r>
      <w:r w:rsidR="00B935A5" w:rsidRPr="00E63453">
        <w:t xml:space="preserve">de schriftelijke inschrijving </w:t>
      </w:r>
      <w:r w:rsidR="00B935A5">
        <w:t>beoordeeld worden. Dit leidt tot een voorlopige score en ranking.</w:t>
      </w:r>
    </w:p>
    <w:p w14:paraId="7D11788E" w14:textId="0825C447" w:rsidR="00BB5655" w:rsidRPr="00BB5655" w:rsidRDefault="00B935A5" w:rsidP="007700BD">
      <w:pPr>
        <w:pStyle w:val="Lijstalinea"/>
        <w:numPr>
          <w:ilvl w:val="0"/>
          <w:numId w:val="11"/>
        </w:numPr>
      </w:pPr>
      <w:r>
        <w:t>Daarna</w:t>
      </w:r>
      <w:r w:rsidR="00E63453">
        <w:t xml:space="preserve"> </w:t>
      </w:r>
      <w:r>
        <w:t xml:space="preserve">zal middels de </w:t>
      </w:r>
      <w:r w:rsidR="00E63453">
        <w:t>toetsings</w:t>
      </w:r>
      <w:r>
        <w:t xml:space="preserve">demo </w:t>
      </w:r>
      <w:r w:rsidRPr="00E63453">
        <w:t>getoetst</w:t>
      </w:r>
      <w:r>
        <w:t xml:space="preserve"> worden of het schriftelijke aanbod in de praktijk waargemaakt wordt. </w:t>
      </w:r>
      <w:r w:rsidR="00BB5655">
        <w:t xml:space="preserve">Hiervoor worden in beginsel </w:t>
      </w:r>
      <w:r w:rsidR="00BB5655" w:rsidRPr="00BB5655">
        <w:t xml:space="preserve">de </w:t>
      </w:r>
      <w:r w:rsidR="00BB5655" w:rsidRPr="00F93721">
        <w:rPr>
          <w:b/>
          <w:bCs/>
        </w:rPr>
        <w:t>3 als beste beoordeelde inschrijvers uitgenodigd</w:t>
      </w:r>
      <w:r w:rsidR="00BB5655">
        <w:t xml:space="preserve"> om </w:t>
      </w:r>
      <w:r w:rsidR="00BB5655" w:rsidRPr="00BB5655">
        <w:t xml:space="preserve">een demo </w:t>
      </w:r>
      <w:r w:rsidR="00BB5655">
        <w:t xml:space="preserve">te </w:t>
      </w:r>
      <w:r w:rsidR="00BB5655" w:rsidRPr="00BB5655">
        <w:t>verzorgen</w:t>
      </w:r>
      <w:r w:rsidR="00BB5655">
        <w:t xml:space="preserve">. </w:t>
      </w:r>
      <w:r w:rsidR="00BB5655" w:rsidRPr="00BB5655">
        <w:t xml:space="preserve">Als de score van de inschrijvingen die als nummer 4, 5, etc. in de ranking geëindigd zijn voldoende dicht bij die van de nummer 1 ligt waardoor ze nog kans maken de opdracht te winnen, dan </w:t>
      </w:r>
      <w:r w:rsidR="007D2E13">
        <w:t xml:space="preserve">kunnen </w:t>
      </w:r>
      <w:r w:rsidR="00BB5655" w:rsidRPr="00BB5655">
        <w:t xml:space="preserve">zij alsnog óók </w:t>
      </w:r>
      <w:r w:rsidR="00F93721">
        <w:t>uitgenodigd</w:t>
      </w:r>
      <w:r w:rsidR="00BB5655" w:rsidRPr="00BB5655">
        <w:t xml:space="preserve"> worden tot het geven van de demo</w:t>
      </w:r>
      <w:r w:rsidR="007D2E13">
        <w:t xml:space="preserve">. Dit is ter beoordeling van de Aanbestedende Dienst. </w:t>
      </w:r>
    </w:p>
    <w:p w14:paraId="72C2BB54" w14:textId="13D4B2B5" w:rsidR="00E63453" w:rsidRDefault="00E63453" w:rsidP="007700BD">
      <w:pPr>
        <w:pStyle w:val="Lijstalinea"/>
        <w:numPr>
          <w:ilvl w:val="0"/>
          <w:numId w:val="11"/>
        </w:numPr>
      </w:pPr>
      <w:r>
        <w:t>Aan alle inschrijvers zal tegelijk bekend gemaakt worden of zij wel of niet in aanmerking komen voor het geven van de demo. Daarbij zal de voorlopige score van hun inschrijving op de gunningscriteria medegedeeld worden</w:t>
      </w:r>
      <w:r w:rsidR="00F93721">
        <w:t xml:space="preserve">. </w:t>
      </w:r>
      <w:r>
        <w:t xml:space="preserve"> </w:t>
      </w:r>
    </w:p>
    <w:p w14:paraId="33998CEA" w14:textId="3D3EE771" w:rsidR="00E63453" w:rsidRDefault="00E63453" w:rsidP="007700BD">
      <w:pPr>
        <w:pStyle w:val="Lijstalinea"/>
        <w:numPr>
          <w:ilvl w:val="0"/>
          <w:numId w:val="11"/>
        </w:numPr>
      </w:pPr>
      <w:r>
        <w:t xml:space="preserve">Er wordt op dat moment </w:t>
      </w:r>
      <w:r w:rsidRPr="006364F6">
        <w:t>geen</w:t>
      </w:r>
      <w:r>
        <w:t xml:space="preserve"> </w:t>
      </w:r>
      <w:proofErr w:type="spellStart"/>
      <w:r w:rsidRPr="00872FCD">
        <w:t>standstill</w:t>
      </w:r>
      <w:proofErr w:type="spellEnd"/>
      <w:r w:rsidRPr="00872FCD">
        <w:t xml:space="preserve">-periode </w:t>
      </w:r>
      <w:r>
        <w:t xml:space="preserve">ingelast. </w:t>
      </w:r>
    </w:p>
    <w:p w14:paraId="4F1EB802" w14:textId="5E220295" w:rsidR="00DA28AE" w:rsidRDefault="00DA28AE" w:rsidP="008031A7">
      <w:pPr>
        <w:pStyle w:val="Lijstalinea"/>
        <w:numPr>
          <w:ilvl w:val="0"/>
          <w:numId w:val="11"/>
        </w:numPr>
      </w:pPr>
      <w:bookmarkStart w:id="66" w:name="_Hlk184371854"/>
      <w:r>
        <w:t xml:space="preserve">Inschrijver krijgt de mogelijkheid om binnen twee dagen na het geven van de demo een korte schriftelijke toelichting in te dienen. Hierin </w:t>
      </w:r>
      <w:r w:rsidR="006A7258">
        <w:t>kan Inschrijver</w:t>
      </w:r>
      <w:r>
        <w:t xml:space="preserve"> eventuele vragen of onduidelijkheden die gerezen zijn tijdens de demo en die niet direct beantwoord konden worden alsnog beantwoord</w:t>
      </w:r>
      <w:r w:rsidR="006A7258">
        <w:t>en</w:t>
      </w:r>
      <w:r>
        <w:t xml:space="preserve">. </w:t>
      </w:r>
    </w:p>
    <w:p w14:paraId="24BFA92D" w14:textId="69AB1FC2" w:rsidR="00E63453" w:rsidRDefault="00DA28AE" w:rsidP="007700BD">
      <w:pPr>
        <w:pStyle w:val="Lijstalinea"/>
        <w:numPr>
          <w:ilvl w:val="0"/>
          <w:numId w:val="11"/>
        </w:numPr>
      </w:pPr>
      <w:r w:rsidRPr="00DA28AE">
        <w:t>Na de demo en de eventuele schriftelijke toelichting kan het beoordelingsteam de score op G1, die toegekend was naar aanleiding van de schriftelijke inschrijving, in beperkte mate bijstellen</w:t>
      </w:r>
      <w:r w:rsidR="00F93721">
        <w:t xml:space="preserve">. </w:t>
      </w:r>
      <w:r w:rsidR="008B2222">
        <w:t>De</w:t>
      </w:r>
      <w:r>
        <w:t xml:space="preserve"> mogelijke</w:t>
      </w:r>
      <w:r w:rsidR="008B2222">
        <w:t xml:space="preserve"> bijstelling is beperkt tot één stap omhoog of omlaag in de scoretabel. </w:t>
      </w:r>
      <w:r w:rsidR="00F93721">
        <w:t>Daarn</w:t>
      </w:r>
      <w:r w:rsidR="00E63453">
        <w:t xml:space="preserve">a wordt de definitieve ranking vastgesteld. </w:t>
      </w:r>
      <w:bookmarkEnd w:id="66"/>
    </w:p>
    <w:p w14:paraId="67C9F7B7" w14:textId="77777777" w:rsidR="00E63453" w:rsidRDefault="00E63453" w:rsidP="007700BD">
      <w:pPr>
        <w:pStyle w:val="Lijstalinea"/>
        <w:numPr>
          <w:ilvl w:val="0"/>
          <w:numId w:val="11"/>
        </w:numPr>
      </w:pPr>
      <w:r>
        <w:t xml:space="preserve">Na het nemen van de gunningsbeslissing worden de toe/afwijzingsbrieven gestuurd. </w:t>
      </w:r>
    </w:p>
    <w:p w14:paraId="45878124" w14:textId="7BD0D13A" w:rsidR="00F93721" w:rsidRDefault="00E63453" w:rsidP="007700BD">
      <w:pPr>
        <w:pStyle w:val="Lijstalinea"/>
        <w:numPr>
          <w:ilvl w:val="0"/>
          <w:numId w:val="11"/>
        </w:numPr>
      </w:pPr>
      <w:r>
        <w:t xml:space="preserve">Daarna volgt de verplichte </w:t>
      </w:r>
      <w:proofErr w:type="spellStart"/>
      <w:r>
        <w:t>standstill</w:t>
      </w:r>
      <w:proofErr w:type="spellEnd"/>
      <w:r>
        <w:t xml:space="preserve">-periode (20 dagen) om gegadigden in staat te stellen </w:t>
      </w:r>
      <w:r w:rsidR="006364F6">
        <w:t xml:space="preserve">om indien nodig </w:t>
      </w:r>
      <w:r>
        <w:t>bezwaar te maken.</w:t>
      </w:r>
    </w:p>
    <w:p w14:paraId="5814958B" w14:textId="3666F930" w:rsidR="00E63453" w:rsidRDefault="00F93721" w:rsidP="007700BD">
      <w:pPr>
        <w:pStyle w:val="Lijstalinea"/>
        <w:numPr>
          <w:ilvl w:val="0"/>
          <w:numId w:val="11"/>
        </w:numPr>
      </w:pPr>
      <w:r>
        <w:t xml:space="preserve">Als een van de inschrijvers die </w:t>
      </w:r>
      <w:r w:rsidR="00D255AB">
        <w:t xml:space="preserve">niet in staat is gesteld </w:t>
      </w:r>
      <w:r>
        <w:t xml:space="preserve">een demo </w:t>
      </w:r>
      <w:r w:rsidR="00D255AB">
        <w:t xml:space="preserve">te </w:t>
      </w:r>
      <w:r>
        <w:t xml:space="preserve">geven op enig moment bezwaar maakt tegen de toegekende beoordeling en dit bezwaar </w:t>
      </w:r>
      <w:r w:rsidR="006364F6">
        <w:t xml:space="preserve">wordt </w:t>
      </w:r>
      <w:r>
        <w:t>gegrond</w:t>
      </w:r>
      <w:r w:rsidR="006364F6">
        <w:t xml:space="preserve"> verklaard</w:t>
      </w:r>
      <w:r>
        <w:t>, dan kan hij alsnog in staat gesteld worden een demo te geven.</w:t>
      </w:r>
    </w:p>
    <w:p w14:paraId="023134E1" w14:textId="77777777" w:rsidR="007D2E13" w:rsidRDefault="007D2E13" w:rsidP="007D2E13"/>
    <w:p w14:paraId="36BD03F3" w14:textId="34664AD3" w:rsidR="007D2E13" w:rsidRDefault="007D2E13" w:rsidP="0030580B">
      <w:r>
        <w:t>De intentie is om aanbieders met een oplossing o.b.v. low code of no code niet nodeloos uit te sluiten.</w:t>
      </w:r>
      <w:r w:rsidR="0030580B">
        <w:t xml:space="preserve"> Daarom wordt t</w:t>
      </w:r>
      <w:r>
        <w:t>oe</w:t>
      </w:r>
      <w:r w:rsidR="0030580B">
        <w:t>ge</w:t>
      </w:r>
      <w:r>
        <w:t xml:space="preserve">staan dat er een oplossing getoond wordt die voor een andere klant gerealiseerd is, </w:t>
      </w:r>
      <w:r w:rsidR="0030580B">
        <w:t xml:space="preserve">mits deze een </w:t>
      </w:r>
      <w:r>
        <w:t>vergelijkbare functionaliteit heeft</w:t>
      </w:r>
      <w:r w:rsidR="0030580B">
        <w:t xml:space="preserve">. </w:t>
      </w:r>
    </w:p>
    <w:p w14:paraId="464D321C" w14:textId="77777777" w:rsidR="007D2E13" w:rsidRDefault="007D2E13" w:rsidP="00FD2D3D">
      <w:pPr>
        <w:pStyle w:val="Kop4"/>
      </w:pPr>
      <w:r>
        <w:lastRenderedPageBreak/>
        <w:t>Criteria ter beoordeling in de toetsingsdemo</w:t>
      </w:r>
    </w:p>
    <w:p w14:paraId="109E3AC2" w14:textId="202379D1" w:rsidR="00AE078B" w:rsidRDefault="00AE078B" w:rsidP="007D2E13">
      <w:r>
        <w:t>De bedoeling van de demo is alleen om de Productkwaliteit (G1) te beoordelen. Echter wanneer de demo informatie oplevert die aanleiding geeft om de beoordeling toegekend aan G2, G3 of G5 bij te stellen, dan kan deze alsnog bijgesteld worden.</w:t>
      </w:r>
    </w:p>
    <w:p w14:paraId="2B401641" w14:textId="77777777" w:rsidR="00AE078B" w:rsidRDefault="00AE078B" w:rsidP="007D2E13"/>
    <w:p w14:paraId="65102402" w14:textId="18DA7A9B" w:rsidR="007D2E13" w:rsidRDefault="007D2E13" w:rsidP="007D2E13">
      <w:r>
        <w:t xml:space="preserve">In de demo zal met name gelet worden op de volgende subset uit de ISO25010 standaard voor productkwaliteit: </w:t>
      </w:r>
    </w:p>
    <w:p w14:paraId="78924B7B" w14:textId="56D5A400" w:rsidR="007D2E13" w:rsidRDefault="007D2E13" w:rsidP="007D2E13">
      <w:r>
        <w:t>Hoofdkenmerk Bruikbaarheid</w:t>
      </w:r>
      <w:r w:rsidR="006364F6">
        <w:t>, met al</w:t>
      </w:r>
      <w:r w:rsidR="00090441">
        <w:t xml:space="preserve"> zijn</w:t>
      </w:r>
      <w:r w:rsidR="006364F6">
        <w:t xml:space="preserve"> </w:t>
      </w:r>
      <w:proofErr w:type="spellStart"/>
      <w:r w:rsidR="006364F6">
        <w:t>subkenmerken</w:t>
      </w:r>
      <w:proofErr w:type="spellEnd"/>
      <w:r>
        <w:t>:</w:t>
      </w:r>
    </w:p>
    <w:p w14:paraId="1F66A08D" w14:textId="77777777" w:rsidR="007D2E13" w:rsidRPr="002146E4" w:rsidRDefault="007D2E13" w:rsidP="007700BD">
      <w:pPr>
        <w:pStyle w:val="Lijstalinea"/>
        <w:numPr>
          <w:ilvl w:val="0"/>
          <w:numId w:val="13"/>
        </w:numPr>
      </w:pPr>
      <w:r w:rsidRPr="002146E4">
        <w:t>Herkenbaarheid van geschiktheid</w:t>
      </w:r>
    </w:p>
    <w:p w14:paraId="3F2A063B" w14:textId="404E0CFC" w:rsidR="007D2E13" w:rsidRDefault="007D2E13" w:rsidP="007D2E13">
      <w:pPr>
        <w:pStyle w:val="Lijstalinea"/>
      </w:pPr>
      <w:r w:rsidRPr="002146E4">
        <w:t>Leerbaarheid</w:t>
      </w:r>
      <w:r w:rsidR="00EA36C8">
        <w:t>, daarbij zal o.a. gelet worden op:</w:t>
      </w:r>
    </w:p>
    <w:p w14:paraId="1D2AC151" w14:textId="77777777" w:rsidR="00EA36C8" w:rsidRDefault="00EA36C8" w:rsidP="00EA36C8">
      <w:pPr>
        <w:pStyle w:val="Lijstalinea"/>
        <w:numPr>
          <w:ilvl w:val="0"/>
          <w:numId w:val="0"/>
        </w:numPr>
        <w:ind w:left="720"/>
      </w:pPr>
      <w:r>
        <w:t>a) Tijd nodig om het product te leren bedienen;</w:t>
      </w:r>
    </w:p>
    <w:p w14:paraId="564E7A21" w14:textId="3332822F" w:rsidR="00EA36C8" w:rsidRPr="002146E4" w:rsidRDefault="00EA36C8" w:rsidP="00EA36C8">
      <w:pPr>
        <w:pStyle w:val="Lijstalinea"/>
        <w:numPr>
          <w:ilvl w:val="0"/>
          <w:numId w:val="0"/>
        </w:numPr>
        <w:ind w:left="720"/>
      </w:pPr>
      <w:r>
        <w:t>b) Opleiding nodig of juist intu</w:t>
      </w:r>
      <w:r>
        <w:rPr>
          <w:rFonts w:cs="Verdana"/>
        </w:rPr>
        <w:t>ï</w:t>
      </w:r>
      <w:r>
        <w:t>tief te begrijpen;</w:t>
      </w:r>
    </w:p>
    <w:p w14:paraId="4A3DEA70" w14:textId="77777777" w:rsidR="007D2E13" w:rsidRDefault="007D2E13" w:rsidP="007D2E13">
      <w:pPr>
        <w:pStyle w:val="Lijstalinea"/>
      </w:pPr>
      <w:r w:rsidRPr="002146E4">
        <w:t>Bedienbaarheid</w:t>
      </w:r>
      <w:r>
        <w:t xml:space="preserve">, daarbij zal o.a. gelet worden op: </w:t>
      </w:r>
    </w:p>
    <w:p w14:paraId="70752A8A" w14:textId="77777777" w:rsidR="007D2E13" w:rsidRDefault="007D2E13" w:rsidP="007700BD">
      <w:pPr>
        <w:pStyle w:val="Lijstalinea"/>
        <w:numPr>
          <w:ilvl w:val="0"/>
          <w:numId w:val="14"/>
        </w:numPr>
        <w:ind w:left="1080"/>
      </w:pPr>
      <w:r>
        <w:t>De snelheid waarmee veel voorkomende handelingen kunnen worden uitgevoerd;</w:t>
      </w:r>
    </w:p>
    <w:p w14:paraId="59EDF62E" w14:textId="77777777" w:rsidR="007D2E13" w:rsidRDefault="007D2E13" w:rsidP="007700BD">
      <w:pPr>
        <w:pStyle w:val="Lijstalinea"/>
        <w:numPr>
          <w:ilvl w:val="0"/>
          <w:numId w:val="14"/>
        </w:numPr>
        <w:ind w:left="1080"/>
      </w:pPr>
      <w:r>
        <w:t>De beschikbaarheid van ondersteunende functies zoals contextafhankelijke menu’s, tooltips, help-functies;</w:t>
      </w:r>
    </w:p>
    <w:p w14:paraId="190A1AE7" w14:textId="77777777" w:rsidR="007D2E13" w:rsidRDefault="007D2E13" w:rsidP="007700BD">
      <w:pPr>
        <w:pStyle w:val="Lijstalinea"/>
        <w:numPr>
          <w:ilvl w:val="0"/>
          <w:numId w:val="14"/>
        </w:numPr>
        <w:ind w:left="1080"/>
      </w:pPr>
      <w:r>
        <w:t>Gemak waarmee de gebruiker het product naar zijn/haar hand kan zetten (b.v. favorieten instellen, widgets);</w:t>
      </w:r>
    </w:p>
    <w:p w14:paraId="33B6E1BE" w14:textId="3BF73079" w:rsidR="007D2E13" w:rsidRDefault="007D2E13" w:rsidP="007700BD">
      <w:pPr>
        <w:pStyle w:val="Lijstalinea"/>
        <w:numPr>
          <w:ilvl w:val="0"/>
          <w:numId w:val="14"/>
        </w:numPr>
        <w:ind w:left="1080"/>
      </w:pPr>
      <w:r>
        <w:t xml:space="preserve">De mate waarin de </w:t>
      </w:r>
      <w:r w:rsidR="004B00F1">
        <w:t xml:space="preserve">bediening van de </w:t>
      </w:r>
      <w:r>
        <w:t>software lijkt op in de markt gangbare methoden en bij ANVS in gebruik zijnde software</w:t>
      </w:r>
      <w:r w:rsidR="004B00F1">
        <w:t xml:space="preserve"> zoals Microsoft Office</w:t>
      </w:r>
      <w:r>
        <w:t>;</w:t>
      </w:r>
    </w:p>
    <w:p w14:paraId="09FEF6FD" w14:textId="77777777" w:rsidR="007D2E13" w:rsidRDefault="007D2E13" w:rsidP="007700BD">
      <w:pPr>
        <w:pStyle w:val="Lijstalinea"/>
        <w:numPr>
          <w:ilvl w:val="0"/>
          <w:numId w:val="14"/>
        </w:numPr>
        <w:ind w:left="1080"/>
      </w:pPr>
      <w:r>
        <w:t>De mate waarin informatie gemakkelijk in / uit het systeem kan (b.v. door copy/paste, drag/drop);</w:t>
      </w:r>
    </w:p>
    <w:p w14:paraId="15560DE5" w14:textId="6E988C4B" w:rsidR="007D2E13" w:rsidRPr="002146E4" w:rsidRDefault="007D2E13" w:rsidP="007700BD">
      <w:pPr>
        <w:pStyle w:val="Lijstalinea"/>
        <w:numPr>
          <w:ilvl w:val="0"/>
          <w:numId w:val="14"/>
        </w:numPr>
        <w:ind w:left="1080"/>
      </w:pPr>
      <w:r>
        <w:t xml:space="preserve">Mate van integratie met </w:t>
      </w:r>
      <w:r w:rsidR="00090441">
        <w:t>standaard kantoor</w:t>
      </w:r>
      <w:r>
        <w:t>applicaties zoals Office 365</w:t>
      </w:r>
      <w:r w:rsidR="004B00F1">
        <w:t>.</w:t>
      </w:r>
    </w:p>
    <w:p w14:paraId="215FD6B2" w14:textId="77777777" w:rsidR="007D2E13" w:rsidRPr="002146E4" w:rsidRDefault="007D2E13" w:rsidP="007D2E13">
      <w:pPr>
        <w:pStyle w:val="Lijstalinea"/>
      </w:pPr>
      <w:r w:rsidRPr="002146E4">
        <w:t>Gebruikersfoutbescherming</w:t>
      </w:r>
    </w:p>
    <w:p w14:paraId="74BC2F98" w14:textId="77777777" w:rsidR="007D2E13" w:rsidRPr="002146E4" w:rsidRDefault="007D2E13" w:rsidP="007D2E13">
      <w:pPr>
        <w:pStyle w:val="Lijstalinea"/>
      </w:pPr>
      <w:r w:rsidRPr="002146E4">
        <w:t>Esthetische eigenschappen van de gebruikersinterface</w:t>
      </w:r>
    </w:p>
    <w:p w14:paraId="072BCC0B" w14:textId="775CCBE9" w:rsidR="007D2E13" w:rsidRDefault="007D2E13" w:rsidP="007D2E13">
      <w:pPr>
        <w:pStyle w:val="Lijstalinea"/>
      </w:pPr>
      <w:r w:rsidRPr="002146E4">
        <w:t>Toegankelijkheid</w:t>
      </w:r>
    </w:p>
    <w:p w14:paraId="6EBB2BBD" w14:textId="0A2B808C" w:rsidR="007D2E13" w:rsidRDefault="007D2E13" w:rsidP="007D2E13">
      <w:r>
        <w:t>Hoofdkenmerk</w:t>
      </w:r>
      <w:r w:rsidR="00B74921">
        <w:t xml:space="preserve"> </w:t>
      </w:r>
      <w:r w:rsidR="00E146DC" w:rsidRPr="00E146DC">
        <w:t>Uitwisselbaarheid</w:t>
      </w:r>
      <w:r w:rsidR="006364F6">
        <w:t xml:space="preserve">, het volgende </w:t>
      </w:r>
      <w:proofErr w:type="spellStart"/>
      <w:r w:rsidR="006364F6">
        <w:t>subkenmerk</w:t>
      </w:r>
      <w:proofErr w:type="spellEnd"/>
      <w:r>
        <w:t xml:space="preserve">: </w:t>
      </w:r>
    </w:p>
    <w:p w14:paraId="705E6B87" w14:textId="4A93D05C" w:rsidR="00B935A5" w:rsidRDefault="00E146DC" w:rsidP="00595F6B">
      <w:pPr>
        <w:pStyle w:val="Lijstalinea"/>
        <w:numPr>
          <w:ilvl w:val="0"/>
          <w:numId w:val="15"/>
        </w:numPr>
      </w:pPr>
      <w:r w:rsidRPr="00E146DC">
        <w:t xml:space="preserve">Koppelbaarheid </w:t>
      </w:r>
      <w:r w:rsidR="00B74921">
        <w:t>(d</w:t>
      </w:r>
      <w:r w:rsidR="00B74921" w:rsidRPr="00B74921">
        <w:t xml:space="preserve">e mate waarin </w:t>
      </w:r>
      <w:r w:rsidR="00B74921">
        <w:t xml:space="preserve">het </w:t>
      </w:r>
      <w:r w:rsidR="00B74921" w:rsidRPr="00B74921">
        <w:t>systeem informatie kan uitwisselen met andere producten en de uitgewisselde informatie kan gebruiken</w:t>
      </w:r>
      <w:r w:rsidR="00B74921">
        <w:t>)</w:t>
      </w:r>
      <w:r w:rsidR="00D26965">
        <w:t>.</w:t>
      </w:r>
      <w:bookmarkEnd w:id="65"/>
    </w:p>
    <w:p w14:paraId="52C001C4" w14:textId="77777777" w:rsidR="00B74921" w:rsidRDefault="00B74921" w:rsidP="00B74921">
      <w:r>
        <w:t xml:space="preserve">Hoofdkenmerk </w:t>
      </w:r>
      <w:proofErr w:type="spellStart"/>
      <w:r>
        <w:t>Onderhoudbaarheid</w:t>
      </w:r>
      <w:proofErr w:type="spellEnd"/>
      <w:r>
        <w:t xml:space="preserve">, met name het volgende </w:t>
      </w:r>
      <w:proofErr w:type="spellStart"/>
      <w:r>
        <w:t>subkenmerk</w:t>
      </w:r>
      <w:proofErr w:type="spellEnd"/>
      <w:r>
        <w:t xml:space="preserve">: </w:t>
      </w:r>
    </w:p>
    <w:p w14:paraId="2B108BB4" w14:textId="77777777" w:rsidR="00B74921" w:rsidRDefault="00B74921" w:rsidP="00B74921">
      <w:pPr>
        <w:pStyle w:val="Lijstalinea"/>
        <w:numPr>
          <w:ilvl w:val="0"/>
          <w:numId w:val="19"/>
        </w:numPr>
      </w:pPr>
      <w:r>
        <w:t>Wijzigbaarheid.</w:t>
      </w:r>
    </w:p>
    <w:p w14:paraId="6A7983BE" w14:textId="77777777" w:rsidR="00B74921" w:rsidRDefault="00B74921" w:rsidP="00475216"/>
    <w:p w14:paraId="05716491" w14:textId="50983382" w:rsidR="00CE05DA" w:rsidRDefault="002E4D65" w:rsidP="003C788D">
      <w:pPr>
        <w:pStyle w:val="Kop3"/>
      </w:pPr>
      <w:bookmarkStart w:id="67" w:name="_Toc186809512"/>
      <w:proofErr w:type="spellStart"/>
      <w:r w:rsidRPr="003C788D">
        <w:t>Subgunningscriterium</w:t>
      </w:r>
      <w:proofErr w:type="spellEnd"/>
      <w:r w:rsidR="003C788D" w:rsidRPr="003C788D">
        <w:t xml:space="preserve"> G2</w:t>
      </w:r>
      <w:r w:rsidR="003C788D">
        <w:t>:</w:t>
      </w:r>
      <w:r w:rsidR="003C788D" w:rsidRPr="003C788D">
        <w:t xml:space="preserve"> </w:t>
      </w:r>
      <w:r w:rsidR="00D26965" w:rsidRPr="003C788D">
        <w:t>I</w:t>
      </w:r>
      <w:r w:rsidR="00CE05DA" w:rsidRPr="003C788D">
        <w:t>nvulling</w:t>
      </w:r>
      <w:r w:rsidR="00CE05DA" w:rsidRPr="00CE05DA">
        <w:t xml:space="preserve"> van de Architectuur</w:t>
      </w:r>
      <w:bookmarkEnd w:id="67"/>
    </w:p>
    <w:p w14:paraId="6B71541C" w14:textId="6F9A0DCB" w:rsidR="00B714EC" w:rsidRDefault="00091486" w:rsidP="00F93721">
      <w:r>
        <w:t xml:space="preserve">U dient een document in waarin u de door u voorgestelde invulling van de architectuur beschrijft. </w:t>
      </w:r>
      <w:r w:rsidR="008D6652">
        <w:t>De Aanbestedende dienst</w:t>
      </w:r>
      <w:r w:rsidR="006364F6">
        <w:t xml:space="preserve"> verwacht</w:t>
      </w:r>
      <w:r w:rsidR="008D6652">
        <w:t xml:space="preserve"> een gedegen en doordachte architectuur die </w:t>
      </w:r>
      <w:r w:rsidR="00FD2D3D">
        <w:t xml:space="preserve">de doelen realiseert en </w:t>
      </w:r>
      <w:r w:rsidR="00E47FB2">
        <w:t>die</w:t>
      </w:r>
      <w:r w:rsidR="00FD2D3D">
        <w:t xml:space="preserve"> </w:t>
      </w:r>
      <w:r w:rsidR="008D6652">
        <w:t xml:space="preserve">de grondslagen, principes en eisen </w:t>
      </w:r>
      <w:r w:rsidR="00B714EC">
        <w:t>zoals beschreven in Bijlage Programma van Eisen en Wensen</w:t>
      </w:r>
      <w:r w:rsidR="00FD2D3D">
        <w:t xml:space="preserve"> respectee</w:t>
      </w:r>
      <w:r w:rsidR="00E47FB2">
        <w:t>rt</w:t>
      </w:r>
      <w:r w:rsidR="00B714EC">
        <w:t xml:space="preserve">. </w:t>
      </w:r>
      <w:r>
        <w:t xml:space="preserve">Het document </w:t>
      </w:r>
      <w:r w:rsidR="00B714EC">
        <w:t xml:space="preserve">dient aan de volgende punten te voldoen: </w:t>
      </w:r>
    </w:p>
    <w:p w14:paraId="024C9E29" w14:textId="4A3D6F9E" w:rsidR="00B714EC" w:rsidRPr="00537DEA" w:rsidRDefault="00E146DC" w:rsidP="007700BD">
      <w:pPr>
        <w:pStyle w:val="Lijstalinea"/>
        <w:numPr>
          <w:ilvl w:val="0"/>
          <w:numId w:val="11"/>
        </w:numPr>
      </w:pPr>
      <w:r>
        <w:t>Het v</w:t>
      </w:r>
      <w:r w:rsidR="00414946">
        <w:t xml:space="preserve">oldoet aan </w:t>
      </w:r>
      <w:r w:rsidR="00537DEA">
        <w:t xml:space="preserve">de </w:t>
      </w:r>
      <w:r w:rsidR="00B24AC1">
        <w:t>vorm</w:t>
      </w:r>
      <w:r w:rsidR="00537DEA">
        <w:t xml:space="preserve">eisen </w:t>
      </w:r>
      <w:r>
        <w:t>uit</w:t>
      </w:r>
      <w:r w:rsidR="00537DEA">
        <w:t xml:space="preserve"> paragraaf 3.2.</w:t>
      </w:r>
      <w:r w:rsidR="00414946">
        <w:t>1;</w:t>
      </w:r>
    </w:p>
    <w:p w14:paraId="2716A320" w14:textId="13F61D54" w:rsidR="00B714EC" w:rsidRDefault="00FD2D3D" w:rsidP="007700BD">
      <w:pPr>
        <w:pStyle w:val="Lijstalinea"/>
        <w:numPr>
          <w:ilvl w:val="0"/>
          <w:numId w:val="11"/>
        </w:numPr>
      </w:pPr>
      <w:r>
        <w:t xml:space="preserve">U </w:t>
      </w:r>
      <w:r w:rsidR="000A409F">
        <w:t xml:space="preserve">beantwoordt </w:t>
      </w:r>
      <w:r>
        <w:t xml:space="preserve">in het document ook </w:t>
      </w:r>
      <w:r w:rsidR="005D6998">
        <w:t>alle</w:t>
      </w:r>
      <w:r w:rsidR="00B714EC">
        <w:t xml:space="preserve"> </w:t>
      </w:r>
      <w:r w:rsidR="005D6998">
        <w:t>Eisen, Wensen en V</w:t>
      </w:r>
      <w:r w:rsidR="00B714EC">
        <w:t>ragen uit de Bijlage Programma van Eisen en Wensen</w:t>
      </w:r>
      <w:r w:rsidR="000A409F">
        <w:t xml:space="preserve"> waarvan aangegeven is dat deze betrekking hebben op </w:t>
      </w:r>
      <w:r w:rsidR="007F7038">
        <w:t>G2</w:t>
      </w:r>
      <w:r w:rsidR="000A409F">
        <w:t xml:space="preserve">; </w:t>
      </w:r>
    </w:p>
    <w:p w14:paraId="6EDB8550" w14:textId="4AC20123" w:rsidR="00AA020E" w:rsidRDefault="00AA020E" w:rsidP="007700BD">
      <w:pPr>
        <w:pStyle w:val="Lijstalinea"/>
        <w:numPr>
          <w:ilvl w:val="0"/>
          <w:numId w:val="11"/>
        </w:numPr>
      </w:pPr>
      <w:r>
        <w:t xml:space="preserve">U </w:t>
      </w:r>
      <w:r w:rsidRPr="00AA020E">
        <w:t xml:space="preserve">beschrijft welke en hoeveel infrastructuur </w:t>
      </w:r>
      <w:r>
        <w:t xml:space="preserve">u </w:t>
      </w:r>
      <w:r w:rsidRPr="00AA020E">
        <w:t xml:space="preserve">nodig heeft voor </w:t>
      </w:r>
      <w:r>
        <w:t xml:space="preserve">uw </w:t>
      </w:r>
      <w:r w:rsidRPr="00AA020E">
        <w:t>oplossing. Welke hostingvariant, welke en hoeveel servers/</w:t>
      </w:r>
      <w:r>
        <w:t>virtual machines</w:t>
      </w:r>
      <w:r w:rsidRPr="00AA020E">
        <w:t>, dataopslag,</w:t>
      </w:r>
      <w:r>
        <w:t xml:space="preserve"> etc. </w:t>
      </w:r>
    </w:p>
    <w:p w14:paraId="371A402F" w14:textId="70B189A4" w:rsidR="00E47FB2" w:rsidRDefault="007E505D" w:rsidP="007E505D">
      <w:pPr>
        <w:pStyle w:val="Lijstalinea"/>
        <w:numPr>
          <w:ilvl w:val="0"/>
          <w:numId w:val="11"/>
        </w:numPr>
      </w:pPr>
      <w:r>
        <w:t>U beschrijft welke k</w:t>
      </w:r>
      <w:r w:rsidR="00E47FB2">
        <w:t>oppelingen</w:t>
      </w:r>
      <w:r>
        <w:t xml:space="preserve"> u realiseert en op welke wijze.</w:t>
      </w:r>
    </w:p>
    <w:p w14:paraId="6948302F" w14:textId="39CAC565" w:rsidR="00FD2D3D" w:rsidRDefault="00091486" w:rsidP="00824792">
      <w:pPr>
        <w:pStyle w:val="Lijstalinea"/>
        <w:numPr>
          <w:ilvl w:val="0"/>
          <w:numId w:val="11"/>
        </w:numPr>
      </w:pPr>
      <w:r>
        <w:lastRenderedPageBreak/>
        <w:t xml:space="preserve">U geeft alle informatie die u verder nog nodig acht voor de Aanbestedende Dienst om een volledig beeld te vormen van de beoogde technische invulling. </w:t>
      </w:r>
    </w:p>
    <w:p w14:paraId="6A2BB603" w14:textId="04BB2357" w:rsidR="00CE05DA" w:rsidRDefault="003C788D" w:rsidP="003C788D">
      <w:pPr>
        <w:pStyle w:val="Kop3"/>
      </w:pPr>
      <w:bookmarkStart w:id="68" w:name="_Toc186809513"/>
      <w:proofErr w:type="spellStart"/>
      <w:r w:rsidRPr="003C788D">
        <w:t>Subgunningscriterium</w:t>
      </w:r>
      <w:proofErr w:type="spellEnd"/>
      <w:r w:rsidRPr="003C788D">
        <w:t xml:space="preserve"> G3</w:t>
      </w:r>
      <w:r>
        <w:t>:</w:t>
      </w:r>
      <w:r w:rsidRPr="003C788D">
        <w:t xml:space="preserve"> </w:t>
      </w:r>
      <w:r>
        <w:t>Implementatieplan</w:t>
      </w:r>
      <w:r w:rsidR="0021181A">
        <w:t>, Team</w:t>
      </w:r>
      <w:r w:rsidR="008D6652">
        <w:t xml:space="preserve"> en SIAM</w:t>
      </w:r>
      <w:bookmarkEnd w:id="68"/>
    </w:p>
    <w:p w14:paraId="2471C28E" w14:textId="1D76B3F0" w:rsidR="008D6652" w:rsidRDefault="00685B1E" w:rsidP="008D6652">
      <w:bookmarkStart w:id="69" w:name="_Hlk182894326"/>
      <w:r>
        <w:t>U dient een document in</w:t>
      </w:r>
      <w:r w:rsidR="003904B6" w:rsidRPr="003904B6">
        <w:t xml:space="preserve"> </w:t>
      </w:r>
      <w:r w:rsidR="003904B6">
        <w:t>da</w:t>
      </w:r>
      <w:r w:rsidR="003904B6" w:rsidRPr="003904B6">
        <w:t>t voldoet aan de vormeisen uit paragraaf 3.2.1</w:t>
      </w:r>
      <w:r w:rsidR="003904B6">
        <w:t xml:space="preserve"> en</w:t>
      </w:r>
      <w:r>
        <w:t xml:space="preserve"> </w:t>
      </w:r>
      <w:r w:rsidRPr="00595F6B">
        <w:t xml:space="preserve">waarin u beschrijft wat </w:t>
      </w:r>
      <w:bookmarkEnd w:id="69"/>
      <w:r w:rsidRPr="00595F6B">
        <w:t xml:space="preserve">uw voorstel is voor </w:t>
      </w:r>
      <w:r w:rsidRPr="00595F6B">
        <w:rPr>
          <w:u w:val="single"/>
        </w:rPr>
        <w:t>hoe</w:t>
      </w:r>
      <w:r w:rsidRPr="00595F6B">
        <w:t xml:space="preserve"> en </w:t>
      </w:r>
      <w:r w:rsidRPr="00595F6B">
        <w:rPr>
          <w:u w:val="single"/>
        </w:rPr>
        <w:t>door wie</w:t>
      </w:r>
      <w:r w:rsidRPr="00595F6B">
        <w:t xml:space="preserve"> de oplossing geïmplementeerd </w:t>
      </w:r>
      <w:r w:rsidR="00A3154F">
        <w:t xml:space="preserve">en beheerd </w:t>
      </w:r>
      <w:r w:rsidRPr="00595F6B">
        <w:t>zal</w:t>
      </w:r>
      <w:r>
        <w:t xml:space="preserve"> worden en de gevraagde dienstverlening geleverd zal worden. Daarin gaat u tenminste in op:</w:t>
      </w:r>
    </w:p>
    <w:p w14:paraId="17B71735" w14:textId="370561C0" w:rsidR="000B548C" w:rsidRDefault="00F80108" w:rsidP="007700BD">
      <w:pPr>
        <w:pStyle w:val="Lijstalinea"/>
        <w:numPr>
          <w:ilvl w:val="0"/>
          <w:numId w:val="11"/>
        </w:numPr>
      </w:pPr>
      <w:r>
        <w:t>De</w:t>
      </w:r>
      <w:r w:rsidR="00685B1E">
        <w:t xml:space="preserve"> team</w:t>
      </w:r>
      <w:r>
        <w:t>samenstelling die</w:t>
      </w:r>
      <w:r w:rsidR="00685B1E">
        <w:t xml:space="preserve"> u voorstelt</w:t>
      </w:r>
      <w:r w:rsidR="00A84D47">
        <w:t xml:space="preserve"> voor de MVP-fase</w:t>
      </w:r>
      <w:r w:rsidR="00685B1E">
        <w:t xml:space="preserve">. U dient </w:t>
      </w:r>
      <w:r w:rsidR="000B548C">
        <w:t>de samenstelling van het gehele team te beschrijven</w:t>
      </w:r>
      <w:r w:rsidR="00B24AC1">
        <w:t>,</w:t>
      </w:r>
      <w:r w:rsidR="000B548C">
        <w:t xml:space="preserve"> de rollen te beschrijven</w:t>
      </w:r>
      <w:r w:rsidR="00B24AC1">
        <w:t xml:space="preserve"> en de geschatte inzet in uren per maand</w:t>
      </w:r>
      <w:r w:rsidR="000B548C">
        <w:t xml:space="preserve">. </w:t>
      </w:r>
    </w:p>
    <w:p w14:paraId="19DCB41B" w14:textId="0F2CE29B" w:rsidR="00685B1E" w:rsidRDefault="000B548C" w:rsidP="00022175">
      <w:pPr>
        <w:pStyle w:val="Lijstalinea"/>
        <w:numPr>
          <w:ilvl w:val="0"/>
          <w:numId w:val="0"/>
        </w:numPr>
        <w:ind w:left="720"/>
      </w:pPr>
      <w:r>
        <w:t xml:space="preserve">U dient </w:t>
      </w:r>
      <w:r w:rsidR="00685B1E">
        <w:t>minimaal de drie belangrijkste functionarissen (</w:t>
      </w:r>
      <w:r w:rsidR="00B24AC1">
        <w:t xml:space="preserve">de </w:t>
      </w:r>
      <w:r w:rsidR="00685B1E">
        <w:t>sleutelfunctionarissen</w:t>
      </w:r>
      <w:r w:rsidR="00E47FB2">
        <w:t xml:space="preserve">, zoals: scrum master, lead architect, lead </w:t>
      </w:r>
      <w:proofErr w:type="spellStart"/>
      <w:r w:rsidR="00E47FB2">
        <w:t>developer</w:t>
      </w:r>
      <w:proofErr w:type="spellEnd"/>
      <w:r w:rsidR="00685B1E">
        <w:t xml:space="preserve">) </w:t>
      </w:r>
      <w:r>
        <w:t xml:space="preserve">bij </w:t>
      </w:r>
      <w:r w:rsidR="00685B1E">
        <w:t xml:space="preserve">naam te benoemen, hun rol te beschrijven en hun </w:t>
      </w:r>
      <w:proofErr w:type="spellStart"/>
      <w:r w:rsidR="00685B1E">
        <w:t>CV’s</w:t>
      </w:r>
      <w:proofErr w:type="spellEnd"/>
      <w:r w:rsidR="00685B1E">
        <w:t xml:space="preserve"> bij te voegen. </w:t>
      </w:r>
    </w:p>
    <w:p w14:paraId="4BB1B9FE" w14:textId="47FE1AD1" w:rsidR="00A52D66" w:rsidRDefault="00A84D47" w:rsidP="00A84D47">
      <w:pPr>
        <w:pStyle w:val="Lijstalinea"/>
        <w:numPr>
          <w:ilvl w:val="0"/>
          <w:numId w:val="11"/>
        </w:numPr>
      </w:pPr>
      <w:r>
        <w:t xml:space="preserve">De teamsamenstelling die u aanbeveelt voor de fase </w:t>
      </w:r>
      <w:r w:rsidR="00A3154F">
        <w:t>voor doorontwikkeling en beheer,</w:t>
      </w:r>
      <w:r w:rsidR="00A3154F" w:rsidRPr="00A3154F">
        <w:t xml:space="preserve"> </w:t>
      </w:r>
      <w:r w:rsidR="00A3154F">
        <w:t>die volgt na de MVP fase</w:t>
      </w:r>
      <w:r>
        <w:t>. Onnodige personele wisselingen zijn daarbij niet toegestaan, met andere woorden</w:t>
      </w:r>
      <w:r w:rsidR="003904B6">
        <w:t>:</w:t>
      </w:r>
      <w:r>
        <w:t xml:space="preserve"> de doorontwikkeling </w:t>
      </w:r>
      <w:r w:rsidR="005C08BA">
        <w:t xml:space="preserve">en beheer </w:t>
      </w:r>
      <w:r>
        <w:t>moet zoveel mogelijk door dezelfde personen uitgevoerd worden</w:t>
      </w:r>
      <w:r w:rsidR="005C08BA">
        <w:t xml:space="preserve"> als die in de MVP-fase ingezet zijn</w:t>
      </w:r>
      <w:r>
        <w:t xml:space="preserve">. Maar wel is het mogelijk dat u onderbouwd aangeeft dat voor de doorontwikkeling een </w:t>
      </w:r>
      <w:r w:rsidR="00D97324">
        <w:t xml:space="preserve">deels </w:t>
      </w:r>
      <w:r>
        <w:t xml:space="preserve">andere, </w:t>
      </w:r>
      <w:r w:rsidR="00D97324">
        <w:t xml:space="preserve">of </w:t>
      </w:r>
      <w:r>
        <w:t xml:space="preserve">grotere of kleinere bezetting nodig is. </w:t>
      </w:r>
    </w:p>
    <w:p w14:paraId="35771833" w14:textId="5A163701" w:rsidR="00A52D66" w:rsidRDefault="00A84D47" w:rsidP="00A52D66">
      <w:pPr>
        <w:pStyle w:val="Lijstalinea"/>
        <w:numPr>
          <w:ilvl w:val="0"/>
          <w:numId w:val="0"/>
        </w:numPr>
        <w:ind w:left="720"/>
      </w:pPr>
      <w:r w:rsidRPr="00A52D66">
        <w:rPr>
          <w:b/>
          <w:bCs/>
        </w:rPr>
        <w:t>NB</w:t>
      </w:r>
      <w:r w:rsidR="00595F6B">
        <w:rPr>
          <w:b/>
          <w:bCs/>
        </w:rPr>
        <w:t>1</w:t>
      </w:r>
      <w:r>
        <w:t xml:space="preserve">: de door u aanbevolen teamsamenstelling kan dus afwijken van de referentie-teamsamenstelling die de Aanbestedende dienst in het Prijzenblad heeft opgenomen. Om de vergelijkbaarheid te borgen </w:t>
      </w:r>
      <w:r w:rsidR="005D6998">
        <w:t xml:space="preserve">mag </w:t>
      </w:r>
      <w:r>
        <w:t xml:space="preserve">de </w:t>
      </w:r>
      <w:r w:rsidR="00D469A8">
        <w:t xml:space="preserve">voorgeschreven </w:t>
      </w:r>
      <w:r>
        <w:t xml:space="preserve">teamsamenstelling op het prijzenblad </w:t>
      </w:r>
      <w:r w:rsidR="00D469A8">
        <w:t xml:space="preserve">voor uw Inschrijving </w:t>
      </w:r>
      <w:r w:rsidR="00D469A8" w:rsidRPr="003904B6">
        <w:rPr>
          <w:u w:val="single"/>
        </w:rPr>
        <w:t>niet</w:t>
      </w:r>
      <w:r w:rsidR="00D469A8">
        <w:t xml:space="preserve"> gewijzigd worden</w:t>
      </w:r>
      <w:r>
        <w:t xml:space="preserve">. </w:t>
      </w:r>
    </w:p>
    <w:p w14:paraId="6B66C5C6" w14:textId="7C3918BD" w:rsidR="00A84D47" w:rsidRDefault="005F7086" w:rsidP="00A52D66">
      <w:pPr>
        <w:pStyle w:val="Lijstalinea"/>
        <w:numPr>
          <w:ilvl w:val="0"/>
          <w:numId w:val="0"/>
        </w:numPr>
        <w:ind w:left="720"/>
      </w:pPr>
      <w:r w:rsidRPr="00A52D66">
        <w:rPr>
          <w:b/>
          <w:bCs/>
        </w:rPr>
        <w:t>NB2</w:t>
      </w:r>
      <w:r>
        <w:t xml:space="preserve">: Kort voor de start van de </w:t>
      </w:r>
      <w:proofErr w:type="spellStart"/>
      <w:r>
        <w:t>doorontwikkelfase</w:t>
      </w:r>
      <w:proofErr w:type="spellEnd"/>
      <w:r>
        <w:t xml:space="preserve"> zal besproken worden of de door u aanbevolen teamsamenstelling nog steeds optimaal is, waarna in </w:t>
      </w:r>
      <w:r w:rsidRPr="00595F6B">
        <w:t xml:space="preserve">een Statement of </w:t>
      </w:r>
      <w:proofErr w:type="spellStart"/>
      <w:r w:rsidRPr="00595F6B">
        <w:t>Work</w:t>
      </w:r>
      <w:proofErr w:type="spellEnd"/>
      <w:r w:rsidRPr="00595F6B">
        <w:t xml:space="preserve"> zal worden vastgelegd wat de werkelijke teamsamenstelling zal zijn voor een</w:t>
      </w:r>
      <w:r>
        <w:t xml:space="preserve"> bepaalde periode. </w:t>
      </w:r>
    </w:p>
    <w:p w14:paraId="47AC02BE" w14:textId="0038CC54" w:rsidR="005D6998" w:rsidRDefault="005D6998" w:rsidP="007700BD">
      <w:pPr>
        <w:pStyle w:val="Lijstalinea"/>
        <w:numPr>
          <w:ilvl w:val="0"/>
          <w:numId w:val="11"/>
        </w:numPr>
      </w:pPr>
      <w:r>
        <w:t xml:space="preserve">Uw beantwoording van alle Eisen, Wensen en Vragen uit de Bijlage Programma van Eisen en Wensen waarvan is </w:t>
      </w:r>
      <w:r w:rsidR="003904B6">
        <w:t xml:space="preserve">aangegeven </w:t>
      </w:r>
      <w:r>
        <w:t>dat deze betrekking hebben op G3.</w:t>
      </w:r>
    </w:p>
    <w:p w14:paraId="4832DE72" w14:textId="51363251" w:rsidR="00685B1E" w:rsidRDefault="00685B1E" w:rsidP="007700BD">
      <w:pPr>
        <w:pStyle w:val="Lijstalinea"/>
        <w:numPr>
          <w:ilvl w:val="0"/>
          <w:numId w:val="11"/>
        </w:numPr>
      </w:pPr>
      <w:r>
        <w:t>Uw voorstel voor het implementatieplan.</w:t>
      </w:r>
    </w:p>
    <w:p w14:paraId="4B096781" w14:textId="7104D233" w:rsidR="005A066D" w:rsidRDefault="005A066D" w:rsidP="007700BD">
      <w:pPr>
        <w:pStyle w:val="Lijstalinea"/>
        <w:numPr>
          <w:ilvl w:val="0"/>
          <w:numId w:val="11"/>
        </w:numPr>
      </w:pPr>
      <w:r>
        <w:t>Uw visie en voorstel voor de invulling van de SIAM-rol.</w:t>
      </w:r>
      <w:r w:rsidR="00DC22B3" w:rsidRPr="007C3AF0">
        <w:rPr>
          <w:highlight w:val="yellow"/>
        </w:rPr>
        <w:t xml:space="preserve"> </w:t>
      </w:r>
    </w:p>
    <w:p w14:paraId="64115915" w14:textId="34CE52C8" w:rsidR="00E47FB2" w:rsidRDefault="00E47FB2" w:rsidP="007700BD">
      <w:pPr>
        <w:pStyle w:val="Lijstalinea"/>
        <w:numPr>
          <w:ilvl w:val="0"/>
          <w:numId w:val="11"/>
        </w:numPr>
      </w:pPr>
      <w:r>
        <w:t>Uw verwachtingen van Opdrachtgever. Welke rollen moeten minimaal door Opdrachtgever ingevuld worden</w:t>
      </w:r>
      <w:r w:rsidR="00B24AC1">
        <w:t>, met een schatting van de benodigde inzet in uur per maand</w:t>
      </w:r>
      <w:r>
        <w:t xml:space="preserve">? </w:t>
      </w:r>
    </w:p>
    <w:p w14:paraId="5425CD3E" w14:textId="6B8771E6" w:rsidR="00E47FB2" w:rsidRDefault="00E47FB2" w:rsidP="007700BD">
      <w:pPr>
        <w:pStyle w:val="Lijstalinea"/>
        <w:numPr>
          <w:ilvl w:val="0"/>
          <w:numId w:val="11"/>
        </w:numPr>
      </w:pPr>
      <w:r>
        <w:t xml:space="preserve">Uw </w:t>
      </w:r>
      <w:r w:rsidR="00B80AEC">
        <w:t>visie op</w:t>
      </w:r>
      <w:r>
        <w:t xml:space="preserve"> de wijze van samenwerken</w:t>
      </w:r>
      <w:r w:rsidR="00B24AC1">
        <w:t xml:space="preserve"> met Opdrachtgever. </w:t>
      </w:r>
    </w:p>
    <w:p w14:paraId="27B5A910" w14:textId="636D9965" w:rsidR="00D97CF0" w:rsidRDefault="00D97CF0" w:rsidP="00D97CF0">
      <w:pPr>
        <w:pStyle w:val="Lijstalinea"/>
        <w:numPr>
          <w:ilvl w:val="0"/>
          <w:numId w:val="11"/>
        </w:numPr>
      </w:pPr>
      <w:r>
        <w:t>Welke doorlooptijd u nodig hebt voor het gebruiksklaar opleveren van het MVP (geheel functionerend en geïmplementeerd</w:t>
      </w:r>
      <w:r w:rsidRPr="00E47FB2">
        <w:t xml:space="preserve"> </w:t>
      </w:r>
      <w:r>
        <w:t xml:space="preserve">conform </w:t>
      </w:r>
      <w:proofErr w:type="spellStart"/>
      <w:r>
        <w:t>PvEW</w:t>
      </w:r>
      <w:proofErr w:type="spellEnd"/>
      <w:r>
        <w:t xml:space="preserve">). </w:t>
      </w:r>
    </w:p>
    <w:p w14:paraId="6002265D" w14:textId="6A4A985F" w:rsidR="00685B1E" w:rsidRPr="008D6652" w:rsidRDefault="00685B1E" w:rsidP="008D6652"/>
    <w:p w14:paraId="29F278CB" w14:textId="0B7AA9B2" w:rsidR="00CE05DA" w:rsidRDefault="002E4D65" w:rsidP="00FD2D3D">
      <w:pPr>
        <w:pStyle w:val="Kop3"/>
      </w:pPr>
      <w:bookmarkStart w:id="70" w:name="_Toc186809514"/>
      <w:proofErr w:type="spellStart"/>
      <w:r w:rsidRPr="002E4D65">
        <w:rPr>
          <w:rStyle w:val="Kop3Char"/>
          <w:b/>
          <w:bCs/>
          <w:i/>
        </w:rPr>
        <w:t>Subgunningscriterium</w:t>
      </w:r>
      <w:proofErr w:type="spellEnd"/>
      <w:r w:rsidR="003C788D">
        <w:t xml:space="preserve"> G4: D</w:t>
      </w:r>
      <w:r w:rsidR="00CE05DA" w:rsidRPr="00CE05DA">
        <w:t>oorlooptijd voor het MVP</w:t>
      </w:r>
      <w:bookmarkEnd w:id="70"/>
    </w:p>
    <w:p w14:paraId="4A880CF4" w14:textId="7EA29FEA" w:rsidR="00AA287F" w:rsidRDefault="00D071A7" w:rsidP="00593004">
      <w:r>
        <w:t xml:space="preserve">In het document dat u indient voor G3 dient u ook op te nemen welke doorlooptijd </w:t>
      </w:r>
      <w:r w:rsidR="00E47FB2">
        <w:t xml:space="preserve">u </w:t>
      </w:r>
      <w:r>
        <w:t xml:space="preserve">nodig </w:t>
      </w:r>
      <w:r w:rsidR="00E47FB2">
        <w:t xml:space="preserve">hebt </w:t>
      </w:r>
      <w:r>
        <w:t xml:space="preserve">voor het </w:t>
      </w:r>
      <w:r w:rsidR="00E47FB2">
        <w:t xml:space="preserve">gebruiksklaar </w:t>
      </w:r>
      <w:r>
        <w:t>opleveren van het MVP</w:t>
      </w:r>
      <w:r w:rsidR="0012000E">
        <w:t xml:space="preserve"> (geheel functionerend en geïmplementeerd</w:t>
      </w:r>
      <w:r w:rsidR="0012000E" w:rsidRPr="00E47FB2">
        <w:t xml:space="preserve"> </w:t>
      </w:r>
      <w:r w:rsidR="0012000E">
        <w:t xml:space="preserve">conform </w:t>
      </w:r>
      <w:proofErr w:type="spellStart"/>
      <w:r w:rsidR="0012000E">
        <w:t>PvEW</w:t>
      </w:r>
      <w:proofErr w:type="spellEnd"/>
      <w:r w:rsidR="0012000E">
        <w:t>)</w:t>
      </w:r>
      <w:r>
        <w:t>.</w:t>
      </w:r>
      <w:r w:rsidR="00AA287F">
        <w:t xml:space="preserve"> </w:t>
      </w:r>
    </w:p>
    <w:p w14:paraId="408F8E9D" w14:textId="77777777" w:rsidR="00AA287F" w:rsidRDefault="00AA287F" w:rsidP="00593004"/>
    <w:p w14:paraId="1D79959C" w14:textId="275CCB56" w:rsidR="00D071A7" w:rsidRPr="00CE05DA" w:rsidRDefault="00D071A7" w:rsidP="00D071A7">
      <w:pPr>
        <w:pStyle w:val="Huisstijl-Gegevens"/>
        <w:spacing w:line="240" w:lineRule="atLeast"/>
        <w:rPr>
          <w:szCs w:val="18"/>
        </w:rPr>
      </w:pPr>
      <w:r>
        <w:t xml:space="preserve">Aan deze doorlooptijd wordt een </w:t>
      </w:r>
      <w:r w:rsidRPr="00CE05DA">
        <w:rPr>
          <w:szCs w:val="18"/>
        </w:rPr>
        <w:t xml:space="preserve">score </w:t>
      </w:r>
      <w:r>
        <w:rPr>
          <w:szCs w:val="18"/>
        </w:rPr>
        <w:t xml:space="preserve">toegekend, </w:t>
      </w:r>
      <w:r w:rsidRPr="00CE05DA">
        <w:rPr>
          <w:szCs w:val="18"/>
        </w:rPr>
        <w:t>volgens de</w:t>
      </w:r>
      <w:r w:rsidR="0039515F">
        <w:rPr>
          <w:szCs w:val="18"/>
        </w:rPr>
        <w:t>ze</w:t>
      </w:r>
      <w:r w:rsidRPr="00CE05DA">
        <w:rPr>
          <w:szCs w:val="18"/>
        </w:rPr>
        <w:t xml:space="preserve"> formule:</w:t>
      </w:r>
    </w:p>
    <w:p w14:paraId="5C6D4721" w14:textId="77777777" w:rsidR="00D071A7" w:rsidRPr="00CE05DA" w:rsidRDefault="00D071A7" w:rsidP="00D071A7">
      <w:pPr>
        <w:pStyle w:val="Huisstijl-Gegevens"/>
        <w:spacing w:line="240" w:lineRule="atLeast"/>
        <w:rPr>
          <w:szCs w:val="18"/>
        </w:rPr>
      </w:pPr>
    </w:p>
    <w:p w14:paraId="674EA570" w14:textId="095EA132" w:rsidR="00D071A7" w:rsidRPr="00CE05DA" w:rsidRDefault="00D071A7" w:rsidP="00D071A7">
      <w:pPr>
        <w:pStyle w:val="Huisstijl-Gegevens"/>
        <w:spacing w:line="240" w:lineRule="atLeast"/>
        <w:rPr>
          <w:i/>
          <w:iCs/>
          <w:szCs w:val="18"/>
        </w:rPr>
      </w:pPr>
      <w:r w:rsidRPr="00CE05DA">
        <w:rPr>
          <w:i/>
          <w:iCs/>
          <w:szCs w:val="18"/>
        </w:rPr>
        <w:t>Score =</w:t>
      </w:r>
      <w:r w:rsidR="00FC6065">
        <w:rPr>
          <w:i/>
          <w:iCs/>
          <w:szCs w:val="18"/>
        </w:rPr>
        <w:t xml:space="preserve"> </w:t>
      </w:r>
      <w:r w:rsidRPr="00CE05DA">
        <w:rPr>
          <w:i/>
          <w:iCs/>
          <w:szCs w:val="18"/>
        </w:rPr>
        <w:t>(</w:t>
      </w:r>
      <w:r w:rsidR="00122C54">
        <w:rPr>
          <w:i/>
          <w:iCs/>
          <w:szCs w:val="18"/>
        </w:rPr>
        <w:t xml:space="preserve"> (</w:t>
      </w:r>
      <w:proofErr w:type="spellStart"/>
      <w:r w:rsidR="00122C54">
        <w:rPr>
          <w:i/>
          <w:iCs/>
          <w:szCs w:val="18"/>
        </w:rPr>
        <w:t>T</w:t>
      </w:r>
      <w:r w:rsidR="00122C54" w:rsidRPr="00122C54">
        <w:rPr>
          <w:i/>
          <w:iCs/>
          <w:szCs w:val="18"/>
          <w:vertAlign w:val="subscript"/>
        </w:rPr>
        <w:t>max</w:t>
      </w:r>
      <w:proofErr w:type="spellEnd"/>
      <w:r w:rsidR="00122C54">
        <w:rPr>
          <w:i/>
          <w:iCs/>
          <w:szCs w:val="18"/>
        </w:rPr>
        <w:t xml:space="preserve"> - </w:t>
      </w:r>
      <w:r>
        <w:rPr>
          <w:i/>
          <w:iCs/>
          <w:szCs w:val="18"/>
        </w:rPr>
        <w:t xml:space="preserve">toegezegde doorlooptijd </w:t>
      </w:r>
      <w:r w:rsidR="00122C54">
        <w:rPr>
          <w:i/>
          <w:iCs/>
          <w:szCs w:val="18"/>
        </w:rPr>
        <w:t xml:space="preserve">) </w:t>
      </w:r>
      <w:r w:rsidRPr="00CE05DA">
        <w:rPr>
          <w:i/>
          <w:iCs/>
          <w:szCs w:val="18"/>
        </w:rPr>
        <w:t xml:space="preserve">/ bandbreedte) * maximaal aantal punten </w:t>
      </w:r>
      <w:r w:rsidR="00FC6065">
        <w:rPr>
          <w:i/>
          <w:iCs/>
          <w:szCs w:val="18"/>
        </w:rPr>
        <w:t>voor G4</w:t>
      </w:r>
    </w:p>
    <w:p w14:paraId="4F2D9B78" w14:textId="77777777" w:rsidR="00D071A7" w:rsidRPr="00CE05DA" w:rsidRDefault="00D071A7" w:rsidP="00D071A7">
      <w:pPr>
        <w:pStyle w:val="Huisstijl-Gegevens"/>
        <w:spacing w:line="240" w:lineRule="atLeast"/>
        <w:rPr>
          <w:szCs w:val="18"/>
        </w:rPr>
      </w:pPr>
    </w:p>
    <w:tbl>
      <w:tblPr>
        <w:tblStyle w:val="Tabelraster"/>
        <w:tblW w:w="7529" w:type="dxa"/>
        <w:tblLook w:val="04A0" w:firstRow="1" w:lastRow="0" w:firstColumn="1" w:lastColumn="0" w:noHBand="0" w:noVBand="1"/>
      </w:tblPr>
      <w:tblGrid>
        <w:gridCol w:w="3764"/>
        <w:gridCol w:w="3765"/>
      </w:tblGrid>
      <w:tr w:rsidR="00D071A7" w:rsidRPr="00CE05DA" w14:paraId="0468E549" w14:textId="77777777" w:rsidTr="00017C8B">
        <w:trPr>
          <w:tblHeader/>
        </w:trPr>
        <w:tc>
          <w:tcPr>
            <w:tcW w:w="7529" w:type="dxa"/>
            <w:gridSpan w:val="2"/>
            <w:shd w:val="clear" w:color="auto" w:fill="E0E0E0"/>
          </w:tcPr>
          <w:p w14:paraId="23B22602" w14:textId="77777777" w:rsidR="00D071A7" w:rsidRPr="00CE05DA" w:rsidRDefault="00D071A7" w:rsidP="00017C8B">
            <w:pPr>
              <w:spacing w:line="240" w:lineRule="atLeast"/>
              <w:rPr>
                <w:b/>
                <w:bCs/>
                <w:iCs/>
                <w:szCs w:val="18"/>
              </w:rPr>
            </w:pPr>
            <w:r w:rsidRPr="00CE05DA">
              <w:rPr>
                <w:b/>
                <w:bCs/>
                <w:iCs/>
                <w:szCs w:val="18"/>
              </w:rPr>
              <w:t>Gegevens voor de formule</w:t>
            </w:r>
          </w:p>
        </w:tc>
      </w:tr>
      <w:tr w:rsidR="00D071A7" w:rsidRPr="00CE05DA" w14:paraId="29FE6112" w14:textId="77777777" w:rsidTr="00017C8B">
        <w:tc>
          <w:tcPr>
            <w:tcW w:w="3764" w:type="dxa"/>
          </w:tcPr>
          <w:p w14:paraId="4730CABB" w14:textId="318E2312" w:rsidR="00D071A7" w:rsidRPr="00595F6B" w:rsidRDefault="00122C54" w:rsidP="00017C8B">
            <w:pPr>
              <w:spacing w:line="240" w:lineRule="atLeast"/>
              <w:rPr>
                <w:iCs/>
                <w:szCs w:val="18"/>
              </w:rPr>
            </w:pPr>
            <w:r w:rsidRPr="00595F6B">
              <w:rPr>
                <w:iCs/>
                <w:szCs w:val="18"/>
              </w:rPr>
              <w:t xml:space="preserve">Bovengrens </w:t>
            </w:r>
            <w:r w:rsidR="00D071A7" w:rsidRPr="00595F6B">
              <w:rPr>
                <w:iCs/>
                <w:szCs w:val="18"/>
              </w:rPr>
              <w:t>voor het opleveren van het MVP</w:t>
            </w:r>
            <w:r w:rsidRPr="00595F6B">
              <w:rPr>
                <w:iCs/>
                <w:szCs w:val="18"/>
              </w:rPr>
              <w:t xml:space="preserve"> = </w:t>
            </w:r>
            <w:proofErr w:type="spellStart"/>
            <w:r w:rsidRPr="00595F6B">
              <w:rPr>
                <w:iCs/>
                <w:szCs w:val="18"/>
              </w:rPr>
              <w:t>T</w:t>
            </w:r>
            <w:r w:rsidRPr="00595F6B">
              <w:rPr>
                <w:iCs/>
                <w:szCs w:val="18"/>
                <w:vertAlign w:val="subscript"/>
              </w:rPr>
              <w:t>max</w:t>
            </w:r>
            <w:proofErr w:type="spellEnd"/>
            <w:r w:rsidRPr="00595F6B">
              <w:rPr>
                <w:iCs/>
                <w:szCs w:val="18"/>
              </w:rPr>
              <w:t xml:space="preserve"> </w:t>
            </w:r>
          </w:p>
        </w:tc>
        <w:tc>
          <w:tcPr>
            <w:tcW w:w="3765" w:type="dxa"/>
          </w:tcPr>
          <w:p w14:paraId="35DE3E07" w14:textId="691912A6" w:rsidR="00D071A7" w:rsidRPr="00595F6B" w:rsidRDefault="00D071A7" w:rsidP="00017C8B">
            <w:pPr>
              <w:spacing w:line="240" w:lineRule="atLeast"/>
              <w:rPr>
                <w:iCs/>
                <w:szCs w:val="18"/>
              </w:rPr>
            </w:pPr>
            <w:r w:rsidRPr="00595F6B">
              <w:rPr>
                <w:iCs/>
                <w:szCs w:val="18"/>
              </w:rPr>
              <w:t>1</w:t>
            </w:r>
            <w:r w:rsidR="005C08BA">
              <w:rPr>
                <w:iCs/>
                <w:szCs w:val="18"/>
              </w:rPr>
              <w:t>5</w:t>
            </w:r>
            <w:r w:rsidRPr="00595F6B">
              <w:rPr>
                <w:iCs/>
                <w:szCs w:val="18"/>
              </w:rPr>
              <w:t xml:space="preserve"> maanden na contractondertekening</w:t>
            </w:r>
          </w:p>
        </w:tc>
      </w:tr>
      <w:tr w:rsidR="00D071A7" w:rsidRPr="00CE05DA" w14:paraId="67949AE5" w14:textId="77777777" w:rsidTr="00017C8B">
        <w:tc>
          <w:tcPr>
            <w:tcW w:w="3764" w:type="dxa"/>
          </w:tcPr>
          <w:p w14:paraId="1EDEB0CE" w14:textId="64B84BD9" w:rsidR="00D071A7" w:rsidRPr="00CE05DA" w:rsidRDefault="00D071A7" w:rsidP="00017C8B">
            <w:pPr>
              <w:spacing w:line="240" w:lineRule="atLeast"/>
              <w:rPr>
                <w:iCs/>
                <w:szCs w:val="18"/>
              </w:rPr>
            </w:pPr>
            <w:r>
              <w:rPr>
                <w:iCs/>
                <w:szCs w:val="18"/>
              </w:rPr>
              <w:t>Ondergrens voor het opleveren van het MVP</w:t>
            </w:r>
          </w:p>
        </w:tc>
        <w:tc>
          <w:tcPr>
            <w:tcW w:w="3765" w:type="dxa"/>
          </w:tcPr>
          <w:p w14:paraId="60318A54" w14:textId="11D1AF4F" w:rsidR="00D071A7" w:rsidRPr="00CE05DA" w:rsidRDefault="009A593B" w:rsidP="00017C8B">
            <w:pPr>
              <w:spacing w:line="240" w:lineRule="atLeast"/>
              <w:rPr>
                <w:iCs/>
                <w:szCs w:val="18"/>
              </w:rPr>
            </w:pPr>
            <w:r>
              <w:rPr>
                <w:iCs/>
                <w:szCs w:val="18"/>
              </w:rPr>
              <w:t>9</w:t>
            </w:r>
            <w:r w:rsidR="00D071A7">
              <w:rPr>
                <w:iCs/>
                <w:szCs w:val="18"/>
              </w:rPr>
              <w:t xml:space="preserve"> maanden na contractondertekening</w:t>
            </w:r>
          </w:p>
        </w:tc>
      </w:tr>
      <w:tr w:rsidR="00D071A7" w:rsidRPr="00CE05DA" w14:paraId="4B67E67E" w14:textId="77777777" w:rsidTr="00017C8B">
        <w:tc>
          <w:tcPr>
            <w:tcW w:w="3764" w:type="dxa"/>
          </w:tcPr>
          <w:p w14:paraId="4B072FFD" w14:textId="0E281F22" w:rsidR="00D071A7" w:rsidRPr="00CE05DA" w:rsidRDefault="00D071A7" w:rsidP="00017C8B">
            <w:pPr>
              <w:spacing w:line="240" w:lineRule="atLeast"/>
              <w:rPr>
                <w:iCs/>
                <w:szCs w:val="18"/>
              </w:rPr>
            </w:pPr>
            <w:r w:rsidRPr="00CE05DA">
              <w:rPr>
                <w:iCs/>
                <w:szCs w:val="18"/>
              </w:rPr>
              <w:t xml:space="preserve">Bandbreedte </w:t>
            </w:r>
            <w:r>
              <w:rPr>
                <w:iCs/>
                <w:szCs w:val="18"/>
              </w:rPr>
              <w:t xml:space="preserve">is dus </w:t>
            </w:r>
            <w:r w:rsidRPr="00CE05DA">
              <w:rPr>
                <w:iCs/>
                <w:szCs w:val="18"/>
              </w:rPr>
              <w:t xml:space="preserve"> </w:t>
            </w:r>
          </w:p>
        </w:tc>
        <w:tc>
          <w:tcPr>
            <w:tcW w:w="3765" w:type="dxa"/>
          </w:tcPr>
          <w:p w14:paraId="6DC8CCDB" w14:textId="7366437E" w:rsidR="00D071A7" w:rsidRPr="00CE05DA" w:rsidRDefault="009A593B" w:rsidP="00017C8B">
            <w:pPr>
              <w:spacing w:line="240" w:lineRule="atLeast"/>
              <w:rPr>
                <w:iCs/>
                <w:szCs w:val="18"/>
              </w:rPr>
            </w:pPr>
            <w:r>
              <w:rPr>
                <w:iCs/>
                <w:szCs w:val="18"/>
              </w:rPr>
              <w:t>6</w:t>
            </w:r>
            <w:r w:rsidR="00D071A7">
              <w:rPr>
                <w:iCs/>
                <w:szCs w:val="18"/>
              </w:rPr>
              <w:t xml:space="preserve"> maanden</w:t>
            </w:r>
          </w:p>
        </w:tc>
      </w:tr>
    </w:tbl>
    <w:p w14:paraId="4D6CD150" w14:textId="77777777" w:rsidR="00D071A7" w:rsidRDefault="00D071A7" w:rsidP="00593004"/>
    <w:p w14:paraId="77918A13" w14:textId="7F804E04" w:rsidR="00D071A7" w:rsidRDefault="00D071A7" w:rsidP="00593004">
      <w:r>
        <w:t xml:space="preserve">De </w:t>
      </w:r>
      <w:r w:rsidR="00E47FB2">
        <w:t xml:space="preserve">aangegeven bovengrens </w:t>
      </w:r>
      <w:r w:rsidR="00D97CF0">
        <w:t>geldt als</w:t>
      </w:r>
      <w:r>
        <w:t xml:space="preserve"> een minimumeis. Als u niet toezegt uw oplossing binnen deze termijn </w:t>
      </w:r>
      <w:r w:rsidR="00E47FB2">
        <w:t xml:space="preserve">gebruiksklaar </w:t>
      </w:r>
      <w:r>
        <w:t xml:space="preserve">op te leveren wordt uw Inschrijving terzijde gelegd. </w:t>
      </w:r>
    </w:p>
    <w:p w14:paraId="25BBA1FE" w14:textId="77777777" w:rsidR="00D071A7" w:rsidRDefault="00D071A7" w:rsidP="00593004"/>
    <w:p w14:paraId="4AA54183" w14:textId="605E7215" w:rsidR="00FC6065" w:rsidRDefault="00D071A7" w:rsidP="00593004">
      <w:r>
        <w:t xml:space="preserve">Aan de door u toegezegde doorlooptijd </w:t>
      </w:r>
      <w:r w:rsidR="00FC6065">
        <w:t xml:space="preserve">worden </w:t>
      </w:r>
      <w:r>
        <w:t>contractuele consequentie</w:t>
      </w:r>
      <w:r w:rsidR="00FC6065">
        <w:t>s</w:t>
      </w:r>
      <w:r>
        <w:t xml:space="preserve"> verbonden</w:t>
      </w:r>
      <w:r w:rsidR="00FC6065">
        <w:t>:</w:t>
      </w:r>
    </w:p>
    <w:p w14:paraId="4C250720" w14:textId="75B5EB2D" w:rsidR="00D071A7" w:rsidRDefault="00FC6065" w:rsidP="007700BD">
      <w:pPr>
        <w:pStyle w:val="Lijstalinea"/>
        <w:numPr>
          <w:ilvl w:val="0"/>
          <w:numId w:val="11"/>
        </w:numPr>
      </w:pPr>
      <w:r>
        <w:t xml:space="preserve">De laatste 20% van de vergoeding voor het opleveren van het MVP wordt pas uitbetaald nadat u de oplossing geheel conform het overeengekomen </w:t>
      </w:r>
      <w:proofErr w:type="spellStart"/>
      <w:r>
        <w:t>PvE</w:t>
      </w:r>
      <w:proofErr w:type="spellEnd"/>
      <w:r>
        <w:t xml:space="preserve"> hebt opgeleverd en deze door Opdrachtgever is geaccepteerd. </w:t>
      </w:r>
    </w:p>
    <w:p w14:paraId="56B01E4C" w14:textId="06F1DD89" w:rsidR="00FC6065" w:rsidRDefault="00FC6065" w:rsidP="007700BD">
      <w:pPr>
        <w:pStyle w:val="Lijstalinea"/>
        <w:numPr>
          <w:ilvl w:val="0"/>
          <w:numId w:val="11"/>
        </w:numPr>
        <w:rPr>
          <w:szCs w:val="18"/>
        </w:rPr>
      </w:pPr>
      <w:r>
        <w:t xml:space="preserve">Indien deze oplevering en acceptatie meer dan </w:t>
      </w:r>
      <w:r w:rsidR="00B656A3">
        <w:t>1</w:t>
      </w:r>
      <w:r>
        <w:t xml:space="preserve"> maand te laat plaats vindt, zal </w:t>
      </w:r>
      <w:r w:rsidR="009D2510">
        <w:t xml:space="preserve">Opdrachtgever u </w:t>
      </w:r>
      <w:r>
        <w:t xml:space="preserve">een </w:t>
      </w:r>
      <w:r w:rsidR="009D2510">
        <w:t>korting</w:t>
      </w:r>
      <w:r w:rsidR="2BE3CC56">
        <w:t xml:space="preserve"> </w:t>
      </w:r>
      <w:r>
        <w:t xml:space="preserve">in rekening </w:t>
      </w:r>
      <w:r w:rsidR="009D2510">
        <w:t xml:space="preserve">brengen </w:t>
      </w:r>
      <w:r>
        <w:t>zoals beschreven in de Overeenkomst</w:t>
      </w:r>
      <w:r w:rsidR="2BE3CC56">
        <w:t>.</w:t>
      </w:r>
    </w:p>
    <w:p w14:paraId="45E68F27" w14:textId="77777777" w:rsidR="00FC6065" w:rsidRPr="00593004" w:rsidRDefault="00FC6065" w:rsidP="00FC6065"/>
    <w:p w14:paraId="2E9F608B" w14:textId="2E631953" w:rsidR="003B06F3" w:rsidRPr="001A2669" w:rsidRDefault="002E4D65" w:rsidP="00FD2D3D">
      <w:pPr>
        <w:pStyle w:val="Kop3"/>
      </w:pPr>
      <w:bookmarkStart w:id="71" w:name="_Toc186809515"/>
      <w:proofErr w:type="spellStart"/>
      <w:r w:rsidRPr="003C788D">
        <w:t>Subgunningscriterium</w:t>
      </w:r>
      <w:proofErr w:type="spellEnd"/>
      <w:r w:rsidRPr="003C788D">
        <w:t xml:space="preserve"> </w:t>
      </w:r>
      <w:r w:rsidR="003C788D" w:rsidRPr="003C788D">
        <w:t xml:space="preserve">G5: </w:t>
      </w:r>
      <w:r w:rsidR="00CE05DA" w:rsidRPr="00CE05DA">
        <w:t>Kansendossier</w:t>
      </w:r>
      <w:bookmarkEnd w:id="71"/>
    </w:p>
    <w:p w14:paraId="0435269E" w14:textId="2155D908" w:rsidR="00BE02C2" w:rsidRDefault="00BE02C2" w:rsidP="00BE02C2">
      <w:pPr>
        <w:tabs>
          <w:tab w:val="left" w:pos="720"/>
          <w:tab w:val="left" w:pos="851"/>
          <w:tab w:val="left" w:pos="1134"/>
          <w:tab w:val="left" w:pos="1440"/>
          <w:tab w:val="left" w:pos="2160"/>
        </w:tabs>
      </w:pPr>
      <w:r>
        <w:t xml:space="preserve">De Inschrijver kan een Kansendossier indienen </w:t>
      </w:r>
      <w:r w:rsidR="00D97CF0" w:rsidRPr="00D97CF0">
        <w:t>dat voldoet aan de vormeisen uit paragraaf 3.2.1</w:t>
      </w:r>
      <w:r>
        <w:t>. Hiermee krijgt u ruimte om meerwaarde te bieden boven hetgeen de Aanbestedende dienst zelf gespecificeerd heeft. Voorwaarde is dat deze meerwaarde gerelateerd is aan de gevraagde</w:t>
      </w:r>
      <w:r w:rsidR="009B3474">
        <w:t xml:space="preserve"> oplossing en/of de gevraagde </w:t>
      </w:r>
      <w:r>
        <w:t xml:space="preserve">dienstverlening en bijdraagt aan het bereiken van het projectdoel. </w:t>
      </w:r>
    </w:p>
    <w:p w14:paraId="06172942" w14:textId="77777777" w:rsidR="00BE02C2" w:rsidRDefault="00BE02C2" w:rsidP="00BE02C2">
      <w:pPr>
        <w:tabs>
          <w:tab w:val="left" w:pos="720"/>
          <w:tab w:val="left" w:pos="851"/>
          <w:tab w:val="left" w:pos="1134"/>
          <w:tab w:val="left" w:pos="1440"/>
          <w:tab w:val="left" w:pos="2160"/>
        </w:tabs>
      </w:pPr>
    </w:p>
    <w:p w14:paraId="419682BF" w14:textId="5BE2AB42" w:rsidR="00BE02C2" w:rsidRDefault="00BE02C2" w:rsidP="00BE02C2">
      <w:pPr>
        <w:tabs>
          <w:tab w:val="left" w:pos="720"/>
          <w:tab w:val="left" w:pos="851"/>
          <w:tab w:val="left" w:pos="1134"/>
          <w:tab w:val="left" w:pos="1440"/>
          <w:tab w:val="left" w:pos="2160"/>
        </w:tabs>
      </w:pPr>
      <w:r>
        <w:t>De kansen kunnen extra functionaliteiten zijn, of aanvullende dienstverlening, of een andere aanvullende kwaliteit die niet is opgenomen in het Programma van Eisen en Wensen. Er zijn twee typen kansen mogelijk:</w:t>
      </w:r>
    </w:p>
    <w:p w14:paraId="4622B4F3" w14:textId="1A4E8F15" w:rsidR="00BE02C2" w:rsidRDefault="00BE02C2" w:rsidP="007700BD">
      <w:pPr>
        <w:pStyle w:val="Lijstalinea"/>
        <w:numPr>
          <w:ilvl w:val="0"/>
          <w:numId w:val="11"/>
        </w:numPr>
        <w:tabs>
          <w:tab w:val="left" w:pos="720"/>
          <w:tab w:val="left" w:pos="851"/>
          <w:tab w:val="left" w:pos="1134"/>
          <w:tab w:val="left" w:pos="1440"/>
          <w:tab w:val="left" w:pos="2160"/>
        </w:tabs>
      </w:pPr>
      <w:r>
        <w:t xml:space="preserve">Een kans </w:t>
      </w:r>
      <w:r w:rsidR="003630C1">
        <w:t xml:space="preserve">(een meerwaarde) </w:t>
      </w:r>
      <w:r>
        <w:t>die automatisch inbegrepen is in de oplossing</w:t>
      </w:r>
      <w:r w:rsidR="00110F79">
        <w:t xml:space="preserve"> of de dienstverlening</w:t>
      </w:r>
      <w:r>
        <w:t xml:space="preserve">. Deze is inbegrepen in de aangeboden prijs; </w:t>
      </w:r>
    </w:p>
    <w:p w14:paraId="3C84A6C5" w14:textId="28130F9F" w:rsidR="00BE02C2" w:rsidRDefault="00BE02C2" w:rsidP="007700BD">
      <w:pPr>
        <w:pStyle w:val="Lijstalinea"/>
        <w:numPr>
          <w:ilvl w:val="0"/>
          <w:numId w:val="11"/>
        </w:numPr>
        <w:tabs>
          <w:tab w:val="left" w:pos="720"/>
          <w:tab w:val="left" w:pos="851"/>
          <w:tab w:val="left" w:pos="1134"/>
          <w:tab w:val="left" w:pos="1440"/>
          <w:tab w:val="left" w:pos="2160"/>
        </w:tabs>
      </w:pPr>
      <w:r>
        <w:t xml:space="preserve">Een kans die het karakter heeft van een optie. Opdrachtgever kan kiezen of het deze optie wil afnemen of niet. Inschrijver dient bij dit type kans aan te geven of en zo ja welke </w:t>
      </w:r>
      <w:r w:rsidR="00D97CF0">
        <w:t xml:space="preserve">invloed het realiseren en benutten van de kans heeft op de </w:t>
      </w:r>
      <w:r>
        <w:t xml:space="preserve">kosten (eenmalig en periodiek). U geeft deze kosteninformatie in het Kansendossier, niet in de prijslijst. </w:t>
      </w:r>
    </w:p>
    <w:p w14:paraId="5173B215" w14:textId="77777777" w:rsidR="00C04D8E" w:rsidRDefault="00C04D8E" w:rsidP="00BE02C2">
      <w:pPr>
        <w:tabs>
          <w:tab w:val="left" w:pos="720"/>
          <w:tab w:val="left" w:pos="851"/>
          <w:tab w:val="left" w:pos="1134"/>
          <w:tab w:val="left" w:pos="1440"/>
          <w:tab w:val="left" w:pos="2160"/>
        </w:tabs>
      </w:pPr>
    </w:p>
    <w:p w14:paraId="1E00C0F6" w14:textId="3AF1AF7D" w:rsidR="00BE02C2" w:rsidRDefault="00C04D8E" w:rsidP="00BE02C2">
      <w:pPr>
        <w:tabs>
          <w:tab w:val="left" w:pos="720"/>
          <w:tab w:val="left" w:pos="851"/>
          <w:tab w:val="left" w:pos="1134"/>
          <w:tab w:val="left" w:pos="1440"/>
          <w:tab w:val="left" w:pos="2160"/>
        </w:tabs>
      </w:pPr>
      <w:r>
        <w:t>NB: u dient in het Kansendossier dus niet in te gaan op Wensen</w:t>
      </w:r>
      <w:r w:rsidR="001A64B7">
        <w:t xml:space="preserve"> of Opties</w:t>
      </w:r>
      <w:r>
        <w:t xml:space="preserve"> die al door Opdrachtgever zijn aangegeven. </w:t>
      </w:r>
    </w:p>
    <w:p w14:paraId="6C609B2C" w14:textId="77777777" w:rsidR="00C04D8E" w:rsidRDefault="00C04D8E" w:rsidP="00BE02C2">
      <w:pPr>
        <w:tabs>
          <w:tab w:val="left" w:pos="720"/>
          <w:tab w:val="left" w:pos="851"/>
          <w:tab w:val="left" w:pos="1134"/>
          <w:tab w:val="left" w:pos="1440"/>
          <w:tab w:val="left" w:pos="2160"/>
        </w:tabs>
      </w:pPr>
    </w:p>
    <w:p w14:paraId="1FD9B7F7" w14:textId="589DA1C8" w:rsidR="00BE02C2" w:rsidRDefault="00BE02C2" w:rsidP="00BE02C2">
      <w:pPr>
        <w:tabs>
          <w:tab w:val="left" w:pos="720"/>
          <w:tab w:val="left" w:pos="851"/>
          <w:tab w:val="left" w:pos="1134"/>
          <w:tab w:val="left" w:pos="1440"/>
          <w:tab w:val="left" w:pos="2160"/>
        </w:tabs>
      </w:pPr>
      <w:r>
        <w:t xml:space="preserve">Bij alle kansen moet duidelijk beschreven worden: </w:t>
      </w:r>
    </w:p>
    <w:p w14:paraId="7DB603CF" w14:textId="32330185" w:rsidR="00BE02C2" w:rsidRDefault="00BE02C2" w:rsidP="007700BD">
      <w:pPr>
        <w:pStyle w:val="Lijstalinea"/>
        <w:numPr>
          <w:ilvl w:val="0"/>
          <w:numId w:val="11"/>
        </w:numPr>
        <w:tabs>
          <w:tab w:val="left" w:pos="720"/>
          <w:tab w:val="left" w:pos="851"/>
          <w:tab w:val="left" w:pos="1134"/>
          <w:tab w:val="left" w:pos="1440"/>
          <w:tab w:val="left" w:pos="2160"/>
        </w:tabs>
      </w:pPr>
      <w:r>
        <w:t>Wat de kans inhoudt;</w:t>
      </w:r>
    </w:p>
    <w:p w14:paraId="0D894066" w14:textId="1C6EFB38" w:rsidR="00BE02C2" w:rsidRDefault="00BE02C2" w:rsidP="007700BD">
      <w:pPr>
        <w:pStyle w:val="Lijstalinea"/>
        <w:numPr>
          <w:ilvl w:val="0"/>
          <w:numId w:val="11"/>
        </w:numPr>
        <w:tabs>
          <w:tab w:val="left" w:pos="720"/>
          <w:tab w:val="left" w:pos="851"/>
          <w:tab w:val="left" w:pos="1134"/>
          <w:tab w:val="left" w:pos="1440"/>
          <w:tab w:val="left" w:pos="2160"/>
        </w:tabs>
      </w:pPr>
      <w:r>
        <w:t>Wat de meerwaarde is voor het behalen van de doelstelling van het project;</w:t>
      </w:r>
    </w:p>
    <w:p w14:paraId="383AA300" w14:textId="2F93C3C6" w:rsidR="00E15B2E" w:rsidRDefault="00BE02C2" w:rsidP="007700BD">
      <w:pPr>
        <w:pStyle w:val="Lijstalinea"/>
        <w:numPr>
          <w:ilvl w:val="0"/>
          <w:numId w:val="11"/>
        </w:numPr>
        <w:tabs>
          <w:tab w:val="left" w:pos="720"/>
          <w:tab w:val="left" w:pos="851"/>
          <w:tab w:val="left" w:pos="1134"/>
          <w:tab w:val="left" w:pos="1440"/>
          <w:tab w:val="left" w:pos="2160"/>
        </w:tabs>
      </w:pPr>
      <w:r>
        <w:t xml:space="preserve">Wat de impact is op het project: De eventueel benodigde doorlooptijd, een voorstel voor het beste moment waarop de kans beschikbaar gemaakt kan worden, </w:t>
      </w:r>
      <w:r w:rsidR="003630C1">
        <w:t xml:space="preserve">en </w:t>
      </w:r>
      <w:r>
        <w:t xml:space="preserve">de </w:t>
      </w:r>
      <w:r w:rsidR="00F07239">
        <w:t xml:space="preserve">eventueel </w:t>
      </w:r>
      <w:r>
        <w:t xml:space="preserve">vereiste inzet </w:t>
      </w:r>
      <w:r w:rsidR="00E15B2E">
        <w:t xml:space="preserve">van </w:t>
      </w:r>
      <w:r w:rsidR="00F07239">
        <w:t xml:space="preserve">Opdrachtnemer en </w:t>
      </w:r>
      <w:r w:rsidR="00E15B2E">
        <w:t xml:space="preserve">Opdrachtgever; </w:t>
      </w:r>
    </w:p>
    <w:p w14:paraId="1CBA008E" w14:textId="4BCB340F" w:rsidR="00BE02C2" w:rsidRDefault="00E15B2E" w:rsidP="007700BD">
      <w:pPr>
        <w:pStyle w:val="Lijstalinea"/>
        <w:numPr>
          <w:ilvl w:val="0"/>
          <w:numId w:val="11"/>
        </w:numPr>
        <w:tabs>
          <w:tab w:val="left" w:pos="720"/>
          <w:tab w:val="left" w:pos="851"/>
          <w:tab w:val="left" w:pos="1134"/>
          <w:tab w:val="left" w:pos="1440"/>
          <w:tab w:val="left" w:pos="2160"/>
        </w:tabs>
      </w:pPr>
      <w:r>
        <w:t xml:space="preserve">Wat de </w:t>
      </w:r>
      <w:r w:rsidR="00D97CF0">
        <w:t xml:space="preserve">invloed is op de </w:t>
      </w:r>
      <w:r>
        <w:t xml:space="preserve">kosten voor </w:t>
      </w:r>
      <w:r w:rsidR="00BE02C2">
        <w:t>Opdrachtgever</w:t>
      </w:r>
      <w:r>
        <w:t xml:space="preserve"> (eenmalig en periodiek)</w:t>
      </w:r>
      <w:r w:rsidR="00BE02C2">
        <w:t xml:space="preserve">. </w:t>
      </w:r>
    </w:p>
    <w:p w14:paraId="527859F2" w14:textId="77777777" w:rsidR="00E15B2E" w:rsidRDefault="00E15B2E" w:rsidP="002E4D65">
      <w:pPr>
        <w:tabs>
          <w:tab w:val="left" w:pos="720"/>
          <w:tab w:val="left" w:pos="851"/>
          <w:tab w:val="left" w:pos="1134"/>
          <w:tab w:val="left" w:pos="1440"/>
          <w:tab w:val="left" w:pos="2160"/>
        </w:tabs>
      </w:pPr>
    </w:p>
    <w:p w14:paraId="52888979" w14:textId="06638506" w:rsidR="00522A76" w:rsidRDefault="00522A76" w:rsidP="002E4D65">
      <w:pPr>
        <w:tabs>
          <w:tab w:val="left" w:pos="720"/>
          <w:tab w:val="left" w:pos="851"/>
          <w:tab w:val="left" w:pos="1134"/>
          <w:tab w:val="left" w:pos="1440"/>
          <w:tab w:val="left" w:pos="2160"/>
        </w:tabs>
      </w:pPr>
      <w:r>
        <w:t xml:space="preserve">Het beoordelingskader voor het Kansendossier staat beschreven in paragraaf 3.2.9. </w:t>
      </w:r>
    </w:p>
    <w:p w14:paraId="2EFDFFBA" w14:textId="77777777" w:rsidR="00522A76" w:rsidRDefault="00522A76" w:rsidP="002E4D65">
      <w:pPr>
        <w:tabs>
          <w:tab w:val="left" w:pos="720"/>
          <w:tab w:val="left" w:pos="851"/>
          <w:tab w:val="left" w:pos="1134"/>
          <w:tab w:val="left" w:pos="1440"/>
          <w:tab w:val="left" w:pos="2160"/>
        </w:tabs>
      </w:pPr>
    </w:p>
    <w:p w14:paraId="2B602420" w14:textId="7DDEA1D0" w:rsidR="00463F7A" w:rsidRDefault="00E15B2E" w:rsidP="002E4D65">
      <w:pPr>
        <w:tabs>
          <w:tab w:val="left" w:pos="720"/>
          <w:tab w:val="left" w:pos="851"/>
          <w:tab w:val="left" w:pos="1134"/>
          <w:tab w:val="left" w:pos="1440"/>
          <w:tab w:val="left" w:pos="2160"/>
        </w:tabs>
      </w:pPr>
      <w:r>
        <w:t>Opdrachtgever zal na de gunningsbeslissing besluiten of en zo ja welke kansen toegevoegd worden aan het contract</w:t>
      </w:r>
      <w:r w:rsidR="000144F1">
        <w:t xml:space="preserve">, als onderdeel van de </w:t>
      </w:r>
      <w:r w:rsidR="00D86B76">
        <w:t xml:space="preserve">initiële </w:t>
      </w:r>
      <w:r w:rsidR="000144F1">
        <w:t>scope of</w:t>
      </w:r>
      <w:r>
        <w:t xml:space="preserve"> als optioneel af te roepen onderdelen. </w:t>
      </w:r>
    </w:p>
    <w:p w14:paraId="76556548" w14:textId="77777777" w:rsidR="00595F6B" w:rsidRDefault="00595F6B" w:rsidP="002E4D65">
      <w:pPr>
        <w:tabs>
          <w:tab w:val="left" w:pos="720"/>
          <w:tab w:val="left" w:pos="851"/>
          <w:tab w:val="left" w:pos="1134"/>
          <w:tab w:val="left" w:pos="1440"/>
          <w:tab w:val="left" w:pos="2160"/>
        </w:tabs>
      </w:pPr>
    </w:p>
    <w:p w14:paraId="2F7455CA" w14:textId="77777777" w:rsidR="002E4D65" w:rsidRPr="003C788D" w:rsidRDefault="002E4D65" w:rsidP="003C788D">
      <w:pPr>
        <w:pStyle w:val="Kop3"/>
      </w:pPr>
      <w:bookmarkStart w:id="72" w:name="_Toc89865812"/>
      <w:bookmarkStart w:id="73" w:name="_Toc186809516"/>
      <w:proofErr w:type="spellStart"/>
      <w:r w:rsidRPr="003C788D">
        <w:rPr>
          <w:rStyle w:val="Kop3Char"/>
          <w:b/>
          <w:bCs/>
          <w:i/>
        </w:rPr>
        <w:t>Subgunningscriterium</w:t>
      </w:r>
      <w:proofErr w:type="spellEnd"/>
      <w:r w:rsidRPr="003C788D">
        <w:rPr>
          <w:rStyle w:val="Kop3Char"/>
          <w:b/>
          <w:bCs/>
          <w:i/>
        </w:rPr>
        <w:t xml:space="preserve"> Prijs</w:t>
      </w:r>
      <w:bookmarkEnd w:id="72"/>
      <w:bookmarkEnd w:id="73"/>
    </w:p>
    <w:p w14:paraId="529439DB" w14:textId="6CA9642B" w:rsidR="003B72EE" w:rsidRDefault="003B72EE" w:rsidP="00B0551E">
      <w:r>
        <w:t>Het prijsmodel is gebaseerd op de volgende uitgangspunten:</w:t>
      </w:r>
    </w:p>
    <w:p w14:paraId="56E3BD3F" w14:textId="5FFCB37A" w:rsidR="003B72EE" w:rsidRDefault="003B72EE" w:rsidP="00E02F56">
      <w:pPr>
        <w:pStyle w:val="Lijstalinea"/>
        <w:numPr>
          <w:ilvl w:val="0"/>
          <w:numId w:val="17"/>
        </w:numPr>
      </w:pPr>
      <w:r>
        <w:t xml:space="preserve">Opdrachtgever neemt de kosten voor zijn rekening van </w:t>
      </w:r>
      <w:r w:rsidR="00E02F56">
        <w:t>de</w:t>
      </w:r>
      <w:r>
        <w:t xml:space="preserve"> buiten scope verklaarde elementen, zoals de hostingkosten van de </w:t>
      </w:r>
      <w:r w:rsidR="009E693C">
        <w:t xml:space="preserve">benodigde </w:t>
      </w:r>
      <w:r>
        <w:t>OTAP omgevingen</w:t>
      </w:r>
      <w:r w:rsidR="00E02F56">
        <w:t xml:space="preserve"> en dataopslag</w:t>
      </w:r>
      <w:r>
        <w:t xml:space="preserve">. </w:t>
      </w:r>
    </w:p>
    <w:p w14:paraId="12AAD874" w14:textId="4F690262" w:rsidR="003B72EE" w:rsidRDefault="003B72EE" w:rsidP="007700BD">
      <w:pPr>
        <w:pStyle w:val="Lijstalinea"/>
        <w:numPr>
          <w:ilvl w:val="0"/>
          <w:numId w:val="17"/>
        </w:numPr>
      </w:pPr>
      <w:r>
        <w:t xml:space="preserve">Inschrijver geeft een vaste prijs en doorlooptijd af voor het ontwikkelen en inrichten van de vaste basisscope: het MVP. Aanbestedende dienst </w:t>
      </w:r>
      <w:r w:rsidR="009E693C">
        <w:t xml:space="preserve">heeft </w:t>
      </w:r>
      <w:r>
        <w:t xml:space="preserve">alle hiervoor benodigde informatie opgenomen in de Vraagspecificatie en </w:t>
      </w:r>
      <w:proofErr w:type="spellStart"/>
      <w:r>
        <w:t>PvEW</w:t>
      </w:r>
      <w:proofErr w:type="spellEnd"/>
      <w:r>
        <w:t>. Mocht u toch essentiële informatie missen dan dient u dit aan te geven in de vragenronde</w:t>
      </w:r>
      <w:r w:rsidR="00DC3EFE">
        <w:t>s</w:t>
      </w:r>
      <w:r>
        <w:t xml:space="preserve">. </w:t>
      </w:r>
    </w:p>
    <w:p w14:paraId="6AB0E552" w14:textId="705811EF" w:rsidR="003B72EE" w:rsidRDefault="00590697" w:rsidP="007700BD">
      <w:pPr>
        <w:pStyle w:val="Lijstalinea"/>
        <w:numPr>
          <w:ilvl w:val="0"/>
          <w:numId w:val="17"/>
        </w:numPr>
      </w:pPr>
      <w:r>
        <w:t>Licentiekosten g</w:t>
      </w:r>
      <w:r w:rsidR="003B72EE">
        <w:t xml:space="preserve">edurende de MVP-ontwikkelfase (MVP-fase) </w:t>
      </w:r>
      <w:r>
        <w:t>moeten inbegrepen zijn bij uw prijs</w:t>
      </w:r>
      <w:r w:rsidR="007700BD">
        <w:t>.</w:t>
      </w:r>
      <w:r w:rsidR="009E693C">
        <w:t xml:space="preserve"> </w:t>
      </w:r>
      <w:r>
        <w:t>U</w:t>
      </w:r>
      <w:r w:rsidRPr="00590697">
        <w:t xml:space="preserve"> dient te zorgen voor voldoende licenties (gebruiksrechten) in deze fase </w:t>
      </w:r>
      <w:r>
        <w:t>zo</w:t>
      </w:r>
      <w:r w:rsidRPr="00590697">
        <w:t>dat zowel Opdrachtnemer als ANVS geen belemmering ondervinden om de oplossing te ontwikkelen en geheel te testen inclusief acceptatietests.</w:t>
      </w:r>
    </w:p>
    <w:p w14:paraId="144E4369" w14:textId="1D565343" w:rsidR="00407F65" w:rsidRDefault="009E693C" w:rsidP="007700BD">
      <w:pPr>
        <w:pStyle w:val="Lijstalinea"/>
        <w:numPr>
          <w:ilvl w:val="0"/>
          <w:numId w:val="17"/>
        </w:numPr>
      </w:pPr>
      <w:r>
        <w:t xml:space="preserve">Gedurende de MVP-fase </w:t>
      </w:r>
      <w:r w:rsidR="00CD1F71">
        <w:t>zal</w:t>
      </w:r>
      <w:r>
        <w:t xml:space="preserve"> </w:t>
      </w:r>
      <w:proofErr w:type="spellStart"/>
      <w:r>
        <w:t>sprintsgewijs</w:t>
      </w:r>
      <w:proofErr w:type="spellEnd"/>
      <w:r>
        <w:t xml:space="preserve"> </w:t>
      </w:r>
      <w:r w:rsidR="00CD1F71">
        <w:t xml:space="preserve">verder </w:t>
      </w:r>
      <w:r>
        <w:t>ontwikkeld worden</w:t>
      </w:r>
      <w:r w:rsidR="00407F65">
        <w:t xml:space="preserve"> in een team waarin ook Opdrachtgever deel neemt</w:t>
      </w:r>
      <w:r>
        <w:t xml:space="preserve">, maar de verantwoordelijkheid </w:t>
      </w:r>
      <w:r w:rsidR="00407F65">
        <w:t xml:space="preserve">voor voortgang en resultaat ligt geheel bij Opdrachtnemer. </w:t>
      </w:r>
    </w:p>
    <w:p w14:paraId="4D01D11A" w14:textId="64C441A6" w:rsidR="009E693C" w:rsidRDefault="00407F65" w:rsidP="007700BD">
      <w:pPr>
        <w:pStyle w:val="Lijstalinea"/>
        <w:numPr>
          <w:ilvl w:val="0"/>
          <w:numId w:val="17"/>
        </w:numPr>
      </w:pPr>
      <w:r>
        <w:t xml:space="preserve">Het totale bedrag voor het MVP wordt in gelijke maandelijkse of 3-wekelijkse porties gefactureerd tot 80% van het MVP-bedrag bereikt is; de resterende 20% kan gefactureerd worden nadat het MVP geheel opgeleverd en geaccepteerd is. </w:t>
      </w:r>
    </w:p>
    <w:p w14:paraId="088E2B5C" w14:textId="5BA5B6A8" w:rsidR="009E693C" w:rsidRDefault="009E693C" w:rsidP="007700BD">
      <w:pPr>
        <w:pStyle w:val="Lijstalinea"/>
        <w:numPr>
          <w:ilvl w:val="0"/>
          <w:numId w:val="17"/>
        </w:numPr>
      </w:pPr>
      <w:r>
        <w:t xml:space="preserve">Na livegang </w:t>
      </w:r>
      <w:r w:rsidR="00407F65">
        <w:t xml:space="preserve">van het MVP </w:t>
      </w:r>
      <w:r>
        <w:t xml:space="preserve">wordt overgegaan op een variabel afrekenmodel gebaseerd op de werkelijke kosten. De tarieven daarvoor geeft u aan op het tweede tabblad van het prijzenblad. Deze worden met een geschatte afname </w:t>
      </w:r>
      <w:r w:rsidR="00FD1D52">
        <w:t xml:space="preserve">(totaal 5 fte) en fictieve duur (4 jaar) </w:t>
      </w:r>
      <w:r>
        <w:t xml:space="preserve">vermenigvuldigd om tot een vergelijkingsprijs te komen. </w:t>
      </w:r>
      <w:r w:rsidR="00160A6B">
        <w:t xml:space="preserve">De werkelijke afname tijdens de </w:t>
      </w:r>
      <w:proofErr w:type="spellStart"/>
      <w:r w:rsidR="00160A6B">
        <w:t>contractuitnutting</w:t>
      </w:r>
      <w:proofErr w:type="spellEnd"/>
      <w:r w:rsidR="00160A6B">
        <w:t xml:space="preserve"> kan daarvan afwijken; deze werkelijke afname wordt in onderling overleg bepaald. </w:t>
      </w:r>
    </w:p>
    <w:p w14:paraId="6F0C04C8" w14:textId="59456742" w:rsidR="00EC69E7" w:rsidRDefault="00407F65" w:rsidP="007700BD">
      <w:pPr>
        <w:pStyle w:val="Lijstalinea"/>
        <w:numPr>
          <w:ilvl w:val="0"/>
          <w:numId w:val="17"/>
        </w:numPr>
      </w:pPr>
      <w:r>
        <w:t xml:space="preserve">Acceptatie en facturatie </w:t>
      </w:r>
      <w:r w:rsidR="00EC69E7">
        <w:t>van de doorontwikkeling na livegang</w:t>
      </w:r>
      <w:r>
        <w:t xml:space="preserve"> </w:t>
      </w:r>
      <w:r w:rsidR="00E15B2E">
        <w:t xml:space="preserve">vinden </w:t>
      </w:r>
      <w:r>
        <w:t>plaats per sprint van 3 weken</w:t>
      </w:r>
      <w:r w:rsidR="00DB1718">
        <w:t>, niet met een vaste prijs per sprint maar op basis van de werkelijk gemaakte uren</w:t>
      </w:r>
      <w:r>
        <w:t xml:space="preserve">. </w:t>
      </w:r>
    </w:p>
    <w:p w14:paraId="110E7252" w14:textId="3F658E9B" w:rsidR="00407F65" w:rsidRDefault="00790DB0" w:rsidP="007700BD">
      <w:pPr>
        <w:pStyle w:val="Lijstalinea"/>
        <w:numPr>
          <w:ilvl w:val="0"/>
          <w:numId w:val="17"/>
        </w:numPr>
      </w:pPr>
      <w:r>
        <w:t>Voor de f</w:t>
      </w:r>
      <w:r w:rsidR="00EC69E7">
        <w:t xml:space="preserve">acturatie van andere kosten zoals licentiekosten kan desgewenst een ander ritme </w:t>
      </w:r>
      <w:r>
        <w:t>overeen gekomen worden</w:t>
      </w:r>
      <w:r w:rsidR="007700BD">
        <w:t>, bijvoorbeeld per maand</w:t>
      </w:r>
      <w:r w:rsidR="00EC69E7">
        <w:t xml:space="preserve">. </w:t>
      </w:r>
    </w:p>
    <w:p w14:paraId="3273E41E" w14:textId="69F7187C" w:rsidR="009E693C" w:rsidRDefault="009E693C" w:rsidP="007700BD">
      <w:pPr>
        <w:pStyle w:val="Lijstalinea"/>
        <w:numPr>
          <w:ilvl w:val="0"/>
          <w:numId w:val="17"/>
        </w:numPr>
      </w:pPr>
      <w:r>
        <w:t>H</w:t>
      </w:r>
      <w:r w:rsidR="003B72EE" w:rsidRPr="003B72EE">
        <w:t xml:space="preserve">et is mogelijk </w:t>
      </w:r>
      <w:r>
        <w:t xml:space="preserve">dat, </w:t>
      </w:r>
      <w:r w:rsidR="003B72EE" w:rsidRPr="003B72EE">
        <w:t xml:space="preserve">op enig moment </w:t>
      </w:r>
      <w:r>
        <w:t xml:space="preserve">na oplevering van het MVP, de partijen </w:t>
      </w:r>
      <w:r w:rsidR="00FB0AFA">
        <w:t xml:space="preserve">in overleg kiezen voor </w:t>
      </w:r>
      <w:r w:rsidR="003B72EE" w:rsidRPr="003B72EE">
        <w:t>een ander afrekenmodel. Bijvoorbeeld door het beheer niet meer per uur maar tegen een vast maandelijks tarief af te rekenen</w:t>
      </w:r>
      <w:r w:rsidR="007700BD">
        <w:t>; o</w:t>
      </w:r>
      <w:r w:rsidR="003B72EE" w:rsidRPr="003B72EE">
        <w:t xml:space="preserve">f door </w:t>
      </w:r>
      <w:r>
        <w:t xml:space="preserve">de verdere </w:t>
      </w:r>
      <w:r w:rsidR="003B72EE" w:rsidRPr="003B72EE">
        <w:t xml:space="preserve">doorontwikkeling niet meer per uur, maar per </w:t>
      </w:r>
      <w:r w:rsidR="00D86B76">
        <w:t xml:space="preserve">(nader af te spreken) </w:t>
      </w:r>
      <w:r w:rsidR="003B72EE" w:rsidRPr="003B72EE">
        <w:t>opgeleverde prestatie</w:t>
      </w:r>
      <w:r>
        <w:t>-</w:t>
      </w:r>
      <w:r w:rsidR="003B72EE" w:rsidRPr="003B72EE">
        <w:t>eenheid af te rekenen.</w:t>
      </w:r>
      <w:r>
        <w:t xml:space="preserve"> </w:t>
      </w:r>
    </w:p>
    <w:p w14:paraId="63794DF7" w14:textId="7D9925A7" w:rsidR="00DB1718" w:rsidRPr="00F84058" w:rsidRDefault="00DB1718" w:rsidP="00FB0AFA">
      <w:pPr>
        <w:pStyle w:val="Lijstalinea"/>
        <w:numPr>
          <w:ilvl w:val="0"/>
          <w:numId w:val="17"/>
        </w:numPr>
      </w:pPr>
      <w:r w:rsidRPr="00F84058">
        <w:t>De geoffreerde prijzen zijn</w:t>
      </w:r>
      <w:r>
        <w:t xml:space="preserve"> exclusief btw</w:t>
      </w:r>
      <w:r w:rsidR="00FB0AFA">
        <w:t xml:space="preserve">, maar overigens </w:t>
      </w:r>
      <w:r w:rsidRPr="00F84058">
        <w:t>all-in prijzen</w:t>
      </w:r>
      <w:r>
        <w:t>. Hier</w:t>
      </w:r>
      <w:r w:rsidRPr="00F84058">
        <w:t>onder wordt verstaan</w:t>
      </w:r>
      <w:r>
        <w:t>:</w:t>
      </w:r>
      <w:r w:rsidRPr="00F84058">
        <w:t xml:space="preserve"> inclusief alle kosten </w:t>
      </w:r>
      <w:r>
        <w:t xml:space="preserve">zoals </w:t>
      </w:r>
      <w:r w:rsidRPr="00F84058">
        <w:t>transportkosten, reiskosten en reistijd, overhead</w:t>
      </w:r>
      <w:r w:rsidR="00FB0AFA">
        <w:softHyphen/>
      </w:r>
      <w:r w:rsidRPr="00F84058">
        <w:t xml:space="preserve">kosten, ICT-kosten, kosten voor rapportages, kosten voor verzekering, etc. Er zijn dus geen additionele kosten meer voor de Aanbestedende dienst. </w:t>
      </w:r>
    </w:p>
    <w:p w14:paraId="2BC5EDC9" w14:textId="15C7D66C" w:rsidR="00DB1718" w:rsidRDefault="00DB1718" w:rsidP="007700BD">
      <w:pPr>
        <w:pStyle w:val="Lijstalinea"/>
        <w:numPr>
          <w:ilvl w:val="0"/>
          <w:numId w:val="17"/>
        </w:numPr>
      </w:pPr>
      <w:r>
        <w:t>D</w:t>
      </w:r>
      <w:r w:rsidRPr="00F84058">
        <w:t xml:space="preserve">e ingediende prijzen </w:t>
      </w:r>
      <w:r>
        <w:t xml:space="preserve">kunnen </w:t>
      </w:r>
      <w:r w:rsidRPr="00F84058">
        <w:t xml:space="preserve">na </w:t>
      </w:r>
      <w:r>
        <w:t xml:space="preserve">het indienen van de Inschrijving </w:t>
      </w:r>
      <w:r w:rsidRPr="00F84058">
        <w:t>niet gewijzigd worden, tenzij een wijziging van prijzen is toegestaan volgens de overeenkomst (bijvoorbeeld</w:t>
      </w:r>
      <w:r w:rsidR="007700BD">
        <w:t xml:space="preserve"> door </w:t>
      </w:r>
      <w:r w:rsidRPr="00F84058">
        <w:t xml:space="preserve"> </w:t>
      </w:r>
      <w:r w:rsidR="007700BD">
        <w:t xml:space="preserve">de </w:t>
      </w:r>
      <w:r w:rsidRPr="00CE05DA">
        <w:t>prijsherziening</w:t>
      </w:r>
      <w:r>
        <w:t>sclausule</w:t>
      </w:r>
      <w:r w:rsidRPr="00CE05DA">
        <w:t>).</w:t>
      </w:r>
    </w:p>
    <w:p w14:paraId="0B1CF789" w14:textId="293A9099" w:rsidR="007700BD" w:rsidRDefault="007700BD" w:rsidP="007700BD">
      <w:pPr>
        <w:pStyle w:val="Lijstalinea"/>
        <w:numPr>
          <w:ilvl w:val="0"/>
          <w:numId w:val="17"/>
        </w:numPr>
      </w:pPr>
      <w:r>
        <w:t>Indexering</w:t>
      </w:r>
      <w:r w:rsidR="00E15B2E">
        <w:t xml:space="preserve"> van de tarieven wordt toegestaan, op de wijze beschreven in de concept Overeenkomst.</w:t>
      </w:r>
    </w:p>
    <w:p w14:paraId="3963DC76" w14:textId="77777777" w:rsidR="00686D73" w:rsidRDefault="00686D73" w:rsidP="00B0551E"/>
    <w:p w14:paraId="24E46BB3" w14:textId="3AF13045" w:rsidR="00DB1718" w:rsidRDefault="00DB1718" w:rsidP="00DB1718">
      <w:r w:rsidRPr="00EF3513">
        <w:t xml:space="preserve">Inschrijver geeft zijn prijzen aan door </w:t>
      </w:r>
      <w:r>
        <w:t xml:space="preserve">de </w:t>
      </w:r>
      <w:r w:rsidR="0082748F">
        <w:t>Bijlage Prijzenblad</w:t>
      </w:r>
      <w:r w:rsidRPr="00EF3513">
        <w:t xml:space="preserve"> volledig en zonder voorbehoud in te vullen.</w:t>
      </w:r>
      <w:r>
        <w:t xml:space="preserve"> De totaalprijs (inschrijfprijs) wordt gevormd door de som van de prijs </w:t>
      </w:r>
      <w:r w:rsidR="0082748F">
        <w:t xml:space="preserve">van </w:t>
      </w:r>
      <w:r>
        <w:t xml:space="preserve">het MVP en de berekende kosten voor de </w:t>
      </w:r>
      <w:proofErr w:type="spellStart"/>
      <w:r w:rsidR="005F1918">
        <w:t>doorontwikkel</w:t>
      </w:r>
      <w:r>
        <w:t>fase</w:t>
      </w:r>
      <w:proofErr w:type="spellEnd"/>
      <w:r>
        <w:t xml:space="preserve"> </w:t>
      </w:r>
      <w:r w:rsidR="0082748F">
        <w:t>ná oplevering van het MVP</w:t>
      </w:r>
      <w:r>
        <w:t xml:space="preserve">. </w:t>
      </w:r>
    </w:p>
    <w:p w14:paraId="59604E2A" w14:textId="77777777" w:rsidR="00160A6B" w:rsidRDefault="00160A6B" w:rsidP="00DB1718"/>
    <w:p w14:paraId="19E293E1" w14:textId="6576AC03" w:rsidR="002E4D65" w:rsidRPr="00CE05DA" w:rsidRDefault="002E4D65" w:rsidP="00B0551E">
      <w:pPr>
        <w:rPr>
          <w:szCs w:val="18"/>
        </w:rPr>
      </w:pPr>
      <w:r w:rsidRPr="00CE05DA">
        <w:t xml:space="preserve">Voor het beoordelen van de </w:t>
      </w:r>
      <w:r w:rsidR="0082748F">
        <w:t xml:space="preserve">inschrijfprijs </w:t>
      </w:r>
      <w:r w:rsidRPr="00CE05DA">
        <w:t xml:space="preserve">hanteren wij een absolute scoremethodiek. Bij deze methode wordt uw </w:t>
      </w:r>
      <w:r w:rsidRPr="00CE05DA">
        <w:rPr>
          <w:szCs w:val="18"/>
        </w:rPr>
        <w:t>score op het onderdeel Prijs berekend volgens de formule:</w:t>
      </w:r>
    </w:p>
    <w:p w14:paraId="244FE672" w14:textId="77777777" w:rsidR="002E4D65" w:rsidRPr="00CE05DA" w:rsidRDefault="002E4D65" w:rsidP="002E4D65">
      <w:pPr>
        <w:pStyle w:val="Huisstijl-Gegevens"/>
        <w:spacing w:line="240" w:lineRule="atLeast"/>
        <w:rPr>
          <w:szCs w:val="18"/>
        </w:rPr>
      </w:pPr>
    </w:p>
    <w:p w14:paraId="284876BC" w14:textId="77777777" w:rsidR="002E4D65" w:rsidRPr="00CE05DA" w:rsidRDefault="002E4D65" w:rsidP="002E4D65">
      <w:pPr>
        <w:pStyle w:val="Huisstijl-Gegevens"/>
        <w:spacing w:line="240" w:lineRule="atLeast"/>
        <w:rPr>
          <w:i/>
          <w:iCs/>
          <w:szCs w:val="18"/>
        </w:rPr>
      </w:pPr>
      <w:r w:rsidRPr="00CE05DA">
        <w:rPr>
          <w:i/>
          <w:iCs/>
          <w:szCs w:val="18"/>
        </w:rPr>
        <w:t>Score =((</w:t>
      </w:r>
      <w:proofErr w:type="spellStart"/>
      <w:r w:rsidRPr="00CE05DA">
        <w:rPr>
          <w:i/>
          <w:iCs/>
          <w:szCs w:val="18"/>
        </w:rPr>
        <w:t>P</w:t>
      </w:r>
      <w:r w:rsidRPr="00CE05DA">
        <w:rPr>
          <w:i/>
          <w:iCs/>
          <w:szCs w:val="18"/>
          <w:vertAlign w:val="subscript"/>
        </w:rPr>
        <w:t>max</w:t>
      </w:r>
      <w:proofErr w:type="spellEnd"/>
      <w:r w:rsidRPr="00CE05DA">
        <w:rPr>
          <w:i/>
          <w:iCs/>
          <w:szCs w:val="18"/>
        </w:rPr>
        <w:t>- inschrijfprijs)/ bandbreedte) * maximaal aantal punten prijs.</w:t>
      </w:r>
    </w:p>
    <w:p w14:paraId="7EFFE388" w14:textId="77777777" w:rsidR="002E4D65" w:rsidRPr="00CE05DA" w:rsidRDefault="002E4D65" w:rsidP="002E4D65">
      <w:pPr>
        <w:pStyle w:val="Huisstijl-Gegevens"/>
        <w:spacing w:line="240" w:lineRule="atLeast"/>
        <w:rPr>
          <w:szCs w:val="18"/>
        </w:rPr>
      </w:pPr>
    </w:p>
    <w:tbl>
      <w:tblPr>
        <w:tblStyle w:val="Tabelraster"/>
        <w:tblW w:w="7529" w:type="dxa"/>
        <w:tblLook w:val="04A0" w:firstRow="1" w:lastRow="0" w:firstColumn="1" w:lastColumn="0" w:noHBand="0" w:noVBand="1"/>
      </w:tblPr>
      <w:tblGrid>
        <w:gridCol w:w="3764"/>
        <w:gridCol w:w="3765"/>
      </w:tblGrid>
      <w:tr w:rsidR="002E4D65" w:rsidRPr="00CE05DA" w14:paraId="6B163460" w14:textId="77777777" w:rsidTr="00017C8B">
        <w:trPr>
          <w:tblHeader/>
        </w:trPr>
        <w:tc>
          <w:tcPr>
            <w:tcW w:w="7529" w:type="dxa"/>
            <w:gridSpan w:val="2"/>
            <w:shd w:val="clear" w:color="auto" w:fill="E0E0E0"/>
          </w:tcPr>
          <w:p w14:paraId="39C8E56C" w14:textId="77777777" w:rsidR="002E4D65" w:rsidRPr="00CE05DA" w:rsidRDefault="002E4D65" w:rsidP="00017C8B">
            <w:pPr>
              <w:spacing w:line="240" w:lineRule="atLeast"/>
              <w:rPr>
                <w:b/>
                <w:bCs/>
                <w:iCs/>
                <w:szCs w:val="18"/>
              </w:rPr>
            </w:pPr>
            <w:r w:rsidRPr="00CE05DA">
              <w:rPr>
                <w:b/>
                <w:bCs/>
                <w:iCs/>
                <w:szCs w:val="18"/>
              </w:rPr>
              <w:t>Gegevens voor de formule</w:t>
            </w:r>
          </w:p>
        </w:tc>
      </w:tr>
      <w:tr w:rsidR="002E4D65" w:rsidRPr="00CE05DA" w14:paraId="1202264E" w14:textId="77777777" w:rsidTr="00017C8B">
        <w:tc>
          <w:tcPr>
            <w:tcW w:w="3764" w:type="dxa"/>
          </w:tcPr>
          <w:p w14:paraId="4DE44667" w14:textId="77777777" w:rsidR="002E4D65" w:rsidRPr="00CE05DA" w:rsidRDefault="002E4D65" w:rsidP="00017C8B">
            <w:pPr>
              <w:spacing w:line="240" w:lineRule="atLeast"/>
              <w:rPr>
                <w:iCs/>
                <w:szCs w:val="18"/>
              </w:rPr>
            </w:pPr>
            <w:r w:rsidRPr="00CE05DA">
              <w:rPr>
                <w:iCs/>
                <w:szCs w:val="18"/>
              </w:rPr>
              <w:t xml:space="preserve">Laagst mogelijke inschrijfsom: </w:t>
            </w:r>
            <w:proofErr w:type="spellStart"/>
            <w:r w:rsidRPr="00CE05DA">
              <w:rPr>
                <w:iCs/>
                <w:szCs w:val="18"/>
              </w:rPr>
              <w:t>P</w:t>
            </w:r>
            <w:r w:rsidRPr="00CE05DA">
              <w:rPr>
                <w:iCs/>
                <w:szCs w:val="18"/>
                <w:vertAlign w:val="subscript"/>
              </w:rPr>
              <w:t>min</w:t>
            </w:r>
            <w:proofErr w:type="spellEnd"/>
            <w:r w:rsidRPr="00CE05DA">
              <w:rPr>
                <w:iCs/>
                <w:szCs w:val="18"/>
              </w:rPr>
              <w:t xml:space="preserve"> (minimumprijs)</w:t>
            </w:r>
          </w:p>
        </w:tc>
        <w:tc>
          <w:tcPr>
            <w:tcW w:w="3765" w:type="dxa"/>
          </w:tcPr>
          <w:p w14:paraId="496DBD40" w14:textId="6899DA52" w:rsidR="002E4D65" w:rsidRPr="00CE05DA" w:rsidRDefault="002E4D65" w:rsidP="00017C8B">
            <w:pPr>
              <w:spacing w:line="240" w:lineRule="atLeast"/>
              <w:rPr>
                <w:iCs/>
                <w:szCs w:val="18"/>
              </w:rPr>
            </w:pPr>
            <w:r w:rsidRPr="00CE05DA">
              <w:rPr>
                <w:iCs/>
                <w:szCs w:val="18"/>
              </w:rPr>
              <w:t xml:space="preserve">€ </w:t>
            </w:r>
            <w:r w:rsidR="005F1918">
              <w:rPr>
                <w:iCs/>
                <w:szCs w:val="18"/>
              </w:rPr>
              <w:t xml:space="preserve"> 4.500.000,-</w:t>
            </w:r>
            <w:r w:rsidRPr="00CE05DA">
              <w:rPr>
                <w:iCs/>
                <w:szCs w:val="18"/>
              </w:rPr>
              <w:t xml:space="preserve"> exclusief btw</w:t>
            </w:r>
          </w:p>
        </w:tc>
      </w:tr>
      <w:tr w:rsidR="002E4D65" w:rsidRPr="00CE05DA" w14:paraId="0325C71B" w14:textId="77777777" w:rsidTr="00017C8B">
        <w:tc>
          <w:tcPr>
            <w:tcW w:w="3764" w:type="dxa"/>
          </w:tcPr>
          <w:p w14:paraId="778440F2" w14:textId="77777777" w:rsidR="002E4D65" w:rsidRPr="00CE05DA" w:rsidRDefault="002E4D65" w:rsidP="00017C8B">
            <w:pPr>
              <w:spacing w:line="240" w:lineRule="atLeast"/>
              <w:rPr>
                <w:iCs/>
                <w:szCs w:val="18"/>
              </w:rPr>
            </w:pPr>
            <w:r w:rsidRPr="00CE05DA">
              <w:rPr>
                <w:iCs/>
                <w:szCs w:val="18"/>
              </w:rPr>
              <w:t xml:space="preserve">Hoogst mogelijke inschrijfsom: </w:t>
            </w:r>
            <w:proofErr w:type="spellStart"/>
            <w:r w:rsidRPr="00CE05DA">
              <w:rPr>
                <w:iCs/>
                <w:szCs w:val="18"/>
              </w:rPr>
              <w:t>P</w:t>
            </w:r>
            <w:r w:rsidRPr="00CE05DA">
              <w:rPr>
                <w:iCs/>
                <w:szCs w:val="18"/>
                <w:vertAlign w:val="subscript"/>
              </w:rPr>
              <w:t>max</w:t>
            </w:r>
            <w:proofErr w:type="spellEnd"/>
            <w:r w:rsidRPr="00CE05DA">
              <w:rPr>
                <w:iCs/>
                <w:szCs w:val="18"/>
                <w:vertAlign w:val="subscript"/>
              </w:rPr>
              <w:t xml:space="preserve"> </w:t>
            </w:r>
            <w:r w:rsidRPr="00CE05DA">
              <w:rPr>
                <w:iCs/>
                <w:szCs w:val="18"/>
              </w:rPr>
              <w:t>(maximumprijs)</w:t>
            </w:r>
          </w:p>
        </w:tc>
        <w:tc>
          <w:tcPr>
            <w:tcW w:w="3765" w:type="dxa"/>
          </w:tcPr>
          <w:p w14:paraId="27BC701D" w14:textId="7CB8B9B1" w:rsidR="002E4D65" w:rsidRPr="00CE05DA" w:rsidRDefault="002E4D65" w:rsidP="00017C8B">
            <w:pPr>
              <w:spacing w:line="240" w:lineRule="atLeast"/>
              <w:rPr>
                <w:iCs/>
                <w:szCs w:val="18"/>
              </w:rPr>
            </w:pPr>
            <w:r w:rsidRPr="00CE05DA">
              <w:rPr>
                <w:iCs/>
                <w:szCs w:val="18"/>
              </w:rPr>
              <w:t>€</w:t>
            </w:r>
            <w:r w:rsidR="005F1918">
              <w:rPr>
                <w:iCs/>
                <w:szCs w:val="18"/>
              </w:rPr>
              <w:t xml:space="preserve"> 10.260.000,-</w:t>
            </w:r>
            <w:r w:rsidRPr="00CE05DA">
              <w:rPr>
                <w:iCs/>
                <w:szCs w:val="18"/>
              </w:rPr>
              <w:t xml:space="preserve"> exclusief btw</w:t>
            </w:r>
          </w:p>
        </w:tc>
      </w:tr>
      <w:tr w:rsidR="002E4D65" w:rsidRPr="00CE05DA" w14:paraId="6363B4AB" w14:textId="77777777" w:rsidTr="00017C8B">
        <w:tc>
          <w:tcPr>
            <w:tcW w:w="3764" w:type="dxa"/>
          </w:tcPr>
          <w:p w14:paraId="5B53FD9F" w14:textId="77777777" w:rsidR="002E4D65" w:rsidRPr="00CE05DA" w:rsidRDefault="002E4D65" w:rsidP="00017C8B">
            <w:pPr>
              <w:spacing w:line="240" w:lineRule="atLeast"/>
              <w:rPr>
                <w:iCs/>
                <w:szCs w:val="18"/>
              </w:rPr>
            </w:pPr>
            <w:r w:rsidRPr="00CE05DA">
              <w:rPr>
                <w:iCs/>
                <w:szCs w:val="18"/>
              </w:rPr>
              <w:t>Bandbreedte (</w:t>
            </w:r>
            <w:proofErr w:type="spellStart"/>
            <w:r w:rsidRPr="00CE05DA">
              <w:rPr>
                <w:iCs/>
                <w:szCs w:val="18"/>
              </w:rPr>
              <w:t>P</w:t>
            </w:r>
            <w:r w:rsidRPr="00CE05DA">
              <w:rPr>
                <w:iCs/>
                <w:szCs w:val="18"/>
                <w:vertAlign w:val="subscript"/>
              </w:rPr>
              <w:t>max</w:t>
            </w:r>
            <w:proofErr w:type="spellEnd"/>
            <w:r w:rsidRPr="00CE05DA">
              <w:rPr>
                <w:iCs/>
                <w:szCs w:val="18"/>
              </w:rPr>
              <w:t xml:space="preserve">- </w:t>
            </w:r>
            <w:proofErr w:type="spellStart"/>
            <w:r w:rsidRPr="00CE05DA">
              <w:rPr>
                <w:iCs/>
                <w:szCs w:val="18"/>
              </w:rPr>
              <w:t>P</w:t>
            </w:r>
            <w:r w:rsidRPr="00CE05DA">
              <w:rPr>
                <w:iCs/>
                <w:szCs w:val="18"/>
                <w:vertAlign w:val="subscript"/>
              </w:rPr>
              <w:t>min</w:t>
            </w:r>
            <w:proofErr w:type="spellEnd"/>
            <w:r w:rsidRPr="00CE05DA">
              <w:rPr>
                <w:iCs/>
                <w:szCs w:val="18"/>
              </w:rPr>
              <w:t>)</w:t>
            </w:r>
          </w:p>
        </w:tc>
        <w:tc>
          <w:tcPr>
            <w:tcW w:w="3765" w:type="dxa"/>
          </w:tcPr>
          <w:p w14:paraId="40359A0D" w14:textId="19BCF493" w:rsidR="002E4D65" w:rsidRPr="00CE05DA" w:rsidRDefault="002E4D65" w:rsidP="00017C8B">
            <w:pPr>
              <w:spacing w:line="240" w:lineRule="atLeast"/>
              <w:rPr>
                <w:iCs/>
                <w:szCs w:val="18"/>
              </w:rPr>
            </w:pPr>
            <w:r w:rsidRPr="00CE05DA">
              <w:rPr>
                <w:iCs/>
                <w:szCs w:val="18"/>
              </w:rPr>
              <w:t xml:space="preserve">€ </w:t>
            </w:r>
            <w:r w:rsidR="005F1918">
              <w:rPr>
                <w:iCs/>
                <w:szCs w:val="18"/>
              </w:rPr>
              <w:t xml:space="preserve"> 5.760.000,-</w:t>
            </w:r>
            <w:r w:rsidR="005F1918" w:rsidRPr="00CE05DA">
              <w:rPr>
                <w:iCs/>
                <w:szCs w:val="18"/>
              </w:rPr>
              <w:t xml:space="preserve"> </w:t>
            </w:r>
            <w:r w:rsidRPr="00CE05DA">
              <w:rPr>
                <w:iCs/>
                <w:szCs w:val="18"/>
              </w:rPr>
              <w:t>exclusief btw</w:t>
            </w:r>
          </w:p>
        </w:tc>
      </w:tr>
    </w:tbl>
    <w:p w14:paraId="0316FD0F" w14:textId="77777777" w:rsidR="002E4D65" w:rsidRPr="00CE05DA" w:rsidRDefault="002E4D65" w:rsidP="002E4D65">
      <w:pPr>
        <w:spacing w:line="240" w:lineRule="atLeast"/>
        <w:rPr>
          <w:szCs w:val="18"/>
        </w:rPr>
      </w:pPr>
    </w:p>
    <w:p w14:paraId="23F6E25F" w14:textId="0A0E8AEA" w:rsidR="002E4D65" w:rsidRPr="00CE05DA" w:rsidRDefault="002E4D65" w:rsidP="002E4D65">
      <w:pPr>
        <w:spacing w:line="240" w:lineRule="atLeast"/>
        <w:rPr>
          <w:iCs/>
          <w:szCs w:val="18"/>
        </w:rPr>
      </w:pPr>
      <w:r w:rsidRPr="00CE05DA">
        <w:rPr>
          <w:szCs w:val="18"/>
        </w:rPr>
        <w:t xml:space="preserve">De totale prijs moet </w:t>
      </w:r>
      <w:r w:rsidR="005F1918">
        <w:rPr>
          <w:szCs w:val="18"/>
        </w:rPr>
        <w:t xml:space="preserve">tussen </w:t>
      </w:r>
      <w:proofErr w:type="spellStart"/>
      <w:r w:rsidR="005F1918">
        <w:rPr>
          <w:szCs w:val="18"/>
        </w:rPr>
        <w:t>P</w:t>
      </w:r>
      <w:r w:rsidR="005F1918" w:rsidRPr="005F1918">
        <w:rPr>
          <w:szCs w:val="18"/>
          <w:vertAlign w:val="subscript"/>
        </w:rPr>
        <w:t>min</w:t>
      </w:r>
      <w:proofErr w:type="spellEnd"/>
      <w:r w:rsidR="005F1918">
        <w:rPr>
          <w:szCs w:val="18"/>
        </w:rPr>
        <w:t xml:space="preserve"> en </w:t>
      </w:r>
      <w:proofErr w:type="spellStart"/>
      <w:r w:rsidR="005F1918">
        <w:rPr>
          <w:szCs w:val="18"/>
        </w:rPr>
        <w:t>P</w:t>
      </w:r>
      <w:r w:rsidR="005F1918" w:rsidRPr="005F1918">
        <w:rPr>
          <w:szCs w:val="18"/>
          <w:vertAlign w:val="subscript"/>
        </w:rPr>
        <w:t>max</w:t>
      </w:r>
      <w:proofErr w:type="spellEnd"/>
      <w:r w:rsidR="005F1918">
        <w:rPr>
          <w:szCs w:val="18"/>
        </w:rPr>
        <w:t xml:space="preserve"> </w:t>
      </w:r>
      <w:r w:rsidRPr="00CE05DA">
        <w:rPr>
          <w:szCs w:val="18"/>
        </w:rPr>
        <w:t xml:space="preserve">vallen. </w:t>
      </w:r>
      <w:r w:rsidRPr="00CE05DA">
        <w:rPr>
          <w:iCs/>
        </w:rPr>
        <w:t xml:space="preserve">Offertes met een </w:t>
      </w:r>
      <w:r w:rsidR="005F1918">
        <w:rPr>
          <w:iCs/>
        </w:rPr>
        <w:t>inschrijf</w:t>
      </w:r>
      <w:r w:rsidRPr="00CE05DA">
        <w:rPr>
          <w:iCs/>
        </w:rPr>
        <w:t>prijs boven de maximumprijs</w:t>
      </w:r>
      <w:r w:rsidRPr="00CE05DA">
        <w:t xml:space="preserve"> worden uitgesloten van de beoordeling en </w:t>
      </w:r>
      <w:r w:rsidRPr="00CE05DA">
        <w:rPr>
          <w:szCs w:val="18"/>
        </w:rPr>
        <w:t>als ongeldig terzijde gelegd</w:t>
      </w:r>
      <w:r w:rsidRPr="00CE05DA">
        <w:rPr>
          <w:iCs/>
          <w:szCs w:val="18"/>
        </w:rPr>
        <w:t xml:space="preserve">. </w:t>
      </w:r>
    </w:p>
    <w:p w14:paraId="515719A6" w14:textId="77777777" w:rsidR="002E4D65" w:rsidRPr="00CE05DA" w:rsidRDefault="002E4D65" w:rsidP="002E4D65">
      <w:pPr>
        <w:spacing w:line="240" w:lineRule="atLeast"/>
        <w:rPr>
          <w:iCs/>
          <w:szCs w:val="18"/>
        </w:rPr>
      </w:pPr>
    </w:p>
    <w:p w14:paraId="157FDC8F" w14:textId="77777777" w:rsidR="002E4D65" w:rsidRPr="00CE05DA" w:rsidRDefault="002E4D65" w:rsidP="002E4D65">
      <w:pPr>
        <w:spacing w:line="240" w:lineRule="atLeast"/>
        <w:rPr>
          <w:szCs w:val="18"/>
        </w:rPr>
      </w:pPr>
      <w:r w:rsidRPr="00CE05DA">
        <w:rPr>
          <w:iCs/>
          <w:szCs w:val="18"/>
        </w:rPr>
        <w:t xml:space="preserve">Dit houdt in dat u: </w:t>
      </w:r>
    </w:p>
    <w:p w14:paraId="653D18F6" w14:textId="3A250978" w:rsidR="002E4D65" w:rsidRPr="00CE05DA" w:rsidRDefault="002E4D65" w:rsidP="007700BD">
      <w:pPr>
        <w:widowControl w:val="0"/>
        <w:numPr>
          <w:ilvl w:val="0"/>
          <w:numId w:val="6"/>
        </w:numPr>
        <w:tabs>
          <w:tab w:val="clear" w:pos="360"/>
          <w:tab w:val="num" w:pos="709"/>
        </w:tabs>
        <w:suppressAutoHyphens/>
        <w:autoSpaceDN w:val="0"/>
        <w:spacing w:line="240" w:lineRule="atLeast"/>
        <w:ind w:left="709"/>
        <w:textAlignment w:val="baseline"/>
        <w:rPr>
          <w:iCs/>
          <w:szCs w:val="18"/>
        </w:rPr>
      </w:pPr>
      <w:r w:rsidRPr="00CE05DA">
        <w:rPr>
          <w:iCs/>
          <w:szCs w:val="18"/>
        </w:rPr>
        <w:t xml:space="preserve">bij een prijs van </w:t>
      </w:r>
      <w:proofErr w:type="spellStart"/>
      <w:r w:rsidRPr="00CE05DA">
        <w:rPr>
          <w:iCs/>
          <w:szCs w:val="18"/>
        </w:rPr>
        <w:t>P</w:t>
      </w:r>
      <w:r w:rsidRPr="00CE05DA">
        <w:rPr>
          <w:iCs/>
          <w:szCs w:val="18"/>
          <w:vertAlign w:val="subscript"/>
        </w:rPr>
        <w:t>min</w:t>
      </w:r>
      <w:proofErr w:type="spellEnd"/>
      <w:r w:rsidR="00DC22B3">
        <w:rPr>
          <w:szCs w:val="18"/>
        </w:rPr>
        <w:t xml:space="preserve"> </w:t>
      </w:r>
      <w:r w:rsidRPr="00CE05DA">
        <w:rPr>
          <w:iCs/>
          <w:szCs w:val="18"/>
        </w:rPr>
        <w:t xml:space="preserve">(of lager) </w:t>
      </w:r>
      <w:r w:rsidR="00FB0AFA">
        <w:rPr>
          <w:iCs/>
          <w:szCs w:val="18"/>
        </w:rPr>
        <w:t>150</w:t>
      </w:r>
      <w:r>
        <w:rPr>
          <w:iCs/>
          <w:szCs w:val="18"/>
        </w:rPr>
        <w:t xml:space="preserve"> </w:t>
      </w:r>
      <w:r w:rsidRPr="00CE05DA">
        <w:rPr>
          <w:iCs/>
          <w:szCs w:val="18"/>
        </w:rPr>
        <w:t xml:space="preserve">punten ontvangt. </w:t>
      </w:r>
    </w:p>
    <w:p w14:paraId="73F38C5A" w14:textId="406C1246" w:rsidR="002E4D65" w:rsidRDefault="002E4D65" w:rsidP="007700BD">
      <w:pPr>
        <w:widowControl w:val="0"/>
        <w:numPr>
          <w:ilvl w:val="0"/>
          <w:numId w:val="6"/>
        </w:numPr>
        <w:tabs>
          <w:tab w:val="clear" w:pos="360"/>
          <w:tab w:val="num" w:pos="709"/>
        </w:tabs>
        <w:suppressAutoHyphens/>
        <w:autoSpaceDN w:val="0"/>
        <w:spacing w:line="240" w:lineRule="atLeast"/>
        <w:ind w:left="709"/>
        <w:textAlignment w:val="baseline"/>
        <w:rPr>
          <w:iCs/>
          <w:szCs w:val="18"/>
        </w:rPr>
      </w:pPr>
      <w:r w:rsidRPr="00CE05DA">
        <w:rPr>
          <w:iCs/>
          <w:szCs w:val="18"/>
        </w:rPr>
        <w:t xml:space="preserve">bij een prijs van </w:t>
      </w:r>
      <w:proofErr w:type="spellStart"/>
      <w:r w:rsidRPr="00CE05DA">
        <w:rPr>
          <w:iCs/>
          <w:szCs w:val="18"/>
        </w:rPr>
        <w:t>P</w:t>
      </w:r>
      <w:r w:rsidRPr="00CE05DA">
        <w:rPr>
          <w:iCs/>
          <w:szCs w:val="18"/>
          <w:vertAlign w:val="subscript"/>
        </w:rPr>
        <w:t>max</w:t>
      </w:r>
      <w:proofErr w:type="spellEnd"/>
      <w:r w:rsidR="00DC22B3">
        <w:rPr>
          <w:iCs/>
          <w:szCs w:val="18"/>
        </w:rPr>
        <w:t xml:space="preserve"> </w:t>
      </w:r>
      <w:r w:rsidRPr="00CE05DA">
        <w:rPr>
          <w:iCs/>
          <w:szCs w:val="18"/>
        </w:rPr>
        <w:t xml:space="preserve">0 punten ontvangt. </w:t>
      </w:r>
    </w:p>
    <w:p w14:paraId="0572AF35" w14:textId="77777777" w:rsidR="00B0551E" w:rsidRDefault="00B0551E" w:rsidP="00B0551E">
      <w:pPr>
        <w:widowControl w:val="0"/>
        <w:suppressAutoHyphens/>
        <w:autoSpaceDN w:val="0"/>
        <w:spacing w:line="240" w:lineRule="atLeast"/>
        <w:textAlignment w:val="baseline"/>
        <w:rPr>
          <w:iCs/>
          <w:szCs w:val="18"/>
        </w:rPr>
      </w:pPr>
    </w:p>
    <w:p w14:paraId="1E142FF9" w14:textId="45FCEAF4" w:rsidR="008A4D74" w:rsidRDefault="008A4D74" w:rsidP="008A4D74">
      <w:pPr>
        <w:pStyle w:val="Kop3"/>
      </w:pPr>
      <w:bookmarkStart w:id="74" w:name="_Toc186809517"/>
      <w:r w:rsidRPr="008A4D74">
        <w:t xml:space="preserve">Beoordelingskader </w:t>
      </w:r>
      <w:r w:rsidR="000144F1">
        <w:t>G1, G2 en G3</w:t>
      </w:r>
      <w:bookmarkEnd w:id="74"/>
    </w:p>
    <w:p w14:paraId="0BF792D2" w14:textId="2685567A" w:rsidR="00BB2E1B" w:rsidRDefault="00B80AEC" w:rsidP="00BB2E1B">
      <w:r>
        <w:t xml:space="preserve">Bij de beoordeling van uw Inschrijving op de </w:t>
      </w:r>
      <w:proofErr w:type="spellStart"/>
      <w:r>
        <w:t>subgunningscriteria</w:t>
      </w:r>
      <w:proofErr w:type="spellEnd"/>
      <w:r>
        <w:t xml:space="preserve"> G1, G2 </w:t>
      </w:r>
      <w:r w:rsidR="000144F1">
        <w:t xml:space="preserve">en </w:t>
      </w:r>
      <w:r>
        <w:t xml:space="preserve">G3 zal </w:t>
      </w:r>
      <w:r w:rsidR="00BB2E1B">
        <w:t>gelet worden op de volgende aspecten:</w:t>
      </w:r>
    </w:p>
    <w:p w14:paraId="6BCAFB31" w14:textId="22CCDE28" w:rsidR="00BB2E1B" w:rsidRDefault="00BB2E1B" w:rsidP="00BB2E1B">
      <w:r w:rsidRPr="00BB2E1B">
        <w:rPr>
          <w:b/>
          <w:bCs/>
        </w:rPr>
        <w:t>Inhoudelijkheid</w:t>
      </w:r>
      <w:r>
        <w:t>: is de beantwoording inhoudelijk overtuigend</w:t>
      </w:r>
      <w:r w:rsidR="004F7CAC">
        <w:t>,</w:t>
      </w:r>
      <w:r>
        <w:t xml:space="preserve"> voldoende toegespitst op de situatie van de Opdrachtgever</w:t>
      </w:r>
      <w:r w:rsidR="004F7CAC">
        <w:t xml:space="preserve">, en realiseert deze de doelstelling </w:t>
      </w:r>
      <w:r w:rsidR="00C43D22">
        <w:t xml:space="preserve">en de eisen en wensen </w:t>
      </w:r>
      <w:r w:rsidR="004F7CAC">
        <w:t>van Opdrachtgever</w:t>
      </w:r>
      <w:r>
        <w:t>?</w:t>
      </w:r>
    </w:p>
    <w:p w14:paraId="65D9B4E7" w14:textId="77777777" w:rsidR="004F7CAC" w:rsidRDefault="004F7CAC" w:rsidP="004F7CAC">
      <w:r w:rsidRPr="00BB2E1B">
        <w:rPr>
          <w:b/>
          <w:bCs/>
        </w:rPr>
        <w:t>Ambitieus én haalbaar</w:t>
      </w:r>
      <w:r>
        <w:t xml:space="preserve">: blijkt uit het antwoord dat u ambitieus bent voor nu en de toekomst betreffende het </w:t>
      </w:r>
      <w:proofErr w:type="spellStart"/>
      <w:r>
        <w:t>subgunningscriterium</w:t>
      </w:r>
      <w:proofErr w:type="spellEnd"/>
      <w:r>
        <w:t xml:space="preserve"> en is aannemelijk gemaakt dat deze ambities ook echt gerealiseerd worden?</w:t>
      </w:r>
    </w:p>
    <w:p w14:paraId="651389B3" w14:textId="14CE99D2" w:rsidR="00BB2E1B" w:rsidRDefault="00BB2E1B" w:rsidP="00BB2E1B">
      <w:r w:rsidRPr="00BB2E1B">
        <w:rPr>
          <w:b/>
          <w:bCs/>
        </w:rPr>
        <w:t>Uitvoerbaarheid</w:t>
      </w:r>
      <w:r>
        <w:t xml:space="preserve">: is de beantwoording toepasbaar in de dagelijkse praktijk van de Opdrachtgever en zijn de gevolgen (in proces en kosten, waar van toepassing) goed inzichtelijk gemaakt? Sluit de voorgestelde werkwijze aan bij de </w:t>
      </w:r>
      <w:r w:rsidR="002518F5">
        <w:t xml:space="preserve">eisen, </w:t>
      </w:r>
      <w:r>
        <w:t>wensen en doelstellingen van de opdracht?</w:t>
      </w:r>
    </w:p>
    <w:p w14:paraId="59998347" w14:textId="5CCC1D5D" w:rsidR="004F7CAC" w:rsidRDefault="00BB2E1B" w:rsidP="004F7CAC">
      <w:r w:rsidRPr="00BB2E1B">
        <w:rPr>
          <w:b/>
          <w:bCs/>
        </w:rPr>
        <w:t>Inzichtelijkheid</w:t>
      </w:r>
      <w:r>
        <w:t xml:space="preserve">: heeft de uitwerking van het gunningscriterium een duidelijke opzet, in combinatie met goede verifieerbare </w:t>
      </w:r>
      <w:proofErr w:type="spellStart"/>
      <w:r>
        <w:t>prestatieinformatie</w:t>
      </w:r>
      <w:proofErr w:type="spellEnd"/>
      <w:r>
        <w:t xml:space="preserve"> die de toezeggingen onderbouwen?</w:t>
      </w:r>
      <w:r w:rsidR="004F7CAC" w:rsidRPr="004F7CAC">
        <w:rPr>
          <w:b/>
          <w:bCs/>
        </w:rPr>
        <w:t xml:space="preserve"> </w:t>
      </w:r>
      <w:r w:rsidR="004F7CAC" w:rsidRPr="00BB2E1B">
        <w:rPr>
          <w:b/>
          <w:bCs/>
        </w:rPr>
        <w:t>Compleetheid</w:t>
      </w:r>
      <w:r w:rsidR="004F7CAC">
        <w:t>: De mate waarin alle gestelde eisen, wensen en vragen zijn uitgewerkt in de beantwoording.</w:t>
      </w:r>
    </w:p>
    <w:p w14:paraId="19E4072B" w14:textId="598DA2E0" w:rsidR="00BB2E1B" w:rsidRDefault="00BB2E1B" w:rsidP="00BB2E1B">
      <w:r>
        <w:rPr>
          <w:b/>
          <w:bCs/>
        </w:rPr>
        <w:t>C</w:t>
      </w:r>
      <w:r w:rsidRPr="00BB2E1B">
        <w:rPr>
          <w:b/>
          <w:bCs/>
        </w:rPr>
        <w:t>oncreet, kort en bondig</w:t>
      </w:r>
      <w:r>
        <w:t>: De mate waarin u uw onderbouwing concreet, kort en bondig hebt omschreven.</w:t>
      </w:r>
    </w:p>
    <w:p w14:paraId="4DCE4F2A" w14:textId="77777777" w:rsidR="00911113" w:rsidRDefault="00911113" w:rsidP="00F84058"/>
    <w:p w14:paraId="1EC721C5" w14:textId="0A6207C0" w:rsidR="00BB2E1B" w:rsidRDefault="00BB2E1B" w:rsidP="006C3260">
      <w:pPr>
        <w:keepNext/>
      </w:pPr>
      <w:r>
        <w:lastRenderedPageBreak/>
        <w:t>Bij het toekennen van de beoordeling en bijbehorende score worden de onderstaande definities gebruikt:</w:t>
      </w:r>
    </w:p>
    <w:p w14:paraId="02330FB1" w14:textId="77777777" w:rsidR="00BB2E1B" w:rsidRPr="008A4D74" w:rsidRDefault="00BB2E1B" w:rsidP="006C3260">
      <w:pPr>
        <w:keepNext/>
      </w:pPr>
    </w:p>
    <w:tbl>
      <w:tblPr>
        <w:tblW w:w="100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0"/>
        <w:gridCol w:w="6788"/>
        <w:gridCol w:w="1904"/>
      </w:tblGrid>
      <w:tr w:rsidR="008A4D74" w14:paraId="2055505A" w14:textId="77777777" w:rsidTr="00017C8B">
        <w:trPr>
          <w:trHeight w:val="249"/>
        </w:trPr>
        <w:tc>
          <w:tcPr>
            <w:tcW w:w="1400" w:type="dxa"/>
          </w:tcPr>
          <w:p w14:paraId="4E742149" w14:textId="77777777" w:rsidR="008A4D74" w:rsidRPr="00BB2E1B" w:rsidRDefault="008A4D74" w:rsidP="006C3260">
            <w:pPr>
              <w:pStyle w:val="Pa6"/>
              <w:keepNext/>
              <w:rPr>
                <w:rFonts w:ascii="Verdana" w:hAnsi="Verdana" w:cs="Frutiger LT Std 47 Light Cn"/>
                <w:b/>
                <w:bCs/>
                <w:color w:val="000000"/>
                <w:sz w:val="18"/>
                <w:szCs w:val="18"/>
              </w:rPr>
            </w:pPr>
            <w:bookmarkStart w:id="75" w:name="_Hlk159937803"/>
            <w:r w:rsidRPr="00BB2E1B">
              <w:rPr>
                <w:rFonts w:ascii="Verdana" w:hAnsi="Verdana" w:cs="Frutiger LT Std 47 Light Cn"/>
                <w:b/>
                <w:bCs/>
                <w:color w:val="000000"/>
                <w:sz w:val="18"/>
                <w:szCs w:val="18"/>
              </w:rPr>
              <w:t>Oordeel</w:t>
            </w:r>
          </w:p>
        </w:tc>
        <w:tc>
          <w:tcPr>
            <w:tcW w:w="6788" w:type="dxa"/>
          </w:tcPr>
          <w:p w14:paraId="582DD645" w14:textId="11EA5448" w:rsidR="008A4D74" w:rsidRPr="00BB2E1B" w:rsidRDefault="008A4D74" w:rsidP="006C3260">
            <w:pPr>
              <w:pStyle w:val="Pa6"/>
              <w:keepNext/>
              <w:rPr>
                <w:rFonts w:ascii="Verdana" w:hAnsi="Verdana" w:cs="Frutiger LT Std 47 Light Cn"/>
                <w:b/>
                <w:bCs/>
                <w:color w:val="000000"/>
                <w:sz w:val="18"/>
                <w:szCs w:val="18"/>
              </w:rPr>
            </w:pPr>
            <w:r w:rsidRPr="00BB2E1B">
              <w:rPr>
                <w:rFonts w:ascii="Verdana" w:hAnsi="Verdana" w:cs="Frutiger LT Std 47 Light Cn"/>
                <w:b/>
                <w:bCs/>
                <w:color w:val="000000"/>
                <w:sz w:val="18"/>
                <w:szCs w:val="18"/>
              </w:rPr>
              <w:t>Beschrijving</w:t>
            </w:r>
            <w:r w:rsidR="00215ACC">
              <w:rPr>
                <w:rFonts w:ascii="Verdana" w:hAnsi="Verdana" w:cs="Frutiger LT Std 47 Light Cn"/>
                <w:b/>
                <w:bCs/>
                <w:color w:val="000000"/>
                <w:sz w:val="18"/>
                <w:szCs w:val="18"/>
              </w:rPr>
              <w:t xml:space="preserve"> (alleen van toepassing op G1, G2 en G3)</w:t>
            </w:r>
          </w:p>
        </w:tc>
        <w:tc>
          <w:tcPr>
            <w:tcW w:w="1904" w:type="dxa"/>
          </w:tcPr>
          <w:p w14:paraId="7181EC5B" w14:textId="77777777" w:rsidR="008A4D74" w:rsidRPr="00BB2E1B" w:rsidRDefault="008A4D74" w:rsidP="006C3260">
            <w:pPr>
              <w:pStyle w:val="Pa6"/>
              <w:keepNext/>
              <w:rPr>
                <w:rFonts w:ascii="Verdana" w:hAnsi="Verdana" w:cs="Frutiger LT Std 47 Light Cn"/>
                <w:b/>
                <w:bCs/>
                <w:color w:val="000000"/>
                <w:sz w:val="18"/>
                <w:szCs w:val="18"/>
              </w:rPr>
            </w:pPr>
            <w:r w:rsidRPr="00BB2E1B">
              <w:rPr>
                <w:rFonts w:ascii="Verdana" w:hAnsi="Verdana" w:cs="Frutiger LT Std 47 Light Cn"/>
                <w:b/>
                <w:bCs/>
                <w:color w:val="000000"/>
                <w:sz w:val="18"/>
                <w:szCs w:val="18"/>
              </w:rPr>
              <w:t>Score</w:t>
            </w:r>
          </w:p>
        </w:tc>
      </w:tr>
      <w:tr w:rsidR="008A4D74" w14:paraId="0A339EF8" w14:textId="77777777" w:rsidTr="00E929E2">
        <w:trPr>
          <w:trHeight w:val="249"/>
        </w:trPr>
        <w:tc>
          <w:tcPr>
            <w:tcW w:w="1400" w:type="dxa"/>
          </w:tcPr>
          <w:p w14:paraId="03F858C0" w14:textId="77777777" w:rsidR="008A4D74" w:rsidRPr="00F516DB"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Heel goed </w:t>
            </w:r>
          </w:p>
        </w:tc>
        <w:tc>
          <w:tcPr>
            <w:tcW w:w="6788" w:type="dxa"/>
          </w:tcPr>
          <w:p w14:paraId="69717F3C" w14:textId="1AF06BF0" w:rsidR="008A4D74" w:rsidRPr="00FD2D3D"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De uitwerking van de onderwerpen sluit heel goed aan bij de doelstelling. De </w:t>
            </w:r>
            <w:r w:rsidR="00B83DD3">
              <w:rPr>
                <w:rFonts w:cs="Frutiger LT Std 47 Light Cn"/>
                <w:color w:val="000000"/>
                <w:sz w:val="20"/>
                <w:szCs w:val="20"/>
              </w:rPr>
              <w:t>aspecten</w:t>
            </w:r>
            <w:r>
              <w:rPr>
                <w:rFonts w:cs="Frutiger LT Std 47 Light Cn"/>
                <w:color w:val="000000"/>
                <w:sz w:val="20"/>
                <w:szCs w:val="20"/>
              </w:rPr>
              <w:t xml:space="preserve"> van het beoordelingskader worden met de uitwerking heel goed ingevuld. De beoordeling is vergelijkbaar met een rapportcijfer rond de 9 of hoger. </w:t>
            </w:r>
          </w:p>
        </w:tc>
        <w:tc>
          <w:tcPr>
            <w:tcW w:w="1904" w:type="dxa"/>
          </w:tcPr>
          <w:p w14:paraId="422B178F" w14:textId="77777777" w:rsidR="008A4D74" w:rsidRPr="00F516DB" w:rsidRDefault="008A4D74" w:rsidP="00017C8B">
            <w:pPr>
              <w:pStyle w:val="Pa6"/>
              <w:rPr>
                <w:rFonts w:ascii="Verdana" w:hAnsi="Verdana" w:cs="Frutiger LT Std 47 Light Cn"/>
                <w:color w:val="000000"/>
                <w:sz w:val="18"/>
                <w:szCs w:val="18"/>
              </w:rPr>
            </w:pPr>
            <w:r w:rsidRPr="00F516DB">
              <w:rPr>
                <w:rFonts w:ascii="Verdana" w:hAnsi="Verdana" w:cs="Frutiger LT Std 47 Light Cn"/>
                <w:color w:val="000000"/>
                <w:sz w:val="18"/>
                <w:szCs w:val="18"/>
              </w:rPr>
              <w:t>100</w:t>
            </w:r>
            <w:r>
              <w:rPr>
                <w:rFonts w:ascii="Verdana" w:hAnsi="Verdana" w:cs="Frutiger LT Std 47 Light Cn"/>
                <w:color w:val="000000"/>
                <w:sz w:val="18"/>
                <w:szCs w:val="18"/>
              </w:rPr>
              <w:t>%</w:t>
            </w:r>
            <w:r w:rsidRPr="00F516DB">
              <w:rPr>
                <w:rFonts w:ascii="Verdana" w:hAnsi="Verdana" w:cs="Frutiger LT Std 47 Light Cn"/>
                <w:color w:val="000000"/>
                <w:sz w:val="18"/>
                <w:szCs w:val="18"/>
              </w:rPr>
              <w:t xml:space="preserve"> </w:t>
            </w:r>
          </w:p>
        </w:tc>
      </w:tr>
      <w:tr w:rsidR="008A4D74" w14:paraId="1736538A" w14:textId="77777777" w:rsidTr="00E929E2">
        <w:trPr>
          <w:trHeight w:val="249"/>
        </w:trPr>
        <w:tc>
          <w:tcPr>
            <w:tcW w:w="1400" w:type="dxa"/>
          </w:tcPr>
          <w:p w14:paraId="796657A6" w14:textId="77777777" w:rsidR="008A4D74" w:rsidRPr="009F17C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Goed </w:t>
            </w:r>
          </w:p>
        </w:tc>
        <w:tc>
          <w:tcPr>
            <w:tcW w:w="6788" w:type="dxa"/>
          </w:tcPr>
          <w:p w14:paraId="663D670D" w14:textId="1B70330F" w:rsidR="008A4D74" w:rsidRPr="00B83DD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De uitwerking van de onderwerpen sluit goed aan bij de doelstelling. De </w:t>
            </w:r>
            <w:r w:rsidR="00B83DD3">
              <w:rPr>
                <w:rFonts w:cs="Frutiger LT Std 47 Light Cn"/>
                <w:color w:val="000000"/>
                <w:sz w:val="20"/>
                <w:szCs w:val="20"/>
              </w:rPr>
              <w:t xml:space="preserve">aspecten </w:t>
            </w:r>
            <w:r>
              <w:rPr>
                <w:rFonts w:cs="Frutiger LT Std 47 Light Cn"/>
                <w:color w:val="000000"/>
                <w:sz w:val="20"/>
                <w:szCs w:val="20"/>
              </w:rPr>
              <w:t xml:space="preserve">van het beoordelingskader worden met de uitwerking goed ingevuld. De beoordeling is vergelijkbaar met een rapportcijfer rond de 8. </w:t>
            </w:r>
          </w:p>
        </w:tc>
        <w:tc>
          <w:tcPr>
            <w:tcW w:w="1904" w:type="dxa"/>
          </w:tcPr>
          <w:p w14:paraId="5CA73F5A" w14:textId="77777777" w:rsidR="008A4D74" w:rsidRPr="009F17C3" w:rsidRDefault="008A4D74" w:rsidP="00017C8B">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75</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8A4D74" w14:paraId="2E635397" w14:textId="77777777" w:rsidTr="00E929E2">
        <w:trPr>
          <w:trHeight w:val="249"/>
        </w:trPr>
        <w:tc>
          <w:tcPr>
            <w:tcW w:w="1400" w:type="dxa"/>
          </w:tcPr>
          <w:p w14:paraId="1A2F8191" w14:textId="77777777" w:rsidR="008A4D74" w:rsidRPr="009F17C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Ruim voldoende </w:t>
            </w:r>
          </w:p>
        </w:tc>
        <w:tc>
          <w:tcPr>
            <w:tcW w:w="6788" w:type="dxa"/>
          </w:tcPr>
          <w:p w14:paraId="2B8A6680" w14:textId="63B529AC" w:rsidR="008A4D74" w:rsidRPr="00B83DD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De uitwerking van de onderwerpen sluit ruim voldoende aan bij de doelstelling. De </w:t>
            </w:r>
            <w:r w:rsidR="00B83DD3">
              <w:rPr>
                <w:rFonts w:cs="Frutiger LT Std 47 Light Cn"/>
                <w:color w:val="000000"/>
                <w:sz w:val="20"/>
                <w:szCs w:val="20"/>
              </w:rPr>
              <w:t xml:space="preserve">aspecten </w:t>
            </w:r>
            <w:r>
              <w:rPr>
                <w:rFonts w:cs="Frutiger LT Std 47 Light Cn"/>
                <w:color w:val="000000"/>
                <w:sz w:val="20"/>
                <w:szCs w:val="20"/>
              </w:rPr>
              <w:t xml:space="preserve">van het beoordelingskader worden met de uitwerking ruim voldoende ingevuld. De beoordeling is vergelijkbaar met een rapportcijfer rond de 7. </w:t>
            </w:r>
          </w:p>
        </w:tc>
        <w:tc>
          <w:tcPr>
            <w:tcW w:w="1904" w:type="dxa"/>
          </w:tcPr>
          <w:p w14:paraId="778B19A2" w14:textId="77777777" w:rsidR="008A4D74" w:rsidRPr="009F17C3" w:rsidRDefault="008A4D74" w:rsidP="00017C8B">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50</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8A4D74" w14:paraId="6BD5A7D6" w14:textId="77777777" w:rsidTr="00E929E2">
        <w:trPr>
          <w:trHeight w:val="249"/>
        </w:trPr>
        <w:tc>
          <w:tcPr>
            <w:tcW w:w="1400" w:type="dxa"/>
          </w:tcPr>
          <w:p w14:paraId="338A8586" w14:textId="77777777" w:rsidR="008A4D74" w:rsidRPr="009F17C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Voldoende </w:t>
            </w:r>
          </w:p>
        </w:tc>
        <w:tc>
          <w:tcPr>
            <w:tcW w:w="6788" w:type="dxa"/>
          </w:tcPr>
          <w:p w14:paraId="64312BF6" w14:textId="0392E024" w:rsidR="008A4D74" w:rsidRPr="00B83DD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De uitwerking van de onderwerpen sluit voldoende aan bij de doelstelling. De </w:t>
            </w:r>
            <w:r w:rsidR="00B83DD3">
              <w:rPr>
                <w:rFonts w:cs="Frutiger LT Std 47 Light Cn"/>
                <w:color w:val="000000"/>
                <w:sz w:val="20"/>
                <w:szCs w:val="20"/>
              </w:rPr>
              <w:t xml:space="preserve">aspecten </w:t>
            </w:r>
            <w:r>
              <w:rPr>
                <w:rFonts w:cs="Frutiger LT Std 47 Light Cn"/>
                <w:color w:val="000000"/>
                <w:sz w:val="20"/>
                <w:szCs w:val="20"/>
              </w:rPr>
              <w:t xml:space="preserve">van het beoordelingskader worden met de uitwerking voldoende ingevuld. De beoordeling is vergelijkbaar met een rapportcijfer rond de 6. </w:t>
            </w:r>
          </w:p>
        </w:tc>
        <w:tc>
          <w:tcPr>
            <w:tcW w:w="1904" w:type="dxa"/>
          </w:tcPr>
          <w:p w14:paraId="4D7064BE" w14:textId="77777777" w:rsidR="008A4D74" w:rsidRPr="009F17C3" w:rsidRDefault="008A4D74" w:rsidP="00017C8B">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25</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8A4D74" w14:paraId="6678ADAE" w14:textId="77777777" w:rsidTr="00E929E2">
        <w:trPr>
          <w:trHeight w:val="117"/>
        </w:trPr>
        <w:tc>
          <w:tcPr>
            <w:tcW w:w="1400" w:type="dxa"/>
          </w:tcPr>
          <w:p w14:paraId="7E949C46" w14:textId="77777777" w:rsidR="008A4D74" w:rsidRPr="009F17C3"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Onvoldoende </w:t>
            </w:r>
          </w:p>
        </w:tc>
        <w:tc>
          <w:tcPr>
            <w:tcW w:w="6788" w:type="dxa"/>
          </w:tcPr>
          <w:p w14:paraId="263C1A0C" w14:textId="1CE4921E" w:rsidR="008A4D74" w:rsidRPr="00A3154F" w:rsidRDefault="008A4D74" w:rsidP="00017C8B">
            <w:pPr>
              <w:pStyle w:val="Pa6"/>
              <w:rPr>
                <w:rFonts w:ascii="Verdana" w:hAnsi="Verdana" w:cs="Frutiger LT Std 47 Light Cn"/>
                <w:color w:val="000000"/>
                <w:sz w:val="18"/>
                <w:szCs w:val="18"/>
              </w:rPr>
            </w:pPr>
            <w:r>
              <w:rPr>
                <w:rFonts w:cs="Frutiger LT Std 47 Light Cn"/>
                <w:color w:val="000000"/>
                <w:sz w:val="20"/>
                <w:szCs w:val="20"/>
              </w:rPr>
              <w:t xml:space="preserve">De uitwerking van de onderwerpen sluit onvoldoende aan bij de doelstelling. De </w:t>
            </w:r>
            <w:r w:rsidR="00B83DD3">
              <w:rPr>
                <w:rFonts w:cs="Frutiger LT Std 47 Light Cn"/>
                <w:color w:val="000000"/>
                <w:sz w:val="20"/>
                <w:szCs w:val="20"/>
              </w:rPr>
              <w:t xml:space="preserve">aspecten </w:t>
            </w:r>
            <w:r>
              <w:rPr>
                <w:rFonts w:cs="Frutiger LT Std 47 Light Cn"/>
                <w:color w:val="000000"/>
                <w:sz w:val="20"/>
                <w:szCs w:val="20"/>
              </w:rPr>
              <w:t xml:space="preserve">van het beoordelingskader worden met de uitwerking onvoldoende ingevuld. De beoordeling is vergelijkbaar met een rapportcijfer rond de </w:t>
            </w:r>
            <w:r w:rsidR="00E929E2">
              <w:rPr>
                <w:rFonts w:cs="Frutiger LT Std 47 Light Cn"/>
                <w:color w:val="000000"/>
                <w:sz w:val="20"/>
                <w:szCs w:val="20"/>
              </w:rPr>
              <w:t>5</w:t>
            </w:r>
            <w:r w:rsidR="00146817">
              <w:rPr>
                <w:rFonts w:cs="Frutiger LT Std 47 Light Cn"/>
                <w:color w:val="000000"/>
                <w:sz w:val="20"/>
                <w:szCs w:val="20"/>
              </w:rPr>
              <w:t xml:space="preserve"> of lager</w:t>
            </w:r>
            <w:r>
              <w:rPr>
                <w:rFonts w:cs="Frutiger LT Std 47 Light Cn"/>
                <w:color w:val="000000"/>
                <w:sz w:val="20"/>
                <w:szCs w:val="20"/>
              </w:rPr>
              <w:t xml:space="preserve">. </w:t>
            </w:r>
          </w:p>
        </w:tc>
        <w:tc>
          <w:tcPr>
            <w:tcW w:w="1904" w:type="dxa"/>
          </w:tcPr>
          <w:p w14:paraId="6AC0187F" w14:textId="7573066C" w:rsidR="008A4D74" w:rsidRPr="009F17C3" w:rsidRDefault="00656FB7" w:rsidP="00017C8B">
            <w:pPr>
              <w:pStyle w:val="Pa6"/>
              <w:rPr>
                <w:rFonts w:ascii="Verdana" w:hAnsi="Verdana" w:cs="Frutiger LT Std 47 Light Cn"/>
                <w:color w:val="000000"/>
                <w:sz w:val="18"/>
                <w:szCs w:val="18"/>
              </w:rPr>
            </w:pPr>
            <w:r>
              <w:rPr>
                <w:rFonts w:ascii="Verdana" w:hAnsi="Verdana" w:cs="Frutiger LT Std 47 Light Cn"/>
                <w:color w:val="000000"/>
                <w:sz w:val="18"/>
                <w:szCs w:val="18"/>
              </w:rPr>
              <w:t>Knock-out</w:t>
            </w:r>
            <w:r w:rsidR="008A4D74" w:rsidRPr="009F17C3">
              <w:rPr>
                <w:rFonts w:ascii="Verdana" w:hAnsi="Verdana" w:cs="Frutiger LT Std 47 Light Cn"/>
                <w:color w:val="000000"/>
                <w:sz w:val="18"/>
                <w:szCs w:val="18"/>
              </w:rPr>
              <w:t xml:space="preserve"> </w:t>
            </w:r>
          </w:p>
        </w:tc>
      </w:tr>
      <w:bookmarkEnd w:id="75"/>
    </w:tbl>
    <w:p w14:paraId="08CA12A0" w14:textId="77777777" w:rsidR="008A4D74" w:rsidRDefault="008A4D74" w:rsidP="00F84058">
      <w:pPr>
        <w:rPr>
          <w:highlight w:val="cyan"/>
        </w:rPr>
      </w:pPr>
    </w:p>
    <w:p w14:paraId="1E0AC520" w14:textId="256527DC" w:rsidR="008B2222" w:rsidRDefault="008B2222" w:rsidP="000144F1">
      <w:r>
        <w:t xml:space="preserve">Eerst beoordeelt iedere beoordelaar individueel, dus onafhankelijk van de andere beoordelaars, de inschrijvingen. Hierbij kent de beoordelaar uitsluitend de scores toe conform bovenstaande tabel. Hierna vindt een plenaire sessie plaats en worden de beoordelingen en de argumenten daarvoor besproken. De uiteindelijke score komt door een gezamenlijk oordeel van het beoordelingsteam, in consensus, tot stand. </w:t>
      </w:r>
    </w:p>
    <w:p w14:paraId="60078C7D" w14:textId="5E64460C" w:rsidR="000144F1" w:rsidRPr="008B2222" w:rsidRDefault="003444A2" w:rsidP="000144F1">
      <w:pPr>
        <w:rPr>
          <w:szCs w:val="18"/>
        </w:rPr>
      </w:pPr>
      <w:r>
        <w:rPr>
          <w:szCs w:val="18"/>
        </w:rPr>
        <w:t>Vervolgens wordt het aantal punten per gunningscriterium bereken</w:t>
      </w:r>
      <w:r w:rsidR="00505346">
        <w:rPr>
          <w:szCs w:val="18"/>
        </w:rPr>
        <w:t>d</w:t>
      </w:r>
      <w:r>
        <w:rPr>
          <w:szCs w:val="18"/>
        </w:rPr>
        <w:t xml:space="preserve"> door deze </w:t>
      </w:r>
      <w:r w:rsidR="00B80AEC">
        <w:rPr>
          <w:szCs w:val="18"/>
        </w:rPr>
        <w:t xml:space="preserve">toegekende </w:t>
      </w:r>
      <w:r>
        <w:rPr>
          <w:szCs w:val="18"/>
        </w:rPr>
        <w:t xml:space="preserve">score te vermenigvuldigen met het maximaal aantal punten voor dat gunningscriterium en dit tenslotte af te ronden op een geheel aantal punten. </w:t>
      </w:r>
    </w:p>
    <w:p w14:paraId="0F5D3F47" w14:textId="4B80D1B3" w:rsidR="000144F1" w:rsidRDefault="000144F1" w:rsidP="000144F1">
      <w:pPr>
        <w:pStyle w:val="Kop3"/>
      </w:pPr>
      <w:bookmarkStart w:id="76" w:name="_Toc186809518"/>
      <w:r w:rsidRPr="008A4D74">
        <w:t xml:space="preserve">Beoordelingskader </w:t>
      </w:r>
      <w:r>
        <w:t>G5</w:t>
      </w:r>
      <w:r w:rsidR="00522A76">
        <w:t xml:space="preserve"> (Kansendossier)</w:t>
      </w:r>
      <w:bookmarkEnd w:id="76"/>
    </w:p>
    <w:p w14:paraId="619A8590" w14:textId="4FB18E8B" w:rsidR="002518F5" w:rsidRDefault="000144F1" w:rsidP="000144F1">
      <w:r>
        <w:t xml:space="preserve">Bij de beoordeling van uw Inschrijving op </w:t>
      </w:r>
      <w:proofErr w:type="spellStart"/>
      <w:r>
        <w:t>subgunningscriterium</w:t>
      </w:r>
      <w:proofErr w:type="spellEnd"/>
      <w:r>
        <w:t xml:space="preserve"> G5</w:t>
      </w:r>
      <w:r w:rsidR="00522A76">
        <w:t xml:space="preserve"> (Kansendossier)</w:t>
      </w:r>
      <w:r>
        <w:t xml:space="preserve"> zal gelet worden op de volgende aspecten:</w:t>
      </w:r>
    </w:p>
    <w:p w14:paraId="16B57E85" w14:textId="1AD7816F" w:rsidR="002518F5" w:rsidRDefault="002518F5" w:rsidP="000144F1">
      <w:r>
        <w:rPr>
          <w:b/>
          <w:bCs/>
        </w:rPr>
        <w:t>Meerwaarde</w:t>
      </w:r>
      <w:r>
        <w:t xml:space="preserve">: Draagt de beschreven kans concreet </w:t>
      </w:r>
      <w:r w:rsidR="00146817">
        <w:t xml:space="preserve">en extra </w:t>
      </w:r>
      <w:r>
        <w:t xml:space="preserve">bij aan </w:t>
      </w:r>
      <w:r w:rsidR="00146817">
        <w:t xml:space="preserve">het sneller of beter bereiken van </w:t>
      </w:r>
      <w:r>
        <w:t xml:space="preserve">de doelstelling van Opdrachtgever? </w:t>
      </w:r>
    </w:p>
    <w:p w14:paraId="6614624A" w14:textId="6DD6B182" w:rsidR="000144F1" w:rsidRDefault="000144F1" w:rsidP="000144F1">
      <w:r w:rsidRPr="00BB2E1B">
        <w:rPr>
          <w:b/>
          <w:bCs/>
        </w:rPr>
        <w:t>Inhoudelijkheid</w:t>
      </w:r>
      <w:r>
        <w:t xml:space="preserve">: is de </w:t>
      </w:r>
      <w:r w:rsidR="002518F5">
        <w:t>beschrijving</w:t>
      </w:r>
      <w:r>
        <w:t xml:space="preserve"> </w:t>
      </w:r>
      <w:r w:rsidR="002518F5">
        <w:t xml:space="preserve">van de kans </w:t>
      </w:r>
      <w:r>
        <w:t>inhoudelijk overtuigend en voldoende toegespitst op de situatie van de Opdrachtgever?</w:t>
      </w:r>
    </w:p>
    <w:p w14:paraId="370BABEA" w14:textId="5A5AF0EF" w:rsidR="000144F1" w:rsidRDefault="000144F1" w:rsidP="000144F1">
      <w:r w:rsidRPr="00BB2E1B">
        <w:rPr>
          <w:b/>
          <w:bCs/>
        </w:rPr>
        <w:t>Uitvoerbaarheid</w:t>
      </w:r>
      <w:r w:rsidR="00215ACC">
        <w:rPr>
          <w:b/>
          <w:bCs/>
        </w:rPr>
        <w:t xml:space="preserve"> en kosten</w:t>
      </w:r>
      <w:r>
        <w:t xml:space="preserve">: is de </w:t>
      </w:r>
      <w:r w:rsidR="002518F5">
        <w:t xml:space="preserve">kans </w:t>
      </w:r>
      <w:r>
        <w:t xml:space="preserve">toepasbaar in de dagelijkse praktijk van de Opdrachtgever en zijn de gevolgen (in proces en kosten, waar van toepassing) goed inzichtelijk gemaakt? </w:t>
      </w:r>
      <w:r w:rsidR="00146817">
        <w:t xml:space="preserve">Past het voorstel </w:t>
      </w:r>
      <w:r>
        <w:t xml:space="preserve">bij de </w:t>
      </w:r>
      <w:r w:rsidR="002518F5">
        <w:t xml:space="preserve">eisen, </w:t>
      </w:r>
      <w:r>
        <w:t>wensen en doelstellingen van de opdracht?</w:t>
      </w:r>
      <w:r w:rsidR="002518F5">
        <w:t xml:space="preserve"> </w:t>
      </w:r>
      <w:r w:rsidR="00146817">
        <w:t xml:space="preserve">Zijn </w:t>
      </w:r>
      <w:r w:rsidR="002518F5">
        <w:t xml:space="preserve">de kosten niet te </w:t>
      </w:r>
      <w:r w:rsidR="00146817">
        <w:t xml:space="preserve">hoog </w:t>
      </w:r>
      <w:r w:rsidR="002518F5">
        <w:t>ten opzichte van de meerwaarde?</w:t>
      </w:r>
    </w:p>
    <w:p w14:paraId="55CF1396" w14:textId="1707A93C" w:rsidR="000144F1" w:rsidRDefault="000144F1" w:rsidP="000144F1">
      <w:r w:rsidRPr="00BB2E1B">
        <w:rPr>
          <w:b/>
          <w:bCs/>
        </w:rPr>
        <w:t>Inzichtelijkheid</w:t>
      </w:r>
      <w:r>
        <w:t xml:space="preserve">: heeft de </w:t>
      </w:r>
      <w:r w:rsidR="002518F5">
        <w:t xml:space="preserve">beschrijving </w:t>
      </w:r>
      <w:r>
        <w:t xml:space="preserve">een duidelijke opzet, in combinatie met goede verifieerbare </w:t>
      </w:r>
      <w:proofErr w:type="spellStart"/>
      <w:r>
        <w:t>prestatieinformatie</w:t>
      </w:r>
      <w:proofErr w:type="spellEnd"/>
      <w:r>
        <w:t xml:space="preserve"> die de toezeggingen onderbouwen?</w:t>
      </w:r>
    </w:p>
    <w:p w14:paraId="042F4AB2" w14:textId="12A43C01" w:rsidR="000144F1" w:rsidRDefault="000144F1" w:rsidP="000144F1">
      <w:r>
        <w:rPr>
          <w:b/>
          <w:bCs/>
        </w:rPr>
        <w:t>C</w:t>
      </w:r>
      <w:r w:rsidRPr="00BB2E1B">
        <w:rPr>
          <w:b/>
          <w:bCs/>
        </w:rPr>
        <w:t>oncreet, kort en bondig</w:t>
      </w:r>
      <w:r>
        <w:t xml:space="preserve">: De mate waarin u </w:t>
      </w:r>
      <w:r w:rsidR="002518F5">
        <w:t xml:space="preserve">de kans </w:t>
      </w:r>
      <w:r>
        <w:t>concreet, kort en bondig hebt omschreven.</w:t>
      </w:r>
    </w:p>
    <w:p w14:paraId="2551430A" w14:textId="77777777" w:rsidR="000144F1" w:rsidRDefault="000144F1" w:rsidP="000144F1"/>
    <w:p w14:paraId="3985AF33" w14:textId="2C4B6149" w:rsidR="000144F1" w:rsidRDefault="000144F1" w:rsidP="000144F1">
      <w:r>
        <w:lastRenderedPageBreak/>
        <w:t xml:space="preserve">Bij het toekennen van de beoordeling en bijbehorende score </w:t>
      </w:r>
      <w:r w:rsidR="00215ACC">
        <w:t xml:space="preserve">op G5 </w:t>
      </w:r>
      <w:r>
        <w:t>worden de onderstaande definities gebruikt:</w:t>
      </w:r>
    </w:p>
    <w:p w14:paraId="589F05D4" w14:textId="77777777" w:rsidR="000144F1" w:rsidRPr="008A4D74" w:rsidRDefault="000144F1" w:rsidP="000144F1"/>
    <w:tbl>
      <w:tblPr>
        <w:tblW w:w="100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0"/>
        <w:gridCol w:w="6788"/>
        <w:gridCol w:w="1904"/>
      </w:tblGrid>
      <w:tr w:rsidR="000144F1" w14:paraId="282CBF9E" w14:textId="77777777" w:rsidTr="00AD335E">
        <w:trPr>
          <w:trHeight w:val="249"/>
        </w:trPr>
        <w:tc>
          <w:tcPr>
            <w:tcW w:w="1400" w:type="dxa"/>
          </w:tcPr>
          <w:p w14:paraId="67AF68BC" w14:textId="77777777" w:rsidR="000144F1" w:rsidRPr="00BB2E1B" w:rsidRDefault="000144F1" w:rsidP="00AD335E">
            <w:pPr>
              <w:pStyle w:val="Pa6"/>
              <w:rPr>
                <w:rFonts w:ascii="Verdana" w:hAnsi="Verdana" w:cs="Frutiger LT Std 47 Light Cn"/>
                <w:b/>
                <w:bCs/>
                <w:color w:val="000000"/>
                <w:sz w:val="18"/>
                <w:szCs w:val="18"/>
              </w:rPr>
            </w:pPr>
            <w:r w:rsidRPr="00BB2E1B">
              <w:rPr>
                <w:rFonts w:ascii="Verdana" w:hAnsi="Verdana" w:cs="Frutiger LT Std 47 Light Cn"/>
                <w:b/>
                <w:bCs/>
                <w:color w:val="000000"/>
                <w:sz w:val="18"/>
                <w:szCs w:val="18"/>
              </w:rPr>
              <w:t>Oordeel</w:t>
            </w:r>
          </w:p>
        </w:tc>
        <w:tc>
          <w:tcPr>
            <w:tcW w:w="6788" w:type="dxa"/>
          </w:tcPr>
          <w:p w14:paraId="4F51E284" w14:textId="1C08DFD2" w:rsidR="000144F1" w:rsidRPr="00BB2E1B" w:rsidRDefault="000144F1" w:rsidP="00AD335E">
            <w:pPr>
              <w:pStyle w:val="Pa6"/>
              <w:rPr>
                <w:rFonts w:ascii="Verdana" w:hAnsi="Verdana" w:cs="Frutiger LT Std 47 Light Cn"/>
                <w:b/>
                <w:bCs/>
                <w:color w:val="000000"/>
                <w:sz w:val="18"/>
                <w:szCs w:val="18"/>
              </w:rPr>
            </w:pPr>
            <w:r w:rsidRPr="00BB2E1B">
              <w:rPr>
                <w:rFonts w:ascii="Verdana" w:hAnsi="Verdana" w:cs="Frutiger LT Std 47 Light Cn"/>
                <w:b/>
                <w:bCs/>
                <w:color w:val="000000"/>
                <w:sz w:val="18"/>
                <w:szCs w:val="18"/>
              </w:rPr>
              <w:t>Beschrijving</w:t>
            </w:r>
            <w:r w:rsidR="00215ACC">
              <w:rPr>
                <w:rFonts w:ascii="Verdana" w:hAnsi="Verdana" w:cs="Frutiger LT Std 47 Light Cn"/>
                <w:b/>
                <w:bCs/>
                <w:color w:val="000000"/>
                <w:sz w:val="18"/>
                <w:szCs w:val="18"/>
              </w:rPr>
              <w:t xml:space="preserve"> (alleen van toepassing op G5)</w:t>
            </w:r>
          </w:p>
        </w:tc>
        <w:tc>
          <w:tcPr>
            <w:tcW w:w="1904" w:type="dxa"/>
          </w:tcPr>
          <w:p w14:paraId="136BC337" w14:textId="77777777" w:rsidR="000144F1" w:rsidRPr="00BB2E1B" w:rsidRDefault="000144F1" w:rsidP="00AD335E">
            <w:pPr>
              <w:pStyle w:val="Pa6"/>
              <w:rPr>
                <w:rFonts w:ascii="Verdana" w:hAnsi="Verdana" w:cs="Frutiger LT Std 47 Light Cn"/>
                <w:b/>
                <w:bCs/>
                <w:color w:val="000000"/>
                <w:sz w:val="18"/>
                <w:szCs w:val="18"/>
              </w:rPr>
            </w:pPr>
            <w:r w:rsidRPr="00BB2E1B">
              <w:rPr>
                <w:rFonts w:ascii="Verdana" w:hAnsi="Verdana" w:cs="Frutiger LT Std 47 Light Cn"/>
                <w:b/>
                <w:bCs/>
                <w:color w:val="000000"/>
                <w:sz w:val="18"/>
                <w:szCs w:val="18"/>
              </w:rPr>
              <w:t>Score</w:t>
            </w:r>
          </w:p>
        </w:tc>
      </w:tr>
      <w:tr w:rsidR="000144F1" w14:paraId="2487C3D4" w14:textId="77777777" w:rsidTr="002518F5">
        <w:trPr>
          <w:trHeight w:val="249"/>
        </w:trPr>
        <w:tc>
          <w:tcPr>
            <w:tcW w:w="1400" w:type="dxa"/>
          </w:tcPr>
          <w:p w14:paraId="57BFD16F" w14:textId="77777777" w:rsidR="000144F1" w:rsidRPr="00F516DB" w:rsidRDefault="000144F1" w:rsidP="00AD335E">
            <w:pPr>
              <w:pStyle w:val="Pa6"/>
              <w:rPr>
                <w:rFonts w:ascii="Verdana" w:hAnsi="Verdana" w:cs="Frutiger LT Std 47 Light Cn"/>
                <w:color w:val="000000"/>
                <w:sz w:val="18"/>
                <w:szCs w:val="18"/>
              </w:rPr>
            </w:pPr>
            <w:r>
              <w:rPr>
                <w:rFonts w:cs="Frutiger LT Std 47 Light Cn"/>
                <w:color w:val="000000"/>
                <w:sz w:val="20"/>
                <w:szCs w:val="20"/>
              </w:rPr>
              <w:t xml:space="preserve">Heel goed </w:t>
            </w:r>
          </w:p>
        </w:tc>
        <w:tc>
          <w:tcPr>
            <w:tcW w:w="6788" w:type="dxa"/>
          </w:tcPr>
          <w:p w14:paraId="74D282A3" w14:textId="2D0181B5" w:rsidR="000144F1" w:rsidRPr="00215ACC" w:rsidRDefault="00215ACC" w:rsidP="00AD335E">
            <w:pPr>
              <w:pStyle w:val="Pa6"/>
              <w:rPr>
                <w:rFonts w:cs="Frutiger LT Std 47 Light Cn"/>
                <w:color w:val="000000"/>
                <w:sz w:val="20"/>
                <w:szCs w:val="20"/>
              </w:rPr>
            </w:pPr>
            <w:r>
              <w:rPr>
                <w:rFonts w:cs="Frutiger LT Std 47 Light Cn"/>
                <w:color w:val="000000"/>
                <w:sz w:val="20"/>
                <w:szCs w:val="20"/>
              </w:rPr>
              <w:t xml:space="preserve">Er zijn meerdere kansen beschreven die samen zeer grote meerwaarde bieden bij de doelstelling tegen acceptabele kosten. </w:t>
            </w:r>
            <w:r w:rsidR="009F08DE">
              <w:rPr>
                <w:rFonts w:cs="Frutiger LT Std 47 Light Cn"/>
                <w:color w:val="000000"/>
                <w:sz w:val="20"/>
                <w:szCs w:val="20"/>
              </w:rPr>
              <w:t>De meeste</w:t>
            </w:r>
            <w:r>
              <w:rPr>
                <w:rFonts w:cs="Frutiger LT Std 47 Light Cn"/>
                <w:color w:val="000000"/>
                <w:sz w:val="20"/>
                <w:szCs w:val="20"/>
              </w:rPr>
              <w:t xml:space="preserve"> aspecten van het beoordelingskader worden goed of heel goed ingevuld</w:t>
            </w:r>
            <w:r w:rsidR="000144F1">
              <w:rPr>
                <w:rFonts w:cs="Frutiger LT Std 47 Light Cn"/>
                <w:color w:val="000000"/>
                <w:sz w:val="20"/>
                <w:szCs w:val="20"/>
              </w:rPr>
              <w:t xml:space="preserve">. De beoordeling is vergelijkbaar met een rapportcijfer rond de 9 of hoger. </w:t>
            </w:r>
          </w:p>
        </w:tc>
        <w:tc>
          <w:tcPr>
            <w:tcW w:w="1904" w:type="dxa"/>
          </w:tcPr>
          <w:p w14:paraId="4AEA95F5" w14:textId="77777777" w:rsidR="000144F1" w:rsidRPr="00F516DB" w:rsidRDefault="000144F1" w:rsidP="00AD335E">
            <w:pPr>
              <w:pStyle w:val="Pa6"/>
              <w:rPr>
                <w:rFonts w:ascii="Verdana" w:hAnsi="Verdana" w:cs="Frutiger LT Std 47 Light Cn"/>
                <w:color w:val="000000"/>
                <w:sz w:val="18"/>
                <w:szCs w:val="18"/>
              </w:rPr>
            </w:pPr>
            <w:r w:rsidRPr="00F516DB">
              <w:rPr>
                <w:rFonts w:ascii="Verdana" w:hAnsi="Verdana" w:cs="Frutiger LT Std 47 Light Cn"/>
                <w:color w:val="000000"/>
                <w:sz w:val="18"/>
                <w:szCs w:val="18"/>
              </w:rPr>
              <w:t>100</w:t>
            </w:r>
            <w:r>
              <w:rPr>
                <w:rFonts w:ascii="Verdana" w:hAnsi="Verdana" w:cs="Frutiger LT Std 47 Light Cn"/>
                <w:color w:val="000000"/>
                <w:sz w:val="18"/>
                <w:szCs w:val="18"/>
              </w:rPr>
              <w:t>%</w:t>
            </w:r>
            <w:r w:rsidRPr="00F516DB">
              <w:rPr>
                <w:rFonts w:ascii="Verdana" w:hAnsi="Verdana" w:cs="Frutiger LT Std 47 Light Cn"/>
                <w:color w:val="000000"/>
                <w:sz w:val="18"/>
                <w:szCs w:val="18"/>
              </w:rPr>
              <w:t xml:space="preserve"> </w:t>
            </w:r>
          </w:p>
        </w:tc>
      </w:tr>
      <w:tr w:rsidR="000144F1" w14:paraId="2974509A" w14:textId="77777777" w:rsidTr="002518F5">
        <w:trPr>
          <w:trHeight w:val="249"/>
        </w:trPr>
        <w:tc>
          <w:tcPr>
            <w:tcW w:w="1400" w:type="dxa"/>
          </w:tcPr>
          <w:p w14:paraId="07705E1B" w14:textId="77777777" w:rsidR="000144F1" w:rsidRPr="009F17C3" w:rsidRDefault="000144F1" w:rsidP="00AD335E">
            <w:pPr>
              <w:pStyle w:val="Pa6"/>
              <w:rPr>
                <w:rFonts w:ascii="Verdana" w:hAnsi="Verdana" w:cs="Frutiger LT Std 47 Light Cn"/>
                <w:color w:val="000000"/>
                <w:sz w:val="18"/>
                <w:szCs w:val="18"/>
              </w:rPr>
            </w:pPr>
            <w:r>
              <w:rPr>
                <w:rFonts w:cs="Frutiger LT Std 47 Light Cn"/>
                <w:color w:val="000000"/>
                <w:sz w:val="20"/>
                <w:szCs w:val="20"/>
              </w:rPr>
              <w:t xml:space="preserve">Goed </w:t>
            </w:r>
          </w:p>
        </w:tc>
        <w:tc>
          <w:tcPr>
            <w:tcW w:w="6788" w:type="dxa"/>
          </w:tcPr>
          <w:p w14:paraId="7CD6ED39" w14:textId="533179BE" w:rsidR="000144F1" w:rsidRPr="00B83DD3" w:rsidRDefault="00215ACC" w:rsidP="00AD335E">
            <w:pPr>
              <w:pStyle w:val="Pa6"/>
              <w:rPr>
                <w:rFonts w:ascii="Verdana" w:hAnsi="Verdana" w:cs="Frutiger LT Std 47 Light Cn"/>
                <w:color w:val="000000"/>
                <w:sz w:val="18"/>
                <w:szCs w:val="18"/>
              </w:rPr>
            </w:pPr>
            <w:r>
              <w:rPr>
                <w:rFonts w:cs="Frutiger LT Std 47 Light Cn"/>
                <w:color w:val="000000"/>
                <w:sz w:val="20"/>
                <w:szCs w:val="20"/>
              </w:rPr>
              <w:t xml:space="preserve">Er zijn 1 of meer kansen beschreven die samen grote meerwaarde bieden bij de doelstelling tegen acceptabele kosten. De </w:t>
            </w:r>
            <w:r w:rsidR="009F08DE">
              <w:rPr>
                <w:rFonts w:cs="Frutiger LT Std 47 Light Cn"/>
                <w:color w:val="000000"/>
                <w:sz w:val="20"/>
                <w:szCs w:val="20"/>
              </w:rPr>
              <w:t xml:space="preserve">meeste </w:t>
            </w:r>
            <w:r>
              <w:rPr>
                <w:rFonts w:cs="Frutiger LT Std 47 Light Cn"/>
                <w:color w:val="000000"/>
                <w:sz w:val="20"/>
                <w:szCs w:val="20"/>
              </w:rPr>
              <w:t xml:space="preserve">aspecten van het beoordelingskader worden ruim voldoende </w:t>
            </w:r>
            <w:r w:rsidR="009F08DE">
              <w:rPr>
                <w:rFonts w:cs="Frutiger LT Std 47 Light Cn"/>
                <w:color w:val="000000"/>
                <w:sz w:val="20"/>
                <w:szCs w:val="20"/>
              </w:rPr>
              <w:t xml:space="preserve">of goed </w:t>
            </w:r>
            <w:r>
              <w:rPr>
                <w:rFonts w:cs="Frutiger LT Std 47 Light Cn"/>
                <w:color w:val="000000"/>
                <w:sz w:val="20"/>
                <w:szCs w:val="20"/>
              </w:rPr>
              <w:t xml:space="preserve">ingevuld. </w:t>
            </w:r>
            <w:r w:rsidR="000144F1">
              <w:rPr>
                <w:rFonts w:cs="Frutiger LT Std 47 Light Cn"/>
                <w:color w:val="000000"/>
                <w:sz w:val="20"/>
                <w:szCs w:val="20"/>
              </w:rPr>
              <w:t xml:space="preserve">De beoordeling is vergelijkbaar met een rapportcijfer rond de 8. </w:t>
            </w:r>
          </w:p>
        </w:tc>
        <w:tc>
          <w:tcPr>
            <w:tcW w:w="1904" w:type="dxa"/>
          </w:tcPr>
          <w:p w14:paraId="5C57A57B" w14:textId="77777777" w:rsidR="000144F1" w:rsidRPr="009F17C3" w:rsidRDefault="000144F1" w:rsidP="00AD335E">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75</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0144F1" w14:paraId="38A22C9E" w14:textId="77777777" w:rsidTr="002518F5">
        <w:trPr>
          <w:trHeight w:val="249"/>
        </w:trPr>
        <w:tc>
          <w:tcPr>
            <w:tcW w:w="1400" w:type="dxa"/>
          </w:tcPr>
          <w:p w14:paraId="6E44F384" w14:textId="77777777" w:rsidR="000144F1" w:rsidRPr="009F17C3" w:rsidRDefault="000144F1" w:rsidP="00AD335E">
            <w:pPr>
              <w:pStyle w:val="Pa6"/>
              <w:rPr>
                <w:rFonts w:ascii="Verdana" w:hAnsi="Verdana" w:cs="Frutiger LT Std 47 Light Cn"/>
                <w:color w:val="000000"/>
                <w:sz w:val="18"/>
                <w:szCs w:val="18"/>
              </w:rPr>
            </w:pPr>
            <w:r>
              <w:rPr>
                <w:rFonts w:cs="Frutiger LT Std 47 Light Cn"/>
                <w:color w:val="000000"/>
                <w:sz w:val="20"/>
                <w:szCs w:val="20"/>
              </w:rPr>
              <w:t xml:space="preserve">Ruim voldoende </w:t>
            </w:r>
          </w:p>
        </w:tc>
        <w:tc>
          <w:tcPr>
            <w:tcW w:w="6788" w:type="dxa"/>
          </w:tcPr>
          <w:p w14:paraId="663F0B68" w14:textId="29983695" w:rsidR="000144F1" w:rsidRPr="00B83DD3" w:rsidRDefault="00215ACC" w:rsidP="00AD335E">
            <w:pPr>
              <w:pStyle w:val="Pa6"/>
              <w:rPr>
                <w:rFonts w:ascii="Verdana" w:hAnsi="Verdana" w:cs="Frutiger LT Std 47 Light Cn"/>
                <w:color w:val="000000"/>
                <w:sz w:val="18"/>
                <w:szCs w:val="18"/>
              </w:rPr>
            </w:pPr>
            <w:r>
              <w:rPr>
                <w:rFonts w:cs="Frutiger LT Std 47 Light Cn"/>
                <w:color w:val="000000"/>
                <w:sz w:val="20"/>
                <w:szCs w:val="20"/>
              </w:rPr>
              <w:t xml:space="preserve">Er zijn 1 of meer </w:t>
            </w:r>
            <w:r w:rsidR="00146817">
              <w:rPr>
                <w:rFonts w:cs="Frutiger LT Std 47 Light Cn"/>
                <w:color w:val="000000"/>
                <w:sz w:val="20"/>
                <w:szCs w:val="20"/>
              </w:rPr>
              <w:t xml:space="preserve">kansen beschreven die </w:t>
            </w:r>
            <w:r>
              <w:rPr>
                <w:rFonts w:cs="Frutiger LT Std 47 Light Cn"/>
                <w:color w:val="000000"/>
                <w:sz w:val="20"/>
                <w:szCs w:val="20"/>
              </w:rPr>
              <w:t xml:space="preserve">samen </w:t>
            </w:r>
            <w:r w:rsidR="00146817">
              <w:rPr>
                <w:rFonts w:cs="Frutiger LT Std 47 Light Cn"/>
                <w:color w:val="000000"/>
                <w:sz w:val="20"/>
                <w:szCs w:val="20"/>
              </w:rPr>
              <w:t>duidelijke meerwaarde bieden bij de doelstelling</w:t>
            </w:r>
            <w:r>
              <w:rPr>
                <w:rFonts w:cs="Frutiger LT Std 47 Light Cn"/>
                <w:color w:val="000000"/>
                <w:sz w:val="20"/>
                <w:szCs w:val="20"/>
              </w:rPr>
              <w:t xml:space="preserve"> tegen acceptabele kosten</w:t>
            </w:r>
            <w:r w:rsidR="00146817">
              <w:rPr>
                <w:rFonts w:cs="Frutiger LT Std 47 Light Cn"/>
                <w:color w:val="000000"/>
                <w:sz w:val="20"/>
                <w:szCs w:val="20"/>
              </w:rPr>
              <w:t xml:space="preserve">. De meeste aspecten van het beoordelingskader worden ruim voldoende ingevuld. </w:t>
            </w:r>
            <w:r w:rsidR="000144F1">
              <w:rPr>
                <w:rFonts w:cs="Frutiger LT Std 47 Light Cn"/>
                <w:color w:val="000000"/>
                <w:sz w:val="20"/>
                <w:szCs w:val="20"/>
              </w:rPr>
              <w:t xml:space="preserve">De beoordeling is vergelijkbaar met een rapportcijfer rond de 7. </w:t>
            </w:r>
          </w:p>
        </w:tc>
        <w:tc>
          <w:tcPr>
            <w:tcW w:w="1904" w:type="dxa"/>
          </w:tcPr>
          <w:p w14:paraId="1BA589BF" w14:textId="77777777" w:rsidR="000144F1" w:rsidRPr="009F17C3" w:rsidRDefault="000144F1" w:rsidP="00AD335E">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50</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0144F1" w14:paraId="626CBE55" w14:textId="77777777" w:rsidTr="002518F5">
        <w:trPr>
          <w:trHeight w:val="249"/>
        </w:trPr>
        <w:tc>
          <w:tcPr>
            <w:tcW w:w="1400" w:type="dxa"/>
          </w:tcPr>
          <w:p w14:paraId="40968722" w14:textId="77777777" w:rsidR="000144F1" w:rsidRPr="009F17C3" w:rsidRDefault="000144F1" w:rsidP="00AD335E">
            <w:pPr>
              <w:pStyle w:val="Pa6"/>
              <w:rPr>
                <w:rFonts w:ascii="Verdana" w:hAnsi="Verdana" w:cs="Frutiger LT Std 47 Light Cn"/>
                <w:color w:val="000000"/>
                <w:sz w:val="18"/>
                <w:szCs w:val="18"/>
              </w:rPr>
            </w:pPr>
            <w:r>
              <w:rPr>
                <w:rFonts w:cs="Frutiger LT Std 47 Light Cn"/>
                <w:color w:val="000000"/>
                <w:sz w:val="20"/>
                <w:szCs w:val="20"/>
              </w:rPr>
              <w:t xml:space="preserve">Voldoende </w:t>
            </w:r>
          </w:p>
        </w:tc>
        <w:tc>
          <w:tcPr>
            <w:tcW w:w="6788" w:type="dxa"/>
          </w:tcPr>
          <w:p w14:paraId="69CB061B" w14:textId="39C2F9E6" w:rsidR="000144F1" w:rsidRPr="00146817" w:rsidRDefault="00146817" w:rsidP="00AD335E">
            <w:pPr>
              <w:pStyle w:val="Pa6"/>
              <w:rPr>
                <w:rFonts w:cs="Frutiger LT Std 47 Light Cn"/>
                <w:color w:val="000000"/>
                <w:sz w:val="20"/>
                <w:szCs w:val="20"/>
              </w:rPr>
            </w:pPr>
            <w:r>
              <w:rPr>
                <w:rFonts w:cs="Frutiger LT Std 47 Light Cn"/>
                <w:color w:val="000000"/>
                <w:sz w:val="20"/>
                <w:szCs w:val="20"/>
              </w:rPr>
              <w:t xml:space="preserve">Er </w:t>
            </w:r>
            <w:r w:rsidR="00215ACC">
              <w:rPr>
                <w:rFonts w:cs="Frutiger LT Std 47 Light Cn"/>
                <w:color w:val="000000"/>
                <w:sz w:val="20"/>
                <w:szCs w:val="20"/>
              </w:rPr>
              <w:t xml:space="preserve">zijn </w:t>
            </w:r>
            <w:r>
              <w:rPr>
                <w:rFonts w:cs="Frutiger LT Std 47 Light Cn"/>
                <w:color w:val="000000"/>
                <w:sz w:val="20"/>
                <w:szCs w:val="20"/>
              </w:rPr>
              <w:t xml:space="preserve">1 of </w:t>
            </w:r>
            <w:r w:rsidR="00215ACC">
              <w:rPr>
                <w:rFonts w:cs="Frutiger LT Std 47 Light Cn"/>
                <w:color w:val="000000"/>
                <w:sz w:val="20"/>
                <w:szCs w:val="20"/>
              </w:rPr>
              <w:t xml:space="preserve">meer </w:t>
            </w:r>
            <w:r>
              <w:rPr>
                <w:rFonts w:cs="Frutiger LT Std 47 Light Cn"/>
                <w:color w:val="000000"/>
                <w:sz w:val="20"/>
                <w:szCs w:val="20"/>
              </w:rPr>
              <w:t xml:space="preserve">kansen beschreven die </w:t>
            </w:r>
            <w:r w:rsidR="00215ACC">
              <w:rPr>
                <w:rFonts w:cs="Frutiger LT Std 47 Light Cn"/>
                <w:color w:val="000000"/>
                <w:sz w:val="20"/>
                <w:szCs w:val="20"/>
              </w:rPr>
              <w:t xml:space="preserve">samen </w:t>
            </w:r>
            <w:r>
              <w:rPr>
                <w:rFonts w:cs="Frutiger LT Std 47 Light Cn"/>
                <w:color w:val="000000"/>
                <w:sz w:val="20"/>
                <w:szCs w:val="20"/>
              </w:rPr>
              <w:t xml:space="preserve">enige meerwaarde bieden </w:t>
            </w:r>
            <w:r w:rsidR="000144F1">
              <w:rPr>
                <w:rFonts w:cs="Frutiger LT Std 47 Light Cn"/>
                <w:color w:val="000000"/>
                <w:sz w:val="20"/>
                <w:szCs w:val="20"/>
              </w:rPr>
              <w:t>bij de doelstelling</w:t>
            </w:r>
            <w:r w:rsidR="00215ACC">
              <w:rPr>
                <w:rFonts w:cs="Frutiger LT Std 47 Light Cn"/>
                <w:color w:val="000000"/>
                <w:sz w:val="20"/>
                <w:szCs w:val="20"/>
              </w:rPr>
              <w:t>, of die grote meerwaarde bieden maar tegen relatief hoge kosten</w:t>
            </w:r>
            <w:r w:rsidR="000144F1">
              <w:rPr>
                <w:rFonts w:cs="Frutiger LT Std 47 Light Cn"/>
                <w:color w:val="000000"/>
                <w:sz w:val="20"/>
                <w:szCs w:val="20"/>
              </w:rPr>
              <w:t xml:space="preserve">. De </w:t>
            </w:r>
            <w:r>
              <w:rPr>
                <w:rFonts w:cs="Frutiger LT Std 47 Light Cn"/>
                <w:color w:val="000000"/>
                <w:sz w:val="20"/>
                <w:szCs w:val="20"/>
              </w:rPr>
              <w:t xml:space="preserve">meeste </w:t>
            </w:r>
            <w:r w:rsidR="000144F1">
              <w:rPr>
                <w:rFonts w:cs="Frutiger LT Std 47 Light Cn"/>
                <w:color w:val="000000"/>
                <w:sz w:val="20"/>
                <w:szCs w:val="20"/>
              </w:rPr>
              <w:t xml:space="preserve">aspecten van het beoordelingskader worden voldoende ingevuld. De beoordeling is vergelijkbaar met een rapportcijfer rond de 6. </w:t>
            </w:r>
          </w:p>
        </w:tc>
        <w:tc>
          <w:tcPr>
            <w:tcW w:w="1904" w:type="dxa"/>
          </w:tcPr>
          <w:p w14:paraId="2CB62316" w14:textId="77777777" w:rsidR="000144F1" w:rsidRPr="009F17C3" w:rsidRDefault="000144F1" w:rsidP="00AD335E">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25</w:t>
            </w:r>
            <w:r>
              <w:rPr>
                <w:rFonts w:ascii="Verdana" w:hAnsi="Verdana" w:cs="Frutiger LT Std 47 Light Cn"/>
                <w:color w:val="000000"/>
                <w:sz w:val="18"/>
                <w:szCs w:val="18"/>
              </w:rPr>
              <w:t>%</w:t>
            </w:r>
            <w:r w:rsidRPr="009F17C3">
              <w:rPr>
                <w:rFonts w:ascii="Verdana" w:hAnsi="Verdana" w:cs="Frutiger LT Std 47 Light Cn"/>
                <w:color w:val="000000"/>
                <w:sz w:val="18"/>
                <w:szCs w:val="18"/>
              </w:rPr>
              <w:t xml:space="preserve"> </w:t>
            </w:r>
          </w:p>
        </w:tc>
      </w:tr>
      <w:tr w:rsidR="000144F1" w14:paraId="3B77EFEA" w14:textId="77777777" w:rsidTr="002518F5">
        <w:trPr>
          <w:trHeight w:val="249"/>
        </w:trPr>
        <w:tc>
          <w:tcPr>
            <w:tcW w:w="1400" w:type="dxa"/>
          </w:tcPr>
          <w:p w14:paraId="00CEBDB1" w14:textId="05CD8A28" w:rsidR="000144F1" w:rsidRDefault="00215ACC" w:rsidP="00AD335E">
            <w:pPr>
              <w:pStyle w:val="Pa6"/>
              <w:rPr>
                <w:rFonts w:cs="Frutiger LT Std 47 Light Cn"/>
                <w:color w:val="000000"/>
                <w:sz w:val="20"/>
                <w:szCs w:val="20"/>
              </w:rPr>
            </w:pPr>
            <w:r>
              <w:rPr>
                <w:rFonts w:cs="Frutiger LT Std 47 Light Cn"/>
                <w:color w:val="000000"/>
                <w:sz w:val="20"/>
                <w:szCs w:val="20"/>
              </w:rPr>
              <w:t>Zwak</w:t>
            </w:r>
          </w:p>
        </w:tc>
        <w:tc>
          <w:tcPr>
            <w:tcW w:w="6788" w:type="dxa"/>
          </w:tcPr>
          <w:p w14:paraId="164FD79D" w14:textId="37660DEA" w:rsidR="000144F1" w:rsidRDefault="00146817" w:rsidP="00AD335E">
            <w:pPr>
              <w:pStyle w:val="Pa6"/>
              <w:rPr>
                <w:rFonts w:cs="Frutiger LT Std 47 Light Cn"/>
                <w:color w:val="000000"/>
                <w:sz w:val="20"/>
                <w:szCs w:val="20"/>
              </w:rPr>
            </w:pPr>
            <w:r>
              <w:rPr>
                <w:rFonts w:cs="Frutiger LT Std 47 Light Cn"/>
                <w:color w:val="000000"/>
                <w:sz w:val="20"/>
                <w:szCs w:val="20"/>
              </w:rPr>
              <w:t xml:space="preserve">Er zijn geen kansen beschreven of ze sluiten niet of </w:t>
            </w:r>
            <w:r w:rsidR="00215ACC">
              <w:rPr>
                <w:rFonts w:cs="Frutiger LT Std 47 Light Cn"/>
                <w:color w:val="000000"/>
                <w:sz w:val="20"/>
                <w:szCs w:val="20"/>
              </w:rPr>
              <w:t>zwak</w:t>
            </w:r>
            <w:r w:rsidR="000144F1">
              <w:rPr>
                <w:rFonts w:cs="Frutiger LT Std 47 Light Cn"/>
                <w:color w:val="000000"/>
                <w:sz w:val="20"/>
                <w:szCs w:val="20"/>
              </w:rPr>
              <w:t xml:space="preserve"> aan bij de doelstelling</w:t>
            </w:r>
            <w:r>
              <w:rPr>
                <w:rFonts w:cs="Frutiger LT Std 47 Light Cn"/>
                <w:color w:val="000000"/>
                <w:sz w:val="20"/>
                <w:szCs w:val="20"/>
              </w:rPr>
              <w:t xml:space="preserve"> </w:t>
            </w:r>
            <w:r w:rsidR="00215ACC">
              <w:rPr>
                <w:rFonts w:cs="Frutiger LT Std 47 Light Cn"/>
                <w:color w:val="000000"/>
                <w:sz w:val="20"/>
                <w:szCs w:val="20"/>
              </w:rPr>
              <w:t xml:space="preserve">of tegen te hoge kosten, </w:t>
            </w:r>
            <w:r>
              <w:rPr>
                <w:rFonts w:cs="Frutiger LT Std 47 Light Cn"/>
                <w:color w:val="000000"/>
                <w:sz w:val="20"/>
                <w:szCs w:val="20"/>
              </w:rPr>
              <w:t>of</w:t>
            </w:r>
            <w:r w:rsidR="009F08DE">
              <w:rPr>
                <w:rFonts w:cs="Frutiger LT Std 47 Light Cn"/>
                <w:color w:val="000000"/>
                <w:sz w:val="20"/>
                <w:szCs w:val="20"/>
              </w:rPr>
              <w:t xml:space="preserve"> meerdere</w:t>
            </w:r>
            <w:r>
              <w:rPr>
                <w:rFonts w:cs="Frutiger LT Std 47 Light Cn"/>
                <w:color w:val="000000"/>
                <w:sz w:val="20"/>
                <w:szCs w:val="20"/>
              </w:rPr>
              <w:t xml:space="preserve"> </w:t>
            </w:r>
            <w:r w:rsidR="000144F1">
              <w:rPr>
                <w:rFonts w:cs="Frutiger LT Std 47 Light Cn"/>
                <w:color w:val="000000"/>
                <w:sz w:val="20"/>
                <w:szCs w:val="20"/>
              </w:rPr>
              <w:t xml:space="preserve">aspecten van het beoordelingskader worden </w:t>
            </w:r>
            <w:r w:rsidR="00215ACC">
              <w:rPr>
                <w:rFonts w:cs="Frutiger LT Std 47 Light Cn"/>
                <w:color w:val="000000"/>
                <w:sz w:val="20"/>
                <w:szCs w:val="20"/>
              </w:rPr>
              <w:t xml:space="preserve">zwak </w:t>
            </w:r>
            <w:r w:rsidR="000144F1">
              <w:rPr>
                <w:rFonts w:cs="Frutiger LT Std 47 Light Cn"/>
                <w:color w:val="000000"/>
                <w:sz w:val="20"/>
                <w:szCs w:val="20"/>
              </w:rPr>
              <w:t>ingevuld. De beoordeling is vergelijkbaar met een rapportcijfer rond de 5</w:t>
            </w:r>
            <w:r>
              <w:rPr>
                <w:rFonts w:cs="Frutiger LT Std 47 Light Cn"/>
                <w:color w:val="000000"/>
                <w:sz w:val="20"/>
                <w:szCs w:val="20"/>
              </w:rPr>
              <w:t xml:space="preserve"> of lager</w:t>
            </w:r>
            <w:r w:rsidR="000144F1">
              <w:rPr>
                <w:rFonts w:cs="Frutiger LT Std 47 Light Cn"/>
                <w:color w:val="000000"/>
                <w:sz w:val="20"/>
                <w:szCs w:val="20"/>
              </w:rPr>
              <w:t>.</w:t>
            </w:r>
          </w:p>
        </w:tc>
        <w:tc>
          <w:tcPr>
            <w:tcW w:w="1904" w:type="dxa"/>
          </w:tcPr>
          <w:p w14:paraId="100F713D" w14:textId="77777777" w:rsidR="000144F1" w:rsidRPr="009F17C3" w:rsidRDefault="000144F1" w:rsidP="00AD335E">
            <w:pPr>
              <w:pStyle w:val="Pa6"/>
              <w:rPr>
                <w:rFonts w:ascii="Verdana" w:hAnsi="Verdana" w:cs="Frutiger LT Std 47 Light Cn"/>
                <w:color w:val="000000"/>
                <w:sz w:val="18"/>
                <w:szCs w:val="18"/>
              </w:rPr>
            </w:pPr>
            <w:r w:rsidRPr="009F17C3">
              <w:rPr>
                <w:rFonts w:ascii="Verdana" w:hAnsi="Verdana" w:cs="Frutiger LT Std 47 Light Cn"/>
                <w:color w:val="000000"/>
                <w:sz w:val="18"/>
                <w:szCs w:val="18"/>
              </w:rPr>
              <w:t>0</w:t>
            </w:r>
            <w:r>
              <w:rPr>
                <w:rFonts w:ascii="Verdana" w:hAnsi="Verdana" w:cs="Frutiger LT Std 47 Light Cn"/>
                <w:color w:val="000000"/>
                <w:sz w:val="18"/>
                <w:szCs w:val="18"/>
              </w:rPr>
              <w:t>%</w:t>
            </w:r>
          </w:p>
        </w:tc>
      </w:tr>
    </w:tbl>
    <w:p w14:paraId="164349CD" w14:textId="77777777" w:rsidR="000144F1" w:rsidRDefault="000144F1" w:rsidP="000144F1">
      <w:pPr>
        <w:rPr>
          <w:highlight w:val="cyan"/>
        </w:rPr>
      </w:pPr>
    </w:p>
    <w:p w14:paraId="69B65365" w14:textId="14070088" w:rsidR="00522A76" w:rsidRDefault="00522A76" w:rsidP="00522A76">
      <w:pPr>
        <w:tabs>
          <w:tab w:val="left" w:pos="720"/>
          <w:tab w:val="left" w:pos="851"/>
          <w:tab w:val="left" w:pos="1134"/>
          <w:tab w:val="left" w:pos="1440"/>
          <w:tab w:val="left" w:pos="2160"/>
        </w:tabs>
      </w:pPr>
      <w:r>
        <w:t xml:space="preserve">Bij de beoordeling van </w:t>
      </w:r>
      <w:r w:rsidR="009F08DE">
        <w:t>het</w:t>
      </w:r>
      <w:r>
        <w:t xml:space="preserve"> ingediende Kansendossier wordt een balans opgemaakt tussen enerzijds de meerwaarde en anderzijds de uitvoerbaarheid en kosten: een kans die wel meerwaarde biedt maar ook erg kostenverhogend is (voor de Opdrachtgever) zal minder of geen punten opleveren. </w:t>
      </w:r>
    </w:p>
    <w:p w14:paraId="12AA2EEC" w14:textId="77777777" w:rsidR="00522A76" w:rsidRDefault="00522A76" w:rsidP="00522A76">
      <w:pPr>
        <w:tabs>
          <w:tab w:val="left" w:pos="720"/>
          <w:tab w:val="left" w:pos="851"/>
          <w:tab w:val="left" w:pos="1134"/>
          <w:tab w:val="left" w:pos="1440"/>
          <w:tab w:val="left" w:pos="2160"/>
        </w:tabs>
      </w:pPr>
    </w:p>
    <w:p w14:paraId="3DECBA09" w14:textId="2290F55C" w:rsidR="00522A76" w:rsidRDefault="00522A76" w:rsidP="00522A76">
      <w:pPr>
        <w:tabs>
          <w:tab w:val="left" w:pos="720"/>
          <w:tab w:val="left" w:pos="851"/>
          <w:tab w:val="left" w:pos="1134"/>
          <w:tab w:val="left" w:pos="1440"/>
          <w:tab w:val="left" w:pos="2160"/>
        </w:tabs>
      </w:pPr>
      <w:r>
        <w:t xml:space="preserve">Indien u geen Kansendossier indient, of indien de ingediende kansen niet positief beoordeeld worden, levert dat geen negatieve beoordeling op, ook geen knock-out, maar slechts een score van 0 punten op dit Gunningscriterium. Ook afzonderlijke kansen kunnen geen negatieve score krijgen. </w:t>
      </w:r>
    </w:p>
    <w:p w14:paraId="3DA9CC14" w14:textId="77777777" w:rsidR="00522A76" w:rsidRDefault="00522A76" w:rsidP="00522A76">
      <w:pPr>
        <w:tabs>
          <w:tab w:val="left" w:pos="720"/>
          <w:tab w:val="left" w:pos="851"/>
          <w:tab w:val="left" w:pos="1134"/>
          <w:tab w:val="left" w:pos="1440"/>
          <w:tab w:val="left" w:pos="2160"/>
        </w:tabs>
      </w:pPr>
      <w:r>
        <w:t>Een groter aantal ingediende kansen zal op zich niet leiden tot een hoger aantal punten; er zal vooral gelet worden op de meerwaarde die het geheel aan beschreven kansen biedt.</w:t>
      </w:r>
    </w:p>
    <w:p w14:paraId="5B2EB571" w14:textId="77777777" w:rsidR="00FB0AFA" w:rsidRDefault="00FB0AFA" w:rsidP="00522A76">
      <w:pPr>
        <w:tabs>
          <w:tab w:val="left" w:pos="720"/>
          <w:tab w:val="left" w:pos="851"/>
          <w:tab w:val="left" w:pos="1134"/>
          <w:tab w:val="left" w:pos="1440"/>
          <w:tab w:val="left" w:pos="2160"/>
        </w:tabs>
      </w:pPr>
    </w:p>
    <w:p w14:paraId="6AFE6D7D" w14:textId="331F88D0" w:rsidR="000144F1" w:rsidRPr="00911113" w:rsidRDefault="00FB0AFA" w:rsidP="00704530">
      <w:pPr>
        <w:tabs>
          <w:tab w:val="left" w:pos="720"/>
          <w:tab w:val="left" w:pos="851"/>
          <w:tab w:val="left" w:pos="1134"/>
          <w:tab w:val="left" w:pos="1440"/>
          <w:tab w:val="left" w:pos="2160"/>
        </w:tabs>
        <w:rPr>
          <w:szCs w:val="18"/>
        </w:rPr>
      </w:pPr>
      <w:r>
        <w:t xml:space="preserve">De toekenning van punten aan het onderdeel Kansendossier betekent niet dat Opdrachtgever </w:t>
      </w:r>
      <w:r w:rsidR="008A4EC1">
        <w:t xml:space="preserve">voornemens is </w:t>
      </w:r>
      <w:r w:rsidR="00704530">
        <w:t xml:space="preserve">om de beschreven kansen </w:t>
      </w:r>
      <w:r w:rsidR="008A4EC1">
        <w:t xml:space="preserve">wel of niet </w:t>
      </w:r>
      <w:r w:rsidR="00704530">
        <w:t xml:space="preserve">in de opdracht op te nemen. </w:t>
      </w:r>
    </w:p>
    <w:p w14:paraId="27DBA421" w14:textId="43A15C3C" w:rsidR="00A71EE7" w:rsidRPr="00206FBE" w:rsidRDefault="00A71EE7" w:rsidP="00756A60">
      <w:pPr>
        <w:pStyle w:val="Kop2"/>
      </w:pPr>
      <w:bookmarkStart w:id="77" w:name="_Toc186809519"/>
      <w:r w:rsidRPr="00756A60">
        <w:t>Varianten</w:t>
      </w:r>
      <w:bookmarkEnd w:id="77"/>
    </w:p>
    <w:p w14:paraId="30345D35" w14:textId="66A063DD" w:rsidR="00A71EE7" w:rsidRDefault="00A71EE7" w:rsidP="00A71EE7">
      <w:pPr>
        <w:rPr>
          <w:szCs w:val="18"/>
        </w:rPr>
      </w:pPr>
      <w:r w:rsidRPr="0018393A">
        <w:rPr>
          <w:szCs w:val="18"/>
        </w:rPr>
        <w:t xml:space="preserve">Het </w:t>
      </w:r>
      <w:r w:rsidR="00642FB7">
        <w:rPr>
          <w:szCs w:val="18"/>
        </w:rPr>
        <w:t xml:space="preserve">op eigen initiatief </w:t>
      </w:r>
      <w:r w:rsidRPr="0018393A">
        <w:rPr>
          <w:szCs w:val="18"/>
        </w:rPr>
        <w:t xml:space="preserve">indienen van varianten is </w:t>
      </w:r>
      <w:r w:rsidRPr="0018393A">
        <w:rPr>
          <w:i/>
          <w:szCs w:val="18"/>
        </w:rPr>
        <w:t>niet</w:t>
      </w:r>
      <w:r w:rsidRPr="0018393A">
        <w:rPr>
          <w:szCs w:val="18"/>
        </w:rPr>
        <w:t xml:space="preserve"> toegestaan</w:t>
      </w:r>
      <w:r w:rsidR="00642FB7">
        <w:rPr>
          <w:szCs w:val="18"/>
        </w:rPr>
        <w:t xml:space="preserve">. </w:t>
      </w:r>
      <w:r>
        <w:rPr>
          <w:szCs w:val="18"/>
        </w:rPr>
        <w:t xml:space="preserve">Het is dus niet </w:t>
      </w:r>
      <w:r w:rsidR="00642FB7">
        <w:rPr>
          <w:szCs w:val="18"/>
        </w:rPr>
        <w:t xml:space="preserve">toestaan </w:t>
      </w:r>
      <w:r>
        <w:rPr>
          <w:szCs w:val="18"/>
        </w:rPr>
        <w:t>om op eigen initiatief af te wijken van de specificaties.</w:t>
      </w:r>
      <w:r w:rsidR="00642FB7">
        <w:rPr>
          <w:szCs w:val="18"/>
        </w:rPr>
        <w:t xml:space="preserve"> Alleen waar daar expliciet om gevraagd wordt kunt u verbetervoorstellen doen</w:t>
      </w:r>
      <w:r w:rsidR="00642FB7" w:rsidRPr="0018393A">
        <w:rPr>
          <w:szCs w:val="18"/>
        </w:rPr>
        <w:t>.</w:t>
      </w:r>
    </w:p>
    <w:p w14:paraId="5E9CE02C" w14:textId="0F40A6B8" w:rsidR="005D62AC" w:rsidRDefault="005D62AC" w:rsidP="002E4D65">
      <w:pPr>
        <w:pStyle w:val="Kop2"/>
      </w:pPr>
      <w:bookmarkStart w:id="78" w:name="_Toc186809520"/>
      <w:r>
        <w:t>Aan te leveren stukken</w:t>
      </w:r>
      <w:bookmarkEnd w:id="78"/>
      <w:r>
        <w:t xml:space="preserve"> </w:t>
      </w:r>
    </w:p>
    <w:p w14:paraId="484C3714" w14:textId="78D11DA9" w:rsidR="002641ED" w:rsidRDefault="002641ED" w:rsidP="002641ED">
      <w:pPr>
        <w:rPr>
          <w:szCs w:val="18"/>
        </w:rPr>
      </w:pPr>
      <w:r>
        <w:rPr>
          <w:szCs w:val="18"/>
        </w:rPr>
        <w:t>Bij inschrijving maar ook na voorlopige gunning dient u een aantal stukken aan te leveren.</w:t>
      </w:r>
    </w:p>
    <w:p w14:paraId="6F0E0309" w14:textId="77777777" w:rsidR="002641ED" w:rsidRDefault="002641ED" w:rsidP="002641ED">
      <w:r>
        <w:t>In onderstaande tabel staat samengevat welke documenten wanneer moeten worden aangeleverd.</w:t>
      </w:r>
    </w:p>
    <w:p w14:paraId="6C17FB3B" w14:textId="77777777" w:rsidR="002641ED" w:rsidRDefault="002641ED" w:rsidP="002641ED">
      <w:pPr>
        <w:rPr>
          <w:szCs w:val="18"/>
        </w:rPr>
      </w:pPr>
    </w:p>
    <w:p w14:paraId="7C80437B" w14:textId="28365AF5" w:rsidR="002641ED" w:rsidRDefault="002641ED" w:rsidP="002641ED">
      <w:pPr>
        <w:rPr>
          <w:szCs w:val="18"/>
        </w:rPr>
      </w:pPr>
      <w:bookmarkStart w:id="79" w:name="_Hlk165367190"/>
      <w:r>
        <w:rPr>
          <w:szCs w:val="18"/>
        </w:rPr>
        <w:lastRenderedPageBreak/>
        <w:t>Wanneer u in aanmerking komt voor gunning van de opdracht, vraagt de Aanbestedende dienst u een aantal bewijsstukken aan te leveren</w:t>
      </w:r>
      <w:bookmarkEnd w:id="79"/>
      <w:r>
        <w:rPr>
          <w:szCs w:val="18"/>
        </w:rPr>
        <w:t>. Welke stukken dat zijn staat in onderstaande tabel.</w:t>
      </w:r>
    </w:p>
    <w:p w14:paraId="5FA9AEA8" w14:textId="77777777" w:rsidR="002641ED" w:rsidRDefault="002641ED" w:rsidP="002641ED">
      <w:pPr>
        <w:rPr>
          <w:szCs w:val="18"/>
        </w:rPr>
      </w:pPr>
    </w:p>
    <w:p w14:paraId="4350E827" w14:textId="62F5F4CF" w:rsidR="005D62AC" w:rsidRPr="002641ED" w:rsidRDefault="002641ED" w:rsidP="005D62AC">
      <w:pPr>
        <w:rPr>
          <w:szCs w:val="18"/>
        </w:rPr>
      </w:pPr>
      <w:r>
        <w:rPr>
          <w:szCs w:val="18"/>
        </w:rPr>
        <w:t>Doet u dit niet binnen 10 werkdagen na verzoek van de Aanbestedende dienst, of voldoen uw stukken niet, dan</w:t>
      </w:r>
      <w:r w:rsidRPr="0003091A">
        <w:rPr>
          <w:szCs w:val="18"/>
        </w:rPr>
        <w:t xml:space="preserve"> </w:t>
      </w:r>
      <w:r>
        <w:rPr>
          <w:szCs w:val="18"/>
        </w:rPr>
        <w:t>kan</w:t>
      </w:r>
      <w:r w:rsidRPr="0003091A">
        <w:rPr>
          <w:szCs w:val="18"/>
        </w:rPr>
        <w:t xml:space="preserve"> de </w:t>
      </w:r>
      <w:r>
        <w:rPr>
          <w:szCs w:val="18"/>
        </w:rPr>
        <w:t>Aanbestedende</w:t>
      </w:r>
      <w:r w:rsidRPr="0003091A">
        <w:rPr>
          <w:szCs w:val="18"/>
        </w:rPr>
        <w:t xml:space="preserve"> dienst </w:t>
      </w:r>
      <w:r>
        <w:rPr>
          <w:szCs w:val="18"/>
        </w:rPr>
        <w:t>u</w:t>
      </w:r>
      <w:r w:rsidRPr="0003091A">
        <w:rPr>
          <w:szCs w:val="18"/>
        </w:rPr>
        <w:t xml:space="preserve"> alsnog uitsluiten of afwijzen en de </w:t>
      </w:r>
      <w:r>
        <w:rPr>
          <w:szCs w:val="18"/>
        </w:rPr>
        <w:t xml:space="preserve">volgende inschrijver in de </w:t>
      </w:r>
      <w:r w:rsidRPr="0003091A">
        <w:rPr>
          <w:szCs w:val="18"/>
        </w:rPr>
        <w:t>rangorde</w:t>
      </w:r>
      <w:r>
        <w:rPr>
          <w:szCs w:val="18"/>
        </w:rPr>
        <w:t xml:space="preserve"> benaderen</w:t>
      </w:r>
      <w:r w:rsidRPr="0003091A">
        <w:rPr>
          <w:szCs w:val="18"/>
        </w:rPr>
        <w:t>.</w:t>
      </w:r>
    </w:p>
    <w:p w14:paraId="11E6F6CA" w14:textId="77777777" w:rsidR="005D62AC" w:rsidRDefault="005D62AC" w:rsidP="005D62AC"/>
    <w:tbl>
      <w:tblPr>
        <w:tblW w:w="9204" w:type="dxa"/>
        <w:tblLayout w:type="fixed"/>
        <w:tblCellMar>
          <w:left w:w="0" w:type="dxa"/>
          <w:right w:w="0" w:type="dxa"/>
        </w:tblCellMar>
        <w:tblLook w:val="01E0" w:firstRow="1" w:lastRow="1" w:firstColumn="1" w:lastColumn="1" w:noHBand="0" w:noVBand="0"/>
      </w:tblPr>
      <w:tblGrid>
        <w:gridCol w:w="2337"/>
        <w:gridCol w:w="1160"/>
        <w:gridCol w:w="1204"/>
        <w:gridCol w:w="1564"/>
        <w:gridCol w:w="2939"/>
      </w:tblGrid>
      <w:tr w:rsidR="005D62AC" w:rsidRPr="000A5C8C" w14:paraId="00B90B8B" w14:textId="77777777" w:rsidTr="00FA77A3">
        <w:trPr>
          <w:trHeight w:val="299"/>
        </w:trPr>
        <w:tc>
          <w:tcPr>
            <w:tcW w:w="2337"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649655F5"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Wat</w:t>
            </w:r>
          </w:p>
        </w:tc>
        <w:tc>
          <w:tcPr>
            <w:tcW w:w="1160"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766C8925"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 xml:space="preserve">Wanneer </w:t>
            </w:r>
          </w:p>
        </w:tc>
        <w:tc>
          <w:tcPr>
            <w:tcW w:w="5707" w:type="dxa"/>
            <w:gridSpan w:val="3"/>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3CD634EC"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Wie</w:t>
            </w:r>
          </w:p>
        </w:tc>
      </w:tr>
      <w:tr w:rsidR="002F7AB4" w:rsidRPr="000A5C8C" w14:paraId="1427F761" w14:textId="77777777" w:rsidTr="00FA77A3">
        <w:trPr>
          <w:trHeight w:val="554"/>
        </w:trPr>
        <w:tc>
          <w:tcPr>
            <w:tcW w:w="2337" w:type="dxa"/>
            <w:tcBorders>
              <w:top w:val="single" w:sz="24"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55FC83C0" w14:textId="77777777" w:rsidR="005D62AC" w:rsidRPr="000A5C8C" w:rsidRDefault="005D62AC"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 </w:t>
            </w:r>
          </w:p>
        </w:tc>
        <w:tc>
          <w:tcPr>
            <w:tcW w:w="1160"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535735B1" w14:textId="77777777" w:rsidR="005D62AC" w:rsidRPr="000A5C8C" w:rsidRDefault="005D62AC" w:rsidP="005D62AC">
            <w:pPr>
              <w:spacing w:line="276" w:lineRule="auto"/>
              <w:rPr>
                <w:rFonts w:ascii="Arial" w:hAnsi="Arial" w:cs="Arial"/>
                <w:sz w:val="36"/>
                <w:szCs w:val="36"/>
                <w:lang w:eastAsia="nl-NL"/>
              </w:rPr>
            </w:pPr>
            <w:r w:rsidRPr="000A5C8C">
              <w:rPr>
                <w:rFonts w:cs="Arial"/>
                <w:color w:val="000000"/>
                <w:kern w:val="24"/>
                <w:sz w:val="16"/>
                <w:szCs w:val="16"/>
                <w:lang w:eastAsia="nl-NL"/>
              </w:rPr>
              <w:t> </w:t>
            </w:r>
          </w:p>
        </w:tc>
        <w:tc>
          <w:tcPr>
            <w:tcW w:w="1204"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53B39D8B"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32"/>
                <w:sz w:val="16"/>
                <w:szCs w:val="16"/>
                <w:lang w:eastAsia="nl-NL"/>
              </w:rPr>
              <w:t xml:space="preserve">Zelfstandige </w:t>
            </w:r>
          </w:p>
          <w:p w14:paraId="2CAFB9F6" w14:textId="20A7D924" w:rsidR="005D62AC" w:rsidRPr="000A5C8C" w:rsidRDefault="00A64557" w:rsidP="005D62AC">
            <w:pPr>
              <w:spacing w:line="276" w:lineRule="auto"/>
              <w:jc w:val="center"/>
              <w:rPr>
                <w:rFonts w:ascii="Arial" w:hAnsi="Arial" w:cs="Arial"/>
                <w:sz w:val="36"/>
                <w:szCs w:val="36"/>
                <w:lang w:eastAsia="nl-NL"/>
              </w:rPr>
            </w:pPr>
            <w:r>
              <w:rPr>
                <w:rFonts w:cs="Arial"/>
                <w:color w:val="000000"/>
                <w:kern w:val="32"/>
                <w:sz w:val="16"/>
                <w:szCs w:val="16"/>
                <w:lang w:eastAsia="nl-NL"/>
              </w:rPr>
              <w:t>Inschrijver</w:t>
            </w:r>
          </w:p>
        </w:tc>
        <w:tc>
          <w:tcPr>
            <w:tcW w:w="1564"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6C7DCB63" w14:textId="77777777" w:rsidR="005D62AC" w:rsidRPr="000A5C8C" w:rsidRDefault="005D62AC" w:rsidP="005D62AC">
            <w:pPr>
              <w:spacing w:line="276" w:lineRule="auto"/>
              <w:jc w:val="center"/>
              <w:rPr>
                <w:rFonts w:ascii="Arial" w:hAnsi="Arial" w:cs="Arial"/>
                <w:sz w:val="36"/>
                <w:szCs w:val="36"/>
                <w:lang w:eastAsia="nl-NL"/>
              </w:rPr>
            </w:pPr>
            <w:proofErr w:type="spellStart"/>
            <w:r w:rsidRPr="000A5C8C">
              <w:rPr>
                <w:rFonts w:cs="Arial"/>
                <w:color w:val="000000"/>
                <w:kern w:val="32"/>
                <w:sz w:val="16"/>
                <w:szCs w:val="16"/>
                <w:lang w:eastAsia="nl-NL"/>
              </w:rPr>
              <w:t>Samenwerkings-verband</w:t>
            </w:r>
            <w:proofErr w:type="spellEnd"/>
            <w:r w:rsidRPr="000A5C8C">
              <w:rPr>
                <w:rFonts w:cs="Arial"/>
                <w:color w:val="000000"/>
                <w:kern w:val="32"/>
                <w:sz w:val="16"/>
                <w:szCs w:val="16"/>
                <w:lang w:eastAsia="nl-NL"/>
              </w:rPr>
              <w:t xml:space="preserve"> </w:t>
            </w:r>
          </w:p>
        </w:tc>
        <w:tc>
          <w:tcPr>
            <w:tcW w:w="2939" w:type="dxa"/>
            <w:tcBorders>
              <w:top w:val="single" w:sz="24"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56F47B21" w14:textId="43EC41A5" w:rsidR="00900CB4" w:rsidRPr="00900CB4" w:rsidRDefault="00900CB4" w:rsidP="00900CB4">
            <w:pPr>
              <w:spacing w:line="276" w:lineRule="auto"/>
              <w:jc w:val="center"/>
              <w:rPr>
                <w:rFonts w:cs="Arial"/>
                <w:b/>
                <w:bCs/>
                <w:color w:val="FFFFFF"/>
                <w:kern w:val="32"/>
                <w:sz w:val="16"/>
                <w:szCs w:val="16"/>
                <w:lang w:eastAsia="nl-NL"/>
              </w:rPr>
            </w:pPr>
            <w:r w:rsidRPr="00900CB4">
              <w:rPr>
                <w:rFonts w:cs="Arial"/>
                <w:b/>
                <w:bCs/>
                <w:color w:val="FFFFFF"/>
                <w:kern w:val="32"/>
                <w:sz w:val="16"/>
                <w:szCs w:val="16"/>
                <w:lang w:eastAsia="nl-NL"/>
              </w:rPr>
              <w:t>Derde(n)  (paragraaf  2.</w:t>
            </w:r>
            <w:r w:rsidR="00337248">
              <w:rPr>
                <w:rFonts w:cs="Arial"/>
                <w:b/>
                <w:bCs/>
                <w:color w:val="FFFFFF"/>
                <w:kern w:val="32"/>
                <w:sz w:val="16"/>
                <w:szCs w:val="16"/>
                <w:lang w:eastAsia="nl-NL"/>
              </w:rPr>
              <w:t>2</w:t>
            </w:r>
            <w:r w:rsidR="006A6A8C">
              <w:rPr>
                <w:rFonts w:cs="Arial"/>
                <w:b/>
                <w:bCs/>
                <w:color w:val="FFFFFF"/>
                <w:kern w:val="32"/>
                <w:sz w:val="16"/>
                <w:szCs w:val="16"/>
                <w:lang w:eastAsia="nl-NL"/>
              </w:rPr>
              <w:t>.1</w:t>
            </w:r>
            <w:r w:rsidRPr="00900CB4">
              <w:rPr>
                <w:rFonts w:cs="Arial"/>
                <w:b/>
                <w:bCs/>
                <w:color w:val="FFFFFF"/>
                <w:kern w:val="32"/>
                <w:sz w:val="16"/>
                <w:szCs w:val="16"/>
                <w:lang w:eastAsia="nl-NL"/>
              </w:rPr>
              <w:t>)</w:t>
            </w:r>
          </w:p>
          <w:p w14:paraId="7C249499" w14:textId="77777777" w:rsidR="00900CB4" w:rsidRPr="00900CB4" w:rsidRDefault="00900CB4" w:rsidP="00900CB4">
            <w:pPr>
              <w:spacing w:line="276" w:lineRule="auto"/>
              <w:jc w:val="center"/>
              <w:rPr>
                <w:rFonts w:cs="Arial"/>
                <w:b/>
                <w:bCs/>
                <w:color w:val="FFFFFF"/>
                <w:kern w:val="32"/>
                <w:sz w:val="16"/>
                <w:szCs w:val="16"/>
                <w:lang w:eastAsia="nl-NL"/>
              </w:rPr>
            </w:pPr>
          </w:p>
          <w:p w14:paraId="30F07792" w14:textId="6EC273CD" w:rsidR="005D62AC" w:rsidRPr="000A5C8C" w:rsidRDefault="00900CB4" w:rsidP="00900CB4">
            <w:pPr>
              <w:spacing w:line="276" w:lineRule="auto"/>
              <w:jc w:val="center"/>
              <w:rPr>
                <w:rFonts w:ascii="Arial" w:hAnsi="Arial" w:cs="Arial"/>
                <w:sz w:val="36"/>
                <w:szCs w:val="36"/>
                <w:lang w:eastAsia="nl-NL"/>
              </w:rPr>
            </w:pPr>
            <w:r w:rsidRPr="00900CB4">
              <w:rPr>
                <w:rFonts w:cs="Arial"/>
                <w:b/>
                <w:bCs/>
                <w:color w:val="FFFFFF"/>
                <w:kern w:val="32"/>
                <w:sz w:val="16"/>
                <w:szCs w:val="16"/>
                <w:lang w:eastAsia="nl-NL"/>
              </w:rPr>
              <w:t>(Samenwerkingsverband/zelfstandige inschrijver dient de documenten namens derde in)</w:t>
            </w:r>
            <w:r w:rsidR="005D62AC" w:rsidRPr="000A5C8C">
              <w:rPr>
                <w:rFonts w:cs="Arial"/>
                <w:b/>
                <w:bCs/>
                <w:color w:val="FFFFFF"/>
                <w:kern w:val="32"/>
                <w:sz w:val="16"/>
                <w:szCs w:val="16"/>
                <w:lang w:eastAsia="nl-NL"/>
              </w:rPr>
              <w:t xml:space="preserve"> </w:t>
            </w:r>
          </w:p>
        </w:tc>
      </w:tr>
      <w:tr w:rsidR="002F7AB4" w:rsidRPr="000A5C8C" w14:paraId="2CD70A11" w14:textId="77777777" w:rsidTr="00D03C32">
        <w:trPr>
          <w:trHeight w:val="533"/>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1F1AFD59" w14:textId="4B15B78C" w:rsidR="005D62AC" w:rsidRPr="000A5C8C" w:rsidRDefault="005D62AC" w:rsidP="00D03C32">
            <w:pPr>
              <w:spacing w:line="276" w:lineRule="auto"/>
              <w:rPr>
                <w:rFonts w:ascii="Arial" w:hAnsi="Arial" w:cs="Arial"/>
                <w:sz w:val="36"/>
                <w:szCs w:val="36"/>
                <w:lang w:eastAsia="nl-NL"/>
              </w:rPr>
            </w:pPr>
            <w:r w:rsidRPr="000A5C8C">
              <w:rPr>
                <w:rFonts w:cs="Arial"/>
                <w:b/>
                <w:bCs/>
                <w:color w:val="FFFFFF"/>
                <w:kern w:val="24"/>
                <w:sz w:val="16"/>
                <w:szCs w:val="16"/>
                <w:lang w:eastAsia="nl-NL"/>
              </w:rPr>
              <w:t>UEA</w:t>
            </w:r>
            <w:r w:rsidR="00D03C32">
              <w:rPr>
                <w:rFonts w:cs="Arial"/>
                <w:b/>
                <w:bCs/>
                <w:color w:val="FFFFFF"/>
                <w:kern w:val="24"/>
                <w:sz w:val="16"/>
                <w:szCs w:val="16"/>
                <w:lang w:eastAsia="nl-NL"/>
              </w:rPr>
              <w:t xml:space="preserve"> </w:t>
            </w:r>
            <w:r w:rsidRPr="000A5C8C">
              <w:rPr>
                <w:rFonts w:cs="Arial"/>
                <w:b/>
                <w:bCs/>
                <w:color w:val="FFFFFF"/>
                <w:kern w:val="24"/>
                <w:sz w:val="16"/>
                <w:szCs w:val="16"/>
                <w:lang w:eastAsia="nl-NL"/>
              </w:rPr>
              <w:t>Ingevuld en ondertekend</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6976150C" w14:textId="34A0F236" w:rsidR="005D62AC" w:rsidRPr="000A5C8C" w:rsidRDefault="00A64557" w:rsidP="005D62AC">
            <w:pPr>
              <w:spacing w:line="276" w:lineRule="auto"/>
              <w:jc w:val="center"/>
              <w:rPr>
                <w:rFonts w:ascii="Arial" w:hAnsi="Arial" w:cs="Arial"/>
                <w:sz w:val="36"/>
                <w:szCs w:val="36"/>
                <w:lang w:eastAsia="nl-NL"/>
              </w:rPr>
            </w:pPr>
            <w:r>
              <w:rPr>
                <w:rFonts w:cs="Arial"/>
                <w:color w:val="000000"/>
                <w:kern w:val="24"/>
                <w:sz w:val="16"/>
                <w:szCs w:val="16"/>
                <w:lang w:eastAsia="nl-NL"/>
              </w:rPr>
              <w:t>Inschrijving</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721265C4"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46D70C6F"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4304DE75" w14:textId="77777777" w:rsidR="005D62AC" w:rsidRPr="00F127E1" w:rsidRDefault="005D62AC" w:rsidP="005D62AC">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6A6A8C" w:rsidRPr="000A5C8C" w14:paraId="01551718" w14:textId="77777777" w:rsidTr="00FA77A3">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1C0DC2DA" w14:textId="614A62AD" w:rsidR="006A6A8C" w:rsidRPr="000A5C8C" w:rsidRDefault="00D03C32" w:rsidP="006A6A8C">
            <w:pPr>
              <w:spacing w:line="276" w:lineRule="auto"/>
              <w:rPr>
                <w:rFonts w:cs="Arial"/>
                <w:b/>
                <w:bCs/>
                <w:color w:val="FFFFFF"/>
                <w:kern w:val="24"/>
                <w:sz w:val="16"/>
                <w:szCs w:val="16"/>
                <w:lang w:eastAsia="nl-NL"/>
              </w:rPr>
            </w:pPr>
            <w:r>
              <w:rPr>
                <w:rFonts w:cs="Arial"/>
                <w:b/>
                <w:bCs/>
                <w:color w:val="FFFFFF"/>
                <w:kern w:val="24"/>
                <w:sz w:val="16"/>
                <w:szCs w:val="16"/>
                <w:lang w:eastAsia="nl-NL"/>
              </w:rPr>
              <w:t>UEA</w:t>
            </w:r>
            <w:r w:rsidR="006A6A8C">
              <w:rPr>
                <w:rFonts w:cs="Arial"/>
                <w:b/>
                <w:bCs/>
                <w:color w:val="FFFFFF"/>
                <w:kern w:val="24"/>
                <w:sz w:val="16"/>
                <w:szCs w:val="16"/>
                <w:lang w:eastAsia="nl-NL"/>
              </w:rPr>
              <w:t xml:space="preserve"> van overige derden (paragraaf 2.2.2)</w:t>
            </w:r>
            <w:r>
              <w:rPr>
                <w:rFonts w:cs="Arial"/>
                <w:b/>
                <w:bCs/>
                <w:color w:val="FFFFFF"/>
                <w:kern w:val="24"/>
                <w:sz w:val="16"/>
                <w:szCs w:val="16"/>
                <w:lang w:eastAsia="nl-NL"/>
              </w:rPr>
              <w:t>, ingevuld en ondertekend</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593312CF" w14:textId="58E7F96E" w:rsidR="006A6A8C" w:rsidRDefault="00D03C32" w:rsidP="00D03C32">
            <w:pPr>
              <w:spacing w:line="276" w:lineRule="auto"/>
              <w:rPr>
                <w:rFonts w:cs="Arial"/>
                <w:color w:val="000000"/>
                <w:kern w:val="24"/>
                <w:sz w:val="16"/>
                <w:szCs w:val="16"/>
                <w:lang w:eastAsia="nl-NL"/>
              </w:rPr>
            </w:pPr>
            <w:r>
              <w:rPr>
                <w:rFonts w:cs="Arial"/>
                <w:color w:val="000000"/>
                <w:kern w:val="24"/>
                <w:sz w:val="16"/>
                <w:szCs w:val="16"/>
                <w:lang w:eastAsia="nl-NL"/>
              </w:rPr>
              <w:t>I</w:t>
            </w:r>
            <w:r w:rsidR="006A6A8C">
              <w:rPr>
                <w:rFonts w:cs="Arial"/>
                <w:color w:val="000000"/>
                <w:kern w:val="24"/>
                <w:sz w:val="16"/>
                <w:szCs w:val="16"/>
                <w:lang w:eastAsia="nl-NL"/>
              </w:rPr>
              <w:t>ndien van toepassing</w:t>
            </w:r>
            <w:r>
              <w:rPr>
                <w:rFonts w:cs="Arial"/>
                <w:color w:val="000000"/>
                <w:kern w:val="24"/>
                <w:sz w:val="16"/>
                <w:szCs w:val="16"/>
                <w:lang w:eastAsia="nl-NL"/>
              </w:rPr>
              <w:t xml:space="preserve">, </w:t>
            </w:r>
          </w:p>
          <w:p w14:paraId="56F8F06C" w14:textId="55FCAAD8" w:rsidR="006A6A8C" w:rsidRDefault="006A6A8C"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272C4729" w14:textId="77777777" w:rsidR="006A6A8C" w:rsidRPr="000A5C8C" w:rsidRDefault="006A6A8C" w:rsidP="005D62AC">
            <w:pPr>
              <w:spacing w:line="276" w:lineRule="auto"/>
              <w:jc w:val="center"/>
              <w:rPr>
                <w:rFonts w:cs="Arial"/>
                <w:color w:val="000000"/>
                <w:kern w:val="24"/>
                <w:sz w:val="16"/>
                <w:szCs w:val="16"/>
                <w:lang w:eastAsia="nl-NL"/>
              </w:rPr>
            </w:pP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68B2C742" w14:textId="77777777" w:rsidR="006A6A8C" w:rsidRPr="000A5C8C" w:rsidRDefault="006A6A8C" w:rsidP="005D62AC">
            <w:pPr>
              <w:spacing w:line="276" w:lineRule="auto"/>
              <w:jc w:val="center"/>
              <w:rPr>
                <w:rFonts w:cs="Arial"/>
                <w:color w:val="000000"/>
                <w:kern w:val="24"/>
                <w:sz w:val="16"/>
                <w:szCs w:val="16"/>
                <w:lang w:eastAsia="nl-NL"/>
              </w:rPr>
            </w:pP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2D93273D" w14:textId="47760E87" w:rsidR="006A6A8C" w:rsidRPr="00F127E1" w:rsidRDefault="006A6A8C" w:rsidP="005D62AC">
            <w:pPr>
              <w:spacing w:line="276" w:lineRule="auto"/>
              <w:jc w:val="center"/>
              <w:rPr>
                <w:rFonts w:cs="Arial"/>
                <w:bCs/>
                <w:kern w:val="24"/>
                <w:sz w:val="16"/>
                <w:szCs w:val="16"/>
                <w:lang w:eastAsia="nl-NL"/>
              </w:rPr>
            </w:pPr>
            <w:r>
              <w:rPr>
                <w:rFonts w:cs="Arial"/>
                <w:bCs/>
                <w:kern w:val="24"/>
                <w:sz w:val="16"/>
                <w:szCs w:val="16"/>
                <w:lang w:eastAsia="nl-NL"/>
              </w:rPr>
              <w:t>X</w:t>
            </w:r>
          </w:p>
        </w:tc>
      </w:tr>
      <w:tr w:rsidR="002F7AB4" w:rsidRPr="000A5C8C" w14:paraId="482FA7DB" w14:textId="77777777" w:rsidTr="00D03C32">
        <w:trPr>
          <w:trHeight w:val="558"/>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50AA06AA" w14:textId="6F7D2C3C" w:rsidR="00CA4823" w:rsidRPr="000A5C8C" w:rsidRDefault="0072650E" w:rsidP="006A6A8C">
            <w:pPr>
              <w:spacing w:line="276" w:lineRule="auto"/>
              <w:rPr>
                <w:rFonts w:cs="Arial"/>
                <w:b/>
                <w:bCs/>
                <w:color w:val="FFFFFF"/>
                <w:kern w:val="24"/>
                <w:sz w:val="16"/>
                <w:szCs w:val="16"/>
                <w:lang w:eastAsia="nl-NL"/>
              </w:rPr>
            </w:pPr>
            <w:r>
              <w:rPr>
                <w:rFonts w:cs="Arial"/>
                <w:b/>
                <w:bCs/>
                <w:color w:val="FFFFFF"/>
                <w:kern w:val="24"/>
                <w:sz w:val="16"/>
                <w:szCs w:val="16"/>
                <w:lang w:eastAsia="nl-NL"/>
              </w:rPr>
              <w:t>Ingevuld m</w:t>
            </w:r>
            <w:r w:rsidR="00337248">
              <w:rPr>
                <w:rFonts w:cs="Arial"/>
                <w:b/>
                <w:bCs/>
                <w:color w:val="FFFFFF"/>
                <w:kern w:val="24"/>
                <w:sz w:val="16"/>
                <w:szCs w:val="16"/>
                <w:lang w:eastAsia="nl-NL"/>
              </w:rPr>
              <w:t>od</w:t>
            </w:r>
            <w:r w:rsidR="006A6A8C">
              <w:rPr>
                <w:rFonts w:cs="Arial"/>
                <w:b/>
                <w:bCs/>
                <w:color w:val="FFFFFF"/>
                <w:kern w:val="24"/>
                <w:sz w:val="16"/>
                <w:szCs w:val="16"/>
                <w:lang w:eastAsia="nl-NL"/>
              </w:rPr>
              <w:t>e</w:t>
            </w:r>
            <w:r w:rsidR="00337248">
              <w:rPr>
                <w:rFonts w:cs="Arial"/>
                <w:b/>
                <w:bCs/>
                <w:color w:val="FFFFFF"/>
                <w:kern w:val="24"/>
                <w:sz w:val="16"/>
                <w:szCs w:val="16"/>
                <w:lang w:eastAsia="nl-NL"/>
              </w:rPr>
              <w:t>l referentieo</w:t>
            </w:r>
            <w:r w:rsidR="006A6A8C">
              <w:rPr>
                <w:rFonts w:cs="Arial"/>
                <w:b/>
                <w:bCs/>
                <w:color w:val="FFFFFF"/>
                <w:kern w:val="24"/>
                <w:sz w:val="16"/>
                <w:szCs w:val="16"/>
                <w:lang w:eastAsia="nl-NL"/>
              </w:rPr>
              <w:t>p</w:t>
            </w:r>
            <w:r w:rsidR="00337248">
              <w:rPr>
                <w:rFonts w:cs="Arial"/>
                <w:b/>
                <w:bCs/>
                <w:color w:val="FFFFFF"/>
                <w:kern w:val="24"/>
                <w:sz w:val="16"/>
                <w:szCs w:val="16"/>
                <w:lang w:eastAsia="nl-NL"/>
              </w:rPr>
              <w:t>drachten</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25CE9574" w14:textId="3D858BD6" w:rsidR="00CA4823" w:rsidRDefault="00A64557"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Inschrijving</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014859FD" w14:textId="77777777" w:rsidR="00CA4823" w:rsidRPr="000A5C8C" w:rsidRDefault="005A3DFA"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4FB0E007" w14:textId="77777777" w:rsidR="00CA4823" w:rsidRPr="000A5C8C" w:rsidRDefault="005A3DFA"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4F8F5152" w14:textId="77777777" w:rsidR="00CA4823" w:rsidRPr="000A5C8C" w:rsidRDefault="00CA4823" w:rsidP="005D62AC">
            <w:pPr>
              <w:spacing w:line="276" w:lineRule="auto"/>
              <w:jc w:val="center"/>
              <w:rPr>
                <w:rFonts w:cs="Arial"/>
                <w:b/>
                <w:bCs/>
                <w:color w:val="FFFFFF"/>
                <w:kern w:val="24"/>
                <w:sz w:val="16"/>
                <w:szCs w:val="16"/>
                <w:lang w:eastAsia="nl-NL"/>
              </w:rPr>
            </w:pPr>
          </w:p>
        </w:tc>
      </w:tr>
      <w:tr w:rsidR="002F7AB4" w:rsidRPr="000A5C8C" w14:paraId="58C0A7D9" w14:textId="77777777" w:rsidTr="00D03C32">
        <w:trPr>
          <w:trHeight w:val="542"/>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67475A11" w14:textId="77777777" w:rsidR="00F127E1" w:rsidRPr="000A5C8C" w:rsidRDefault="00F127E1" w:rsidP="005D62AC">
            <w:pPr>
              <w:spacing w:line="276" w:lineRule="auto"/>
              <w:rPr>
                <w:rFonts w:cs="Arial"/>
                <w:b/>
                <w:bCs/>
                <w:color w:val="FFFFFF"/>
                <w:kern w:val="24"/>
                <w:sz w:val="16"/>
                <w:szCs w:val="16"/>
                <w:lang w:eastAsia="nl-NL"/>
              </w:rPr>
            </w:pPr>
            <w:r>
              <w:rPr>
                <w:rFonts w:cs="Arial"/>
                <w:b/>
                <w:bCs/>
                <w:color w:val="FFFFFF"/>
                <w:kern w:val="24"/>
                <w:sz w:val="16"/>
                <w:szCs w:val="16"/>
                <w:lang w:eastAsia="nl-NL"/>
              </w:rPr>
              <w:t>Prijzenblad</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7573264" w14:textId="3E87F68B" w:rsidR="00F127E1" w:rsidRDefault="00A64557"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Inschrijving</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2734F59B" w14:textId="77777777" w:rsidR="00F127E1" w:rsidRDefault="00F127E1"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5BEF587" w14:textId="77777777" w:rsidR="00F127E1" w:rsidRDefault="00F127E1"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79DE1B0D" w14:textId="77777777" w:rsidR="00F127E1" w:rsidRPr="000A5C8C" w:rsidRDefault="00F127E1" w:rsidP="005D62AC">
            <w:pPr>
              <w:spacing w:line="276" w:lineRule="auto"/>
              <w:jc w:val="center"/>
              <w:rPr>
                <w:rFonts w:cs="Arial"/>
                <w:b/>
                <w:bCs/>
                <w:color w:val="FFFFFF"/>
                <w:kern w:val="24"/>
                <w:sz w:val="16"/>
                <w:szCs w:val="16"/>
                <w:lang w:eastAsia="nl-NL"/>
              </w:rPr>
            </w:pPr>
          </w:p>
        </w:tc>
      </w:tr>
      <w:tr w:rsidR="002F7AB4" w:rsidRPr="000A5C8C" w14:paraId="0F2135F4" w14:textId="77777777" w:rsidTr="00D03C32">
        <w:trPr>
          <w:trHeight w:val="698"/>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1893B89E" w14:textId="5930711A" w:rsidR="00D03C32" w:rsidRDefault="00D03C32" w:rsidP="001202F3">
            <w:pPr>
              <w:spacing w:line="276" w:lineRule="auto"/>
              <w:rPr>
                <w:rFonts w:cs="Arial"/>
                <w:b/>
                <w:bCs/>
                <w:color w:val="FFFFFF"/>
                <w:kern w:val="24"/>
                <w:sz w:val="16"/>
                <w:szCs w:val="16"/>
                <w:lang w:eastAsia="nl-NL"/>
              </w:rPr>
            </w:pPr>
            <w:r>
              <w:rPr>
                <w:rFonts w:cs="Arial"/>
                <w:b/>
                <w:bCs/>
                <w:color w:val="FFFFFF"/>
                <w:kern w:val="24"/>
                <w:sz w:val="16"/>
                <w:szCs w:val="16"/>
                <w:lang w:eastAsia="nl-NL"/>
              </w:rPr>
              <w:t>D</w:t>
            </w:r>
            <w:r w:rsidR="00A2716B">
              <w:rPr>
                <w:rFonts w:cs="Arial"/>
                <w:b/>
                <w:bCs/>
                <w:color w:val="FFFFFF"/>
                <w:kern w:val="24"/>
                <w:sz w:val="16"/>
                <w:szCs w:val="16"/>
                <w:lang w:eastAsia="nl-NL"/>
              </w:rPr>
              <w:t>e d</w:t>
            </w:r>
            <w:r>
              <w:rPr>
                <w:rFonts w:cs="Arial"/>
                <w:b/>
                <w:bCs/>
                <w:color w:val="FFFFFF"/>
                <w:kern w:val="24"/>
                <w:sz w:val="16"/>
                <w:szCs w:val="16"/>
                <w:lang w:eastAsia="nl-NL"/>
              </w:rPr>
              <w:t xml:space="preserve">ocumenten voor </w:t>
            </w:r>
          </w:p>
          <w:p w14:paraId="71F41FD9" w14:textId="15311F8A" w:rsidR="005A3DFA" w:rsidRPr="00F127E1" w:rsidRDefault="00D03C32" w:rsidP="001202F3">
            <w:pPr>
              <w:spacing w:line="276" w:lineRule="auto"/>
              <w:rPr>
                <w:rFonts w:cs="Arial"/>
                <w:b/>
                <w:bCs/>
                <w:color w:val="FFFFFF"/>
                <w:kern w:val="24"/>
                <w:sz w:val="16"/>
                <w:szCs w:val="16"/>
                <w:lang w:eastAsia="nl-NL"/>
              </w:rPr>
            </w:pPr>
            <w:r>
              <w:rPr>
                <w:rFonts w:cs="Arial"/>
                <w:b/>
                <w:bCs/>
                <w:color w:val="FFFFFF"/>
                <w:kern w:val="24"/>
                <w:sz w:val="16"/>
                <w:szCs w:val="16"/>
                <w:lang w:eastAsia="nl-NL"/>
              </w:rPr>
              <w:t>G1, G2, G3 en G5</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D76B6E0" w14:textId="7AE10164" w:rsidR="005A3DFA" w:rsidRPr="00F127E1" w:rsidRDefault="00A64557" w:rsidP="005D62AC">
            <w:pPr>
              <w:spacing w:line="276" w:lineRule="auto"/>
              <w:jc w:val="center"/>
              <w:rPr>
                <w:rFonts w:cs="Arial"/>
                <w:color w:val="000000"/>
                <w:kern w:val="24"/>
                <w:sz w:val="16"/>
                <w:szCs w:val="16"/>
                <w:lang w:eastAsia="nl-NL"/>
              </w:rPr>
            </w:pPr>
            <w:r>
              <w:rPr>
                <w:rFonts w:cs="Arial"/>
                <w:kern w:val="24"/>
                <w:sz w:val="16"/>
                <w:szCs w:val="16"/>
                <w:lang w:eastAsia="nl-NL"/>
              </w:rPr>
              <w:t>Inschrijving</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0E5290B6" w14:textId="77777777" w:rsidR="005A3DFA" w:rsidRPr="00F127E1" w:rsidRDefault="005A3DFA"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108647B9" w14:textId="77777777" w:rsidR="005A3DFA" w:rsidRPr="00F127E1" w:rsidRDefault="005A3DFA"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0A7A4121" w14:textId="77777777" w:rsidR="005A3DFA" w:rsidRPr="00F127E1" w:rsidRDefault="005A3DFA" w:rsidP="005D62AC">
            <w:pPr>
              <w:spacing w:line="276" w:lineRule="auto"/>
              <w:jc w:val="center"/>
              <w:rPr>
                <w:rFonts w:cs="Arial"/>
                <w:b/>
                <w:bCs/>
                <w:color w:val="FFFFFF"/>
                <w:kern w:val="24"/>
                <w:sz w:val="16"/>
                <w:szCs w:val="16"/>
                <w:lang w:eastAsia="nl-NL"/>
              </w:rPr>
            </w:pPr>
          </w:p>
        </w:tc>
      </w:tr>
      <w:tr w:rsidR="002F7AB4" w:rsidRPr="000A5C8C" w14:paraId="3D5CDC13" w14:textId="77777777" w:rsidTr="00FA77A3">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081F9681" w14:textId="77777777" w:rsidR="005A3DFA" w:rsidRPr="00F127E1" w:rsidRDefault="00F127E1" w:rsidP="005D62AC">
            <w:pPr>
              <w:spacing w:line="276" w:lineRule="auto"/>
              <w:rPr>
                <w:rFonts w:cs="Arial"/>
                <w:b/>
                <w:bCs/>
                <w:color w:val="FFFFFF"/>
                <w:kern w:val="24"/>
                <w:sz w:val="16"/>
                <w:szCs w:val="16"/>
                <w:lang w:eastAsia="nl-NL"/>
              </w:rPr>
            </w:pPr>
            <w:r w:rsidRPr="00D4510B">
              <w:rPr>
                <w:rFonts w:cs="Arial"/>
                <w:b/>
                <w:bCs/>
                <w:color w:val="FFFFFF" w:themeColor="background1"/>
                <w:kern w:val="24"/>
                <w:sz w:val="16"/>
                <w:szCs w:val="16"/>
                <w:lang w:eastAsia="nl-NL"/>
              </w:rPr>
              <w:t>Model garantie</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EDD8391" w14:textId="39A1C9DD" w:rsidR="005A3DFA" w:rsidRPr="00F127E1" w:rsidRDefault="00D4510B"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530D2E10" w14:textId="77777777" w:rsidR="005A3DFA" w:rsidRPr="00F127E1" w:rsidRDefault="00F127E1"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BACF43A" w14:textId="77777777" w:rsidR="005A3DFA" w:rsidRPr="00F127E1" w:rsidRDefault="00F127E1"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75223BCB" w14:textId="362729C8" w:rsidR="005A3DFA" w:rsidRPr="0092797F" w:rsidRDefault="00C90DAD" w:rsidP="005D62AC">
            <w:pPr>
              <w:spacing w:line="276" w:lineRule="auto"/>
              <w:jc w:val="center"/>
              <w:rPr>
                <w:rFonts w:cs="Arial"/>
                <w:bCs/>
                <w:color w:val="FFFFFF"/>
                <w:kern w:val="24"/>
                <w:sz w:val="16"/>
                <w:szCs w:val="16"/>
                <w:lang w:eastAsia="nl-NL"/>
              </w:rPr>
            </w:pPr>
            <w:r w:rsidRPr="0092797F">
              <w:rPr>
                <w:rFonts w:cs="Arial"/>
                <w:bCs/>
                <w:kern w:val="24"/>
                <w:sz w:val="16"/>
                <w:szCs w:val="16"/>
                <w:lang w:eastAsia="nl-NL"/>
              </w:rPr>
              <w:t>X</w:t>
            </w:r>
          </w:p>
        </w:tc>
      </w:tr>
      <w:tr w:rsidR="00C90DAD" w:rsidRPr="000A5C8C" w14:paraId="55EE3372" w14:textId="77777777" w:rsidTr="00FA77A3">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3DCBC55C" w14:textId="308D1B62" w:rsidR="00C90DAD" w:rsidRPr="00F127E1" w:rsidRDefault="00C90DAD" w:rsidP="005D62AC">
            <w:pPr>
              <w:spacing w:line="276" w:lineRule="auto"/>
              <w:rPr>
                <w:rFonts w:cs="Arial"/>
                <w:b/>
                <w:bCs/>
                <w:color w:val="FFFFFF"/>
                <w:kern w:val="24"/>
                <w:sz w:val="16"/>
                <w:szCs w:val="16"/>
                <w:lang w:eastAsia="nl-NL"/>
              </w:rPr>
            </w:pPr>
            <w:r w:rsidRPr="0072650E">
              <w:rPr>
                <w:b/>
                <w:color w:val="FFFFFF" w:themeColor="background1"/>
                <w:sz w:val="16"/>
              </w:rPr>
              <w:t>bewijs van verzekering tegen bedrijfsrisico’s</w:t>
            </w:r>
            <w:r w:rsidRPr="0072650E">
              <w:rPr>
                <w:rFonts w:cs="Arial"/>
                <w:b/>
                <w:bCs/>
                <w:color w:val="FFFFFF" w:themeColor="background1"/>
                <w:kern w:val="24"/>
                <w:sz w:val="16"/>
                <w:szCs w:val="16"/>
                <w:lang w:eastAsia="nl-NL"/>
              </w:rPr>
              <w:t xml:space="preserve"> en beroepsrisico’s</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4D5F33A9" w14:textId="77C3E009" w:rsidR="00C90DAD" w:rsidRDefault="00C90DAD" w:rsidP="0041799D">
            <w:pPr>
              <w:spacing w:line="276" w:lineRule="auto"/>
              <w:rPr>
                <w:rFonts w:cs="Arial"/>
                <w:color w:val="000000"/>
                <w:kern w:val="24"/>
                <w:sz w:val="16"/>
                <w:szCs w:val="16"/>
                <w:lang w:eastAsia="nl-NL"/>
              </w:rPr>
            </w:pPr>
            <w:r>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584DC10C" w14:textId="3CE76E48" w:rsidR="00C90DAD" w:rsidRPr="007D2D33" w:rsidRDefault="00C90DAD"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9F3BD5B" w14:textId="587765DC" w:rsidR="00C90DAD" w:rsidRPr="007D2D33" w:rsidRDefault="00C90DAD"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56B41749" w14:textId="77777777" w:rsidR="00C90DAD" w:rsidRPr="00F127E1" w:rsidRDefault="00C90DAD" w:rsidP="005D62AC">
            <w:pPr>
              <w:spacing w:line="276" w:lineRule="auto"/>
              <w:jc w:val="center"/>
              <w:rPr>
                <w:rFonts w:cs="Arial"/>
                <w:b/>
                <w:bCs/>
                <w:color w:val="FFFFFF"/>
                <w:kern w:val="24"/>
                <w:sz w:val="16"/>
                <w:szCs w:val="16"/>
                <w:lang w:eastAsia="nl-NL"/>
              </w:rPr>
            </w:pPr>
          </w:p>
        </w:tc>
      </w:tr>
      <w:tr w:rsidR="00A2716B" w:rsidRPr="000A5C8C" w14:paraId="03EAB1FD" w14:textId="77777777" w:rsidTr="00FA77A3">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5DDFF3AF" w14:textId="35403673" w:rsidR="00A2716B" w:rsidRPr="0072650E" w:rsidRDefault="00A2716B" w:rsidP="00A2716B">
            <w:pPr>
              <w:spacing w:line="276" w:lineRule="auto"/>
              <w:rPr>
                <w:b/>
                <w:color w:val="FFFFFF" w:themeColor="background1"/>
                <w:sz w:val="16"/>
              </w:rPr>
            </w:pPr>
            <w:r w:rsidRPr="00341529">
              <w:rPr>
                <w:b/>
                <w:color w:val="FFFFFF" w:themeColor="background1"/>
                <w:sz w:val="16"/>
              </w:rPr>
              <w:t>Een schriftelijke verklaring van een registeraccountant of een Accountant-Administratieconsulent</w:t>
            </w:r>
          </w:p>
        </w:tc>
        <w:tc>
          <w:tcPr>
            <w:tcW w:w="116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73946A38" w14:textId="41DC27B7" w:rsidR="00A2716B" w:rsidRDefault="00A2716B" w:rsidP="00A2716B">
            <w:pPr>
              <w:spacing w:line="276" w:lineRule="auto"/>
              <w:rPr>
                <w:rFonts w:cs="Arial"/>
                <w:color w:val="000000"/>
                <w:kern w:val="24"/>
                <w:sz w:val="16"/>
                <w:szCs w:val="16"/>
                <w:lang w:eastAsia="nl-NL"/>
              </w:rPr>
            </w:pPr>
            <w:r>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1FBBEAE5" w14:textId="35EC6662" w:rsidR="00A2716B"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072F131C" w14:textId="49207B58" w:rsidR="00A2716B"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3FCCA53" w14:textId="77777777" w:rsidR="00A2716B" w:rsidRPr="00F127E1" w:rsidRDefault="00A2716B" w:rsidP="00A2716B">
            <w:pPr>
              <w:spacing w:line="276" w:lineRule="auto"/>
              <w:jc w:val="center"/>
              <w:rPr>
                <w:rFonts w:cs="Arial"/>
                <w:b/>
                <w:bCs/>
                <w:color w:val="FFFFFF"/>
                <w:kern w:val="24"/>
                <w:sz w:val="16"/>
                <w:szCs w:val="16"/>
                <w:lang w:eastAsia="nl-NL"/>
              </w:rPr>
            </w:pPr>
          </w:p>
        </w:tc>
      </w:tr>
      <w:tr w:rsidR="00A2716B" w:rsidRPr="000A5C8C" w14:paraId="4152E0E4" w14:textId="77777777" w:rsidTr="00A2716B">
        <w:trPr>
          <w:trHeight w:val="590"/>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4AB3C27F" w14:textId="77777777" w:rsidR="00A2716B" w:rsidRPr="000A5C8C" w:rsidRDefault="00A2716B" w:rsidP="00A2716B">
            <w:pPr>
              <w:spacing w:line="276" w:lineRule="auto"/>
              <w:rPr>
                <w:rFonts w:ascii="Arial" w:hAnsi="Arial" w:cs="Arial"/>
                <w:sz w:val="36"/>
                <w:szCs w:val="36"/>
                <w:lang w:eastAsia="nl-NL"/>
              </w:rPr>
            </w:pPr>
            <w:r w:rsidRPr="000A5C8C">
              <w:rPr>
                <w:rFonts w:cs="Arial"/>
                <w:b/>
                <w:bCs/>
                <w:color w:val="FFFFFF"/>
                <w:kern w:val="24"/>
                <w:sz w:val="16"/>
                <w:szCs w:val="16"/>
                <w:lang w:eastAsia="nl-NL"/>
              </w:rPr>
              <w:t>Gedragsverklaring aanbesteden (GVA)</w:t>
            </w:r>
          </w:p>
        </w:tc>
        <w:tc>
          <w:tcPr>
            <w:tcW w:w="11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D39500F"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4AC14C0E"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748F919F"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3547640" w14:textId="2FC5196F" w:rsidR="00A2716B" w:rsidRPr="00A2716B" w:rsidRDefault="00A2716B" w:rsidP="00A2716B">
            <w:pPr>
              <w:spacing w:line="276" w:lineRule="auto"/>
              <w:jc w:val="center"/>
              <w:rPr>
                <w:rFonts w:cs="Arial"/>
                <w:bCs/>
                <w:kern w:val="24"/>
                <w:sz w:val="16"/>
                <w:szCs w:val="16"/>
                <w:lang w:eastAsia="nl-NL"/>
              </w:rPr>
            </w:pPr>
            <w:r w:rsidRPr="00F127E1">
              <w:rPr>
                <w:rFonts w:cs="Arial"/>
                <w:bCs/>
                <w:kern w:val="24"/>
                <w:sz w:val="16"/>
                <w:szCs w:val="16"/>
                <w:lang w:eastAsia="nl-NL"/>
              </w:rPr>
              <w:t>X</w:t>
            </w:r>
          </w:p>
          <w:p w14:paraId="3A495B74" w14:textId="77777777" w:rsidR="00A2716B" w:rsidRDefault="00A2716B" w:rsidP="00A2716B">
            <w:pPr>
              <w:spacing w:line="276" w:lineRule="auto"/>
              <w:jc w:val="center"/>
              <w:rPr>
                <w:rFonts w:cs="Arial"/>
                <w:b/>
                <w:bCs/>
                <w:color w:val="FFFFFF"/>
                <w:kern w:val="24"/>
                <w:sz w:val="16"/>
                <w:szCs w:val="16"/>
                <w:lang w:eastAsia="nl-NL"/>
              </w:rPr>
            </w:pPr>
          </w:p>
          <w:p w14:paraId="2B4641B1" w14:textId="77777777" w:rsidR="00A2716B" w:rsidRPr="000A5C8C" w:rsidRDefault="00A2716B" w:rsidP="00A2716B">
            <w:pPr>
              <w:spacing w:line="276" w:lineRule="auto"/>
              <w:jc w:val="center"/>
              <w:rPr>
                <w:rFonts w:ascii="Arial" w:hAnsi="Arial" w:cs="Arial"/>
                <w:sz w:val="36"/>
                <w:szCs w:val="36"/>
                <w:lang w:eastAsia="nl-NL"/>
              </w:rPr>
            </w:pPr>
          </w:p>
        </w:tc>
      </w:tr>
      <w:tr w:rsidR="00A2716B" w:rsidRPr="000A5C8C" w14:paraId="6CC5C645" w14:textId="77777777" w:rsidTr="00A2716B">
        <w:trPr>
          <w:trHeight w:val="71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238A7082" w14:textId="63690EF3" w:rsidR="00A2716B" w:rsidRPr="000A5C8C" w:rsidRDefault="00A2716B" w:rsidP="00A2716B">
            <w:pPr>
              <w:spacing w:line="276" w:lineRule="auto"/>
              <w:rPr>
                <w:rFonts w:ascii="Arial" w:hAnsi="Arial" w:cs="Arial"/>
                <w:sz w:val="36"/>
                <w:szCs w:val="36"/>
                <w:lang w:eastAsia="nl-NL"/>
              </w:rPr>
            </w:pPr>
            <w:r w:rsidRPr="000A5C8C">
              <w:rPr>
                <w:rFonts w:cs="Arial"/>
                <w:b/>
                <w:bCs/>
                <w:color w:val="FFFFFF"/>
                <w:kern w:val="24"/>
                <w:sz w:val="16"/>
                <w:szCs w:val="16"/>
                <w:lang w:eastAsia="nl-NL"/>
              </w:rPr>
              <w:t xml:space="preserve">Verklaring nakoming </w:t>
            </w:r>
            <w:r>
              <w:rPr>
                <w:rFonts w:cs="Arial"/>
                <w:b/>
                <w:bCs/>
                <w:color w:val="FFFFFF"/>
                <w:kern w:val="24"/>
                <w:sz w:val="16"/>
                <w:szCs w:val="16"/>
                <w:lang w:eastAsia="nl-NL"/>
              </w:rPr>
              <w:t>belastingverplichtingen</w:t>
            </w:r>
          </w:p>
        </w:tc>
        <w:tc>
          <w:tcPr>
            <w:tcW w:w="11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110AF15D"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120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BDA30DC"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2C914AFB"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5CF637C1" w14:textId="77777777" w:rsidR="00A2716B" w:rsidRPr="00F127E1" w:rsidRDefault="00A2716B" w:rsidP="00A2716B">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A2716B" w:rsidRPr="000A5C8C" w14:paraId="6C85D5BE" w14:textId="77777777" w:rsidTr="00FA77A3">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0D4F7EB2" w14:textId="77777777" w:rsidR="00A2716B" w:rsidRPr="0041799D" w:rsidRDefault="00A2716B" w:rsidP="00A2716B">
            <w:pPr>
              <w:spacing w:line="276" w:lineRule="auto"/>
              <w:rPr>
                <w:rFonts w:cs="Arial"/>
                <w:b/>
                <w:bCs/>
                <w:color w:val="FFFFFF"/>
                <w:kern w:val="24"/>
                <w:sz w:val="16"/>
                <w:szCs w:val="16"/>
                <w:lang w:eastAsia="nl-NL"/>
              </w:rPr>
            </w:pPr>
            <w:r w:rsidRPr="0041799D">
              <w:rPr>
                <w:rFonts w:cs="Arial"/>
                <w:b/>
                <w:bCs/>
                <w:color w:val="FFFFFF"/>
                <w:kern w:val="24"/>
                <w:sz w:val="16"/>
                <w:szCs w:val="16"/>
                <w:lang w:eastAsia="nl-NL"/>
              </w:rPr>
              <w:t>Eventuele bewijsstukken betreffende overige facultatieve uitsluitingsgronden</w:t>
            </w:r>
          </w:p>
          <w:p w14:paraId="6768EF56" w14:textId="677BF80C" w:rsidR="00A2716B" w:rsidRPr="0041799D" w:rsidRDefault="00A2716B" w:rsidP="00A2716B">
            <w:pPr>
              <w:spacing w:line="276" w:lineRule="auto"/>
              <w:rPr>
                <w:rFonts w:cs="Arial"/>
                <w:b/>
                <w:bCs/>
                <w:color w:val="FFFFFF"/>
                <w:kern w:val="24"/>
                <w:sz w:val="16"/>
                <w:szCs w:val="16"/>
                <w:lang w:eastAsia="nl-NL"/>
              </w:rPr>
            </w:pPr>
            <w:r w:rsidRPr="0041799D">
              <w:rPr>
                <w:rFonts w:cs="Arial"/>
                <w:b/>
                <w:bCs/>
                <w:color w:val="FFFFFF"/>
                <w:kern w:val="24"/>
                <w:sz w:val="16"/>
                <w:szCs w:val="16"/>
                <w:lang w:eastAsia="nl-NL"/>
              </w:rPr>
              <w:tab/>
            </w:r>
          </w:p>
        </w:tc>
        <w:tc>
          <w:tcPr>
            <w:tcW w:w="11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tcPr>
          <w:p w14:paraId="3FB2A596" w14:textId="66B1F3AF" w:rsidR="00A2716B" w:rsidRPr="000A5C8C"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Op verzoek (en indien van toepassing)</w:t>
            </w:r>
          </w:p>
        </w:tc>
        <w:tc>
          <w:tcPr>
            <w:tcW w:w="120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tcPr>
          <w:p w14:paraId="4387422F" w14:textId="171710E0" w:rsidR="00A2716B" w:rsidRPr="000A5C8C"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tcPr>
          <w:p w14:paraId="3702E4FC" w14:textId="6872C0B9" w:rsidR="00A2716B" w:rsidRPr="000A5C8C"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tcPr>
          <w:p w14:paraId="05175E35" w14:textId="4AF28DD0" w:rsidR="00A2716B" w:rsidRPr="00F127E1" w:rsidRDefault="00A2716B" w:rsidP="00A2716B">
            <w:pPr>
              <w:spacing w:line="276" w:lineRule="auto"/>
              <w:jc w:val="center"/>
              <w:rPr>
                <w:rFonts w:cs="Arial"/>
                <w:bCs/>
                <w:kern w:val="24"/>
                <w:sz w:val="16"/>
                <w:szCs w:val="16"/>
                <w:lang w:eastAsia="nl-NL"/>
              </w:rPr>
            </w:pPr>
            <w:r>
              <w:rPr>
                <w:rFonts w:cs="Arial"/>
                <w:bCs/>
                <w:kern w:val="24"/>
                <w:sz w:val="16"/>
                <w:szCs w:val="16"/>
                <w:lang w:eastAsia="nl-NL"/>
              </w:rPr>
              <w:t>X</w:t>
            </w:r>
          </w:p>
        </w:tc>
      </w:tr>
      <w:tr w:rsidR="00A2716B" w:rsidRPr="000A5C8C" w14:paraId="594BD57B" w14:textId="77777777" w:rsidTr="00A2716B">
        <w:trPr>
          <w:trHeight w:val="844"/>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7B145D3C" w14:textId="09DA0336" w:rsidR="00A2716B" w:rsidRPr="000A5C8C" w:rsidRDefault="00A2716B" w:rsidP="00A2716B">
            <w:pPr>
              <w:spacing w:line="276" w:lineRule="auto"/>
              <w:rPr>
                <w:rFonts w:ascii="Arial" w:hAnsi="Arial" w:cs="Arial"/>
                <w:sz w:val="36"/>
                <w:szCs w:val="36"/>
                <w:lang w:eastAsia="nl-NL"/>
              </w:rPr>
            </w:pPr>
            <w:r>
              <w:rPr>
                <w:rFonts w:cs="Arial"/>
                <w:b/>
                <w:bCs/>
                <w:color w:val="FFFFFF"/>
                <w:kern w:val="24"/>
                <w:sz w:val="16"/>
                <w:szCs w:val="16"/>
                <w:lang w:eastAsia="nl-NL"/>
              </w:rPr>
              <w:lastRenderedPageBreak/>
              <w:t xml:space="preserve">Inschrijving in het nationale beroeps- </w:t>
            </w:r>
            <w:r w:rsidRPr="000A5C8C">
              <w:rPr>
                <w:rFonts w:cs="Arial"/>
                <w:b/>
                <w:bCs/>
                <w:color w:val="FFFFFF"/>
                <w:kern w:val="24"/>
                <w:sz w:val="16"/>
                <w:szCs w:val="16"/>
                <w:lang w:eastAsia="nl-NL"/>
              </w:rPr>
              <w:t>en handelsregister</w:t>
            </w:r>
          </w:p>
        </w:tc>
        <w:tc>
          <w:tcPr>
            <w:tcW w:w="11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5749BC95" w14:textId="03ADF0E8" w:rsidR="00A2716B" w:rsidRPr="000A5C8C" w:rsidRDefault="00A2716B" w:rsidP="00A2716B">
            <w:pPr>
              <w:spacing w:line="276" w:lineRule="auto"/>
              <w:jc w:val="center"/>
              <w:rPr>
                <w:rFonts w:ascii="Arial" w:hAnsi="Arial" w:cs="Arial"/>
                <w:sz w:val="36"/>
                <w:szCs w:val="36"/>
                <w:lang w:eastAsia="nl-NL"/>
              </w:rPr>
            </w:pPr>
            <w:r>
              <w:rPr>
                <w:rFonts w:cs="Arial"/>
                <w:color w:val="000000"/>
                <w:kern w:val="24"/>
                <w:sz w:val="16"/>
                <w:szCs w:val="16"/>
                <w:lang w:eastAsia="nl-NL"/>
              </w:rPr>
              <w:t>Inschrijving</w:t>
            </w:r>
          </w:p>
        </w:tc>
        <w:tc>
          <w:tcPr>
            <w:tcW w:w="120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42D48EA6"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56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F714D12"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8A6926A" w14:textId="77777777" w:rsidR="00A2716B" w:rsidRPr="00F127E1" w:rsidRDefault="00A2716B" w:rsidP="00A2716B">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A2716B" w:rsidRPr="000A5C8C" w14:paraId="0E88FCE6" w14:textId="77777777" w:rsidTr="00FA77A3">
        <w:trPr>
          <w:trHeight w:val="554"/>
        </w:trPr>
        <w:tc>
          <w:tcPr>
            <w:tcW w:w="2337"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4D49BBE1" w14:textId="14194DEA" w:rsidR="00A2716B" w:rsidRPr="000A5C8C" w:rsidRDefault="00080C0B" w:rsidP="00A2716B">
            <w:pPr>
              <w:spacing w:line="276" w:lineRule="auto"/>
              <w:rPr>
                <w:rFonts w:ascii="Arial" w:hAnsi="Arial" w:cs="Arial"/>
                <w:sz w:val="36"/>
                <w:szCs w:val="36"/>
                <w:lang w:eastAsia="nl-NL"/>
              </w:rPr>
            </w:pPr>
            <w:r>
              <w:rPr>
                <w:rFonts w:cs="Arial"/>
                <w:b/>
                <w:bCs/>
                <w:color w:val="FFFFFF"/>
                <w:kern w:val="24"/>
                <w:sz w:val="16"/>
                <w:szCs w:val="16"/>
                <w:lang w:eastAsia="nl-NL"/>
              </w:rPr>
              <w:t xml:space="preserve">Bewijsstukken </w:t>
            </w:r>
            <w:r w:rsidR="00A2716B" w:rsidRPr="000A5C8C">
              <w:rPr>
                <w:rFonts w:cs="Arial"/>
                <w:b/>
                <w:bCs/>
                <w:color w:val="FFFFFF"/>
                <w:kern w:val="24"/>
                <w:sz w:val="16"/>
                <w:szCs w:val="16"/>
                <w:lang w:eastAsia="nl-NL"/>
              </w:rPr>
              <w:t>Kwaliteitszorg</w:t>
            </w:r>
            <w:r w:rsidR="00A2716B">
              <w:rPr>
                <w:rFonts w:cs="Arial"/>
                <w:b/>
                <w:bCs/>
                <w:color w:val="FFFFFF"/>
                <w:kern w:val="24"/>
                <w:sz w:val="16"/>
                <w:szCs w:val="16"/>
                <w:lang w:eastAsia="nl-NL"/>
              </w:rPr>
              <w:softHyphen/>
            </w:r>
            <w:r w:rsidR="00A2716B" w:rsidRPr="000A5C8C">
              <w:rPr>
                <w:rFonts w:cs="Arial"/>
                <w:b/>
                <w:bCs/>
                <w:color w:val="FFFFFF"/>
                <w:kern w:val="24"/>
                <w:sz w:val="16"/>
                <w:szCs w:val="16"/>
                <w:lang w:eastAsia="nl-NL"/>
              </w:rPr>
              <w:t>systeem</w:t>
            </w:r>
          </w:p>
        </w:tc>
        <w:tc>
          <w:tcPr>
            <w:tcW w:w="1160" w:type="dxa"/>
            <w:tcBorders>
              <w:top w:val="single" w:sz="8" w:space="0" w:color="FFFFFF"/>
              <w:left w:val="single" w:sz="8" w:space="0" w:color="FFFFFF"/>
              <w:bottom w:val="single" w:sz="24" w:space="0" w:color="FFFFFF"/>
              <w:right w:val="single" w:sz="8" w:space="0" w:color="FFFFFF"/>
            </w:tcBorders>
            <w:shd w:val="clear" w:color="auto" w:fill="DEEAF6" w:themeFill="accent1" w:themeFillTint="33"/>
            <w:tcMar>
              <w:top w:w="15" w:type="dxa"/>
              <w:left w:w="108" w:type="dxa"/>
              <w:bottom w:w="0" w:type="dxa"/>
              <w:right w:w="108" w:type="dxa"/>
            </w:tcMar>
            <w:hideMark/>
          </w:tcPr>
          <w:p w14:paraId="20B98BAB"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5707" w:type="dxa"/>
            <w:gridSpan w:val="3"/>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092FEC4D"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b/>
                <w:bCs/>
                <w:color w:val="FFFFFF"/>
                <w:kern w:val="24"/>
                <w:sz w:val="16"/>
                <w:szCs w:val="16"/>
                <w:lang w:eastAsia="nl-NL"/>
              </w:rPr>
              <w:t xml:space="preserve">Degene die daadwerkelijk de werkzaamheden verricht bij uitvoering van de overeenkomst </w:t>
            </w:r>
          </w:p>
        </w:tc>
      </w:tr>
      <w:tr w:rsidR="00A2716B" w:rsidRPr="000A5C8C" w14:paraId="7B4BED8E" w14:textId="77777777" w:rsidTr="00FA77A3">
        <w:trPr>
          <w:trHeight w:val="554"/>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385ABC80" w14:textId="20663A5A" w:rsidR="00A2716B" w:rsidRPr="000A5C8C" w:rsidRDefault="00080C0B" w:rsidP="00A2716B">
            <w:pPr>
              <w:spacing w:line="276" w:lineRule="auto"/>
              <w:rPr>
                <w:rFonts w:cs="Arial"/>
                <w:b/>
                <w:bCs/>
                <w:color w:val="FFFFFF"/>
                <w:kern w:val="24"/>
                <w:sz w:val="16"/>
                <w:szCs w:val="16"/>
                <w:lang w:eastAsia="nl-NL"/>
              </w:rPr>
            </w:pPr>
            <w:r>
              <w:rPr>
                <w:rFonts w:cs="Arial"/>
                <w:b/>
                <w:bCs/>
                <w:color w:val="FFFFFF"/>
                <w:kern w:val="24"/>
                <w:sz w:val="16"/>
                <w:szCs w:val="16"/>
                <w:lang w:eastAsia="nl-NL"/>
              </w:rPr>
              <w:t xml:space="preserve">Bewijsstukken </w:t>
            </w:r>
            <w:proofErr w:type="spellStart"/>
            <w:r w:rsidR="00A2716B">
              <w:rPr>
                <w:rFonts w:cs="Arial"/>
                <w:b/>
                <w:bCs/>
                <w:color w:val="FFFFFF"/>
                <w:kern w:val="24"/>
                <w:sz w:val="16"/>
                <w:szCs w:val="16"/>
                <w:lang w:eastAsia="nl-NL"/>
              </w:rPr>
              <w:t>Informatiebeveilings</w:t>
            </w:r>
            <w:r w:rsidR="00A2716B">
              <w:rPr>
                <w:rFonts w:cs="Arial"/>
                <w:b/>
                <w:bCs/>
                <w:color w:val="FFFFFF"/>
                <w:kern w:val="24"/>
                <w:sz w:val="16"/>
                <w:szCs w:val="16"/>
                <w:lang w:eastAsia="nl-NL"/>
              </w:rPr>
              <w:softHyphen/>
              <w:t>systeem</w:t>
            </w:r>
            <w:proofErr w:type="spellEnd"/>
          </w:p>
        </w:tc>
        <w:tc>
          <w:tcPr>
            <w:tcW w:w="11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tcPr>
          <w:p w14:paraId="0BFE5624" w14:textId="77777777" w:rsidR="00A2716B" w:rsidRPr="000A5C8C" w:rsidRDefault="00A2716B" w:rsidP="00A2716B">
            <w:pPr>
              <w:spacing w:line="276" w:lineRule="auto"/>
              <w:jc w:val="center"/>
              <w:rPr>
                <w:rFonts w:cs="Arial"/>
                <w:color w:val="000000"/>
                <w:kern w:val="24"/>
                <w:sz w:val="16"/>
                <w:szCs w:val="16"/>
                <w:lang w:eastAsia="nl-NL"/>
              </w:rPr>
            </w:pPr>
            <w:r>
              <w:rPr>
                <w:rFonts w:cs="Arial"/>
                <w:color w:val="000000"/>
                <w:kern w:val="24"/>
                <w:sz w:val="16"/>
                <w:szCs w:val="16"/>
                <w:lang w:eastAsia="nl-NL"/>
              </w:rPr>
              <w:t>Op verzoek</w:t>
            </w:r>
          </w:p>
        </w:tc>
        <w:tc>
          <w:tcPr>
            <w:tcW w:w="5707" w:type="dxa"/>
            <w:gridSpan w:val="3"/>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373B5C2D" w14:textId="77777777" w:rsidR="00A2716B" w:rsidRPr="000A5C8C" w:rsidRDefault="00A2716B" w:rsidP="00A2716B">
            <w:pPr>
              <w:spacing w:line="276" w:lineRule="auto"/>
              <w:jc w:val="center"/>
              <w:rPr>
                <w:rFonts w:ascii="Arial" w:hAnsi="Arial" w:cs="Arial"/>
                <w:sz w:val="36"/>
                <w:szCs w:val="36"/>
                <w:lang w:eastAsia="nl-NL"/>
              </w:rPr>
            </w:pPr>
            <w:r w:rsidRPr="000A5C8C">
              <w:rPr>
                <w:rFonts w:cs="Arial"/>
                <w:b/>
                <w:bCs/>
                <w:color w:val="FFFFFF"/>
                <w:kern w:val="24"/>
                <w:sz w:val="16"/>
                <w:szCs w:val="16"/>
                <w:lang w:eastAsia="nl-NL"/>
              </w:rPr>
              <w:t xml:space="preserve">Degene die daadwerkelijk de werkzaamheden verricht bij uitvoering van de overeenkomst </w:t>
            </w:r>
          </w:p>
        </w:tc>
      </w:tr>
    </w:tbl>
    <w:p w14:paraId="796354AE" w14:textId="77777777" w:rsidR="00571724" w:rsidRDefault="00571724" w:rsidP="005D62AC"/>
    <w:p w14:paraId="362E1A5B" w14:textId="77777777" w:rsidR="00571724" w:rsidRPr="000360DA" w:rsidRDefault="00571724" w:rsidP="00571724">
      <w:pPr>
        <w:rPr>
          <w:szCs w:val="20"/>
          <w:u w:val="single"/>
        </w:rPr>
      </w:pPr>
      <w:r w:rsidRPr="000360DA">
        <w:rPr>
          <w:szCs w:val="20"/>
          <w:u w:val="single"/>
        </w:rPr>
        <w:t>Indicatie behandeltermijn bewijsstukken</w:t>
      </w:r>
    </w:p>
    <w:p w14:paraId="5BCE7CE6" w14:textId="4238FF34" w:rsidR="00571724" w:rsidRPr="000360DA" w:rsidRDefault="00571724" w:rsidP="00571724">
      <w:pPr>
        <w:rPr>
          <w:szCs w:val="20"/>
        </w:rPr>
      </w:pPr>
      <w:r w:rsidRPr="000360DA">
        <w:rPr>
          <w:szCs w:val="20"/>
        </w:rPr>
        <w:t xml:space="preserve">Voor de aan te leveren documenten moet rekening worden gehouden met de benodigde tijd om de stukken te verkrijgen. Voor sommige bewijsstukken geldt dat deze daarom al moeten worden aangevraagd voordat u door de Aanbestedende dienst wordt verzocht de bewijsstukken op te sturen. Houd rekening met de volgende behandeltermijn: </w:t>
      </w:r>
    </w:p>
    <w:p w14:paraId="1B9A5F7F" w14:textId="7AF2732A" w:rsidR="00571724" w:rsidRPr="000360DA" w:rsidRDefault="00571724" w:rsidP="00571724">
      <w:pPr>
        <w:rPr>
          <w:szCs w:val="20"/>
        </w:rPr>
      </w:pPr>
      <w:r w:rsidRPr="000360DA">
        <w:rPr>
          <w:szCs w:val="20"/>
        </w:rPr>
        <w:t>- Gedragsverklaring aanbesteden (GVA): 8 weken</w:t>
      </w:r>
    </w:p>
    <w:p w14:paraId="0C4E39BF" w14:textId="77777777" w:rsidR="00571724" w:rsidRPr="000360DA" w:rsidRDefault="00571724" w:rsidP="00571724">
      <w:pPr>
        <w:rPr>
          <w:szCs w:val="20"/>
        </w:rPr>
      </w:pPr>
      <w:r w:rsidRPr="000360DA">
        <w:rPr>
          <w:szCs w:val="20"/>
        </w:rPr>
        <w:t>- Verklaring nakoming belastingverplichtingen: 1 week</w:t>
      </w:r>
    </w:p>
    <w:p w14:paraId="300A071D" w14:textId="77777777" w:rsidR="00571724" w:rsidRPr="000360DA" w:rsidRDefault="00571724" w:rsidP="00571724">
      <w:pPr>
        <w:rPr>
          <w:szCs w:val="20"/>
        </w:rPr>
      </w:pPr>
      <w:r>
        <w:rPr>
          <w:szCs w:val="20"/>
        </w:rPr>
        <w:t xml:space="preserve">- </w:t>
      </w:r>
      <w:r w:rsidRPr="000360DA">
        <w:rPr>
          <w:szCs w:val="20"/>
        </w:rPr>
        <w:t>Verklaring non-failliet en non-surséance : 2 werkdagen</w:t>
      </w:r>
    </w:p>
    <w:p w14:paraId="0BBFBC41" w14:textId="77777777" w:rsidR="00571724" w:rsidRDefault="00571724" w:rsidP="00571724">
      <w:pPr>
        <w:rPr>
          <w:szCs w:val="20"/>
        </w:rPr>
      </w:pPr>
      <w:r w:rsidRPr="000360DA">
        <w:rPr>
          <w:szCs w:val="20"/>
        </w:rPr>
        <w:t>- Bewijs van inschrijving in het nationale beroeps- en handelsregister: 1 werkdag</w:t>
      </w:r>
    </w:p>
    <w:p w14:paraId="62EB9335" w14:textId="77777777" w:rsidR="002641ED" w:rsidRDefault="002641ED">
      <w:pPr>
        <w:spacing w:line="240" w:lineRule="auto"/>
        <w:rPr>
          <w:rFonts w:cs="Calibri"/>
          <w:b/>
          <w:bCs/>
          <w:kern w:val="32"/>
          <w:sz w:val="20"/>
          <w:szCs w:val="32"/>
        </w:rPr>
      </w:pPr>
      <w:r>
        <w:br w:type="page"/>
      </w:r>
    </w:p>
    <w:p w14:paraId="497E87A2" w14:textId="3FE461B5" w:rsidR="00461E6D" w:rsidRPr="0057258B" w:rsidRDefault="0039515F" w:rsidP="00756A60">
      <w:pPr>
        <w:pStyle w:val="Kop1"/>
      </w:pPr>
      <w:bookmarkStart w:id="80" w:name="_Toc186809521"/>
      <w:r>
        <w:lastRenderedPageBreak/>
        <w:t>PROCEDURELE</w:t>
      </w:r>
      <w:r w:rsidR="00136608" w:rsidRPr="007A562E">
        <w:t xml:space="preserve"> BEPALINGEN</w:t>
      </w:r>
      <w:bookmarkEnd w:id="80"/>
    </w:p>
    <w:p w14:paraId="5180D5CF" w14:textId="1D60B419" w:rsidR="00231C48" w:rsidRDefault="00136608" w:rsidP="00231C48">
      <w:r w:rsidRPr="007A562E">
        <w:t xml:space="preserve">In dit hoofdstuk </w:t>
      </w:r>
      <w:r w:rsidR="00426B58">
        <w:t>staan</w:t>
      </w:r>
      <w:r w:rsidRPr="007A562E">
        <w:t xml:space="preserve"> relevante voorwaarden </w:t>
      </w:r>
      <w:r w:rsidR="007627AA">
        <w:t xml:space="preserve">en bepalingen </w:t>
      </w:r>
      <w:r w:rsidRPr="007A562E">
        <w:t xml:space="preserve">die de </w:t>
      </w:r>
      <w:r w:rsidR="00A64557">
        <w:t>Aanbestedende</w:t>
      </w:r>
      <w:r w:rsidRPr="007A562E">
        <w:t xml:space="preserve"> dienst stelt aan uw</w:t>
      </w:r>
      <w:r w:rsidR="00D10325">
        <w:t xml:space="preserve"> </w:t>
      </w:r>
      <w:r w:rsidR="00A64557">
        <w:t>Inschrijving</w:t>
      </w:r>
      <w:r w:rsidR="00080F36" w:rsidRPr="007A562E">
        <w:t xml:space="preserve">. </w:t>
      </w:r>
      <w:r w:rsidR="00231C48">
        <w:t xml:space="preserve">De procedure verloopt volledig elektronisch via het online aanbestedingsplatform </w:t>
      </w:r>
      <w:proofErr w:type="spellStart"/>
      <w:r w:rsidR="00341529">
        <w:t>Tenderned</w:t>
      </w:r>
      <w:proofErr w:type="spellEnd"/>
      <w:r w:rsidR="00231C48">
        <w:t xml:space="preserve">. Nadere informatie over het gebruik daarvan leest u </w:t>
      </w:r>
      <w:hyperlink r:id="rId16" w:history="1">
        <w:r w:rsidR="007B76BE" w:rsidRPr="008021DD">
          <w:rPr>
            <w:rStyle w:val="Hyperlink"/>
          </w:rPr>
          <w:t>hier</w:t>
        </w:r>
      </w:hyperlink>
      <w:r w:rsidR="00231C48">
        <w:t>.</w:t>
      </w:r>
    </w:p>
    <w:p w14:paraId="03A02FE3" w14:textId="453CD2B6" w:rsidR="00136608" w:rsidRDefault="00DD592D" w:rsidP="00756A60">
      <w:pPr>
        <w:pStyle w:val="Kop2"/>
      </w:pPr>
      <w:bookmarkStart w:id="81" w:name="_Toc186809522"/>
      <w:r w:rsidRPr="00756A60">
        <w:t>Aankondiging</w:t>
      </w:r>
      <w:r w:rsidR="0008792F">
        <w:t>,</w:t>
      </w:r>
      <w:r w:rsidR="00D10325">
        <w:t xml:space="preserve"> </w:t>
      </w:r>
      <w:r w:rsidR="00FA77A3">
        <w:t>i</w:t>
      </w:r>
      <w:r w:rsidR="00A64557">
        <w:t>nschrijving</w:t>
      </w:r>
      <w:r w:rsidR="0008792F">
        <w:t xml:space="preserve"> en</w:t>
      </w:r>
      <w:r w:rsidR="00D10325">
        <w:t xml:space="preserve"> </w:t>
      </w:r>
      <w:r w:rsidR="001C54D4">
        <w:t>i</w:t>
      </w:r>
      <w:r w:rsidR="00A64557">
        <w:t>nschrijving</w:t>
      </w:r>
      <w:r w:rsidR="0076275C">
        <w:t>s</w:t>
      </w:r>
      <w:r w:rsidR="00136608" w:rsidRPr="007A562E">
        <w:t>termijn</w:t>
      </w:r>
      <w:bookmarkEnd w:id="81"/>
    </w:p>
    <w:p w14:paraId="3359C386" w14:textId="440A5877" w:rsidR="00B830F2" w:rsidRDefault="00426B58" w:rsidP="003036C0">
      <w:r>
        <w:t>Voor de</w:t>
      </w:r>
      <w:r w:rsidR="00D10325">
        <w:t xml:space="preserve"> </w:t>
      </w:r>
      <w:r w:rsidR="00FA77A3">
        <w:t>i</w:t>
      </w:r>
      <w:r w:rsidR="00A64557">
        <w:t>nschrijving</w:t>
      </w:r>
      <w:r w:rsidR="00A03E8C">
        <w:t>en</w:t>
      </w:r>
      <w:r>
        <w:t xml:space="preserve"> gebruikt de </w:t>
      </w:r>
      <w:r w:rsidR="00A64557">
        <w:t>Aanbestedende</w:t>
      </w:r>
      <w:r>
        <w:t xml:space="preserve"> dienst het platform </w:t>
      </w:r>
      <w:proofErr w:type="spellStart"/>
      <w:r w:rsidR="0040080C">
        <w:t>Tenderned</w:t>
      </w:r>
      <w:proofErr w:type="spellEnd"/>
      <w:r>
        <w:t xml:space="preserve">. </w:t>
      </w:r>
      <w:r w:rsidR="008C751C">
        <w:t>Uw hele</w:t>
      </w:r>
      <w:r w:rsidR="00D10325">
        <w:t xml:space="preserve"> </w:t>
      </w:r>
      <w:r w:rsidR="00A64557">
        <w:t>Inschrijving</w:t>
      </w:r>
      <w:r w:rsidR="00FE74F7">
        <w:t xml:space="preserve"> </w:t>
      </w:r>
      <w:r w:rsidR="008C751C">
        <w:t xml:space="preserve">inclusief </w:t>
      </w:r>
      <w:r w:rsidR="00B830F2">
        <w:t xml:space="preserve">alle </w:t>
      </w:r>
      <w:r w:rsidR="00B43BD0">
        <w:t xml:space="preserve">gevraagde </w:t>
      </w:r>
      <w:r w:rsidR="00B830F2">
        <w:t xml:space="preserve">informatie en </w:t>
      </w:r>
      <w:r w:rsidR="008C751C">
        <w:t xml:space="preserve">stukken </w:t>
      </w:r>
      <w:r>
        <w:t>moet dus</w:t>
      </w:r>
      <w:r w:rsidR="008C751C">
        <w:t xml:space="preserve"> worden </w:t>
      </w:r>
      <w:r w:rsidR="00B830F2">
        <w:t xml:space="preserve">ingediend c.q. </w:t>
      </w:r>
      <w:r w:rsidR="001E31C6">
        <w:t>geüpload</w:t>
      </w:r>
      <w:r w:rsidR="008C751C">
        <w:t xml:space="preserve"> in </w:t>
      </w:r>
      <w:proofErr w:type="spellStart"/>
      <w:r w:rsidR="0040080C">
        <w:t>Tenderned</w:t>
      </w:r>
      <w:proofErr w:type="spellEnd"/>
      <w:r w:rsidR="008C751C" w:rsidRPr="006C0154">
        <w:t>.</w:t>
      </w:r>
      <w:r w:rsidR="00061E2A" w:rsidRPr="006C0154">
        <w:t xml:space="preserve"> </w:t>
      </w:r>
      <w:bookmarkStart w:id="82" w:name="_Hlk503971252"/>
    </w:p>
    <w:p w14:paraId="15AEBE07" w14:textId="77777777" w:rsidR="00042CC7" w:rsidRDefault="00042CC7" w:rsidP="00042CC7"/>
    <w:p w14:paraId="6BBCDDEB" w14:textId="4EA7448A" w:rsidR="00042CC7" w:rsidRPr="00A46656" w:rsidRDefault="00042CC7" w:rsidP="00042CC7">
      <w:r w:rsidRPr="00AF160F">
        <w:t xml:space="preserve">U mag </w:t>
      </w:r>
      <w:r w:rsidRPr="00A46656">
        <w:t xml:space="preserve">de gebruikte formats van de </w:t>
      </w:r>
      <w:r w:rsidR="00A64557" w:rsidRPr="00A46656">
        <w:t>Aanbestedende</w:t>
      </w:r>
      <w:r w:rsidR="00D10325" w:rsidRPr="00A46656">
        <w:t xml:space="preserve"> dienst niet wijzigen en uw </w:t>
      </w:r>
      <w:r w:rsidR="00A64557" w:rsidRPr="00A46656">
        <w:t>Inschrijving</w:t>
      </w:r>
      <w:r w:rsidRPr="00A46656">
        <w:t xml:space="preserve"> moet minimaal </w:t>
      </w:r>
      <w:r w:rsidR="00E539DD" w:rsidRPr="00A46656">
        <w:t>120</w:t>
      </w:r>
      <w:r w:rsidR="0038571F" w:rsidRPr="00A46656">
        <w:t xml:space="preserve"> </w:t>
      </w:r>
      <w:r w:rsidRPr="00A46656">
        <w:t>dagen geldig zijn na de sluitingsdatum</w:t>
      </w:r>
      <w:r w:rsidR="002E4EC8" w:rsidRPr="00A46656">
        <w:t>.</w:t>
      </w:r>
    </w:p>
    <w:p w14:paraId="479A763C" w14:textId="77777777" w:rsidR="00042CC7" w:rsidRPr="00A46656" w:rsidRDefault="00042CC7" w:rsidP="00042CC7"/>
    <w:p w14:paraId="405DCEC3" w14:textId="2EADCD77" w:rsidR="00B5567F" w:rsidRDefault="00174100" w:rsidP="00174100">
      <w:r w:rsidRPr="00A46656">
        <w:t>De Aanbestedende dienst streeft ernaar de termijnen volgens onderstaande planning aan te houden maar behoudt zich het recht voor om deze planning tussentijds aan te passen. Uitgezonderd de wettelijk opgelegde minimale termijnen kunnen aan deze planning geen rechten worden ontleend. Alle tijdstippen in de planning zijn aangeduid in lokale Nederlandse tijd.</w:t>
      </w:r>
    </w:p>
    <w:p w14:paraId="690FF979" w14:textId="77777777" w:rsidR="00174100" w:rsidRDefault="00174100" w:rsidP="00174100"/>
    <w:tbl>
      <w:tblPr>
        <w:tblStyle w:val="Tabelraster"/>
        <w:tblW w:w="0" w:type="auto"/>
        <w:tblLook w:val="04A0" w:firstRow="1" w:lastRow="0" w:firstColumn="1" w:lastColumn="0" w:noHBand="0" w:noVBand="1"/>
      </w:tblPr>
      <w:tblGrid>
        <w:gridCol w:w="3256"/>
        <w:gridCol w:w="5806"/>
      </w:tblGrid>
      <w:tr w:rsidR="00174100" w14:paraId="0032E257" w14:textId="77777777" w:rsidTr="000A09AE">
        <w:tc>
          <w:tcPr>
            <w:tcW w:w="3256" w:type="dxa"/>
            <w:shd w:val="clear" w:color="auto" w:fill="DEEAF6" w:themeFill="accent1" w:themeFillTint="33"/>
          </w:tcPr>
          <w:p w14:paraId="77B07D8A" w14:textId="42D06AF2" w:rsidR="00174100" w:rsidRPr="00174100" w:rsidRDefault="00174100" w:rsidP="00174100">
            <w:pPr>
              <w:rPr>
                <w:b/>
                <w:bCs/>
              </w:rPr>
            </w:pPr>
            <w:r w:rsidRPr="00174100">
              <w:rPr>
                <w:b/>
                <w:bCs/>
              </w:rPr>
              <w:t>Datum</w:t>
            </w:r>
          </w:p>
        </w:tc>
        <w:tc>
          <w:tcPr>
            <w:tcW w:w="5806" w:type="dxa"/>
            <w:shd w:val="clear" w:color="auto" w:fill="DEEAF6" w:themeFill="accent1" w:themeFillTint="33"/>
          </w:tcPr>
          <w:p w14:paraId="48CD1F34" w14:textId="1BDC2EC1" w:rsidR="00174100" w:rsidRPr="00174100" w:rsidRDefault="00174100" w:rsidP="00174100">
            <w:pPr>
              <w:rPr>
                <w:b/>
                <w:bCs/>
              </w:rPr>
            </w:pPr>
            <w:r w:rsidRPr="00174100">
              <w:rPr>
                <w:b/>
                <w:bCs/>
              </w:rPr>
              <w:t>Activiteit</w:t>
            </w:r>
          </w:p>
        </w:tc>
      </w:tr>
      <w:tr w:rsidR="00174100" w14:paraId="77EF9E53" w14:textId="77777777" w:rsidTr="000A09AE">
        <w:tc>
          <w:tcPr>
            <w:tcW w:w="3256" w:type="dxa"/>
          </w:tcPr>
          <w:p w14:paraId="62512154" w14:textId="3585EF43" w:rsidR="00695840" w:rsidRPr="00A15A58" w:rsidRDefault="00432F7A" w:rsidP="00695840">
            <w:pPr>
              <w:rPr>
                <w:szCs w:val="18"/>
              </w:rPr>
            </w:pPr>
            <w:r w:rsidRPr="00A15A58">
              <w:rPr>
                <w:szCs w:val="18"/>
              </w:rPr>
              <w:t>di</w:t>
            </w:r>
            <w:r w:rsidR="00695840" w:rsidRPr="00A15A58">
              <w:rPr>
                <w:szCs w:val="18"/>
              </w:rPr>
              <w:t xml:space="preserve"> </w:t>
            </w:r>
            <w:r w:rsidRPr="00A15A58">
              <w:rPr>
                <w:szCs w:val="18"/>
              </w:rPr>
              <w:t>7</w:t>
            </w:r>
            <w:r w:rsidR="00695840" w:rsidRPr="00A15A58">
              <w:rPr>
                <w:szCs w:val="18"/>
              </w:rPr>
              <w:t xml:space="preserve"> jan 2025</w:t>
            </w:r>
          </w:p>
          <w:p w14:paraId="300D78DC" w14:textId="77777777" w:rsidR="00174100" w:rsidRPr="00A15A58" w:rsidRDefault="00174100" w:rsidP="00174100">
            <w:pPr>
              <w:rPr>
                <w:szCs w:val="18"/>
              </w:rPr>
            </w:pPr>
          </w:p>
        </w:tc>
        <w:tc>
          <w:tcPr>
            <w:tcW w:w="5806" w:type="dxa"/>
          </w:tcPr>
          <w:p w14:paraId="0FE24EA4" w14:textId="63917BBD" w:rsidR="00174100" w:rsidRPr="00A15A58" w:rsidRDefault="00174100" w:rsidP="00174100">
            <w:pPr>
              <w:autoSpaceDE w:val="0"/>
              <w:autoSpaceDN w:val="0"/>
              <w:adjustRightInd w:val="0"/>
              <w:spacing w:line="240" w:lineRule="auto"/>
              <w:rPr>
                <w:b/>
                <w:bCs/>
                <w:szCs w:val="18"/>
              </w:rPr>
            </w:pPr>
            <w:r w:rsidRPr="00A15A58">
              <w:rPr>
                <w:rFonts w:eastAsia="Calibri" w:cs="Verdana"/>
                <w:color w:val="000000"/>
                <w:szCs w:val="18"/>
                <w:lang w:eastAsia="nl-NL"/>
              </w:rPr>
              <w:t xml:space="preserve">Publicatie van de aanbesteding via </w:t>
            </w:r>
            <w:hyperlink r:id="rId17" w:history="1">
              <w:r w:rsidRPr="00A15A58">
                <w:rPr>
                  <w:rStyle w:val="Hyperlink"/>
                  <w:rFonts w:eastAsia="Calibri" w:cs="Verdana"/>
                  <w:szCs w:val="18"/>
                  <w:lang w:eastAsia="nl-NL"/>
                </w:rPr>
                <w:t>www.tenderned.nl</w:t>
              </w:r>
            </w:hyperlink>
            <w:r w:rsidRPr="00A15A58">
              <w:rPr>
                <w:rFonts w:eastAsia="Calibri" w:cs="Verdana"/>
                <w:color w:val="000000"/>
                <w:szCs w:val="18"/>
                <w:lang w:eastAsia="nl-NL"/>
              </w:rPr>
              <w:t xml:space="preserve"> </w:t>
            </w:r>
          </w:p>
        </w:tc>
      </w:tr>
      <w:tr w:rsidR="00174100" w14:paraId="7D216493" w14:textId="77777777" w:rsidTr="000A09AE">
        <w:tc>
          <w:tcPr>
            <w:tcW w:w="3256" w:type="dxa"/>
          </w:tcPr>
          <w:p w14:paraId="7B5A7FCA" w14:textId="2102C443" w:rsidR="00695840" w:rsidRPr="00A15A58" w:rsidRDefault="00432F7A" w:rsidP="00695840">
            <w:pPr>
              <w:rPr>
                <w:szCs w:val="18"/>
              </w:rPr>
            </w:pPr>
            <w:r w:rsidRPr="00A15A58">
              <w:rPr>
                <w:szCs w:val="18"/>
              </w:rPr>
              <w:t>vr</w:t>
            </w:r>
            <w:r w:rsidR="00695840" w:rsidRPr="00A15A58">
              <w:rPr>
                <w:szCs w:val="18"/>
              </w:rPr>
              <w:t xml:space="preserve"> 2</w:t>
            </w:r>
            <w:r w:rsidRPr="00A15A58">
              <w:rPr>
                <w:szCs w:val="18"/>
              </w:rPr>
              <w:t>4</w:t>
            </w:r>
            <w:r w:rsidR="00695840" w:rsidRPr="00A15A58">
              <w:rPr>
                <w:szCs w:val="18"/>
              </w:rPr>
              <w:t xml:space="preserve"> jan 2025</w:t>
            </w:r>
          </w:p>
          <w:p w14:paraId="332C7031" w14:textId="77777777" w:rsidR="00174100" w:rsidRPr="00A15A58" w:rsidRDefault="00174100" w:rsidP="00174100">
            <w:pPr>
              <w:rPr>
                <w:szCs w:val="18"/>
              </w:rPr>
            </w:pPr>
          </w:p>
        </w:tc>
        <w:tc>
          <w:tcPr>
            <w:tcW w:w="5806" w:type="dxa"/>
          </w:tcPr>
          <w:p w14:paraId="4AD8E04A" w14:textId="2B2D7A96" w:rsidR="00174100" w:rsidRPr="00A15A58" w:rsidRDefault="00174100" w:rsidP="00174100">
            <w:pPr>
              <w:rPr>
                <w:szCs w:val="18"/>
              </w:rPr>
            </w:pPr>
            <w:r w:rsidRPr="00A15A58">
              <w:rPr>
                <w:szCs w:val="18"/>
              </w:rPr>
              <w:t xml:space="preserve">Sluitingsdatum voor het stellen van vragen via </w:t>
            </w:r>
            <w:hyperlink r:id="rId18" w:history="1">
              <w:r w:rsidRPr="00A15A58">
                <w:rPr>
                  <w:rStyle w:val="Hyperlink"/>
                  <w:szCs w:val="18"/>
                </w:rPr>
                <w:t>www.tenderned.nl</w:t>
              </w:r>
            </w:hyperlink>
            <w:r w:rsidRPr="00A15A58">
              <w:rPr>
                <w:szCs w:val="18"/>
              </w:rPr>
              <w:t xml:space="preserve"> (eerste ronde).</w:t>
            </w:r>
          </w:p>
        </w:tc>
      </w:tr>
      <w:tr w:rsidR="00174100" w14:paraId="6305A35E" w14:textId="77777777" w:rsidTr="000A09AE">
        <w:tc>
          <w:tcPr>
            <w:tcW w:w="3256" w:type="dxa"/>
          </w:tcPr>
          <w:p w14:paraId="75113310" w14:textId="70141CF0" w:rsidR="00174100" w:rsidRPr="00A15A58" w:rsidRDefault="00432F7A" w:rsidP="00174100">
            <w:pPr>
              <w:rPr>
                <w:szCs w:val="18"/>
              </w:rPr>
            </w:pPr>
            <w:r w:rsidRPr="00A15A58">
              <w:rPr>
                <w:szCs w:val="18"/>
              </w:rPr>
              <w:t>ma</w:t>
            </w:r>
            <w:r w:rsidR="00695840" w:rsidRPr="00A15A58">
              <w:rPr>
                <w:szCs w:val="18"/>
              </w:rPr>
              <w:t xml:space="preserve"> </w:t>
            </w:r>
            <w:r w:rsidRPr="00A15A58">
              <w:rPr>
                <w:szCs w:val="18"/>
              </w:rPr>
              <w:t>3</w:t>
            </w:r>
            <w:r w:rsidR="00695840" w:rsidRPr="00A15A58">
              <w:rPr>
                <w:szCs w:val="18"/>
              </w:rPr>
              <w:t xml:space="preserve"> </w:t>
            </w:r>
            <w:r w:rsidRPr="00A15A58">
              <w:rPr>
                <w:szCs w:val="18"/>
              </w:rPr>
              <w:t>feb</w:t>
            </w:r>
            <w:r w:rsidR="00695840" w:rsidRPr="00A15A58">
              <w:rPr>
                <w:szCs w:val="18"/>
              </w:rPr>
              <w:t xml:space="preserve"> 2025</w:t>
            </w:r>
          </w:p>
        </w:tc>
        <w:tc>
          <w:tcPr>
            <w:tcW w:w="5806" w:type="dxa"/>
          </w:tcPr>
          <w:p w14:paraId="2FE0ED8A" w14:textId="233AAB2A" w:rsidR="00174100" w:rsidRPr="00A15A58" w:rsidRDefault="00174100" w:rsidP="00174100">
            <w:pPr>
              <w:rPr>
                <w:szCs w:val="18"/>
              </w:rPr>
            </w:pPr>
            <w:r w:rsidRPr="00A15A58">
              <w:rPr>
                <w:szCs w:val="18"/>
              </w:rPr>
              <w:t>Publiceren van de</w:t>
            </w:r>
            <w:r w:rsidR="00D365BD" w:rsidRPr="00A15A58">
              <w:rPr>
                <w:szCs w:val="18"/>
              </w:rPr>
              <w:t xml:space="preserve"> 1</w:t>
            </w:r>
            <w:r w:rsidR="00D365BD" w:rsidRPr="00A15A58">
              <w:rPr>
                <w:szCs w:val="18"/>
                <w:vertAlign w:val="superscript"/>
              </w:rPr>
              <w:t>e</w:t>
            </w:r>
            <w:r w:rsidRPr="00A15A58">
              <w:rPr>
                <w:szCs w:val="18"/>
              </w:rPr>
              <w:t xml:space="preserve"> nota van inlichtingen </w:t>
            </w:r>
          </w:p>
        </w:tc>
      </w:tr>
      <w:tr w:rsidR="00174100" w14:paraId="78611EC1" w14:textId="77777777" w:rsidTr="000A09AE">
        <w:tc>
          <w:tcPr>
            <w:tcW w:w="3256" w:type="dxa"/>
          </w:tcPr>
          <w:p w14:paraId="6D613CD1" w14:textId="48937DE1" w:rsidR="00174100" w:rsidRPr="00A15A58" w:rsidRDefault="00432F7A" w:rsidP="00174100">
            <w:pPr>
              <w:rPr>
                <w:szCs w:val="18"/>
              </w:rPr>
            </w:pPr>
            <w:r w:rsidRPr="00A15A58">
              <w:rPr>
                <w:szCs w:val="18"/>
              </w:rPr>
              <w:t>vr</w:t>
            </w:r>
            <w:r w:rsidR="00695840" w:rsidRPr="00A15A58">
              <w:rPr>
                <w:szCs w:val="18"/>
              </w:rPr>
              <w:t xml:space="preserve"> </w:t>
            </w:r>
            <w:r w:rsidRPr="00A15A58">
              <w:rPr>
                <w:szCs w:val="18"/>
              </w:rPr>
              <w:t>14</w:t>
            </w:r>
            <w:r w:rsidR="00695840" w:rsidRPr="00A15A58">
              <w:rPr>
                <w:szCs w:val="18"/>
              </w:rPr>
              <w:t xml:space="preserve"> feb 2025</w:t>
            </w:r>
          </w:p>
        </w:tc>
        <w:tc>
          <w:tcPr>
            <w:tcW w:w="5806" w:type="dxa"/>
          </w:tcPr>
          <w:p w14:paraId="4666FF68" w14:textId="243274B8" w:rsidR="00174100" w:rsidRPr="00A15A58" w:rsidRDefault="00174100" w:rsidP="00174100">
            <w:pPr>
              <w:rPr>
                <w:szCs w:val="18"/>
              </w:rPr>
            </w:pPr>
            <w:r w:rsidRPr="00A15A58">
              <w:rPr>
                <w:szCs w:val="18"/>
              </w:rPr>
              <w:t xml:space="preserve">Sluitingsdatum voor het stellen van vragen via </w:t>
            </w:r>
            <w:hyperlink r:id="rId19" w:history="1">
              <w:r w:rsidRPr="00A15A58">
                <w:rPr>
                  <w:rStyle w:val="Hyperlink"/>
                  <w:szCs w:val="18"/>
                </w:rPr>
                <w:t>www.tenderned.nl</w:t>
              </w:r>
            </w:hyperlink>
            <w:r w:rsidRPr="00A15A58">
              <w:rPr>
                <w:szCs w:val="18"/>
              </w:rPr>
              <w:t xml:space="preserve"> (tweede ronde).</w:t>
            </w:r>
          </w:p>
        </w:tc>
      </w:tr>
      <w:tr w:rsidR="00174100" w14:paraId="5ACF349B" w14:textId="77777777" w:rsidTr="000A09AE">
        <w:tc>
          <w:tcPr>
            <w:tcW w:w="3256" w:type="dxa"/>
          </w:tcPr>
          <w:p w14:paraId="6DD0EEF3" w14:textId="0C6A234B" w:rsidR="00174100" w:rsidRPr="00A15A58" w:rsidRDefault="00432F7A" w:rsidP="00174100">
            <w:pPr>
              <w:rPr>
                <w:szCs w:val="18"/>
              </w:rPr>
            </w:pPr>
            <w:r w:rsidRPr="00A15A58">
              <w:rPr>
                <w:szCs w:val="18"/>
              </w:rPr>
              <w:t>ma</w:t>
            </w:r>
            <w:r w:rsidR="00695840" w:rsidRPr="00A15A58">
              <w:rPr>
                <w:szCs w:val="18"/>
              </w:rPr>
              <w:t xml:space="preserve"> </w:t>
            </w:r>
            <w:r w:rsidRPr="00A15A58">
              <w:rPr>
                <w:szCs w:val="18"/>
              </w:rPr>
              <w:t>24</w:t>
            </w:r>
            <w:r w:rsidR="00695840" w:rsidRPr="00A15A58">
              <w:rPr>
                <w:szCs w:val="18"/>
              </w:rPr>
              <w:t xml:space="preserve"> feb 2025</w:t>
            </w:r>
          </w:p>
        </w:tc>
        <w:tc>
          <w:tcPr>
            <w:tcW w:w="5806" w:type="dxa"/>
          </w:tcPr>
          <w:p w14:paraId="036BD4CB" w14:textId="1CC531BE" w:rsidR="00174100" w:rsidRPr="00A15A58" w:rsidRDefault="00174100" w:rsidP="00174100">
            <w:pPr>
              <w:rPr>
                <w:szCs w:val="18"/>
              </w:rPr>
            </w:pPr>
            <w:r w:rsidRPr="00A15A58">
              <w:rPr>
                <w:szCs w:val="18"/>
              </w:rPr>
              <w:t xml:space="preserve">Publiceren van de </w:t>
            </w:r>
            <w:r w:rsidR="00D365BD" w:rsidRPr="00A15A58">
              <w:rPr>
                <w:szCs w:val="18"/>
              </w:rPr>
              <w:t>2</w:t>
            </w:r>
            <w:r w:rsidR="00D365BD" w:rsidRPr="00A15A58">
              <w:rPr>
                <w:szCs w:val="18"/>
                <w:vertAlign w:val="superscript"/>
              </w:rPr>
              <w:t>e</w:t>
            </w:r>
            <w:r w:rsidRPr="00A15A58">
              <w:rPr>
                <w:szCs w:val="18"/>
              </w:rPr>
              <w:t xml:space="preserve"> nota van inlichtingen</w:t>
            </w:r>
          </w:p>
        </w:tc>
      </w:tr>
      <w:tr w:rsidR="00174100" w14:paraId="13680F12" w14:textId="77777777" w:rsidTr="000A09AE">
        <w:tc>
          <w:tcPr>
            <w:tcW w:w="3256" w:type="dxa"/>
          </w:tcPr>
          <w:p w14:paraId="20E122C2" w14:textId="1003C79A" w:rsidR="00174100" w:rsidRPr="00A15A58" w:rsidRDefault="00432F7A" w:rsidP="00174100">
            <w:pPr>
              <w:rPr>
                <w:b/>
                <w:bCs/>
                <w:szCs w:val="18"/>
              </w:rPr>
            </w:pPr>
            <w:r w:rsidRPr="00A15A58">
              <w:rPr>
                <w:b/>
                <w:bCs/>
                <w:szCs w:val="18"/>
              </w:rPr>
              <w:t>vr</w:t>
            </w:r>
            <w:r w:rsidR="00695840" w:rsidRPr="00A15A58">
              <w:rPr>
                <w:b/>
                <w:bCs/>
                <w:szCs w:val="18"/>
              </w:rPr>
              <w:t xml:space="preserve"> </w:t>
            </w:r>
            <w:r w:rsidRPr="00A15A58">
              <w:rPr>
                <w:b/>
                <w:bCs/>
                <w:szCs w:val="18"/>
              </w:rPr>
              <w:t>7</w:t>
            </w:r>
            <w:r w:rsidR="00695840" w:rsidRPr="00A15A58">
              <w:rPr>
                <w:b/>
                <w:bCs/>
                <w:szCs w:val="18"/>
              </w:rPr>
              <w:t xml:space="preserve"> </w:t>
            </w:r>
            <w:r w:rsidRPr="00A15A58">
              <w:rPr>
                <w:b/>
                <w:bCs/>
                <w:szCs w:val="18"/>
              </w:rPr>
              <w:t>maart</w:t>
            </w:r>
            <w:r w:rsidR="00695840" w:rsidRPr="00A15A58">
              <w:rPr>
                <w:b/>
                <w:bCs/>
                <w:szCs w:val="18"/>
              </w:rPr>
              <w:t xml:space="preserve"> 2025 1</w:t>
            </w:r>
            <w:r w:rsidR="00D365BD" w:rsidRPr="00A15A58">
              <w:rPr>
                <w:b/>
                <w:bCs/>
                <w:szCs w:val="18"/>
              </w:rPr>
              <w:t>1</w:t>
            </w:r>
            <w:r w:rsidR="00695840" w:rsidRPr="00A15A58">
              <w:rPr>
                <w:b/>
                <w:bCs/>
                <w:szCs w:val="18"/>
              </w:rPr>
              <w:t>:00 uur</w:t>
            </w:r>
          </w:p>
        </w:tc>
        <w:tc>
          <w:tcPr>
            <w:tcW w:w="5806" w:type="dxa"/>
          </w:tcPr>
          <w:p w14:paraId="77FF2CD6" w14:textId="1D84B6D2" w:rsidR="00174100" w:rsidRPr="00A15A58" w:rsidRDefault="00174100" w:rsidP="00174100">
            <w:pPr>
              <w:rPr>
                <w:szCs w:val="18"/>
              </w:rPr>
            </w:pPr>
            <w:r w:rsidRPr="00A15A58">
              <w:rPr>
                <w:b/>
                <w:bCs/>
                <w:szCs w:val="18"/>
              </w:rPr>
              <w:t>Sluitingsdatum en uiterlijke ontvangst inschrijvingen</w:t>
            </w:r>
            <w:r w:rsidRPr="00A15A58">
              <w:rPr>
                <w:szCs w:val="18"/>
              </w:rPr>
              <w:t xml:space="preserve"> via </w:t>
            </w:r>
            <w:hyperlink r:id="rId20" w:history="1">
              <w:r w:rsidRPr="00A15A58">
                <w:rPr>
                  <w:rStyle w:val="Hyperlink"/>
                  <w:szCs w:val="18"/>
                </w:rPr>
                <w:t>www.tenderned.nl</w:t>
              </w:r>
            </w:hyperlink>
            <w:r w:rsidRPr="00A15A58">
              <w:rPr>
                <w:szCs w:val="18"/>
              </w:rPr>
              <w:t>.</w:t>
            </w:r>
          </w:p>
        </w:tc>
      </w:tr>
      <w:tr w:rsidR="00174100" w14:paraId="76AD103F" w14:textId="77777777" w:rsidTr="000A09AE">
        <w:tc>
          <w:tcPr>
            <w:tcW w:w="3256" w:type="dxa"/>
          </w:tcPr>
          <w:p w14:paraId="66961826" w14:textId="483E9743" w:rsidR="00174100" w:rsidRPr="00A15A58" w:rsidRDefault="00432F7A" w:rsidP="00174100">
            <w:pPr>
              <w:rPr>
                <w:szCs w:val="18"/>
              </w:rPr>
            </w:pPr>
            <w:r w:rsidRPr="00A15A58">
              <w:rPr>
                <w:szCs w:val="18"/>
              </w:rPr>
              <w:t>Vr 18</w:t>
            </w:r>
            <w:r w:rsidR="00695840" w:rsidRPr="00A15A58">
              <w:rPr>
                <w:szCs w:val="18"/>
              </w:rPr>
              <w:t xml:space="preserve"> </w:t>
            </w:r>
            <w:r w:rsidRPr="00A15A58">
              <w:rPr>
                <w:szCs w:val="18"/>
              </w:rPr>
              <w:t>apr</w:t>
            </w:r>
            <w:r w:rsidR="00695840" w:rsidRPr="00A15A58">
              <w:rPr>
                <w:szCs w:val="18"/>
              </w:rPr>
              <w:t xml:space="preserve"> 2025</w:t>
            </w:r>
          </w:p>
        </w:tc>
        <w:tc>
          <w:tcPr>
            <w:tcW w:w="5806" w:type="dxa"/>
          </w:tcPr>
          <w:p w14:paraId="15FEAFD4" w14:textId="77777777" w:rsidR="000A09AE" w:rsidRDefault="00695840" w:rsidP="00174100">
            <w:pPr>
              <w:rPr>
                <w:szCs w:val="18"/>
              </w:rPr>
            </w:pPr>
            <w:r w:rsidRPr="00A15A58">
              <w:rPr>
                <w:szCs w:val="18"/>
              </w:rPr>
              <w:t>Beoordeling van de schriftelijke inschrijvingen afgerond</w:t>
            </w:r>
            <w:r w:rsidR="000A09AE">
              <w:rPr>
                <w:szCs w:val="18"/>
              </w:rPr>
              <w:t xml:space="preserve">. </w:t>
            </w:r>
          </w:p>
          <w:p w14:paraId="27294E49" w14:textId="66AC1621" w:rsidR="00174100" w:rsidRPr="00A15A58" w:rsidRDefault="000A09AE" w:rsidP="00174100">
            <w:pPr>
              <w:rPr>
                <w:szCs w:val="18"/>
              </w:rPr>
            </w:pPr>
            <w:r>
              <w:rPr>
                <w:szCs w:val="18"/>
              </w:rPr>
              <w:t>M</w:t>
            </w:r>
            <w:r w:rsidR="00695840" w:rsidRPr="00A15A58">
              <w:rPr>
                <w:szCs w:val="18"/>
              </w:rPr>
              <w:t xml:space="preserve">ededeling wie uitgenodigd wordt voor de </w:t>
            </w:r>
            <w:r w:rsidR="00695840" w:rsidRPr="000A09AE">
              <w:rPr>
                <w:szCs w:val="18"/>
              </w:rPr>
              <w:t>Demo</w:t>
            </w:r>
            <w:r>
              <w:rPr>
                <w:szCs w:val="18"/>
              </w:rPr>
              <w:t>.</w:t>
            </w:r>
          </w:p>
        </w:tc>
      </w:tr>
      <w:tr w:rsidR="00174100" w14:paraId="64B523CE" w14:textId="77777777" w:rsidTr="000A09AE">
        <w:trPr>
          <w:trHeight w:val="392"/>
        </w:trPr>
        <w:tc>
          <w:tcPr>
            <w:tcW w:w="3256" w:type="dxa"/>
          </w:tcPr>
          <w:p w14:paraId="5BF4F3FE" w14:textId="748E0B7A" w:rsidR="00174100" w:rsidRPr="00A15A58" w:rsidRDefault="00A15A58" w:rsidP="00695840">
            <w:pPr>
              <w:spacing w:line="240" w:lineRule="auto"/>
              <w:rPr>
                <w:rFonts w:cs="Arial"/>
                <w:color w:val="000000"/>
                <w:szCs w:val="18"/>
                <w:lang w:eastAsia="nl-NL"/>
              </w:rPr>
            </w:pPr>
            <w:r w:rsidRPr="00A15A58">
              <w:rPr>
                <w:rFonts w:cs="Arial"/>
                <w:color w:val="000000"/>
                <w:szCs w:val="18"/>
              </w:rPr>
              <w:t xml:space="preserve">Di </w:t>
            </w:r>
            <w:r w:rsidR="00D365BD" w:rsidRPr="00A15A58">
              <w:rPr>
                <w:rFonts w:cs="Arial"/>
                <w:color w:val="000000"/>
                <w:szCs w:val="18"/>
              </w:rPr>
              <w:t xml:space="preserve">6 mei </w:t>
            </w:r>
            <w:r w:rsidR="00695840" w:rsidRPr="00A15A58">
              <w:rPr>
                <w:rFonts w:cs="Arial"/>
                <w:color w:val="000000"/>
                <w:szCs w:val="18"/>
              </w:rPr>
              <w:t xml:space="preserve">t/m </w:t>
            </w:r>
            <w:r w:rsidRPr="00A15A58">
              <w:rPr>
                <w:rFonts w:cs="Arial"/>
                <w:color w:val="000000"/>
                <w:szCs w:val="18"/>
              </w:rPr>
              <w:t xml:space="preserve">di </w:t>
            </w:r>
            <w:r w:rsidR="00695840" w:rsidRPr="00A15A58">
              <w:rPr>
                <w:rFonts w:cs="Arial"/>
                <w:color w:val="000000"/>
                <w:szCs w:val="18"/>
              </w:rPr>
              <w:t>1</w:t>
            </w:r>
            <w:r w:rsidR="00D365BD" w:rsidRPr="00A15A58">
              <w:rPr>
                <w:rFonts w:cs="Arial"/>
                <w:color w:val="000000"/>
                <w:szCs w:val="18"/>
              </w:rPr>
              <w:t>3 mei</w:t>
            </w:r>
            <w:r w:rsidR="00695840" w:rsidRPr="00A15A58">
              <w:rPr>
                <w:rFonts w:cs="Arial"/>
                <w:color w:val="000000"/>
                <w:szCs w:val="18"/>
              </w:rPr>
              <w:t xml:space="preserve"> 2025</w:t>
            </w:r>
          </w:p>
        </w:tc>
        <w:tc>
          <w:tcPr>
            <w:tcW w:w="5806" w:type="dxa"/>
          </w:tcPr>
          <w:p w14:paraId="5F413C5A" w14:textId="6D8D880E" w:rsidR="00174100" w:rsidRPr="00A15A58" w:rsidRDefault="00695840" w:rsidP="00174100">
            <w:pPr>
              <w:rPr>
                <w:szCs w:val="18"/>
              </w:rPr>
            </w:pPr>
            <w:r w:rsidRPr="00A15A58">
              <w:rPr>
                <w:szCs w:val="18"/>
              </w:rPr>
              <w:t>Uitvoering demo’s</w:t>
            </w:r>
          </w:p>
        </w:tc>
      </w:tr>
      <w:tr w:rsidR="004F13BD" w14:paraId="0EDBAAA9" w14:textId="77777777" w:rsidTr="000A09AE">
        <w:tc>
          <w:tcPr>
            <w:tcW w:w="3256" w:type="dxa"/>
          </w:tcPr>
          <w:p w14:paraId="05CABEEA" w14:textId="4B07AB15" w:rsidR="004F13BD" w:rsidRPr="00A15A58" w:rsidRDefault="00A15A58" w:rsidP="00174100">
            <w:pPr>
              <w:rPr>
                <w:szCs w:val="18"/>
              </w:rPr>
            </w:pPr>
            <w:r w:rsidRPr="00A15A58">
              <w:rPr>
                <w:szCs w:val="18"/>
              </w:rPr>
              <w:t>Vr 6 juni</w:t>
            </w:r>
            <w:r w:rsidR="00695840" w:rsidRPr="00A15A58">
              <w:rPr>
                <w:szCs w:val="18"/>
              </w:rPr>
              <w:t xml:space="preserve"> 2025</w:t>
            </w:r>
          </w:p>
        </w:tc>
        <w:tc>
          <w:tcPr>
            <w:tcW w:w="5806" w:type="dxa"/>
          </w:tcPr>
          <w:p w14:paraId="4E0AC95C" w14:textId="5241224A" w:rsidR="004F13BD" w:rsidRPr="00A15A58" w:rsidRDefault="004F13BD" w:rsidP="00174100">
            <w:pPr>
              <w:rPr>
                <w:szCs w:val="18"/>
              </w:rPr>
            </w:pPr>
            <w:r w:rsidRPr="00A15A58">
              <w:rPr>
                <w:szCs w:val="18"/>
              </w:rPr>
              <w:t xml:space="preserve">Mededeling van het voornemen tot gunning </w:t>
            </w:r>
          </w:p>
        </w:tc>
      </w:tr>
      <w:tr w:rsidR="004F13BD" w14:paraId="017FB420" w14:textId="77777777" w:rsidTr="000A09AE">
        <w:trPr>
          <w:trHeight w:val="420"/>
        </w:trPr>
        <w:tc>
          <w:tcPr>
            <w:tcW w:w="3256" w:type="dxa"/>
          </w:tcPr>
          <w:p w14:paraId="64234BF6" w14:textId="2B9D7664" w:rsidR="004F13BD" w:rsidRPr="00A15A58" w:rsidRDefault="00A15A58" w:rsidP="00174100">
            <w:pPr>
              <w:rPr>
                <w:szCs w:val="18"/>
              </w:rPr>
            </w:pPr>
            <w:r>
              <w:rPr>
                <w:szCs w:val="18"/>
              </w:rPr>
              <w:t xml:space="preserve">Vr 6 juni </w:t>
            </w:r>
            <w:r w:rsidR="00695840" w:rsidRPr="00A15A58">
              <w:rPr>
                <w:szCs w:val="18"/>
              </w:rPr>
              <w:t xml:space="preserve">t/m </w:t>
            </w:r>
            <w:r>
              <w:rPr>
                <w:szCs w:val="18"/>
              </w:rPr>
              <w:t xml:space="preserve">do 26 juni </w:t>
            </w:r>
            <w:r w:rsidR="00695840" w:rsidRPr="00A15A58">
              <w:rPr>
                <w:szCs w:val="18"/>
              </w:rPr>
              <w:t>2025</w:t>
            </w:r>
          </w:p>
        </w:tc>
        <w:tc>
          <w:tcPr>
            <w:tcW w:w="5806" w:type="dxa"/>
          </w:tcPr>
          <w:p w14:paraId="3925FDA0" w14:textId="509C819F" w:rsidR="004F13BD" w:rsidRPr="00A15A58" w:rsidRDefault="004F13BD" w:rsidP="00174100">
            <w:pPr>
              <w:rPr>
                <w:szCs w:val="18"/>
              </w:rPr>
            </w:pPr>
            <w:r w:rsidRPr="00A15A58">
              <w:rPr>
                <w:szCs w:val="18"/>
              </w:rPr>
              <w:t>Opschortende termijn (vervaltermijn)</w:t>
            </w:r>
          </w:p>
        </w:tc>
      </w:tr>
      <w:tr w:rsidR="004F13BD" w14:paraId="004B54C5" w14:textId="77777777" w:rsidTr="000A09AE">
        <w:trPr>
          <w:trHeight w:val="411"/>
        </w:trPr>
        <w:tc>
          <w:tcPr>
            <w:tcW w:w="3256" w:type="dxa"/>
          </w:tcPr>
          <w:p w14:paraId="54BC782A" w14:textId="73DFE81A" w:rsidR="004F13BD" w:rsidRPr="00A15A58" w:rsidRDefault="00A15A58" w:rsidP="00174100">
            <w:pPr>
              <w:rPr>
                <w:szCs w:val="18"/>
              </w:rPr>
            </w:pPr>
            <w:r>
              <w:rPr>
                <w:szCs w:val="18"/>
              </w:rPr>
              <w:t>Vr 16 juni</w:t>
            </w:r>
            <w:r w:rsidR="00591F3B" w:rsidRPr="00A15A58">
              <w:rPr>
                <w:szCs w:val="18"/>
              </w:rPr>
              <w:t xml:space="preserve"> 2025</w:t>
            </w:r>
          </w:p>
        </w:tc>
        <w:tc>
          <w:tcPr>
            <w:tcW w:w="5806" w:type="dxa"/>
          </w:tcPr>
          <w:p w14:paraId="5D5AD286" w14:textId="7240744D" w:rsidR="004F13BD" w:rsidRPr="00A15A58" w:rsidRDefault="004F13BD" w:rsidP="00174100">
            <w:pPr>
              <w:rPr>
                <w:szCs w:val="18"/>
              </w:rPr>
            </w:pPr>
            <w:r w:rsidRPr="00A15A58">
              <w:rPr>
                <w:szCs w:val="18"/>
              </w:rPr>
              <w:t>Aanleveren benodigde bewijsstukken</w:t>
            </w:r>
            <w:r w:rsidR="000A09AE">
              <w:rPr>
                <w:szCs w:val="18"/>
              </w:rPr>
              <w:t xml:space="preserve"> en SLA</w:t>
            </w:r>
          </w:p>
        </w:tc>
      </w:tr>
      <w:tr w:rsidR="004F13BD" w14:paraId="418BCAD3" w14:textId="77777777" w:rsidTr="000A09AE">
        <w:tc>
          <w:tcPr>
            <w:tcW w:w="3256" w:type="dxa"/>
          </w:tcPr>
          <w:p w14:paraId="3857A1AC" w14:textId="79E77C6E" w:rsidR="004F13BD" w:rsidRPr="00A15A58" w:rsidRDefault="00A15A58" w:rsidP="00174100">
            <w:pPr>
              <w:rPr>
                <w:szCs w:val="18"/>
              </w:rPr>
            </w:pPr>
            <w:r w:rsidRPr="00A15A58">
              <w:rPr>
                <w:szCs w:val="18"/>
              </w:rPr>
              <w:t>W</w:t>
            </w:r>
            <w:r w:rsidR="00591F3B" w:rsidRPr="00A15A58">
              <w:rPr>
                <w:szCs w:val="18"/>
              </w:rPr>
              <w:t>o</w:t>
            </w:r>
            <w:r>
              <w:rPr>
                <w:szCs w:val="18"/>
              </w:rPr>
              <w:t xml:space="preserve"> 2 juli</w:t>
            </w:r>
            <w:r w:rsidR="00591F3B" w:rsidRPr="00A15A58">
              <w:rPr>
                <w:szCs w:val="18"/>
              </w:rPr>
              <w:t xml:space="preserve"> 2025</w:t>
            </w:r>
          </w:p>
        </w:tc>
        <w:tc>
          <w:tcPr>
            <w:tcW w:w="5806" w:type="dxa"/>
          </w:tcPr>
          <w:p w14:paraId="536F91B9" w14:textId="77777777" w:rsidR="00591F3B" w:rsidRPr="00A15A58" w:rsidRDefault="00591F3B" w:rsidP="00591F3B">
            <w:pPr>
              <w:autoSpaceDE w:val="0"/>
              <w:autoSpaceDN w:val="0"/>
              <w:adjustRightInd w:val="0"/>
              <w:spacing w:line="240" w:lineRule="auto"/>
              <w:rPr>
                <w:rFonts w:eastAsia="Calibri" w:cs="Verdana"/>
                <w:szCs w:val="18"/>
                <w:lang w:eastAsia="nl-NL"/>
              </w:rPr>
            </w:pPr>
            <w:r w:rsidRPr="00A15A58">
              <w:rPr>
                <w:rFonts w:eastAsia="Calibri" w:cs="Verdana"/>
                <w:szCs w:val="18"/>
                <w:lang w:eastAsia="nl-NL"/>
              </w:rPr>
              <w:t>Voorziene datum ondertekening van de</w:t>
            </w:r>
          </w:p>
          <w:p w14:paraId="14E21D54" w14:textId="7A363A33" w:rsidR="004F13BD" w:rsidRPr="00A15A58" w:rsidRDefault="00591F3B" w:rsidP="00591F3B">
            <w:pPr>
              <w:rPr>
                <w:szCs w:val="18"/>
                <w:highlight w:val="cyan"/>
              </w:rPr>
            </w:pPr>
            <w:r w:rsidRPr="00A15A58">
              <w:rPr>
                <w:rFonts w:eastAsia="Calibri" w:cs="Verdana"/>
                <w:szCs w:val="18"/>
                <w:lang w:eastAsia="nl-NL"/>
              </w:rPr>
              <w:t>Overeenkomst, datum van gunning.</w:t>
            </w:r>
          </w:p>
        </w:tc>
      </w:tr>
      <w:tr w:rsidR="00E51B4B" w14:paraId="4BA3A7E2" w14:textId="77777777" w:rsidTr="000A09AE">
        <w:trPr>
          <w:trHeight w:val="434"/>
        </w:trPr>
        <w:tc>
          <w:tcPr>
            <w:tcW w:w="3256" w:type="dxa"/>
          </w:tcPr>
          <w:p w14:paraId="5C8B8D5C" w14:textId="00502FEE" w:rsidR="00E51B4B" w:rsidRPr="000A09AE" w:rsidRDefault="00A15A58" w:rsidP="00591F3B">
            <w:pPr>
              <w:spacing w:line="240" w:lineRule="auto"/>
              <w:rPr>
                <w:rFonts w:cs="Calibri"/>
                <w:color w:val="000000"/>
                <w:szCs w:val="18"/>
                <w:lang w:eastAsia="nl-NL"/>
              </w:rPr>
            </w:pPr>
            <w:r w:rsidRPr="000A09AE">
              <w:rPr>
                <w:rFonts w:cs="Calibri"/>
                <w:color w:val="000000"/>
                <w:szCs w:val="18"/>
                <w:lang w:eastAsia="nl-NL"/>
              </w:rPr>
              <w:t xml:space="preserve">9 juni </w:t>
            </w:r>
            <w:r w:rsidR="00591F3B" w:rsidRPr="000A09AE">
              <w:rPr>
                <w:rFonts w:cs="Calibri"/>
                <w:color w:val="000000"/>
                <w:szCs w:val="18"/>
                <w:lang w:eastAsia="nl-NL"/>
              </w:rPr>
              <w:t xml:space="preserve">tot uiterlijk </w:t>
            </w:r>
            <w:r w:rsidRPr="000A09AE">
              <w:rPr>
                <w:rFonts w:cs="Calibri"/>
                <w:color w:val="000000"/>
                <w:szCs w:val="18"/>
                <w:lang w:eastAsia="nl-NL"/>
              </w:rPr>
              <w:t xml:space="preserve">18 </w:t>
            </w:r>
            <w:r w:rsidR="00591F3B" w:rsidRPr="000A09AE">
              <w:rPr>
                <w:rFonts w:cs="Calibri"/>
                <w:color w:val="000000"/>
                <w:szCs w:val="18"/>
                <w:lang w:eastAsia="nl-NL"/>
              </w:rPr>
              <w:t>juli 2025</w:t>
            </w:r>
          </w:p>
        </w:tc>
        <w:tc>
          <w:tcPr>
            <w:tcW w:w="5806" w:type="dxa"/>
          </w:tcPr>
          <w:p w14:paraId="2D767DB2" w14:textId="47787FAC" w:rsidR="00E51B4B" w:rsidRPr="000A09AE" w:rsidRDefault="000A09AE" w:rsidP="00E51B4B">
            <w:pPr>
              <w:rPr>
                <w:rFonts w:cs="Calibri"/>
                <w:color w:val="000000"/>
                <w:szCs w:val="18"/>
              </w:rPr>
            </w:pPr>
            <w:r>
              <w:rPr>
                <w:rFonts w:cs="Calibri"/>
                <w:color w:val="000000"/>
                <w:szCs w:val="18"/>
              </w:rPr>
              <w:t>S</w:t>
            </w:r>
            <w:r w:rsidR="00591F3B" w:rsidRPr="000A09AE">
              <w:rPr>
                <w:rFonts w:cs="Calibri"/>
                <w:color w:val="000000"/>
                <w:szCs w:val="18"/>
              </w:rPr>
              <w:t xml:space="preserve">creening </w:t>
            </w:r>
            <w:r>
              <w:rPr>
                <w:rFonts w:cs="Calibri"/>
                <w:color w:val="000000"/>
                <w:szCs w:val="18"/>
              </w:rPr>
              <w:t xml:space="preserve">van de </w:t>
            </w:r>
            <w:r w:rsidRPr="000A09AE">
              <w:rPr>
                <w:rFonts w:cs="Calibri"/>
                <w:color w:val="000000"/>
                <w:szCs w:val="18"/>
              </w:rPr>
              <w:t xml:space="preserve">in te zetten </w:t>
            </w:r>
            <w:r w:rsidR="00591F3B" w:rsidRPr="000A09AE">
              <w:rPr>
                <w:rFonts w:cs="Calibri"/>
                <w:color w:val="000000"/>
                <w:szCs w:val="18"/>
              </w:rPr>
              <w:t>medewerkers</w:t>
            </w:r>
            <w:r>
              <w:rPr>
                <w:rFonts w:cs="Calibri"/>
                <w:color w:val="000000"/>
                <w:szCs w:val="18"/>
              </w:rPr>
              <w:t xml:space="preserve">. </w:t>
            </w:r>
          </w:p>
          <w:p w14:paraId="70BADC55" w14:textId="6AC3388A" w:rsidR="000A09AE" w:rsidRPr="000A09AE" w:rsidRDefault="000A09AE" w:rsidP="00E51B4B">
            <w:pPr>
              <w:rPr>
                <w:szCs w:val="18"/>
              </w:rPr>
            </w:pPr>
            <w:r w:rsidRPr="000A09AE">
              <w:rPr>
                <w:rFonts w:cs="Calibri"/>
                <w:color w:val="000000"/>
                <w:szCs w:val="18"/>
              </w:rPr>
              <w:t xml:space="preserve">NB: </w:t>
            </w:r>
            <w:r>
              <w:rPr>
                <w:rFonts w:cs="Calibri"/>
                <w:color w:val="000000"/>
                <w:szCs w:val="18"/>
              </w:rPr>
              <w:t xml:space="preserve">Het laten screenen van medewerkers kan tot 6 weken duren. Om doorlooptijd te besparen kan de winnende partij de screening al starten tijdens de opschortende termijn. Mocht ANVS de voorlopige gunning intrekken, dan worden de gemaakte kosten voor screening vergoed door ANVS. </w:t>
            </w:r>
          </w:p>
        </w:tc>
      </w:tr>
      <w:tr w:rsidR="00E51B4B" w14:paraId="474E367E" w14:textId="77777777" w:rsidTr="000A09AE">
        <w:trPr>
          <w:trHeight w:val="410"/>
        </w:trPr>
        <w:tc>
          <w:tcPr>
            <w:tcW w:w="3256" w:type="dxa"/>
          </w:tcPr>
          <w:p w14:paraId="3EB1E0EB" w14:textId="77D718CE" w:rsidR="00E51B4B" w:rsidRPr="000A09AE" w:rsidRDefault="00A15A58" w:rsidP="00174100">
            <w:pPr>
              <w:rPr>
                <w:szCs w:val="18"/>
              </w:rPr>
            </w:pPr>
            <w:r w:rsidRPr="000A09AE">
              <w:rPr>
                <w:szCs w:val="18"/>
              </w:rPr>
              <w:t xml:space="preserve">Ma 21 </w:t>
            </w:r>
            <w:r w:rsidR="00591F3B" w:rsidRPr="000A09AE">
              <w:rPr>
                <w:szCs w:val="18"/>
              </w:rPr>
              <w:t>juli 2025</w:t>
            </w:r>
          </w:p>
        </w:tc>
        <w:tc>
          <w:tcPr>
            <w:tcW w:w="5806" w:type="dxa"/>
          </w:tcPr>
          <w:p w14:paraId="490E5E8E" w14:textId="3611097A" w:rsidR="00E51B4B" w:rsidRPr="000A09AE" w:rsidRDefault="00591F3B" w:rsidP="00E51B4B">
            <w:pPr>
              <w:autoSpaceDE w:val="0"/>
              <w:autoSpaceDN w:val="0"/>
              <w:adjustRightInd w:val="0"/>
              <w:spacing w:line="240" w:lineRule="auto"/>
              <w:rPr>
                <w:rFonts w:eastAsia="Calibri" w:cs="Verdana"/>
                <w:szCs w:val="18"/>
                <w:lang w:eastAsia="nl-NL"/>
              </w:rPr>
            </w:pPr>
            <w:r w:rsidRPr="000A09AE">
              <w:rPr>
                <w:rFonts w:eastAsia="Calibri" w:cs="Verdana"/>
                <w:szCs w:val="18"/>
                <w:lang w:eastAsia="nl-NL"/>
              </w:rPr>
              <w:t>Volledige team werkt aan implementatie</w:t>
            </w:r>
            <w:r w:rsidR="000A09AE">
              <w:rPr>
                <w:rFonts w:eastAsia="Calibri" w:cs="Verdana"/>
                <w:szCs w:val="18"/>
                <w:lang w:eastAsia="nl-NL"/>
              </w:rPr>
              <w:t>.</w:t>
            </w:r>
          </w:p>
        </w:tc>
      </w:tr>
    </w:tbl>
    <w:bookmarkEnd w:id="82"/>
    <w:p w14:paraId="74F0C461" w14:textId="2968FDFF" w:rsidR="00F32D50" w:rsidRDefault="0008792F" w:rsidP="003036C0">
      <w:r>
        <w:lastRenderedPageBreak/>
        <w:t xml:space="preserve">Als sluitingsdatum en </w:t>
      </w:r>
      <w:r w:rsidR="007A05DE">
        <w:t xml:space="preserve">uiterste </w:t>
      </w:r>
      <w:r>
        <w:t>tijdstip voor ontvangst van uw</w:t>
      </w:r>
      <w:r w:rsidR="00D10325">
        <w:t xml:space="preserve"> </w:t>
      </w:r>
      <w:r w:rsidR="00A64557">
        <w:t>Inschrijving</w:t>
      </w:r>
      <w:r w:rsidR="00FE74F7">
        <w:t xml:space="preserve"> </w:t>
      </w:r>
      <w:r>
        <w:t xml:space="preserve">door de </w:t>
      </w:r>
      <w:r w:rsidR="00A64557">
        <w:t>Aanbestedende</w:t>
      </w:r>
      <w:r>
        <w:t xml:space="preserve"> dienst geldt </w:t>
      </w:r>
      <w:r w:rsidR="00050BC2">
        <w:t>de datum</w:t>
      </w:r>
      <w:r w:rsidR="0038571F">
        <w:t xml:space="preserve"> en het tijdstip </w:t>
      </w:r>
      <w:r w:rsidR="0038571F" w:rsidRPr="00A46656">
        <w:t>vermeld</w:t>
      </w:r>
      <w:r w:rsidR="00050BC2" w:rsidRPr="00A46656">
        <w:t xml:space="preserve"> </w:t>
      </w:r>
      <w:r w:rsidR="00B5567F" w:rsidRPr="00A46656">
        <w:t xml:space="preserve">in </w:t>
      </w:r>
      <w:r w:rsidR="0006268A" w:rsidRPr="00A46656">
        <w:t>bovenstaande</w:t>
      </w:r>
      <w:r w:rsidR="00B5567F" w:rsidRPr="00A46656">
        <w:t xml:space="preserve"> tabel</w:t>
      </w:r>
      <w:r w:rsidR="00050BC2" w:rsidRPr="00A46656">
        <w:t>.</w:t>
      </w:r>
      <w:r w:rsidR="00050BC2">
        <w:t xml:space="preserve"> </w:t>
      </w:r>
      <w:r w:rsidR="00050BC2" w:rsidRPr="00DA4C82">
        <w:t xml:space="preserve">De opening van de digitale </w:t>
      </w:r>
      <w:r w:rsidR="00824903">
        <w:t>i</w:t>
      </w:r>
      <w:r w:rsidR="00A64557">
        <w:t>nschrijving</w:t>
      </w:r>
      <w:r w:rsidR="00B018F1">
        <w:t xml:space="preserve">en </w:t>
      </w:r>
      <w:r w:rsidR="00050BC2" w:rsidRPr="00DA4C82">
        <w:t xml:space="preserve">geschiedt via de digitale kluis van </w:t>
      </w:r>
      <w:proofErr w:type="spellStart"/>
      <w:r w:rsidR="0040080C">
        <w:t>Tenderned</w:t>
      </w:r>
      <w:proofErr w:type="spellEnd"/>
      <w:r w:rsidR="00050BC2" w:rsidRPr="00DA4C82">
        <w:t xml:space="preserve">. </w:t>
      </w:r>
      <w:r w:rsidR="00050BC2">
        <w:t>U kunt niet bij de opening aanwezig zijn.</w:t>
      </w:r>
    </w:p>
    <w:p w14:paraId="53AAA311" w14:textId="77777777" w:rsidR="00F70578" w:rsidRDefault="00F70578" w:rsidP="003036C0"/>
    <w:p w14:paraId="543E9752" w14:textId="3DAE43B2" w:rsidR="00F70578" w:rsidRDefault="00F70578" w:rsidP="003036C0">
      <w:r>
        <w:t xml:space="preserve">Let op! De sluitingsdatum en -tijd is een fatale </w:t>
      </w:r>
      <w:r w:rsidR="00050BC2">
        <w:t>datum</w:t>
      </w:r>
      <w:r>
        <w:t xml:space="preserve">. </w:t>
      </w:r>
      <w:r w:rsidR="004C74BD">
        <w:t>Na het verstrijken van de deadline kunnen geen</w:t>
      </w:r>
      <w:r w:rsidR="00D10325">
        <w:t xml:space="preserve"> </w:t>
      </w:r>
      <w:r w:rsidR="00824903">
        <w:t>i</w:t>
      </w:r>
      <w:r w:rsidR="00A64557">
        <w:t>nschrijving</w:t>
      </w:r>
      <w:r w:rsidR="00A03E8C">
        <w:t>en</w:t>
      </w:r>
      <w:r w:rsidR="004C74BD">
        <w:t xml:space="preserve"> meer worden ingediend.</w:t>
      </w:r>
      <w:r>
        <w:t xml:space="preserve"> Eventuele vertraging in het uploaden is voor uw </w:t>
      </w:r>
      <w:r w:rsidR="001C54D4">
        <w:t>rekening</w:t>
      </w:r>
      <w:r>
        <w:t>.</w:t>
      </w:r>
    </w:p>
    <w:p w14:paraId="31FE5953" w14:textId="6DBE9E7F" w:rsidR="00231C48" w:rsidRPr="008D6813" w:rsidRDefault="00231C48" w:rsidP="002E4D65">
      <w:pPr>
        <w:pStyle w:val="Kop2"/>
      </w:pPr>
      <w:bookmarkStart w:id="83" w:name="_Toc477361382"/>
      <w:bookmarkStart w:id="84" w:name="_Ref481681983"/>
      <w:bookmarkStart w:id="85" w:name="_Ref481682613"/>
      <w:bookmarkStart w:id="86" w:name="_Ref481683564"/>
      <w:bookmarkStart w:id="87" w:name="_Toc481684018"/>
      <w:bookmarkStart w:id="88" w:name="_Toc508039482"/>
      <w:bookmarkStart w:id="89" w:name="_Toc186809523"/>
      <w:r w:rsidRPr="002E4D65">
        <w:t>Co</w:t>
      </w:r>
      <w:bookmarkEnd w:id="83"/>
      <w:bookmarkEnd w:id="84"/>
      <w:bookmarkEnd w:id="85"/>
      <w:bookmarkEnd w:id="86"/>
      <w:bookmarkEnd w:id="87"/>
      <w:bookmarkEnd w:id="88"/>
      <w:r w:rsidRPr="002E4D65">
        <w:t>mmunicatie</w:t>
      </w:r>
      <w:bookmarkEnd w:id="89"/>
    </w:p>
    <w:p w14:paraId="6E7EBFD4" w14:textId="61842EC0" w:rsidR="0090640B" w:rsidRDefault="00231C48" w:rsidP="00231C48">
      <w:r>
        <w:t xml:space="preserve">Alle communicatie </w:t>
      </w:r>
      <w:r w:rsidR="00194B63">
        <w:t xml:space="preserve">verloopt </w:t>
      </w:r>
      <w:r>
        <w:t xml:space="preserve">via </w:t>
      </w:r>
      <w:proofErr w:type="spellStart"/>
      <w:r w:rsidR="0040080C">
        <w:t>Tenderned</w:t>
      </w:r>
      <w:proofErr w:type="spellEnd"/>
      <w:r>
        <w:t xml:space="preserve">. De contactpersoon voor deze aanbesteding is ook in </w:t>
      </w:r>
      <w:proofErr w:type="spellStart"/>
      <w:r w:rsidR="0040080C">
        <w:t>Tenderned</w:t>
      </w:r>
      <w:proofErr w:type="spellEnd"/>
      <w:r>
        <w:t xml:space="preserve"> opgenomen. Alleen ingeval van een storing bij </w:t>
      </w:r>
      <w:proofErr w:type="spellStart"/>
      <w:r w:rsidR="0040080C">
        <w:t>Tenderned</w:t>
      </w:r>
      <w:proofErr w:type="spellEnd"/>
      <w:r>
        <w:t xml:space="preserve"> mag op een andere manier contact worden opgenomen met de contactpersoon</w:t>
      </w:r>
      <w:r w:rsidR="00194B63">
        <w:t>:</w:t>
      </w:r>
    </w:p>
    <w:p w14:paraId="6AD6E8E4" w14:textId="77777777" w:rsidR="0038571F" w:rsidRPr="00850480" w:rsidRDefault="0038571F" w:rsidP="0038571F">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850480">
        <w:rPr>
          <w:b/>
          <w:bCs/>
        </w:rPr>
        <w:t xml:space="preserve">Ministerie van Infrastructuur en Waterstaat  </w:t>
      </w:r>
    </w:p>
    <w:p w14:paraId="51B17534" w14:textId="394DA698" w:rsidR="0038571F" w:rsidRDefault="00F53FAD" w:rsidP="0038571F">
      <w:pPr>
        <w:pBdr>
          <w:top w:val="single" w:sz="4" w:space="1" w:color="auto"/>
          <w:left w:val="single" w:sz="4" w:space="4" w:color="auto"/>
          <w:bottom w:val="single" w:sz="4" w:space="1" w:color="auto"/>
          <w:right w:val="single" w:sz="4" w:space="4" w:color="auto"/>
        </w:pBdr>
      </w:pPr>
      <w:r>
        <w:t>C</w:t>
      </w:r>
      <w:r w:rsidR="0038571F">
        <w:t>ontact</w:t>
      </w:r>
      <w:r>
        <w:t>persoon</w:t>
      </w:r>
      <w:r w:rsidR="0038571F" w:rsidRPr="008E0787">
        <w:t>:</w:t>
      </w:r>
    </w:p>
    <w:p w14:paraId="1E80B26F" w14:textId="77777777" w:rsidR="0038571F" w:rsidRDefault="0038571F" w:rsidP="0038571F">
      <w:pPr>
        <w:pBdr>
          <w:top w:val="single" w:sz="4" w:space="1" w:color="auto"/>
          <w:left w:val="single" w:sz="4" w:space="4" w:color="auto"/>
          <w:bottom w:val="single" w:sz="4" w:space="1" w:color="auto"/>
          <w:right w:val="single" w:sz="4" w:space="4" w:color="auto"/>
        </w:pBdr>
      </w:pPr>
      <w:r>
        <w:t>De heer Machiel Boneschanscher</w:t>
      </w:r>
    </w:p>
    <w:p w14:paraId="0E88B03E" w14:textId="3695E495" w:rsidR="0038571F" w:rsidRPr="008E0787" w:rsidRDefault="00F76A35" w:rsidP="0038571F">
      <w:pPr>
        <w:pBdr>
          <w:top w:val="single" w:sz="4" w:space="1" w:color="auto"/>
          <w:left w:val="single" w:sz="4" w:space="4" w:color="auto"/>
          <w:bottom w:val="single" w:sz="4" w:space="1" w:color="auto"/>
          <w:right w:val="single" w:sz="4" w:space="4" w:color="auto"/>
        </w:pBdr>
      </w:pPr>
      <w:hyperlink r:id="rId21" w:history="1">
        <w:r w:rsidR="00F53FAD">
          <w:rPr>
            <w:rStyle w:val="Hyperlink"/>
          </w:rPr>
          <w:t>machiel.boneschanscher@minienw.nl</w:t>
        </w:r>
      </w:hyperlink>
      <w:r w:rsidR="0038571F">
        <w:t xml:space="preserve"> </w:t>
      </w:r>
    </w:p>
    <w:p w14:paraId="6F06823F" w14:textId="675AC31C" w:rsidR="0090640B" w:rsidRDefault="00231C48" w:rsidP="0090640B">
      <w:pPr>
        <w:rPr>
          <w:szCs w:val="18"/>
        </w:rPr>
      </w:pPr>
      <w:r>
        <w:rPr>
          <w:rFonts w:cs="Corbel"/>
          <w:spacing w:val="-1"/>
          <w:szCs w:val="18"/>
        </w:rPr>
        <w:t xml:space="preserve">Let op! </w:t>
      </w:r>
      <w:r w:rsidRPr="00BB086C">
        <w:rPr>
          <w:rFonts w:cs="Corbel"/>
          <w:spacing w:val="-1"/>
          <w:szCs w:val="18"/>
        </w:rPr>
        <w:t>He</w:t>
      </w:r>
      <w:r w:rsidRPr="00BB086C">
        <w:rPr>
          <w:rFonts w:cs="Corbel"/>
          <w:szCs w:val="18"/>
        </w:rPr>
        <w:t>t</w:t>
      </w:r>
      <w:r w:rsidRPr="00BB086C">
        <w:rPr>
          <w:rFonts w:cs="Corbel"/>
          <w:spacing w:val="-2"/>
          <w:szCs w:val="18"/>
        </w:rPr>
        <w:t xml:space="preserve"> </w:t>
      </w:r>
      <w:r w:rsidRPr="00BB086C">
        <w:rPr>
          <w:rFonts w:cs="Corbel"/>
          <w:spacing w:val="-1"/>
          <w:szCs w:val="18"/>
        </w:rPr>
        <w:t>i</w:t>
      </w:r>
      <w:r w:rsidRPr="00BB086C">
        <w:rPr>
          <w:rFonts w:cs="Corbel"/>
          <w:szCs w:val="18"/>
        </w:rPr>
        <w:t>s</w:t>
      </w:r>
      <w:r w:rsidRPr="00BB086C">
        <w:rPr>
          <w:rFonts w:cs="Corbel"/>
          <w:spacing w:val="1"/>
          <w:szCs w:val="18"/>
        </w:rPr>
        <w:t xml:space="preserve"> </w:t>
      </w:r>
      <w:r>
        <w:rPr>
          <w:rFonts w:cs="Corbel"/>
          <w:spacing w:val="1"/>
          <w:szCs w:val="18"/>
        </w:rPr>
        <w:t>tijdens</w:t>
      </w:r>
      <w:r w:rsidRPr="00BB086C">
        <w:rPr>
          <w:rFonts w:cs="Corbel"/>
          <w:spacing w:val="1"/>
          <w:szCs w:val="18"/>
        </w:rPr>
        <w:t xml:space="preserve"> de aanbestedingsprocedure </w:t>
      </w:r>
      <w:r w:rsidRPr="00BB086C">
        <w:rPr>
          <w:rFonts w:cs="Corbel"/>
          <w:szCs w:val="18"/>
        </w:rPr>
        <w:t>n</w:t>
      </w:r>
      <w:r w:rsidRPr="00BB086C">
        <w:rPr>
          <w:rFonts w:cs="Corbel"/>
          <w:spacing w:val="-1"/>
          <w:szCs w:val="18"/>
        </w:rPr>
        <w:t>ie</w:t>
      </w:r>
      <w:r w:rsidRPr="00BB086C">
        <w:rPr>
          <w:rFonts w:cs="Corbel"/>
          <w:szCs w:val="18"/>
        </w:rPr>
        <w:t>t</w:t>
      </w:r>
      <w:r w:rsidRPr="00BB086C">
        <w:rPr>
          <w:rFonts w:cs="Corbel"/>
          <w:spacing w:val="-2"/>
          <w:szCs w:val="18"/>
        </w:rPr>
        <w:t xml:space="preserve"> </w:t>
      </w:r>
      <w:r w:rsidRPr="00BB086C">
        <w:rPr>
          <w:rFonts w:cs="Corbel"/>
          <w:szCs w:val="18"/>
        </w:rPr>
        <w:t>t</w:t>
      </w:r>
      <w:r w:rsidRPr="00BB086C">
        <w:rPr>
          <w:rFonts w:cs="Corbel"/>
          <w:spacing w:val="2"/>
          <w:szCs w:val="18"/>
        </w:rPr>
        <w:t>o</w:t>
      </w:r>
      <w:r w:rsidRPr="00BB086C">
        <w:rPr>
          <w:rFonts w:cs="Corbel"/>
          <w:spacing w:val="-1"/>
          <w:szCs w:val="18"/>
        </w:rPr>
        <w:t>e</w:t>
      </w:r>
      <w:r w:rsidRPr="00BB086C">
        <w:rPr>
          <w:rFonts w:cs="Corbel"/>
          <w:szCs w:val="18"/>
        </w:rPr>
        <w:t>g</w:t>
      </w:r>
      <w:r w:rsidRPr="00BB086C">
        <w:rPr>
          <w:rFonts w:cs="Corbel"/>
          <w:spacing w:val="-1"/>
          <w:szCs w:val="18"/>
        </w:rPr>
        <w:t>e</w:t>
      </w:r>
      <w:r w:rsidRPr="00BB086C">
        <w:rPr>
          <w:rFonts w:cs="Corbel"/>
          <w:spacing w:val="1"/>
          <w:szCs w:val="18"/>
        </w:rPr>
        <w:t>s</w:t>
      </w:r>
      <w:r w:rsidRPr="00BB086C">
        <w:rPr>
          <w:rFonts w:cs="Corbel"/>
          <w:szCs w:val="18"/>
        </w:rPr>
        <w:t>t</w:t>
      </w:r>
      <w:r w:rsidRPr="00BB086C">
        <w:rPr>
          <w:rFonts w:cs="Corbel"/>
          <w:spacing w:val="1"/>
          <w:szCs w:val="18"/>
        </w:rPr>
        <w:t>aa</w:t>
      </w:r>
      <w:r w:rsidRPr="00BB086C">
        <w:rPr>
          <w:rFonts w:cs="Corbel"/>
          <w:szCs w:val="18"/>
        </w:rPr>
        <w:t>n</w:t>
      </w:r>
      <w:r w:rsidRPr="00BB086C">
        <w:rPr>
          <w:rFonts w:cs="Corbel"/>
          <w:spacing w:val="-8"/>
          <w:szCs w:val="18"/>
        </w:rPr>
        <w:t xml:space="preserve"> </w:t>
      </w:r>
      <w:r w:rsidRPr="00BB086C">
        <w:rPr>
          <w:rFonts w:cs="Corbel"/>
          <w:spacing w:val="-1"/>
          <w:szCs w:val="18"/>
        </w:rPr>
        <w:t>over</w:t>
      </w:r>
      <w:r w:rsidRPr="00BB086C">
        <w:rPr>
          <w:rFonts w:cs="Corbel"/>
          <w:spacing w:val="-3"/>
          <w:szCs w:val="18"/>
        </w:rPr>
        <w:t xml:space="preserve"> </w:t>
      </w:r>
      <w:r w:rsidRPr="00BB086C">
        <w:rPr>
          <w:rFonts w:cs="Corbel"/>
          <w:spacing w:val="-1"/>
          <w:szCs w:val="18"/>
        </w:rPr>
        <w:t>de</w:t>
      </w:r>
      <w:r w:rsidRPr="00BB086C">
        <w:rPr>
          <w:rFonts w:cs="Corbel"/>
          <w:szCs w:val="18"/>
        </w:rPr>
        <w:t>ze</w:t>
      </w:r>
      <w:r w:rsidRPr="00BB086C">
        <w:rPr>
          <w:rFonts w:cs="Corbel"/>
          <w:spacing w:val="-4"/>
          <w:szCs w:val="18"/>
        </w:rPr>
        <w:t xml:space="preserve"> </w:t>
      </w:r>
      <w:r w:rsidRPr="00BB086C">
        <w:rPr>
          <w:rFonts w:cs="Corbel"/>
          <w:spacing w:val="1"/>
          <w:szCs w:val="18"/>
        </w:rPr>
        <w:t>aa</w:t>
      </w:r>
      <w:r w:rsidRPr="00BB086C">
        <w:rPr>
          <w:rFonts w:cs="Corbel"/>
          <w:szCs w:val="18"/>
        </w:rPr>
        <w:t>n</w:t>
      </w:r>
      <w:r w:rsidRPr="00BB086C">
        <w:rPr>
          <w:rFonts w:cs="Corbel"/>
          <w:spacing w:val="1"/>
          <w:szCs w:val="18"/>
        </w:rPr>
        <w:t>b</w:t>
      </w:r>
      <w:r w:rsidRPr="00BB086C">
        <w:rPr>
          <w:rFonts w:cs="Corbel"/>
          <w:spacing w:val="-1"/>
          <w:szCs w:val="18"/>
        </w:rPr>
        <w:t>e</w:t>
      </w:r>
      <w:r w:rsidRPr="00BB086C">
        <w:rPr>
          <w:rFonts w:cs="Corbel"/>
          <w:spacing w:val="1"/>
          <w:szCs w:val="18"/>
        </w:rPr>
        <w:t>s</w:t>
      </w:r>
      <w:r w:rsidRPr="00BB086C">
        <w:rPr>
          <w:rFonts w:cs="Corbel"/>
          <w:szCs w:val="18"/>
        </w:rPr>
        <w:t>te</w:t>
      </w:r>
      <w:r w:rsidRPr="00BB086C">
        <w:rPr>
          <w:rFonts w:cs="Corbel"/>
          <w:spacing w:val="1"/>
          <w:szCs w:val="18"/>
        </w:rPr>
        <w:t>d</w:t>
      </w:r>
      <w:r w:rsidRPr="00BB086C">
        <w:rPr>
          <w:rFonts w:cs="Corbel"/>
          <w:spacing w:val="-1"/>
          <w:szCs w:val="18"/>
        </w:rPr>
        <w:t>i</w:t>
      </w:r>
      <w:r w:rsidRPr="00BB086C">
        <w:rPr>
          <w:rFonts w:cs="Corbel"/>
          <w:szCs w:val="18"/>
        </w:rPr>
        <w:t xml:space="preserve">ng </w:t>
      </w:r>
      <w:r>
        <w:rPr>
          <w:rFonts w:cs="Corbel"/>
          <w:szCs w:val="18"/>
        </w:rPr>
        <w:t xml:space="preserve">contact op te nemen met andere medewerkers van </w:t>
      </w:r>
      <w:r w:rsidR="0040080C">
        <w:rPr>
          <w:rFonts w:cs="Corbel"/>
          <w:szCs w:val="18"/>
        </w:rPr>
        <w:t>Aanbestedende dienst</w:t>
      </w:r>
      <w:r>
        <w:rPr>
          <w:rFonts w:cs="Corbel"/>
          <w:szCs w:val="18"/>
        </w:rPr>
        <w:t xml:space="preserve"> dan de genoemde </w:t>
      </w:r>
      <w:r w:rsidRPr="006028DB">
        <w:rPr>
          <w:rFonts w:cs="Corbel"/>
          <w:szCs w:val="18"/>
        </w:rPr>
        <w:t>contactperso</w:t>
      </w:r>
      <w:r>
        <w:rPr>
          <w:rFonts w:cs="Corbel"/>
          <w:szCs w:val="18"/>
        </w:rPr>
        <w:t>on</w:t>
      </w:r>
      <w:r w:rsidRPr="000B57A7">
        <w:rPr>
          <w:szCs w:val="18"/>
        </w:rPr>
        <w:t>.</w:t>
      </w:r>
      <w:r w:rsidR="0090640B">
        <w:rPr>
          <w:szCs w:val="18"/>
        </w:rPr>
        <w:t xml:space="preserve"> U kunt hiervoor worden uitgesloten.</w:t>
      </w:r>
    </w:p>
    <w:p w14:paraId="333DFCE8" w14:textId="248D49A8" w:rsidR="00231C48" w:rsidRPr="00B9461F" w:rsidRDefault="00231C48" w:rsidP="007700BD">
      <w:pPr>
        <w:pStyle w:val="Kop2"/>
        <w:numPr>
          <w:ilvl w:val="1"/>
          <w:numId w:val="5"/>
        </w:numPr>
      </w:pPr>
      <w:bookmarkStart w:id="90" w:name="_Toc186809524"/>
      <w:r w:rsidRPr="00756A60">
        <w:t>Inlichtingen</w:t>
      </w:r>
      <w:r w:rsidRPr="00B9461F">
        <w:t>, vragen en bezwaren</w:t>
      </w:r>
      <w:bookmarkEnd w:id="90"/>
    </w:p>
    <w:p w14:paraId="6C1C1B82" w14:textId="7DA5A948" w:rsidR="00231C48" w:rsidRDefault="00231C48" w:rsidP="00231C48">
      <w:r>
        <w:t xml:space="preserve">Heeft u vragen over de </w:t>
      </w:r>
      <w:r w:rsidR="00A64557">
        <w:t>Aanbestedingsstukken</w:t>
      </w:r>
      <w:r>
        <w:t xml:space="preserve">, tegenstrijdigheden gesignaleerd of wilt u bezwaar maken tegen (delen van) de </w:t>
      </w:r>
      <w:r w:rsidRPr="00A46656">
        <w:t>aanbestedingsprocedure, dan dient u dit zo spoedig mogelijk, maar uiterlijk op de in de planning</w:t>
      </w:r>
      <w:r w:rsidR="00A46656" w:rsidRPr="00A46656">
        <w:t xml:space="preserve"> </w:t>
      </w:r>
      <w:r w:rsidRPr="00A46656">
        <w:t>opgenomen dat</w:t>
      </w:r>
      <w:r w:rsidR="004036F8">
        <w:t>a</w:t>
      </w:r>
      <w:r w:rsidRPr="00A46656">
        <w:t xml:space="preserve"> kenbaar te maken</w:t>
      </w:r>
      <w:r w:rsidR="00376E0D">
        <w:t xml:space="preserve">. U doet dit door </w:t>
      </w:r>
      <w:r w:rsidR="004036F8">
        <w:t>uw vragen in de Bijlage V</w:t>
      </w:r>
      <w:r w:rsidR="00376E0D" w:rsidRPr="00A46656">
        <w:t xml:space="preserve">ragenformulier </w:t>
      </w:r>
      <w:r w:rsidR="00376E0D">
        <w:t xml:space="preserve">in te vullen waarna u het instuurt via de berichtenmodule van </w:t>
      </w:r>
      <w:proofErr w:type="spellStart"/>
      <w:r w:rsidR="00376E0D">
        <w:t>Tenderned</w:t>
      </w:r>
      <w:proofErr w:type="spellEnd"/>
      <w:r>
        <w:t xml:space="preserve">. </w:t>
      </w:r>
    </w:p>
    <w:p w14:paraId="0D583228" w14:textId="77777777" w:rsidR="00231C48" w:rsidRDefault="00231C48" w:rsidP="00231C48"/>
    <w:p w14:paraId="1C110E8A" w14:textId="4E10FB3F" w:rsidR="00A12E94" w:rsidRDefault="00231C48" w:rsidP="00231C48">
      <w:r>
        <w:t xml:space="preserve">Alleen vragen en opmerkingen die tijdig en op de juiste manier worden ingediend, worden beantwoord. Beantwoording gebeurt door een </w:t>
      </w:r>
      <w:r w:rsidR="004036F8">
        <w:t xml:space="preserve">of twee </w:t>
      </w:r>
      <w:r>
        <w:t>geanonimiseerde nota</w:t>
      </w:r>
      <w:r w:rsidR="004036F8">
        <w:t>’s</w:t>
      </w:r>
      <w:r>
        <w:t xml:space="preserve"> van inlichtingen</w:t>
      </w:r>
      <w:r w:rsidR="004036F8">
        <w:t>, waarvan de laatste</w:t>
      </w:r>
      <w:r>
        <w:t xml:space="preserve"> uiterlijk 10 kalenderdagen voor de sluitingsdatum van de </w:t>
      </w:r>
      <w:r w:rsidR="00824903">
        <w:t>i</w:t>
      </w:r>
      <w:r w:rsidR="00A64557">
        <w:t>nschrijving</w:t>
      </w:r>
      <w:r>
        <w:t xml:space="preserve"> wordt gepubliceerd.</w:t>
      </w:r>
    </w:p>
    <w:p w14:paraId="556787F1" w14:textId="77777777" w:rsidR="00667131" w:rsidRDefault="00667131" w:rsidP="00231C48"/>
    <w:p w14:paraId="7FD71126" w14:textId="43FD572E" w:rsidR="00A12E94" w:rsidRDefault="00231C48" w:rsidP="00A12E94">
      <w:r>
        <w:t>In het geval u een commerciële of vertrouwelijke vraag wilt stellen, mag u een verzoek doen om uw vraag individueel te stellen.</w:t>
      </w:r>
      <w:r w:rsidR="00667131">
        <w:t xml:space="preserve"> </w:t>
      </w:r>
      <w:r>
        <w:t xml:space="preserve">De </w:t>
      </w:r>
      <w:r w:rsidR="00A64557">
        <w:t>Aanbestedende</w:t>
      </w:r>
      <w:r>
        <w:t xml:space="preserve"> dienst beoordeelt dit verzoek.</w:t>
      </w:r>
      <w:r w:rsidR="00667131">
        <w:t xml:space="preserve"> Als de </w:t>
      </w:r>
      <w:r w:rsidR="00A64557">
        <w:t>Aanbestedende</w:t>
      </w:r>
      <w:r w:rsidR="00667131">
        <w:t xml:space="preserve"> dienst het verzoek honoreert</w:t>
      </w:r>
      <w:r w:rsidR="00A12E94">
        <w:t xml:space="preserve"> zal het antwoord niet worden gepubliceerd en </w:t>
      </w:r>
      <w:r w:rsidR="006C1E75">
        <w:t>alleen</w:t>
      </w:r>
      <w:r w:rsidR="00A12E94">
        <w:t xml:space="preserve"> aan u worden gestuurd. Als de </w:t>
      </w:r>
      <w:r w:rsidR="00A64557">
        <w:t>Aanbestedende</w:t>
      </w:r>
      <w:r w:rsidR="00A12E94">
        <w:t xml:space="preserve"> dienst de vraag niet individueel kan </w:t>
      </w:r>
      <w:r w:rsidR="006C1E75">
        <w:t xml:space="preserve">of mag </w:t>
      </w:r>
      <w:r w:rsidR="00A12E94">
        <w:t>beantwoorden,</w:t>
      </w:r>
      <w:r w:rsidR="00376E0D">
        <w:t xml:space="preserve"> kunt u</w:t>
      </w:r>
      <w:r w:rsidR="006C1E75">
        <w:t xml:space="preserve"> </w:t>
      </w:r>
      <w:r w:rsidR="00A12E94">
        <w:t xml:space="preserve">de vraag </w:t>
      </w:r>
      <w:r w:rsidR="00376E0D">
        <w:t xml:space="preserve">desgewenst </w:t>
      </w:r>
      <w:r w:rsidR="00A12E94" w:rsidRPr="00376E0D">
        <w:t xml:space="preserve">alsnog via </w:t>
      </w:r>
      <w:r w:rsidR="0040080C" w:rsidRPr="00376E0D">
        <w:t xml:space="preserve">het vragenformulier </w:t>
      </w:r>
      <w:r w:rsidR="006C1E75" w:rsidRPr="00376E0D">
        <w:t>stellen</w:t>
      </w:r>
      <w:r w:rsidR="00A12E94" w:rsidRPr="00376E0D">
        <w:t xml:space="preserve"> en zal de vraag worden beantwoord </w:t>
      </w:r>
      <w:r w:rsidR="006C1E75" w:rsidRPr="00376E0D">
        <w:t>in de</w:t>
      </w:r>
      <w:r w:rsidR="00A12E94" w:rsidRPr="00376E0D">
        <w:t xml:space="preserve"> </w:t>
      </w:r>
      <w:r w:rsidR="009E18A8" w:rsidRPr="00376E0D">
        <w:t>nota</w:t>
      </w:r>
      <w:r w:rsidR="00A12E94" w:rsidRPr="00376E0D">
        <w:t xml:space="preserve"> van inlichtingen.</w:t>
      </w:r>
    </w:p>
    <w:p w14:paraId="78B9CE85" w14:textId="77777777" w:rsidR="00A12E94" w:rsidRDefault="00A12E94" w:rsidP="00A12E94"/>
    <w:p w14:paraId="1F8AB4A8" w14:textId="7862882B" w:rsidR="00146E25" w:rsidRDefault="00231C48" w:rsidP="00231C48">
      <w:r w:rsidRPr="00146E25">
        <w:rPr>
          <w:b/>
          <w:bCs/>
        </w:rPr>
        <w:t>Let op</w:t>
      </w:r>
      <w:r w:rsidR="00146E25">
        <w:rPr>
          <w:b/>
          <w:bCs/>
        </w:rPr>
        <w:t xml:space="preserve">: </w:t>
      </w:r>
    </w:p>
    <w:p w14:paraId="0DD14232" w14:textId="20423745" w:rsidR="00146E25" w:rsidRDefault="00146E25" w:rsidP="00231C48">
      <w:r w:rsidRPr="00146E25">
        <w:t xml:space="preserve">Indien sprake is van tegenstrijdigheden, onduidelijkheden of onvolkomenheden in de Aanbestedingsstukken, dan dient de ondernemer dat zo spoedig mogelijk te melden - in ieder geval vóór de sluitingsdatum van de laatste vragenronde. Opdrachtgever verwacht van ondernemers een proactieve houding, zodat Opdrachtgever de Aanbestedingsstukken effectief kan herstellen. Indien de ondernemer niet of niet tijdig melding maakt van tegenstrijdigheden, onduidelijkheden of onvolkomenheden dan vervalt het recht om op een later moment daarover te </w:t>
      </w:r>
      <w:r w:rsidRPr="00146E25">
        <w:lastRenderedPageBreak/>
        <w:t>klagen en/of bezwaren te uiten. Indien de ondernemer na kennisneming van de Nota(‘s) van Inlichtingen nog steeds meent dat sprake is van tegenstrijdigheden, onduidelijkheden of onvolkomenheden, dient hij/zij een klacht in te dienen bij Opdrachtgever. Zie de klachtenprocedure in paragraaf 5.1. Indien de ondernemer vindt dat de klacht niet naar tevredenheid is afgehandeld, dan dient hij/zij op straffe van verval van recht minimaal vijf kalenderdagen vóór de sluitingsdatum voor het indienen van de Inschrijving een kortgedingprocedure aanhangig te maken door middel van het betekenen van een dagvaarding bij Opdrachtgever.</w:t>
      </w:r>
    </w:p>
    <w:p w14:paraId="1A18C7D2" w14:textId="77777777" w:rsidR="004A391B" w:rsidRDefault="004A391B" w:rsidP="00231C48"/>
    <w:p w14:paraId="43B69556" w14:textId="093462DA" w:rsidR="00231C48" w:rsidRDefault="00231C48" w:rsidP="00231C48">
      <w:r>
        <w:t xml:space="preserve">Door het indienen van een </w:t>
      </w:r>
      <w:r w:rsidR="00824903">
        <w:t>I</w:t>
      </w:r>
      <w:r w:rsidR="00A64557">
        <w:t>nschrijving</w:t>
      </w:r>
      <w:r>
        <w:t xml:space="preserve"> stemt u in met alle voorwaarden en bepalingen van de aanbestedingsprocedure</w:t>
      </w:r>
      <w:r w:rsidR="001C54D4">
        <w:t xml:space="preserve"> en de bijbehorende stukken</w:t>
      </w:r>
      <w:r>
        <w:t>.</w:t>
      </w:r>
    </w:p>
    <w:p w14:paraId="4E8BDA1C" w14:textId="77777777" w:rsidR="00231C48" w:rsidRDefault="00231C48" w:rsidP="00231C48">
      <w:r>
        <w:t xml:space="preserve"> </w:t>
      </w:r>
    </w:p>
    <w:p w14:paraId="7CEB5F43" w14:textId="4CCF573F" w:rsidR="00231C48" w:rsidRDefault="00231C48" w:rsidP="00231C48">
      <w:r>
        <w:t xml:space="preserve">In geval van tegenstrijdigheden tussen de nota(’s) van inlichtingen en </w:t>
      </w:r>
      <w:r w:rsidR="00D877D9">
        <w:t>dit Beschrijvend document</w:t>
      </w:r>
      <w:r>
        <w:t xml:space="preserve"> (inclusief bijlagen), gaat de meest recente nota van inlichtingen voor.</w:t>
      </w:r>
    </w:p>
    <w:p w14:paraId="791D06DD" w14:textId="77777777" w:rsidR="00C6475E" w:rsidRPr="00565411" w:rsidRDefault="00C6475E" w:rsidP="00C6475E">
      <w:pPr>
        <w:pStyle w:val="Kop2"/>
      </w:pPr>
      <w:bookmarkStart w:id="91" w:name="_Toc186809525"/>
      <w:r w:rsidRPr="002E4D65">
        <w:t>Taal</w:t>
      </w:r>
      <w:bookmarkEnd w:id="91"/>
    </w:p>
    <w:p w14:paraId="4D5CB874" w14:textId="43595F44" w:rsidR="00C6475E" w:rsidRPr="00C6475E" w:rsidRDefault="00C6475E" w:rsidP="00C6475E">
      <w:pPr>
        <w:pStyle w:val="Geenafstand"/>
        <w:spacing w:line="280" w:lineRule="atLeast"/>
        <w:rPr>
          <w:rFonts w:ascii="Verdana" w:hAnsi="Verdana"/>
          <w:sz w:val="18"/>
          <w:szCs w:val="18"/>
        </w:rPr>
      </w:pPr>
      <w:r w:rsidRPr="00E164C8">
        <w:rPr>
          <w:rFonts w:ascii="Verdana" w:hAnsi="Verdana"/>
          <w:sz w:val="18"/>
          <w:szCs w:val="18"/>
        </w:rPr>
        <w:t>De voertaal in de Aanbestedingsstukken, de aanbestedingsproce</w:t>
      </w:r>
      <w:r w:rsidRPr="00376E0D">
        <w:rPr>
          <w:rFonts w:ascii="Verdana" w:hAnsi="Verdana"/>
          <w:sz w:val="18"/>
          <w:szCs w:val="18"/>
        </w:rPr>
        <w:t>dure zelf én de uitvoering van de overeenkomst is Nederlands. Door u in te dienen stukken moeten in de Nederlandse taal zijn gesteld. Eventuele standaard productdocumentatie</w:t>
      </w:r>
      <w:r>
        <w:rPr>
          <w:rFonts w:ascii="Verdana" w:hAnsi="Verdana"/>
          <w:sz w:val="18"/>
          <w:szCs w:val="18"/>
        </w:rPr>
        <w:t xml:space="preserve"> mag in de Engelse taal gesteld zijn. </w:t>
      </w:r>
      <w:r w:rsidRPr="00E164C8">
        <w:rPr>
          <w:rFonts w:ascii="Verdana" w:hAnsi="Verdana"/>
          <w:sz w:val="18"/>
          <w:szCs w:val="18"/>
        </w:rPr>
        <w:t>Als de gevraagde informatie een officieel document betreft dat niet in het Nederlands beschikbaar is, moet naast het originele document een Nederlandse of Engelse vertaling worden bijgevoegd.</w:t>
      </w:r>
    </w:p>
    <w:p w14:paraId="160A208F" w14:textId="5DA128EB" w:rsidR="00231C48" w:rsidRPr="007A562E" w:rsidRDefault="00231C48" w:rsidP="002E4D65">
      <w:pPr>
        <w:pStyle w:val="Kop2"/>
      </w:pPr>
      <w:bookmarkStart w:id="92" w:name="_Toc186809526"/>
      <w:r w:rsidRPr="002E4D65">
        <w:t>Beoordeling</w:t>
      </w:r>
      <w:r>
        <w:t xml:space="preserve"> van u en </w:t>
      </w:r>
      <w:r w:rsidRPr="007A562E">
        <w:t>uw</w:t>
      </w:r>
      <w:r>
        <w:t xml:space="preserve"> </w:t>
      </w:r>
      <w:r w:rsidR="00A64557">
        <w:t>Inschrijving</w:t>
      </w:r>
      <w:bookmarkEnd w:id="92"/>
    </w:p>
    <w:p w14:paraId="2EC2C6DB" w14:textId="1F302001" w:rsidR="00231C48" w:rsidRPr="007B07A3" w:rsidRDefault="00231C48" w:rsidP="00231C48">
      <w:pPr>
        <w:rPr>
          <w:szCs w:val="18"/>
        </w:rPr>
      </w:pPr>
      <w:r w:rsidRPr="007B07A3">
        <w:rPr>
          <w:szCs w:val="18"/>
        </w:rPr>
        <w:t>Beoordeling van de</w:t>
      </w:r>
      <w:r>
        <w:rPr>
          <w:szCs w:val="18"/>
        </w:rPr>
        <w:t xml:space="preserve"> </w:t>
      </w:r>
      <w:r w:rsidR="00824903">
        <w:rPr>
          <w:szCs w:val="18"/>
        </w:rPr>
        <w:t>i</w:t>
      </w:r>
      <w:r w:rsidR="00A64557">
        <w:rPr>
          <w:szCs w:val="18"/>
        </w:rPr>
        <w:t>nschrijver</w:t>
      </w:r>
      <w:r w:rsidRPr="007B07A3">
        <w:rPr>
          <w:szCs w:val="18"/>
        </w:rPr>
        <w:t xml:space="preserve"> en de door</w:t>
      </w:r>
      <w:r>
        <w:rPr>
          <w:szCs w:val="18"/>
        </w:rPr>
        <w:t xml:space="preserve"> </w:t>
      </w:r>
      <w:r w:rsidR="00824903">
        <w:rPr>
          <w:szCs w:val="18"/>
        </w:rPr>
        <w:t>i</w:t>
      </w:r>
      <w:r w:rsidR="00A64557">
        <w:rPr>
          <w:szCs w:val="18"/>
        </w:rPr>
        <w:t>nschrijver</w:t>
      </w:r>
      <w:r w:rsidRPr="007B07A3">
        <w:rPr>
          <w:szCs w:val="18"/>
        </w:rPr>
        <w:t xml:space="preserve"> ingediende informatie/documenten vindt in  </w:t>
      </w:r>
      <w:r>
        <w:rPr>
          <w:szCs w:val="18"/>
        </w:rPr>
        <w:t xml:space="preserve"> </w:t>
      </w:r>
      <w:r w:rsidRPr="007B07A3">
        <w:rPr>
          <w:szCs w:val="18"/>
        </w:rPr>
        <w:t>fases plaats.</w:t>
      </w:r>
    </w:p>
    <w:p w14:paraId="01539EA6" w14:textId="77777777" w:rsidR="00231C48" w:rsidRDefault="00231C48" w:rsidP="00231C48">
      <w:pPr>
        <w:rPr>
          <w:szCs w:val="18"/>
        </w:rPr>
      </w:pPr>
    </w:p>
    <w:p w14:paraId="3113404F" w14:textId="14B0FCAD" w:rsidR="00231C48" w:rsidRPr="007B07A3" w:rsidRDefault="00EB6D1C" w:rsidP="00231C48">
      <w:pPr>
        <w:rPr>
          <w:szCs w:val="18"/>
        </w:rPr>
      </w:pPr>
      <w:r>
        <w:rPr>
          <w:szCs w:val="18"/>
        </w:rPr>
        <w:t xml:space="preserve">1. </w:t>
      </w:r>
      <w:r w:rsidR="00231C48" w:rsidRPr="007B07A3">
        <w:rPr>
          <w:szCs w:val="18"/>
        </w:rPr>
        <w:t xml:space="preserve">In de eerste fase toetst de </w:t>
      </w:r>
      <w:r w:rsidR="00A64557">
        <w:rPr>
          <w:szCs w:val="18"/>
        </w:rPr>
        <w:t>Aanbestedende</w:t>
      </w:r>
      <w:r w:rsidR="00231C48" w:rsidRPr="007B07A3">
        <w:rPr>
          <w:szCs w:val="18"/>
        </w:rPr>
        <w:t xml:space="preserve"> dienst of zich één of meer van de volgende situaties voordoen:</w:t>
      </w:r>
    </w:p>
    <w:p w14:paraId="4A96E466" w14:textId="7176B867" w:rsidR="00231C48" w:rsidRPr="007A562E" w:rsidRDefault="00231C48" w:rsidP="00231C48">
      <w:pPr>
        <w:numPr>
          <w:ilvl w:val="0"/>
          <w:numId w:val="1"/>
        </w:numPr>
        <w:rPr>
          <w:szCs w:val="18"/>
        </w:rPr>
      </w:pPr>
      <w:r w:rsidRPr="007A562E">
        <w:rPr>
          <w:szCs w:val="18"/>
        </w:rPr>
        <w:t>De</w:t>
      </w:r>
      <w:r>
        <w:rPr>
          <w:szCs w:val="18"/>
        </w:rPr>
        <w:t xml:space="preserve"> </w:t>
      </w:r>
      <w:r w:rsidR="00A64557">
        <w:rPr>
          <w:szCs w:val="18"/>
        </w:rPr>
        <w:t>Inschrijving</w:t>
      </w:r>
      <w:r>
        <w:rPr>
          <w:szCs w:val="18"/>
        </w:rPr>
        <w:t xml:space="preserve"> </w:t>
      </w:r>
      <w:r w:rsidRPr="007A562E">
        <w:rPr>
          <w:szCs w:val="18"/>
        </w:rPr>
        <w:t xml:space="preserve">is niet </w:t>
      </w:r>
      <w:r>
        <w:rPr>
          <w:szCs w:val="18"/>
        </w:rPr>
        <w:t xml:space="preserve">via het online aanbestedingsplatform </w:t>
      </w:r>
      <w:proofErr w:type="spellStart"/>
      <w:r w:rsidR="00E365C9">
        <w:rPr>
          <w:szCs w:val="18"/>
        </w:rPr>
        <w:t>Tenderned</w:t>
      </w:r>
      <w:proofErr w:type="spellEnd"/>
      <w:r>
        <w:rPr>
          <w:szCs w:val="18"/>
        </w:rPr>
        <w:t xml:space="preserve"> of niet tijdig ingediend</w:t>
      </w:r>
      <w:r w:rsidRPr="007A562E">
        <w:rPr>
          <w:szCs w:val="18"/>
        </w:rPr>
        <w:t>;</w:t>
      </w:r>
    </w:p>
    <w:p w14:paraId="19C504C2" w14:textId="77777777" w:rsidR="00231C48" w:rsidRDefault="00231C48" w:rsidP="00231C48">
      <w:pPr>
        <w:numPr>
          <w:ilvl w:val="0"/>
          <w:numId w:val="1"/>
        </w:numPr>
        <w:rPr>
          <w:szCs w:val="18"/>
        </w:rPr>
      </w:pPr>
      <w:r w:rsidRPr="007A562E">
        <w:rPr>
          <w:szCs w:val="18"/>
        </w:rPr>
        <w:t xml:space="preserve">De gevraagde informatie </w:t>
      </w:r>
      <w:r>
        <w:rPr>
          <w:szCs w:val="18"/>
        </w:rPr>
        <w:t>en documenten zijn</w:t>
      </w:r>
      <w:r w:rsidRPr="007A562E">
        <w:rPr>
          <w:szCs w:val="18"/>
        </w:rPr>
        <w:t xml:space="preserve"> niet, niet volledig, onder voorbehoud, onder voorwaarden of onjuist verstrekt;</w:t>
      </w:r>
    </w:p>
    <w:p w14:paraId="365448F0" w14:textId="4122B515" w:rsidR="00231C48" w:rsidRPr="007A562E" w:rsidRDefault="00231C48" w:rsidP="00231C48">
      <w:pPr>
        <w:numPr>
          <w:ilvl w:val="0"/>
          <w:numId w:val="1"/>
        </w:numPr>
        <w:rPr>
          <w:szCs w:val="18"/>
        </w:rPr>
      </w:pPr>
      <w:r>
        <w:rPr>
          <w:szCs w:val="18"/>
        </w:rPr>
        <w:t xml:space="preserve">De </w:t>
      </w:r>
      <w:r w:rsidR="00A64557">
        <w:rPr>
          <w:szCs w:val="18"/>
        </w:rPr>
        <w:t>Inschrijving</w:t>
      </w:r>
      <w:r>
        <w:rPr>
          <w:szCs w:val="18"/>
        </w:rPr>
        <w:t xml:space="preserve"> is niet ingediend met de juiste </w:t>
      </w:r>
      <w:r w:rsidR="009D67B8">
        <w:rPr>
          <w:szCs w:val="18"/>
        </w:rPr>
        <w:t xml:space="preserve">documenten </w:t>
      </w:r>
      <w:r>
        <w:rPr>
          <w:szCs w:val="18"/>
        </w:rPr>
        <w:t xml:space="preserve">of de </w:t>
      </w:r>
      <w:r w:rsidR="00A64557">
        <w:rPr>
          <w:szCs w:val="18"/>
        </w:rPr>
        <w:t>Inschrijver</w:t>
      </w:r>
      <w:r>
        <w:rPr>
          <w:szCs w:val="18"/>
        </w:rPr>
        <w:t xml:space="preserve"> heeft de verstrekte </w:t>
      </w:r>
      <w:r w:rsidR="009D67B8">
        <w:rPr>
          <w:szCs w:val="18"/>
        </w:rPr>
        <w:t>documenten</w:t>
      </w:r>
      <w:r w:rsidR="00337248">
        <w:rPr>
          <w:szCs w:val="18"/>
        </w:rPr>
        <w:t xml:space="preserve"> </w:t>
      </w:r>
      <w:r>
        <w:rPr>
          <w:szCs w:val="18"/>
        </w:rPr>
        <w:t>gewijzigd;</w:t>
      </w:r>
    </w:p>
    <w:p w14:paraId="5A7EFD72" w14:textId="23F32728" w:rsidR="00231C48" w:rsidRPr="00694F57" w:rsidRDefault="00231C48" w:rsidP="00231C48">
      <w:pPr>
        <w:numPr>
          <w:ilvl w:val="0"/>
          <w:numId w:val="1"/>
        </w:numPr>
        <w:rPr>
          <w:b/>
          <w:szCs w:val="18"/>
        </w:rPr>
      </w:pPr>
      <w:r w:rsidRPr="007A562E">
        <w:rPr>
          <w:szCs w:val="18"/>
        </w:rPr>
        <w:t>De</w:t>
      </w:r>
      <w:r>
        <w:rPr>
          <w:szCs w:val="18"/>
        </w:rPr>
        <w:t xml:space="preserve"> </w:t>
      </w:r>
      <w:r w:rsidR="00A64557">
        <w:rPr>
          <w:szCs w:val="18"/>
        </w:rPr>
        <w:t>Inschrijving</w:t>
      </w:r>
      <w:r w:rsidR="006736DD">
        <w:rPr>
          <w:szCs w:val="18"/>
        </w:rPr>
        <w:t xml:space="preserve"> (</w:t>
      </w:r>
      <w:r w:rsidR="008731B3">
        <w:rPr>
          <w:szCs w:val="18"/>
        </w:rPr>
        <w:t>het UEA</w:t>
      </w:r>
      <w:r w:rsidR="009D67B8">
        <w:rPr>
          <w:szCs w:val="18"/>
        </w:rPr>
        <w:t xml:space="preserve"> </w:t>
      </w:r>
      <w:r>
        <w:rPr>
          <w:szCs w:val="18"/>
        </w:rPr>
        <w:t>en</w:t>
      </w:r>
      <w:r w:rsidR="009D67B8">
        <w:rPr>
          <w:szCs w:val="18"/>
        </w:rPr>
        <w:t>/of</w:t>
      </w:r>
      <w:r>
        <w:rPr>
          <w:szCs w:val="18"/>
        </w:rPr>
        <w:t xml:space="preserve"> </w:t>
      </w:r>
      <w:r w:rsidR="006736DD">
        <w:rPr>
          <w:szCs w:val="18"/>
        </w:rPr>
        <w:t>indien gevraagd het prijzenblad)</w:t>
      </w:r>
      <w:r w:rsidR="004B0777">
        <w:rPr>
          <w:szCs w:val="18"/>
        </w:rPr>
        <w:t xml:space="preserve"> </w:t>
      </w:r>
      <w:r>
        <w:rPr>
          <w:szCs w:val="18"/>
        </w:rPr>
        <w:t>zijn</w:t>
      </w:r>
      <w:r w:rsidRPr="007A562E">
        <w:rPr>
          <w:szCs w:val="18"/>
        </w:rPr>
        <w:t xml:space="preserve"> niet </w:t>
      </w:r>
      <w:r>
        <w:rPr>
          <w:szCs w:val="18"/>
        </w:rPr>
        <w:t>ondertekend door de daartoe bevoegde persoon;</w:t>
      </w:r>
    </w:p>
    <w:p w14:paraId="7AD3A5EA" w14:textId="6327BD14" w:rsidR="00231C48" w:rsidRPr="00CE1C61" w:rsidRDefault="00231C48" w:rsidP="00231C48">
      <w:pPr>
        <w:numPr>
          <w:ilvl w:val="0"/>
          <w:numId w:val="1"/>
        </w:numPr>
        <w:rPr>
          <w:b/>
          <w:szCs w:val="18"/>
        </w:rPr>
      </w:pPr>
      <w:r w:rsidRPr="007B07A3">
        <w:rPr>
          <w:szCs w:val="18"/>
        </w:rPr>
        <w:t>De gevraagde informatie is niet in de voorgeschreven taal ingediend</w:t>
      </w:r>
      <w:r>
        <w:rPr>
          <w:szCs w:val="18"/>
        </w:rPr>
        <w:t>.</w:t>
      </w:r>
    </w:p>
    <w:p w14:paraId="24910CB4" w14:textId="4FA3E0F6" w:rsidR="00231C48" w:rsidRDefault="00231C48" w:rsidP="00231C48">
      <w:pPr>
        <w:rPr>
          <w:szCs w:val="18"/>
        </w:rPr>
      </w:pPr>
      <w:r w:rsidRPr="007B07A3">
        <w:rPr>
          <w:szCs w:val="18"/>
        </w:rPr>
        <w:t>Indien zich één of meer van de hiervoor aangegeven situaties voordoen</w:t>
      </w:r>
      <w:r w:rsidR="00337248">
        <w:rPr>
          <w:szCs w:val="18"/>
        </w:rPr>
        <w:t xml:space="preserve">, </w:t>
      </w:r>
      <w:r w:rsidR="0036490F">
        <w:rPr>
          <w:szCs w:val="18"/>
        </w:rPr>
        <w:t>wordt</w:t>
      </w:r>
      <w:r w:rsidR="001331A2">
        <w:rPr>
          <w:szCs w:val="18"/>
        </w:rPr>
        <w:t xml:space="preserve"> </w:t>
      </w:r>
      <w:r w:rsidRPr="007B07A3">
        <w:rPr>
          <w:szCs w:val="18"/>
        </w:rPr>
        <w:t>uw</w:t>
      </w:r>
      <w:r>
        <w:rPr>
          <w:szCs w:val="18"/>
        </w:rPr>
        <w:t xml:space="preserve"> </w:t>
      </w:r>
      <w:r w:rsidR="00A64557">
        <w:rPr>
          <w:szCs w:val="18"/>
        </w:rPr>
        <w:t>Inschrijving</w:t>
      </w:r>
      <w:r w:rsidRPr="007B07A3">
        <w:rPr>
          <w:szCs w:val="18"/>
        </w:rPr>
        <w:t xml:space="preserve"> ongeldig</w:t>
      </w:r>
      <w:r w:rsidR="001331A2">
        <w:rPr>
          <w:szCs w:val="18"/>
        </w:rPr>
        <w:t xml:space="preserve"> verklaard</w:t>
      </w:r>
      <w:r w:rsidRPr="007B07A3">
        <w:rPr>
          <w:szCs w:val="18"/>
        </w:rPr>
        <w:t>. Voor een ongeldige</w:t>
      </w:r>
      <w:r>
        <w:rPr>
          <w:szCs w:val="18"/>
        </w:rPr>
        <w:t xml:space="preserve"> </w:t>
      </w:r>
      <w:r w:rsidR="00824903">
        <w:rPr>
          <w:szCs w:val="18"/>
        </w:rPr>
        <w:t>i</w:t>
      </w:r>
      <w:r w:rsidR="00A64557">
        <w:rPr>
          <w:szCs w:val="18"/>
        </w:rPr>
        <w:t>nschrijving</w:t>
      </w:r>
      <w:r w:rsidRPr="007B07A3">
        <w:rPr>
          <w:szCs w:val="18"/>
        </w:rPr>
        <w:t xml:space="preserve"> geldt dat deze niet wordt beoordeeld en terzijde wordt gelegd.</w:t>
      </w:r>
    </w:p>
    <w:p w14:paraId="6572A81D" w14:textId="0C5BBAE2" w:rsidR="007A351A" w:rsidRDefault="007A351A" w:rsidP="00231C48">
      <w:pPr>
        <w:rPr>
          <w:szCs w:val="18"/>
        </w:rPr>
      </w:pPr>
    </w:p>
    <w:p w14:paraId="617190CD" w14:textId="229FDE5A" w:rsidR="00E365C9" w:rsidRPr="00E365C9" w:rsidRDefault="00E365C9" w:rsidP="00E365C9">
      <w:pPr>
        <w:rPr>
          <w:b/>
          <w:bCs/>
          <w:szCs w:val="18"/>
        </w:rPr>
      </w:pPr>
      <w:r w:rsidRPr="00E365C9">
        <w:rPr>
          <w:b/>
          <w:bCs/>
          <w:szCs w:val="18"/>
        </w:rPr>
        <w:t xml:space="preserve">Rechtsgeldig ondertekenen van </w:t>
      </w:r>
      <w:r w:rsidR="008731B3">
        <w:rPr>
          <w:b/>
          <w:bCs/>
          <w:szCs w:val="18"/>
        </w:rPr>
        <w:t>het UEA</w:t>
      </w:r>
      <w:r w:rsidRPr="00E365C9">
        <w:rPr>
          <w:b/>
          <w:bCs/>
          <w:szCs w:val="18"/>
        </w:rPr>
        <w:t xml:space="preserve"> houdt in dat de persoon (of</w:t>
      </w:r>
    </w:p>
    <w:p w14:paraId="5CCD0214" w14:textId="323B83F7" w:rsidR="00E365C9" w:rsidRPr="00E365C9" w:rsidRDefault="00E365C9" w:rsidP="00E365C9">
      <w:pPr>
        <w:rPr>
          <w:b/>
          <w:bCs/>
          <w:szCs w:val="18"/>
        </w:rPr>
      </w:pPr>
      <w:r w:rsidRPr="00E365C9">
        <w:rPr>
          <w:b/>
          <w:bCs/>
          <w:szCs w:val="18"/>
        </w:rPr>
        <w:t xml:space="preserve">personen!) die </w:t>
      </w:r>
      <w:r w:rsidR="008731B3">
        <w:rPr>
          <w:b/>
          <w:bCs/>
          <w:szCs w:val="18"/>
        </w:rPr>
        <w:t>het UEA</w:t>
      </w:r>
      <w:r w:rsidRPr="00E365C9">
        <w:rPr>
          <w:b/>
          <w:bCs/>
          <w:szCs w:val="18"/>
        </w:rPr>
        <w:t xml:space="preserve"> ondertekent in het handelsregister moet zijn</w:t>
      </w:r>
    </w:p>
    <w:p w14:paraId="3FD5B1E7" w14:textId="77777777" w:rsidR="00E365C9" w:rsidRPr="00E365C9" w:rsidRDefault="00E365C9" w:rsidP="00E365C9">
      <w:pPr>
        <w:rPr>
          <w:b/>
          <w:bCs/>
          <w:szCs w:val="18"/>
        </w:rPr>
      </w:pPr>
      <w:r w:rsidRPr="00E365C9">
        <w:rPr>
          <w:b/>
          <w:bCs/>
          <w:szCs w:val="18"/>
        </w:rPr>
        <w:t>ingeschreven als vertegenwoordigingsbevoegde van de onderneming.</w:t>
      </w:r>
    </w:p>
    <w:p w14:paraId="0416AF55" w14:textId="77777777" w:rsidR="00E365C9" w:rsidRPr="00E365C9" w:rsidRDefault="00E365C9" w:rsidP="00E365C9">
      <w:pPr>
        <w:rPr>
          <w:b/>
          <w:bCs/>
          <w:szCs w:val="18"/>
        </w:rPr>
      </w:pPr>
      <w:r w:rsidRPr="00E365C9">
        <w:rPr>
          <w:b/>
          <w:bCs/>
          <w:szCs w:val="18"/>
        </w:rPr>
        <w:t>Wanneer in het handelsregister is opgenomen dat twee of meer personen slechts</w:t>
      </w:r>
    </w:p>
    <w:p w14:paraId="7550FD22" w14:textId="77777777" w:rsidR="00E365C9" w:rsidRPr="00E365C9" w:rsidRDefault="00E365C9" w:rsidP="00E365C9">
      <w:pPr>
        <w:rPr>
          <w:b/>
          <w:bCs/>
          <w:szCs w:val="18"/>
        </w:rPr>
      </w:pPr>
      <w:r w:rsidRPr="00E365C9">
        <w:rPr>
          <w:b/>
          <w:bCs/>
          <w:szCs w:val="18"/>
        </w:rPr>
        <w:t>gezamenlijk vertegenwoordigingsbevoegd zijn, zal de ondertekening ook door die twee</w:t>
      </w:r>
    </w:p>
    <w:p w14:paraId="3F0BF677" w14:textId="77777777" w:rsidR="00E365C9" w:rsidRPr="00E365C9" w:rsidRDefault="00E365C9" w:rsidP="00E365C9">
      <w:pPr>
        <w:rPr>
          <w:b/>
          <w:bCs/>
          <w:szCs w:val="18"/>
        </w:rPr>
      </w:pPr>
      <w:r w:rsidRPr="00E365C9">
        <w:rPr>
          <w:b/>
          <w:bCs/>
          <w:szCs w:val="18"/>
        </w:rPr>
        <w:t>of meer personen moeten plaatsvinden. Wanneer er bij de bevoegdheid tot het</w:t>
      </w:r>
    </w:p>
    <w:p w14:paraId="48FB0979" w14:textId="77777777" w:rsidR="00E365C9" w:rsidRPr="00E365C9" w:rsidRDefault="00E365C9" w:rsidP="00E365C9">
      <w:pPr>
        <w:rPr>
          <w:b/>
          <w:bCs/>
          <w:szCs w:val="18"/>
        </w:rPr>
      </w:pPr>
      <w:r w:rsidRPr="00E365C9">
        <w:rPr>
          <w:b/>
          <w:bCs/>
          <w:szCs w:val="18"/>
        </w:rPr>
        <w:t>vertegenwoordigen van de onderneming beperkingen zijn opgenomen moet daar</w:t>
      </w:r>
    </w:p>
    <w:p w14:paraId="3154CCAF" w14:textId="61A7436B" w:rsidR="00E365C9" w:rsidRDefault="00E365C9" w:rsidP="00E365C9">
      <w:pPr>
        <w:rPr>
          <w:szCs w:val="18"/>
        </w:rPr>
      </w:pPr>
      <w:r w:rsidRPr="00E365C9">
        <w:rPr>
          <w:b/>
          <w:bCs/>
          <w:szCs w:val="18"/>
        </w:rPr>
        <w:lastRenderedPageBreak/>
        <w:t>rekening mee gehouden worden</w:t>
      </w:r>
      <w:r w:rsidRPr="00E365C9">
        <w:rPr>
          <w:szCs w:val="18"/>
        </w:rPr>
        <w:t>.</w:t>
      </w:r>
    </w:p>
    <w:p w14:paraId="4E98CF75" w14:textId="77777777" w:rsidR="00E365C9" w:rsidRDefault="00E365C9" w:rsidP="00231C48">
      <w:pPr>
        <w:rPr>
          <w:szCs w:val="18"/>
        </w:rPr>
      </w:pPr>
    </w:p>
    <w:p w14:paraId="67A2AE63" w14:textId="0D1A348C" w:rsidR="00231C48" w:rsidRDefault="00EB6D1C" w:rsidP="00231C48">
      <w:pPr>
        <w:rPr>
          <w:szCs w:val="18"/>
        </w:rPr>
      </w:pPr>
      <w:r>
        <w:rPr>
          <w:szCs w:val="18"/>
        </w:rPr>
        <w:t xml:space="preserve">2. </w:t>
      </w:r>
      <w:r w:rsidR="00231C48">
        <w:rPr>
          <w:szCs w:val="18"/>
        </w:rPr>
        <w:t xml:space="preserve">In de tweede fase toetst de </w:t>
      </w:r>
      <w:r w:rsidR="00A64557">
        <w:rPr>
          <w:szCs w:val="18"/>
        </w:rPr>
        <w:t>Aanbestedende</w:t>
      </w:r>
      <w:r w:rsidR="00231C48" w:rsidRPr="007B07A3">
        <w:rPr>
          <w:szCs w:val="18"/>
        </w:rPr>
        <w:t xml:space="preserve"> dienst </w:t>
      </w:r>
      <w:r w:rsidR="00231C48">
        <w:rPr>
          <w:szCs w:val="18"/>
        </w:rPr>
        <w:t>de uitsluitingsgronden en geschiktheidseisen</w:t>
      </w:r>
      <w:r w:rsidR="00F61E99">
        <w:rPr>
          <w:szCs w:val="18"/>
        </w:rPr>
        <w:t>, zoals opgenomen in hoofdstuk 2</w:t>
      </w:r>
      <w:r w:rsidR="00231C48">
        <w:rPr>
          <w:szCs w:val="18"/>
        </w:rPr>
        <w:t xml:space="preserve">. </w:t>
      </w:r>
    </w:p>
    <w:p w14:paraId="43657BEF" w14:textId="77777777" w:rsidR="0002418D" w:rsidRDefault="0002418D" w:rsidP="00231C48">
      <w:pPr>
        <w:rPr>
          <w:szCs w:val="18"/>
        </w:rPr>
      </w:pPr>
    </w:p>
    <w:p w14:paraId="44B385E1" w14:textId="5371D834" w:rsidR="00EB6D1C" w:rsidRDefault="00EB6D1C" w:rsidP="00EB6D1C">
      <w:pPr>
        <w:rPr>
          <w:szCs w:val="18"/>
        </w:rPr>
      </w:pPr>
      <w:r w:rsidRPr="00EB6D1C">
        <w:rPr>
          <w:szCs w:val="18"/>
        </w:rPr>
        <w:t xml:space="preserve">3. In de derde fase </w:t>
      </w:r>
      <w:r w:rsidR="00A31578">
        <w:rPr>
          <w:szCs w:val="18"/>
        </w:rPr>
        <w:t>toetst de Aanbestedende</w:t>
      </w:r>
      <w:r w:rsidR="00A31578" w:rsidRPr="007B07A3">
        <w:rPr>
          <w:szCs w:val="18"/>
        </w:rPr>
        <w:t xml:space="preserve"> dienst </w:t>
      </w:r>
      <w:r w:rsidR="00A31578">
        <w:rPr>
          <w:szCs w:val="18"/>
        </w:rPr>
        <w:t xml:space="preserve">of voldaan is aan alle </w:t>
      </w:r>
      <w:r w:rsidRPr="00EB6D1C">
        <w:rPr>
          <w:szCs w:val="18"/>
        </w:rPr>
        <w:t>(knock-out) Eisen, deze staan in paragraaf 3.1 van d</w:t>
      </w:r>
      <w:r w:rsidR="00D877D9">
        <w:rPr>
          <w:szCs w:val="18"/>
        </w:rPr>
        <w:t>it</w:t>
      </w:r>
      <w:r w:rsidRPr="00EB6D1C">
        <w:rPr>
          <w:szCs w:val="18"/>
        </w:rPr>
        <w:t xml:space="preserve"> </w:t>
      </w:r>
      <w:r w:rsidR="00D877D9">
        <w:rPr>
          <w:szCs w:val="18"/>
        </w:rPr>
        <w:t>Beschrijvend document</w:t>
      </w:r>
      <w:r w:rsidRPr="00EB6D1C">
        <w:rPr>
          <w:szCs w:val="18"/>
        </w:rPr>
        <w:t>. Wanneer uw Inschrijving niet aan</w:t>
      </w:r>
      <w:r w:rsidR="00F43F0A">
        <w:rPr>
          <w:szCs w:val="18"/>
        </w:rPr>
        <w:t xml:space="preserve"> alle</w:t>
      </w:r>
      <w:r w:rsidRPr="00EB6D1C">
        <w:rPr>
          <w:szCs w:val="18"/>
        </w:rPr>
        <w:t xml:space="preserve"> Eisen voldoet wordt uw Inschrijving terzijde gelegd.</w:t>
      </w:r>
    </w:p>
    <w:p w14:paraId="63B57458" w14:textId="77777777" w:rsidR="00EB6D1C" w:rsidRPr="00EB6D1C" w:rsidRDefault="00EB6D1C" w:rsidP="00EB6D1C">
      <w:pPr>
        <w:rPr>
          <w:szCs w:val="18"/>
        </w:rPr>
      </w:pPr>
    </w:p>
    <w:p w14:paraId="3623CF19" w14:textId="047D3BF5" w:rsidR="00EB6D1C" w:rsidRPr="00EB6D1C" w:rsidRDefault="00EB6D1C" w:rsidP="00EB6D1C">
      <w:pPr>
        <w:rPr>
          <w:szCs w:val="18"/>
        </w:rPr>
      </w:pPr>
      <w:r w:rsidRPr="00EB6D1C">
        <w:rPr>
          <w:szCs w:val="18"/>
        </w:rPr>
        <w:t>4. Tenslotte wordt in fase 4 uw Inschrijving</w:t>
      </w:r>
      <w:r w:rsidR="007736CD">
        <w:rPr>
          <w:szCs w:val="18"/>
        </w:rPr>
        <w:t xml:space="preserve"> beoordeeld op</w:t>
      </w:r>
      <w:r w:rsidRPr="00EB6D1C">
        <w:rPr>
          <w:szCs w:val="18"/>
        </w:rPr>
        <w:t xml:space="preserve"> de gunningscriteria</w:t>
      </w:r>
      <w:r w:rsidR="00F43F0A">
        <w:rPr>
          <w:szCs w:val="18"/>
        </w:rPr>
        <w:t>, op de wijze die is aangegeven in hoofdstuk 3</w:t>
      </w:r>
      <w:r w:rsidRPr="00EB6D1C">
        <w:rPr>
          <w:szCs w:val="18"/>
        </w:rPr>
        <w:t>.</w:t>
      </w:r>
    </w:p>
    <w:p w14:paraId="1FE1CF8B" w14:textId="77777777" w:rsidR="00EB6D1C" w:rsidRDefault="00EB6D1C" w:rsidP="00EB6D1C">
      <w:pPr>
        <w:rPr>
          <w:szCs w:val="18"/>
        </w:rPr>
      </w:pPr>
    </w:p>
    <w:p w14:paraId="7292982E" w14:textId="64DA395C" w:rsidR="00C44D83" w:rsidRPr="0018393A" w:rsidRDefault="00EB6D1C" w:rsidP="00C44D83">
      <w:pPr>
        <w:rPr>
          <w:szCs w:val="18"/>
        </w:rPr>
      </w:pPr>
      <w:r w:rsidRPr="00EB6D1C">
        <w:rPr>
          <w:szCs w:val="18"/>
        </w:rPr>
        <w:t>De Aanbestedende dienst kan u vragen uw Inschrijving te verduidelijken of u de gelegenheid geven kleine gebreken in de Inschrijving te herstellen. U krijgt hiervoor meestal een termijn van maximaal 5 werkdagen.</w:t>
      </w:r>
    </w:p>
    <w:p w14:paraId="7CE51B56" w14:textId="5F926DEE" w:rsidR="00C44D83" w:rsidRDefault="00C44D83" w:rsidP="00C44D83">
      <w:pPr>
        <w:pStyle w:val="Kop2"/>
      </w:pPr>
      <w:bookmarkStart w:id="93" w:name="_Toc186809527"/>
      <w:r w:rsidRPr="002E4D65">
        <w:t>Beoordeling</w:t>
      </w:r>
      <w:r w:rsidR="00C6475E">
        <w:t>steam</w:t>
      </w:r>
      <w:bookmarkEnd w:id="93"/>
    </w:p>
    <w:p w14:paraId="31F34F28" w14:textId="0B608331" w:rsidR="00C44D83" w:rsidRPr="005566A3" w:rsidRDefault="00C6475E" w:rsidP="00C44D83">
      <w:pPr>
        <w:rPr>
          <w:szCs w:val="18"/>
        </w:rPr>
      </w:pPr>
      <w:r>
        <w:rPr>
          <w:szCs w:val="18"/>
        </w:rPr>
        <w:t xml:space="preserve">Het </w:t>
      </w:r>
      <w:r w:rsidRPr="00C35471">
        <w:rPr>
          <w:szCs w:val="18"/>
        </w:rPr>
        <w:t>beoordelingsteam beoordeelt de</w:t>
      </w:r>
      <w:r>
        <w:rPr>
          <w:szCs w:val="18"/>
        </w:rPr>
        <w:t xml:space="preserve"> inschrijvingen</w:t>
      </w:r>
      <w:r w:rsidRPr="00C35471">
        <w:rPr>
          <w:szCs w:val="18"/>
        </w:rPr>
        <w:t xml:space="preserve"> op </w:t>
      </w:r>
      <w:r>
        <w:rPr>
          <w:szCs w:val="18"/>
        </w:rPr>
        <w:t xml:space="preserve">de inhoudelijke eisen en </w:t>
      </w:r>
      <w:r w:rsidRPr="00C35471">
        <w:rPr>
          <w:szCs w:val="18"/>
        </w:rPr>
        <w:t xml:space="preserve">de </w:t>
      </w:r>
      <w:proofErr w:type="spellStart"/>
      <w:r>
        <w:rPr>
          <w:szCs w:val="18"/>
        </w:rPr>
        <w:t>subgunningscriteria</w:t>
      </w:r>
      <w:proofErr w:type="spellEnd"/>
      <w:r>
        <w:rPr>
          <w:szCs w:val="18"/>
        </w:rPr>
        <w:t xml:space="preserve">, en kent daaraan de beoordeling en de puntenscore toe. </w:t>
      </w:r>
      <w:r w:rsidR="00C44D83" w:rsidRPr="00C35471">
        <w:rPr>
          <w:szCs w:val="18"/>
        </w:rPr>
        <w:t xml:space="preserve">Het beoordelingsteam bestaat </w:t>
      </w:r>
      <w:r w:rsidR="004036F8">
        <w:rPr>
          <w:szCs w:val="18"/>
        </w:rPr>
        <w:t xml:space="preserve">in beginsel </w:t>
      </w:r>
      <w:r w:rsidR="00C44D83" w:rsidRPr="00C35471">
        <w:rPr>
          <w:szCs w:val="18"/>
        </w:rPr>
        <w:t xml:space="preserve">uit </w:t>
      </w:r>
      <w:r>
        <w:rPr>
          <w:szCs w:val="18"/>
        </w:rPr>
        <w:t>8</w:t>
      </w:r>
      <w:r w:rsidR="00C44D83" w:rsidRPr="00C35471">
        <w:rPr>
          <w:szCs w:val="18"/>
        </w:rPr>
        <w:t xml:space="preserve"> personen</w:t>
      </w:r>
      <w:r>
        <w:rPr>
          <w:szCs w:val="18"/>
        </w:rPr>
        <w:t xml:space="preserve">. De Aanbestedende dienst behoudt zich het recht voor de omvang of de samenstelling van de commissie te wijzigen. </w:t>
      </w:r>
    </w:p>
    <w:p w14:paraId="7F1537CA" w14:textId="77777777" w:rsidR="00C44D83" w:rsidRPr="007A562E" w:rsidRDefault="00C44D83" w:rsidP="00C44D83">
      <w:pPr>
        <w:pStyle w:val="Kop2"/>
      </w:pPr>
      <w:bookmarkStart w:id="94" w:name="_Toc186809528"/>
      <w:r w:rsidRPr="002E4D65">
        <w:t>Mededeling</w:t>
      </w:r>
      <w:r w:rsidRPr="007A562E">
        <w:t xml:space="preserve"> gunningsbeslissing</w:t>
      </w:r>
      <w:bookmarkEnd w:id="94"/>
    </w:p>
    <w:p w14:paraId="0C39AB03" w14:textId="7804175A" w:rsidR="00C44D83" w:rsidRDefault="00C44D83" w:rsidP="00231C48">
      <w:pPr>
        <w:rPr>
          <w:szCs w:val="18"/>
        </w:rPr>
      </w:pPr>
      <w:r>
        <w:rPr>
          <w:szCs w:val="18"/>
        </w:rPr>
        <w:t>Alle inschrijvers</w:t>
      </w:r>
      <w:r w:rsidRPr="007A562E">
        <w:rPr>
          <w:szCs w:val="18"/>
        </w:rPr>
        <w:t xml:space="preserve"> </w:t>
      </w:r>
      <w:r>
        <w:rPr>
          <w:szCs w:val="18"/>
        </w:rPr>
        <w:t>krijgen gelijktijdig bericht van de Aanbestedende</w:t>
      </w:r>
      <w:r w:rsidRPr="007A562E">
        <w:rPr>
          <w:szCs w:val="18"/>
        </w:rPr>
        <w:t xml:space="preserve"> dienst over de gunningsbeslissing</w:t>
      </w:r>
      <w:r>
        <w:rPr>
          <w:szCs w:val="18"/>
        </w:rPr>
        <w:t xml:space="preserve">. Dit bericht bevat </w:t>
      </w:r>
      <w:r w:rsidRPr="007A562E">
        <w:rPr>
          <w:szCs w:val="18"/>
        </w:rPr>
        <w:t xml:space="preserve">de naam van de </w:t>
      </w:r>
      <w:r>
        <w:rPr>
          <w:szCs w:val="18"/>
        </w:rPr>
        <w:t xml:space="preserve">winnende inschrijver, </w:t>
      </w:r>
      <w:r w:rsidRPr="007A562E">
        <w:rPr>
          <w:szCs w:val="18"/>
        </w:rPr>
        <w:t xml:space="preserve">de </w:t>
      </w:r>
      <w:r>
        <w:rPr>
          <w:szCs w:val="18"/>
        </w:rPr>
        <w:t>relevante redenen voor</w:t>
      </w:r>
      <w:r w:rsidRPr="007A562E">
        <w:rPr>
          <w:szCs w:val="18"/>
        </w:rPr>
        <w:t xml:space="preserve"> de gunningsbeslissing</w:t>
      </w:r>
      <w:r>
        <w:rPr>
          <w:szCs w:val="18"/>
        </w:rPr>
        <w:t xml:space="preserve"> en informatie over de opschortende termijn. </w:t>
      </w:r>
      <w:r w:rsidRPr="007A562E">
        <w:rPr>
          <w:szCs w:val="18"/>
        </w:rPr>
        <w:t xml:space="preserve">De mededeling van de gunningsbeslissing wordt in ieder geval </w:t>
      </w:r>
      <w:r>
        <w:rPr>
          <w:szCs w:val="18"/>
        </w:rPr>
        <w:t xml:space="preserve">via </w:t>
      </w:r>
      <w:proofErr w:type="spellStart"/>
      <w:r>
        <w:rPr>
          <w:szCs w:val="18"/>
        </w:rPr>
        <w:t>Tenderned</w:t>
      </w:r>
      <w:proofErr w:type="spellEnd"/>
      <w:r>
        <w:rPr>
          <w:szCs w:val="18"/>
        </w:rPr>
        <w:t xml:space="preserve"> </w:t>
      </w:r>
      <w:r w:rsidRPr="007A562E">
        <w:rPr>
          <w:szCs w:val="18"/>
        </w:rPr>
        <w:t>verzonden.</w:t>
      </w:r>
    </w:p>
    <w:p w14:paraId="4B233739" w14:textId="64F76E6D" w:rsidR="00D62673" w:rsidRPr="007A562E" w:rsidRDefault="00CA179B" w:rsidP="002E4D65">
      <w:pPr>
        <w:pStyle w:val="Kop2"/>
      </w:pPr>
      <w:bookmarkStart w:id="95" w:name="_Toc186809529"/>
      <w:r w:rsidRPr="002E4D65">
        <w:t>Opschorten</w:t>
      </w:r>
      <w:r>
        <w:t xml:space="preserve"> / a</w:t>
      </w:r>
      <w:r w:rsidR="00D62673" w:rsidRPr="007A562E">
        <w:t>fbreken aanbesteding</w:t>
      </w:r>
      <w:bookmarkEnd w:id="95"/>
    </w:p>
    <w:p w14:paraId="210A6073" w14:textId="26F87E9E" w:rsidR="00D62673" w:rsidRDefault="00D62673" w:rsidP="00297F9C">
      <w:pPr>
        <w:rPr>
          <w:szCs w:val="18"/>
        </w:rPr>
      </w:pPr>
      <w:r w:rsidRPr="007A562E">
        <w:rPr>
          <w:szCs w:val="18"/>
        </w:rPr>
        <w:t xml:space="preserve">De </w:t>
      </w:r>
      <w:r w:rsidR="00A64557">
        <w:rPr>
          <w:szCs w:val="18"/>
        </w:rPr>
        <w:t>Aanbestedende</w:t>
      </w:r>
      <w:r w:rsidRPr="007A562E">
        <w:rPr>
          <w:szCs w:val="18"/>
        </w:rPr>
        <w:t xml:space="preserve"> dienst behoudt zich te allen </w:t>
      </w:r>
      <w:r w:rsidR="00812C49" w:rsidRPr="007A562E">
        <w:rPr>
          <w:szCs w:val="18"/>
        </w:rPr>
        <w:t>tijde</w:t>
      </w:r>
      <w:r w:rsidRPr="007A562E">
        <w:rPr>
          <w:szCs w:val="18"/>
        </w:rPr>
        <w:t xml:space="preserve"> het recht voor</w:t>
      </w:r>
      <w:r w:rsidR="003D3F69">
        <w:rPr>
          <w:szCs w:val="18"/>
        </w:rPr>
        <w:t xml:space="preserve"> om de aanbesteding</w:t>
      </w:r>
      <w:r w:rsidR="000954FF">
        <w:rPr>
          <w:szCs w:val="18"/>
        </w:rPr>
        <w:t>sprocedure</w:t>
      </w:r>
      <w:r w:rsidR="003D3F69">
        <w:rPr>
          <w:szCs w:val="18"/>
        </w:rPr>
        <w:t xml:space="preserve"> op te schorten </w:t>
      </w:r>
      <w:r w:rsidR="00F5108C">
        <w:rPr>
          <w:szCs w:val="18"/>
        </w:rPr>
        <w:t>of af te breken</w:t>
      </w:r>
      <w:r w:rsidR="00C6475E">
        <w:rPr>
          <w:szCs w:val="18"/>
        </w:rPr>
        <w:t xml:space="preserve"> of te herzien</w:t>
      </w:r>
      <w:r w:rsidRPr="00622A6B">
        <w:rPr>
          <w:szCs w:val="18"/>
        </w:rPr>
        <w:t>. Een reden voor</w:t>
      </w:r>
      <w:r w:rsidRPr="007A562E">
        <w:rPr>
          <w:szCs w:val="18"/>
        </w:rPr>
        <w:t xml:space="preserve"> afbreken kan bijvoorbeeld zijn dat politiek draagv</w:t>
      </w:r>
      <w:r w:rsidR="002569AC">
        <w:rPr>
          <w:szCs w:val="18"/>
        </w:rPr>
        <w:t xml:space="preserve">lak en/of </w:t>
      </w:r>
      <w:r w:rsidR="00456754">
        <w:rPr>
          <w:szCs w:val="18"/>
        </w:rPr>
        <w:t>financiering</w:t>
      </w:r>
      <w:r w:rsidR="002569AC">
        <w:rPr>
          <w:szCs w:val="18"/>
        </w:rPr>
        <w:t xml:space="preserve"> kom</w:t>
      </w:r>
      <w:r w:rsidR="00BD703C">
        <w:rPr>
          <w:szCs w:val="18"/>
        </w:rPr>
        <w:t>t</w:t>
      </w:r>
      <w:r w:rsidRPr="007A562E">
        <w:rPr>
          <w:szCs w:val="18"/>
        </w:rPr>
        <w:t xml:space="preserve"> te </w:t>
      </w:r>
      <w:r w:rsidR="00A70C09">
        <w:rPr>
          <w:szCs w:val="18"/>
        </w:rPr>
        <w:t>vervallen</w:t>
      </w:r>
      <w:r w:rsidRPr="007A562E">
        <w:rPr>
          <w:szCs w:val="18"/>
        </w:rPr>
        <w:t xml:space="preserve">. </w:t>
      </w:r>
      <w:r w:rsidR="0025402B" w:rsidRPr="006E7B44">
        <w:rPr>
          <w:szCs w:val="18"/>
        </w:rPr>
        <w:t>U</w:t>
      </w:r>
      <w:r w:rsidR="00A22298" w:rsidRPr="006E7B44">
        <w:rPr>
          <w:szCs w:val="18"/>
        </w:rPr>
        <w:t xml:space="preserve"> </w:t>
      </w:r>
      <w:r w:rsidRPr="006E7B44">
        <w:rPr>
          <w:szCs w:val="18"/>
        </w:rPr>
        <w:t>ontvang</w:t>
      </w:r>
      <w:r w:rsidR="0025402B" w:rsidRPr="006E7B44">
        <w:rPr>
          <w:szCs w:val="18"/>
        </w:rPr>
        <w:t>t</w:t>
      </w:r>
      <w:r w:rsidRPr="006E7B44">
        <w:rPr>
          <w:szCs w:val="18"/>
        </w:rPr>
        <w:t xml:space="preserve"> </w:t>
      </w:r>
      <w:r w:rsidR="00B86CC6" w:rsidRPr="006E7B44">
        <w:rPr>
          <w:szCs w:val="18"/>
        </w:rPr>
        <w:t xml:space="preserve">een </w:t>
      </w:r>
      <w:r w:rsidRPr="006E7B44">
        <w:rPr>
          <w:szCs w:val="18"/>
        </w:rPr>
        <w:t xml:space="preserve">bericht van de </w:t>
      </w:r>
      <w:r w:rsidR="00A64557" w:rsidRPr="006E7B44">
        <w:rPr>
          <w:szCs w:val="18"/>
        </w:rPr>
        <w:t>Aanbestedende</w:t>
      </w:r>
      <w:r w:rsidRPr="006E7B44">
        <w:rPr>
          <w:szCs w:val="18"/>
        </w:rPr>
        <w:t xml:space="preserve"> dienst over het </w:t>
      </w:r>
      <w:r w:rsidR="003D3F69" w:rsidRPr="006E7B44">
        <w:rPr>
          <w:szCs w:val="18"/>
        </w:rPr>
        <w:t xml:space="preserve">opschorten </w:t>
      </w:r>
      <w:r w:rsidR="00CA179B" w:rsidRPr="006E7B44">
        <w:rPr>
          <w:szCs w:val="18"/>
        </w:rPr>
        <w:t xml:space="preserve">of </w:t>
      </w:r>
      <w:r w:rsidR="007908F8" w:rsidRPr="006E7B44">
        <w:rPr>
          <w:szCs w:val="18"/>
        </w:rPr>
        <w:t>be</w:t>
      </w:r>
      <w:r w:rsidR="00CA179B" w:rsidRPr="006E7B44">
        <w:rPr>
          <w:szCs w:val="18"/>
        </w:rPr>
        <w:t xml:space="preserve">ëindigen </w:t>
      </w:r>
      <w:r w:rsidRPr="006E7B44">
        <w:rPr>
          <w:szCs w:val="18"/>
        </w:rPr>
        <w:t>van de aan</w:t>
      </w:r>
      <w:r w:rsidR="00CD0411" w:rsidRPr="006E7B44">
        <w:rPr>
          <w:szCs w:val="18"/>
        </w:rPr>
        <w:t>bestedingsprocedure</w:t>
      </w:r>
      <w:r w:rsidR="004C74BD" w:rsidRPr="006E7B44">
        <w:rPr>
          <w:szCs w:val="18"/>
        </w:rPr>
        <w:t>.</w:t>
      </w:r>
      <w:r w:rsidRPr="006E7B44">
        <w:rPr>
          <w:szCs w:val="18"/>
        </w:rPr>
        <w:t xml:space="preserve"> </w:t>
      </w:r>
      <w:r w:rsidR="00941B86" w:rsidRPr="006E7B44">
        <w:rPr>
          <w:szCs w:val="18"/>
        </w:rPr>
        <w:t>In uitzonderlijke gevallen kan er bij beëindiging sprake zijn van een tenderkostenvergoeding. De Aanbestedende dienst neemt in dat geval contact met u op.</w:t>
      </w:r>
    </w:p>
    <w:p w14:paraId="2622CDFB" w14:textId="76DA9F78" w:rsidR="00D62673" w:rsidRPr="00C44D83" w:rsidRDefault="00D62673" w:rsidP="002E4D65">
      <w:pPr>
        <w:pStyle w:val="Kop2"/>
      </w:pPr>
      <w:bookmarkStart w:id="96" w:name="_Toc186809530"/>
      <w:r w:rsidRPr="00C44D83">
        <w:t>Kosten</w:t>
      </w:r>
      <w:r w:rsidR="003D5094" w:rsidRPr="00C44D83">
        <w:t>vergoeding</w:t>
      </w:r>
      <w:bookmarkEnd w:id="96"/>
    </w:p>
    <w:p w14:paraId="0DFE3BC5" w14:textId="5000E1DD" w:rsidR="00715C72" w:rsidRDefault="00A70C09" w:rsidP="00297F9C">
      <w:pPr>
        <w:rPr>
          <w:szCs w:val="18"/>
        </w:rPr>
      </w:pPr>
      <w:r w:rsidRPr="00C44D83">
        <w:rPr>
          <w:szCs w:val="18"/>
        </w:rPr>
        <w:t xml:space="preserve">De </w:t>
      </w:r>
      <w:r w:rsidR="00A64557" w:rsidRPr="00C44D83">
        <w:rPr>
          <w:szCs w:val="18"/>
        </w:rPr>
        <w:t>Aanbestedende</w:t>
      </w:r>
      <w:r w:rsidR="00D62673" w:rsidRPr="00C44D83">
        <w:rPr>
          <w:szCs w:val="18"/>
        </w:rPr>
        <w:t xml:space="preserve"> dienst vergoed</w:t>
      </w:r>
      <w:r w:rsidRPr="00C44D83">
        <w:rPr>
          <w:szCs w:val="18"/>
        </w:rPr>
        <w:t xml:space="preserve">t </w:t>
      </w:r>
      <w:r w:rsidR="0018306E" w:rsidRPr="00C44D83">
        <w:rPr>
          <w:szCs w:val="18"/>
        </w:rPr>
        <w:t xml:space="preserve">in principe </w:t>
      </w:r>
      <w:r w:rsidRPr="00C44D83">
        <w:rPr>
          <w:szCs w:val="18"/>
        </w:rPr>
        <w:t>geen kosten die verband houden met het opstellen en indienen van de</w:t>
      </w:r>
      <w:r w:rsidR="00D10325" w:rsidRPr="00C44D83">
        <w:rPr>
          <w:szCs w:val="18"/>
        </w:rPr>
        <w:t xml:space="preserve"> </w:t>
      </w:r>
      <w:r w:rsidR="00A64557" w:rsidRPr="00C44D83">
        <w:rPr>
          <w:szCs w:val="18"/>
        </w:rPr>
        <w:t>Inschrijving</w:t>
      </w:r>
      <w:r w:rsidR="00941B86" w:rsidRPr="00C44D83">
        <w:rPr>
          <w:szCs w:val="18"/>
        </w:rPr>
        <w:t>.</w:t>
      </w:r>
    </w:p>
    <w:p w14:paraId="4C2D1EEC" w14:textId="172E66FB" w:rsidR="00D20E08" w:rsidRPr="007A562E" w:rsidRDefault="00D20E08" w:rsidP="00081E81">
      <w:pPr>
        <w:pStyle w:val="Kop2"/>
      </w:pPr>
      <w:bookmarkStart w:id="97" w:name="_Toc186809531"/>
      <w:r w:rsidRPr="00081E81">
        <w:t>Vertrouwelijkheid</w:t>
      </w:r>
      <w:bookmarkEnd w:id="97"/>
    </w:p>
    <w:p w14:paraId="7A0812C8" w14:textId="0C668143" w:rsidR="00D20E08" w:rsidRDefault="007C3BED" w:rsidP="00D20E08">
      <w:pPr>
        <w:rPr>
          <w:szCs w:val="18"/>
        </w:rPr>
      </w:pPr>
      <w:r>
        <w:rPr>
          <w:szCs w:val="18"/>
        </w:rPr>
        <w:t xml:space="preserve">Alle informatie die u van de </w:t>
      </w:r>
      <w:r w:rsidR="00A64557">
        <w:rPr>
          <w:szCs w:val="18"/>
        </w:rPr>
        <w:t>Aanbestedende</w:t>
      </w:r>
      <w:r>
        <w:rPr>
          <w:szCs w:val="18"/>
        </w:rPr>
        <w:t xml:space="preserve"> dienst ontvangt tijdens deze procedure moet u vertrouwelijk behandelen en mag niet aan derden worden verstrekt. Dit geldt niet voor informatie </w:t>
      </w:r>
      <w:r w:rsidR="003D5094">
        <w:rPr>
          <w:szCs w:val="18"/>
        </w:rPr>
        <w:t xml:space="preserve">die al openbaar verkrijgbaar is of voor informatie </w:t>
      </w:r>
      <w:r>
        <w:rPr>
          <w:szCs w:val="18"/>
        </w:rPr>
        <w:t>die</w:t>
      </w:r>
      <w:r w:rsidR="00D20E08">
        <w:rPr>
          <w:szCs w:val="18"/>
        </w:rPr>
        <w:t xml:space="preserve"> van</w:t>
      </w:r>
      <w:r>
        <w:rPr>
          <w:szCs w:val="18"/>
        </w:rPr>
        <w:t>wege</w:t>
      </w:r>
      <w:r w:rsidR="00D20E08">
        <w:rPr>
          <w:szCs w:val="18"/>
        </w:rPr>
        <w:t xml:space="preserve"> een wettelijke verplichting openbaar moet worden gemaakt</w:t>
      </w:r>
      <w:r w:rsidR="00D20E08" w:rsidRPr="00506235">
        <w:rPr>
          <w:szCs w:val="18"/>
        </w:rPr>
        <w:t xml:space="preserve">. </w:t>
      </w:r>
      <w:r>
        <w:rPr>
          <w:szCs w:val="18"/>
        </w:rPr>
        <w:t xml:space="preserve">Uiteraard mag u vertrouwelijke informatie </w:t>
      </w:r>
      <w:r w:rsidR="00C84EBD">
        <w:rPr>
          <w:szCs w:val="18"/>
        </w:rPr>
        <w:t>wel verstrekken aan uw</w:t>
      </w:r>
      <w:r w:rsidR="00D20E08">
        <w:rPr>
          <w:szCs w:val="18"/>
        </w:rPr>
        <w:t xml:space="preserve"> </w:t>
      </w:r>
      <w:r w:rsidR="00D20E08">
        <w:rPr>
          <w:szCs w:val="18"/>
        </w:rPr>
        <w:lastRenderedPageBreak/>
        <w:t xml:space="preserve">werknemers, adviseurs of opdrachtnemers, </w:t>
      </w:r>
      <w:r w:rsidR="00C84EBD">
        <w:rPr>
          <w:szCs w:val="18"/>
        </w:rPr>
        <w:t xml:space="preserve">eventueel </w:t>
      </w:r>
      <w:r w:rsidR="00D20E08">
        <w:rPr>
          <w:szCs w:val="18"/>
        </w:rPr>
        <w:t xml:space="preserve">onder oplegging van </w:t>
      </w:r>
      <w:r w:rsidR="00C84EBD">
        <w:rPr>
          <w:szCs w:val="18"/>
        </w:rPr>
        <w:t>een</w:t>
      </w:r>
      <w:r w:rsidR="00D20E08">
        <w:rPr>
          <w:szCs w:val="18"/>
        </w:rPr>
        <w:t xml:space="preserve"> </w:t>
      </w:r>
      <w:r w:rsidR="00D20E08" w:rsidRPr="00506235">
        <w:rPr>
          <w:szCs w:val="18"/>
        </w:rPr>
        <w:t>vertrouwelijkheidsbeding.</w:t>
      </w:r>
    </w:p>
    <w:p w14:paraId="22C574B3" w14:textId="77777777" w:rsidR="00D20E08" w:rsidRDefault="00D20E08" w:rsidP="00D20E08">
      <w:pPr>
        <w:rPr>
          <w:szCs w:val="18"/>
        </w:rPr>
      </w:pPr>
    </w:p>
    <w:p w14:paraId="0C1ABC31" w14:textId="5596C150" w:rsidR="00D20E08" w:rsidRDefault="00C84EBD" w:rsidP="00C84EBD">
      <w:pPr>
        <w:rPr>
          <w:szCs w:val="18"/>
        </w:rPr>
      </w:pPr>
      <w:r>
        <w:rPr>
          <w:szCs w:val="18"/>
        </w:rPr>
        <w:t xml:space="preserve">Omgekeerd geldt dat de </w:t>
      </w:r>
      <w:r w:rsidR="00A64557">
        <w:rPr>
          <w:szCs w:val="18"/>
        </w:rPr>
        <w:t>Aanbestedende</w:t>
      </w:r>
      <w:r>
        <w:rPr>
          <w:szCs w:val="18"/>
        </w:rPr>
        <w:t xml:space="preserve"> dienst uw</w:t>
      </w:r>
      <w:r w:rsidR="00D10325">
        <w:rPr>
          <w:szCs w:val="18"/>
        </w:rPr>
        <w:t xml:space="preserve"> </w:t>
      </w:r>
      <w:r w:rsidR="00A64557">
        <w:rPr>
          <w:szCs w:val="18"/>
        </w:rPr>
        <w:t>Inschrijving</w:t>
      </w:r>
      <w:r>
        <w:rPr>
          <w:szCs w:val="18"/>
        </w:rPr>
        <w:t xml:space="preserve"> vertrouwelijk zal behandelen, tenzij de informatie op basis </w:t>
      </w:r>
      <w:r w:rsidR="00D20E08" w:rsidRPr="00567206">
        <w:rPr>
          <w:szCs w:val="18"/>
        </w:rPr>
        <w:t xml:space="preserve">van een wettelijke verplichting openbaar </w:t>
      </w:r>
      <w:r>
        <w:rPr>
          <w:szCs w:val="18"/>
        </w:rPr>
        <w:t xml:space="preserve">moet </w:t>
      </w:r>
      <w:r w:rsidR="00D20E08" w:rsidRPr="00567206">
        <w:rPr>
          <w:szCs w:val="18"/>
        </w:rPr>
        <w:t xml:space="preserve">worden gemaakt. </w:t>
      </w:r>
    </w:p>
    <w:p w14:paraId="78B24A03" w14:textId="77777777" w:rsidR="00D20E08" w:rsidRDefault="00D20E08" w:rsidP="00D20E08">
      <w:pPr>
        <w:rPr>
          <w:szCs w:val="18"/>
        </w:rPr>
      </w:pPr>
    </w:p>
    <w:p w14:paraId="6ACE475A" w14:textId="77777777" w:rsidR="00D20E08" w:rsidRDefault="00D20E08" w:rsidP="00D20E08">
      <w:pPr>
        <w:rPr>
          <w:szCs w:val="18"/>
        </w:rPr>
      </w:pPr>
      <w:r w:rsidRPr="00567206">
        <w:rPr>
          <w:szCs w:val="18"/>
        </w:rPr>
        <w:t>De</w:t>
      </w:r>
      <w:r>
        <w:rPr>
          <w:szCs w:val="18"/>
        </w:rPr>
        <w:t xml:space="preserve"> </w:t>
      </w:r>
      <w:r w:rsidRPr="00567206">
        <w:rPr>
          <w:szCs w:val="18"/>
        </w:rPr>
        <w:t xml:space="preserve">vertrouwelijkheid </w:t>
      </w:r>
      <w:r>
        <w:rPr>
          <w:szCs w:val="18"/>
        </w:rPr>
        <w:t>zoals bedoeld in de</w:t>
      </w:r>
      <w:r w:rsidR="00B76FF2">
        <w:rPr>
          <w:szCs w:val="18"/>
        </w:rPr>
        <w:t>ze paragraaf</w:t>
      </w:r>
      <w:r>
        <w:rPr>
          <w:szCs w:val="18"/>
        </w:rPr>
        <w:t xml:space="preserve"> </w:t>
      </w:r>
      <w:r w:rsidRPr="00567206">
        <w:rPr>
          <w:szCs w:val="18"/>
        </w:rPr>
        <w:t xml:space="preserve">zal ook worden bewaard wanneer de </w:t>
      </w:r>
      <w:r>
        <w:rPr>
          <w:szCs w:val="18"/>
        </w:rPr>
        <w:t xml:space="preserve">aanbestedingsprocedure </w:t>
      </w:r>
      <w:r w:rsidRPr="00567206">
        <w:rPr>
          <w:szCs w:val="18"/>
        </w:rPr>
        <w:t>niet tot de totstandkoming van</w:t>
      </w:r>
      <w:r>
        <w:rPr>
          <w:szCs w:val="18"/>
        </w:rPr>
        <w:t xml:space="preserve"> </w:t>
      </w:r>
      <w:r w:rsidRPr="00567206">
        <w:rPr>
          <w:szCs w:val="18"/>
        </w:rPr>
        <w:t xml:space="preserve">een </w:t>
      </w:r>
      <w:r>
        <w:rPr>
          <w:szCs w:val="18"/>
        </w:rPr>
        <w:t>overeenkomst leidt</w:t>
      </w:r>
      <w:r w:rsidRPr="00567206">
        <w:rPr>
          <w:szCs w:val="18"/>
        </w:rPr>
        <w:t>.</w:t>
      </w:r>
    </w:p>
    <w:p w14:paraId="0694480D" w14:textId="77777777" w:rsidR="0029352C" w:rsidRDefault="0029352C" w:rsidP="00D20E08">
      <w:pPr>
        <w:rPr>
          <w:szCs w:val="18"/>
        </w:rPr>
      </w:pPr>
    </w:p>
    <w:p w14:paraId="019CD40C" w14:textId="42EE540A" w:rsidR="00C84EBD" w:rsidRDefault="0029352C" w:rsidP="00D20E08">
      <w:pPr>
        <w:rPr>
          <w:szCs w:val="18"/>
        </w:rPr>
      </w:pPr>
      <w:r>
        <w:rPr>
          <w:szCs w:val="18"/>
        </w:rPr>
        <w:t>Uitwisseling en gegevensverwerking van persoonsgegevens tijdens de aanbesteding gebeurt in overeenstemming met de</w:t>
      </w:r>
      <w:r w:rsidR="00C84EBD">
        <w:rPr>
          <w:szCs w:val="18"/>
        </w:rPr>
        <w:t xml:space="preserve"> </w:t>
      </w:r>
      <w:r w:rsidR="00140F3F">
        <w:rPr>
          <w:szCs w:val="18"/>
        </w:rPr>
        <w:t>Algemene Verordening Gegevensbescherming (</w:t>
      </w:r>
      <w:r w:rsidR="00C84EBD">
        <w:rPr>
          <w:szCs w:val="18"/>
        </w:rPr>
        <w:t>AVG</w:t>
      </w:r>
      <w:r w:rsidR="00140F3F">
        <w:rPr>
          <w:szCs w:val="18"/>
        </w:rPr>
        <w:t>)</w:t>
      </w:r>
      <w:r>
        <w:rPr>
          <w:szCs w:val="18"/>
        </w:rPr>
        <w:t xml:space="preserve">. </w:t>
      </w:r>
    </w:p>
    <w:p w14:paraId="787F821C" w14:textId="77777777" w:rsidR="003B6746" w:rsidRDefault="003B6746" w:rsidP="00D20E08">
      <w:pPr>
        <w:rPr>
          <w:szCs w:val="18"/>
        </w:rPr>
      </w:pPr>
    </w:p>
    <w:p w14:paraId="4EAF5D64" w14:textId="19F98E1B" w:rsidR="00231C48" w:rsidRDefault="003B6746" w:rsidP="00CD6CCF">
      <w:pPr>
        <w:rPr>
          <w:szCs w:val="18"/>
        </w:rPr>
      </w:pPr>
      <w:r>
        <w:rPr>
          <w:szCs w:val="18"/>
        </w:rPr>
        <w:t xml:space="preserve">Het intellectueel eigendom van de </w:t>
      </w:r>
      <w:r w:rsidR="00A64557">
        <w:rPr>
          <w:szCs w:val="18"/>
        </w:rPr>
        <w:t>Aanbestedingsstukken</w:t>
      </w:r>
      <w:r>
        <w:rPr>
          <w:szCs w:val="18"/>
        </w:rPr>
        <w:t xml:space="preserve"> berust bij de </w:t>
      </w:r>
      <w:r w:rsidR="00A64557">
        <w:rPr>
          <w:szCs w:val="18"/>
        </w:rPr>
        <w:t>Aanbestedende</w:t>
      </w:r>
      <w:r>
        <w:rPr>
          <w:szCs w:val="18"/>
        </w:rPr>
        <w:t xml:space="preserve"> dienst.</w:t>
      </w:r>
    </w:p>
    <w:p w14:paraId="15CD52BD" w14:textId="4B960D68" w:rsidR="00081E81" w:rsidRDefault="00081E81">
      <w:pPr>
        <w:spacing w:line="240" w:lineRule="auto"/>
        <w:rPr>
          <w:szCs w:val="18"/>
        </w:rPr>
      </w:pPr>
      <w:r>
        <w:rPr>
          <w:szCs w:val="18"/>
        </w:rPr>
        <w:br w:type="page"/>
      </w:r>
    </w:p>
    <w:p w14:paraId="626AA1CA" w14:textId="4C503BBA" w:rsidR="00081E81" w:rsidRPr="00081E81" w:rsidRDefault="00081E81" w:rsidP="00081E81">
      <w:pPr>
        <w:pStyle w:val="Kop1"/>
      </w:pPr>
      <w:bookmarkStart w:id="98" w:name="_Toc186809532"/>
      <w:r>
        <w:lastRenderedPageBreak/>
        <w:t>RECHTSBESCHERMING</w:t>
      </w:r>
      <w:bookmarkEnd w:id="98"/>
    </w:p>
    <w:p w14:paraId="0617EAF1" w14:textId="77777777" w:rsidR="00080B9A" w:rsidRPr="00080B9A" w:rsidRDefault="00080B9A" w:rsidP="00080B9A"/>
    <w:p w14:paraId="3EA6A441" w14:textId="583FBFAB" w:rsidR="003A1FCF" w:rsidRDefault="003A1FCF" w:rsidP="00D47096">
      <w:pPr>
        <w:rPr>
          <w:szCs w:val="18"/>
        </w:rPr>
      </w:pPr>
      <w:r>
        <w:rPr>
          <w:szCs w:val="18"/>
        </w:rPr>
        <w:t xml:space="preserve">U kunt tijdens de looptijd van de </w:t>
      </w:r>
      <w:r w:rsidR="00582EDA">
        <w:rPr>
          <w:szCs w:val="18"/>
        </w:rPr>
        <w:t>aanbestedings</w:t>
      </w:r>
      <w:r>
        <w:rPr>
          <w:szCs w:val="18"/>
        </w:rPr>
        <w:t>procedure een klacht indienen wanneer u bezwaar heeft tegen de gunningsbeslissing</w:t>
      </w:r>
      <w:r w:rsidR="00582EDA">
        <w:rPr>
          <w:szCs w:val="18"/>
        </w:rPr>
        <w:t xml:space="preserve"> </w:t>
      </w:r>
      <w:r w:rsidR="007F0E19">
        <w:rPr>
          <w:szCs w:val="18"/>
        </w:rPr>
        <w:t>of de</w:t>
      </w:r>
      <w:r w:rsidR="00582EDA">
        <w:rPr>
          <w:szCs w:val="18"/>
        </w:rPr>
        <w:t xml:space="preserve"> aanbestedingsprocedure</w:t>
      </w:r>
      <w:r>
        <w:rPr>
          <w:szCs w:val="18"/>
        </w:rPr>
        <w:t>.</w:t>
      </w:r>
    </w:p>
    <w:p w14:paraId="19F8229D" w14:textId="043441E5" w:rsidR="00893118" w:rsidRPr="00893118" w:rsidRDefault="00893118" w:rsidP="00756A60">
      <w:pPr>
        <w:pStyle w:val="Kop2"/>
      </w:pPr>
      <w:bookmarkStart w:id="99" w:name="_Toc186809533"/>
      <w:r w:rsidRPr="00756A60">
        <w:t>Klachtenmeldpunt</w:t>
      </w:r>
      <w:r w:rsidRPr="00893118">
        <w:t xml:space="preserve"> / Commissie van Aanbestedingsexperts</w:t>
      </w:r>
      <w:bookmarkEnd w:id="99"/>
    </w:p>
    <w:p w14:paraId="7DA012A0" w14:textId="010D748D" w:rsidR="009D67B8" w:rsidRDefault="00503524" w:rsidP="009D67B8">
      <w:pPr>
        <w:rPr>
          <w:szCs w:val="18"/>
        </w:rPr>
      </w:pPr>
      <w:r>
        <w:rPr>
          <w:szCs w:val="18"/>
        </w:rPr>
        <w:t xml:space="preserve">Tijdens de procedure </w:t>
      </w:r>
      <w:r w:rsidRPr="003A1FCF">
        <w:rPr>
          <w:szCs w:val="18"/>
        </w:rPr>
        <w:t xml:space="preserve">kunt u </w:t>
      </w:r>
      <w:r>
        <w:rPr>
          <w:szCs w:val="18"/>
        </w:rPr>
        <w:t>een klacht</w:t>
      </w:r>
      <w:r w:rsidRPr="003A1FCF">
        <w:rPr>
          <w:szCs w:val="18"/>
        </w:rPr>
        <w:t xml:space="preserve"> indienen bij het klachtenmeldpunt, e-mailadres: </w:t>
      </w:r>
      <w:hyperlink r:id="rId22" w:history="1">
        <w:r w:rsidR="004578F2" w:rsidRPr="0073277C">
          <w:rPr>
            <w:rStyle w:val="Hyperlink"/>
          </w:rPr>
          <w:t>klachten.inkoop@minienw.nl</w:t>
        </w:r>
      </w:hyperlink>
      <w:r w:rsidR="004578F2">
        <w:t xml:space="preserve"> met in CC een bericht aan </w:t>
      </w:r>
      <w:r w:rsidR="00A45BC8">
        <w:t xml:space="preserve">de contactpersoon bij deze aanbesteding vermeld in paragraaf 4.2. </w:t>
      </w:r>
      <w:r w:rsidRPr="003A1FCF">
        <w:rPr>
          <w:szCs w:val="18"/>
        </w:rPr>
        <w:t xml:space="preserve">U </w:t>
      </w:r>
      <w:r w:rsidR="001C54D4">
        <w:rPr>
          <w:szCs w:val="18"/>
        </w:rPr>
        <w:t>dient</w:t>
      </w:r>
      <w:r w:rsidRPr="003A1FCF">
        <w:rPr>
          <w:szCs w:val="18"/>
        </w:rPr>
        <w:t xml:space="preserve"> hierbij duidelijk en gemotiveerd aan te geven op welk aspect van de aanbesteding uw klacht betrekking heeft. </w:t>
      </w:r>
      <w:r w:rsidR="009D67B8">
        <w:rPr>
          <w:szCs w:val="18"/>
        </w:rPr>
        <w:t>Wij verzoeken u om in uw klacht het volg</w:t>
      </w:r>
      <w:r w:rsidR="001C54D4">
        <w:rPr>
          <w:szCs w:val="18"/>
        </w:rPr>
        <w:t>e</w:t>
      </w:r>
      <w:r w:rsidR="009D67B8">
        <w:rPr>
          <w:szCs w:val="18"/>
        </w:rPr>
        <w:t>nde aan te geven:</w:t>
      </w:r>
    </w:p>
    <w:p w14:paraId="00F776EB" w14:textId="38B6BA27" w:rsidR="009D67B8" w:rsidRDefault="001C54D4" w:rsidP="002146E4">
      <w:pPr>
        <w:pStyle w:val="Lijstalinea"/>
        <w:numPr>
          <w:ilvl w:val="0"/>
          <w:numId w:val="1"/>
        </w:numPr>
      </w:pPr>
      <w:r>
        <w:t>n</w:t>
      </w:r>
      <w:r w:rsidR="009D67B8">
        <w:t>aam en contactgegevens van uw onderneming;</w:t>
      </w:r>
    </w:p>
    <w:p w14:paraId="3099D357" w14:textId="14FC9736" w:rsidR="009D67B8" w:rsidRDefault="001C54D4" w:rsidP="002146E4">
      <w:pPr>
        <w:pStyle w:val="Lijstalinea"/>
        <w:numPr>
          <w:ilvl w:val="0"/>
          <w:numId w:val="1"/>
        </w:numPr>
      </w:pPr>
      <w:r>
        <w:t>n</w:t>
      </w:r>
      <w:r w:rsidR="009D67B8">
        <w:t>aam en kenmerk van de onderhavige aanbesteding;</w:t>
      </w:r>
    </w:p>
    <w:p w14:paraId="184D6C67" w14:textId="77777777" w:rsidR="009D67B8" w:rsidRPr="00F61B68" w:rsidRDefault="009D67B8" w:rsidP="002146E4">
      <w:pPr>
        <w:pStyle w:val="Lijstalinea"/>
        <w:numPr>
          <w:ilvl w:val="0"/>
          <w:numId w:val="1"/>
        </w:numPr>
        <w:rPr>
          <w:szCs w:val="18"/>
        </w:rPr>
      </w:pPr>
      <w:r>
        <w:t>een beschrijving van de klacht en uw verzoek (voorstel voor een oplossing);</w:t>
      </w:r>
    </w:p>
    <w:p w14:paraId="6D446872" w14:textId="77777777" w:rsidR="009D67B8" w:rsidRPr="00F61B68" w:rsidRDefault="009D67B8" w:rsidP="002146E4">
      <w:pPr>
        <w:pStyle w:val="Lijstalinea"/>
        <w:numPr>
          <w:ilvl w:val="0"/>
          <w:numId w:val="1"/>
        </w:numPr>
        <w:rPr>
          <w:szCs w:val="18"/>
        </w:rPr>
      </w:pPr>
      <w:r>
        <w:t>evt. aanvullende bijlagen.</w:t>
      </w:r>
    </w:p>
    <w:p w14:paraId="4FBE800D" w14:textId="77777777" w:rsidR="009D67B8" w:rsidRDefault="009D67B8" w:rsidP="003A1FCF">
      <w:pPr>
        <w:rPr>
          <w:szCs w:val="18"/>
        </w:rPr>
      </w:pPr>
    </w:p>
    <w:p w14:paraId="7567BCF0" w14:textId="7FF4CB98" w:rsidR="003A1FCF" w:rsidRPr="003A1FCF" w:rsidRDefault="003A1FCF" w:rsidP="003A1FCF">
      <w:pPr>
        <w:rPr>
          <w:szCs w:val="18"/>
        </w:rPr>
      </w:pPr>
      <w:r w:rsidRPr="003A1FCF">
        <w:rPr>
          <w:szCs w:val="18"/>
        </w:rPr>
        <w:t xml:space="preserve">Voordat u </w:t>
      </w:r>
      <w:r w:rsidR="00706641">
        <w:rPr>
          <w:szCs w:val="18"/>
        </w:rPr>
        <w:t>bezwaar maakt</w:t>
      </w:r>
      <w:r w:rsidRPr="003A1FCF">
        <w:rPr>
          <w:szCs w:val="18"/>
        </w:rPr>
        <w:t xml:space="preserve">, </w:t>
      </w:r>
      <w:r w:rsidR="00844FD9">
        <w:rPr>
          <w:szCs w:val="18"/>
        </w:rPr>
        <w:t>moet</w:t>
      </w:r>
      <w:r w:rsidRPr="003A1FCF">
        <w:rPr>
          <w:szCs w:val="18"/>
        </w:rPr>
        <w:t xml:space="preserve"> u </w:t>
      </w:r>
      <w:r w:rsidR="00844FD9">
        <w:rPr>
          <w:szCs w:val="18"/>
        </w:rPr>
        <w:t xml:space="preserve">eerst </w:t>
      </w:r>
      <w:r w:rsidRPr="003A1FCF">
        <w:rPr>
          <w:szCs w:val="18"/>
        </w:rPr>
        <w:t xml:space="preserve">gebruik maken van de </w:t>
      </w:r>
      <w:r w:rsidR="00844FD9">
        <w:rPr>
          <w:szCs w:val="18"/>
        </w:rPr>
        <w:t>vraag- en antwoord</w:t>
      </w:r>
      <w:r w:rsidRPr="003A1FCF">
        <w:rPr>
          <w:szCs w:val="18"/>
        </w:rPr>
        <w:t xml:space="preserve">procedure om uw klacht kenbaar te maken. </w:t>
      </w:r>
      <w:r w:rsidR="00844FD9">
        <w:rPr>
          <w:szCs w:val="18"/>
        </w:rPr>
        <w:t>Als</w:t>
      </w:r>
      <w:r w:rsidRPr="003A1FCF">
        <w:rPr>
          <w:szCs w:val="18"/>
        </w:rPr>
        <w:t xml:space="preserve"> de reactie van de </w:t>
      </w:r>
      <w:r w:rsidR="00A64557">
        <w:rPr>
          <w:szCs w:val="18"/>
        </w:rPr>
        <w:t>Aanbestedende</w:t>
      </w:r>
      <w:r w:rsidRPr="003A1FCF">
        <w:rPr>
          <w:szCs w:val="18"/>
        </w:rPr>
        <w:t xml:space="preserve"> dienst naar uw mening niet voldoet, kunt u een klacht indienen bij het klachtenmeldpunt.</w:t>
      </w:r>
    </w:p>
    <w:p w14:paraId="27C82EDC" w14:textId="77777777" w:rsidR="003A1FCF" w:rsidRPr="003A1FCF" w:rsidRDefault="003A1FCF" w:rsidP="003A1FCF">
      <w:pPr>
        <w:rPr>
          <w:szCs w:val="18"/>
        </w:rPr>
      </w:pPr>
    </w:p>
    <w:p w14:paraId="49E9FF07" w14:textId="77777777" w:rsidR="00A45BC8" w:rsidRDefault="00A45BC8" w:rsidP="00A45BC8">
      <w:pPr>
        <w:rPr>
          <w:szCs w:val="18"/>
        </w:rPr>
      </w:pPr>
      <w:r w:rsidRPr="003A1FCF">
        <w:rPr>
          <w:szCs w:val="18"/>
        </w:rPr>
        <w:t xml:space="preserve">De klacht zal zo spoedig mogelijk worden behandeld door een onafhankelijke deskundige binnen </w:t>
      </w:r>
      <w:r>
        <w:rPr>
          <w:szCs w:val="18"/>
        </w:rPr>
        <w:t>het ministerie van Infrastructuur en Waterstaat</w:t>
      </w:r>
      <w:r w:rsidRPr="003A1FCF">
        <w:rPr>
          <w:szCs w:val="18"/>
        </w:rPr>
        <w:t>.</w:t>
      </w:r>
    </w:p>
    <w:p w14:paraId="6A4456C1" w14:textId="77777777" w:rsidR="00A45BC8" w:rsidRDefault="00A45BC8" w:rsidP="003A1FCF">
      <w:pPr>
        <w:rPr>
          <w:szCs w:val="18"/>
        </w:rPr>
      </w:pPr>
    </w:p>
    <w:p w14:paraId="45BA8883" w14:textId="55A65CD6" w:rsidR="003A1FCF" w:rsidRDefault="00503524" w:rsidP="003A1FCF">
      <w:pPr>
        <w:rPr>
          <w:szCs w:val="18"/>
        </w:rPr>
      </w:pPr>
      <w:r>
        <w:rPr>
          <w:szCs w:val="18"/>
        </w:rPr>
        <w:t>Als</w:t>
      </w:r>
      <w:r w:rsidRPr="003A1FCF">
        <w:rPr>
          <w:szCs w:val="18"/>
        </w:rPr>
        <w:t xml:space="preserve"> u het niet eens bent met de klachtafhandeling </w:t>
      </w:r>
      <w:r>
        <w:rPr>
          <w:szCs w:val="18"/>
        </w:rPr>
        <w:t>van het klachtenmeldpunt</w:t>
      </w:r>
      <w:r w:rsidRPr="003A1FCF">
        <w:rPr>
          <w:szCs w:val="18"/>
        </w:rPr>
        <w:t xml:space="preserve">, dan is het mogelijk de klacht voor te leggen aan de Commissie van Aanbestedingsexperts. Voor nadere informatie over de werkwijze van de Commissie kunt u terecht op </w:t>
      </w:r>
      <w:hyperlink r:id="rId23" w:history="1">
        <w:r w:rsidRPr="00246CFC">
          <w:rPr>
            <w:rStyle w:val="Hyperlink"/>
            <w:szCs w:val="18"/>
          </w:rPr>
          <w:t>www.commissievanaanbestedingsexperts.nl</w:t>
        </w:r>
      </w:hyperlink>
      <w:r w:rsidRPr="003A1FCF">
        <w:rPr>
          <w:szCs w:val="18"/>
        </w:rPr>
        <w:t>.</w:t>
      </w:r>
    </w:p>
    <w:p w14:paraId="2013D438" w14:textId="453180D9" w:rsidR="003A1FCF" w:rsidRPr="008201E8" w:rsidRDefault="00706641" w:rsidP="00081E81">
      <w:pPr>
        <w:pStyle w:val="Kop2"/>
      </w:pPr>
      <w:bookmarkStart w:id="100" w:name="_Toc186809534"/>
      <w:r w:rsidRPr="00081E81">
        <w:t>K</w:t>
      </w:r>
      <w:r w:rsidR="008201E8" w:rsidRPr="00081E81">
        <w:t>ort</w:t>
      </w:r>
      <w:r w:rsidR="008201E8" w:rsidRPr="008201E8">
        <w:t xml:space="preserve"> geding</w:t>
      </w:r>
      <w:bookmarkEnd w:id="100"/>
    </w:p>
    <w:p w14:paraId="33C13EE3" w14:textId="355D528B" w:rsidR="003A1FCF" w:rsidRDefault="003A1FCF" w:rsidP="00D47096">
      <w:pPr>
        <w:rPr>
          <w:szCs w:val="18"/>
        </w:rPr>
      </w:pPr>
      <w:r>
        <w:rPr>
          <w:szCs w:val="18"/>
        </w:rPr>
        <w:t xml:space="preserve">Heeft u </w:t>
      </w:r>
      <w:r w:rsidR="00D47096">
        <w:rPr>
          <w:szCs w:val="18"/>
        </w:rPr>
        <w:t xml:space="preserve">bezwaar tegen de gunningbeslissing, </w:t>
      </w:r>
      <w:r>
        <w:rPr>
          <w:szCs w:val="18"/>
        </w:rPr>
        <w:t>dan moet u</w:t>
      </w:r>
      <w:r w:rsidR="00D47096">
        <w:rPr>
          <w:szCs w:val="18"/>
        </w:rPr>
        <w:t xml:space="preserve"> </w:t>
      </w:r>
      <w:r w:rsidR="00D47096" w:rsidRPr="007A562E">
        <w:rPr>
          <w:szCs w:val="18"/>
        </w:rPr>
        <w:t xml:space="preserve">binnen een termijn van 20 kalenderdagen na verzending van de mededeling van de gunningsbeslissing een kort gedingprocedure aanhangig </w:t>
      </w:r>
      <w:r>
        <w:rPr>
          <w:szCs w:val="18"/>
        </w:rPr>
        <w:t>maken</w:t>
      </w:r>
      <w:r w:rsidR="00295808">
        <w:rPr>
          <w:szCs w:val="18"/>
        </w:rPr>
        <w:t xml:space="preserve"> bij de rechtbank te Den Haag</w:t>
      </w:r>
      <w:r>
        <w:rPr>
          <w:szCs w:val="18"/>
        </w:rPr>
        <w:t xml:space="preserve">. Dit </w:t>
      </w:r>
      <w:r w:rsidR="00D47096" w:rsidRPr="007A562E">
        <w:rPr>
          <w:szCs w:val="18"/>
        </w:rPr>
        <w:t>moet blijken uit toezending van een kopie van het exploot van de dagvaarding</w:t>
      </w:r>
      <w:r>
        <w:rPr>
          <w:szCs w:val="18"/>
        </w:rPr>
        <w:t xml:space="preserve"> aan de </w:t>
      </w:r>
      <w:r w:rsidR="000738A7">
        <w:rPr>
          <w:szCs w:val="18"/>
        </w:rPr>
        <w:t>contactpersoon va</w:t>
      </w:r>
      <w:r>
        <w:rPr>
          <w:szCs w:val="18"/>
        </w:rPr>
        <w:t>n deze aanbesteding</w:t>
      </w:r>
      <w:r w:rsidR="000738A7">
        <w:rPr>
          <w:szCs w:val="18"/>
        </w:rPr>
        <w:t>.</w:t>
      </w:r>
      <w:r w:rsidR="00D47096" w:rsidRPr="007A562E">
        <w:rPr>
          <w:szCs w:val="18"/>
        </w:rPr>
        <w:t xml:space="preserve"> </w:t>
      </w:r>
      <w:r w:rsidR="00D47096">
        <w:rPr>
          <w:szCs w:val="18"/>
        </w:rPr>
        <w:t xml:space="preserve">In dat geval </w:t>
      </w:r>
      <w:r w:rsidR="00D47096" w:rsidRPr="007A562E">
        <w:rPr>
          <w:szCs w:val="18"/>
        </w:rPr>
        <w:t xml:space="preserve">zal de </w:t>
      </w:r>
      <w:r w:rsidR="00A64557">
        <w:rPr>
          <w:szCs w:val="18"/>
        </w:rPr>
        <w:t>Aanbestedende</w:t>
      </w:r>
      <w:r w:rsidR="00D47096" w:rsidRPr="007A562E">
        <w:rPr>
          <w:szCs w:val="18"/>
        </w:rPr>
        <w:t xml:space="preserve"> dienst niet tot gunning van de opdracht overgaan voordat in </w:t>
      </w:r>
      <w:r w:rsidR="00706641">
        <w:rPr>
          <w:szCs w:val="18"/>
        </w:rPr>
        <w:t>k</w:t>
      </w:r>
      <w:r w:rsidR="00D47096" w:rsidRPr="007A562E">
        <w:rPr>
          <w:szCs w:val="18"/>
        </w:rPr>
        <w:t xml:space="preserve">ort </w:t>
      </w:r>
      <w:r w:rsidR="00706641">
        <w:rPr>
          <w:szCs w:val="18"/>
        </w:rPr>
        <w:t>g</w:t>
      </w:r>
      <w:r w:rsidR="00D47096" w:rsidRPr="007A562E">
        <w:rPr>
          <w:szCs w:val="18"/>
        </w:rPr>
        <w:t>eding vonnis is gewezen.</w:t>
      </w:r>
    </w:p>
    <w:p w14:paraId="17965C70" w14:textId="77777777" w:rsidR="003A1FCF" w:rsidRDefault="003A1FCF" w:rsidP="00D47096">
      <w:pPr>
        <w:rPr>
          <w:szCs w:val="18"/>
        </w:rPr>
      </w:pPr>
    </w:p>
    <w:p w14:paraId="7E650395" w14:textId="105D2582" w:rsidR="00D47096" w:rsidRPr="007A562E" w:rsidRDefault="003A1FCF" w:rsidP="00D47096">
      <w:pPr>
        <w:rPr>
          <w:szCs w:val="18"/>
        </w:rPr>
      </w:pPr>
      <w:r>
        <w:rPr>
          <w:szCs w:val="18"/>
        </w:rPr>
        <w:t xml:space="preserve">De termijn van 20 kalenderdagen is </w:t>
      </w:r>
      <w:r w:rsidR="009D67B8">
        <w:rPr>
          <w:szCs w:val="18"/>
        </w:rPr>
        <w:t>een vervaltermijn</w:t>
      </w:r>
      <w:r>
        <w:rPr>
          <w:szCs w:val="18"/>
        </w:rPr>
        <w:t xml:space="preserve">. </w:t>
      </w:r>
      <w:r w:rsidR="009D67B8">
        <w:rPr>
          <w:szCs w:val="18"/>
        </w:rPr>
        <w:t xml:space="preserve">Dit betekent dat als </w:t>
      </w:r>
      <w:r w:rsidR="001C54D4">
        <w:rPr>
          <w:szCs w:val="18"/>
        </w:rPr>
        <w:t xml:space="preserve">u </w:t>
      </w:r>
      <w:r>
        <w:rPr>
          <w:szCs w:val="18"/>
        </w:rPr>
        <w:t>in deze periode geen kort geding aanhangig</w:t>
      </w:r>
      <w:r w:rsidR="009D67B8">
        <w:rPr>
          <w:szCs w:val="18"/>
        </w:rPr>
        <w:t xml:space="preserve"> maakt</w:t>
      </w:r>
      <w:r w:rsidR="00EB4095">
        <w:rPr>
          <w:szCs w:val="18"/>
        </w:rPr>
        <w:t>,</w:t>
      </w:r>
      <w:r w:rsidR="00D47096" w:rsidRPr="007A562E">
        <w:rPr>
          <w:szCs w:val="18"/>
        </w:rPr>
        <w:t xml:space="preserve"> </w:t>
      </w:r>
      <w:r w:rsidR="00EB4095">
        <w:rPr>
          <w:szCs w:val="18"/>
        </w:rPr>
        <w:t>uw</w:t>
      </w:r>
      <w:r w:rsidR="00D47096" w:rsidRPr="007A562E">
        <w:rPr>
          <w:szCs w:val="18"/>
        </w:rPr>
        <w:t xml:space="preserve"> rechten om nog op te komen tegen de gunningsbeslissing</w:t>
      </w:r>
      <w:r w:rsidR="009D67B8">
        <w:rPr>
          <w:szCs w:val="18"/>
        </w:rPr>
        <w:t xml:space="preserve"> komen te vervallen</w:t>
      </w:r>
      <w:r w:rsidR="00D47096" w:rsidRPr="007A562E">
        <w:rPr>
          <w:szCs w:val="18"/>
        </w:rPr>
        <w:t xml:space="preserve">. </w:t>
      </w:r>
      <w:r w:rsidR="00D47096">
        <w:rPr>
          <w:szCs w:val="18"/>
        </w:rPr>
        <w:t>Indien geen enkele</w:t>
      </w:r>
      <w:r w:rsidR="00D10325">
        <w:rPr>
          <w:szCs w:val="18"/>
        </w:rPr>
        <w:t xml:space="preserve"> </w:t>
      </w:r>
      <w:r w:rsidR="00A64557">
        <w:rPr>
          <w:szCs w:val="18"/>
        </w:rPr>
        <w:t>Inschrijver</w:t>
      </w:r>
      <w:r w:rsidR="00D47096">
        <w:rPr>
          <w:szCs w:val="18"/>
        </w:rPr>
        <w:t xml:space="preserve"> binnen de hiervoor genoemde termijn een kort geding heeft aangespannen, </w:t>
      </w:r>
      <w:r w:rsidR="009D67B8">
        <w:rPr>
          <w:szCs w:val="18"/>
        </w:rPr>
        <w:t xml:space="preserve">staat het </w:t>
      </w:r>
      <w:r w:rsidR="00D47096">
        <w:rPr>
          <w:szCs w:val="18"/>
        </w:rPr>
        <w:t xml:space="preserve">de </w:t>
      </w:r>
      <w:r w:rsidR="00A64557">
        <w:rPr>
          <w:szCs w:val="18"/>
        </w:rPr>
        <w:t>Aanbestedende</w:t>
      </w:r>
      <w:r w:rsidR="00D47096">
        <w:rPr>
          <w:szCs w:val="18"/>
        </w:rPr>
        <w:t xml:space="preserve"> dienst vrij om een overeenkomst te sluiten met de winnende</w:t>
      </w:r>
      <w:r w:rsidR="00D10325">
        <w:rPr>
          <w:szCs w:val="18"/>
        </w:rPr>
        <w:t xml:space="preserve"> </w:t>
      </w:r>
      <w:r w:rsidR="00824903">
        <w:rPr>
          <w:szCs w:val="18"/>
        </w:rPr>
        <w:t>i</w:t>
      </w:r>
      <w:r w:rsidR="00A64557">
        <w:rPr>
          <w:szCs w:val="18"/>
        </w:rPr>
        <w:t>nschrijver</w:t>
      </w:r>
      <w:r w:rsidR="00D47096">
        <w:rPr>
          <w:szCs w:val="18"/>
        </w:rPr>
        <w:t xml:space="preserve">(s). </w:t>
      </w:r>
    </w:p>
    <w:p w14:paraId="0447759A" w14:textId="3AF2AD8C" w:rsidR="00D47096" w:rsidRDefault="00D47096" w:rsidP="00D47096">
      <w:pPr>
        <w:rPr>
          <w:szCs w:val="18"/>
        </w:rPr>
      </w:pPr>
    </w:p>
    <w:p w14:paraId="0627CADB" w14:textId="4C1AEC75" w:rsidR="002F7AB4" w:rsidRDefault="002F7AB4" w:rsidP="002F7AB4">
      <w:pPr>
        <w:rPr>
          <w:szCs w:val="18"/>
        </w:rPr>
      </w:pPr>
    </w:p>
    <w:p w14:paraId="3F9DDF64" w14:textId="77777777" w:rsidR="002F7AB4" w:rsidRDefault="002F7AB4" w:rsidP="002F7AB4">
      <w:pPr>
        <w:rPr>
          <w:szCs w:val="18"/>
        </w:rPr>
      </w:pPr>
    </w:p>
    <w:p w14:paraId="0AF89C9E" w14:textId="77777777" w:rsidR="002F7AB4" w:rsidRPr="007A562E" w:rsidRDefault="002F7AB4" w:rsidP="00D47096">
      <w:pPr>
        <w:rPr>
          <w:szCs w:val="18"/>
        </w:rPr>
      </w:pPr>
    </w:p>
    <w:p w14:paraId="44773BD5" w14:textId="77777777" w:rsidR="000738A7" w:rsidRDefault="000738A7">
      <w:pPr>
        <w:spacing w:line="240" w:lineRule="auto"/>
        <w:rPr>
          <w:b/>
          <w:szCs w:val="18"/>
        </w:rPr>
      </w:pPr>
      <w:r>
        <w:rPr>
          <w:b/>
          <w:szCs w:val="18"/>
        </w:rPr>
        <w:br w:type="page"/>
      </w:r>
    </w:p>
    <w:p w14:paraId="2D3F3EA2" w14:textId="77777777" w:rsidR="000738A7" w:rsidRDefault="000738A7" w:rsidP="008E66C9">
      <w:pPr>
        <w:pStyle w:val="Kop1"/>
        <w:numPr>
          <w:ilvl w:val="0"/>
          <w:numId w:val="0"/>
        </w:numPr>
        <w:ind w:left="432"/>
      </w:pPr>
      <w:bookmarkStart w:id="101" w:name="_Toc14958583"/>
      <w:bookmarkStart w:id="102" w:name="_Toc186809535"/>
      <w:r>
        <w:lastRenderedPageBreak/>
        <w:t>AFKORTINGEN EN BEGRIPPENLIJST</w:t>
      </w:r>
      <w:bookmarkEnd w:id="101"/>
      <w:bookmarkEnd w:id="102"/>
    </w:p>
    <w:p w14:paraId="6E52A809" w14:textId="77777777" w:rsidR="000738A7" w:rsidRDefault="000738A7" w:rsidP="000738A7">
      <w:pPr>
        <w:spacing w:line="240" w:lineRule="auto"/>
        <w:rPr>
          <w:b/>
          <w:szCs w:val="18"/>
        </w:rPr>
      </w:pPr>
    </w:p>
    <w:p w14:paraId="740563A4" w14:textId="1636028B" w:rsidR="006243C3" w:rsidRPr="002A32AA" w:rsidRDefault="00A64557" w:rsidP="006243C3">
      <w:pPr>
        <w:rPr>
          <w:b/>
          <w:szCs w:val="18"/>
        </w:rPr>
      </w:pPr>
      <w:r>
        <w:rPr>
          <w:b/>
          <w:szCs w:val="18"/>
        </w:rPr>
        <w:t>Aanbestedende</w:t>
      </w:r>
      <w:r w:rsidR="006243C3" w:rsidRPr="002A32AA">
        <w:rPr>
          <w:b/>
          <w:szCs w:val="18"/>
        </w:rPr>
        <w:t xml:space="preserve"> dienst</w:t>
      </w:r>
    </w:p>
    <w:p w14:paraId="0DCC8CE2" w14:textId="5E4157D2" w:rsidR="006243C3" w:rsidRPr="002A32AA" w:rsidRDefault="006243C3" w:rsidP="006243C3">
      <w:pPr>
        <w:rPr>
          <w:szCs w:val="18"/>
        </w:rPr>
      </w:pPr>
      <w:r w:rsidRPr="002A32AA">
        <w:rPr>
          <w:szCs w:val="18"/>
        </w:rPr>
        <w:t xml:space="preserve">De Staat der Nederlanden, ministerie van </w:t>
      </w:r>
      <w:r w:rsidR="004578F2">
        <w:rPr>
          <w:szCs w:val="18"/>
        </w:rPr>
        <w:t>Infrastructuur en Waterstaat</w:t>
      </w:r>
      <w:r w:rsidRPr="002A32AA">
        <w:rPr>
          <w:szCs w:val="18"/>
        </w:rPr>
        <w:t xml:space="preserve">, &lt; </w:t>
      </w:r>
      <w:r w:rsidR="00A64557">
        <w:rPr>
          <w:szCs w:val="18"/>
        </w:rPr>
        <w:t>Aanbestedende</w:t>
      </w:r>
      <w:r w:rsidRPr="002A32AA">
        <w:rPr>
          <w:szCs w:val="18"/>
        </w:rPr>
        <w:t xml:space="preserve"> dienst&gt;</w:t>
      </w:r>
      <w:r w:rsidR="002A32AA">
        <w:rPr>
          <w:szCs w:val="18"/>
        </w:rPr>
        <w:t>;</w:t>
      </w:r>
    </w:p>
    <w:p w14:paraId="7B4568C7" w14:textId="77777777" w:rsidR="006243C3" w:rsidRPr="002A32AA" w:rsidRDefault="006243C3" w:rsidP="006243C3">
      <w:pPr>
        <w:rPr>
          <w:b/>
          <w:szCs w:val="18"/>
        </w:rPr>
      </w:pPr>
    </w:p>
    <w:p w14:paraId="30D1A0B7" w14:textId="0B2E3C90" w:rsidR="006243C3" w:rsidRPr="002A32AA" w:rsidRDefault="00A64557" w:rsidP="006243C3">
      <w:pPr>
        <w:rPr>
          <w:b/>
          <w:szCs w:val="18"/>
        </w:rPr>
      </w:pPr>
      <w:r>
        <w:rPr>
          <w:b/>
          <w:szCs w:val="18"/>
        </w:rPr>
        <w:t>Aanbestedingsstukken</w:t>
      </w:r>
    </w:p>
    <w:p w14:paraId="750F6139" w14:textId="33BEF1ED" w:rsidR="006243C3" w:rsidRPr="002A32AA" w:rsidRDefault="002A32AA" w:rsidP="006243C3">
      <w:pPr>
        <w:autoSpaceDE w:val="0"/>
        <w:autoSpaceDN w:val="0"/>
        <w:adjustRightInd w:val="0"/>
        <w:spacing w:line="240" w:lineRule="auto"/>
        <w:rPr>
          <w:b/>
          <w:szCs w:val="18"/>
        </w:rPr>
      </w:pPr>
      <w:r>
        <w:rPr>
          <w:rFonts w:eastAsia="Calibri" w:cs="Verdana"/>
          <w:szCs w:val="18"/>
          <w:lang w:eastAsia="nl-NL"/>
        </w:rPr>
        <w:t>A</w:t>
      </w:r>
      <w:r w:rsidR="006243C3" w:rsidRPr="002A32AA">
        <w:rPr>
          <w:rFonts w:eastAsia="Calibri" w:cs="Verdana"/>
          <w:szCs w:val="18"/>
          <w:lang w:eastAsia="nl-NL"/>
        </w:rPr>
        <w:t xml:space="preserve">lle documenten in een aanbestedingsprocedure die door de </w:t>
      </w:r>
      <w:r w:rsidR="00A64557">
        <w:rPr>
          <w:rFonts w:eastAsia="Calibri" w:cs="Verdana"/>
          <w:szCs w:val="18"/>
          <w:lang w:eastAsia="nl-NL"/>
        </w:rPr>
        <w:t>Aanbestedende</w:t>
      </w:r>
      <w:r w:rsidR="006243C3" w:rsidRPr="002A32AA">
        <w:rPr>
          <w:rFonts w:eastAsia="Calibri" w:cs="Verdana"/>
          <w:szCs w:val="18"/>
          <w:lang w:eastAsia="nl-NL"/>
        </w:rPr>
        <w:t xml:space="preserve"> dienst in de procedure </w:t>
      </w:r>
      <w:r>
        <w:rPr>
          <w:rFonts w:eastAsia="Calibri" w:cs="Verdana"/>
          <w:szCs w:val="18"/>
          <w:lang w:eastAsia="nl-NL"/>
        </w:rPr>
        <w:t>zijn gebracht;</w:t>
      </w:r>
    </w:p>
    <w:p w14:paraId="6A11B241" w14:textId="77777777" w:rsidR="006243C3" w:rsidRPr="002A32AA" w:rsidRDefault="006243C3" w:rsidP="006243C3">
      <w:pPr>
        <w:rPr>
          <w:b/>
          <w:szCs w:val="18"/>
        </w:rPr>
      </w:pPr>
    </w:p>
    <w:p w14:paraId="43F04CD7" w14:textId="77777777" w:rsidR="00416099" w:rsidRDefault="00416099" w:rsidP="006243C3">
      <w:pPr>
        <w:rPr>
          <w:b/>
          <w:szCs w:val="18"/>
        </w:rPr>
      </w:pPr>
      <w:r>
        <w:rPr>
          <w:b/>
          <w:szCs w:val="18"/>
        </w:rPr>
        <w:t>Aanbestedingswet 2012</w:t>
      </w:r>
    </w:p>
    <w:p w14:paraId="74C0BD27" w14:textId="77777777" w:rsidR="00416099" w:rsidRPr="00776EFC" w:rsidRDefault="00416099" w:rsidP="006243C3">
      <w:pPr>
        <w:rPr>
          <w:szCs w:val="18"/>
        </w:rPr>
      </w:pPr>
      <w:r w:rsidRPr="00776EFC">
        <w:rPr>
          <w:szCs w:val="18"/>
        </w:rPr>
        <w:t xml:space="preserve">Wet van 1 november 2012, houdende nieuwe regels omtrent aanbestedingen, Stb. 2012, 313, zoals laatstelijk gewijzigd </w:t>
      </w:r>
      <w:r w:rsidR="00776EFC" w:rsidRPr="00776EFC">
        <w:rPr>
          <w:szCs w:val="18"/>
        </w:rPr>
        <w:t>op</w:t>
      </w:r>
      <w:r w:rsidRPr="00776EFC">
        <w:rPr>
          <w:szCs w:val="18"/>
        </w:rPr>
        <w:t xml:space="preserve"> 22 juni 2016, Stb. 2016, 241 (i.w.tr. 01-07-2016)</w:t>
      </w:r>
      <w:r w:rsidR="0048561D">
        <w:rPr>
          <w:szCs w:val="18"/>
        </w:rPr>
        <w:t>;</w:t>
      </w:r>
    </w:p>
    <w:p w14:paraId="21257456" w14:textId="60408FD0" w:rsidR="00416099" w:rsidRDefault="00416099" w:rsidP="006243C3">
      <w:pPr>
        <w:rPr>
          <w:b/>
          <w:szCs w:val="18"/>
        </w:rPr>
      </w:pPr>
    </w:p>
    <w:p w14:paraId="34ECC1C3" w14:textId="620922D1" w:rsidR="006243C3" w:rsidRPr="002A32AA" w:rsidRDefault="008B4D8C" w:rsidP="006243C3">
      <w:pPr>
        <w:rPr>
          <w:b/>
          <w:szCs w:val="18"/>
        </w:rPr>
      </w:pPr>
      <w:r>
        <w:rPr>
          <w:b/>
          <w:szCs w:val="18"/>
        </w:rPr>
        <w:t>Eigen Verklaring</w:t>
      </w:r>
    </w:p>
    <w:p w14:paraId="79D22A5B" w14:textId="22AD5603" w:rsidR="006243C3" w:rsidRPr="002A32AA" w:rsidRDefault="002A32AA" w:rsidP="006243C3">
      <w:pPr>
        <w:rPr>
          <w:rFonts w:eastAsia="Calibri" w:cs="Verdana"/>
          <w:szCs w:val="18"/>
          <w:lang w:eastAsia="nl-NL"/>
        </w:rPr>
      </w:pPr>
      <w:r>
        <w:rPr>
          <w:rFonts w:eastAsia="Calibri" w:cs="Verdana"/>
          <w:szCs w:val="18"/>
          <w:lang w:eastAsia="nl-NL"/>
        </w:rPr>
        <w:t>E</w:t>
      </w:r>
      <w:r w:rsidR="006243C3" w:rsidRPr="002A32AA">
        <w:rPr>
          <w:rFonts w:eastAsia="Calibri" w:cs="Verdana"/>
          <w:szCs w:val="18"/>
          <w:lang w:eastAsia="nl-NL"/>
        </w:rPr>
        <w:t>en verklaring als bedoeld in artikel 2.</w:t>
      </w:r>
      <w:r w:rsidR="00C45D7F">
        <w:rPr>
          <w:rFonts w:eastAsia="Calibri" w:cs="Verdana"/>
          <w:szCs w:val="18"/>
          <w:lang w:eastAsia="nl-NL"/>
        </w:rPr>
        <w:t>84</w:t>
      </w:r>
      <w:r w:rsidR="006243C3" w:rsidRPr="002A32AA">
        <w:rPr>
          <w:rFonts w:eastAsia="Calibri" w:cs="Verdana"/>
          <w:szCs w:val="18"/>
          <w:lang w:eastAsia="nl-NL"/>
        </w:rPr>
        <w:t xml:space="preserve">, eerste lid </w:t>
      </w:r>
      <w:r w:rsidR="006243C3" w:rsidRPr="00931250">
        <w:rPr>
          <w:rFonts w:eastAsia="Calibri" w:cs="Verdana"/>
          <w:szCs w:val="18"/>
          <w:lang w:eastAsia="nl-NL"/>
        </w:rPr>
        <w:t>A</w:t>
      </w:r>
      <w:r w:rsidR="00931250" w:rsidRPr="00931250">
        <w:rPr>
          <w:rFonts w:eastAsia="Calibri" w:cs="Verdana"/>
          <w:szCs w:val="18"/>
          <w:lang w:eastAsia="nl-NL"/>
        </w:rPr>
        <w:t>W</w:t>
      </w:r>
      <w:r w:rsidR="006243C3" w:rsidRPr="002A32AA">
        <w:rPr>
          <w:rFonts w:eastAsia="Calibri" w:cs="Verdana"/>
          <w:szCs w:val="18"/>
          <w:lang w:eastAsia="nl-NL"/>
        </w:rPr>
        <w:t>;</w:t>
      </w:r>
    </w:p>
    <w:p w14:paraId="0EAFE111" w14:textId="77777777" w:rsidR="006243C3" w:rsidRPr="002A32AA" w:rsidRDefault="006243C3" w:rsidP="006243C3">
      <w:pPr>
        <w:rPr>
          <w:b/>
          <w:szCs w:val="18"/>
        </w:rPr>
      </w:pPr>
    </w:p>
    <w:p w14:paraId="0C5A1455" w14:textId="229CED8A" w:rsidR="006243C3" w:rsidRPr="002A32AA" w:rsidRDefault="00A64557" w:rsidP="006243C3">
      <w:pPr>
        <w:rPr>
          <w:b/>
          <w:szCs w:val="18"/>
        </w:rPr>
      </w:pPr>
      <w:r>
        <w:rPr>
          <w:b/>
          <w:szCs w:val="18"/>
        </w:rPr>
        <w:t>Inschrijving</w:t>
      </w:r>
    </w:p>
    <w:p w14:paraId="76CABB78" w14:textId="39A79AFF" w:rsidR="006243C3" w:rsidRPr="002A32AA" w:rsidRDefault="006243C3" w:rsidP="006243C3">
      <w:pPr>
        <w:rPr>
          <w:szCs w:val="18"/>
        </w:rPr>
      </w:pPr>
      <w:r w:rsidRPr="002A32AA">
        <w:rPr>
          <w:szCs w:val="18"/>
        </w:rPr>
        <w:t xml:space="preserve">Een door een ondernemer ingediende </w:t>
      </w:r>
      <w:r w:rsidR="00A64557">
        <w:rPr>
          <w:szCs w:val="18"/>
        </w:rPr>
        <w:t>Inschrijving</w:t>
      </w:r>
      <w:r w:rsidRPr="002A32AA">
        <w:rPr>
          <w:szCs w:val="18"/>
        </w:rPr>
        <w:t xml:space="preserve"> op basis van de </w:t>
      </w:r>
      <w:r w:rsidR="00A64557">
        <w:rPr>
          <w:szCs w:val="18"/>
        </w:rPr>
        <w:t>Aanbestedingsstukken</w:t>
      </w:r>
      <w:r w:rsidR="002A32AA">
        <w:rPr>
          <w:szCs w:val="18"/>
        </w:rPr>
        <w:t xml:space="preserve"> zoals gepubliceerd op </w:t>
      </w:r>
      <w:proofErr w:type="spellStart"/>
      <w:r w:rsidR="00D53078">
        <w:rPr>
          <w:szCs w:val="18"/>
        </w:rPr>
        <w:t>Tenderned</w:t>
      </w:r>
      <w:proofErr w:type="spellEnd"/>
      <w:r w:rsidR="0069410E">
        <w:rPr>
          <w:szCs w:val="18"/>
        </w:rPr>
        <w:t>;</w:t>
      </w:r>
    </w:p>
    <w:p w14:paraId="5A86EC71" w14:textId="77777777" w:rsidR="006243C3" w:rsidRPr="002A32AA" w:rsidRDefault="006243C3" w:rsidP="006243C3">
      <w:pPr>
        <w:spacing w:line="240" w:lineRule="auto"/>
        <w:rPr>
          <w:b/>
          <w:szCs w:val="18"/>
        </w:rPr>
      </w:pPr>
    </w:p>
    <w:p w14:paraId="0529A304" w14:textId="4B26AF7A" w:rsidR="006243C3" w:rsidRPr="002A32AA" w:rsidRDefault="00A64557" w:rsidP="006243C3">
      <w:pPr>
        <w:spacing w:line="240" w:lineRule="auto"/>
        <w:rPr>
          <w:b/>
          <w:szCs w:val="18"/>
        </w:rPr>
      </w:pPr>
      <w:r>
        <w:rPr>
          <w:b/>
          <w:szCs w:val="18"/>
        </w:rPr>
        <w:t>Inschrijver</w:t>
      </w:r>
    </w:p>
    <w:p w14:paraId="295F7C83" w14:textId="52B3710D" w:rsidR="006243C3" w:rsidRPr="002A32AA" w:rsidRDefault="002A32AA" w:rsidP="006243C3">
      <w:pPr>
        <w:rPr>
          <w:rFonts w:eastAsia="Calibri" w:cs="Verdana"/>
          <w:szCs w:val="18"/>
          <w:lang w:eastAsia="nl-NL"/>
        </w:rPr>
      </w:pPr>
      <w:r w:rsidRPr="002A32AA">
        <w:rPr>
          <w:rFonts w:eastAsia="Calibri" w:cs="Verdana-Italic"/>
          <w:iCs/>
          <w:szCs w:val="18"/>
          <w:lang w:eastAsia="nl-NL"/>
        </w:rPr>
        <w:t>E</w:t>
      </w:r>
      <w:r w:rsidR="006243C3" w:rsidRPr="002A32AA">
        <w:rPr>
          <w:rFonts w:eastAsia="Calibri" w:cs="Verdana"/>
          <w:szCs w:val="18"/>
          <w:lang w:eastAsia="nl-NL"/>
        </w:rPr>
        <w:t>en ondernemer die een</w:t>
      </w:r>
      <w:r w:rsidR="00D10325" w:rsidRPr="002A32AA">
        <w:rPr>
          <w:rFonts w:eastAsia="Calibri" w:cs="Verdana"/>
          <w:szCs w:val="18"/>
          <w:lang w:eastAsia="nl-NL"/>
        </w:rPr>
        <w:t xml:space="preserve"> </w:t>
      </w:r>
      <w:r w:rsidR="00A64557">
        <w:rPr>
          <w:rFonts w:eastAsia="Calibri" w:cs="Verdana"/>
          <w:szCs w:val="18"/>
          <w:lang w:eastAsia="nl-NL"/>
        </w:rPr>
        <w:t>Inschrijving</w:t>
      </w:r>
      <w:r w:rsidR="00FC6DE3">
        <w:rPr>
          <w:rFonts w:eastAsia="Calibri" w:cs="Verdana"/>
          <w:szCs w:val="18"/>
          <w:lang w:eastAsia="nl-NL"/>
        </w:rPr>
        <w:t xml:space="preserve"> heeft ingediend.</w:t>
      </w:r>
    </w:p>
    <w:p w14:paraId="4F387FEF" w14:textId="77777777" w:rsidR="006243C3" w:rsidRPr="002A32AA" w:rsidRDefault="006243C3" w:rsidP="006243C3">
      <w:pPr>
        <w:rPr>
          <w:b/>
          <w:szCs w:val="18"/>
        </w:rPr>
      </w:pPr>
    </w:p>
    <w:p w14:paraId="4590E591" w14:textId="77777777" w:rsidR="006243C3" w:rsidRPr="002A32AA" w:rsidRDefault="006243C3" w:rsidP="006243C3">
      <w:pPr>
        <w:rPr>
          <w:b/>
          <w:szCs w:val="18"/>
        </w:rPr>
      </w:pPr>
      <w:r w:rsidRPr="002A32AA">
        <w:rPr>
          <w:b/>
          <w:szCs w:val="18"/>
        </w:rPr>
        <w:t>AFKORTINGEN</w:t>
      </w:r>
    </w:p>
    <w:p w14:paraId="62C3BB2C" w14:textId="77777777" w:rsidR="006243C3" w:rsidRPr="002A32AA" w:rsidRDefault="006243C3" w:rsidP="006243C3">
      <w:pPr>
        <w:rPr>
          <w:b/>
          <w:szCs w:val="18"/>
        </w:rPr>
      </w:pPr>
    </w:p>
    <w:p w14:paraId="4E3EAF31" w14:textId="70A3B9D9" w:rsidR="006243C3" w:rsidRPr="004C4E14" w:rsidRDefault="006243C3" w:rsidP="006243C3">
      <w:pPr>
        <w:rPr>
          <w:b/>
          <w:szCs w:val="18"/>
        </w:rPr>
      </w:pPr>
      <w:r w:rsidRPr="002A32AA">
        <w:rPr>
          <w:b/>
          <w:szCs w:val="18"/>
        </w:rPr>
        <w:t>AVG</w:t>
      </w:r>
      <w:r w:rsidR="004C4E14">
        <w:rPr>
          <w:b/>
          <w:szCs w:val="18"/>
        </w:rPr>
        <w:tab/>
      </w:r>
      <w:r w:rsidR="004C4E14">
        <w:rPr>
          <w:b/>
          <w:szCs w:val="18"/>
        </w:rPr>
        <w:tab/>
      </w:r>
      <w:r w:rsidRPr="002A32AA">
        <w:rPr>
          <w:szCs w:val="18"/>
        </w:rPr>
        <w:t>Algemene Verordening Gegevensbescherming</w:t>
      </w:r>
    </w:p>
    <w:p w14:paraId="09277887" w14:textId="1CA8E049" w:rsidR="00CC6CC0" w:rsidRDefault="00CC6CC0" w:rsidP="006243C3">
      <w:pPr>
        <w:rPr>
          <w:b/>
          <w:szCs w:val="18"/>
        </w:rPr>
      </w:pPr>
      <w:r>
        <w:rPr>
          <w:b/>
          <w:szCs w:val="18"/>
        </w:rPr>
        <w:t>AW</w:t>
      </w:r>
      <w:r>
        <w:rPr>
          <w:b/>
          <w:szCs w:val="18"/>
        </w:rPr>
        <w:tab/>
      </w:r>
      <w:r>
        <w:rPr>
          <w:b/>
          <w:szCs w:val="18"/>
        </w:rPr>
        <w:tab/>
      </w:r>
      <w:r w:rsidRPr="0041799D">
        <w:rPr>
          <w:szCs w:val="18"/>
        </w:rPr>
        <w:t>Aanbestedingswet 2012</w:t>
      </w:r>
    </w:p>
    <w:p w14:paraId="74CDCAAD" w14:textId="08B1B281" w:rsidR="00CC6CC0" w:rsidRDefault="00CC6CC0" w:rsidP="00010AA5">
      <w:pPr>
        <w:rPr>
          <w:szCs w:val="18"/>
        </w:rPr>
      </w:pPr>
      <w:proofErr w:type="spellStart"/>
      <w:r w:rsidRPr="0041799D">
        <w:rPr>
          <w:b/>
          <w:szCs w:val="18"/>
        </w:rPr>
        <w:t>PvE</w:t>
      </w:r>
      <w:r w:rsidR="00D43502">
        <w:rPr>
          <w:b/>
          <w:szCs w:val="18"/>
        </w:rPr>
        <w:t>W</w:t>
      </w:r>
      <w:proofErr w:type="spellEnd"/>
      <w:r>
        <w:rPr>
          <w:szCs w:val="18"/>
        </w:rPr>
        <w:tab/>
      </w:r>
      <w:r>
        <w:rPr>
          <w:szCs w:val="18"/>
        </w:rPr>
        <w:tab/>
        <w:t>Programma van eisen</w:t>
      </w:r>
      <w:r w:rsidR="00D43502">
        <w:rPr>
          <w:szCs w:val="18"/>
        </w:rPr>
        <w:t xml:space="preserve"> en wensen</w:t>
      </w:r>
    </w:p>
    <w:p w14:paraId="38BA309F" w14:textId="466A5A0B" w:rsidR="00326789" w:rsidRPr="009772EA" w:rsidRDefault="00326789" w:rsidP="00010AA5">
      <w:pPr>
        <w:rPr>
          <w:szCs w:val="18"/>
          <w:lang w:val="en-US"/>
        </w:rPr>
      </w:pPr>
      <w:r w:rsidRPr="009772EA">
        <w:rPr>
          <w:b/>
          <w:szCs w:val="18"/>
          <w:lang w:val="en-US"/>
        </w:rPr>
        <w:t>SIAM</w:t>
      </w:r>
      <w:r w:rsidRPr="009772EA">
        <w:rPr>
          <w:szCs w:val="18"/>
          <w:lang w:val="en-US"/>
        </w:rPr>
        <w:tab/>
      </w:r>
      <w:r w:rsidRPr="009772EA">
        <w:rPr>
          <w:szCs w:val="18"/>
          <w:lang w:val="en-US"/>
        </w:rPr>
        <w:tab/>
        <w:t xml:space="preserve">Service Integration and Management </w:t>
      </w:r>
    </w:p>
    <w:p w14:paraId="62A2A125" w14:textId="44AF1783" w:rsidR="009F3E6C" w:rsidRPr="009772EA" w:rsidRDefault="009F3E6C" w:rsidP="00010AA5">
      <w:pPr>
        <w:rPr>
          <w:b/>
          <w:szCs w:val="18"/>
          <w:lang w:val="en-US"/>
        </w:rPr>
      </w:pPr>
      <w:r w:rsidRPr="009772EA">
        <w:rPr>
          <w:b/>
          <w:szCs w:val="18"/>
          <w:lang w:val="en-US"/>
        </w:rPr>
        <w:t>SLA</w:t>
      </w:r>
      <w:r w:rsidRPr="009772EA">
        <w:rPr>
          <w:szCs w:val="18"/>
          <w:lang w:val="en-US"/>
        </w:rPr>
        <w:tab/>
      </w:r>
      <w:r w:rsidRPr="009772EA">
        <w:rPr>
          <w:szCs w:val="18"/>
          <w:lang w:val="en-US"/>
        </w:rPr>
        <w:tab/>
        <w:t>Service Level Agreement</w:t>
      </w:r>
    </w:p>
    <w:p w14:paraId="2A748E00" w14:textId="218C5775" w:rsidR="00582EDA" w:rsidRDefault="00582EDA" w:rsidP="004C4E14">
      <w:pPr>
        <w:ind w:left="1410" w:hanging="1410"/>
        <w:rPr>
          <w:rFonts w:eastAsia="Calibri" w:cs="Verdana"/>
          <w:szCs w:val="18"/>
          <w:lang w:eastAsia="nl-NL"/>
        </w:rPr>
      </w:pPr>
      <w:r w:rsidRPr="00AA3D72">
        <w:rPr>
          <w:b/>
          <w:szCs w:val="18"/>
        </w:rPr>
        <w:t>UEA</w:t>
      </w:r>
      <w:r w:rsidR="004C4E14">
        <w:rPr>
          <w:b/>
          <w:szCs w:val="18"/>
        </w:rPr>
        <w:tab/>
      </w:r>
      <w:r w:rsidR="004C4E14">
        <w:rPr>
          <w:b/>
          <w:szCs w:val="18"/>
        </w:rPr>
        <w:tab/>
      </w:r>
      <w:r>
        <w:rPr>
          <w:rFonts w:eastAsia="Calibri" w:cs="Verdana"/>
          <w:szCs w:val="18"/>
          <w:lang w:eastAsia="nl-NL"/>
        </w:rPr>
        <w:t>Uniform Europees Aanbestedingsdocument (</w:t>
      </w:r>
      <w:r w:rsidR="008B4D8C">
        <w:rPr>
          <w:rFonts w:eastAsia="Calibri" w:cs="Verdana"/>
          <w:szCs w:val="18"/>
          <w:lang w:eastAsia="nl-NL"/>
        </w:rPr>
        <w:t>Eigen Verklaring</w:t>
      </w:r>
      <w:r>
        <w:rPr>
          <w:rFonts w:eastAsia="Calibri" w:cs="Verdana"/>
          <w:szCs w:val="18"/>
          <w:lang w:eastAsia="nl-NL"/>
        </w:rPr>
        <w:t xml:space="preserve"> </w:t>
      </w:r>
      <w:r w:rsidRPr="002A32AA">
        <w:rPr>
          <w:rFonts w:eastAsia="Calibri" w:cs="Verdana"/>
          <w:szCs w:val="18"/>
          <w:lang w:eastAsia="nl-NL"/>
        </w:rPr>
        <w:t>als bedoeld in artikel 2.</w:t>
      </w:r>
      <w:r w:rsidR="00C45D7F">
        <w:rPr>
          <w:rFonts w:eastAsia="Calibri" w:cs="Verdana"/>
          <w:szCs w:val="18"/>
          <w:lang w:eastAsia="nl-NL"/>
        </w:rPr>
        <w:t>84</w:t>
      </w:r>
      <w:r w:rsidRPr="002A32AA">
        <w:rPr>
          <w:rFonts w:eastAsia="Calibri" w:cs="Verdana"/>
          <w:szCs w:val="18"/>
          <w:lang w:eastAsia="nl-NL"/>
        </w:rPr>
        <w:t xml:space="preserve">, eerste lid </w:t>
      </w:r>
      <w:r w:rsidRPr="00931250">
        <w:rPr>
          <w:rFonts w:eastAsia="Calibri" w:cs="Verdana"/>
          <w:szCs w:val="18"/>
          <w:lang w:eastAsia="nl-NL"/>
        </w:rPr>
        <w:t>AW</w:t>
      </w:r>
      <w:r>
        <w:rPr>
          <w:rFonts w:eastAsia="Calibri" w:cs="Verdana"/>
          <w:szCs w:val="18"/>
          <w:lang w:eastAsia="nl-NL"/>
        </w:rPr>
        <w:t>).</w:t>
      </w:r>
    </w:p>
    <w:p w14:paraId="753271AB" w14:textId="6F7581B6" w:rsidR="003C71BD" w:rsidRPr="003C71BD" w:rsidRDefault="003C71BD" w:rsidP="004C4E14">
      <w:pPr>
        <w:ind w:left="1410" w:hanging="1410"/>
        <w:rPr>
          <w:bCs/>
          <w:szCs w:val="18"/>
        </w:rPr>
      </w:pPr>
      <w:r>
        <w:rPr>
          <w:b/>
          <w:szCs w:val="18"/>
        </w:rPr>
        <w:t>VTH</w:t>
      </w:r>
      <w:r>
        <w:rPr>
          <w:b/>
          <w:szCs w:val="18"/>
        </w:rPr>
        <w:tab/>
      </w:r>
      <w:r w:rsidRPr="003C71BD">
        <w:rPr>
          <w:bCs/>
          <w:szCs w:val="18"/>
        </w:rPr>
        <w:t>Vergunningsverlening, Toezicht en Handhaving</w:t>
      </w:r>
    </w:p>
    <w:p w14:paraId="6B4707F3" w14:textId="7525EBE1" w:rsidR="00582EDA" w:rsidRPr="00AA3D72" w:rsidRDefault="00582EDA" w:rsidP="00010AA5">
      <w:pPr>
        <w:rPr>
          <w:b/>
          <w:szCs w:val="18"/>
        </w:rPr>
      </w:pPr>
      <w:r>
        <w:rPr>
          <w:b/>
          <w:szCs w:val="18"/>
        </w:rPr>
        <w:br/>
      </w:r>
    </w:p>
    <w:p w14:paraId="3F3A6DA4" w14:textId="77777777" w:rsidR="00EB4095" w:rsidRDefault="00EB4095">
      <w:pPr>
        <w:spacing w:line="240" w:lineRule="auto"/>
        <w:rPr>
          <w:b/>
          <w:szCs w:val="18"/>
        </w:rPr>
      </w:pPr>
    </w:p>
    <w:p w14:paraId="144D95B0" w14:textId="1E601F3A" w:rsidR="000F0815" w:rsidRPr="00B145D6" w:rsidRDefault="000F0815" w:rsidP="00B145D6">
      <w:pPr>
        <w:spacing w:line="240" w:lineRule="auto"/>
        <w:rPr>
          <w:b/>
          <w:szCs w:val="18"/>
        </w:rPr>
      </w:pPr>
    </w:p>
    <w:sectPr w:rsidR="000F0815" w:rsidRPr="00B145D6" w:rsidSect="00FA36EC">
      <w:headerReference w:type="default" r:id="rId24"/>
      <w:footerReference w:type="default" r:id="rId2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33AD" w14:textId="77777777" w:rsidR="00DB77BB" w:rsidRDefault="00DB77BB" w:rsidP="001A40BE">
      <w:pPr>
        <w:spacing w:line="240" w:lineRule="auto"/>
      </w:pPr>
      <w:r>
        <w:separator/>
      </w:r>
    </w:p>
    <w:p w14:paraId="7A294BBC" w14:textId="77777777" w:rsidR="00DB77BB" w:rsidRDefault="00DB77BB"/>
  </w:endnote>
  <w:endnote w:type="continuationSeparator" w:id="0">
    <w:p w14:paraId="71C6BAE7" w14:textId="77777777" w:rsidR="00DB77BB" w:rsidRDefault="00DB77BB" w:rsidP="001A40BE">
      <w:pPr>
        <w:spacing w:line="240" w:lineRule="auto"/>
      </w:pPr>
      <w:r>
        <w:continuationSeparator/>
      </w:r>
    </w:p>
    <w:p w14:paraId="6FFD1AC3" w14:textId="77777777" w:rsidR="00DB77BB" w:rsidRDefault="00DB77BB"/>
  </w:endnote>
  <w:endnote w:type="continuationNotice" w:id="1">
    <w:p w14:paraId="6DE91530" w14:textId="77777777" w:rsidR="00B81EB6" w:rsidRDefault="00B81E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Frutiger LT Std 47 Light Cn">
    <w:altName w:val="Calibri"/>
    <w:charset w:val="00"/>
    <w:family w:val="swiss"/>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Italic">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tr w:rsidR="0072442A" w14:paraId="0DEFDF79" w14:textId="77777777">
      <w:trPr>
        <w:trHeight w:val="727"/>
      </w:trPr>
      <w:tc>
        <w:tcPr>
          <w:tcW w:w="4000" w:type="pct"/>
          <w:tcBorders>
            <w:right w:val="triple" w:sz="4" w:space="0" w:color="4F81BD"/>
          </w:tcBorders>
        </w:tcPr>
        <w:p w14:paraId="62196F47" w14:textId="77777777" w:rsidR="0072442A" w:rsidRDefault="0072442A">
          <w:pPr>
            <w:tabs>
              <w:tab w:val="left" w:pos="620"/>
              <w:tab w:val="center" w:pos="4320"/>
            </w:tabs>
            <w:jc w:val="right"/>
            <w:rPr>
              <w:rFonts w:ascii="Cambria" w:hAnsi="Cambria"/>
              <w:sz w:val="20"/>
              <w:szCs w:val="20"/>
            </w:rPr>
          </w:pPr>
        </w:p>
      </w:tc>
      <w:tc>
        <w:tcPr>
          <w:tcW w:w="1000" w:type="pct"/>
          <w:tcBorders>
            <w:left w:val="triple" w:sz="4" w:space="0" w:color="4F81BD"/>
          </w:tcBorders>
        </w:tcPr>
        <w:p w14:paraId="04CED5E2" w14:textId="5FE7E67B" w:rsidR="0072442A" w:rsidRDefault="0072442A">
          <w:pPr>
            <w:tabs>
              <w:tab w:val="left" w:pos="1490"/>
            </w:tabs>
            <w:rPr>
              <w:rFonts w:ascii="Cambria" w:hAnsi="Cambria"/>
              <w:sz w:val="28"/>
              <w:szCs w:val="28"/>
            </w:rPr>
          </w:pPr>
          <w:r>
            <w:fldChar w:fldCharType="begin"/>
          </w:r>
          <w:r>
            <w:instrText xml:space="preserve"> PAGE    \* MERGEFORMAT </w:instrText>
          </w:r>
          <w:r>
            <w:fldChar w:fldCharType="separate"/>
          </w:r>
          <w:r w:rsidR="00241F92">
            <w:rPr>
              <w:noProof/>
            </w:rPr>
            <w:t>22</w:t>
          </w:r>
          <w:r>
            <w:fldChar w:fldCharType="end"/>
          </w:r>
        </w:p>
      </w:tc>
    </w:tr>
  </w:tbl>
  <w:p w14:paraId="2858B4C9" w14:textId="77777777" w:rsidR="0072442A" w:rsidRDefault="0072442A">
    <w:pPr>
      <w:pStyle w:val="Voettekst"/>
    </w:pPr>
  </w:p>
  <w:p w14:paraId="6E1C5E81" w14:textId="77777777" w:rsidR="0072442A" w:rsidRDefault="00724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4BC0D" w14:textId="77777777" w:rsidR="00DB77BB" w:rsidRDefault="00DB77BB" w:rsidP="001A40BE">
      <w:pPr>
        <w:spacing w:line="240" w:lineRule="auto"/>
      </w:pPr>
      <w:r>
        <w:separator/>
      </w:r>
    </w:p>
    <w:p w14:paraId="12AF0C6D" w14:textId="77777777" w:rsidR="00DB77BB" w:rsidRDefault="00DB77BB"/>
  </w:footnote>
  <w:footnote w:type="continuationSeparator" w:id="0">
    <w:p w14:paraId="215223A7" w14:textId="77777777" w:rsidR="00DB77BB" w:rsidRDefault="00DB77BB" w:rsidP="001A40BE">
      <w:pPr>
        <w:spacing w:line="240" w:lineRule="auto"/>
      </w:pPr>
      <w:r>
        <w:continuationSeparator/>
      </w:r>
    </w:p>
    <w:p w14:paraId="672E7590" w14:textId="77777777" w:rsidR="00DB77BB" w:rsidRDefault="00DB77BB"/>
  </w:footnote>
  <w:footnote w:type="continuationNotice" w:id="1">
    <w:p w14:paraId="30A91B7A" w14:textId="77777777" w:rsidR="00B81EB6" w:rsidRDefault="00B81EB6">
      <w:pPr>
        <w:spacing w:line="240" w:lineRule="auto"/>
      </w:pPr>
    </w:p>
  </w:footnote>
  <w:footnote w:id="2">
    <w:p w14:paraId="529D08A5" w14:textId="640E98FA" w:rsidR="0072442A" w:rsidRPr="00146E25" w:rsidRDefault="0072442A">
      <w:pPr>
        <w:pStyle w:val="Voetnoottekst"/>
        <w:rPr>
          <w:lang w:val="nl-NL"/>
        </w:rPr>
      </w:pPr>
      <w:r>
        <w:rPr>
          <w:rStyle w:val="Voetnootmarkering"/>
        </w:rPr>
        <w:footnoteRef/>
      </w:r>
      <w:r>
        <w:t xml:space="preserve"> </w:t>
      </w:r>
      <w:r w:rsidRPr="003B03DE">
        <w:rPr>
          <w:sz w:val="16"/>
          <w:szCs w:val="16"/>
          <w:lang w:eastAsia="nl-NL"/>
        </w:rPr>
        <w:t xml:space="preserve">Een elektronisch ingediend digitaal gewaarmerkt uittreksel geldt als een rechtsgeldig bewijsstuk. Een geprinte c.q. gescande versie van een digitaal gewaarmerkt uittreksel </w:t>
      </w:r>
      <w:r w:rsidR="00146E25">
        <w:rPr>
          <w:sz w:val="16"/>
          <w:szCs w:val="16"/>
          <w:lang w:val="nl-NL" w:eastAsia="nl-NL"/>
        </w:rPr>
        <w:t xml:space="preserve">wordt ook geaccepteerd, mits de originele elektronische versie op verzoek kan worden getoond. </w:t>
      </w:r>
    </w:p>
  </w:footnote>
  <w:footnote w:id="3">
    <w:p w14:paraId="13280DD9" w14:textId="77777777" w:rsidR="0072442A" w:rsidRPr="0085044D" w:rsidRDefault="0072442A" w:rsidP="00EF2042">
      <w:pPr>
        <w:pStyle w:val="Voetnoottekst"/>
        <w:rPr>
          <w:sz w:val="16"/>
          <w:szCs w:val="16"/>
          <w:lang w:val="nl-NL"/>
        </w:rPr>
      </w:pPr>
      <w:r w:rsidRPr="0085044D">
        <w:rPr>
          <w:rStyle w:val="Voetnootmarkering"/>
          <w:sz w:val="16"/>
          <w:szCs w:val="16"/>
        </w:rPr>
        <w:footnoteRef/>
      </w:r>
      <w:r w:rsidRPr="0085044D">
        <w:rPr>
          <w:sz w:val="16"/>
          <w:szCs w:val="16"/>
        </w:rPr>
        <w:t xml:space="preserve"> </w:t>
      </w:r>
      <w:r w:rsidRPr="002D2602">
        <w:rPr>
          <w:sz w:val="16"/>
          <w:szCs w:val="16"/>
        </w:rPr>
        <w:t>Conform artikel 2:403 lid 1 sub f BW</w:t>
      </w:r>
      <w:r w:rsidRPr="0085044D">
        <w:rPr>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5F43" w14:textId="1ADD7B16" w:rsidR="0072442A" w:rsidRPr="00C6481B" w:rsidRDefault="0072442A">
    <w:pPr>
      <w:pStyle w:val="Koptekst"/>
      <w:rPr>
        <w:b/>
        <w:sz w:val="16"/>
        <w:szCs w:val="16"/>
        <w:lang w:val="nl-NL"/>
      </w:rPr>
    </w:pPr>
    <w:r w:rsidRPr="00565EDD">
      <w:rPr>
        <w:b/>
        <w:sz w:val="16"/>
        <w:szCs w:val="16"/>
      </w:rPr>
      <w:t xml:space="preserve">Ministerie van </w:t>
    </w:r>
    <w:r w:rsidR="00C6481B">
      <w:rPr>
        <w:b/>
        <w:sz w:val="16"/>
        <w:szCs w:val="16"/>
        <w:lang w:val="nl-NL"/>
      </w:rPr>
      <w:t>Infrastructuur en Waterstaat</w:t>
    </w:r>
  </w:p>
  <w:p w14:paraId="5D438F38" w14:textId="00C71E85" w:rsidR="0072442A" w:rsidRPr="00FE19DD" w:rsidRDefault="0072442A">
    <w:pPr>
      <w:pStyle w:val="Koptekst"/>
      <w:rPr>
        <w:sz w:val="16"/>
        <w:szCs w:val="16"/>
        <w:lang w:val="nl-NL"/>
      </w:rPr>
    </w:pPr>
    <w:r>
      <w:rPr>
        <w:sz w:val="16"/>
        <w:szCs w:val="16"/>
      </w:rPr>
      <w:t xml:space="preserve">Europese </w:t>
    </w:r>
    <w:r w:rsidRPr="00E354B0">
      <w:rPr>
        <w:sz w:val="16"/>
        <w:szCs w:val="16"/>
        <w:lang w:val="nl-NL"/>
      </w:rPr>
      <w:t xml:space="preserve">openbare </w:t>
    </w:r>
    <w:r>
      <w:rPr>
        <w:sz w:val="16"/>
        <w:szCs w:val="16"/>
      </w:rPr>
      <w:t>aanbesteding</w:t>
    </w:r>
    <w:r w:rsidRPr="00565EDD">
      <w:rPr>
        <w:sz w:val="16"/>
        <w:szCs w:val="16"/>
      </w:rPr>
      <w:t xml:space="preserve">: </w:t>
    </w:r>
    <w:r w:rsidR="00FE19DD">
      <w:rPr>
        <w:sz w:val="16"/>
        <w:szCs w:val="16"/>
        <w:lang w:val="nl-NL"/>
      </w:rPr>
      <w:t>Primair Proces Platform ANVS</w:t>
    </w:r>
  </w:p>
  <w:p w14:paraId="03DA43B2" w14:textId="77777777" w:rsidR="0072442A" w:rsidRDefault="0072442A">
    <w:pPr>
      <w:pStyle w:val="Koptekst"/>
      <w:rPr>
        <w:b/>
      </w:rPr>
    </w:pPr>
  </w:p>
  <w:p w14:paraId="6763A9CD" w14:textId="77777777" w:rsidR="0072442A" w:rsidRPr="00565EDD" w:rsidRDefault="0072442A">
    <w:pPr>
      <w:pStyle w:val="Koptekst"/>
      <w:rPr>
        <w:b/>
      </w:rPr>
    </w:pPr>
  </w:p>
  <w:p w14:paraId="757608C4" w14:textId="77777777" w:rsidR="0072442A" w:rsidRDefault="0072442A" w:rsidP="00D8056A"/>
  <w:p w14:paraId="4C3B4B9A" w14:textId="77777777" w:rsidR="0072442A" w:rsidRDefault="007244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29E"/>
    <w:multiLevelType w:val="hybridMultilevel"/>
    <w:tmpl w:val="47642A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D0014"/>
    <w:multiLevelType w:val="hybridMultilevel"/>
    <w:tmpl w:val="B6F423E0"/>
    <w:lvl w:ilvl="0" w:tplc="822C6F4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9F2865"/>
    <w:multiLevelType w:val="multilevel"/>
    <w:tmpl w:val="E84433E8"/>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04B33C3"/>
    <w:multiLevelType w:val="hybridMultilevel"/>
    <w:tmpl w:val="D6481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F4547F"/>
    <w:multiLevelType w:val="multilevel"/>
    <w:tmpl w:val="2C062740"/>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cs="Calibri" w:hint="default"/>
        <w:i/>
      </w:rPr>
    </w:lvl>
    <w:lvl w:ilvl="2">
      <w:start w:val="1"/>
      <w:numFmt w:val="decimal"/>
      <w:isLgl/>
      <w:lvlText w:val="%1.%2.%3"/>
      <w:lvlJc w:val="left"/>
      <w:pPr>
        <w:ind w:left="1080" w:hanging="720"/>
      </w:pPr>
      <w:rPr>
        <w:rFonts w:cs="Calibri" w:hint="default"/>
        <w:i/>
      </w:rPr>
    </w:lvl>
    <w:lvl w:ilvl="3">
      <w:start w:val="1"/>
      <w:numFmt w:val="decimal"/>
      <w:isLgl/>
      <w:lvlText w:val="%1.%2.%3.%4"/>
      <w:lvlJc w:val="left"/>
      <w:pPr>
        <w:ind w:left="1440" w:hanging="1080"/>
      </w:pPr>
      <w:rPr>
        <w:rFonts w:cs="Calibri" w:hint="default"/>
        <w:i/>
      </w:rPr>
    </w:lvl>
    <w:lvl w:ilvl="4">
      <w:start w:val="1"/>
      <w:numFmt w:val="decimal"/>
      <w:isLgl/>
      <w:lvlText w:val="%1.%2.%3.%4.%5"/>
      <w:lvlJc w:val="left"/>
      <w:pPr>
        <w:ind w:left="1440" w:hanging="1080"/>
      </w:pPr>
      <w:rPr>
        <w:rFonts w:cs="Calibri" w:hint="default"/>
        <w:i/>
      </w:rPr>
    </w:lvl>
    <w:lvl w:ilvl="5">
      <w:start w:val="1"/>
      <w:numFmt w:val="decimal"/>
      <w:isLgl/>
      <w:lvlText w:val="%1.%2.%3.%4.%5.%6"/>
      <w:lvlJc w:val="left"/>
      <w:pPr>
        <w:ind w:left="1800" w:hanging="1440"/>
      </w:pPr>
      <w:rPr>
        <w:rFonts w:cs="Calibri" w:hint="default"/>
        <w:i/>
      </w:rPr>
    </w:lvl>
    <w:lvl w:ilvl="6">
      <w:start w:val="1"/>
      <w:numFmt w:val="decimal"/>
      <w:isLgl/>
      <w:lvlText w:val="%1.%2.%3.%4.%5.%6.%7"/>
      <w:lvlJc w:val="left"/>
      <w:pPr>
        <w:ind w:left="1800" w:hanging="1440"/>
      </w:pPr>
      <w:rPr>
        <w:rFonts w:cs="Calibri" w:hint="default"/>
        <w:i/>
      </w:rPr>
    </w:lvl>
    <w:lvl w:ilvl="7">
      <w:start w:val="1"/>
      <w:numFmt w:val="decimal"/>
      <w:isLgl/>
      <w:lvlText w:val="%1.%2.%3.%4.%5.%6.%7.%8"/>
      <w:lvlJc w:val="left"/>
      <w:pPr>
        <w:ind w:left="2160" w:hanging="1800"/>
      </w:pPr>
      <w:rPr>
        <w:rFonts w:cs="Calibri" w:hint="default"/>
        <w:i/>
      </w:rPr>
    </w:lvl>
    <w:lvl w:ilvl="8">
      <w:start w:val="1"/>
      <w:numFmt w:val="decimal"/>
      <w:isLgl/>
      <w:lvlText w:val="%1.%2.%3.%4.%5.%6.%7.%8.%9"/>
      <w:lvlJc w:val="left"/>
      <w:pPr>
        <w:ind w:left="2520" w:hanging="2160"/>
      </w:pPr>
      <w:rPr>
        <w:rFonts w:cs="Calibri" w:hint="default"/>
        <w:i/>
      </w:rPr>
    </w:lvl>
  </w:abstractNum>
  <w:abstractNum w:abstractNumId="5" w15:restartNumberingAfterBreak="0">
    <w:nsid w:val="1A8F27DB"/>
    <w:multiLevelType w:val="hybridMultilevel"/>
    <w:tmpl w:val="80584E7A"/>
    <w:lvl w:ilvl="0" w:tplc="C616F0D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C15243"/>
    <w:multiLevelType w:val="hybridMultilevel"/>
    <w:tmpl w:val="E5544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3E1B52"/>
    <w:multiLevelType w:val="hybridMultilevel"/>
    <w:tmpl w:val="B800490A"/>
    <w:lvl w:ilvl="0" w:tplc="FFFFFFFF">
      <w:start w:val="3"/>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6D75DC"/>
    <w:multiLevelType w:val="hybridMultilevel"/>
    <w:tmpl w:val="8958821C"/>
    <w:lvl w:ilvl="0" w:tplc="5B0EBEA4">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394EF2"/>
    <w:multiLevelType w:val="hybridMultilevel"/>
    <w:tmpl w:val="CB4A5B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58D5B12"/>
    <w:multiLevelType w:val="hybridMultilevel"/>
    <w:tmpl w:val="495E00D6"/>
    <w:lvl w:ilvl="0" w:tplc="096E3B52">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DCE7270"/>
    <w:multiLevelType w:val="hybridMultilevel"/>
    <w:tmpl w:val="FEFC8D50"/>
    <w:lvl w:ilvl="0" w:tplc="8E12C256">
      <w:start w:val="1"/>
      <w:numFmt w:val="decimal"/>
      <w:pStyle w:val="Lijstalinea"/>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176F49"/>
    <w:multiLevelType w:val="hybridMultilevel"/>
    <w:tmpl w:val="C7188394"/>
    <w:lvl w:ilvl="0" w:tplc="744E42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9E03BB"/>
    <w:multiLevelType w:val="hybridMultilevel"/>
    <w:tmpl w:val="89949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D62607"/>
    <w:multiLevelType w:val="hybridMultilevel"/>
    <w:tmpl w:val="1596996A"/>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F0979"/>
    <w:multiLevelType w:val="hybridMultilevel"/>
    <w:tmpl w:val="6BAC23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0A0A20"/>
    <w:multiLevelType w:val="hybridMultilevel"/>
    <w:tmpl w:val="276A8892"/>
    <w:lvl w:ilvl="0" w:tplc="0413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B54B3A"/>
    <w:multiLevelType w:val="hybridMultilevel"/>
    <w:tmpl w:val="C71883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8D1F37"/>
    <w:multiLevelType w:val="hybridMultilevel"/>
    <w:tmpl w:val="68ECC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5349412">
    <w:abstractNumId w:val="10"/>
  </w:num>
  <w:num w:numId="2" w16cid:durableId="1621886163">
    <w:abstractNumId w:val="1"/>
  </w:num>
  <w:num w:numId="3" w16cid:durableId="2051876303">
    <w:abstractNumId w:val="2"/>
  </w:num>
  <w:num w:numId="4" w16cid:durableId="100270386">
    <w:abstractNumId w:val="15"/>
  </w:num>
  <w:num w:numId="5" w16cid:durableId="917247945">
    <w:abstractNumId w:val="2"/>
    <w:lvlOverride w:ilvl="0">
      <w:startOverride w:val="4"/>
    </w:lvlOverride>
    <w:lvlOverride w:ilvl="1">
      <w:startOverride w:val="3"/>
    </w:lvlOverride>
  </w:num>
  <w:num w:numId="6" w16cid:durableId="476994960">
    <w:abstractNumId w:val="11"/>
  </w:num>
  <w:num w:numId="7" w16cid:durableId="1721906197">
    <w:abstractNumId w:val="4"/>
  </w:num>
  <w:num w:numId="8" w16cid:durableId="955939915">
    <w:abstractNumId w:val="0"/>
  </w:num>
  <w:num w:numId="9" w16cid:durableId="393043895">
    <w:abstractNumId w:val="16"/>
  </w:num>
  <w:num w:numId="10" w16cid:durableId="757216750">
    <w:abstractNumId w:val="8"/>
  </w:num>
  <w:num w:numId="11" w16cid:durableId="1813870040">
    <w:abstractNumId w:val="7"/>
  </w:num>
  <w:num w:numId="12" w16cid:durableId="1367440095">
    <w:abstractNumId w:val="12"/>
  </w:num>
  <w:num w:numId="13" w16cid:durableId="544491988">
    <w:abstractNumId w:val="12"/>
    <w:lvlOverride w:ilvl="0">
      <w:startOverride w:val="1"/>
    </w:lvlOverride>
  </w:num>
  <w:num w:numId="14" w16cid:durableId="549195616">
    <w:abstractNumId w:val="17"/>
  </w:num>
  <w:num w:numId="15" w16cid:durableId="1327126127">
    <w:abstractNumId w:val="13"/>
  </w:num>
  <w:num w:numId="16" w16cid:durableId="738134716">
    <w:abstractNumId w:val="3"/>
  </w:num>
  <w:num w:numId="17" w16cid:durableId="174417150">
    <w:abstractNumId w:val="19"/>
  </w:num>
  <w:num w:numId="18" w16cid:durableId="151874666">
    <w:abstractNumId w:val="14"/>
  </w:num>
  <w:num w:numId="19" w16cid:durableId="1014651749">
    <w:abstractNumId w:val="18"/>
  </w:num>
  <w:num w:numId="20" w16cid:durableId="1356082597">
    <w:abstractNumId w:val="9"/>
  </w:num>
  <w:num w:numId="21" w16cid:durableId="1449860497">
    <w:abstractNumId w:val="6"/>
  </w:num>
  <w:num w:numId="22" w16cid:durableId="180854789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efaultTabStop w:val="708"/>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F3"/>
    <w:rsid w:val="000003F0"/>
    <w:rsid w:val="000012E8"/>
    <w:rsid w:val="0000204A"/>
    <w:rsid w:val="0000218B"/>
    <w:rsid w:val="000021C8"/>
    <w:rsid w:val="00002B67"/>
    <w:rsid w:val="00003833"/>
    <w:rsid w:val="00003AF2"/>
    <w:rsid w:val="00003C53"/>
    <w:rsid w:val="00003D36"/>
    <w:rsid w:val="00004F94"/>
    <w:rsid w:val="00010AA5"/>
    <w:rsid w:val="00013115"/>
    <w:rsid w:val="000144F1"/>
    <w:rsid w:val="00015B82"/>
    <w:rsid w:val="00015BA0"/>
    <w:rsid w:val="00016916"/>
    <w:rsid w:val="00016D8F"/>
    <w:rsid w:val="00017763"/>
    <w:rsid w:val="00017C42"/>
    <w:rsid w:val="00020ADF"/>
    <w:rsid w:val="00020BA0"/>
    <w:rsid w:val="00021789"/>
    <w:rsid w:val="00021F82"/>
    <w:rsid w:val="00022782"/>
    <w:rsid w:val="00023E01"/>
    <w:rsid w:val="0002418D"/>
    <w:rsid w:val="00025B44"/>
    <w:rsid w:val="000301A0"/>
    <w:rsid w:val="00030412"/>
    <w:rsid w:val="0003091A"/>
    <w:rsid w:val="0003130F"/>
    <w:rsid w:val="00032720"/>
    <w:rsid w:val="000332E1"/>
    <w:rsid w:val="000338A4"/>
    <w:rsid w:val="000345D1"/>
    <w:rsid w:val="00035101"/>
    <w:rsid w:val="00035329"/>
    <w:rsid w:val="00036736"/>
    <w:rsid w:val="00036D4B"/>
    <w:rsid w:val="0003705E"/>
    <w:rsid w:val="00037D1C"/>
    <w:rsid w:val="00040323"/>
    <w:rsid w:val="000405D7"/>
    <w:rsid w:val="00040A65"/>
    <w:rsid w:val="00042CC7"/>
    <w:rsid w:val="00042DD6"/>
    <w:rsid w:val="00043413"/>
    <w:rsid w:val="000435A5"/>
    <w:rsid w:val="000437CA"/>
    <w:rsid w:val="00044BD5"/>
    <w:rsid w:val="00044CD3"/>
    <w:rsid w:val="00044E7F"/>
    <w:rsid w:val="00045439"/>
    <w:rsid w:val="00046864"/>
    <w:rsid w:val="00046965"/>
    <w:rsid w:val="0005097B"/>
    <w:rsid w:val="00050BC2"/>
    <w:rsid w:val="00051255"/>
    <w:rsid w:val="000536F4"/>
    <w:rsid w:val="00054FA8"/>
    <w:rsid w:val="0005524B"/>
    <w:rsid w:val="00056193"/>
    <w:rsid w:val="00056545"/>
    <w:rsid w:val="000565C0"/>
    <w:rsid w:val="00060BD6"/>
    <w:rsid w:val="00061055"/>
    <w:rsid w:val="00061E2A"/>
    <w:rsid w:val="0006265A"/>
    <w:rsid w:val="0006268A"/>
    <w:rsid w:val="000628A7"/>
    <w:rsid w:val="00062A7A"/>
    <w:rsid w:val="00062CAB"/>
    <w:rsid w:val="00066514"/>
    <w:rsid w:val="00066AEF"/>
    <w:rsid w:val="00066B34"/>
    <w:rsid w:val="00070971"/>
    <w:rsid w:val="00071143"/>
    <w:rsid w:val="00072992"/>
    <w:rsid w:val="00072E2D"/>
    <w:rsid w:val="00072E49"/>
    <w:rsid w:val="000738A7"/>
    <w:rsid w:val="00073D75"/>
    <w:rsid w:val="0007550D"/>
    <w:rsid w:val="00075A7F"/>
    <w:rsid w:val="000762A2"/>
    <w:rsid w:val="00077DE1"/>
    <w:rsid w:val="000805E6"/>
    <w:rsid w:val="00080B9A"/>
    <w:rsid w:val="00080C0B"/>
    <w:rsid w:val="00080C89"/>
    <w:rsid w:val="00080F36"/>
    <w:rsid w:val="00081267"/>
    <w:rsid w:val="00081E81"/>
    <w:rsid w:val="0008216F"/>
    <w:rsid w:val="0008293D"/>
    <w:rsid w:val="00083433"/>
    <w:rsid w:val="00083B10"/>
    <w:rsid w:val="0008792F"/>
    <w:rsid w:val="0009001A"/>
    <w:rsid w:val="00090441"/>
    <w:rsid w:val="00091486"/>
    <w:rsid w:val="000918F4"/>
    <w:rsid w:val="0009414F"/>
    <w:rsid w:val="0009439A"/>
    <w:rsid w:val="000954FF"/>
    <w:rsid w:val="00097BEC"/>
    <w:rsid w:val="000A039A"/>
    <w:rsid w:val="000A09AE"/>
    <w:rsid w:val="000A0B7D"/>
    <w:rsid w:val="000A24FE"/>
    <w:rsid w:val="000A251C"/>
    <w:rsid w:val="000A3AB3"/>
    <w:rsid w:val="000A409F"/>
    <w:rsid w:val="000A410D"/>
    <w:rsid w:val="000A455B"/>
    <w:rsid w:val="000A668D"/>
    <w:rsid w:val="000A69F7"/>
    <w:rsid w:val="000A6D73"/>
    <w:rsid w:val="000A73E6"/>
    <w:rsid w:val="000A7570"/>
    <w:rsid w:val="000B1CA6"/>
    <w:rsid w:val="000B1D82"/>
    <w:rsid w:val="000B2B6E"/>
    <w:rsid w:val="000B2E6B"/>
    <w:rsid w:val="000B4333"/>
    <w:rsid w:val="000B4D14"/>
    <w:rsid w:val="000B535B"/>
    <w:rsid w:val="000B53E9"/>
    <w:rsid w:val="000B548C"/>
    <w:rsid w:val="000B681B"/>
    <w:rsid w:val="000B6AB0"/>
    <w:rsid w:val="000B6DF3"/>
    <w:rsid w:val="000C06F5"/>
    <w:rsid w:val="000C0B37"/>
    <w:rsid w:val="000C2E3F"/>
    <w:rsid w:val="000C342A"/>
    <w:rsid w:val="000C3A89"/>
    <w:rsid w:val="000C4842"/>
    <w:rsid w:val="000C4EE4"/>
    <w:rsid w:val="000C504B"/>
    <w:rsid w:val="000C5450"/>
    <w:rsid w:val="000C6D46"/>
    <w:rsid w:val="000C6E8D"/>
    <w:rsid w:val="000C747F"/>
    <w:rsid w:val="000C7D53"/>
    <w:rsid w:val="000D0D76"/>
    <w:rsid w:val="000D1312"/>
    <w:rsid w:val="000D1909"/>
    <w:rsid w:val="000D22C0"/>
    <w:rsid w:val="000D27E8"/>
    <w:rsid w:val="000D36E3"/>
    <w:rsid w:val="000D4DE6"/>
    <w:rsid w:val="000D53AB"/>
    <w:rsid w:val="000D7267"/>
    <w:rsid w:val="000D7BF6"/>
    <w:rsid w:val="000E1F76"/>
    <w:rsid w:val="000E2606"/>
    <w:rsid w:val="000E2A64"/>
    <w:rsid w:val="000E3081"/>
    <w:rsid w:val="000E3269"/>
    <w:rsid w:val="000E3C97"/>
    <w:rsid w:val="000E4207"/>
    <w:rsid w:val="000E5DB5"/>
    <w:rsid w:val="000E5F52"/>
    <w:rsid w:val="000E5FC1"/>
    <w:rsid w:val="000E62D6"/>
    <w:rsid w:val="000E66C9"/>
    <w:rsid w:val="000F05AF"/>
    <w:rsid w:val="000F0815"/>
    <w:rsid w:val="000F0968"/>
    <w:rsid w:val="000F099B"/>
    <w:rsid w:val="000F1D14"/>
    <w:rsid w:val="000F2AFE"/>
    <w:rsid w:val="000F2D16"/>
    <w:rsid w:val="000F345B"/>
    <w:rsid w:val="000F372A"/>
    <w:rsid w:val="000F40D2"/>
    <w:rsid w:val="000F5969"/>
    <w:rsid w:val="000F6334"/>
    <w:rsid w:val="000F7101"/>
    <w:rsid w:val="000F7513"/>
    <w:rsid w:val="000F77C0"/>
    <w:rsid w:val="001002A6"/>
    <w:rsid w:val="001009A0"/>
    <w:rsid w:val="00100CAE"/>
    <w:rsid w:val="001051DC"/>
    <w:rsid w:val="001054AB"/>
    <w:rsid w:val="001071CF"/>
    <w:rsid w:val="001107E5"/>
    <w:rsid w:val="00110F79"/>
    <w:rsid w:val="0011164C"/>
    <w:rsid w:val="00111EFF"/>
    <w:rsid w:val="001138E6"/>
    <w:rsid w:val="001156BA"/>
    <w:rsid w:val="001167C9"/>
    <w:rsid w:val="0011777E"/>
    <w:rsid w:val="00117C61"/>
    <w:rsid w:val="00117D79"/>
    <w:rsid w:val="0012000E"/>
    <w:rsid w:val="001202F3"/>
    <w:rsid w:val="001205D7"/>
    <w:rsid w:val="001214CB"/>
    <w:rsid w:val="001221CC"/>
    <w:rsid w:val="00122B35"/>
    <w:rsid w:val="00122C54"/>
    <w:rsid w:val="0012326C"/>
    <w:rsid w:val="00123489"/>
    <w:rsid w:val="00125165"/>
    <w:rsid w:val="001263D7"/>
    <w:rsid w:val="00127C5B"/>
    <w:rsid w:val="00127DBE"/>
    <w:rsid w:val="001317B5"/>
    <w:rsid w:val="0013197E"/>
    <w:rsid w:val="00131CFD"/>
    <w:rsid w:val="001321A6"/>
    <w:rsid w:val="00132D1F"/>
    <w:rsid w:val="001331A2"/>
    <w:rsid w:val="0013340B"/>
    <w:rsid w:val="001336F3"/>
    <w:rsid w:val="00133CFD"/>
    <w:rsid w:val="00134E63"/>
    <w:rsid w:val="00135DBA"/>
    <w:rsid w:val="00136608"/>
    <w:rsid w:val="001368F1"/>
    <w:rsid w:val="00136CD9"/>
    <w:rsid w:val="001370D0"/>
    <w:rsid w:val="001373B5"/>
    <w:rsid w:val="001408DB"/>
    <w:rsid w:val="00140F3F"/>
    <w:rsid w:val="001423D2"/>
    <w:rsid w:val="00142EE2"/>
    <w:rsid w:val="001436CF"/>
    <w:rsid w:val="001436EE"/>
    <w:rsid w:val="001438D0"/>
    <w:rsid w:val="00143F90"/>
    <w:rsid w:val="0014436E"/>
    <w:rsid w:val="00145D3F"/>
    <w:rsid w:val="00146817"/>
    <w:rsid w:val="00146E25"/>
    <w:rsid w:val="00146EF4"/>
    <w:rsid w:val="001476A2"/>
    <w:rsid w:val="001508DC"/>
    <w:rsid w:val="00150EBB"/>
    <w:rsid w:val="0015153E"/>
    <w:rsid w:val="00152561"/>
    <w:rsid w:val="00152856"/>
    <w:rsid w:val="0015323E"/>
    <w:rsid w:val="00153A08"/>
    <w:rsid w:val="001552C2"/>
    <w:rsid w:val="00155FEF"/>
    <w:rsid w:val="00156108"/>
    <w:rsid w:val="00156453"/>
    <w:rsid w:val="001564DC"/>
    <w:rsid w:val="001568D8"/>
    <w:rsid w:val="00160A6B"/>
    <w:rsid w:val="00161542"/>
    <w:rsid w:val="00161626"/>
    <w:rsid w:val="00161D5B"/>
    <w:rsid w:val="00162554"/>
    <w:rsid w:val="001631E6"/>
    <w:rsid w:val="001636EB"/>
    <w:rsid w:val="001651C6"/>
    <w:rsid w:val="00167856"/>
    <w:rsid w:val="00170CA0"/>
    <w:rsid w:val="001714D1"/>
    <w:rsid w:val="001718D6"/>
    <w:rsid w:val="001726E0"/>
    <w:rsid w:val="00172B35"/>
    <w:rsid w:val="0017311D"/>
    <w:rsid w:val="001735AB"/>
    <w:rsid w:val="00174058"/>
    <w:rsid w:val="00174100"/>
    <w:rsid w:val="0017567C"/>
    <w:rsid w:val="00175724"/>
    <w:rsid w:val="001760E1"/>
    <w:rsid w:val="00177AB3"/>
    <w:rsid w:val="00180BB3"/>
    <w:rsid w:val="0018306E"/>
    <w:rsid w:val="00183656"/>
    <w:rsid w:val="001836BA"/>
    <w:rsid w:val="00184AA9"/>
    <w:rsid w:val="0018739C"/>
    <w:rsid w:val="00187EE9"/>
    <w:rsid w:val="001901FA"/>
    <w:rsid w:val="0019040B"/>
    <w:rsid w:val="001904D3"/>
    <w:rsid w:val="00191887"/>
    <w:rsid w:val="00191DFD"/>
    <w:rsid w:val="001922F1"/>
    <w:rsid w:val="001924E3"/>
    <w:rsid w:val="00192741"/>
    <w:rsid w:val="00193C9E"/>
    <w:rsid w:val="00194B63"/>
    <w:rsid w:val="001A1149"/>
    <w:rsid w:val="001A1802"/>
    <w:rsid w:val="001A1FA8"/>
    <w:rsid w:val="001A2327"/>
    <w:rsid w:val="001A25CE"/>
    <w:rsid w:val="001A25E1"/>
    <w:rsid w:val="001A40BE"/>
    <w:rsid w:val="001A4480"/>
    <w:rsid w:val="001A582F"/>
    <w:rsid w:val="001A64B7"/>
    <w:rsid w:val="001A6ABA"/>
    <w:rsid w:val="001B00A5"/>
    <w:rsid w:val="001B10EA"/>
    <w:rsid w:val="001B1582"/>
    <w:rsid w:val="001B409E"/>
    <w:rsid w:val="001B45E4"/>
    <w:rsid w:val="001B550B"/>
    <w:rsid w:val="001C0382"/>
    <w:rsid w:val="001C0F98"/>
    <w:rsid w:val="001C2199"/>
    <w:rsid w:val="001C32E8"/>
    <w:rsid w:val="001C38AC"/>
    <w:rsid w:val="001C3D24"/>
    <w:rsid w:val="001C3D79"/>
    <w:rsid w:val="001C44F1"/>
    <w:rsid w:val="001C4794"/>
    <w:rsid w:val="001C54D4"/>
    <w:rsid w:val="001C5D4A"/>
    <w:rsid w:val="001C65EF"/>
    <w:rsid w:val="001C70C9"/>
    <w:rsid w:val="001D036B"/>
    <w:rsid w:val="001D0896"/>
    <w:rsid w:val="001D0A0C"/>
    <w:rsid w:val="001D1470"/>
    <w:rsid w:val="001D19C6"/>
    <w:rsid w:val="001D1B41"/>
    <w:rsid w:val="001D2ADA"/>
    <w:rsid w:val="001D2B1B"/>
    <w:rsid w:val="001D306F"/>
    <w:rsid w:val="001D35A1"/>
    <w:rsid w:val="001D386D"/>
    <w:rsid w:val="001D44F0"/>
    <w:rsid w:val="001D4D89"/>
    <w:rsid w:val="001D4DBC"/>
    <w:rsid w:val="001D545A"/>
    <w:rsid w:val="001D5AFE"/>
    <w:rsid w:val="001D65C5"/>
    <w:rsid w:val="001D705A"/>
    <w:rsid w:val="001D7FB1"/>
    <w:rsid w:val="001E1062"/>
    <w:rsid w:val="001E1193"/>
    <w:rsid w:val="001E16C7"/>
    <w:rsid w:val="001E18E2"/>
    <w:rsid w:val="001E1EE9"/>
    <w:rsid w:val="001E31C6"/>
    <w:rsid w:val="001E40D0"/>
    <w:rsid w:val="001E4193"/>
    <w:rsid w:val="001E64A9"/>
    <w:rsid w:val="001E79DE"/>
    <w:rsid w:val="001F094C"/>
    <w:rsid w:val="001F0A4F"/>
    <w:rsid w:val="001F1080"/>
    <w:rsid w:val="001F3B4E"/>
    <w:rsid w:val="001F4D23"/>
    <w:rsid w:val="001F5CC3"/>
    <w:rsid w:val="001F6057"/>
    <w:rsid w:val="001F69BE"/>
    <w:rsid w:val="001F6DB8"/>
    <w:rsid w:val="001F6E52"/>
    <w:rsid w:val="002011AD"/>
    <w:rsid w:val="0020259E"/>
    <w:rsid w:val="002026E6"/>
    <w:rsid w:val="00202924"/>
    <w:rsid w:val="00204983"/>
    <w:rsid w:val="00205F71"/>
    <w:rsid w:val="00206FBE"/>
    <w:rsid w:val="00210688"/>
    <w:rsid w:val="0021181A"/>
    <w:rsid w:val="00211DE8"/>
    <w:rsid w:val="00212FB2"/>
    <w:rsid w:val="00214683"/>
    <w:rsid w:val="002146E4"/>
    <w:rsid w:val="0021557A"/>
    <w:rsid w:val="00215ACC"/>
    <w:rsid w:val="0021769C"/>
    <w:rsid w:val="00220451"/>
    <w:rsid w:val="0022053E"/>
    <w:rsid w:val="00220927"/>
    <w:rsid w:val="00220DE0"/>
    <w:rsid w:val="002211A2"/>
    <w:rsid w:val="00223DF4"/>
    <w:rsid w:val="002255E7"/>
    <w:rsid w:val="00225942"/>
    <w:rsid w:val="00230CD4"/>
    <w:rsid w:val="00230F0B"/>
    <w:rsid w:val="002310EC"/>
    <w:rsid w:val="00231309"/>
    <w:rsid w:val="00231C48"/>
    <w:rsid w:val="00232552"/>
    <w:rsid w:val="00232D82"/>
    <w:rsid w:val="00234784"/>
    <w:rsid w:val="00234AF7"/>
    <w:rsid w:val="00240A3F"/>
    <w:rsid w:val="00241236"/>
    <w:rsid w:val="00241F92"/>
    <w:rsid w:val="002434DC"/>
    <w:rsid w:val="002435AC"/>
    <w:rsid w:val="00244558"/>
    <w:rsid w:val="00244F2E"/>
    <w:rsid w:val="0024534C"/>
    <w:rsid w:val="00246141"/>
    <w:rsid w:val="00246FC6"/>
    <w:rsid w:val="00247ADD"/>
    <w:rsid w:val="0025011C"/>
    <w:rsid w:val="002513A5"/>
    <w:rsid w:val="002518F5"/>
    <w:rsid w:val="00251C22"/>
    <w:rsid w:val="0025206D"/>
    <w:rsid w:val="00252E1E"/>
    <w:rsid w:val="0025402B"/>
    <w:rsid w:val="00255A39"/>
    <w:rsid w:val="002569AC"/>
    <w:rsid w:val="00257CEB"/>
    <w:rsid w:val="00257D9C"/>
    <w:rsid w:val="002600A9"/>
    <w:rsid w:val="00260736"/>
    <w:rsid w:val="00261B62"/>
    <w:rsid w:val="00261E91"/>
    <w:rsid w:val="0026282E"/>
    <w:rsid w:val="0026357A"/>
    <w:rsid w:val="00263B56"/>
    <w:rsid w:val="002641ED"/>
    <w:rsid w:val="002647E2"/>
    <w:rsid w:val="0026513F"/>
    <w:rsid w:val="002653A6"/>
    <w:rsid w:val="00266A79"/>
    <w:rsid w:val="002676A8"/>
    <w:rsid w:val="00267864"/>
    <w:rsid w:val="002678DC"/>
    <w:rsid w:val="002718B3"/>
    <w:rsid w:val="00272AB0"/>
    <w:rsid w:val="002743BE"/>
    <w:rsid w:val="002751D5"/>
    <w:rsid w:val="002756CC"/>
    <w:rsid w:val="00277748"/>
    <w:rsid w:val="00277A26"/>
    <w:rsid w:val="00277BAA"/>
    <w:rsid w:val="00280399"/>
    <w:rsid w:val="002813D9"/>
    <w:rsid w:val="00283C91"/>
    <w:rsid w:val="002858D3"/>
    <w:rsid w:val="00285DF1"/>
    <w:rsid w:val="00286B07"/>
    <w:rsid w:val="00290540"/>
    <w:rsid w:val="0029080C"/>
    <w:rsid w:val="00290B34"/>
    <w:rsid w:val="002915E8"/>
    <w:rsid w:val="00291638"/>
    <w:rsid w:val="0029352C"/>
    <w:rsid w:val="00293AD0"/>
    <w:rsid w:val="00294515"/>
    <w:rsid w:val="00295808"/>
    <w:rsid w:val="00296D5A"/>
    <w:rsid w:val="00297906"/>
    <w:rsid w:val="00297F9C"/>
    <w:rsid w:val="002A07AD"/>
    <w:rsid w:val="002A2725"/>
    <w:rsid w:val="002A2A2C"/>
    <w:rsid w:val="002A32AA"/>
    <w:rsid w:val="002A38B7"/>
    <w:rsid w:val="002A3B12"/>
    <w:rsid w:val="002A53FA"/>
    <w:rsid w:val="002A6AB7"/>
    <w:rsid w:val="002A7592"/>
    <w:rsid w:val="002B06DF"/>
    <w:rsid w:val="002B0ECD"/>
    <w:rsid w:val="002B262F"/>
    <w:rsid w:val="002B284F"/>
    <w:rsid w:val="002B2F0B"/>
    <w:rsid w:val="002B51C2"/>
    <w:rsid w:val="002B5D3F"/>
    <w:rsid w:val="002B6268"/>
    <w:rsid w:val="002B7BF6"/>
    <w:rsid w:val="002B7FD2"/>
    <w:rsid w:val="002C188B"/>
    <w:rsid w:val="002C282F"/>
    <w:rsid w:val="002C2D3B"/>
    <w:rsid w:val="002C2F14"/>
    <w:rsid w:val="002C4918"/>
    <w:rsid w:val="002C4D86"/>
    <w:rsid w:val="002C4F57"/>
    <w:rsid w:val="002C574D"/>
    <w:rsid w:val="002C6C51"/>
    <w:rsid w:val="002D17C4"/>
    <w:rsid w:val="002D2C24"/>
    <w:rsid w:val="002D4474"/>
    <w:rsid w:val="002D4D54"/>
    <w:rsid w:val="002D6159"/>
    <w:rsid w:val="002D694C"/>
    <w:rsid w:val="002D6EA3"/>
    <w:rsid w:val="002E06AE"/>
    <w:rsid w:val="002E1EC2"/>
    <w:rsid w:val="002E2B18"/>
    <w:rsid w:val="002E3A5B"/>
    <w:rsid w:val="002E3A89"/>
    <w:rsid w:val="002E431E"/>
    <w:rsid w:val="002E4D65"/>
    <w:rsid w:val="002E4EC8"/>
    <w:rsid w:val="002E58C6"/>
    <w:rsid w:val="002E6179"/>
    <w:rsid w:val="002E6B69"/>
    <w:rsid w:val="002E7878"/>
    <w:rsid w:val="002F2831"/>
    <w:rsid w:val="002F52AD"/>
    <w:rsid w:val="002F5E87"/>
    <w:rsid w:val="002F65EF"/>
    <w:rsid w:val="002F6817"/>
    <w:rsid w:val="002F7AB4"/>
    <w:rsid w:val="00300AED"/>
    <w:rsid w:val="00301812"/>
    <w:rsid w:val="003023B0"/>
    <w:rsid w:val="00302EA5"/>
    <w:rsid w:val="00302F52"/>
    <w:rsid w:val="003036C0"/>
    <w:rsid w:val="00304A2F"/>
    <w:rsid w:val="0030580B"/>
    <w:rsid w:val="0030649B"/>
    <w:rsid w:val="00306985"/>
    <w:rsid w:val="0031028A"/>
    <w:rsid w:val="003107E9"/>
    <w:rsid w:val="00310CE8"/>
    <w:rsid w:val="00311ABD"/>
    <w:rsid w:val="00312468"/>
    <w:rsid w:val="00312FA7"/>
    <w:rsid w:val="003137C4"/>
    <w:rsid w:val="0031474C"/>
    <w:rsid w:val="00314CB6"/>
    <w:rsid w:val="0031524B"/>
    <w:rsid w:val="003156DA"/>
    <w:rsid w:val="003169E0"/>
    <w:rsid w:val="00317A45"/>
    <w:rsid w:val="00317FC3"/>
    <w:rsid w:val="0032178A"/>
    <w:rsid w:val="00322BCB"/>
    <w:rsid w:val="00324960"/>
    <w:rsid w:val="00326789"/>
    <w:rsid w:val="0032749D"/>
    <w:rsid w:val="00330484"/>
    <w:rsid w:val="0033072E"/>
    <w:rsid w:val="003309FD"/>
    <w:rsid w:val="00331A25"/>
    <w:rsid w:val="0033368A"/>
    <w:rsid w:val="00334A8F"/>
    <w:rsid w:val="00334D5A"/>
    <w:rsid w:val="00335035"/>
    <w:rsid w:val="00335973"/>
    <w:rsid w:val="00335EB0"/>
    <w:rsid w:val="00336F1D"/>
    <w:rsid w:val="0033710C"/>
    <w:rsid w:val="00337248"/>
    <w:rsid w:val="00337745"/>
    <w:rsid w:val="00340138"/>
    <w:rsid w:val="003412AA"/>
    <w:rsid w:val="00341529"/>
    <w:rsid w:val="00341547"/>
    <w:rsid w:val="003417B7"/>
    <w:rsid w:val="00342B33"/>
    <w:rsid w:val="00343582"/>
    <w:rsid w:val="00343E9B"/>
    <w:rsid w:val="003444A2"/>
    <w:rsid w:val="00346500"/>
    <w:rsid w:val="00346CE2"/>
    <w:rsid w:val="003474A0"/>
    <w:rsid w:val="00347581"/>
    <w:rsid w:val="003517A4"/>
    <w:rsid w:val="00351C57"/>
    <w:rsid w:val="00351DE3"/>
    <w:rsid w:val="0035290F"/>
    <w:rsid w:val="00354552"/>
    <w:rsid w:val="00354713"/>
    <w:rsid w:val="00354B95"/>
    <w:rsid w:val="003560B0"/>
    <w:rsid w:val="00361AF8"/>
    <w:rsid w:val="00361CBB"/>
    <w:rsid w:val="003630C1"/>
    <w:rsid w:val="00363305"/>
    <w:rsid w:val="003640D7"/>
    <w:rsid w:val="0036490F"/>
    <w:rsid w:val="00364EDE"/>
    <w:rsid w:val="003651A5"/>
    <w:rsid w:val="00365852"/>
    <w:rsid w:val="003673E1"/>
    <w:rsid w:val="0036750E"/>
    <w:rsid w:val="003705B4"/>
    <w:rsid w:val="0037068C"/>
    <w:rsid w:val="003717E5"/>
    <w:rsid w:val="00374058"/>
    <w:rsid w:val="00375EDA"/>
    <w:rsid w:val="00375F34"/>
    <w:rsid w:val="00376926"/>
    <w:rsid w:val="00376E0D"/>
    <w:rsid w:val="00380850"/>
    <w:rsid w:val="003813BE"/>
    <w:rsid w:val="003824F2"/>
    <w:rsid w:val="00383055"/>
    <w:rsid w:val="003831A1"/>
    <w:rsid w:val="0038571F"/>
    <w:rsid w:val="00385F79"/>
    <w:rsid w:val="0038608C"/>
    <w:rsid w:val="003868E4"/>
    <w:rsid w:val="00387587"/>
    <w:rsid w:val="003904B6"/>
    <w:rsid w:val="003923A0"/>
    <w:rsid w:val="00393625"/>
    <w:rsid w:val="00393BF2"/>
    <w:rsid w:val="003940B8"/>
    <w:rsid w:val="0039515F"/>
    <w:rsid w:val="00396515"/>
    <w:rsid w:val="003A0090"/>
    <w:rsid w:val="003A00DF"/>
    <w:rsid w:val="003A05D1"/>
    <w:rsid w:val="003A1FCF"/>
    <w:rsid w:val="003A2989"/>
    <w:rsid w:val="003A29AE"/>
    <w:rsid w:val="003A2A96"/>
    <w:rsid w:val="003A2D2F"/>
    <w:rsid w:val="003A2FFD"/>
    <w:rsid w:val="003A4DB0"/>
    <w:rsid w:val="003A4F30"/>
    <w:rsid w:val="003A5052"/>
    <w:rsid w:val="003A505B"/>
    <w:rsid w:val="003A5ABC"/>
    <w:rsid w:val="003A6B5A"/>
    <w:rsid w:val="003A7803"/>
    <w:rsid w:val="003A78B0"/>
    <w:rsid w:val="003A7A9E"/>
    <w:rsid w:val="003B06F3"/>
    <w:rsid w:val="003B0832"/>
    <w:rsid w:val="003B2948"/>
    <w:rsid w:val="003B342C"/>
    <w:rsid w:val="003B3431"/>
    <w:rsid w:val="003B3B3D"/>
    <w:rsid w:val="003B45E5"/>
    <w:rsid w:val="003B64D9"/>
    <w:rsid w:val="003B6746"/>
    <w:rsid w:val="003B72EE"/>
    <w:rsid w:val="003C0D3F"/>
    <w:rsid w:val="003C1020"/>
    <w:rsid w:val="003C1237"/>
    <w:rsid w:val="003C1846"/>
    <w:rsid w:val="003C1B06"/>
    <w:rsid w:val="003C20DC"/>
    <w:rsid w:val="003C2C8E"/>
    <w:rsid w:val="003C329C"/>
    <w:rsid w:val="003C43FB"/>
    <w:rsid w:val="003C69FC"/>
    <w:rsid w:val="003C6B8D"/>
    <w:rsid w:val="003C6EA6"/>
    <w:rsid w:val="003C71BD"/>
    <w:rsid w:val="003C7250"/>
    <w:rsid w:val="003C788D"/>
    <w:rsid w:val="003C78D2"/>
    <w:rsid w:val="003C7C48"/>
    <w:rsid w:val="003D1298"/>
    <w:rsid w:val="003D28E2"/>
    <w:rsid w:val="003D3C50"/>
    <w:rsid w:val="003D3F69"/>
    <w:rsid w:val="003D48A2"/>
    <w:rsid w:val="003D5094"/>
    <w:rsid w:val="003D6550"/>
    <w:rsid w:val="003D7F6E"/>
    <w:rsid w:val="003E12AC"/>
    <w:rsid w:val="003E169C"/>
    <w:rsid w:val="003E2726"/>
    <w:rsid w:val="003E282A"/>
    <w:rsid w:val="003E33F9"/>
    <w:rsid w:val="003E53EB"/>
    <w:rsid w:val="003E64E1"/>
    <w:rsid w:val="003E654B"/>
    <w:rsid w:val="003E6BA6"/>
    <w:rsid w:val="003E6EF0"/>
    <w:rsid w:val="003E7392"/>
    <w:rsid w:val="003E7921"/>
    <w:rsid w:val="003F0B79"/>
    <w:rsid w:val="003F104D"/>
    <w:rsid w:val="003F1281"/>
    <w:rsid w:val="003F26B1"/>
    <w:rsid w:val="003F2D7A"/>
    <w:rsid w:val="003F33C0"/>
    <w:rsid w:val="003F47F9"/>
    <w:rsid w:val="003F54D4"/>
    <w:rsid w:val="003F63FF"/>
    <w:rsid w:val="0040080C"/>
    <w:rsid w:val="00400922"/>
    <w:rsid w:val="00400A07"/>
    <w:rsid w:val="00400F89"/>
    <w:rsid w:val="00401560"/>
    <w:rsid w:val="00401C35"/>
    <w:rsid w:val="004023C9"/>
    <w:rsid w:val="0040276E"/>
    <w:rsid w:val="0040356B"/>
    <w:rsid w:val="004036F8"/>
    <w:rsid w:val="0040372B"/>
    <w:rsid w:val="00403F30"/>
    <w:rsid w:val="00406548"/>
    <w:rsid w:val="004067D2"/>
    <w:rsid w:val="004068E2"/>
    <w:rsid w:val="00406944"/>
    <w:rsid w:val="00407F65"/>
    <w:rsid w:val="0041230E"/>
    <w:rsid w:val="0041268E"/>
    <w:rsid w:val="00412A3A"/>
    <w:rsid w:val="00412A42"/>
    <w:rsid w:val="0041387F"/>
    <w:rsid w:val="00413BAE"/>
    <w:rsid w:val="00413CD2"/>
    <w:rsid w:val="00414946"/>
    <w:rsid w:val="00414F62"/>
    <w:rsid w:val="00416099"/>
    <w:rsid w:val="004166F8"/>
    <w:rsid w:val="0041799D"/>
    <w:rsid w:val="0042240F"/>
    <w:rsid w:val="00422B23"/>
    <w:rsid w:val="004238E7"/>
    <w:rsid w:val="00423F2D"/>
    <w:rsid w:val="00424388"/>
    <w:rsid w:val="00424BB7"/>
    <w:rsid w:val="00425C82"/>
    <w:rsid w:val="00426228"/>
    <w:rsid w:val="00426B58"/>
    <w:rsid w:val="00427BA0"/>
    <w:rsid w:val="00430320"/>
    <w:rsid w:val="00432B99"/>
    <w:rsid w:val="00432F7A"/>
    <w:rsid w:val="004335AC"/>
    <w:rsid w:val="004343E3"/>
    <w:rsid w:val="00436078"/>
    <w:rsid w:val="00437813"/>
    <w:rsid w:val="004379CF"/>
    <w:rsid w:val="004417EF"/>
    <w:rsid w:val="00442542"/>
    <w:rsid w:val="004430D1"/>
    <w:rsid w:val="00443477"/>
    <w:rsid w:val="00443D74"/>
    <w:rsid w:val="00445215"/>
    <w:rsid w:val="004463AB"/>
    <w:rsid w:val="00446747"/>
    <w:rsid w:val="004472D2"/>
    <w:rsid w:val="00450236"/>
    <w:rsid w:val="00450A25"/>
    <w:rsid w:val="0045119B"/>
    <w:rsid w:val="0045314C"/>
    <w:rsid w:val="00453AD6"/>
    <w:rsid w:val="00453B4E"/>
    <w:rsid w:val="00454D66"/>
    <w:rsid w:val="00454D98"/>
    <w:rsid w:val="00455003"/>
    <w:rsid w:val="00455ED0"/>
    <w:rsid w:val="004562B3"/>
    <w:rsid w:val="004562C8"/>
    <w:rsid w:val="00456754"/>
    <w:rsid w:val="00456F74"/>
    <w:rsid w:val="00457852"/>
    <w:rsid w:val="004578F2"/>
    <w:rsid w:val="00461CC5"/>
    <w:rsid w:val="00461D74"/>
    <w:rsid w:val="00461E6D"/>
    <w:rsid w:val="00462A99"/>
    <w:rsid w:val="00462DE8"/>
    <w:rsid w:val="004635AC"/>
    <w:rsid w:val="00463EE4"/>
    <w:rsid w:val="00463F7A"/>
    <w:rsid w:val="0046467E"/>
    <w:rsid w:val="00464B6E"/>
    <w:rsid w:val="004652B7"/>
    <w:rsid w:val="00465AA3"/>
    <w:rsid w:val="00466121"/>
    <w:rsid w:val="00466F3C"/>
    <w:rsid w:val="0047191A"/>
    <w:rsid w:val="00471B5A"/>
    <w:rsid w:val="0047221B"/>
    <w:rsid w:val="0047242E"/>
    <w:rsid w:val="00472E4F"/>
    <w:rsid w:val="00473E8F"/>
    <w:rsid w:val="0047408B"/>
    <w:rsid w:val="00475216"/>
    <w:rsid w:val="00475329"/>
    <w:rsid w:val="00475558"/>
    <w:rsid w:val="00477199"/>
    <w:rsid w:val="00477237"/>
    <w:rsid w:val="00480D63"/>
    <w:rsid w:val="00481C66"/>
    <w:rsid w:val="00482B2E"/>
    <w:rsid w:val="00484FA4"/>
    <w:rsid w:val="0048561D"/>
    <w:rsid w:val="00485C96"/>
    <w:rsid w:val="00486EA9"/>
    <w:rsid w:val="004908B1"/>
    <w:rsid w:val="004911DE"/>
    <w:rsid w:val="004915D5"/>
    <w:rsid w:val="004922D2"/>
    <w:rsid w:val="0049299C"/>
    <w:rsid w:val="00492BBB"/>
    <w:rsid w:val="004937DB"/>
    <w:rsid w:val="00493945"/>
    <w:rsid w:val="004940F2"/>
    <w:rsid w:val="00494C8C"/>
    <w:rsid w:val="00494DA7"/>
    <w:rsid w:val="004955A6"/>
    <w:rsid w:val="00495AB1"/>
    <w:rsid w:val="004967D2"/>
    <w:rsid w:val="004968D8"/>
    <w:rsid w:val="00497AD0"/>
    <w:rsid w:val="00497B38"/>
    <w:rsid w:val="00497B80"/>
    <w:rsid w:val="004A18F3"/>
    <w:rsid w:val="004A26F2"/>
    <w:rsid w:val="004A391B"/>
    <w:rsid w:val="004A3C9C"/>
    <w:rsid w:val="004A4A66"/>
    <w:rsid w:val="004A4E35"/>
    <w:rsid w:val="004A5C6B"/>
    <w:rsid w:val="004A6ABA"/>
    <w:rsid w:val="004A7893"/>
    <w:rsid w:val="004B00F1"/>
    <w:rsid w:val="004B0175"/>
    <w:rsid w:val="004B0777"/>
    <w:rsid w:val="004B17BA"/>
    <w:rsid w:val="004B18F4"/>
    <w:rsid w:val="004B1F0C"/>
    <w:rsid w:val="004B3F94"/>
    <w:rsid w:val="004B55FA"/>
    <w:rsid w:val="004B5D1B"/>
    <w:rsid w:val="004B5FB8"/>
    <w:rsid w:val="004C04A8"/>
    <w:rsid w:val="004C1BCA"/>
    <w:rsid w:val="004C345A"/>
    <w:rsid w:val="004C3BE8"/>
    <w:rsid w:val="004C3C64"/>
    <w:rsid w:val="004C4003"/>
    <w:rsid w:val="004C4E14"/>
    <w:rsid w:val="004C5546"/>
    <w:rsid w:val="004C6B0C"/>
    <w:rsid w:val="004C74BD"/>
    <w:rsid w:val="004C76E3"/>
    <w:rsid w:val="004D1494"/>
    <w:rsid w:val="004D1B60"/>
    <w:rsid w:val="004D1E3E"/>
    <w:rsid w:val="004D4377"/>
    <w:rsid w:val="004D7F9E"/>
    <w:rsid w:val="004E0118"/>
    <w:rsid w:val="004E0B55"/>
    <w:rsid w:val="004E3B57"/>
    <w:rsid w:val="004E5770"/>
    <w:rsid w:val="004E61B9"/>
    <w:rsid w:val="004E7D04"/>
    <w:rsid w:val="004F13BD"/>
    <w:rsid w:val="004F198C"/>
    <w:rsid w:val="004F1F57"/>
    <w:rsid w:val="004F36EE"/>
    <w:rsid w:val="004F606E"/>
    <w:rsid w:val="004F6FD1"/>
    <w:rsid w:val="004F75EA"/>
    <w:rsid w:val="004F7839"/>
    <w:rsid w:val="004F7CAC"/>
    <w:rsid w:val="004F7FB2"/>
    <w:rsid w:val="00500D5D"/>
    <w:rsid w:val="00500F2A"/>
    <w:rsid w:val="00501C05"/>
    <w:rsid w:val="00501D15"/>
    <w:rsid w:val="005022F7"/>
    <w:rsid w:val="00502B61"/>
    <w:rsid w:val="0050310C"/>
    <w:rsid w:val="00503524"/>
    <w:rsid w:val="00503E7A"/>
    <w:rsid w:val="00503EFD"/>
    <w:rsid w:val="00504261"/>
    <w:rsid w:val="00504D58"/>
    <w:rsid w:val="00505346"/>
    <w:rsid w:val="00505CCC"/>
    <w:rsid w:val="005060B3"/>
    <w:rsid w:val="00506235"/>
    <w:rsid w:val="005064F2"/>
    <w:rsid w:val="00507A19"/>
    <w:rsid w:val="0051015C"/>
    <w:rsid w:val="0051112C"/>
    <w:rsid w:val="005122ED"/>
    <w:rsid w:val="0051260F"/>
    <w:rsid w:val="00512720"/>
    <w:rsid w:val="00512869"/>
    <w:rsid w:val="00512E33"/>
    <w:rsid w:val="00515465"/>
    <w:rsid w:val="0051546C"/>
    <w:rsid w:val="00515693"/>
    <w:rsid w:val="005159AD"/>
    <w:rsid w:val="005163EF"/>
    <w:rsid w:val="0052221F"/>
    <w:rsid w:val="0052242A"/>
    <w:rsid w:val="00522A76"/>
    <w:rsid w:val="00524358"/>
    <w:rsid w:val="00524F04"/>
    <w:rsid w:val="005258F5"/>
    <w:rsid w:val="00525BC8"/>
    <w:rsid w:val="00525EA7"/>
    <w:rsid w:val="00527FBF"/>
    <w:rsid w:val="00530AB4"/>
    <w:rsid w:val="0053163F"/>
    <w:rsid w:val="00531FF7"/>
    <w:rsid w:val="00532622"/>
    <w:rsid w:val="0053283E"/>
    <w:rsid w:val="005345D9"/>
    <w:rsid w:val="00534768"/>
    <w:rsid w:val="00534853"/>
    <w:rsid w:val="0053495F"/>
    <w:rsid w:val="00535FA2"/>
    <w:rsid w:val="0053659A"/>
    <w:rsid w:val="00536C23"/>
    <w:rsid w:val="00536C50"/>
    <w:rsid w:val="00536E67"/>
    <w:rsid w:val="0053783F"/>
    <w:rsid w:val="00537C1D"/>
    <w:rsid w:val="00537DE1"/>
    <w:rsid w:val="00537DEA"/>
    <w:rsid w:val="00537FE4"/>
    <w:rsid w:val="005401AA"/>
    <w:rsid w:val="0054186D"/>
    <w:rsid w:val="00541DA8"/>
    <w:rsid w:val="005429C6"/>
    <w:rsid w:val="00543315"/>
    <w:rsid w:val="00543FA6"/>
    <w:rsid w:val="005465A5"/>
    <w:rsid w:val="005469C1"/>
    <w:rsid w:val="00550D2E"/>
    <w:rsid w:val="00551491"/>
    <w:rsid w:val="00551C1F"/>
    <w:rsid w:val="0055268F"/>
    <w:rsid w:val="005531B4"/>
    <w:rsid w:val="00554103"/>
    <w:rsid w:val="005545EE"/>
    <w:rsid w:val="00554E1C"/>
    <w:rsid w:val="0055510F"/>
    <w:rsid w:val="005566A3"/>
    <w:rsid w:val="005569FD"/>
    <w:rsid w:val="00557DB6"/>
    <w:rsid w:val="00560175"/>
    <w:rsid w:val="00562632"/>
    <w:rsid w:val="00563447"/>
    <w:rsid w:val="00565EDD"/>
    <w:rsid w:val="00567206"/>
    <w:rsid w:val="00567728"/>
    <w:rsid w:val="00570196"/>
    <w:rsid w:val="00571724"/>
    <w:rsid w:val="0057258B"/>
    <w:rsid w:val="00572A55"/>
    <w:rsid w:val="00573405"/>
    <w:rsid w:val="00574387"/>
    <w:rsid w:val="00574517"/>
    <w:rsid w:val="005751DE"/>
    <w:rsid w:val="00576066"/>
    <w:rsid w:val="005769E5"/>
    <w:rsid w:val="00577923"/>
    <w:rsid w:val="00580284"/>
    <w:rsid w:val="00580A60"/>
    <w:rsid w:val="00580C49"/>
    <w:rsid w:val="0058157D"/>
    <w:rsid w:val="00582E08"/>
    <w:rsid w:val="00582EDA"/>
    <w:rsid w:val="00582F68"/>
    <w:rsid w:val="0058370F"/>
    <w:rsid w:val="00585A0F"/>
    <w:rsid w:val="00586215"/>
    <w:rsid w:val="00587AE1"/>
    <w:rsid w:val="00590697"/>
    <w:rsid w:val="0059185F"/>
    <w:rsid w:val="00591F3B"/>
    <w:rsid w:val="00593004"/>
    <w:rsid w:val="00593415"/>
    <w:rsid w:val="00593F50"/>
    <w:rsid w:val="005947CA"/>
    <w:rsid w:val="00595822"/>
    <w:rsid w:val="00595B28"/>
    <w:rsid w:val="00595F6B"/>
    <w:rsid w:val="00596902"/>
    <w:rsid w:val="00596FE1"/>
    <w:rsid w:val="005A000A"/>
    <w:rsid w:val="005A0305"/>
    <w:rsid w:val="005A03F9"/>
    <w:rsid w:val="005A0632"/>
    <w:rsid w:val="005A066D"/>
    <w:rsid w:val="005A0B86"/>
    <w:rsid w:val="005A20A6"/>
    <w:rsid w:val="005A239E"/>
    <w:rsid w:val="005A244B"/>
    <w:rsid w:val="005A3356"/>
    <w:rsid w:val="005A3519"/>
    <w:rsid w:val="005A3844"/>
    <w:rsid w:val="005A3C7E"/>
    <w:rsid w:val="005A3DFA"/>
    <w:rsid w:val="005A5D18"/>
    <w:rsid w:val="005A6510"/>
    <w:rsid w:val="005A678C"/>
    <w:rsid w:val="005A6FF8"/>
    <w:rsid w:val="005A71F2"/>
    <w:rsid w:val="005A7A5C"/>
    <w:rsid w:val="005A7A8D"/>
    <w:rsid w:val="005A7BB5"/>
    <w:rsid w:val="005B4139"/>
    <w:rsid w:val="005B47E2"/>
    <w:rsid w:val="005B4A1E"/>
    <w:rsid w:val="005B4E20"/>
    <w:rsid w:val="005B54E7"/>
    <w:rsid w:val="005B5B7A"/>
    <w:rsid w:val="005B6B97"/>
    <w:rsid w:val="005B73F2"/>
    <w:rsid w:val="005B7E0F"/>
    <w:rsid w:val="005C08BA"/>
    <w:rsid w:val="005C0A0B"/>
    <w:rsid w:val="005C3A04"/>
    <w:rsid w:val="005C4355"/>
    <w:rsid w:val="005C53BA"/>
    <w:rsid w:val="005C5727"/>
    <w:rsid w:val="005C5900"/>
    <w:rsid w:val="005C6937"/>
    <w:rsid w:val="005C7261"/>
    <w:rsid w:val="005C73D4"/>
    <w:rsid w:val="005D0546"/>
    <w:rsid w:val="005D1C13"/>
    <w:rsid w:val="005D573A"/>
    <w:rsid w:val="005D5F91"/>
    <w:rsid w:val="005D62AC"/>
    <w:rsid w:val="005D63D9"/>
    <w:rsid w:val="005D6998"/>
    <w:rsid w:val="005E0554"/>
    <w:rsid w:val="005E078E"/>
    <w:rsid w:val="005E07F9"/>
    <w:rsid w:val="005E32E4"/>
    <w:rsid w:val="005E37EA"/>
    <w:rsid w:val="005E3C9E"/>
    <w:rsid w:val="005E3D83"/>
    <w:rsid w:val="005E432B"/>
    <w:rsid w:val="005E4406"/>
    <w:rsid w:val="005E4C74"/>
    <w:rsid w:val="005E6285"/>
    <w:rsid w:val="005E7886"/>
    <w:rsid w:val="005F0B2B"/>
    <w:rsid w:val="005F120E"/>
    <w:rsid w:val="005F1918"/>
    <w:rsid w:val="005F214D"/>
    <w:rsid w:val="005F2821"/>
    <w:rsid w:val="005F3941"/>
    <w:rsid w:val="005F4565"/>
    <w:rsid w:val="005F6725"/>
    <w:rsid w:val="005F7086"/>
    <w:rsid w:val="006010F2"/>
    <w:rsid w:val="0060354E"/>
    <w:rsid w:val="00603A36"/>
    <w:rsid w:val="00605630"/>
    <w:rsid w:val="00610920"/>
    <w:rsid w:val="00612AA3"/>
    <w:rsid w:val="0061533A"/>
    <w:rsid w:val="00615C67"/>
    <w:rsid w:val="00616F8D"/>
    <w:rsid w:val="00617AB7"/>
    <w:rsid w:val="00617F71"/>
    <w:rsid w:val="00620B5C"/>
    <w:rsid w:val="006229B8"/>
    <w:rsid w:val="00622A6B"/>
    <w:rsid w:val="00622A70"/>
    <w:rsid w:val="00623DF9"/>
    <w:rsid w:val="00623E10"/>
    <w:rsid w:val="006243C3"/>
    <w:rsid w:val="0062464B"/>
    <w:rsid w:val="00625ADA"/>
    <w:rsid w:val="00627CE0"/>
    <w:rsid w:val="00631579"/>
    <w:rsid w:val="00632629"/>
    <w:rsid w:val="006327AF"/>
    <w:rsid w:val="006328C1"/>
    <w:rsid w:val="00632C70"/>
    <w:rsid w:val="00633DF7"/>
    <w:rsid w:val="00634E83"/>
    <w:rsid w:val="006363CD"/>
    <w:rsid w:val="006364F6"/>
    <w:rsid w:val="0063675F"/>
    <w:rsid w:val="00636B1D"/>
    <w:rsid w:val="00637A26"/>
    <w:rsid w:val="00637EB1"/>
    <w:rsid w:val="00640AA1"/>
    <w:rsid w:val="00641015"/>
    <w:rsid w:val="00641205"/>
    <w:rsid w:val="00641676"/>
    <w:rsid w:val="006416A6"/>
    <w:rsid w:val="00641CFA"/>
    <w:rsid w:val="006420FD"/>
    <w:rsid w:val="00642338"/>
    <w:rsid w:val="00642355"/>
    <w:rsid w:val="00642FB7"/>
    <w:rsid w:val="00643381"/>
    <w:rsid w:val="006437EC"/>
    <w:rsid w:val="006450BF"/>
    <w:rsid w:val="00645B7D"/>
    <w:rsid w:val="00646868"/>
    <w:rsid w:val="006471AE"/>
    <w:rsid w:val="00647EFB"/>
    <w:rsid w:val="00652723"/>
    <w:rsid w:val="00652A83"/>
    <w:rsid w:val="00653206"/>
    <w:rsid w:val="00655B84"/>
    <w:rsid w:val="00656396"/>
    <w:rsid w:val="0065667E"/>
    <w:rsid w:val="00656FB7"/>
    <w:rsid w:val="00657C33"/>
    <w:rsid w:val="00657DA4"/>
    <w:rsid w:val="00657E74"/>
    <w:rsid w:val="0066001F"/>
    <w:rsid w:val="006601B1"/>
    <w:rsid w:val="006606EE"/>
    <w:rsid w:val="00664111"/>
    <w:rsid w:val="00666BD6"/>
    <w:rsid w:val="00666DE2"/>
    <w:rsid w:val="00667131"/>
    <w:rsid w:val="00670297"/>
    <w:rsid w:val="0067090A"/>
    <w:rsid w:val="006720EC"/>
    <w:rsid w:val="006727B3"/>
    <w:rsid w:val="006736DD"/>
    <w:rsid w:val="00673D0F"/>
    <w:rsid w:val="0067536A"/>
    <w:rsid w:val="006754F2"/>
    <w:rsid w:val="006771C3"/>
    <w:rsid w:val="006774C6"/>
    <w:rsid w:val="00677763"/>
    <w:rsid w:val="00682524"/>
    <w:rsid w:val="006833DB"/>
    <w:rsid w:val="00685B1E"/>
    <w:rsid w:val="00686A88"/>
    <w:rsid w:val="00686D73"/>
    <w:rsid w:val="00686DE8"/>
    <w:rsid w:val="00686F6F"/>
    <w:rsid w:val="00690335"/>
    <w:rsid w:val="0069180C"/>
    <w:rsid w:val="00691AB1"/>
    <w:rsid w:val="006938E8"/>
    <w:rsid w:val="0069410E"/>
    <w:rsid w:val="0069448D"/>
    <w:rsid w:val="00694B8C"/>
    <w:rsid w:val="00694F57"/>
    <w:rsid w:val="00695249"/>
    <w:rsid w:val="00695840"/>
    <w:rsid w:val="0069594D"/>
    <w:rsid w:val="00695D75"/>
    <w:rsid w:val="00696423"/>
    <w:rsid w:val="006A01BA"/>
    <w:rsid w:val="006A0D35"/>
    <w:rsid w:val="006A184C"/>
    <w:rsid w:val="006A23D5"/>
    <w:rsid w:val="006A285B"/>
    <w:rsid w:val="006A3991"/>
    <w:rsid w:val="006A3996"/>
    <w:rsid w:val="006A3EB9"/>
    <w:rsid w:val="006A44CD"/>
    <w:rsid w:val="006A47BA"/>
    <w:rsid w:val="006A6320"/>
    <w:rsid w:val="006A6452"/>
    <w:rsid w:val="006A6A8C"/>
    <w:rsid w:val="006A7258"/>
    <w:rsid w:val="006A7AAE"/>
    <w:rsid w:val="006B0931"/>
    <w:rsid w:val="006B1C13"/>
    <w:rsid w:val="006B3FA1"/>
    <w:rsid w:val="006B4D18"/>
    <w:rsid w:val="006B55A6"/>
    <w:rsid w:val="006B5B09"/>
    <w:rsid w:val="006C0019"/>
    <w:rsid w:val="006C0154"/>
    <w:rsid w:val="006C1E75"/>
    <w:rsid w:val="006C3260"/>
    <w:rsid w:val="006C3762"/>
    <w:rsid w:val="006C3EF5"/>
    <w:rsid w:val="006C40EE"/>
    <w:rsid w:val="006C52C8"/>
    <w:rsid w:val="006C63B1"/>
    <w:rsid w:val="006C6D54"/>
    <w:rsid w:val="006D0495"/>
    <w:rsid w:val="006D1550"/>
    <w:rsid w:val="006D2830"/>
    <w:rsid w:val="006D2DCC"/>
    <w:rsid w:val="006D57DE"/>
    <w:rsid w:val="006D5D22"/>
    <w:rsid w:val="006D6926"/>
    <w:rsid w:val="006D78CE"/>
    <w:rsid w:val="006E1F8A"/>
    <w:rsid w:val="006E27A1"/>
    <w:rsid w:val="006E3823"/>
    <w:rsid w:val="006E447E"/>
    <w:rsid w:val="006E4F24"/>
    <w:rsid w:val="006E5744"/>
    <w:rsid w:val="006E6D7B"/>
    <w:rsid w:val="006E7B44"/>
    <w:rsid w:val="006E7D9C"/>
    <w:rsid w:val="006F0E43"/>
    <w:rsid w:val="006F1870"/>
    <w:rsid w:val="006F2D32"/>
    <w:rsid w:val="006F4CDF"/>
    <w:rsid w:val="006F4CFF"/>
    <w:rsid w:val="006F52BC"/>
    <w:rsid w:val="006F5584"/>
    <w:rsid w:val="006F5FCB"/>
    <w:rsid w:val="006F68A5"/>
    <w:rsid w:val="006F6C11"/>
    <w:rsid w:val="006F6E2E"/>
    <w:rsid w:val="006F748B"/>
    <w:rsid w:val="006F787E"/>
    <w:rsid w:val="006F7B52"/>
    <w:rsid w:val="00701CFA"/>
    <w:rsid w:val="00701D2E"/>
    <w:rsid w:val="0070236F"/>
    <w:rsid w:val="0070317B"/>
    <w:rsid w:val="00703D15"/>
    <w:rsid w:val="00704530"/>
    <w:rsid w:val="00704E25"/>
    <w:rsid w:val="0070520B"/>
    <w:rsid w:val="00705400"/>
    <w:rsid w:val="00706555"/>
    <w:rsid w:val="00706641"/>
    <w:rsid w:val="00707DB2"/>
    <w:rsid w:val="00707F77"/>
    <w:rsid w:val="00711D51"/>
    <w:rsid w:val="00712BDF"/>
    <w:rsid w:val="00712D34"/>
    <w:rsid w:val="00714743"/>
    <w:rsid w:val="007154F4"/>
    <w:rsid w:val="00715577"/>
    <w:rsid w:val="00715C72"/>
    <w:rsid w:val="00717CE2"/>
    <w:rsid w:val="007208DB"/>
    <w:rsid w:val="00720B2B"/>
    <w:rsid w:val="00720BF0"/>
    <w:rsid w:val="007212C2"/>
    <w:rsid w:val="0072183E"/>
    <w:rsid w:val="007237DC"/>
    <w:rsid w:val="0072442A"/>
    <w:rsid w:val="007248BD"/>
    <w:rsid w:val="007264B4"/>
    <w:rsid w:val="0072650E"/>
    <w:rsid w:val="007324DC"/>
    <w:rsid w:val="00732708"/>
    <w:rsid w:val="00732A81"/>
    <w:rsid w:val="00734652"/>
    <w:rsid w:val="007346A3"/>
    <w:rsid w:val="00734D91"/>
    <w:rsid w:val="007351D5"/>
    <w:rsid w:val="00735897"/>
    <w:rsid w:val="0073634E"/>
    <w:rsid w:val="007364DE"/>
    <w:rsid w:val="0073692C"/>
    <w:rsid w:val="007378B3"/>
    <w:rsid w:val="00740586"/>
    <w:rsid w:val="00743439"/>
    <w:rsid w:val="0074441D"/>
    <w:rsid w:val="0074555F"/>
    <w:rsid w:val="0074571E"/>
    <w:rsid w:val="00745AA8"/>
    <w:rsid w:val="00751055"/>
    <w:rsid w:val="007511FD"/>
    <w:rsid w:val="00756A60"/>
    <w:rsid w:val="00757211"/>
    <w:rsid w:val="007572B6"/>
    <w:rsid w:val="00757731"/>
    <w:rsid w:val="007601EA"/>
    <w:rsid w:val="00761654"/>
    <w:rsid w:val="00761990"/>
    <w:rsid w:val="0076275C"/>
    <w:rsid w:val="007627AA"/>
    <w:rsid w:val="00762910"/>
    <w:rsid w:val="00762AFD"/>
    <w:rsid w:val="007640CE"/>
    <w:rsid w:val="00764A1B"/>
    <w:rsid w:val="00765066"/>
    <w:rsid w:val="00766D02"/>
    <w:rsid w:val="0076711D"/>
    <w:rsid w:val="007700BD"/>
    <w:rsid w:val="00770836"/>
    <w:rsid w:val="00771A88"/>
    <w:rsid w:val="00771E47"/>
    <w:rsid w:val="00772830"/>
    <w:rsid w:val="007736CD"/>
    <w:rsid w:val="00773C4F"/>
    <w:rsid w:val="007749A3"/>
    <w:rsid w:val="00776534"/>
    <w:rsid w:val="00776EFC"/>
    <w:rsid w:val="007802CA"/>
    <w:rsid w:val="00781A56"/>
    <w:rsid w:val="00781C54"/>
    <w:rsid w:val="00782615"/>
    <w:rsid w:val="007833D6"/>
    <w:rsid w:val="00784369"/>
    <w:rsid w:val="007847FC"/>
    <w:rsid w:val="00784CF1"/>
    <w:rsid w:val="0078728E"/>
    <w:rsid w:val="0079016A"/>
    <w:rsid w:val="007901CF"/>
    <w:rsid w:val="00790862"/>
    <w:rsid w:val="007908F8"/>
    <w:rsid w:val="00790DB0"/>
    <w:rsid w:val="00790E2F"/>
    <w:rsid w:val="00791729"/>
    <w:rsid w:val="00791A3A"/>
    <w:rsid w:val="00793D2E"/>
    <w:rsid w:val="00794A3D"/>
    <w:rsid w:val="00794D1B"/>
    <w:rsid w:val="00797C54"/>
    <w:rsid w:val="00797FE7"/>
    <w:rsid w:val="007A05A8"/>
    <w:rsid w:val="007A05DE"/>
    <w:rsid w:val="007A0797"/>
    <w:rsid w:val="007A1283"/>
    <w:rsid w:val="007A1F3D"/>
    <w:rsid w:val="007A351A"/>
    <w:rsid w:val="007A40E0"/>
    <w:rsid w:val="007A41BE"/>
    <w:rsid w:val="007A4966"/>
    <w:rsid w:val="007A4986"/>
    <w:rsid w:val="007A4D79"/>
    <w:rsid w:val="007A562E"/>
    <w:rsid w:val="007A6960"/>
    <w:rsid w:val="007A6F7A"/>
    <w:rsid w:val="007B0123"/>
    <w:rsid w:val="007B02C6"/>
    <w:rsid w:val="007B0C76"/>
    <w:rsid w:val="007B1FBF"/>
    <w:rsid w:val="007B329D"/>
    <w:rsid w:val="007B474B"/>
    <w:rsid w:val="007B4A2B"/>
    <w:rsid w:val="007B53A7"/>
    <w:rsid w:val="007B76BE"/>
    <w:rsid w:val="007C0B00"/>
    <w:rsid w:val="007C14DD"/>
    <w:rsid w:val="007C15B4"/>
    <w:rsid w:val="007C1735"/>
    <w:rsid w:val="007C18D4"/>
    <w:rsid w:val="007C1D41"/>
    <w:rsid w:val="007C1D82"/>
    <w:rsid w:val="007C276C"/>
    <w:rsid w:val="007C374D"/>
    <w:rsid w:val="007C3AF0"/>
    <w:rsid w:val="007C3BED"/>
    <w:rsid w:val="007C519A"/>
    <w:rsid w:val="007C5CAE"/>
    <w:rsid w:val="007C6596"/>
    <w:rsid w:val="007C7185"/>
    <w:rsid w:val="007C7442"/>
    <w:rsid w:val="007D1DF1"/>
    <w:rsid w:val="007D2D33"/>
    <w:rsid w:val="007D2E13"/>
    <w:rsid w:val="007D3508"/>
    <w:rsid w:val="007D3E79"/>
    <w:rsid w:val="007D62AE"/>
    <w:rsid w:val="007D64BA"/>
    <w:rsid w:val="007D7FCA"/>
    <w:rsid w:val="007E0215"/>
    <w:rsid w:val="007E0CDA"/>
    <w:rsid w:val="007E0CE8"/>
    <w:rsid w:val="007E1A3F"/>
    <w:rsid w:val="007E505D"/>
    <w:rsid w:val="007E5394"/>
    <w:rsid w:val="007E550B"/>
    <w:rsid w:val="007E5C4B"/>
    <w:rsid w:val="007E6BAD"/>
    <w:rsid w:val="007E7C32"/>
    <w:rsid w:val="007F00E9"/>
    <w:rsid w:val="007F0986"/>
    <w:rsid w:val="007F0E19"/>
    <w:rsid w:val="007F13D5"/>
    <w:rsid w:val="007F1A61"/>
    <w:rsid w:val="007F1E0A"/>
    <w:rsid w:val="007F23E1"/>
    <w:rsid w:val="007F2638"/>
    <w:rsid w:val="007F446A"/>
    <w:rsid w:val="007F44F8"/>
    <w:rsid w:val="007F4D79"/>
    <w:rsid w:val="007F4D7A"/>
    <w:rsid w:val="007F53FD"/>
    <w:rsid w:val="007F6E9B"/>
    <w:rsid w:val="007F7038"/>
    <w:rsid w:val="007F7343"/>
    <w:rsid w:val="007F7883"/>
    <w:rsid w:val="007F7AC9"/>
    <w:rsid w:val="00800EB0"/>
    <w:rsid w:val="008031A7"/>
    <w:rsid w:val="0080320B"/>
    <w:rsid w:val="0080438C"/>
    <w:rsid w:val="0080509D"/>
    <w:rsid w:val="008056D9"/>
    <w:rsid w:val="008074EB"/>
    <w:rsid w:val="008113BD"/>
    <w:rsid w:val="00812C49"/>
    <w:rsid w:val="00812DF7"/>
    <w:rsid w:val="00813C85"/>
    <w:rsid w:val="00814878"/>
    <w:rsid w:val="00815816"/>
    <w:rsid w:val="00815845"/>
    <w:rsid w:val="00816E5D"/>
    <w:rsid w:val="00817041"/>
    <w:rsid w:val="00817F7F"/>
    <w:rsid w:val="008201E8"/>
    <w:rsid w:val="00820B87"/>
    <w:rsid w:val="00821747"/>
    <w:rsid w:val="00822083"/>
    <w:rsid w:val="00822840"/>
    <w:rsid w:val="00823222"/>
    <w:rsid w:val="00823282"/>
    <w:rsid w:val="008240D9"/>
    <w:rsid w:val="00824903"/>
    <w:rsid w:val="00825C28"/>
    <w:rsid w:val="00825C4E"/>
    <w:rsid w:val="00826A96"/>
    <w:rsid w:val="0082748F"/>
    <w:rsid w:val="008275CA"/>
    <w:rsid w:val="00827690"/>
    <w:rsid w:val="008276B9"/>
    <w:rsid w:val="00831310"/>
    <w:rsid w:val="0083155D"/>
    <w:rsid w:val="00832594"/>
    <w:rsid w:val="008330F4"/>
    <w:rsid w:val="00833A94"/>
    <w:rsid w:val="00834146"/>
    <w:rsid w:val="00835489"/>
    <w:rsid w:val="00835FAA"/>
    <w:rsid w:val="0083623F"/>
    <w:rsid w:val="008416B9"/>
    <w:rsid w:val="008416BF"/>
    <w:rsid w:val="00841BE0"/>
    <w:rsid w:val="00843003"/>
    <w:rsid w:val="00843FF0"/>
    <w:rsid w:val="00844F67"/>
    <w:rsid w:val="00844FD9"/>
    <w:rsid w:val="00845E96"/>
    <w:rsid w:val="008504F3"/>
    <w:rsid w:val="0085177D"/>
    <w:rsid w:val="00854081"/>
    <w:rsid w:val="0085413D"/>
    <w:rsid w:val="0085429A"/>
    <w:rsid w:val="008545DC"/>
    <w:rsid w:val="00855513"/>
    <w:rsid w:val="008556A2"/>
    <w:rsid w:val="00855A68"/>
    <w:rsid w:val="00855B85"/>
    <w:rsid w:val="00856122"/>
    <w:rsid w:val="00856162"/>
    <w:rsid w:val="00857F84"/>
    <w:rsid w:val="008609A9"/>
    <w:rsid w:val="0086162D"/>
    <w:rsid w:val="00861918"/>
    <w:rsid w:val="00862BBF"/>
    <w:rsid w:val="00862DBF"/>
    <w:rsid w:val="00863595"/>
    <w:rsid w:val="00863AA4"/>
    <w:rsid w:val="00864B0C"/>
    <w:rsid w:val="0086617C"/>
    <w:rsid w:val="0086660F"/>
    <w:rsid w:val="00866AA7"/>
    <w:rsid w:val="00870346"/>
    <w:rsid w:val="00870E7C"/>
    <w:rsid w:val="00872467"/>
    <w:rsid w:val="008726E6"/>
    <w:rsid w:val="00872D58"/>
    <w:rsid w:val="008731B3"/>
    <w:rsid w:val="00874034"/>
    <w:rsid w:val="00874EEB"/>
    <w:rsid w:val="00876579"/>
    <w:rsid w:val="0087712E"/>
    <w:rsid w:val="00877DC3"/>
    <w:rsid w:val="0088141F"/>
    <w:rsid w:val="00882F19"/>
    <w:rsid w:val="00883AFE"/>
    <w:rsid w:val="0088457C"/>
    <w:rsid w:val="0088519A"/>
    <w:rsid w:val="00886D59"/>
    <w:rsid w:val="00887943"/>
    <w:rsid w:val="00892E73"/>
    <w:rsid w:val="00893118"/>
    <w:rsid w:val="008934B8"/>
    <w:rsid w:val="00894021"/>
    <w:rsid w:val="00894546"/>
    <w:rsid w:val="00895A80"/>
    <w:rsid w:val="00896EF3"/>
    <w:rsid w:val="00897965"/>
    <w:rsid w:val="00897F56"/>
    <w:rsid w:val="008A0CCF"/>
    <w:rsid w:val="008A4D74"/>
    <w:rsid w:val="008A4EC1"/>
    <w:rsid w:val="008A67E0"/>
    <w:rsid w:val="008A6B24"/>
    <w:rsid w:val="008A716D"/>
    <w:rsid w:val="008A7347"/>
    <w:rsid w:val="008A74C0"/>
    <w:rsid w:val="008A7A89"/>
    <w:rsid w:val="008B0274"/>
    <w:rsid w:val="008B1453"/>
    <w:rsid w:val="008B159C"/>
    <w:rsid w:val="008B1BBB"/>
    <w:rsid w:val="008B2222"/>
    <w:rsid w:val="008B2D56"/>
    <w:rsid w:val="008B2FD6"/>
    <w:rsid w:val="008B474C"/>
    <w:rsid w:val="008B4D8C"/>
    <w:rsid w:val="008B6063"/>
    <w:rsid w:val="008B6616"/>
    <w:rsid w:val="008B6E30"/>
    <w:rsid w:val="008B70DE"/>
    <w:rsid w:val="008C19D5"/>
    <w:rsid w:val="008C28E7"/>
    <w:rsid w:val="008C2C1C"/>
    <w:rsid w:val="008C305D"/>
    <w:rsid w:val="008C4A4A"/>
    <w:rsid w:val="008C6496"/>
    <w:rsid w:val="008C64A7"/>
    <w:rsid w:val="008C751C"/>
    <w:rsid w:val="008D0560"/>
    <w:rsid w:val="008D0892"/>
    <w:rsid w:val="008D135B"/>
    <w:rsid w:val="008D178D"/>
    <w:rsid w:val="008D2C29"/>
    <w:rsid w:val="008D3D29"/>
    <w:rsid w:val="008D44D8"/>
    <w:rsid w:val="008D47AF"/>
    <w:rsid w:val="008D51CC"/>
    <w:rsid w:val="008D54C0"/>
    <w:rsid w:val="008D653F"/>
    <w:rsid w:val="008D6652"/>
    <w:rsid w:val="008D6813"/>
    <w:rsid w:val="008E0332"/>
    <w:rsid w:val="008E058D"/>
    <w:rsid w:val="008E1EF7"/>
    <w:rsid w:val="008E2FD5"/>
    <w:rsid w:val="008E3B7D"/>
    <w:rsid w:val="008E4EB1"/>
    <w:rsid w:val="008E4F0F"/>
    <w:rsid w:val="008E56E9"/>
    <w:rsid w:val="008E5D17"/>
    <w:rsid w:val="008E66C9"/>
    <w:rsid w:val="008E7C75"/>
    <w:rsid w:val="008F0ABC"/>
    <w:rsid w:val="008F27BF"/>
    <w:rsid w:val="008F2ADB"/>
    <w:rsid w:val="008F45A2"/>
    <w:rsid w:val="008F54FB"/>
    <w:rsid w:val="008F5DB2"/>
    <w:rsid w:val="008F646E"/>
    <w:rsid w:val="008F68C6"/>
    <w:rsid w:val="008F6D14"/>
    <w:rsid w:val="0090087C"/>
    <w:rsid w:val="00900CB4"/>
    <w:rsid w:val="009014E6"/>
    <w:rsid w:val="00901599"/>
    <w:rsid w:val="009019C4"/>
    <w:rsid w:val="00901A6C"/>
    <w:rsid w:val="00901E1F"/>
    <w:rsid w:val="009034B2"/>
    <w:rsid w:val="00903FE5"/>
    <w:rsid w:val="00905045"/>
    <w:rsid w:val="009051A9"/>
    <w:rsid w:val="00905E32"/>
    <w:rsid w:val="009060E7"/>
    <w:rsid w:val="0090618C"/>
    <w:rsid w:val="009061D9"/>
    <w:rsid w:val="0090640B"/>
    <w:rsid w:val="00906DCB"/>
    <w:rsid w:val="00907375"/>
    <w:rsid w:val="009078C9"/>
    <w:rsid w:val="009106A1"/>
    <w:rsid w:val="00911101"/>
    <w:rsid w:val="00911113"/>
    <w:rsid w:val="00911966"/>
    <w:rsid w:val="009119B9"/>
    <w:rsid w:val="00911FBC"/>
    <w:rsid w:val="009123A3"/>
    <w:rsid w:val="00913A42"/>
    <w:rsid w:val="009157E7"/>
    <w:rsid w:val="009167AF"/>
    <w:rsid w:val="0091781C"/>
    <w:rsid w:val="0092022E"/>
    <w:rsid w:val="00921428"/>
    <w:rsid w:val="00921DE8"/>
    <w:rsid w:val="00922C87"/>
    <w:rsid w:val="00923A83"/>
    <w:rsid w:val="00925243"/>
    <w:rsid w:val="00925467"/>
    <w:rsid w:val="00926E9D"/>
    <w:rsid w:val="0092731B"/>
    <w:rsid w:val="0092797F"/>
    <w:rsid w:val="00931250"/>
    <w:rsid w:val="00931814"/>
    <w:rsid w:val="00931B95"/>
    <w:rsid w:val="00931D15"/>
    <w:rsid w:val="00931D39"/>
    <w:rsid w:val="009341EF"/>
    <w:rsid w:val="009347E3"/>
    <w:rsid w:val="00935B75"/>
    <w:rsid w:val="0093634B"/>
    <w:rsid w:val="00937033"/>
    <w:rsid w:val="009375F5"/>
    <w:rsid w:val="0094003A"/>
    <w:rsid w:val="00940D8E"/>
    <w:rsid w:val="009418CD"/>
    <w:rsid w:val="00941B86"/>
    <w:rsid w:val="00941EEC"/>
    <w:rsid w:val="0094206D"/>
    <w:rsid w:val="0094209F"/>
    <w:rsid w:val="0094253C"/>
    <w:rsid w:val="0094499F"/>
    <w:rsid w:val="00945F28"/>
    <w:rsid w:val="00946B7A"/>
    <w:rsid w:val="009470F3"/>
    <w:rsid w:val="009479F0"/>
    <w:rsid w:val="00947AFF"/>
    <w:rsid w:val="00950A7A"/>
    <w:rsid w:val="009514CB"/>
    <w:rsid w:val="009516CA"/>
    <w:rsid w:val="00951947"/>
    <w:rsid w:val="00953085"/>
    <w:rsid w:val="00953325"/>
    <w:rsid w:val="00953484"/>
    <w:rsid w:val="009535C2"/>
    <w:rsid w:val="009539A7"/>
    <w:rsid w:val="00954496"/>
    <w:rsid w:val="0095472C"/>
    <w:rsid w:val="0095501A"/>
    <w:rsid w:val="0095518B"/>
    <w:rsid w:val="00956694"/>
    <w:rsid w:val="00956AC0"/>
    <w:rsid w:val="00957C6E"/>
    <w:rsid w:val="00960914"/>
    <w:rsid w:val="00962318"/>
    <w:rsid w:val="00962845"/>
    <w:rsid w:val="009645DC"/>
    <w:rsid w:val="00965062"/>
    <w:rsid w:val="00965575"/>
    <w:rsid w:val="00965B3A"/>
    <w:rsid w:val="00967861"/>
    <w:rsid w:val="00970407"/>
    <w:rsid w:val="0097164B"/>
    <w:rsid w:val="009725C7"/>
    <w:rsid w:val="00973323"/>
    <w:rsid w:val="00975B00"/>
    <w:rsid w:val="00975BE8"/>
    <w:rsid w:val="00975F3D"/>
    <w:rsid w:val="00976A60"/>
    <w:rsid w:val="009772EA"/>
    <w:rsid w:val="00977DB8"/>
    <w:rsid w:val="00983491"/>
    <w:rsid w:val="00983B8E"/>
    <w:rsid w:val="009842C8"/>
    <w:rsid w:val="00984E3C"/>
    <w:rsid w:val="0098625E"/>
    <w:rsid w:val="00986A09"/>
    <w:rsid w:val="00987062"/>
    <w:rsid w:val="00987713"/>
    <w:rsid w:val="0099156B"/>
    <w:rsid w:val="0099170A"/>
    <w:rsid w:val="00993F2E"/>
    <w:rsid w:val="00994349"/>
    <w:rsid w:val="00995462"/>
    <w:rsid w:val="00996B36"/>
    <w:rsid w:val="009A0F13"/>
    <w:rsid w:val="009A1832"/>
    <w:rsid w:val="009A1EA0"/>
    <w:rsid w:val="009A2E95"/>
    <w:rsid w:val="009A31C3"/>
    <w:rsid w:val="009A3732"/>
    <w:rsid w:val="009A49E0"/>
    <w:rsid w:val="009A4ADC"/>
    <w:rsid w:val="009A5227"/>
    <w:rsid w:val="009A55E4"/>
    <w:rsid w:val="009A593B"/>
    <w:rsid w:val="009A6112"/>
    <w:rsid w:val="009A6E85"/>
    <w:rsid w:val="009A7C75"/>
    <w:rsid w:val="009B058B"/>
    <w:rsid w:val="009B1384"/>
    <w:rsid w:val="009B241F"/>
    <w:rsid w:val="009B3474"/>
    <w:rsid w:val="009B3661"/>
    <w:rsid w:val="009B3C93"/>
    <w:rsid w:val="009B3D1C"/>
    <w:rsid w:val="009B45DA"/>
    <w:rsid w:val="009B59A5"/>
    <w:rsid w:val="009B617A"/>
    <w:rsid w:val="009B6198"/>
    <w:rsid w:val="009B68BD"/>
    <w:rsid w:val="009B6AA3"/>
    <w:rsid w:val="009C04A6"/>
    <w:rsid w:val="009C0F0D"/>
    <w:rsid w:val="009C10BF"/>
    <w:rsid w:val="009C269A"/>
    <w:rsid w:val="009C3CBD"/>
    <w:rsid w:val="009C3EE5"/>
    <w:rsid w:val="009C5122"/>
    <w:rsid w:val="009C673C"/>
    <w:rsid w:val="009C77D4"/>
    <w:rsid w:val="009C7F42"/>
    <w:rsid w:val="009D1276"/>
    <w:rsid w:val="009D1C95"/>
    <w:rsid w:val="009D21E4"/>
    <w:rsid w:val="009D2449"/>
    <w:rsid w:val="009D2510"/>
    <w:rsid w:val="009D2C22"/>
    <w:rsid w:val="009D3807"/>
    <w:rsid w:val="009D3E1D"/>
    <w:rsid w:val="009D4467"/>
    <w:rsid w:val="009D480E"/>
    <w:rsid w:val="009D4FAF"/>
    <w:rsid w:val="009D5573"/>
    <w:rsid w:val="009D566F"/>
    <w:rsid w:val="009D5E88"/>
    <w:rsid w:val="009D6726"/>
    <w:rsid w:val="009D67B8"/>
    <w:rsid w:val="009D6F79"/>
    <w:rsid w:val="009D79AB"/>
    <w:rsid w:val="009E02BE"/>
    <w:rsid w:val="009E13A6"/>
    <w:rsid w:val="009E18A8"/>
    <w:rsid w:val="009E3C31"/>
    <w:rsid w:val="009E693C"/>
    <w:rsid w:val="009E6F37"/>
    <w:rsid w:val="009E7D06"/>
    <w:rsid w:val="009F08DE"/>
    <w:rsid w:val="009F1EAC"/>
    <w:rsid w:val="009F1F61"/>
    <w:rsid w:val="009F230F"/>
    <w:rsid w:val="009F26AD"/>
    <w:rsid w:val="009F28B3"/>
    <w:rsid w:val="009F2D7D"/>
    <w:rsid w:val="009F2EAA"/>
    <w:rsid w:val="009F2ED6"/>
    <w:rsid w:val="009F3E6C"/>
    <w:rsid w:val="009F4209"/>
    <w:rsid w:val="009F4EBA"/>
    <w:rsid w:val="009F67DC"/>
    <w:rsid w:val="00A014F4"/>
    <w:rsid w:val="00A01552"/>
    <w:rsid w:val="00A016E0"/>
    <w:rsid w:val="00A02754"/>
    <w:rsid w:val="00A02865"/>
    <w:rsid w:val="00A03E8C"/>
    <w:rsid w:val="00A04C83"/>
    <w:rsid w:val="00A06755"/>
    <w:rsid w:val="00A11B00"/>
    <w:rsid w:val="00A11CD2"/>
    <w:rsid w:val="00A125D8"/>
    <w:rsid w:val="00A12E94"/>
    <w:rsid w:val="00A14F6E"/>
    <w:rsid w:val="00A15540"/>
    <w:rsid w:val="00A15A58"/>
    <w:rsid w:val="00A21DD4"/>
    <w:rsid w:val="00A22298"/>
    <w:rsid w:val="00A22838"/>
    <w:rsid w:val="00A23CE3"/>
    <w:rsid w:val="00A24E5E"/>
    <w:rsid w:val="00A25712"/>
    <w:rsid w:val="00A2716B"/>
    <w:rsid w:val="00A30564"/>
    <w:rsid w:val="00A311CD"/>
    <w:rsid w:val="00A3154F"/>
    <w:rsid w:val="00A31578"/>
    <w:rsid w:val="00A32FDF"/>
    <w:rsid w:val="00A3674B"/>
    <w:rsid w:val="00A41315"/>
    <w:rsid w:val="00A43FE3"/>
    <w:rsid w:val="00A4497C"/>
    <w:rsid w:val="00A4572C"/>
    <w:rsid w:val="00A45888"/>
    <w:rsid w:val="00A45BC8"/>
    <w:rsid w:val="00A45E68"/>
    <w:rsid w:val="00A46438"/>
    <w:rsid w:val="00A46448"/>
    <w:rsid w:val="00A46656"/>
    <w:rsid w:val="00A46B04"/>
    <w:rsid w:val="00A477B0"/>
    <w:rsid w:val="00A47833"/>
    <w:rsid w:val="00A51F2D"/>
    <w:rsid w:val="00A525FC"/>
    <w:rsid w:val="00A52D66"/>
    <w:rsid w:val="00A52DB8"/>
    <w:rsid w:val="00A534E8"/>
    <w:rsid w:val="00A540FA"/>
    <w:rsid w:val="00A54D95"/>
    <w:rsid w:val="00A56444"/>
    <w:rsid w:val="00A571AF"/>
    <w:rsid w:val="00A578EC"/>
    <w:rsid w:val="00A61030"/>
    <w:rsid w:val="00A614E6"/>
    <w:rsid w:val="00A61FBE"/>
    <w:rsid w:val="00A621C3"/>
    <w:rsid w:val="00A629BC"/>
    <w:rsid w:val="00A63438"/>
    <w:rsid w:val="00A63C8D"/>
    <w:rsid w:val="00A64557"/>
    <w:rsid w:val="00A64C49"/>
    <w:rsid w:val="00A65FD3"/>
    <w:rsid w:val="00A662DE"/>
    <w:rsid w:val="00A67D42"/>
    <w:rsid w:val="00A67D4F"/>
    <w:rsid w:val="00A709B1"/>
    <w:rsid w:val="00A70C09"/>
    <w:rsid w:val="00A71499"/>
    <w:rsid w:val="00A719D4"/>
    <w:rsid w:val="00A71DA9"/>
    <w:rsid w:val="00A71EE7"/>
    <w:rsid w:val="00A72D10"/>
    <w:rsid w:val="00A7422F"/>
    <w:rsid w:val="00A742B1"/>
    <w:rsid w:val="00A74EBA"/>
    <w:rsid w:val="00A76232"/>
    <w:rsid w:val="00A763D5"/>
    <w:rsid w:val="00A76AD7"/>
    <w:rsid w:val="00A76FC9"/>
    <w:rsid w:val="00A77036"/>
    <w:rsid w:val="00A775ED"/>
    <w:rsid w:val="00A77C8C"/>
    <w:rsid w:val="00A8042E"/>
    <w:rsid w:val="00A80B57"/>
    <w:rsid w:val="00A80CE4"/>
    <w:rsid w:val="00A81526"/>
    <w:rsid w:val="00A81E00"/>
    <w:rsid w:val="00A8351B"/>
    <w:rsid w:val="00A84864"/>
    <w:rsid w:val="00A84D47"/>
    <w:rsid w:val="00A8512B"/>
    <w:rsid w:val="00A85A2C"/>
    <w:rsid w:val="00A8744F"/>
    <w:rsid w:val="00A9076B"/>
    <w:rsid w:val="00A90B60"/>
    <w:rsid w:val="00A911EE"/>
    <w:rsid w:val="00A91321"/>
    <w:rsid w:val="00A916A3"/>
    <w:rsid w:val="00A94355"/>
    <w:rsid w:val="00A978DB"/>
    <w:rsid w:val="00A978FA"/>
    <w:rsid w:val="00AA006A"/>
    <w:rsid w:val="00AA020E"/>
    <w:rsid w:val="00AA0E8A"/>
    <w:rsid w:val="00AA283F"/>
    <w:rsid w:val="00AA287F"/>
    <w:rsid w:val="00AA3D72"/>
    <w:rsid w:val="00AA5109"/>
    <w:rsid w:val="00AA5E27"/>
    <w:rsid w:val="00AA62C2"/>
    <w:rsid w:val="00AA6463"/>
    <w:rsid w:val="00AA7A85"/>
    <w:rsid w:val="00AB0133"/>
    <w:rsid w:val="00AB0505"/>
    <w:rsid w:val="00AB074B"/>
    <w:rsid w:val="00AB1854"/>
    <w:rsid w:val="00AB1AAA"/>
    <w:rsid w:val="00AB1AC8"/>
    <w:rsid w:val="00AB20A8"/>
    <w:rsid w:val="00AB25A3"/>
    <w:rsid w:val="00AB2F38"/>
    <w:rsid w:val="00AB4AE8"/>
    <w:rsid w:val="00AB52D6"/>
    <w:rsid w:val="00AB5B89"/>
    <w:rsid w:val="00AB5FB2"/>
    <w:rsid w:val="00AB6A5A"/>
    <w:rsid w:val="00AC06C6"/>
    <w:rsid w:val="00AC0A51"/>
    <w:rsid w:val="00AC2686"/>
    <w:rsid w:val="00AC2D7F"/>
    <w:rsid w:val="00AC2F38"/>
    <w:rsid w:val="00AC4D82"/>
    <w:rsid w:val="00AC5A97"/>
    <w:rsid w:val="00AC68ED"/>
    <w:rsid w:val="00AC7574"/>
    <w:rsid w:val="00AC79D0"/>
    <w:rsid w:val="00AC7EB2"/>
    <w:rsid w:val="00AD0556"/>
    <w:rsid w:val="00AD0C56"/>
    <w:rsid w:val="00AD1EF9"/>
    <w:rsid w:val="00AD1F53"/>
    <w:rsid w:val="00AD2109"/>
    <w:rsid w:val="00AD35F7"/>
    <w:rsid w:val="00AD4603"/>
    <w:rsid w:val="00AD57DC"/>
    <w:rsid w:val="00AD5BAA"/>
    <w:rsid w:val="00AD64B9"/>
    <w:rsid w:val="00AD697D"/>
    <w:rsid w:val="00AD69DB"/>
    <w:rsid w:val="00AD701F"/>
    <w:rsid w:val="00AE0043"/>
    <w:rsid w:val="00AE078B"/>
    <w:rsid w:val="00AE0E96"/>
    <w:rsid w:val="00AE13FD"/>
    <w:rsid w:val="00AE15E3"/>
    <w:rsid w:val="00AE3059"/>
    <w:rsid w:val="00AE45DB"/>
    <w:rsid w:val="00AE50AF"/>
    <w:rsid w:val="00AE5373"/>
    <w:rsid w:val="00AE5E75"/>
    <w:rsid w:val="00AE79E1"/>
    <w:rsid w:val="00AE7D0D"/>
    <w:rsid w:val="00AE7FAF"/>
    <w:rsid w:val="00AF062E"/>
    <w:rsid w:val="00AF10F3"/>
    <w:rsid w:val="00AF1437"/>
    <w:rsid w:val="00AF160F"/>
    <w:rsid w:val="00AF271F"/>
    <w:rsid w:val="00AF27D1"/>
    <w:rsid w:val="00AF2F42"/>
    <w:rsid w:val="00AF3A59"/>
    <w:rsid w:val="00AF54FB"/>
    <w:rsid w:val="00AF6153"/>
    <w:rsid w:val="00AF63F0"/>
    <w:rsid w:val="00AF6DE6"/>
    <w:rsid w:val="00B003B8"/>
    <w:rsid w:val="00B00FAF"/>
    <w:rsid w:val="00B018F1"/>
    <w:rsid w:val="00B0204B"/>
    <w:rsid w:val="00B026D7"/>
    <w:rsid w:val="00B04765"/>
    <w:rsid w:val="00B04D2C"/>
    <w:rsid w:val="00B04E7E"/>
    <w:rsid w:val="00B0551E"/>
    <w:rsid w:val="00B05785"/>
    <w:rsid w:val="00B05EF4"/>
    <w:rsid w:val="00B06BB1"/>
    <w:rsid w:val="00B06D2B"/>
    <w:rsid w:val="00B07202"/>
    <w:rsid w:val="00B07490"/>
    <w:rsid w:val="00B0783E"/>
    <w:rsid w:val="00B11B33"/>
    <w:rsid w:val="00B120B7"/>
    <w:rsid w:val="00B1374A"/>
    <w:rsid w:val="00B143A3"/>
    <w:rsid w:val="00B145D6"/>
    <w:rsid w:val="00B14A8D"/>
    <w:rsid w:val="00B15070"/>
    <w:rsid w:val="00B15684"/>
    <w:rsid w:val="00B16E8C"/>
    <w:rsid w:val="00B2174A"/>
    <w:rsid w:val="00B244CB"/>
    <w:rsid w:val="00B2489A"/>
    <w:rsid w:val="00B24AC1"/>
    <w:rsid w:val="00B25DCD"/>
    <w:rsid w:val="00B2605D"/>
    <w:rsid w:val="00B3063E"/>
    <w:rsid w:val="00B30903"/>
    <w:rsid w:val="00B30E76"/>
    <w:rsid w:val="00B32C81"/>
    <w:rsid w:val="00B33FB6"/>
    <w:rsid w:val="00B3440A"/>
    <w:rsid w:val="00B34B9C"/>
    <w:rsid w:val="00B34CE0"/>
    <w:rsid w:val="00B357F4"/>
    <w:rsid w:val="00B37292"/>
    <w:rsid w:val="00B4014A"/>
    <w:rsid w:val="00B42770"/>
    <w:rsid w:val="00B427A9"/>
    <w:rsid w:val="00B43BD0"/>
    <w:rsid w:val="00B442F4"/>
    <w:rsid w:val="00B4440F"/>
    <w:rsid w:val="00B45405"/>
    <w:rsid w:val="00B46875"/>
    <w:rsid w:val="00B46BE2"/>
    <w:rsid w:val="00B47C38"/>
    <w:rsid w:val="00B5000B"/>
    <w:rsid w:val="00B501FC"/>
    <w:rsid w:val="00B51EDD"/>
    <w:rsid w:val="00B520BE"/>
    <w:rsid w:val="00B52623"/>
    <w:rsid w:val="00B533DE"/>
    <w:rsid w:val="00B54392"/>
    <w:rsid w:val="00B5567F"/>
    <w:rsid w:val="00B56CCB"/>
    <w:rsid w:val="00B57E50"/>
    <w:rsid w:val="00B61525"/>
    <w:rsid w:val="00B61F50"/>
    <w:rsid w:val="00B63482"/>
    <w:rsid w:val="00B634EE"/>
    <w:rsid w:val="00B63E49"/>
    <w:rsid w:val="00B64930"/>
    <w:rsid w:val="00B656A3"/>
    <w:rsid w:val="00B65FE0"/>
    <w:rsid w:val="00B6657B"/>
    <w:rsid w:val="00B66BE8"/>
    <w:rsid w:val="00B67365"/>
    <w:rsid w:val="00B7098C"/>
    <w:rsid w:val="00B714EC"/>
    <w:rsid w:val="00B7247A"/>
    <w:rsid w:val="00B735ED"/>
    <w:rsid w:val="00B73D11"/>
    <w:rsid w:val="00B74921"/>
    <w:rsid w:val="00B75AD2"/>
    <w:rsid w:val="00B767E1"/>
    <w:rsid w:val="00B76FF2"/>
    <w:rsid w:val="00B7742D"/>
    <w:rsid w:val="00B775E4"/>
    <w:rsid w:val="00B80268"/>
    <w:rsid w:val="00B80A60"/>
    <w:rsid w:val="00B80AEC"/>
    <w:rsid w:val="00B80B29"/>
    <w:rsid w:val="00B80F5B"/>
    <w:rsid w:val="00B81EB6"/>
    <w:rsid w:val="00B823FF"/>
    <w:rsid w:val="00B828BB"/>
    <w:rsid w:val="00B82A92"/>
    <w:rsid w:val="00B83088"/>
    <w:rsid w:val="00B830F2"/>
    <w:rsid w:val="00B833D6"/>
    <w:rsid w:val="00B83CC5"/>
    <w:rsid w:val="00B83DD3"/>
    <w:rsid w:val="00B84F4A"/>
    <w:rsid w:val="00B8582C"/>
    <w:rsid w:val="00B8590D"/>
    <w:rsid w:val="00B85C41"/>
    <w:rsid w:val="00B8698F"/>
    <w:rsid w:val="00B86CC6"/>
    <w:rsid w:val="00B871E8"/>
    <w:rsid w:val="00B87558"/>
    <w:rsid w:val="00B904E7"/>
    <w:rsid w:val="00B9078A"/>
    <w:rsid w:val="00B90823"/>
    <w:rsid w:val="00B90D13"/>
    <w:rsid w:val="00B90E10"/>
    <w:rsid w:val="00B91239"/>
    <w:rsid w:val="00B917CC"/>
    <w:rsid w:val="00B935A5"/>
    <w:rsid w:val="00B9417E"/>
    <w:rsid w:val="00B9451B"/>
    <w:rsid w:val="00B9461F"/>
    <w:rsid w:val="00B958A1"/>
    <w:rsid w:val="00BA0ED1"/>
    <w:rsid w:val="00BA122D"/>
    <w:rsid w:val="00BA17AC"/>
    <w:rsid w:val="00BA1B6E"/>
    <w:rsid w:val="00BA1E62"/>
    <w:rsid w:val="00BA3A40"/>
    <w:rsid w:val="00BA4A59"/>
    <w:rsid w:val="00BA4E0C"/>
    <w:rsid w:val="00BA600A"/>
    <w:rsid w:val="00BA6630"/>
    <w:rsid w:val="00BA6873"/>
    <w:rsid w:val="00BA74DF"/>
    <w:rsid w:val="00BA7E85"/>
    <w:rsid w:val="00BB13D8"/>
    <w:rsid w:val="00BB1552"/>
    <w:rsid w:val="00BB1B2C"/>
    <w:rsid w:val="00BB200A"/>
    <w:rsid w:val="00BB2340"/>
    <w:rsid w:val="00BB2578"/>
    <w:rsid w:val="00BB27D0"/>
    <w:rsid w:val="00BB2E1B"/>
    <w:rsid w:val="00BB3947"/>
    <w:rsid w:val="00BB47D4"/>
    <w:rsid w:val="00BB4D0B"/>
    <w:rsid w:val="00BB4F67"/>
    <w:rsid w:val="00BB5655"/>
    <w:rsid w:val="00BB6B42"/>
    <w:rsid w:val="00BB71E5"/>
    <w:rsid w:val="00BB7D87"/>
    <w:rsid w:val="00BC05C3"/>
    <w:rsid w:val="00BC088D"/>
    <w:rsid w:val="00BC11EB"/>
    <w:rsid w:val="00BC334E"/>
    <w:rsid w:val="00BC4000"/>
    <w:rsid w:val="00BC4764"/>
    <w:rsid w:val="00BC5479"/>
    <w:rsid w:val="00BC57FA"/>
    <w:rsid w:val="00BC5EC4"/>
    <w:rsid w:val="00BC675D"/>
    <w:rsid w:val="00BC70C7"/>
    <w:rsid w:val="00BC77CC"/>
    <w:rsid w:val="00BC7F5B"/>
    <w:rsid w:val="00BD0EA2"/>
    <w:rsid w:val="00BD2977"/>
    <w:rsid w:val="00BD2CFD"/>
    <w:rsid w:val="00BD31F4"/>
    <w:rsid w:val="00BD3568"/>
    <w:rsid w:val="00BD3574"/>
    <w:rsid w:val="00BD4368"/>
    <w:rsid w:val="00BD5125"/>
    <w:rsid w:val="00BD703C"/>
    <w:rsid w:val="00BD7D25"/>
    <w:rsid w:val="00BE02C2"/>
    <w:rsid w:val="00BE0FCC"/>
    <w:rsid w:val="00BE19B4"/>
    <w:rsid w:val="00BE1CC0"/>
    <w:rsid w:val="00BE223A"/>
    <w:rsid w:val="00BE29AD"/>
    <w:rsid w:val="00BE36A4"/>
    <w:rsid w:val="00BE47E5"/>
    <w:rsid w:val="00BE573D"/>
    <w:rsid w:val="00BE5BAF"/>
    <w:rsid w:val="00BE64FA"/>
    <w:rsid w:val="00BE6A15"/>
    <w:rsid w:val="00BE7A8C"/>
    <w:rsid w:val="00BF0D35"/>
    <w:rsid w:val="00BF128A"/>
    <w:rsid w:val="00BF1AB4"/>
    <w:rsid w:val="00BF48FE"/>
    <w:rsid w:val="00BF4F1C"/>
    <w:rsid w:val="00BF5702"/>
    <w:rsid w:val="00BF6953"/>
    <w:rsid w:val="00BF7589"/>
    <w:rsid w:val="00BF7B8D"/>
    <w:rsid w:val="00BF7BF7"/>
    <w:rsid w:val="00C00041"/>
    <w:rsid w:val="00C009E2"/>
    <w:rsid w:val="00C00C34"/>
    <w:rsid w:val="00C00F37"/>
    <w:rsid w:val="00C01A01"/>
    <w:rsid w:val="00C026FB"/>
    <w:rsid w:val="00C02D07"/>
    <w:rsid w:val="00C02E42"/>
    <w:rsid w:val="00C0441B"/>
    <w:rsid w:val="00C04D8E"/>
    <w:rsid w:val="00C0514C"/>
    <w:rsid w:val="00C073BA"/>
    <w:rsid w:val="00C074F1"/>
    <w:rsid w:val="00C0765C"/>
    <w:rsid w:val="00C07BC2"/>
    <w:rsid w:val="00C10BEE"/>
    <w:rsid w:val="00C11693"/>
    <w:rsid w:val="00C12510"/>
    <w:rsid w:val="00C144D1"/>
    <w:rsid w:val="00C14814"/>
    <w:rsid w:val="00C149E4"/>
    <w:rsid w:val="00C14A04"/>
    <w:rsid w:val="00C15330"/>
    <w:rsid w:val="00C22439"/>
    <w:rsid w:val="00C239A9"/>
    <w:rsid w:val="00C24B58"/>
    <w:rsid w:val="00C25704"/>
    <w:rsid w:val="00C259F8"/>
    <w:rsid w:val="00C26B90"/>
    <w:rsid w:val="00C27279"/>
    <w:rsid w:val="00C27322"/>
    <w:rsid w:val="00C27B3E"/>
    <w:rsid w:val="00C31B5F"/>
    <w:rsid w:val="00C31C59"/>
    <w:rsid w:val="00C31C7F"/>
    <w:rsid w:val="00C323EF"/>
    <w:rsid w:val="00C32893"/>
    <w:rsid w:val="00C32AD3"/>
    <w:rsid w:val="00C33445"/>
    <w:rsid w:val="00C3346A"/>
    <w:rsid w:val="00C33911"/>
    <w:rsid w:val="00C33AB2"/>
    <w:rsid w:val="00C33F7B"/>
    <w:rsid w:val="00C34A3C"/>
    <w:rsid w:val="00C35471"/>
    <w:rsid w:val="00C35D30"/>
    <w:rsid w:val="00C37A7D"/>
    <w:rsid w:val="00C40327"/>
    <w:rsid w:val="00C411AF"/>
    <w:rsid w:val="00C43D22"/>
    <w:rsid w:val="00C44150"/>
    <w:rsid w:val="00C448EB"/>
    <w:rsid w:val="00C44D83"/>
    <w:rsid w:val="00C4557E"/>
    <w:rsid w:val="00C45C31"/>
    <w:rsid w:val="00C45D7F"/>
    <w:rsid w:val="00C45EE2"/>
    <w:rsid w:val="00C47031"/>
    <w:rsid w:val="00C47CA9"/>
    <w:rsid w:val="00C5132B"/>
    <w:rsid w:val="00C51524"/>
    <w:rsid w:val="00C516B5"/>
    <w:rsid w:val="00C517D1"/>
    <w:rsid w:val="00C51EE9"/>
    <w:rsid w:val="00C52511"/>
    <w:rsid w:val="00C52586"/>
    <w:rsid w:val="00C5292F"/>
    <w:rsid w:val="00C536BC"/>
    <w:rsid w:val="00C53AFB"/>
    <w:rsid w:val="00C548A6"/>
    <w:rsid w:val="00C55653"/>
    <w:rsid w:val="00C55CE7"/>
    <w:rsid w:val="00C56824"/>
    <w:rsid w:val="00C57303"/>
    <w:rsid w:val="00C57E27"/>
    <w:rsid w:val="00C57ECC"/>
    <w:rsid w:val="00C60016"/>
    <w:rsid w:val="00C60798"/>
    <w:rsid w:val="00C60CC6"/>
    <w:rsid w:val="00C60EC6"/>
    <w:rsid w:val="00C6107F"/>
    <w:rsid w:val="00C63099"/>
    <w:rsid w:val="00C63182"/>
    <w:rsid w:val="00C63E72"/>
    <w:rsid w:val="00C6475E"/>
    <w:rsid w:val="00C6481B"/>
    <w:rsid w:val="00C64D0C"/>
    <w:rsid w:val="00C64F70"/>
    <w:rsid w:val="00C65067"/>
    <w:rsid w:val="00C6533D"/>
    <w:rsid w:val="00C65348"/>
    <w:rsid w:val="00C65ADE"/>
    <w:rsid w:val="00C66085"/>
    <w:rsid w:val="00C71ACB"/>
    <w:rsid w:val="00C71D23"/>
    <w:rsid w:val="00C71EC5"/>
    <w:rsid w:val="00C72F12"/>
    <w:rsid w:val="00C73B44"/>
    <w:rsid w:val="00C73F80"/>
    <w:rsid w:val="00C7624C"/>
    <w:rsid w:val="00C81F7E"/>
    <w:rsid w:val="00C824DC"/>
    <w:rsid w:val="00C82DB4"/>
    <w:rsid w:val="00C84EBD"/>
    <w:rsid w:val="00C86041"/>
    <w:rsid w:val="00C902A8"/>
    <w:rsid w:val="00C90B0F"/>
    <w:rsid w:val="00C90DAD"/>
    <w:rsid w:val="00C9159E"/>
    <w:rsid w:val="00C91D11"/>
    <w:rsid w:val="00C91D52"/>
    <w:rsid w:val="00C93561"/>
    <w:rsid w:val="00C937BF"/>
    <w:rsid w:val="00C9405A"/>
    <w:rsid w:val="00C96875"/>
    <w:rsid w:val="00CA179B"/>
    <w:rsid w:val="00CA21F4"/>
    <w:rsid w:val="00CA4823"/>
    <w:rsid w:val="00CA4E70"/>
    <w:rsid w:val="00CA75D0"/>
    <w:rsid w:val="00CB0492"/>
    <w:rsid w:val="00CB0B85"/>
    <w:rsid w:val="00CB19F3"/>
    <w:rsid w:val="00CB1E72"/>
    <w:rsid w:val="00CB251A"/>
    <w:rsid w:val="00CB29B0"/>
    <w:rsid w:val="00CB2A9D"/>
    <w:rsid w:val="00CB317A"/>
    <w:rsid w:val="00CB347A"/>
    <w:rsid w:val="00CB3898"/>
    <w:rsid w:val="00CB44CA"/>
    <w:rsid w:val="00CB6522"/>
    <w:rsid w:val="00CB76A3"/>
    <w:rsid w:val="00CC1275"/>
    <w:rsid w:val="00CC14FF"/>
    <w:rsid w:val="00CC1AB8"/>
    <w:rsid w:val="00CC2800"/>
    <w:rsid w:val="00CC29B2"/>
    <w:rsid w:val="00CC31EB"/>
    <w:rsid w:val="00CC335F"/>
    <w:rsid w:val="00CC53AE"/>
    <w:rsid w:val="00CC5479"/>
    <w:rsid w:val="00CC5A6E"/>
    <w:rsid w:val="00CC6A9F"/>
    <w:rsid w:val="00CC6CC0"/>
    <w:rsid w:val="00CD0411"/>
    <w:rsid w:val="00CD0ECE"/>
    <w:rsid w:val="00CD1F71"/>
    <w:rsid w:val="00CD2395"/>
    <w:rsid w:val="00CD27F2"/>
    <w:rsid w:val="00CD30FE"/>
    <w:rsid w:val="00CD3568"/>
    <w:rsid w:val="00CD3CFB"/>
    <w:rsid w:val="00CD3D81"/>
    <w:rsid w:val="00CD3E72"/>
    <w:rsid w:val="00CD5806"/>
    <w:rsid w:val="00CD69C1"/>
    <w:rsid w:val="00CD6CCF"/>
    <w:rsid w:val="00CD7708"/>
    <w:rsid w:val="00CE0101"/>
    <w:rsid w:val="00CE05DA"/>
    <w:rsid w:val="00CE1C61"/>
    <w:rsid w:val="00CE24D1"/>
    <w:rsid w:val="00CE2B13"/>
    <w:rsid w:val="00CE39FB"/>
    <w:rsid w:val="00CE5146"/>
    <w:rsid w:val="00CE5989"/>
    <w:rsid w:val="00CE5FE8"/>
    <w:rsid w:val="00CE7C18"/>
    <w:rsid w:val="00CF0352"/>
    <w:rsid w:val="00CF0CBF"/>
    <w:rsid w:val="00CF1D9F"/>
    <w:rsid w:val="00CF2808"/>
    <w:rsid w:val="00CF28BE"/>
    <w:rsid w:val="00CF33B4"/>
    <w:rsid w:val="00CF5249"/>
    <w:rsid w:val="00CF7798"/>
    <w:rsid w:val="00CF78C2"/>
    <w:rsid w:val="00CF7A25"/>
    <w:rsid w:val="00D01C74"/>
    <w:rsid w:val="00D01E53"/>
    <w:rsid w:val="00D021F9"/>
    <w:rsid w:val="00D0322D"/>
    <w:rsid w:val="00D03708"/>
    <w:rsid w:val="00D03743"/>
    <w:rsid w:val="00D03C32"/>
    <w:rsid w:val="00D03D68"/>
    <w:rsid w:val="00D0473A"/>
    <w:rsid w:val="00D058C5"/>
    <w:rsid w:val="00D06049"/>
    <w:rsid w:val="00D06214"/>
    <w:rsid w:val="00D07070"/>
    <w:rsid w:val="00D071A7"/>
    <w:rsid w:val="00D10325"/>
    <w:rsid w:val="00D113DD"/>
    <w:rsid w:val="00D11C6B"/>
    <w:rsid w:val="00D12B45"/>
    <w:rsid w:val="00D13B69"/>
    <w:rsid w:val="00D149B4"/>
    <w:rsid w:val="00D14D75"/>
    <w:rsid w:val="00D15D08"/>
    <w:rsid w:val="00D15DD3"/>
    <w:rsid w:val="00D16EE7"/>
    <w:rsid w:val="00D1732A"/>
    <w:rsid w:val="00D20E08"/>
    <w:rsid w:val="00D211DF"/>
    <w:rsid w:val="00D24558"/>
    <w:rsid w:val="00D24562"/>
    <w:rsid w:val="00D2525B"/>
    <w:rsid w:val="00D255AB"/>
    <w:rsid w:val="00D259F3"/>
    <w:rsid w:val="00D2605A"/>
    <w:rsid w:val="00D26965"/>
    <w:rsid w:val="00D31195"/>
    <w:rsid w:val="00D32B04"/>
    <w:rsid w:val="00D32CCA"/>
    <w:rsid w:val="00D34326"/>
    <w:rsid w:val="00D36410"/>
    <w:rsid w:val="00D365BD"/>
    <w:rsid w:val="00D41914"/>
    <w:rsid w:val="00D41C6D"/>
    <w:rsid w:val="00D4276F"/>
    <w:rsid w:val="00D42BC8"/>
    <w:rsid w:val="00D431F3"/>
    <w:rsid w:val="00D43230"/>
    <w:rsid w:val="00D43502"/>
    <w:rsid w:val="00D44B01"/>
    <w:rsid w:val="00D4510B"/>
    <w:rsid w:val="00D469A8"/>
    <w:rsid w:val="00D46E70"/>
    <w:rsid w:val="00D47096"/>
    <w:rsid w:val="00D475C9"/>
    <w:rsid w:val="00D47D19"/>
    <w:rsid w:val="00D5083B"/>
    <w:rsid w:val="00D50CEF"/>
    <w:rsid w:val="00D5111A"/>
    <w:rsid w:val="00D517D1"/>
    <w:rsid w:val="00D51CD1"/>
    <w:rsid w:val="00D53078"/>
    <w:rsid w:val="00D5471E"/>
    <w:rsid w:val="00D55F7D"/>
    <w:rsid w:val="00D56FA6"/>
    <w:rsid w:val="00D578B7"/>
    <w:rsid w:val="00D57B0F"/>
    <w:rsid w:val="00D60DE4"/>
    <w:rsid w:val="00D61446"/>
    <w:rsid w:val="00D61CBF"/>
    <w:rsid w:val="00D62467"/>
    <w:rsid w:val="00D62673"/>
    <w:rsid w:val="00D633DA"/>
    <w:rsid w:val="00D63EB3"/>
    <w:rsid w:val="00D663E8"/>
    <w:rsid w:val="00D66E5E"/>
    <w:rsid w:val="00D70D4B"/>
    <w:rsid w:val="00D72A45"/>
    <w:rsid w:val="00D72ABD"/>
    <w:rsid w:val="00D7402E"/>
    <w:rsid w:val="00D7414B"/>
    <w:rsid w:val="00D77419"/>
    <w:rsid w:val="00D7779C"/>
    <w:rsid w:val="00D77884"/>
    <w:rsid w:val="00D8056A"/>
    <w:rsid w:val="00D80ECF"/>
    <w:rsid w:val="00D819CB"/>
    <w:rsid w:val="00D82696"/>
    <w:rsid w:val="00D82CD2"/>
    <w:rsid w:val="00D83743"/>
    <w:rsid w:val="00D83F3E"/>
    <w:rsid w:val="00D84266"/>
    <w:rsid w:val="00D84D5A"/>
    <w:rsid w:val="00D85E5C"/>
    <w:rsid w:val="00D85F7B"/>
    <w:rsid w:val="00D86B76"/>
    <w:rsid w:val="00D87274"/>
    <w:rsid w:val="00D87615"/>
    <w:rsid w:val="00D877D9"/>
    <w:rsid w:val="00D919E5"/>
    <w:rsid w:val="00D934E8"/>
    <w:rsid w:val="00D93896"/>
    <w:rsid w:val="00D95A3A"/>
    <w:rsid w:val="00D9601A"/>
    <w:rsid w:val="00D9642C"/>
    <w:rsid w:val="00D96D87"/>
    <w:rsid w:val="00D97113"/>
    <w:rsid w:val="00D97324"/>
    <w:rsid w:val="00D974A2"/>
    <w:rsid w:val="00D97644"/>
    <w:rsid w:val="00D97BCD"/>
    <w:rsid w:val="00D97CF0"/>
    <w:rsid w:val="00D97FED"/>
    <w:rsid w:val="00DA1ED1"/>
    <w:rsid w:val="00DA28AE"/>
    <w:rsid w:val="00DA34AB"/>
    <w:rsid w:val="00DA40BB"/>
    <w:rsid w:val="00DA4CF1"/>
    <w:rsid w:val="00DA5540"/>
    <w:rsid w:val="00DA59EA"/>
    <w:rsid w:val="00DA5C30"/>
    <w:rsid w:val="00DA670E"/>
    <w:rsid w:val="00DA6F06"/>
    <w:rsid w:val="00DA72F0"/>
    <w:rsid w:val="00DA7460"/>
    <w:rsid w:val="00DA747F"/>
    <w:rsid w:val="00DB0E79"/>
    <w:rsid w:val="00DB1718"/>
    <w:rsid w:val="00DB17B7"/>
    <w:rsid w:val="00DB2058"/>
    <w:rsid w:val="00DB20E5"/>
    <w:rsid w:val="00DB24F6"/>
    <w:rsid w:val="00DB2A91"/>
    <w:rsid w:val="00DB3C18"/>
    <w:rsid w:val="00DB44B0"/>
    <w:rsid w:val="00DB48A3"/>
    <w:rsid w:val="00DB4962"/>
    <w:rsid w:val="00DB4CE3"/>
    <w:rsid w:val="00DB601C"/>
    <w:rsid w:val="00DB6552"/>
    <w:rsid w:val="00DB72EC"/>
    <w:rsid w:val="00DB77BB"/>
    <w:rsid w:val="00DB786D"/>
    <w:rsid w:val="00DC0CCF"/>
    <w:rsid w:val="00DC1078"/>
    <w:rsid w:val="00DC22B3"/>
    <w:rsid w:val="00DC2440"/>
    <w:rsid w:val="00DC2D22"/>
    <w:rsid w:val="00DC3EFE"/>
    <w:rsid w:val="00DC40D9"/>
    <w:rsid w:val="00DC43EE"/>
    <w:rsid w:val="00DC4A5F"/>
    <w:rsid w:val="00DC5228"/>
    <w:rsid w:val="00DC6BB3"/>
    <w:rsid w:val="00DD010D"/>
    <w:rsid w:val="00DD0855"/>
    <w:rsid w:val="00DD0E0F"/>
    <w:rsid w:val="00DD1F23"/>
    <w:rsid w:val="00DD2C37"/>
    <w:rsid w:val="00DD592D"/>
    <w:rsid w:val="00DD5D31"/>
    <w:rsid w:val="00DD7084"/>
    <w:rsid w:val="00DE0379"/>
    <w:rsid w:val="00DE0486"/>
    <w:rsid w:val="00DE0E1F"/>
    <w:rsid w:val="00DE1DD1"/>
    <w:rsid w:val="00DE260C"/>
    <w:rsid w:val="00DE43AC"/>
    <w:rsid w:val="00DE571B"/>
    <w:rsid w:val="00DE5791"/>
    <w:rsid w:val="00DE6992"/>
    <w:rsid w:val="00DF08AE"/>
    <w:rsid w:val="00DF164C"/>
    <w:rsid w:val="00DF1B81"/>
    <w:rsid w:val="00DF1D46"/>
    <w:rsid w:val="00DF2FDD"/>
    <w:rsid w:val="00DF3B09"/>
    <w:rsid w:val="00DF3D74"/>
    <w:rsid w:val="00DF3D7C"/>
    <w:rsid w:val="00DF4160"/>
    <w:rsid w:val="00DF442B"/>
    <w:rsid w:val="00DF4CBD"/>
    <w:rsid w:val="00E000A2"/>
    <w:rsid w:val="00E01AA4"/>
    <w:rsid w:val="00E02315"/>
    <w:rsid w:val="00E02F56"/>
    <w:rsid w:val="00E05064"/>
    <w:rsid w:val="00E05DEC"/>
    <w:rsid w:val="00E061C3"/>
    <w:rsid w:val="00E06586"/>
    <w:rsid w:val="00E06E35"/>
    <w:rsid w:val="00E07877"/>
    <w:rsid w:val="00E10E59"/>
    <w:rsid w:val="00E11BED"/>
    <w:rsid w:val="00E11FB5"/>
    <w:rsid w:val="00E12B68"/>
    <w:rsid w:val="00E135F5"/>
    <w:rsid w:val="00E13768"/>
    <w:rsid w:val="00E139D1"/>
    <w:rsid w:val="00E144E6"/>
    <w:rsid w:val="00E146DC"/>
    <w:rsid w:val="00E15B2E"/>
    <w:rsid w:val="00E16357"/>
    <w:rsid w:val="00E164C8"/>
    <w:rsid w:val="00E16823"/>
    <w:rsid w:val="00E16ADA"/>
    <w:rsid w:val="00E172A5"/>
    <w:rsid w:val="00E21E2F"/>
    <w:rsid w:val="00E21E60"/>
    <w:rsid w:val="00E2266C"/>
    <w:rsid w:val="00E229B4"/>
    <w:rsid w:val="00E22AA0"/>
    <w:rsid w:val="00E23B85"/>
    <w:rsid w:val="00E23F7C"/>
    <w:rsid w:val="00E245F5"/>
    <w:rsid w:val="00E24671"/>
    <w:rsid w:val="00E24736"/>
    <w:rsid w:val="00E2479C"/>
    <w:rsid w:val="00E2618F"/>
    <w:rsid w:val="00E27F74"/>
    <w:rsid w:val="00E30FE5"/>
    <w:rsid w:val="00E31B36"/>
    <w:rsid w:val="00E32611"/>
    <w:rsid w:val="00E33D53"/>
    <w:rsid w:val="00E3402E"/>
    <w:rsid w:val="00E343EC"/>
    <w:rsid w:val="00E345FA"/>
    <w:rsid w:val="00E34923"/>
    <w:rsid w:val="00E354B0"/>
    <w:rsid w:val="00E35EDF"/>
    <w:rsid w:val="00E365C9"/>
    <w:rsid w:val="00E37E36"/>
    <w:rsid w:val="00E37EEA"/>
    <w:rsid w:val="00E40C53"/>
    <w:rsid w:val="00E41850"/>
    <w:rsid w:val="00E43003"/>
    <w:rsid w:val="00E4482F"/>
    <w:rsid w:val="00E47E4A"/>
    <w:rsid w:val="00E47FB2"/>
    <w:rsid w:val="00E503B4"/>
    <w:rsid w:val="00E5053B"/>
    <w:rsid w:val="00E510BB"/>
    <w:rsid w:val="00E51B4B"/>
    <w:rsid w:val="00E51C22"/>
    <w:rsid w:val="00E52ED7"/>
    <w:rsid w:val="00E5362F"/>
    <w:rsid w:val="00E539DD"/>
    <w:rsid w:val="00E53B2F"/>
    <w:rsid w:val="00E543F6"/>
    <w:rsid w:val="00E545AD"/>
    <w:rsid w:val="00E549A3"/>
    <w:rsid w:val="00E55554"/>
    <w:rsid w:val="00E55D13"/>
    <w:rsid w:val="00E5737E"/>
    <w:rsid w:val="00E610B1"/>
    <w:rsid w:val="00E61713"/>
    <w:rsid w:val="00E618A7"/>
    <w:rsid w:val="00E625EF"/>
    <w:rsid w:val="00E63418"/>
    <w:rsid w:val="00E63453"/>
    <w:rsid w:val="00E6375B"/>
    <w:rsid w:val="00E63D76"/>
    <w:rsid w:val="00E65304"/>
    <w:rsid w:val="00E658F1"/>
    <w:rsid w:val="00E6669B"/>
    <w:rsid w:val="00E67ABE"/>
    <w:rsid w:val="00E70A80"/>
    <w:rsid w:val="00E70D10"/>
    <w:rsid w:val="00E72610"/>
    <w:rsid w:val="00E7281C"/>
    <w:rsid w:val="00E744E9"/>
    <w:rsid w:val="00E7468E"/>
    <w:rsid w:val="00E74A3A"/>
    <w:rsid w:val="00E76646"/>
    <w:rsid w:val="00E77B58"/>
    <w:rsid w:val="00E77D19"/>
    <w:rsid w:val="00E812EB"/>
    <w:rsid w:val="00E815AB"/>
    <w:rsid w:val="00E82C74"/>
    <w:rsid w:val="00E82D2B"/>
    <w:rsid w:val="00E83948"/>
    <w:rsid w:val="00E84108"/>
    <w:rsid w:val="00E84D3A"/>
    <w:rsid w:val="00E84E28"/>
    <w:rsid w:val="00E84E88"/>
    <w:rsid w:val="00E855A5"/>
    <w:rsid w:val="00E85776"/>
    <w:rsid w:val="00E85F71"/>
    <w:rsid w:val="00E86441"/>
    <w:rsid w:val="00E86AA9"/>
    <w:rsid w:val="00E8707A"/>
    <w:rsid w:val="00E87A50"/>
    <w:rsid w:val="00E9118D"/>
    <w:rsid w:val="00E91DC5"/>
    <w:rsid w:val="00E929E2"/>
    <w:rsid w:val="00E93871"/>
    <w:rsid w:val="00E9486A"/>
    <w:rsid w:val="00E94912"/>
    <w:rsid w:val="00E9666A"/>
    <w:rsid w:val="00E97554"/>
    <w:rsid w:val="00E976DD"/>
    <w:rsid w:val="00E97CF2"/>
    <w:rsid w:val="00EA0F47"/>
    <w:rsid w:val="00EA0FD3"/>
    <w:rsid w:val="00EA19BF"/>
    <w:rsid w:val="00EA23E0"/>
    <w:rsid w:val="00EA28D8"/>
    <w:rsid w:val="00EA299D"/>
    <w:rsid w:val="00EA36C8"/>
    <w:rsid w:val="00EA41C0"/>
    <w:rsid w:val="00EA5F1E"/>
    <w:rsid w:val="00EA619F"/>
    <w:rsid w:val="00EA6C91"/>
    <w:rsid w:val="00EA7014"/>
    <w:rsid w:val="00EA7DD8"/>
    <w:rsid w:val="00EB0E74"/>
    <w:rsid w:val="00EB1974"/>
    <w:rsid w:val="00EB3602"/>
    <w:rsid w:val="00EB3723"/>
    <w:rsid w:val="00EB3965"/>
    <w:rsid w:val="00EB4095"/>
    <w:rsid w:val="00EB5D02"/>
    <w:rsid w:val="00EB6D1C"/>
    <w:rsid w:val="00EB7499"/>
    <w:rsid w:val="00EB790B"/>
    <w:rsid w:val="00EB79EF"/>
    <w:rsid w:val="00EC06BA"/>
    <w:rsid w:val="00EC1B66"/>
    <w:rsid w:val="00EC2229"/>
    <w:rsid w:val="00EC29D9"/>
    <w:rsid w:val="00EC312A"/>
    <w:rsid w:val="00EC4F7A"/>
    <w:rsid w:val="00EC5D9D"/>
    <w:rsid w:val="00EC6425"/>
    <w:rsid w:val="00EC69E7"/>
    <w:rsid w:val="00EC72FD"/>
    <w:rsid w:val="00EC7A06"/>
    <w:rsid w:val="00ED1677"/>
    <w:rsid w:val="00ED23D7"/>
    <w:rsid w:val="00ED251A"/>
    <w:rsid w:val="00ED26B6"/>
    <w:rsid w:val="00ED3A6B"/>
    <w:rsid w:val="00ED4DB3"/>
    <w:rsid w:val="00ED5982"/>
    <w:rsid w:val="00ED611F"/>
    <w:rsid w:val="00ED62B9"/>
    <w:rsid w:val="00ED6A06"/>
    <w:rsid w:val="00ED7A08"/>
    <w:rsid w:val="00ED7C50"/>
    <w:rsid w:val="00EE0867"/>
    <w:rsid w:val="00EE27FB"/>
    <w:rsid w:val="00EE31F7"/>
    <w:rsid w:val="00EE3225"/>
    <w:rsid w:val="00EE3DE8"/>
    <w:rsid w:val="00EE47AE"/>
    <w:rsid w:val="00EE6362"/>
    <w:rsid w:val="00EE6546"/>
    <w:rsid w:val="00EE6BF8"/>
    <w:rsid w:val="00EE707F"/>
    <w:rsid w:val="00EE7F2A"/>
    <w:rsid w:val="00EF1931"/>
    <w:rsid w:val="00EF2042"/>
    <w:rsid w:val="00EF39B7"/>
    <w:rsid w:val="00EF5A7A"/>
    <w:rsid w:val="00EF62CD"/>
    <w:rsid w:val="00EF6C40"/>
    <w:rsid w:val="00EF7031"/>
    <w:rsid w:val="00EF7899"/>
    <w:rsid w:val="00F00200"/>
    <w:rsid w:val="00F01956"/>
    <w:rsid w:val="00F01C12"/>
    <w:rsid w:val="00F04588"/>
    <w:rsid w:val="00F0463C"/>
    <w:rsid w:val="00F04E84"/>
    <w:rsid w:val="00F04EBD"/>
    <w:rsid w:val="00F05A46"/>
    <w:rsid w:val="00F06A1E"/>
    <w:rsid w:val="00F06CC8"/>
    <w:rsid w:val="00F06FFD"/>
    <w:rsid w:val="00F07179"/>
    <w:rsid w:val="00F07239"/>
    <w:rsid w:val="00F07CB7"/>
    <w:rsid w:val="00F106F2"/>
    <w:rsid w:val="00F1127A"/>
    <w:rsid w:val="00F127E1"/>
    <w:rsid w:val="00F12B95"/>
    <w:rsid w:val="00F12CEA"/>
    <w:rsid w:val="00F13122"/>
    <w:rsid w:val="00F133F3"/>
    <w:rsid w:val="00F13642"/>
    <w:rsid w:val="00F137D1"/>
    <w:rsid w:val="00F16031"/>
    <w:rsid w:val="00F16890"/>
    <w:rsid w:val="00F16C4F"/>
    <w:rsid w:val="00F16C86"/>
    <w:rsid w:val="00F2018C"/>
    <w:rsid w:val="00F20904"/>
    <w:rsid w:val="00F20976"/>
    <w:rsid w:val="00F209B0"/>
    <w:rsid w:val="00F225A0"/>
    <w:rsid w:val="00F22BAD"/>
    <w:rsid w:val="00F2433B"/>
    <w:rsid w:val="00F24526"/>
    <w:rsid w:val="00F2467B"/>
    <w:rsid w:val="00F24A6D"/>
    <w:rsid w:val="00F26A6E"/>
    <w:rsid w:val="00F273EB"/>
    <w:rsid w:val="00F30AA6"/>
    <w:rsid w:val="00F320BC"/>
    <w:rsid w:val="00F32447"/>
    <w:rsid w:val="00F327C6"/>
    <w:rsid w:val="00F32B37"/>
    <w:rsid w:val="00F32D50"/>
    <w:rsid w:val="00F3341E"/>
    <w:rsid w:val="00F334CE"/>
    <w:rsid w:val="00F34051"/>
    <w:rsid w:val="00F34E9E"/>
    <w:rsid w:val="00F35CD4"/>
    <w:rsid w:val="00F405CA"/>
    <w:rsid w:val="00F40835"/>
    <w:rsid w:val="00F409ED"/>
    <w:rsid w:val="00F40C93"/>
    <w:rsid w:val="00F4294D"/>
    <w:rsid w:val="00F43F0A"/>
    <w:rsid w:val="00F46289"/>
    <w:rsid w:val="00F46E89"/>
    <w:rsid w:val="00F5018D"/>
    <w:rsid w:val="00F502F4"/>
    <w:rsid w:val="00F5108C"/>
    <w:rsid w:val="00F51C24"/>
    <w:rsid w:val="00F53F73"/>
    <w:rsid w:val="00F53FAD"/>
    <w:rsid w:val="00F54CA4"/>
    <w:rsid w:val="00F5603E"/>
    <w:rsid w:val="00F560E4"/>
    <w:rsid w:val="00F572B1"/>
    <w:rsid w:val="00F5731F"/>
    <w:rsid w:val="00F607AB"/>
    <w:rsid w:val="00F607E3"/>
    <w:rsid w:val="00F60A57"/>
    <w:rsid w:val="00F61C04"/>
    <w:rsid w:val="00F61E99"/>
    <w:rsid w:val="00F61ECC"/>
    <w:rsid w:val="00F64A89"/>
    <w:rsid w:val="00F65ECD"/>
    <w:rsid w:val="00F67C9C"/>
    <w:rsid w:val="00F67F4D"/>
    <w:rsid w:val="00F70299"/>
    <w:rsid w:val="00F70578"/>
    <w:rsid w:val="00F70B10"/>
    <w:rsid w:val="00F70CE3"/>
    <w:rsid w:val="00F70D44"/>
    <w:rsid w:val="00F70F77"/>
    <w:rsid w:val="00F74795"/>
    <w:rsid w:val="00F75DA9"/>
    <w:rsid w:val="00F76A35"/>
    <w:rsid w:val="00F80108"/>
    <w:rsid w:val="00F81209"/>
    <w:rsid w:val="00F81570"/>
    <w:rsid w:val="00F817F9"/>
    <w:rsid w:val="00F81ADF"/>
    <w:rsid w:val="00F830C7"/>
    <w:rsid w:val="00F83B7C"/>
    <w:rsid w:val="00F84058"/>
    <w:rsid w:val="00F84227"/>
    <w:rsid w:val="00F8476D"/>
    <w:rsid w:val="00F84B3A"/>
    <w:rsid w:val="00F84EBA"/>
    <w:rsid w:val="00F85E60"/>
    <w:rsid w:val="00F908C1"/>
    <w:rsid w:val="00F90FD1"/>
    <w:rsid w:val="00F91928"/>
    <w:rsid w:val="00F93721"/>
    <w:rsid w:val="00F949D0"/>
    <w:rsid w:val="00F96540"/>
    <w:rsid w:val="00F97DF6"/>
    <w:rsid w:val="00FA173F"/>
    <w:rsid w:val="00FA27F4"/>
    <w:rsid w:val="00FA36EC"/>
    <w:rsid w:val="00FA43AE"/>
    <w:rsid w:val="00FA43F9"/>
    <w:rsid w:val="00FA4408"/>
    <w:rsid w:val="00FA4912"/>
    <w:rsid w:val="00FA4FB4"/>
    <w:rsid w:val="00FA58A1"/>
    <w:rsid w:val="00FA6150"/>
    <w:rsid w:val="00FA69E2"/>
    <w:rsid w:val="00FA77A3"/>
    <w:rsid w:val="00FA79D8"/>
    <w:rsid w:val="00FA7AB1"/>
    <w:rsid w:val="00FB0809"/>
    <w:rsid w:val="00FB0AFA"/>
    <w:rsid w:val="00FB1B53"/>
    <w:rsid w:val="00FB1EED"/>
    <w:rsid w:val="00FB2046"/>
    <w:rsid w:val="00FB2F06"/>
    <w:rsid w:val="00FB3372"/>
    <w:rsid w:val="00FB3BE6"/>
    <w:rsid w:val="00FB4127"/>
    <w:rsid w:val="00FB5117"/>
    <w:rsid w:val="00FB6FFA"/>
    <w:rsid w:val="00FB7702"/>
    <w:rsid w:val="00FB7B76"/>
    <w:rsid w:val="00FC0835"/>
    <w:rsid w:val="00FC0AA5"/>
    <w:rsid w:val="00FC1314"/>
    <w:rsid w:val="00FC18A3"/>
    <w:rsid w:val="00FC1EE8"/>
    <w:rsid w:val="00FC235F"/>
    <w:rsid w:val="00FC2607"/>
    <w:rsid w:val="00FC2A4E"/>
    <w:rsid w:val="00FC33BE"/>
    <w:rsid w:val="00FC3467"/>
    <w:rsid w:val="00FC36B7"/>
    <w:rsid w:val="00FC38FE"/>
    <w:rsid w:val="00FC3C23"/>
    <w:rsid w:val="00FC3CE9"/>
    <w:rsid w:val="00FC3E6C"/>
    <w:rsid w:val="00FC42A5"/>
    <w:rsid w:val="00FC4A14"/>
    <w:rsid w:val="00FC575E"/>
    <w:rsid w:val="00FC6065"/>
    <w:rsid w:val="00FC60C8"/>
    <w:rsid w:val="00FC6DE3"/>
    <w:rsid w:val="00FC788D"/>
    <w:rsid w:val="00FD1A83"/>
    <w:rsid w:val="00FD1D52"/>
    <w:rsid w:val="00FD2AAA"/>
    <w:rsid w:val="00FD2D3D"/>
    <w:rsid w:val="00FD2E89"/>
    <w:rsid w:val="00FD3171"/>
    <w:rsid w:val="00FD3942"/>
    <w:rsid w:val="00FD5287"/>
    <w:rsid w:val="00FD5C80"/>
    <w:rsid w:val="00FD649E"/>
    <w:rsid w:val="00FE173B"/>
    <w:rsid w:val="00FE19DD"/>
    <w:rsid w:val="00FE1BE1"/>
    <w:rsid w:val="00FE2A86"/>
    <w:rsid w:val="00FE2BE3"/>
    <w:rsid w:val="00FE33F0"/>
    <w:rsid w:val="00FE6099"/>
    <w:rsid w:val="00FE74F7"/>
    <w:rsid w:val="00FE7C07"/>
    <w:rsid w:val="00FF0145"/>
    <w:rsid w:val="00FF1986"/>
    <w:rsid w:val="00FF19F6"/>
    <w:rsid w:val="00FF30DC"/>
    <w:rsid w:val="00FF3863"/>
    <w:rsid w:val="00FF3D7D"/>
    <w:rsid w:val="00FF481B"/>
    <w:rsid w:val="00FF52C2"/>
    <w:rsid w:val="00FF5D79"/>
    <w:rsid w:val="00FF6087"/>
    <w:rsid w:val="00FF640C"/>
    <w:rsid w:val="00FF7A83"/>
    <w:rsid w:val="2BE3CC56"/>
    <w:rsid w:val="2F3E83E0"/>
    <w:rsid w:val="3BA4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A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CF0"/>
    <w:pPr>
      <w:spacing w:line="280" w:lineRule="atLeast"/>
    </w:pPr>
    <w:rPr>
      <w:rFonts w:ascii="Verdana" w:eastAsia="Times New Roman" w:hAnsi="Verdana"/>
      <w:sz w:val="18"/>
      <w:szCs w:val="24"/>
      <w:lang w:eastAsia="bg-BG"/>
    </w:rPr>
  </w:style>
  <w:style w:type="paragraph" w:styleId="Kop1">
    <w:name w:val="heading 1"/>
    <w:basedOn w:val="Standaard"/>
    <w:next w:val="Standaard"/>
    <w:link w:val="Kop1Char"/>
    <w:qFormat/>
    <w:rsid w:val="008E66C9"/>
    <w:pPr>
      <w:keepNext/>
      <w:numPr>
        <w:numId w:val="3"/>
      </w:numPr>
      <w:spacing w:before="240" w:after="60"/>
      <w:ind w:left="431" w:hanging="431"/>
      <w:outlineLvl w:val="0"/>
    </w:pPr>
    <w:rPr>
      <w:rFonts w:cs="Calibri"/>
      <w:b/>
      <w:bCs/>
      <w:kern w:val="32"/>
      <w:sz w:val="20"/>
      <w:szCs w:val="32"/>
    </w:rPr>
  </w:style>
  <w:style w:type="paragraph" w:styleId="Kop2">
    <w:name w:val="heading 2"/>
    <w:basedOn w:val="Standaard"/>
    <w:next w:val="Standaard"/>
    <w:link w:val="Kop2Char"/>
    <w:unhideWhenUsed/>
    <w:qFormat/>
    <w:rsid w:val="00EC4F7A"/>
    <w:pPr>
      <w:keepNext/>
      <w:numPr>
        <w:ilvl w:val="1"/>
        <w:numId w:val="3"/>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FD2D3D"/>
    <w:pPr>
      <w:keepNext/>
      <w:numPr>
        <w:ilvl w:val="2"/>
        <w:numId w:val="3"/>
      </w:numPr>
      <w:spacing w:before="240" w:after="60"/>
      <w:ind w:left="709"/>
      <w:outlineLvl w:val="2"/>
    </w:pPr>
    <w:rPr>
      <w:rFonts w:cs="Calibri"/>
      <w:b/>
      <w:bCs/>
      <w:i/>
      <w:sz w:val="20"/>
      <w:szCs w:val="26"/>
    </w:rPr>
  </w:style>
  <w:style w:type="paragraph" w:styleId="Kop4">
    <w:name w:val="heading 4"/>
    <w:basedOn w:val="Standaard"/>
    <w:next w:val="Standaard"/>
    <w:link w:val="Kop4Char"/>
    <w:uiPriority w:val="9"/>
    <w:unhideWhenUsed/>
    <w:qFormat/>
    <w:rsid w:val="00FD2D3D"/>
    <w:pPr>
      <w:keepNext/>
      <w:numPr>
        <w:ilvl w:val="3"/>
        <w:numId w:val="3"/>
      </w:numPr>
      <w:spacing w:before="240" w:after="60"/>
      <w:outlineLvl w:val="3"/>
    </w:pPr>
    <w:rPr>
      <w:b/>
      <w:bCs/>
      <w:szCs w:val="28"/>
    </w:rPr>
  </w:style>
  <w:style w:type="paragraph" w:styleId="Kop5">
    <w:name w:val="heading 5"/>
    <w:basedOn w:val="Standaard"/>
    <w:next w:val="Standaard"/>
    <w:link w:val="Kop5Char"/>
    <w:uiPriority w:val="9"/>
    <w:unhideWhenUsed/>
    <w:qFormat/>
    <w:rsid w:val="00EC4F7A"/>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EC4F7A"/>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EC4F7A"/>
    <w:pPr>
      <w:numPr>
        <w:ilvl w:val="6"/>
        <w:numId w:val="3"/>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EC4F7A"/>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EC4F7A"/>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133F3"/>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133F3"/>
    <w:pPr>
      <w:spacing w:line="240" w:lineRule="auto"/>
    </w:pPr>
    <w:rPr>
      <w:rFonts w:ascii="Tahoma" w:hAnsi="Tahoma"/>
      <w:sz w:val="16"/>
      <w:szCs w:val="16"/>
      <w:lang w:val="x-none"/>
    </w:rPr>
  </w:style>
  <w:style w:type="character" w:customStyle="1" w:styleId="BallontekstChar">
    <w:name w:val="Ballontekst Char"/>
    <w:link w:val="Ballontekst"/>
    <w:uiPriority w:val="99"/>
    <w:semiHidden/>
    <w:rsid w:val="00F133F3"/>
    <w:rPr>
      <w:rFonts w:ascii="Tahoma" w:eastAsia="Times New Roman" w:hAnsi="Tahoma" w:cs="Tahoma"/>
      <w:sz w:val="16"/>
      <w:szCs w:val="16"/>
      <w:lang w:eastAsia="bg-BG"/>
    </w:rPr>
  </w:style>
  <w:style w:type="paragraph" w:styleId="Koptekst">
    <w:name w:val="header"/>
    <w:basedOn w:val="Standaard"/>
    <w:link w:val="KoptekstChar"/>
    <w:uiPriority w:val="99"/>
    <w:unhideWhenUsed/>
    <w:rsid w:val="001A40BE"/>
    <w:pPr>
      <w:tabs>
        <w:tab w:val="center" w:pos="4536"/>
        <w:tab w:val="right" w:pos="9072"/>
      </w:tabs>
    </w:pPr>
    <w:rPr>
      <w:lang w:val="x-none"/>
    </w:rPr>
  </w:style>
  <w:style w:type="character" w:customStyle="1" w:styleId="KoptekstChar">
    <w:name w:val="Koptekst Char"/>
    <w:link w:val="Koptekst"/>
    <w:uiPriority w:val="99"/>
    <w:rsid w:val="001A40BE"/>
    <w:rPr>
      <w:rFonts w:ascii="Verdana" w:eastAsia="Times New Roman" w:hAnsi="Verdana"/>
      <w:sz w:val="18"/>
      <w:szCs w:val="24"/>
      <w:lang w:eastAsia="bg-BG"/>
    </w:rPr>
  </w:style>
  <w:style w:type="paragraph" w:styleId="Voettekst">
    <w:name w:val="footer"/>
    <w:basedOn w:val="Standaard"/>
    <w:link w:val="VoettekstChar"/>
    <w:uiPriority w:val="99"/>
    <w:unhideWhenUsed/>
    <w:rsid w:val="001A40BE"/>
    <w:pPr>
      <w:tabs>
        <w:tab w:val="center" w:pos="4536"/>
        <w:tab w:val="right" w:pos="9072"/>
      </w:tabs>
    </w:pPr>
    <w:rPr>
      <w:lang w:val="x-none"/>
    </w:rPr>
  </w:style>
  <w:style w:type="character" w:customStyle="1" w:styleId="VoettekstChar">
    <w:name w:val="Voettekst Char"/>
    <w:link w:val="Voettekst"/>
    <w:uiPriority w:val="99"/>
    <w:rsid w:val="001A40BE"/>
    <w:rPr>
      <w:rFonts w:ascii="Verdana" w:eastAsia="Times New Roman" w:hAnsi="Verdana"/>
      <w:sz w:val="18"/>
      <w:szCs w:val="24"/>
      <w:lang w:eastAsia="bg-BG"/>
    </w:rPr>
  </w:style>
  <w:style w:type="paragraph" w:styleId="Lijstalinea">
    <w:name w:val="List Paragraph"/>
    <w:aliases w:val="Reference List,Normal List Paragraph"/>
    <w:basedOn w:val="Standaard"/>
    <w:link w:val="LijstalineaChar"/>
    <w:uiPriority w:val="99"/>
    <w:qFormat/>
    <w:rsid w:val="002146E4"/>
    <w:pPr>
      <w:numPr>
        <w:numId w:val="12"/>
      </w:numPr>
    </w:pPr>
  </w:style>
  <w:style w:type="character" w:styleId="Hyperlink">
    <w:name w:val="Hyperlink"/>
    <w:uiPriority w:val="99"/>
    <w:unhideWhenUsed/>
    <w:rsid w:val="009A0F13"/>
    <w:rPr>
      <w:color w:val="0000FF"/>
      <w:u w:val="single"/>
    </w:rPr>
  </w:style>
  <w:style w:type="paragraph" w:styleId="Geenafstand">
    <w:name w:val="No Spacing"/>
    <w:aliases w:val="Standaard vet"/>
    <w:link w:val="GeenafstandChar"/>
    <w:uiPriority w:val="1"/>
    <w:qFormat/>
    <w:rsid w:val="005064F2"/>
    <w:rPr>
      <w:sz w:val="22"/>
      <w:szCs w:val="22"/>
      <w:lang w:eastAsia="en-US"/>
    </w:rPr>
  </w:style>
  <w:style w:type="paragraph" w:styleId="Voetnoottekst">
    <w:name w:val="footnote text"/>
    <w:basedOn w:val="Standaard"/>
    <w:link w:val="VoetnoottekstChar"/>
    <w:uiPriority w:val="99"/>
    <w:unhideWhenUsed/>
    <w:rsid w:val="00B65FE0"/>
    <w:rPr>
      <w:sz w:val="20"/>
      <w:szCs w:val="20"/>
      <w:lang w:val="x-none"/>
    </w:rPr>
  </w:style>
  <w:style w:type="character" w:customStyle="1" w:styleId="VoetnoottekstChar">
    <w:name w:val="Voetnoottekst Char"/>
    <w:link w:val="Voetnoottekst"/>
    <w:uiPriority w:val="99"/>
    <w:rsid w:val="00B65FE0"/>
    <w:rPr>
      <w:rFonts w:ascii="Verdana" w:eastAsia="Times New Roman" w:hAnsi="Verdana"/>
      <w:lang w:eastAsia="bg-BG"/>
    </w:rPr>
  </w:style>
  <w:style w:type="character" w:styleId="Voetnootmarkering">
    <w:name w:val="footnote reference"/>
    <w:uiPriority w:val="99"/>
    <w:semiHidden/>
    <w:rsid w:val="00B65FE0"/>
    <w:rPr>
      <w:vertAlign w:val="superscript"/>
    </w:rPr>
  </w:style>
  <w:style w:type="character" w:styleId="Verwijzingopmerking">
    <w:name w:val="annotation reference"/>
    <w:uiPriority w:val="99"/>
    <w:unhideWhenUsed/>
    <w:rsid w:val="00FC33BE"/>
    <w:rPr>
      <w:sz w:val="16"/>
      <w:szCs w:val="16"/>
    </w:rPr>
  </w:style>
  <w:style w:type="paragraph" w:styleId="Tekstopmerking">
    <w:name w:val="annotation text"/>
    <w:basedOn w:val="Standaard"/>
    <w:link w:val="TekstopmerkingChar"/>
    <w:uiPriority w:val="99"/>
    <w:unhideWhenUsed/>
    <w:rsid w:val="00FC33BE"/>
    <w:rPr>
      <w:sz w:val="20"/>
      <w:szCs w:val="20"/>
    </w:rPr>
  </w:style>
  <w:style w:type="character" w:customStyle="1" w:styleId="TekstopmerkingChar">
    <w:name w:val="Tekst opmerking Char"/>
    <w:link w:val="Tekstopmerking"/>
    <w:uiPriority w:val="99"/>
    <w:rsid w:val="00FC33BE"/>
    <w:rPr>
      <w:rFonts w:ascii="Verdana" w:eastAsia="Times New Roman" w:hAnsi="Verdana"/>
      <w:lang w:eastAsia="bg-BG"/>
    </w:rPr>
  </w:style>
  <w:style w:type="paragraph" w:styleId="Onderwerpvanopmerking">
    <w:name w:val="annotation subject"/>
    <w:basedOn w:val="Tekstopmerking"/>
    <w:next w:val="Tekstopmerking"/>
    <w:link w:val="OnderwerpvanopmerkingChar"/>
    <w:uiPriority w:val="99"/>
    <w:semiHidden/>
    <w:unhideWhenUsed/>
    <w:rsid w:val="00FC33BE"/>
    <w:rPr>
      <w:b/>
      <w:bCs/>
    </w:rPr>
  </w:style>
  <w:style w:type="character" w:customStyle="1" w:styleId="OnderwerpvanopmerkingChar">
    <w:name w:val="Onderwerp van opmerking Char"/>
    <w:link w:val="Onderwerpvanopmerking"/>
    <w:uiPriority w:val="99"/>
    <w:semiHidden/>
    <w:rsid w:val="00FC33BE"/>
    <w:rPr>
      <w:rFonts w:ascii="Verdana" w:eastAsia="Times New Roman" w:hAnsi="Verdana"/>
      <w:b/>
      <w:bCs/>
      <w:lang w:eastAsia="bg-BG"/>
    </w:rPr>
  </w:style>
  <w:style w:type="paragraph" w:styleId="Revisie">
    <w:name w:val="Revision"/>
    <w:hidden/>
    <w:uiPriority w:val="99"/>
    <w:semiHidden/>
    <w:rsid w:val="00800EB0"/>
    <w:rPr>
      <w:rFonts w:ascii="Verdana" w:eastAsia="Times New Roman" w:hAnsi="Verdana"/>
      <w:sz w:val="18"/>
      <w:szCs w:val="24"/>
      <w:lang w:eastAsia="bg-BG"/>
    </w:rPr>
  </w:style>
  <w:style w:type="character" w:customStyle="1" w:styleId="Kop1Char">
    <w:name w:val="Kop 1 Char"/>
    <w:link w:val="Kop1"/>
    <w:rsid w:val="008E66C9"/>
    <w:rPr>
      <w:rFonts w:ascii="Verdana" w:eastAsia="Times New Roman" w:hAnsi="Verdana" w:cs="Calibri"/>
      <w:b/>
      <w:bCs/>
      <w:kern w:val="32"/>
      <w:szCs w:val="32"/>
      <w:lang w:eastAsia="bg-BG"/>
    </w:rPr>
  </w:style>
  <w:style w:type="character" w:customStyle="1" w:styleId="Kop2Char">
    <w:name w:val="Kop 2 Char"/>
    <w:link w:val="Kop2"/>
    <w:rsid w:val="00EC4F7A"/>
    <w:rPr>
      <w:rFonts w:ascii="Verdana" w:eastAsia="Times New Roman" w:hAnsi="Verdana"/>
      <w:b/>
      <w:bCs/>
      <w:iCs/>
      <w:szCs w:val="28"/>
      <w:lang w:eastAsia="bg-BG"/>
    </w:rPr>
  </w:style>
  <w:style w:type="character" w:customStyle="1" w:styleId="Kop3Char">
    <w:name w:val="Kop 3 Char"/>
    <w:link w:val="Kop3"/>
    <w:uiPriority w:val="9"/>
    <w:rsid w:val="00FD2D3D"/>
    <w:rPr>
      <w:rFonts w:ascii="Verdana" w:eastAsia="Times New Roman" w:hAnsi="Verdana" w:cs="Calibri"/>
      <w:b/>
      <w:bCs/>
      <w:i/>
      <w:szCs w:val="26"/>
      <w:lang w:eastAsia="bg-BG"/>
    </w:rPr>
  </w:style>
  <w:style w:type="character" w:customStyle="1" w:styleId="Kop4Char">
    <w:name w:val="Kop 4 Char"/>
    <w:link w:val="Kop4"/>
    <w:uiPriority w:val="9"/>
    <w:rsid w:val="00FD2D3D"/>
    <w:rPr>
      <w:rFonts w:ascii="Verdana" w:eastAsia="Times New Roman" w:hAnsi="Verdana"/>
      <w:b/>
      <w:bCs/>
      <w:sz w:val="18"/>
      <w:szCs w:val="28"/>
      <w:lang w:eastAsia="bg-BG"/>
    </w:rPr>
  </w:style>
  <w:style w:type="character" w:customStyle="1" w:styleId="Kop5Char">
    <w:name w:val="Kop 5 Char"/>
    <w:link w:val="Kop5"/>
    <w:uiPriority w:val="9"/>
    <w:rsid w:val="00EC4F7A"/>
    <w:rPr>
      <w:rFonts w:eastAsia="Times New Roman"/>
      <w:b/>
      <w:bCs/>
      <w:i/>
      <w:iCs/>
      <w:sz w:val="26"/>
      <w:szCs w:val="26"/>
      <w:lang w:eastAsia="bg-BG"/>
    </w:rPr>
  </w:style>
  <w:style w:type="character" w:customStyle="1" w:styleId="Kop6Char">
    <w:name w:val="Kop 6 Char"/>
    <w:link w:val="Kop6"/>
    <w:uiPriority w:val="9"/>
    <w:rsid w:val="00EC4F7A"/>
    <w:rPr>
      <w:rFonts w:eastAsia="Times New Roman"/>
      <w:b/>
      <w:bCs/>
      <w:sz w:val="22"/>
      <w:szCs w:val="22"/>
      <w:lang w:eastAsia="bg-BG"/>
    </w:rPr>
  </w:style>
  <w:style w:type="character" w:customStyle="1" w:styleId="Kop7Char">
    <w:name w:val="Kop 7 Char"/>
    <w:link w:val="Kop7"/>
    <w:uiPriority w:val="9"/>
    <w:semiHidden/>
    <w:rsid w:val="00EC4F7A"/>
    <w:rPr>
      <w:rFonts w:eastAsia="Times New Roman"/>
      <w:sz w:val="24"/>
      <w:szCs w:val="24"/>
      <w:lang w:eastAsia="bg-BG"/>
    </w:rPr>
  </w:style>
  <w:style w:type="character" w:customStyle="1" w:styleId="Kop8Char">
    <w:name w:val="Kop 8 Char"/>
    <w:link w:val="Kop8"/>
    <w:uiPriority w:val="9"/>
    <w:semiHidden/>
    <w:rsid w:val="00EC4F7A"/>
    <w:rPr>
      <w:rFonts w:eastAsia="Times New Roman"/>
      <w:i/>
      <w:iCs/>
      <w:sz w:val="24"/>
      <w:szCs w:val="24"/>
      <w:lang w:eastAsia="bg-BG"/>
    </w:rPr>
  </w:style>
  <w:style w:type="character" w:customStyle="1" w:styleId="Kop9Char">
    <w:name w:val="Kop 9 Char"/>
    <w:link w:val="Kop9"/>
    <w:uiPriority w:val="9"/>
    <w:semiHidden/>
    <w:rsid w:val="00EC4F7A"/>
    <w:rPr>
      <w:rFonts w:ascii="Cambria" w:eastAsia="Times New Roman" w:hAnsi="Cambria"/>
      <w:sz w:val="22"/>
      <w:szCs w:val="22"/>
      <w:lang w:eastAsia="bg-BG"/>
    </w:rPr>
  </w:style>
  <w:style w:type="character" w:customStyle="1" w:styleId="Onopgelostemelding1">
    <w:name w:val="Onopgeloste melding1"/>
    <w:uiPriority w:val="99"/>
    <w:semiHidden/>
    <w:unhideWhenUsed/>
    <w:rsid w:val="00AB074B"/>
    <w:rPr>
      <w:color w:val="808080"/>
      <w:shd w:val="clear" w:color="auto" w:fill="E6E6E6"/>
    </w:rPr>
  </w:style>
  <w:style w:type="character" w:customStyle="1" w:styleId="Onopgelostemelding2">
    <w:name w:val="Onopgeloste melding2"/>
    <w:uiPriority w:val="99"/>
    <w:semiHidden/>
    <w:unhideWhenUsed/>
    <w:rsid w:val="00EB79EF"/>
    <w:rPr>
      <w:color w:val="808080"/>
      <w:shd w:val="clear" w:color="auto" w:fill="E6E6E6"/>
    </w:rPr>
  </w:style>
  <w:style w:type="paragraph" w:customStyle="1" w:styleId="Default">
    <w:name w:val="Default"/>
    <w:rsid w:val="00B4440F"/>
    <w:pPr>
      <w:autoSpaceDE w:val="0"/>
      <w:autoSpaceDN w:val="0"/>
      <w:adjustRightInd w:val="0"/>
    </w:pPr>
    <w:rPr>
      <w:rFonts w:ascii="Arial" w:hAnsi="Arial" w:cs="Arial"/>
      <w:color w:val="000000"/>
      <w:sz w:val="24"/>
      <w:szCs w:val="24"/>
    </w:rPr>
  </w:style>
  <w:style w:type="paragraph" w:customStyle="1" w:styleId="PTI2">
    <w:name w:val="PTI 2"/>
    <w:basedOn w:val="Standaard"/>
    <w:qFormat/>
    <w:rsid w:val="00497B38"/>
    <w:pPr>
      <w:overflowPunct w:val="0"/>
      <w:autoSpaceDE w:val="0"/>
      <w:autoSpaceDN w:val="0"/>
      <w:adjustRightInd w:val="0"/>
      <w:spacing w:after="120"/>
      <w:ind w:left="1701"/>
      <w:textAlignment w:val="baseline"/>
    </w:pPr>
    <w:rPr>
      <w:sz w:val="16"/>
      <w:szCs w:val="20"/>
      <w:lang w:val="nl" w:eastAsia="nl-NL"/>
    </w:rPr>
  </w:style>
  <w:style w:type="character" w:customStyle="1" w:styleId="GeenafstandChar">
    <w:name w:val="Geen afstand Char"/>
    <w:aliases w:val="Standaard vet Char"/>
    <w:link w:val="Geenafstand"/>
    <w:uiPriority w:val="1"/>
    <w:rsid w:val="003A0090"/>
    <w:rPr>
      <w:sz w:val="22"/>
      <w:szCs w:val="22"/>
      <w:lang w:eastAsia="en-US"/>
    </w:rPr>
  </w:style>
  <w:style w:type="paragraph" w:customStyle="1" w:styleId="BDKop2">
    <w:name w:val="BD Kop 2"/>
    <w:basedOn w:val="Kop2"/>
    <w:qFormat/>
    <w:rsid w:val="003A0090"/>
    <w:pPr>
      <w:keepLines/>
      <w:numPr>
        <w:ilvl w:val="0"/>
        <w:numId w:val="0"/>
      </w:numPr>
      <w:spacing w:before="0" w:after="0"/>
    </w:pPr>
    <w:rPr>
      <w:rFonts w:eastAsiaTheme="majorEastAsia" w:cstheme="majorBidi"/>
      <w:iCs w:val="0"/>
      <w:sz w:val="18"/>
      <w:szCs w:val="26"/>
      <w:lang w:eastAsia="en-US"/>
    </w:rPr>
  </w:style>
  <w:style w:type="character" w:customStyle="1" w:styleId="Onopgelostemelding3">
    <w:name w:val="Onopgeloste melding3"/>
    <w:basedOn w:val="Standaardalinea-lettertype"/>
    <w:uiPriority w:val="99"/>
    <w:semiHidden/>
    <w:unhideWhenUsed/>
    <w:rsid w:val="00C90B0F"/>
    <w:rPr>
      <w:color w:val="605E5C"/>
      <w:shd w:val="clear" w:color="auto" w:fill="E1DFDD"/>
    </w:rPr>
  </w:style>
  <w:style w:type="paragraph" w:styleId="Kopvaninhoudsopgave">
    <w:name w:val="TOC Heading"/>
    <w:basedOn w:val="Kop1"/>
    <w:next w:val="Standaard"/>
    <w:uiPriority w:val="39"/>
    <w:unhideWhenUsed/>
    <w:qFormat/>
    <w:rsid w:val="00206FBE"/>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Inhopg1">
    <w:name w:val="toc 1"/>
    <w:basedOn w:val="Standaard"/>
    <w:next w:val="Standaard"/>
    <w:autoRedefine/>
    <w:uiPriority w:val="39"/>
    <w:unhideWhenUsed/>
    <w:rsid w:val="00206FBE"/>
    <w:pPr>
      <w:spacing w:after="100"/>
    </w:pPr>
  </w:style>
  <w:style w:type="paragraph" w:styleId="Inhopg2">
    <w:name w:val="toc 2"/>
    <w:basedOn w:val="Standaard"/>
    <w:next w:val="Standaard"/>
    <w:autoRedefine/>
    <w:uiPriority w:val="39"/>
    <w:unhideWhenUsed/>
    <w:rsid w:val="006C3260"/>
    <w:pPr>
      <w:tabs>
        <w:tab w:val="left" w:pos="880"/>
        <w:tab w:val="right" w:leader="dot" w:pos="9062"/>
      </w:tabs>
      <w:ind w:left="181"/>
    </w:pPr>
  </w:style>
  <w:style w:type="paragraph" w:styleId="Inhopg3">
    <w:name w:val="toc 3"/>
    <w:basedOn w:val="Standaard"/>
    <w:next w:val="Standaard"/>
    <w:autoRedefine/>
    <w:uiPriority w:val="39"/>
    <w:unhideWhenUsed/>
    <w:rsid w:val="00B04E7E"/>
    <w:pPr>
      <w:tabs>
        <w:tab w:val="left" w:pos="1100"/>
        <w:tab w:val="right" w:leader="dot" w:pos="9062"/>
      </w:tabs>
      <w:spacing w:after="100" w:line="240" w:lineRule="auto"/>
      <w:ind w:left="357"/>
    </w:pPr>
  </w:style>
  <w:style w:type="character" w:styleId="GevolgdeHyperlink">
    <w:name w:val="FollowedHyperlink"/>
    <w:basedOn w:val="Standaardalinea-lettertype"/>
    <w:uiPriority w:val="99"/>
    <w:semiHidden/>
    <w:unhideWhenUsed/>
    <w:rsid w:val="00193C9E"/>
    <w:rPr>
      <w:color w:val="954F72" w:themeColor="followedHyperlink"/>
      <w:u w:val="single"/>
    </w:rPr>
  </w:style>
  <w:style w:type="paragraph" w:customStyle="1" w:styleId="Huisstijl-Gegevens">
    <w:name w:val="Huisstijl - Gegevens"/>
    <w:basedOn w:val="Standaard"/>
    <w:qFormat/>
    <w:rsid w:val="00505CCC"/>
    <w:pPr>
      <w:widowControl w:val="0"/>
      <w:suppressAutoHyphens/>
      <w:autoSpaceDN w:val="0"/>
      <w:spacing w:line="240" w:lineRule="exact"/>
      <w:textAlignment w:val="baseline"/>
    </w:pPr>
    <w:rPr>
      <w:rFonts w:eastAsia="DejaVu Sans" w:cs="Lohit Hindi"/>
      <w:kern w:val="3"/>
      <w:lang w:eastAsia="zh-CN" w:bidi="hi-IN"/>
    </w:rPr>
  </w:style>
  <w:style w:type="character" w:styleId="Onopgelostemelding">
    <w:name w:val="Unresolved Mention"/>
    <w:basedOn w:val="Standaardalinea-lettertype"/>
    <w:uiPriority w:val="99"/>
    <w:semiHidden/>
    <w:unhideWhenUsed/>
    <w:rsid w:val="004578F2"/>
    <w:rPr>
      <w:color w:val="605E5C"/>
      <w:shd w:val="clear" w:color="auto" w:fill="E1DFDD"/>
    </w:rPr>
  </w:style>
  <w:style w:type="character" w:customStyle="1" w:styleId="LijstalineaChar">
    <w:name w:val="Lijstalinea Char"/>
    <w:aliases w:val="Reference List Char,Normal List Paragraph Char"/>
    <w:link w:val="Lijstalinea"/>
    <w:uiPriority w:val="99"/>
    <w:locked/>
    <w:rsid w:val="002146E4"/>
    <w:rPr>
      <w:rFonts w:ascii="Verdana" w:eastAsia="Times New Roman" w:hAnsi="Verdana"/>
      <w:sz w:val="18"/>
      <w:szCs w:val="24"/>
      <w:lang w:eastAsia="bg-BG"/>
    </w:rPr>
  </w:style>
  <w:style w:type="paragraph" w:customStyle="1" w:styleId="LeidradenVerdana">
    <w:name w:val="Leidraden Verdana"/>
    <w:link w:val="LeidradenVerdanaChar"/>
    <w:qFormat/>
    <w:rsid w:val="0038571F"/>
    <w:pPr>
      <w:spacing w:line="280" w:lineRule="atLeast"/>
    </w:pPr>
    <w:rPr>
      <w:rFonts w:ascii="Verdana" w:eastAsiaTheme="minorHAnsi" w:hAnsi="Verdana" w:cstheme="minorBidi"/>
      <w:sz w:val="18"/>
      <w:szCs w:val="22"/>
      <w:lang w:eastAsia="zh-CN" w:bidi="hi-IN"/>
    </w:rPr>
  </w:style>
  <w:style w:type="character" w:customStyle="1" w:styleId="LeidradenVerdanaChar">
    <w:name w:val="Leidraden Verdana Char"/>
    <w:basedOn w:val="Standaardalinea-lettertype"/>
    <w:link w:val="LeidradenVerdana"/>
    <w:rsid w:val="0038571F"/>
    <w:rPr>
      <w:rFonts w:ascii="Verdana" w:eastAsiaTheme="minorHAnsi" w:hAnsi="Verdana" w:cstheme="minorBidi"/>
      <w:sz w:val="18"/>
      <w:szCs w:val="22"/>
      <w:lang w:eastAsia="zh-CN" w:bidi="hi-IN"/>
    </w:rPr>
  </w:style>
  <w:style w:type="paragraph" w:customStyle="1" w:styleId="Pa9">
    <w:name w:val="Pa9"/>
    <w:basedOn w:val="Default"/>
    <w:next w:val="Default"/>
    <w:uiPriority w:val="99"/>
    <w:rsid w:val="00571724"/>
    <w:pPr>
      <w:spacing w:line="201" w:lineRule="atLeast"/>
    </w:pPr>
    <w:rPr>
      <w:rFonts w:ascii="Frutiger LT Std 47 Light Cn" w:hAnsi="Frutiger LT Std 47 Light Cn" w:cs="Times New Roman"/>
      <w:color w:val="auto"/>
    </w:rPr>
  </w:style>
  <w:style w:type="paragraph" w:customStyle="1" w:styleId="Pa16">
    <w:name w:val="Pa16"/>
    <w:basedOn w:val="Default"/>
    <w:next w:val="Default"/>
    <w:uiPriority w:val="99"/>
    <w:rsid w:val="00571724"/>
    <w:pPr>
      <w:spacing w:line="201" w:lineRule="atLeast"/>
    </w:pPr>
    <w:rPr>
      <w:rFonts w:ascii="Frutiger LT Std 47 Light Cn" w:hAnsi="Frutiger LT Std 47 Light Cn" w:cs="Times New Roman"/>
      <w:color w:val="auto"/>
    </w:rPr>
  </w:style>
  <w:style w:type="paragraph" w:customStyle="1" w:styleId="Pa6">
    <w:name w:val="Pa6"/>
    <w:basedOn w:val="Standaard"/>
    <w:next w:val="Standaard"/>
    <w:uiPriority w:val="99"/>
    <w:rsid w:val="00FD2D3D"/>
    <w:pPr>
      <w:autoSpaceDE w:val="0"/>
      <w:autoSpaceDN w:val="0"/>
      <w:adjustRightInd w:val="0"/>
      <w:spacing w:line="201" w:lineRule="atLeast"/>
    </w:pPr>
    <w:rPr>
      <w:rFonts w:ascii="Frutiger LT Std 47 Light Cn" w:eastAsiaTheme="minorHAnsi" w:hAnsi="Frutiger LT Std 47 Light Cn" w:cstheme="minorBidi"/>
      <w:sz w:val="24"/>
      <w:lang w:eastAsia="zh-CN"/>
    </w:rPr>
  </w:style>
  <w:style w:type="character" w:styleId="Zwaar">
    <w:name w:val="Strong"/>
    <w:basedOn w:val="Standaardalinea-lettertype"/>
    <w:uiPriority w:val="22"/>
    <w:qFormat/>
    <w:rsid w:val="00C57303"/>
    <w:rPr>
      <w:b/>
      <w:bCs/>
    </w:rPr>
  </w:style>
  <w:style w:type="character" w:styleId="Nadruk">
    <w:name w:val="Emphasis"/>
    <w:basedOn w:val="Standaardalinea-lettertype"/>
    <w:uiPriority w:val="20"/>
    <w:qFormat/>
    <w:rsid w:val="00C573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891">
      <w:bodyDiv w:val="1"/>
      <w:marLeft w:val="0"/>
      <w:marRight w:val="0"/>
      <w:marTop w:val="0"/>
      <w:marBottom w:val="0"/>
      <w:divBdr>
        <w:top w:val="none" w:sz="0" w:space="0" w:color="auto"/>
        <w:left w:val="none" w:sz="0" w:space="0" w:color="auto"/>
        <w:bottom w:val="none" w:sz="0" w:space="0" w:color="auto"/>
        <w:right w:val="none" w:sz="0" w:space="0" w:color="auto"/>
      </w:divBdr>
      <w:divsChild>
        <w:div w:id="1999646633">
          <w:marLeft w:val="0"/>
          <w:marRight w:val="0"/>
          <w:marTop w:val="0"/>
          <w:marBottom w:val="0"/>
          <w:divBdr>
            <w:top w:val="none" w:sz="0" w:space="0" w:color="auto"/>
            <w:left w:val="none" w:sz="0" w:space="0" w:color="auto"/>
            <w:bottom w:val="none" w:sz="0" w:space="0" w:color="auto"/>
            <w:right w:val="none" w:sz="0" w:space="0" w:color="auto"/>
          </w:divBdr>
          <w:divsChild>
            <w:div w:id="1981305518">
              <w:marLeft w:val="0"/>
              <w:marRight w:val="0"/>
              <w:marTop w:val="0"/>
              <w:marBottom w:val="0"/>
              <w:divBdr>
                <w:top w:val="none" w:sz="0" w:space="0" w:color="auto"/>
                <w:left w:val="none" w:sz="0" w:space="0" w:color="auto"/>
                <w:bottom w:val="none" w:sz="0" w:space="0" w:color="auto"/>
                <w:right w:val="none" w:sz="0" w:space="0" w:color="auto"/>
              </w:divBdr>
              <w:divsChild>
                <w:div w:id="1387797479">
                  <w:marLeft w:val="0"/>
                  <w:marRight w:val="0"/>
                  <w:marTop w:val="0"/>
                  <w:marBottom w:val="0"/>
                  <w:divBdr>
                    <w:top w:val="none" w:sz="0" w:space="0" w:color="auto"/>
                    <w:left w:val="none" w:sz="0" w:space="0" w:color="auto"/>
                    <w:bottom w:val="none" w:sz="0" w:space="0" w:color="auto"/>
                    <w:right w:val="none" w:sz="0" w:space="0" w:color="auto"/>
                  </w:divBdr>
                  <w:divsChild>
                    <w:div w:id="570311617">
                      <w:marLeft w:val="0"/>
                      <w:marRight w:val="0"/>
                      <w:marTop w:val="0"/>
                      <w:marBottom w:val="0"/>
                      <w:divBdr>
                        <w:top w:val="none" w:sz="0" w:space="0" w:color="auto"/>
                        <w:left w:val="none" w:sz="0" w:space="0" w:color="auto"/>
                        <w:bottom w:val="none" w:sz="0" w:space="0" w:color="auto"/>
                        <w:right w:val="none" w:sz="0" w:space="0" w:color="auto"/>
                      </w:divBdr>
                      <w:divsChild>
                        <w:div w:id="1459762010">
                          <w:marLeft w:val="0"/>
                          <w:marRight w:val="0"/>
                          <w:marTop w:val="0"/>
                          <w:marBottom w:val="0"/>
                          <w:divBdr>
                            <w:top w:val="none" w:sz="0" w:space="0" w:color="auto"/>
                            <w:left w:val="none" w:sz="0" w:space="0" w:color="auto"/>
                            <w:bottom w:val="none" w:sz="0" w:space="0" w:color="auto"/>
                            <w:right w:val="none" w:sz="0" w:space="0" w:color="auto"/>
                          </w:divBdr>
                          <w:divsChild>
                            <w:div w:id="1625190353">
                              <w:marLeft w:val="0"/>
                              <w:marRight w:val="0"/>
                              <w:marTop w:val="0"/>
                              <w:marBottom w:val="0"/>
                              <w:divBdr>
                                <w:top w:val="none" w:sz="0" w:space="0" w:color="auto"/>
                                <w:left w:val="none" w:sz="0" w:space="0" w:color="auto"/>
                                <w:bottom w:val="none" w:sz="0" w:space="0" w:color="auto"/>
                                <w:right w:val="none" w:sz="0" w:space="0" w:color="auto"/>
                              </w:divBdr>
                              <w:divsChild>
                                <w:div w:id="1564412824">
                                  <w:marLeft w:val="0"/>
                                  <w:marRight w:val="0"/>
                                  <w:marTop w:val="0"/>
                                  <w:marBottom w:val="0"/>
                                  <w:divBdr>
                                    <w:top w:val="none" w:sz="0" w:space="0" w:color="auto"/>
                                    <w:left w:val="none" w:sz="0" w:space="0" w:color="auto"/>
                                    <w:bottom w:val="none" w:sz="0" w:space="0" w:color="auto"/>
                                    <w:right w:val="none" w:sz="0" w:space="0" w:color="auto"/>
                                  </w:divBdr>
                                  <w:divsChild>
                                    <w:div w:id="66853862">
                                      <w:marLeft w:val="0"/>
                                      <w:marRight w:val="0"/>
                                      <w:marTop w:val="0"/>
                                      <w:marBottom w:val="0"/>
                                      <w:divBdr>
                                        <w:top w:val="none" w:sz="0" w:space="0" w:color="auto"/>
                                        <w:left w:val="none" w:sz="0" w:space="0" w:color="auto"/>
                                        <w:bottom w:val="none" w:sz="0" w:space="0" w:color="auto"/>
                                        <w:right w:val="none" w:sz="0" w:space="0" w:color="auto"/>
                                      </w:divBdr>
                                      <w:divsChild>
                                        <w:div w:id="366638228">
                                          <w:marLeft w:val="0"/>
                                          <w:marRight w:val="0"/>
                                          <w:marTop w:val="0"/>
                                          <w:marBottom w:val="0"/>
                                          <w:divBdr>
                                            <w:top w:val="none" w:sz="0" w:space="0" w:color="auto"/>
                                            <w:left w:val="none" w:sz="0" w:space="0" w:color="auto"/>
                                            <w:bottom w:val="none" w:sz="0" w:space="0" w:color="auto"/>
                                            <w:right w:val="none" w:sz="0" w:space="0" w:color="auto"/>
                                          </w:divBdr>
                                          <w:divsChild>
                                            <w:div w:id="155075142">
                                              <w:marLeft w:val="0"/>
                                              <w:marRight w:val="0"/>
                                              <w:marTop w:val="0"/>
                                              <w:marBottom w:val="0"/>
                                              <w:divBdr>
                                                <w:top w:val="single" w:sz="12" w:space="2" w:color="FFFFCC"/>
                                                <w:left w:val="single" w:sz="12" w:space="2" w:color="FFFFCC"/>
                                                <w:bottom w:val="single" w:sz="12" w:space="2" w:color="FFFFCC"/>
                                                <w:right w:val="single" w:sz="12" w:space="0" w:color="FFFFCC"/>
                                              </w:divBdr>
                                              <w:divsChild>
                                                <w:div w:id="1264680148">
                                                  <w:marLeft w:val="0"/>
                                                  <w:marRight w:val="0"/>
                                                  <w:marTop w:val="0"/>
                                                  <w:marBottom w:val="0"/>
                                                  <w:divBdr>
                                                    <w:top w:val="none" w:sz="0" w:space="0" w:color="auto"/>
                                                    <w:left w:val="none" w:sz="0" w:space="0" w:color="auto"/>
                                                    <w:bottom w:val="none" w:sz="0" w:space="0" w:color="auto"/>
                                                    <w:right w:val="none" w:sz="0" w:space="0" w:color="auto"/>
                                                  </w:divBdr>
                                                  <w:divsChild>
                                                    <w:div w:id="480971909">
                                                      <w:marLeft w:val="0"/>
                                                      <w:marRight w:val="0"/>
                                                      <w:marTop w:val="0"/>
                                                      <w:marBottom w:val="0"/>
                                                      <w:divBdr>
                                                        <w:top w:val="none" w:sz="0" w:space="0" w:color="auto"/>
                                                        <w:left w:val="none" w:sz="0" w:space="0" w:color="auto"/>
                                                        <w:bottom w:val="none" w:sz="0" w:space="0" w:color="auto"/>
                                                        <w:right w:val="none" w:sz="0" w:space="0" w:color="auto"/>
                                                      </w:divBdr>
                                                      <w:divsChild>
                                                        <w:div w:id="1940217166">
                                                          <w:marLeft w:val="0"/>
                                                          <w:marRight w:val="0"/>
                                                          <w:marTop w:val="0"/>
                                                          <w:marBottom w:val="0"/>
                                                          <w:divBdr>
                                                            <w:top w:val="none" w:sz="0" w:space="0" w:color="auto"/>
                                                            <w:left w:val="none" w:sz="0" w:space="0" w:color="auto"/>
                                                            <w:bottom w:val="none" w:sz="0" w:space="0" w:color="auto"/>
                                                            <w:right w:val="none" w:sz="0" w:space="0" w:color="auto"/>
                                                          </w:divBdr>
                                                          <w:divsChild>
                                                            <w:div w:id="2026786981">
                                                              <w:marLeft w:val="0"/>
                                                              <w:marRight w:val="0"/>
                                                              <w:marTop w:val="0"/>
                                                              <w:marBottom w:val="0"/>
                                                              <w:divBdr>
                                                                <w:top w:val="none" w:sz="0" w:space="0" w:color="auto"/>
                                                                <w:left w:val="none" w:sz="0" w:space="0" w:color="auto"/>
                                                                <w:bottom w:val="none" w:sz="0" w:space="0" w:color="auto"/>
                                                                <w:right w:val="none" w:sz="0" w:space="0" w:color="auto"/>
                                                              </w:divBdr>
                                                              <w:divsChild>
                                                                <w:div w:id="1674183433">
                                                                  <w:marLeft w:val="0"/>
                                                                  <w:marRight w:val="0"/>
                                                                  <w:marTop w:val="0"/>
                                                                  <w:marBottom w:val="0"/>
                                                                  <w:divBdr>
                                                                    <w:top w:val="none" w:sz="0" w:space="0" w:color="auto"/>
                                                                    <w:left w:val="none" w:sz="0" w:space="0" w:color="auto"/>
                                                                    <w:bottom w:val="none" w:sz="0" w:space="0" w:color="auto"/>
                                                                    <w:right w:val="none" w:sz="0" w:space="0" w:color="auto"/>
                                                                  </w:divBdr>
                                                                  <w:divsChild>
                                                                    <w:div w:id="505100201">
                                                                      <w:marLeft w:val="0"/>
                                                                      <w:marRight w:val="0"/>
                                                                      <w:marTop w:val="0"/>
                                                                      <w:marBottom w:val="0"/>
                                                                      <w:divBdr>
                                                                        <w:top w:val="none" w:sz="0" w:space="0" w:color="auto"/>
                                                                        <w:left w:val="none" w:sz="0" w:space="0" w:color="auto"/>
                                                                        <w:bottom w:val="none" w:sz="0" w:space="0" w:color="auto"/>
                                                                        <w:right w:val="none" w:sz="0" w:space="0" w:color="auto"/>
                                                                      </w:divBdr>
                                                                      <w:divsChild>
                                                                        <w:div w:id="528299223">
                                                                          <w:marLeft w:val="0"/>
                                                                          <w:marRight w:val="0"/>
                                                                          <w:marTop w:val="0"/>
                                                                          <w:marBottom w:val="0"/>
                                                                          <w:divBdr>
                                                                            <w:top w:val="none" w:sz="0" w:space="0" w:color="auto"/>
                                                                            <w:left w:val="none" w:sz="0" w:space="0" w:color="auto"/>
                                                                            <w:bottom w:val="none" w:sz="0" w:space="0" w:color="auto"/>
                                                                            <w:right w:val="none" w:sz="0" w:space="0" w:color="auto"/>
                                                                          </w:divBdr>
                                                                          <w:divsChild>
                                                                            <w:div w:id="615604969">
                                                                              <w:marLeft w:val="0"/>
                                                                              <w:marRight w:val="0"/>
                                                                              <w:marTop w:val="0"/>
                                                                              <w:marBottom w:val="0"/>
                                                                              <w:divBdr>
                                                                                <w:top w:val="none" w:sz="0" w:space="0" w:color="auto"/>
                                                                                <w:left w:val="none" w:sz="0" w:space="0" w:color="auto"/>
                                                                                <w:bottom w:val="none" w:sz="0" w:space="0" w:color="auto"/>
                                                                                <w:right w:val="none" w:sz="0" w:space="0" w:color="auto"/>
                                                                              </w:divBdr>
                                                                              <w:divsChild>
                                                                                <w:div w:id="822503125">
                                                                                  <w:marLeft w:val="0"/>
                                                                                  <w:marRight w:val="0"/>
                                                                                  <w:marTop w:val="0"/>
                                                                                  <w:marBottom w:val="0"/>
                                                                                  <w:divBdr>
                                                                                    <w:top w:val="none" w:sz="0" w:space="0" w:color="auto"/>
                                                                                    <w:left w:val="none" w:sz="0" w:space="0" w:color="auto"/>
                                                                                    <w:bottom w:val="none" w:sz="0" w:space="0" w:color="auto"/>
                                                                                    <w:right w:val="none" w:sz="0" w:space="0" w:color="auto"/>
                                                                                  </w:divBdr>
                                                                                  <w:divsChild>
                                                                                    <w:div w:id="2015451624">
                                                                                      <w:marLeft w:val="0"/>
                                                                                      <w:marRight w:val="0"/>
                                                                                      <w:marTop w:val="0"/>
                                                                                      <w:marBottom w:val="0"/>
                                                                                      <w:divBdr>
                                                                                        <w:top w:val="none" w:sz="0" w:space="0" w:color="auto"/>
                                                                                        <w:left w:val="none" w:sz="0" w:space="0" w:color="auto"/>
                                                                                        <w:bottom w:val="none" w:sz="0" w:space="0" w:color="auto"/>
                                                                                        <w:right w:val="none" w:sz="0" w:space="0" w:color="auto"/>
                                                                                      </w:divBdr>
                                                                                      <w:divsChild>
                                                                                        <w:div w:id="398329346">
                                                                                          <w:marLeft w:val="0"/>
                                                                                          <w:marRight w:val="0"/>
                                                                                          <w:marTop w:val="0"/>
                                                                                          <w:marBottom w:val="0"/>
                                                                                          <w:divBdr>
                                                                                            <w:top w:val="none" w:sz="0" w:space="0" w:color="auto"/>
                                                                                            <w:left w:val="none" w:sz="0" w:space="0" w:color="auto"/>
                                                                                            <w:bottom w:val="none" w:sz="0" w:space="0" w:color="auto"/>
                                                                                            <w:right w:val="none" w:sz="0" w:space="0" w:color="auto"/>
                                                                                          </w:divBdr>
                                                                                          <w:divsChild>
                                                                                            <w:div w:id="1505515947">
                                                                                              <w:marLeft w:val="0"/>
                                                                                              <w:marRight w:val="120"/>
                                                                                              <w:marTop w:val="0"/>
                                                                                              <w:marBottom w:val="150"/>
                                                                                              <w:divBdr>
                                                                                                <w:top w:val="single" w:sz="2" w:space="0" w:color="EFEFEF"/>
                                                                                                <w:left w:val="single" w:sz="6" w:space="0" w:color="EFEFEF"/>
                                                                                                <w:bottom w:val="single" w:sz="6" w:space="0" w:color="E2E2E2"/>
                                                                                                <w:right w:val="single" w:sz="6" w:space="0" w:color="EFEFEF"/>
                                                                                              </w:divBdr>
                                                                                              <w:divsChild>
                                                                                                <w:div w:id="1543320889">
                                                                                                  <w:marLeft w:val="0"/>
                                                                                                  <w:marRight w:val="0"/>
                                                                                                  <w:marTop w:val="0"/>
                                                                                                  <w:marBottom w:val="0"/>
                                                                                                  <w:divBdr>
                                                                                                    <w:top w:val="none" w:sz="0" w:space="0" w:color="auto"/>
                                                                                                    <w:left w:val="none" w:sz="0" w:space="0" w:color="auto"/>
                                                                                                    <w:bottom w:val="none" w:sz="0" w:space="0" w:color="auto"/>
                                                                                                    <w:right w:val="none" w:sz="0" w:space="0" w:color="auto"/>
                                                                                                  </w:divBdr>
                                                                                                  <w:divsChild>
                                                                                                    <w:div w:id="1263419379">
                                                                                                      <w:marLeft w:val="0"/>
                                                                                                      <w:marRight w:val="0"/>
                                                                                                      <w:marTop w:val="0"/>
                                                                                                      <w:marBottom w:val="0"/>
                                                                                                      <w:divBdr>
                                                                                                        <w:top w:val="none" w:sz="0" w:space="0" w:color="auto"/>
                                                                                                        <w:left w:val="none" w:sz="0" w:space="0" w:color="auto"/>
                                                                                                        <w:bottom w:val="none" w:sz="0" w:space="0" w:color="auto"/>
                                                                                                        <w:right w:val="none" w:sz="0" w:space="0" w:color="auto"/>
                                                                                                      </w:divBdr>
                                                                                                      <w:divsChild>
                                                                                                        <w:div w:id="42993583">
                                                                                                          <w:marLeft w:val="0"/>
                                                                                                          <w:marRight w:val="0"/>
                                                                                                          <w:marTop w:val="0"/>
                                                                                                          <w:marBottom w:val="0"/>
                                                                                                          <w:divBdr>
                                                                                                            <w:top w:val="none" w:sz="0" w:space="0" w:color="auto"/>
                                                                                                            <w:left w:val="none" w:sz="0" w:space="0" w:color="auto"/>
                                                                                                            <w:bottom w:val="none" w:sz="0" w:space="0" w:color="auto"/>
                                                                                                            <w:right w:val="none" w:sz="0" w:space="0" w:color="auto"/>
                                                                                                          </w:divBdr>
                                                                                                          <w:divsChild>
                                                                                                            <w:div w:id="151453953">
                                                                                                              <w:marLeft w:val="0"/>
                                                                                                              <w:marRight w:val="0"/>
                                                                                                              <w:marTop w:val="0"/>
                                                                                                              <w:marBottom w:val="0"/>
                                                                                                              <w:divBdr>
                                                                                                                <w:top w:val="single" w:sz="6" w:space="0" w:color="E5E5E5"/>
                                                                                                                <w:left w:val="none" w:sz="0" w:space="0" w:color="auto"/>
                                                                                                                <w:bottom w:val="none" w:sz="0" w:space="0" w:color="auto"/>
                                                                                                                <w:right w:val="none" w:sz="0" w:space="0" w:color="auto"/>
                                                                                                              </w:divBdr>
                                                                                                              <w:divsChild>
                                                                                                                <w:div w:id="1393625312">
                                                                                                                  <w:marLeft w:val="0"/>
                                                                                                                  <w:marRight w:val="0"/>
                                                                                                                  <w:marTop w:val="0"/>
                                                                                                                  <w:marBottom w:val="0"/>
                                                                                                                  <w:divBdr>
                                                                                                                    <w:top w:val="single" w:sz="6" w:space="9" w:color="D8D8D8"/>
                                                                                                                    <w:left w:val="none" w:sz="0" w:space="0" w:color="auto"/>
                                                                                                                    <w:bottom w:val="none" w:sz="0" w:space="0" w:color="auto"/>
                                                                                                                    <w:right w:val="none" w:sz="0" w:space="0" w:color="auto"/>
                                                                                                                  </w:divBdr>
                                                                                                                  <w:divsChild>
                                                                                                                    <w:div w:id="1880320837">
                                                                                                                      <w:marLeft w:val="0"/>
                                                                                                                      <w:marRight w:val="0"/>
                                                                                                                      <w:marTop w:val="0"/>
                                                                                                                      <w:marBottom w:val="0"/>
                                                                                                                      <w:divBdr>
                                                                                                                        <w:top w:val="none" w:sz="0" w:space="0" w:color="auto"/>
                                                                                                                        <w:left w:val="none" w:sz="0" w:space="0" w:color="auto"/>
                                                                                                                        <w:bottom w:val="none" w:sz="0" w:space="0" w:color="auto"/>
                                                                                                                        <w:right w:val="none" w:sz="0" w:space="0" w:color="auto"/>
                                                                                                                      </w:divBdr>
                                                                                                                      <w:divsChild>
                                                                                                                        <w:div w:id="1117408544">
                                                                                                                          <w:marLeft w:val="0"/>
                                                                                                                          <w:marRight w:val="0"/>
                                                                                                                          <w:marTop w:val="0"/>
                                                                                                                          <w:marBottom w:val="0"/>
                                                                                                                          <w:divBdr>
                                                                                                                            <w:top w:val="none" w:sz="0" w:space="0" w:color="auto"/>
                                                                                                                            <w:left w:val="none" w:sz="0" w:space="0" w:color="auto"/>
                                                                                                                            <w:bottom w:val="none" w:sz="0" w:space="0" w:color="auto"/>
                                                                                                                            <w:right w:val="none" w:sz="0" w:space="0" w:color="auto"/>
                                                                                                                          </w:divBdr>
                                                                                                                          <w:divsChild>
                                                                                                                            <w:div w:id="177930852">
                                                                                                                              <w:marLeft w:val="0"/>
                                                                                                                              <w:marRight w:val="0"/>
                                                                                                                              <w:marTop w:val="0"/>
                                                                                                                              <w:marBottom w:val="0"/>
                                                                                                                              <w:divBdr>
                                                                                                                                <w:top w:val="none" w:sz="0" w:space="0" w:color="auto"/>
                                                                                                                                <w:left w:val="none" w:sz="0" w:space="0" w:color="auto"/>
                                                                                                                                <w:bottom w:val="none" w:sz="0" w:space="0" w:color="auto"/>
                                                                                                                                <w:right w:val="none" w:sz="0" w:space="0" w:color="auto"/>
                                                                                                                              </w:divBdr>
                                                                                                                              <w:divsChild>
                                                                                                                                <w:div w:id="925576705">
                                                                                                                                  <w:marLeft w:val="-6000"/>
                                                                                                                                  <w:marRight w:val="0"/>
                                                                                                                                  <w:marTop w:val="0"/>
                                                                                                                                  <w:marBottom w:val="135"/>
                                                                                                                                  <w:divBdr>
                                                                                                                                    <w:top w:val="none" w:sz="0" w:space="0" w:color="auto"/>
                                                                                                                                    <w:left w:val="none" w:sz="0" w:space="0" w:color="auto"/>
                                                                                                                                    <w:bottom w:val="single" w:sz="6" w:space="0" w:color="E5E5E5"/>
                                                                                                                                    <w:right w:val="none" w:sz="0" w:space="0" w:color="auto"/>
                                                                                                                                  </w:divBdr>
                                                                                                                                  <w:divsChild>
                                                                                                                                    <w:div w:id="1436093649">
                                                                                                                                      <w:marLeft w:val="0"/>
                                                                                                                                      <w:marRight w:val="0"/>
                                                                                                                                      <w:marTop w:val="0"/>
                                                                                                                                      <w:marBottom w:val="0"/>
                                                                                                                                      <w:divBdr>
                                                                                                                                        <w:top w:val="none" w:sz="0" w:space="0" w:color="auto"/>
                                                                                                                                        <w:left w:val="none" w:sz="0" w:space="0" w:color="auto"/>
                                                                                                                                        <w:bottom w:val="none" w:sz="0" w:space="0" w:color="auto"/>
                                                                                                                                        <w:right w:val="none" w:sz="0" w:space="0" w:color="auto"/>
                                                                                                                                      </w:divBdr>
                                                                                                                                      <w:divsChild>
                                                                                                                                        <w:div w:id="2005550247">
                                                                                                                                          <w:marLeft w:val="0"/>
                                                                                                                                          <w:marRight w:val="0"/>
                                                                                                                                          <w:marTop w:val="0"/>
                                                                                                                                          <w:marBottom w:val="0"/>
                                                                                                                                          <w:divBdr>
                                                                                                                                            <w:top w:val="none" w:sz="0" w:space="0" w:color="auto"/>
                                                                                                                                            <w:left w:val="none" w:sz="0" w:space="0" w:color="auto"/>
                                                                                                                                            <w:bottom w:val="none" w:sz="0" w:space="0" w:color="auto"/>
                                                                                                                                            <w:right w:val="none" w:sz="0" w:space="0" w:color="auto"/>
                                                                                                                                          </w:divBdr>
                                                                                                                                          <w:divsChild>
                                                                                                                                            <w:div w:id="2001612056">
                                                                                                                                              <w:marLeft w:val="0"/>
                                                                                                                                              <w:marRight w:val="0"/>
                                                                                                                                              <w:marTop w:val="0"/>
                                                                                                                                              <w:marBottom w:val="0"/>
                                                                                                                                              <w:divBdr>
                                                                                                                                                <w:top w:val="none" w:sz="0" w:space="0" w:color="auto"/>
                                                                                                                                                <w:left w:val="none" w:sz="0" w:space="0" w:color="auto"/>
                                                                                                                                                <w:bottom w:val="none" w:sz="0" w:space="0" w:color="auto"/>
                                                                                                                                                <w:right w:val="none" w:sz="0" w:space="0" w:color="auto"/>
                                                                                                                                              </w:divBdr>
                                                                                                                                              <w:divsChild>
                                                                                                                                                <w:div w:id="641345978">
                                                                                                                                                  <w:marLeft w:val="0"/>
                                                                                                                                                  <w:marRight w:val="0"/>
                                                                                                                                                  <w:marTop w:val="0"/>
                                                                                                                                                  <w:marBottom w:val="0"/>
                                                                                                                                                  <w:divBdr>
                                                                                                                                                    <w:top w:val="single" w:sz="6" w:space="0" w:color="666666"/>
                                                                                                                                                    <w:left w:val="single" w:sz="6" w:space="0" w:color="CCCCCC"/>
                                                                                                                                                    <w:bottom w:val="single" w:sz="6" w:space="0" w:color="CCCCCC"/>
                                                                                                                                                    <w:right w:val="single" w:sz="6" w:space="0" w:color="CCCCCC"/>
                                                                                                                                                  </w:divBdr>
                                                                                                                                                  <w:divsChild>
                                                                                                                                                    <w:div w:id="1958369781">
                                                                                                                                                      <w:marLeft w:val="30"/>
                                                                                                                                                      <w:marRight w:val="0"/>
                                                                                                                                                      <w:marTop w:val="0"/>
                                                                                                                                                      <w:marBottom w:val="0"/>
                                                                                                                                                      <w:divBdr>
                                                                                                                                                        <w:top w:val="none" w:sz="0" w:space="0" w:color="auto"/>
                                                                                                                                                        <w:left w:val="none" w:sz="0" w:space="0" w:color="auto"/>
                                                                                                                                                        <w:bottom w:val="none" w:sz="0" w:space="0" w:color="auto"/>
                                                                                                                                                        <w:right w:val="none" w:sz="0" w:space="0" w:color="auto"/>
                                                                                                                                                      </w:divBdr>
                                                                                                                                                      <w:divsChild>
                                                                                                                                                        <w:div w:id="1726561661">
                                                                                                                                                          <w:marLeft w:val="0"/>
                                                                                                                                                          <w:marRight w:val="0"/>
                                                                                                                                                          <w:marTop w:val="0"/>
                                                                                                                                                          <w:marBottom w:val="0"/>
                                                                                                                                                          <w:divBdr>
                                                                                                                                                            <w:top w:val="none" w:sz="0" w:space="0" w:color="auto"/>
                                                                                                                                                            <w:left w:val="none" w:sz="0" w:space="0" w:color="auto"/>
                                                                                                                                                            <w:bottom w:val="none" w:sz="0" w:space="0" w:color="auto"/>
                                                                                                                                                            <w:right w:val="none" w:sz="0" w:space="0" w:color="auto"/>
                                                                                                                                                          </w:divBdr>
                                                                                                                                                          <w:divsChild>
                                                                                                                                                            <w:div w:id="1773621596">
                                                                                                                                                              <w:marLeft w:val="0"/>
                                                                                                                                                              <w:marRight w:val="0"/>
                                                                                                                                                              <w:marTop w:val="0"/>
                                                                                                                                                              <w:marBottom w:val="0"/>
                                                                                                                                                              <w:divBdr>
                                                                                                                                                                <w:top w:val="none" w:sz="0" w:space="0" w:color="auto"/>
                                                                                                                                                                <w:left w:val="none" w:sz="0" w:space="0" w:color="auto"/>
                                                                                                                                                                <w:bottom w:val="none" w:sz="0" w:space="0" w:color="auto"/>
                                                                                                                                                                <w:right w:val="none" w:sz="0" w:space="0" w:color="auto"/>
                                                                                                                                                              </w:divBdr>
                                                                                                                                                              <w:divsChild>
                                                                                                                                                                <w:div w:id="1409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3329646">
                                                                                                                                                                      <w:marLeft w:val="0"/>
                                                                                                                                                                      <w:marRight w:val="0"/>
                                                                                                                                                                      <w:marTop w:val="0"/>
                                                                                                                                                                      <w:marBottom w:val="0"/>
                                                                                                                                                                      <w:divBdr>
                                                                                                                                                                        <w:top w:val="none" w:sz="0" w:space="0" w:color="auto"/>
                                                                                                                                                                        <w:left w:val="none" w:sz="0" w:space="0" w:color="auto"/>
                                                                                                                                                                        <w:bottom w:val="none" w:sz="0" w:space="0" w:color="auto"/>
                                                                                                                                                                        <w:right w:val="none" w:sz="0" w:space="0" w:color="auto"/>
                                                                                                                                                                      </w:divBdr>
                                                                                                                                                                      <w:divsChild>
                                                                                                                                                                        <w:div w:id="68937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97011">
      <w:bodyDiv w:val="1"/>
      <w:marLeft w:val="0"/>
      <w:marRight w:val="0"/>
      <w:marTop w:val="0"/>
      <w:marBottom w:val="0"/>
      <w:divBdr>
        <w:top w:val="none" w:sz="0" w:space="0" w:color="auto"/>
        <w:left w:val="none" w:sz="0" w:space="0" w:color="auto"/>
        <w:bottom w:val="none" w:sz="0" w:space="0" w:color="auto"/>
        <w:right w:val="none" w:sz="0" w:space="0" w:color="auto"/>
      </w:divBdr>
    </w:div>
    <w:div w:id="242492472">
      <w:bodyDiv w:val="1"/>
      <w:marLeft w:val="0"/>
      <w:marRight w:val="0"/>
      <w:marTop w:val="0"/>
      <w:marBottom w:val="0"/>
      <w:divBdr>
        <w:top w:val="none" w:sz="0" w:space="0" w:color="auto"/>
        <w:left w:val="none" w:sz="0" w:space="0" w:color="auto"/>
        <w:bottom w:val="none" w:sz="0" w:space="0" w:color="auto"/>
        <w:right w:val="none" w:sz="0" w:space="0" w:color="auto"/>
      </w:divBdr>
    </w:div>
    <w:div w:id="287930935">
      <w:bodyDiv w:val="1"/>
      <w:marLeft w:val="0"/>
      <w:marRight w:val="0"/>
      <w:marTop w:val="0"/>
      <w:marBottom w:val="0"/>
      <w:divBdr>
        <w:top w:val="none" w:sz="0" w:space="0" w:color="auto"/>
        <w:left w:val="none" w:sz="0" w:space="0" w:color="auto"/>
        <w:bottom w:val="none" w:sz="0" w:space="0" w:color="auto"/>
        <w:right w:val="none" w:sz="0" w:space="0" w:color="auto"/>
      </w:divBdr>
    </w:div>
    <w:div w:id="416246192">
      <w:bodyDiv w:val="1"/>
      <w:marLeft w:val="0"/>
      <w:marRight w:val="0"/>
      <w:marTop w:val="0"/>
      <w:marBottom w:val="0"/>
      <w:divBdr>
        <w:top w:val="none" w:sz="0" w:space="0" w:color="auto"/>
        <w:left w:val="none" w:sz="0" w:space="0" w:color="auto"/>
        <w:bottom w:val="none" w:sz="0" w:space="0" w:color="auto"/>
        <w:right w:val="none" w:sz="0" w:space="0" w:color="auto"/>
      </w:divBdr>
    </w:div>
    <w:div w:id="623586281">
      <w:bodyDiv w:val="1"/>
      <w:marLeft w:val="0"/>
      <w:marRight w:val="0"/>
      <w:marTop w:val="0"/>
      <w:marBottom w:val="0"/>
      <w:divBdr>
        <w:top w:val="none" w:sz="0" w:space="0" w:color="auto"/>
        <w:left w:val="none" w:sz="0" w:space="0" w:color="auto"/>
        <w:bottom w:val="none" w:sz="0" w:space="0" w:color="auto"/>
        <w:right w:val="none" w:sz="0" w:space="0" w:color="auto"/>
      </w:divBdr>
    </w:div>
    <w:div w:id="717818415">
      <w:bodyDiv w:val="1"/>
      <w:marLeft w:val="0"/>
      <w:marRight w:val="0"/>
      <w:marTop w:val="0"/>
      <w:marBottom w:val="0"/>
      <w:divBdr>
        <w:top w:val="none" w:sz="0" w:space="0" w:color="auto"/>
        <w:left w:val="none" w:sz="0" w:space="0" w:color="auto"/>
        <w:bottom w:val="none" w:sz="0" w:space="0" w:color="auto"/>
        <w:right w:val="none" w:sz="0" w:space="0" w:color="auto"/>
      </w:divBdr>
    </w:div>
    <w:div w:id="766922808">
      <w:bodyDiv w:val="1"/>
      <w:marLeft w:val="0"/>
      <w:marRight w:val="0"/>
      <w:marTop w:val="0"/>
      <w:marBottom w:val="0"/>
      <w:divBdr>
        <w:top w:val="none" w:sz="0" w:space="0" w:color="auto"/>
        <w:left w:val="none" w:sz="0" w:space="0" w:color="auto"/>
        <w:bottom w:val="none" w:sz="0" w:space="0" w:color="auto"/>
        <w:right w:val="none" w:sz="0" w:space="0" w:color="auto"/>
      </w:divBdr>
    </w:div>
    <w:div w:id="832649152">
      <w:bodyDiv w:val="1"/>
      <w:marLeft w:val="0"/>
      <w:marRight w:val="0"/>
      <w:marTop w:val="0"/>
      <w:marBottom w:val="0"/>
      <w:divBdr>
        <w:top w:val="none" w:sz="0" w:space="0" w:color="auto"/>
        <w:left w:val="none" w:sz="0" w:space="0" w:color="auto"/>
        <w:bottom w:val="none" w:sz="0" w:space="0" w:color="auto"/>
        <w:right w:val="none" w:sz="0" w:space="0" w:color="auto"/>
      </w:divBdr>
    </w:div>
    <w:div w:id="978339160">
      <w:bodyDiv w:val="1"/>
      <w:marLeft w:val="0"/>
      <w:marRight w:val="0"/>
      <w:marTop w:val="0"/>
      <w:marBottom w:val="0"/>
      <w:divBdr>
        <w:top w:val="none" w:sz="0" w:space="0" w:color="auto"/>
        <w:left w:val="none" w:sz="0" w:space="0" w:color="auto"/>
        <w:bottom w:val="none" w:sz="0" w:space="0" w:color="auto"/>
        <w:right w:val="none" w:sz="0" w:space="0" w:color="auto"/>
      </w:divBdr>
    </w:div>
    <w:div w:id="1106072366">
      <w:bodyDiv w:val="1"/>
      <w:marLeft w:val="0"/>
      <w:marRight w:val="0"/>
      <w:marTop w:val="0"/>
      <w:marBottom w:val="0"/>
      <w:divBdr>
        <w:top w:val="none" w:sz="0" w:space="0" w:color="auto"/>
        <w:left w:val="none" w:sz="0" w:space="0" w:color="auto"/>
        <w:bottom w:val="none" w:sz="0" w:space="0" w:color="auto"/>
        <w:right w:val="none" w:sz="0" w:space="0" w:color="auto"/>
      </w:divBdr>
    </w:div>
    <w:div w:id="1117874967">
      <w:bodyDiv w:val="1"/>
      <w:marLeft w:val="0"/>
      <w:marRight w:val="0"/>
      <w:marTop w:val="0"/>
      <w:marBottom w:val="0"/>
      <w:divBdr>
        <w:top w:val="none" w:sz="0" w:space="0" w:color="auto"/>
        <w:left w:val="none" w:sz="0" w:space="0" w:color="auto"/>
        <w:bottom w:val="none" w:sz="0" w:space="0" w:color="auto"/>
        <w:right w:val="none" w:sz="0" w:space="0" w:color="auto"/>
      </w:divBdr>
    </w:div>
    <w:div w:id="1276864205">
      <w:bodyDiv w:val="1"/>
      <w:marLeft w:val="0"/>
      <w:marRight w:val="0"/>
      <w:marTop w:val="0"/>
      <w:marBottom w:val="0"/>
      <w:divBdr>
        <w:top w:val="none" w:sz="0" w:space="0" w:color="auto"/>
        <w:left w:val="none" w:sz="0" w:space="0" w:color="auto"/>
        <w:bottom w:val="none" w:sz="0" w:space="0" w:color="auto"/>
        <w:right w:val="none" w:sz="0" w:space="0" w:color="auto"/>
      </w:divBdr>
    </w:div>
    <w:div w:id="1388719861">
      <w:bodyDiv w:val="1"/>
      <w:marLeft w:val="0"/>
      <w:marRight w:val="0"/>
      <w:marTop w:val="0"/>
      <w:marBottom w:val="0"/>
      <w:divBdr>
        <w:top w:val="none" w:sz="0" w:space="0" w:color="auto"/>
        <w:left w:val="none" w:sz="0" w:space="0" w:color="auto"/>
        <w:bottom w:val="none" w:sz="0" w:space="0" w:color="auto"/>
        <w:right w:val="none" w:sz="0" w:space="0" w:color="auto"/>
      </w:divBdr>
    </w:div>
    <w:div w:id="1527794859">
      <w:bodyDiv w:val="1"/>
      <w:marLeft w:val="0"/>
      <w:marRight w:val="0"/>
      <w:marTop w:val="0"/>
      <w:marBottom w:val="0"/>
      <w:divBdr>
        <w:top w:val="none" w:sz="0" w:space="0" w:color="auto"/>
        <w:left w:val="none" w:sz="0" w:space="0" w:color="auto"/>
        <w:bottom w:val="none" w:sz="0" w:space="0" w:color="auto"/>
        <w:right w:val="none" w:sz="0" w:space="0" w:color="auto"/>
      </w:divBdr>
    </w:div>
    <w:div w:id="1732119876">
      <w:bodyDiv w:val="1"/>
      <w:marLeft w:val="0"/>
      <w:marRight w:val="0"/>
      <w:marTop w:val="0"/>
      <w:marBottom w:val="0"/>
      <w:divBdr>
        <w:top w:val="none" w:sz="0" w:space="0" w:color="auto"/>
        <w:left w:val="none" w:sz="0" w:space="0" w:color="auto"/>
        <w:bottom w:val="none" w:sz="0" w:space="0" w:color="auto"/>
        <w:right w:val="none" w:sz="0" w:space="0" w:color="auto"/>
      </w:divBdr>
    </w:div>
    <w:div w:id="1759908387">
      <w:bodyDiv w:val="1"/>
      <w:marLeft w:val="0"/>
      <w:marRight w:val="0"/>
      <w:marTop w:val="0"/>
      <w:marBottom w:val="0"/>
      <w:divBdr>
        <w:top w:val="none" w:sz="0" w:space="0" w:color="auto"/>
        <w:left w:val="none" w:sz="0" w:space="0" w:color="auto"/>
        <w:bottom w:val="none" w:sz="0" w:space="0" w:color="auto"/>
        <w:right w:val="none" w:sz="0" w:space="0" w:color="auto"/>
      </w:divBdr>
    </w:div>
    <w:div w:id="1789929090">
      <w:bodyDiv w:val="1"/>
      <w:marLeft w:val="0"/>
      <w:marRight w:val="0"/>
      <w:marTop w:val="0"/>
      <w:marBottom w:val="0"/>
      <w:divBdr>
        <w:top w:val="none" w:sz="0" w:space="0" w:color="auto"/>
        <w:left w:val="none" w:sz="0" w:space="0" w:color="auto"/>
        <w:bottom w:val="none" w:sz="0" w:space="0" w:color="auto"/>
        <w:right w:val="none" w:sz="0" w:space="0" w:color="auto"/>
      </w:divBdr>
    </w:div>
    <w:div w:id="1867912624">
      <w:bodyDiv w:val="1"/>
      <w:marLeft w:val="0"/>
      <w:marRight w:val="0"/>
      <w:marTop w:val="0"/>
      <w:marBottom w:val="0"/>
      <w:divBdr>
        <w:top w:val="none" w:sz="0" w:space="0" w:color="auto"/>
        <w:left w:val="none" w:sz="0" w:space="0" w:color="auto"/>
        <w:bottom w:val="none" w:sz="0" w:space="0" w:color="auto"/>
        <w:right w:val="none" w:sz="0" w:space="0" w:color="auto"/>
      </w:divBdr>
    </w:div>
    <w:div w:id="1891922135">
      <w:bodyDiv w:val="1"/>
      <w:marLeft w:val="0"/>
      <w:marRight w:val="0"/>
      <w:marTop w:val="0"/>
      <w:marBottom w:val="0"/>
      <w:divBdr>
        <w:top w:val="none" w:sz="0" w:space="0" w:color="auto"/>
        <w:left w:val="none" w:sz="0" w:space="0" w:color="auto"/>
        <w:bottom w:val="none" w:sz="0" w:space="0" w:color="auto"/>
        <w:right w:val="none" w:sz="0" w:space="0" w:color="auto"/>
      </w:divBdr>
    </w:div>
    <w:div w:id="20758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tools/ecertis/" TargetMode="Externa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achiel.boneschanscher@minienw.nl" TargetMode="External"/><Relationship Id="rId7" Type="http://schemas.openxmlformats.org/officeDocument/2006/relationships/endnotes" Target="endnotes.xml"/><Relationship Id="rId12" Type="http://schemas.openxmlformats.org/officeDocument/2006/relationships/hyperlink" Target="http://www.rijksoverheid.nl" TargetMode="External"/><Relationship Id="rId17" Type="http://schemas.openxmlformats.org/officeDocument/2006/relationships/hyperlink" Target="http://www.tenderned.n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enderned.nl/cms/nl/help" TargetMode="External"/><Relationship Id="rId20" Type="http://schemas.openxmlformats.org/officeDocument/2006/relationships/hyperlink" Target="http://www.tenderned.nl"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atwerkvoormensen.n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ur-lex.europa.eu/legal-content/NL/TXT/PDF/?uri=CELEX:32022R0576&amp;from=NL" TargetMode="External"/><Relationship Id="rId23" Type="http://schemas.openxmlformats.org/officeDocument/2006/relationships/hyperlink" Target="file://mod.nl/Groups/DMO/MATLOG/VERWV/AOVD/Cluster%20Inkoopadvies/leidraden/gepubliceerd/www.commissievanaanbestedingsexperts.nl" TargetMode="External"/><Relationship Id="rId28" Type="http://schemas.openxmlformats.org/officeDocument/2006/relationships/customXml" Target="../customXml/item2.xml"/><Relationship Id="rId10" Type="http://schemas.openxmlformats.org/officeDocument/2006/relationships/hyperlink" Target="https://www.tenderned.nl/cms/nl/help" TargetMode="Externa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tools/ecertis/" TargetMode="External"/><Relationship Id="rId22" Type="http://schemas.openxmlformats.org/officeDocument/2006/relationships/hyperlink" Target="mailto:klachten.inkoop@minienw.nl"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FF64F022F9F343A50AD1913609209E" ma:contentTypeVersion="2" ma:contentTypeDescription="Een nieuw document maken." ma:contentTypeScope="" ma:versionID="73e6491449a2aed8d58e6c601f106e30">
  <xsd:schema xmlns:xsd="http://www.w3.org/2001/XMLSchema" xmlns:xs="http://www.w3.org/2001/XMLSchema" xmlns:p="http://schemas.microsoft.com/office/2006/metadata/properties" xmlns:ns2="44e5b450-7668-4132-bdd9-704d6821970e" targetNamespace="http://schemas.microsoft.com/office/2006/metadata/properties" ma:root="true" ma:fieldsID="3c4a0cab5d8f6eb33ba13cc0409a7315" ns2:_="">
    <xsd:import namespace="44e5b450-7668-4132-bdd9-704d6821970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5b450-7668-4132-bdd9-704d6821970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7653B-263E-4EF1-9526-B116E40E5C0A}">
  <ds:schemaRefs>
    <ds:schemaRef ds:uri="http://schemas.openxmlformats.org/officeDocument/2006/bibliography"/>
  </ds:schemaRefs>
</ds:datastoreItem>
</file>

<file path=customXml/itemProps2.xml><?xml version="1.0" encoding="utf-8"?>
<ds:datastoreItem xmlns:ds="http://schemas.openxmlformats.org/officeDocument/2006/customXml" ds:itemID="{FCD87A70-0FB3-48F2-B62F-E431BEEFDD51}"/>
</file>

<file path=customXml/itemProps3.xml><?xml version="1.0" encoding="utf-8"?>
<ds:datastoreItem xmlns:ds="http://schemas.openxmlformats.org/officeDocument/2006/customXml" ds:itemID="{15F5E7A2-BC39-4172-A85D-08D702E9ABF2}"/>
</file>

<file path=customXml/itemProps4.xml><?xml version="1.0" encoding="utf-8"?>
<ds:datastoreItem xmlns:ds="http://schemas.openxmlformats.org/officeDocument/2006/customXml" ds:itemID="{CAD6E244-C6DB-447D-9DBE-36299FDECDEF}"/>
</file>

<file path=docProps/app.xml><?xml version="1.0" encoding="utf-8"?>
<Properties xmlns="http://schemas.openxmlformats.org/officeDocument/2006/extended-properties" xmlns:vt="http://schemas.openxmlformats.org/officeDocument/2006/docPropsVTypes">
  <Template>Normal</Template>
  <TotalTime>0</TotalTime>
  <Pages>37</Pages>
  <Words>13263</Words>
  <Characters>76932</Characters>
  <Application>Microsoft Office Word</Application>
  <DocSecurity>0</DocSecurity>
  <Lines>5917</Lines>
  <Paragraphs>3921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86274</CharactersWithSpaces>
  <SharedDoc>false</SharedDoc>
  <HLinks>
    <vt:vector size="6" baseType="variant">
      <vt:variant>
        <vt:i4>7995517</vt:i4>
      </vt:variant>
      <vt:variant>
        <vt:i4>15</vt:i4>
      </vt:variant>
      <vt:variant>
        <vt:i4>0</vt:i4>
      </vt:variant>
      <vt:variant>
        <vt:i4>5</vt:i4>
      </vt:variant>
      <vt:variant>
        <vt:lpwstr>http://www.tenderned.nl/negometrix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2025-01-06T09:05:00Z</dcterms:created>
  <dcterms:modified xsi:type="dcterms:W3CDTF">2025-01-06T10:03:00Z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0x01010014FF64F022F9F343A50AD1913609209E</vt:lpwstr>
  </property>
</Properties>
</file>