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1"/>
        <w:tblpPr w:vertAnchor="text" w:horzAnchor="page" w:tblpX="25" w:tblpY="823"/>
        <w:tblW w:w="13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47"/>
        <w:gridCol w:w="6869"/>
        <w:gridCol w:w="809"/>
        <w:gridCol w:w="2517"/>
      </w:tblGrid>
      <w:tr w:rsidR="00DF0DD0" w14:paraId="024322F4" w14:textId="77777777" w:rsidTr="00E40D38">
        <w:trPr>
          <w:cantSplit/>
          <w:trHeight w:hRule="exact" w:val="2387"/>
        </w:trPr>
        <w:tc>
          <w:tcPr>
            <w:tcW w:w="13642" w:type="dxa"/>
            <w:gridSpan w:val="4"/>
            <w:tcMar>
              <w:top w:w="170" w:type="dxa"/>
              <w:left w:w="0" w:type="dxa"/>
            </w:tcMar>
          </w:tcPr>
          <w:p w14:paraId="2F36107B" w14:textId="77777777" w:rsidR="00E40D38" w:rsidRPr="00BD5888" w:rsidRDefault="00E40D38" w:rsidP="00E40D38">
            <w:pPr>
              <w:keepLines/>
              <w:spacing w:line="640" w:lineRule="exact"/>
              <w:ind w:left="340"/>
              <w:rPr>
                <w:rFonts w:ascii="Calibri" w:hAnsi="Calibri" w:cs="Times New Roman"/>
                <w:b/>
                <w:bCs/>
                <w:color w:val="FFFFFF"/>
                <w:sz w:val="64"/>
                <w:szCs w:val="64"/>
              </w:rPr>
            </w:pPr>
          </w:p>
          <w:p w14:paraId="48230351" w14:textId="77777777" w:rsidR="00E40D38" w:rsidRPr="00BD5888" w:rsidRDefault="001F0CF9" w:rsidP="00E40D38">
            <w:pPr>
              <w:keepLines/>
              <w:spacing w:line="640" w:lineRule="exact"/>
              <w:ind w:left="2835"/>
              <w:rPr>
                <w:rFonts w:ascii="Calibri" w:hAnsi="Calibri" w:cs="Times New Roman"/>
                <w:sz w:val="18"/>
                <w:szCs w:val="18"/>
              </w:rPr>
            </w:pPr>
            <w:r>
              <w:rPr>
                <w:rFonts w:ascii="Calibri" w:hAnsi="Calibri" w:cs="Times New Roman"/>
                <w:b/>
                <w:bCs/>
                <w:color w:val="FFFFFF"/>
                <w:sz w:val="64"/>
                <w:szCs w:val="64"/>
              </w:rPr>
              <w:t>Bruikleenovereenkomst</w:t>
            </w:r>
            <w:r w:rsidR="00E25267">
              <w:rPr>
                <w:rFonts w:ascii="Calibri" w:hAnsi="Calibri" w:cs="Times New Roman"/>
                <w:b/>
                <w:bCs/>
                <w:color w:val="FFFFFF"/>
                <w:sz w:val="64"/>
                <w:szCs w:val="64"/>
              </w:rPr>
              <w:t xml:space="preserve"> </w:t>
            </w:r>
            <w:r w:rsidRPr="00BD5888">
              <w:rPr>
                <w:rFonts w:ascii="Calibri" w:hAnsi="Calibri" w:cs="Times New Roman"/>
                <w:sz w:val="18"/>
                <w:szCs w:val="18"/>
              </w:rPr>
              <w:br/>
            </w:r>
          </w:p>
        </w:tc>
      </w:tr>
      <w:tr w:rsidR="00DF0DD0" w14:paraId="6F4BF50E" w14:textId="77777777" w:rsidTr="00E40D38">
        <w:trPr>
          <w:cantSplit/>
          <w:trHeight w:val="1774"/>
        </w:trPr>
        <w:tc>
          <w:tcPr>
            <w:tcW w:w="10316" w:type="dxa"/>
            <w:gridSpan w:val="2"/>
            <w:tcMar>
              <w:left w:w="0" w:type="dxa"/>
            </w:tcMar>
            <w:vAlign w:val="center"/>
          </w:tcPr>
          <w:p w14:paraId="64A0AD06" w14:textId="467A8802" w:rsidR="00E40D38" w:rsidRPr="002C521B" w:rsidRDefault="001F0CF9" w:rsidP="00E40D38">
            <w:pPr>
              <w:keepLines/>
              <w:spacing w:before="120"/>
              <w:ind w:left="2835"/>
              <w:rPr>
                <w:rFonts w:ascii="Calibri" w:hAnsi="Calibri" w:cs="Times New Roman"/>
                <w:bCs/>
                <w:color w:val="003C7D"/>
                <w:sz w:val="48"/>
                <w:szCs w:val="48"/>
              </w:rPr>
            </w:pPr>
            <w:r w:rsidRPr="002C521B">
              <w:rPr>
                <w:rFonts w:ascii="Calibri" w:hAnsi="Calibri" w:cs="Times New Roman"/>
                <w:bCs/>
                <w:color w:val="003C7D"/>
                <w:sz w:val="48"/>
                <w:szCs w:val="48"/>
              </w:rPr>
              <w:t>“</w:t>
            </w:r>
            <w:r>
              <w:rPr>
                <w:rFonts w:ascii="Calibri" w:hAnsi="Calibri" w:cs="Times New Roman"/>
                <w:bCs/>
                <w:color w:val="003C7D"/>
                <w:sz w:val="48"/>
                <w:szCs w:val="48"/>
              </w:rPr>
              <w:t xml:space="preserve">Levering van </w:t>
            </w:r>
            <w:r w:rsidR="00BD34B9">
              <w:rPr>
                <w:rFonts w:ascii="Calibri" w:hAnsi="Calibri" w:cs="Times New Roman"/>
                <w:bCs/>
                <w:color w:val="003C7D"/>
                <w:sz w:val="48"/>
                <w:szCs w:val="48"/>
              </w:rPr>
              <w:t>longfunctieapparatuur</w:t>
            </w:r>
            <w:r w:rsidRPr="00E40D38">
              <w:rPr>
                <w:rFonts w:ascii="Calibri" w:hAnsi="Calibri" w:cs="Times New Roman"/>
                <w:bCs/>
                <w:color w:val="003C7D"/>
                <w:sz w:val="48"/>
                <w:szCs w:val="48"/>
              </w:rPr>
              <w:t>”</w:t>
            </w:r>
          </w:p>
          <w:p w14:paraId="031ABCD7" w14:textId="77777777" w:rsidR="00E40D38" w:rsidRPr="002C521B" w:rsidRDefault="00E40D38" w:rsidP="00E40D38">
            <w:pPr>
              <w:keepLines/>
              <w:spacing w:before="120"/>
              <w:ind w:left="2835"/>
              <w:rPr>
                <w:rFonts w:ascii="Calibri" w:hAnsi="Calibri" w:cs="Times New Roman"/>
                <w:bCs/>
                <w:color w:val="003C7D"/>
                <w:sz w:val="28"/>
                <w:szCs w:val="28"/>
              </w:rPr>
            </w:pPr>
          </w:p>
          <w:p w14:paraId="33CB3FAD" w14:textId="77777777" w:rsidR="00E40D38" w:rsidRPr="00BD5888" w:rsidRDefault="00E40D38" w:rsidP="00E40D38">
            <w:pPr>
              <w:keepLines/>
              <w:rPr>
                <w:rFonts w:ascii="Calibri" w:hAnsi="Calibri" w:cs="Times New Roman"/>
                <w:sz w:val="18"/>
                <w:szCs w:val="18"/>
              </w:rPr>
            </w:pPr>
          </w:p>
        </w:tc>
        <w:tc>
          <w:tcPr>
            <w:tcW w:w="3326" w:type="dxa"/>
            <w:gridSpan w:val="2"/>
            <w:vAlign w:val="center"/>
          </w:tcPr>
          <w:p w14:paraId="175692D7" w14:textId="77777777" w:rsidR="00E40D38" w:rsidRPr="00BD5888" w:rsidRDefault="00E40D38" w:rsidP="00E40D38">
            <w:pPr>
              <w:keepLines/>
              <w:rPr>
                <w:rFonts w:ascii="Calibri" w:hAnsi="Calibri" w:cs="Times New Roman"/>
                <w:b/>
                <w:bCs/>
                <w:sz w:val="18"/>
                <w:szCs w:val="18"/>
              </w:rPr>
            </w:pPr>
          </w:p>
        </w:tc>
      </w:tr>
      <w:tr w:rsidR="00DF0DD0" w14:paraId="4F7D155B" w14:textId="77777777" w:rsidTr="00E40D38">
        <w:trPr>
          <w:cantSplit/>
          <w:trHeight w:val="6614"/>
        </w:trPr>
        <w:tc>
          <w:tcPr>
            <w:tcW w:w="13642" w:type="dxa"/>
            <w:gridSpan w:val="4"/>
            <w:tcMar>
              <w:left w:w="0" w:type="dxa"/>
              <w:right w:w="0" w:type="dxa"/>
            </w:tcMar>
          </w:tcPr>
          <w:p w14:paraId="500507B5" w14:textId="77777777" w:rsidR="00E40D38" w:rsidRPr="00E40D38" w:rsidRDefault="00E40D38" w:rsidP="00E40D38">
            <w:pPr>
              <w:keepLines/>
              <w:rPr>
                <w:rFonts w:ascii="Calibri" w:hAnsi="Calibri" w:cs="Times New Roman"/>
                <w:b/>
                <w:bCs/>
                <w:sz w:val="18"/>
                <w:szCs w:val="18"/>
                <w:lang w:val="nl-NL"/>
              </w:rPr>
            </w:pPr>
          </w:p>
          <w:p w14:paraId="6C057AB3" w14:textId="77777777" w:rsidR="00E40D38" w:rsidRPr="00E40D38" w:rsidRDefault="00E40D38" w:rsidP="00E40D38">
            <w:pPr>
              <w:keepLines/>
              <w:rPr>
                <w:rFonts w:ascii="Calibri" w:hAnsi="Calibri" w:cs="Times New Roman"/>
                <w:b/>
                <w:bCs/>
                <w:sz w:val="18"/>
                <w:szCs w:val="18"/>
                <w:lang w:val="nl-NL"/>
              </w:rPr>
            </w:pPr>
          </w:p>
          <w:p w14:paraId="29411DF7" w14:textId="77777777" w:rsidR="00E40D38" w:rsidRPr="00E40D38" w:rsidRDefault="00E40D38" w:rsidP="00E40D38">
            <w:pPr>
              <w:keepLines/>
              <w:jc w:val="center"/>
              <w:rPr>
                <w:rFonts w:ascii="Calibri" w:hAnsi="Calibri" w:cs="Times New Roman"/>
                <w:b/>
                <w:bCs/>
                <w:color w:val="003366"/>
                <w:sz w:val="48"/>
                <w:szCs w:val="48"/>
                <w:lang w:val="nl-NL"/>
              </w:rPr>
            </w:pPr>
          </w:p>
          <w:p w14:paraId="422746CD" w14:textId="77777777" w:rsidR="00E40D38" w:rsidRPr="00E40D38" w:rsidRDefault="001F0CF9" w:rsidP="00E40D38">
            <w:pPr>
              <w:keepLines/>
              <w:ind w:left="2835"/>
              <w:rPr>
                <w:rFonts w:ascii="Calibri" w:hAnsi="Calibri" w:cs="Times New Roman"/>
                <w:b/>
                <w:bCs/>
                <w:color w:val="003C7D"/>
                <w:sz w:val="48"/>
                <w:szCs w:val="48"/>
                <w:lang w:val="nl-NL"/>
              </w:rPr>
            </w:pPr>
            <w:r w:rsidRPr="00E40D38">
              <w:rPr>
                <w:rFonts w:ascii="Calibri" w:hAnsi="Calibri" w:cs="Times New Roman"/>
                <w:b/>
                <w:bCs/>
                <w:color w:val="003C7D"/>
                <w:sz w:val="48"/>
                <w:szCs w:val="48"/>
                <w:lang w:val="nl-NL"/>
              </w:rPr>
              <w:t>tussen</w:t>
            </w:r>
          </w:p>
          <w:p w14:paraId="77D3F78B" w14:textId="77777777" w:rsidR="00E40D38" w:rsidRPr="00E40D38" w:rsidRDefault="00E40D38" w:rsidP="00E40D38">
            <w:pPr>
              <w:keepLines/>
              <w:ind w:left="2835"/>
              <w:rPr>
                <w:rFonts w:ascii="Calibri" w:hAnsi="Calibri" w:cs="Times New Roman"/>
                <w:b/>
                <w:bCs/>
                <w:color w:val="003C7D"/>
                <w:sz w:val="48"/>
                <w:szCs w:val="48"/>
                <w:lang w:val="nl-NL"/>
              </w:rPr>
            </w:pPr>
          </w:p>
          <w:p w14:paraId="19CC7DDE" w14:textId="77777777" w:rsidR="00E40D38" w:rsidRPr="00E40D38" w:rsidRDefault="001F0CF9" w:rsidP="00E40D38">
            <w:pPr>
              <w:keepLines/>
              <w:ind w:left="2835"/>
              <w:rPr>
                <w:rFonts w:ascii="Calibri" w:hAnsi="Calibri" w:cs="Times New Roman"/>
                <w:bCs/>
                <w:color w:val="003C7D"/>
                <w:sz w:val="48"/>
                <w:szCs w:val="48"/>
                <w:lang w:val="nl-NL"/>
              </w:rPr>
            </w:pPr>
            <w:r w:rsidRPr="00E40D38">
              <w:rPr>
                <w:rFonts w:ascii="Calibri" w:hAnsi="Calibri" w:cs="Times New Roman"/>
                <w:b/>
                <w:bCs/>
                <w:color w:val="003C7D"/>
                <w:sz w:val="48"/>
                <w:szCs w:val="48"/>
                <w:lang w:val="nl-NL"/>
              </w:rPr>
              <w:t>Leids Universitair Medisch Centrum</w:t>
            </w:r>
          </w:p>
          <w:p w14:paraId="5505768D" w14:textId="77777777" w:rsidR="00E40D38" w:rsidRPr="00E40D38" w:rsidRDefault="00E40D38" w:rsidP="00E40D38">
            <w:pPr>
              <w:keepLines/>
              <w:ind w:left="2835"/>
              <w:rPr>
                <w:rFonts w:ascii="Calibri" w:hAnsi="Calibri" w:cs="Times New Roman"/>
                <w:bCs/>
                <w:color w:val="003C7D"/>
                <w:sz w:val="48"/>
                <w:szCs w:val="48"/>
                <w:lang w:val="nl-NL"/>
              </w:rPr>
            </w:pPr>
          </w:p>
          <w:p w14:paraId="4DA1F54F" w14:textId="77777777" w:rsidR="00E40D38" w:rsidRPr="00E40D38" w:rsidRDefault="001F0CF9" w:rsidP="00E40D38">
            <w:pPr>
              <w:keepLines/>
              <w:ind w:left="2835"/>
              <w:rPr>
                <w:rFonts w:ascii="Calibri" w:hAnsi="Calibri" w:cs="Times New Roman"/>
                <w:b/>
                <w:bCs/>
                <w:color w:val="003C7D"/>
                <w:sz w:val="48"/>
                <w:szCs w:val="48"/>
                <w:lang w:val="nl-NL"/>
              </w:rPr>
            </w:pPr>
            <w:r w:rsidRPr="00E40D38">
              <w:rPr>
                <w:rFonts w:ascii="Calibri" w:hAnsi="Calibri" w:cs="Times New Roman"/>
                <w:b/>
                <w:bCs/>
                <w:color w:val="003C7D"/>
                <w:sz w:val="48"/>
                <w:szCs w:val="48"/>
                <w:lang w:val="nl-NL"/>
              </w:rPr>
              <w:t>en</w:t>
            </w:r>
          </w:p>
          <w:p w14:paraId="594CBBBA" w14:textId="77777777" w:rsidR="00E40D38" w:rsidRPr="00E40D38" w:rsidRDefault="00E40D38" w:rsidP="00E40D38">
            <w:pPr>
              <w:keepLines/>
              <w:ind w:left="2835"/>
              <w:rPr>
                <w:rFonts w:ascii="Calibri" w:hAnsi="Calibri" w:cs="Times New Roman"/>
                <w:b/>
                <w:bCs/>
                <w:color w:val="003C7D"/>
                <w:sz w:val="48"/>
                <w:szCs w:val="48"/>
                <w:lang w:val="nl-NL"/>
              </w:rPr>
            </w:pPr>
          </w:p>
          <w:p w14:paraId="6FCABB37" w14:textId="77777777" w:rsidR="00E40D38" w:rsidRPr="00BD5888" w:rsidRDefault="001F0CF9" w:rsidP="00E40D38">
            <w:pPr>
              <w:keepLines/>
              <w:ind w:left="2835"/>
              <w:rPr>
                <w:rFonts w:ascii="Calibri" w:hAnsi="Calibri" w:cs="Times New Roman"/>
                <w:b/>
                <w:bCs/>
                <w:sz w:val="18"/>
                <w:szCs w:val="18"/>
              </w:rPr>
            </w:pPr>
            <w:r w:rsidRPr="002C521B">
              <w:rPr>
                <w:rFonts w:ascii="Calibri" w:hAnsi="Calibri" w:cs="Times New Roman"/>
                <w:b/>
                <w:bCs/>
                <w:color w:val="003C7D"/>
                <w:sz w:val="48"/>
                <w:szCs w:val="48"/>
              </w:rPr>
              <w:t>[naam Opdrachtnemer]</w:t>
            </w:r>
          </w:p>
        </w:tc>
      </w:tr>
      <w:tr w:rsidR="00DF0DD0" w14:paraId="4F94E3EE" w14:textId="77777777" w:rsidTr="00E40D38">
        <w:trPr>
          <w:gridAfter w:val="1"/>
          <w:wAfter w:w="2517" w:type="dxa"/>
          <w:cantSplit/>
          <w:trHeight w:hRule="exact" w:val="1187"/>
        </w:trPr>
        <w:tc>
          <w:tcPr>
            <w:tcW w:w="3447" w:type="dxa"/>
            <w:tcMar>
              <w:top w:w="170" w:type="dxa"/>
              <w:left w:w="0" w:type="dxa"/>
              <w:right w:w="0" w:type="dxa"/>
            </w:tcMar>
          </w:tcPr>
          <w:p w14:paraId="0CA91EF3" w14:textId="77777777" w:rsidR="00E40D38" w:rsidRPr="00BD5888" w:rsidRDefault="00E40D38" w:rsidP="00E40D38">
            <w:pPr>
              <w:keepLines/>
              <w:rPr>
                <w:rFonts w:ascii="Calibri" w:hAnsi="Calibri" w:cs="Times New Roman"/>
                <w:sz w:val="18"/>
                <w:szCs w:val="18"/>
              </w:rPr>
            </w:pPr>
          </w:p>
        </w:tc>
        <w:tc>
          <w:tcPr>
            <w:tcW w:w="7678" w:type="dxa"/>
            <w:gridSpan w:val="2"/>
            <w:tcMar>
              <w:top w:w="170" w:type="dxa"/>
              <w:left w:w="0" w:type="dxa"/>
              <w:right w:w="0" w:type="dxa"/>
            </w:tcMar>
          </w:tcPr>
          <w:p w14:paraId="76239EED" w14:textId="695ADA5E" w:rsidR="00E40D38" w:rsidRPr="00BD5888" w:rsidRDefault="008E0491" w:rsidP="00E40D38">
            <w:pPr>
              <w:keepLines/>
              <w:spacing w:before="60"/>
              <w:ind w:left="1515"/>
              <w:rPr>
                <w:rFonts w:ascii="Calibri" w:hAnsi="Calibri" w:cs="Times New Roman"/>
                <w:bCs/>
                <w:sz w:val="28"/>
                <w:szCs w:val="28"/>
              </w:rPr>
            </w:pPr>
            <w:r>
              <w:rPr>
                <w:rFonts w:ascii="Calibri" w:hAnsi="Calibri"/>
                <w:bCs/>
                <w:color w:val="FFFFFF"/>
                <w:sz w:val="28"/>
                <w:szCs w:val="28"/>
              </w:rPr>
              <w:t>M-EU-25-09</w:t>
            </w:r>
          </w:p>
        </w:tc>
      </w:tr>
    </w:tbl>
    <w:p w14:paraId="1DF908CA" w14:textId="77777777" w:rsidR="003047EC" w:rsidRPr="001B1B79" w:rsidRDefault="001F0CF9" w:rsidP="00E25267">
      <w:pPr>
        <w:rPr>
          <w:rFonts w:asciiTheme="minorHAnsi" w:hAnsiTheme="minorHAnsi" w:cs="Arial"/>
          <w:b/>
          <w:sz w:val="22"/>
          <w:szCs w:val="22"/>
          <w:lang w:val="nl-NL"/>
        </w:rPr>
      </w:pPr>
      <w:r>
        <w:rPr>
          <w:rFonts w:asciiTheme="minorHAnsi" w:hAnsiTheme="minorHAnsi" w:cs="Arial"/>
          <w:b/>
          <w:sz w:val="22"/>
          <w:szCs w:val="22"/>
          <w:lang w:val="nl-NL"/>
        </w:rPr>
        <w:br w:type="page"/>
      </w:r>
      <w:r w:rsidRPr="001B1B79">
        <w:rPr>
          <w:rFonts w:asciiTheme="minorHAnsi" w:hAnsiTheme="minorHAnsi" w:cs="Arial"/>
          <w:b/>
          <w:sz w:val="22"/>
          <w:szCs w:val="22"/>
          <w:lang w:val="nl-NL"/>
        </w:rPr>
        <w:lastRenderedPageBreak/>
        <w:t>De ondergetekenden:</w:t>
      </w:r>
    </w:p>
    <w:p w14:paraId="75D2F35D" w14:textId="77777777" w:rsidR="009B0280" w:rsidRPr="00F8698C" w:rsidRDefault="009B0280" w:rsidP="009B0280">
      <w:pPr>
        <w:jc w:val="both"/>
        <w:rPr>
          <w:rFonts w:ascii="Calibri" w:hAnsi="Calibri"/>
          <w:sz w:val="22"/>
          <w:szCs w:val="22"/>
          <w:u w:val="single"/>
          <w:lang w:val="nl-NL"/>
        </w:rPr>
      </w:pPr>
    </w:p>
    <w:p w14:paraId="38CF29A7" w14:textId="77777777" w:rsidR="009B0280" w:rsidRPr="00F8698C" w:rsidRDefault="001F0CF9" w:rsidP="009B0280">
      <w:pPr>
        <w:jc w:val="both"/>
        <w:rPr>
          <w:rFonts w:ascii="Calibri" w:hAnsi="Calibri"/>
          <w:sz w:val="22"/>
          <w:szCs w:val="22"/>
          <w:u w:val="single"/>
          <w:lang w:val="nl-NL"/>
        </w:rPr>
      </w:pPr>
      <w:r w:rsidRPr="00F8698C">
        <w:rPr>
          <w:rFonts w:ascii="Calibri" w:hAnsi="Calibri"/>
          <w:sz w:val="22"/>
          <w:szCs w:val="22"/>
          <w:u w:val="single"/>
          <w:lang w:val="nl-NL"/>
        </w:rPr>
        <w:t>Bruikleengever:</w:t>
      </w:r>
    </w:p>
    <w:p w14:paraId="7E7DB0AC" w14:textId="77777777" w:rsidR="009B0280" w:rsidRPr="009B0280" w:rsidRDefault="001F0CF9" w:rsidP="009B0280">
      <w:pPr>
        <w:jc w:val="both"/>
        <w:rPr>
          <w:rFonts w:ascii="Calibri" w:hAnsi="Calibri"/>
          <w:sz w:val="22"/>
          <w:szCs w:val="22"/>
          <w:lang w:val="nl-NL"/>
        </w:rPr>
      </w:pPr>
      <w:r w:rsidRPr="009B0280">
        <w:rPr>
          <w:rFonts w:ascii="Calibri" w:hAnsi="Calibri"/>
          <w:sz w:val="22"/>
          <w:szCs w:val="22"/>
          <w:lang w:val="nl-NL"/>
        </w:rPr>
        <w:t>&lt;&lt;</w:t>
      </w:r>
      <w:r w:rsidRPr="009B0280">
        <w:rPr>
          <w:rFonts w:ascii="Calibri" w:hAnsi="Calibri"/>
          <w:b/>
          <w:sz w:val="22"/>
          <w:szCs w:val="22"/>
          <w:highlight w:val="yellow"/>
          <w:lang w:val="nl-NL"/>
        </w:rPr>
        <w:t>naam leverancier</w:t>
      </w:r>
      <w:r w:rsidRPr="009B0280">
        <w:rPr>
          <w:rFonts w:ascii="Calibri" w:hAnsi="Calibri"/>
          <w:sz w:val="22"/>
          <w:szCs w:val="22"/>
          <w:lang w:val="nl-NL"/>
        </w:rPr>
        <w:t xml:space="preserve">&gt;&gt;, </w:t>
      </w:r>
      <w:r w:rsidRPr="009B0280">
        <w:rPr>
          <w:rFonts w:ascii="Calibri" w:hAnsi="Calibri"/>
          <w:sz w:val="22"/>
          <w:szCs w:val="22"/>
          <w:highlight w:val="yellow"/>
          <w:lang w:val="nl-NL"/>
        </w:rPr>
        <w:t>gevestigd &lt;&lt;adres</w:t>
      </w:r>
      <w:r w:rsidRPr="009B0280">
        <w:rPr>
          <w:rFonts w:ascii="Calibri" w:hAnsi="Calibri"/>
          <w:sz w:val="22"/>
          <w:szCs w:val="22"/>
          <w:lang w:val="nl-NL"/>
        </w:rPr>
        <w:t>&gt;&gt;, verder te noemen “Bruikleengever”</w:t>
      </w:r>
    </w:p>
    <w:p w14:paraId="36EFC1DA" w14:textId="77777777" w:rsidR="009B0280" w:rsidRPr="009B0280" w:rsidRDefault="009B0280" w:rsidP="009B0280">
      <w:pPr>
        <w:jc w:val="both"/>
        <w:rPr>
          <w:rFonts w:ascii="Calibri" w:hAnsi="Calibri"/>
          <w:sz w:val="22"/>
          <w:szCs w:val="22"/>
          <w:lang w:val="nl-NL"/>
        </w:rPr>
      </w:pPr>
    </w:p>
    <w:p w14:paraId="26EC9C57" w14:textId="77777777" w:rsidR="009B0280" w:rsidRPr="009B0280" w:rsidRDefault="001F0CF9" w:rsidP="009B0280">
      <w:pPr>
        <w:jc w:val="both"/>
        <w:rPr>
          <w:rFonts w:ascii="Calibri" w:hAnsi="Calibri"/>
          <w:sz w:val="22"/>
          <w:szCs w:val="22"/>
          <w:lang w:val="nl-NL"/>
        </w:rPr>
      </w:pPr>
      <w:r w:rsidRPr="009B0280">
        <w:rPr>
          <w:rFonts w:ascii="Calibri" w:hAnsi="Calibri"/>
          <w:sz w:val="22"/>
          <w:szCs w:val="22"/>
          <w:lang w:val="nl-NL"/>
        </w:rPr>
        <w:t>en</w:t>
      </w:r>
    </w:p>
    <w:p w14:paraId="5E368EC5" w14:textId="77777777" w:rsidR="009B0280" w:rsidRPr="009B0280" w:rsidRDefault="009B0280" w:rsidP="009B0280">
      <w:pPr>
        <w:jc w:val="both"/>
        <w:rPr>
          <w:rFonts w:ascii="Calibri" w:hAnsi="Calibri"/>
          <w:sz w:val="22"/>
          <w:szCs w:val="22"/>
          <w:lang w:val="nl-NL"/>
        </w:rPr>
      </w:pPr>
    </w:p>
    <w:p w14:paraId="6E0FFB3F" w14:textId="77777777" w:rsidR="009B0280" w:rsidRPr="009B0280" w:rsidRDefault="001F0CF9" w:rsidP="009B0280">
      <w:pPr>
        <w:jc w:val="both"/>
        <w:rPr>
          <w:rFonts w:ascii="Calibri" w:hAnsi="Calibri"/>
          <w:sz w:val="22"/>
          <w:szCs w:val="22"/>
          <w:u w:val="single"/>
          <w:lang w:val="nl-NL"/>
        </w:rPr>
      </w:pPr>
      <w:r w:rsidRPr="009B0280">
        <w:rPr>
          <w:rFonts w:ascii="Calibri" w:hAnsi="Calibri"/>
          <w:sz w:val="22"/>
          <w:szCs w:val="22"/>
          <w:u w:val="single"/>
          <w:lang w:val="nl-NL"/>
        </w:rPr>
        <w:t>Bruikleennemer:</w:t>
      </w:r>
    </w:p>
    <w:p w14:paraId="76269E5D" w14:textId="1E54A66D" w:rsidR="00E219A6" w:rsidRPr="001B1B79" w:rsidRDefault="001F0CF9" w:rsidP="00E219A6">
      <w:pPr>
        <w:spacing w:line="276" w:lineRule="auto"/>
        <w:jc w:val="both"/>
        <w:rPr>
          <w:rFonts w:asciiTheme="minorHAnsi" w:hAnsiTheme="minorHAnsi" w:cs="Arial"/>
          <w:sz w:val="22"/>
          <w:szCs w:val="22"/>
          <w:lang w:val="nl-NL"/>
        </w:rPr>
      </w:pPr>
      <w:r w:rsidRPr="001B1B79">
        <w:rPr>
          <w:rFonts w:asciiTheme="minorHAnsi" w:hAnsiTheme="minorHAnsi" w:cs="Arial"/>
          <w:sz w:val="22"/>
          <w:szCs w:val="22"/>
          <w:lang w:val="nl-NL"/>
        </w:rPr>
        <w:t xml:space="preserve">De publiekrechtelijke rechtspersoon Academisch Ziekenhuis te Leiden, handelend onder de naam </w:t>
      </w:r>
      <w:r w:rsidRPr="00E219A6">
        <w:rPr>
          <w:rFonts w:asciiTheme="minorHAnsi" w:hAnsiTheme="minorHAnsi" w:cs="Arial"/>
          <w:b/>
          <w:bCs/>
          <w:sz w:val="22"/>
          <w:szCs w:val="22"/>
          <w:lang w:val="nl-NL"/>
        </w:rPr>
        <w:t xml:space="preserve">Leids </w:t>
      </w:r>
      <w:r w:rsidRPr="00E219A6">
        <w:rPr>
          <w:rFonts w:asciiTheme="minorHAnsi" w:hAnsiTheme="minorHAnsi" w:cstheme="minorHAnsi"/>
          <w:b/>
          <w:bCs/>
          <w:sz w:val="22"/>
          <w:szCs w:val="22"/>
          <w:lang w:val="nl-NL"/>
        </w:rPr>
        <w:t xml:space="preserve">Universitair Medisch Centrum (LUMC), </w:t>
      </w:r>
      <w:r w:rsidRPr="00AB0535">
        <w:rPr>
          <w:rFonts w:asciiTheme="minorHAnsi" w:hAnsiTheme="minorHAnsi" w:cstheme="minorHAnsi"/>
          <w:sz w:val="22"/>
          <w:szCs w:val="22"/>
          <w:lang w:val="nl-NL"/>
        </w:rPr>
        <w:t>ingeschreven in de Kamer van Koophandel onder nummer 27366422</w:t>
      </w:r>
      <w:r>
        <w:rPr>
          <w:rFonts w:asciiTheme="minorHAnsi" w:hAnsiTheme="minorHAnsi" w:cstheme="minorHAnsi"/>
          <w:sz w:val="22"/>
          <w:szCs w:val="22"/>
          <w:lang w:val="nl-NL"/>
        </w:rPr>
        <w:t>,</w:t>
      </w:r>
      <w:r w:rsidRPr="00AB0535">
        <w:rPr>
          <w:rFonts w:asciiTheme="minorHAnsi" w:hAnsiTheme="minorHAnsi" w:cstheme="minorHAnsi"/>
          <w:sz w:val="22"/>
          <w:szCs w:val="22"/>
          <w:lang w:val="nl-NL"/>
        </w:rPr>
        <w:t xml:space="preserve"> gevestigd</w:t>
      </w:r>
      <w:r w:rsidRPr="001B1B79">
        <w:rPr>
          <w:rFonts w:asciiTheme="minorHAnsi" w:hAnsiTheme="minorHAnsi" w:cs="Arial"/>
          <w:sz w:val="22"/>
          <w:szCs w:val="22"/>
          <w:lang w:val="nl-NL"/>
        </w:rPr>
        <w:t xml:space="preserve"> te Leiden aan de Albinusdreef 2, hierbij rechtsgeldig vertegenwoordigd door [</w:t>
      </w:r>
      <w:r w:rsidR="008E0491">
        <w:rPr>
          <w:rFonts w:asciiTheme="minorHAnsi" w:hAnsiTheme="minorHAnsi" w:cs="Arial"/>
          <w:sz w:val="22"/>
          <w:szCs w:val="22"/>
          <w:lang w:val="nl-NL"/>
        </w:rPr>
        <w:t>D. Bauw. Manager Initiële Inkoop</w:t>
      </w:r>
      <w:r w:rsidRPr="001B1B79">
        <w:rPr>
          <w:rFonts w:asciiTheme="minorHAnsi" w:hAnsiTheme="minorHAnsi" w:cs="Arial"/>
          <w:sz w:val="22"/>
          <w:szCs w:val="22"/>
          <w:lang w:val="nl-NL"/>
        </w:rPr>
        <w:t>, hierna te noemen: “LUMC”.</w:t>
      </w:r>
    </w:p>
    <w:p w14:paraId="42964701" w14:textId="77777777" w:rsidR="009B0280" w:rsidRPr="009B0280" w:rsidRDefault="009B0280" w:rsidP="009B0280">
      <w:pPr>
        <w:jc w:val="both"/>
        <w:rPr>
          <w:rFonts w:ascii="Calibri" w:hAnsi="Calibri"/>
          <w:sz w:val="22"/>
          <w:szCs w:val="22"/>
          <w:lang w:val="nl-NL"/>
        </w:rPr>
      </w:pPr>
    </w:p>
    <w:p w14:paraId="1A2EB686" w14:textId="77777777" w:rsidR="009B0280" w:rsidRPr="009B0280" w:rsidRDefault="001F0CF9" w:rsidP="009B0280">
      <w:pPr>
        <w:spacing w:line="276" w:lineRule="auto"/>
        <w:jc w:val="both"/>
        <w:rPr>
          <w:rFonts w:ascii="Calibri" w:hAnsi="Calibri" w:cs="Arial"/>
          <w:sz w:val="22"/>
          <w:szCs w:val="22"/>
          <w:lang w:val="nl-NL"/>
        </w:rPr>
      </w:pPr>
      <w:r w:rsidRPr="009B0280">
        <w:rPr>
          <w:rFonts w:ascii="Calibri" w:hAnsi="Calibri" w:cs="Arial"/>
          <w:sz w:val="22"/>
          <w:szCs w:val="22"/>
          <w:lang w:val="nl-NL"/>
        </w:rPr>
        <w:t>gezamenlijk te noemen: ”</w:t>
      </w:r>
      <w:r w:rsidRPr="009B0280">
        <w:rPr>
          <w:rFonts w:ascii="Calibri" w:hAnsi="Calibri" w:cs="Arial"/>
          <w:b/>
          <w:sz w:val="22"/>
          <w:szCs w:val="22"/>
          <w:lang w:val="nl-NL"/>
        </w:rPr>
        <w:t>Partijen</w:t>
      </w:r>
      <w:r w:rsidRPr="009B0280">
        <w:rPr>
          <w:rFonts w:ascii="Calibri" w:hAnsi="Calibri" w:cs="Arial"/>
          <w:sz w:val="22"/>
          <w:szCs w:val="22"/>
          <w:lang w:val="nl-NL"/>
        </w:rPr>
        <w:t xml:space="preserve">” </w:t>
      </w:r>
    </w:p>
    <w:p w14:paraId="0D1CFF43" w14:textId="77777777" w:rsidR="009B0280" w:rsidRPr="009B0280" w:rsidRDefault="009B0280" w:rsidP="009B0280">
      <w:pPr>
        <w:jc w:val="both"/>
        <w:rPr>
          <w:rFonts w:ascii="Calibri" w:hAnsi="Calibri" w:cs="Arial"/>
          <w:sz w:val="22"/>
          <w:szCs w:val="22"/>
          <w:lang w:val="nl-NL" w:eastAsia="nl-NL"/>
        </w:rPr>
      </w:pPr>
    </w:p>
    <w:p w14:paraId="2C7952E1" w14:textId="77777777" w:rsidR="009B0280" w:rsidRPr="009B0280" w:rsidRDefault="009B0280" w:rsidP="009B0280">
      <w:pPr>
        <w:jc w:val="both"/>
        <w:rPr>
          <w:rFonts w:ascii="Calibri" w:hAnsi="Calibri" w:cs="Arial"/>
          <w:sz w:val="22"/>
          <w:szCs w:val="22"/>
          <w:lang w:val="nl-NL" w:eastAsia="nl-NL"/>
        </w:rPr>
      </w:pPr>
    </w:p>
    <w:p w14:paraId="456D5BA7" w14:textId="77777777" w:rsidR="009B0280" w:rsidRPr="009B0280" w:rsidRDefault="001F0CF9" w:rsidP="009B0280">
      <w:pPr>
        <w:jc w:val="both"/>
        <w:rPr>
          <w:rFonts w:ascii="Calibri" w:hAnsi="Calibri" w:cs="Arial"/>
          <w:sz w:val="22"/>
          <w:szCs w:val="22"/>
          <w:u w:val="single"/>
          <w:lang w:val="nl-NL" w:eastAsia="nl-NL"/>
        </w:rPr>
      </w:pPr>
      <w:r w:rsidRPr="009B0280">
        <w:rPr>
          <w:rFonts w:ascii="Calibri" w:hAnsi="Calibri" w:cs="Arial"/>
          <w:sz w:val="22"/>
          <w:szCs w:val="22"/>
          <w:u w:val="single"/>
          <w:lang w:val="nl-NL" w:eastAsia="nl-NL"/>
        </w:rPr>
        <w:t>NEMEN HET VOLGENDE IN OVERWEGING:</w:t>
      </w:r>
    </w:p>
    <w:p w14:paraId="0F61EE50" w14:textId="77777777" w:rsidR="009B0280" w:rsidRPr="009B0280" w:rsidRDefault="009B0280" w:rsidP="009B0280">
      <w:pPr>
        <w:jc w:val="both"/>
        <w:rPr>
          <w:rFonts w:ascii="Calibri" w:hAnsi="Calibri" w:cs="Arial"/>
          <w:b/>
          <w:sz w:val="22"/>
          <w:szCs w:val="22"/>
          <w:lang w:val="nl-NL" w:eastAsia="nl-NL"/>
        </w:rPr>
      </w:pPr>
    </w:p>
    <w:p w14:paraId="3B0021F8" w14:textId="3FCF2B1E" w:rsidR="009B0280" w:rsidRPr="009B0280" w:rsidRDefault="001F0CF9" w:rsidP="009B0280">
      <w:pPr>
        <w:numPr>
          <w:ilvl w:val="0"/>
          <w:numId w:val="31"/>
        </w:numPr>
        <w:jc w:val="both"/>
        <w:rPr>
          <w:rFonts w:ascii="Calibri" w:hAnsi="Calibri" w:cs="Arial"/>
          <w:b/>
          <w:sz w:val="22"/>
          <w:szCs w:val="22"/>
          <w:lang w:val="nl-NL" w:eastAsia="nl-NL"/>
        </w:rPr>
      </w:pPr>
      <w:r w:rsidRPr="009B0280">
        <w:rPr>
          <w:rFonts w:ascii="Calibri" w:hAnsi="Calibri" w:cs="Arial"/>
          <w:sz w:val="22"/>
          <w:szCs w:val="22"/>
          <w:lang w:val="nl-NL" w:eastAsia="nl-NL"/>
        </w:rPr>
        <w:t xml:space="preserve">LUMC heeft behoefte aan het voor een bepaalde periode kosteloos ter beschikking krijgen van apparatuur zoals gespecificeerd in </w:t>
      </w:r>
      <w:r w:rsidR="008E0491">
        <w:rPr>
          <w:rFonts w:ascii="Calibri" w:hAnsi="Calibri" w:cs="Arial"/>
          <w:sz w:val="22"/>
          <w:szCs w:val="22"/>
          <w:lang w:val="nl-NL" w:eastAsia="nl-NL"/>
        </w:rPr>
        <w:t>het gebruikerstestprotocol van de Europese Aanbesteding longfunctieapparatuur.</w:t>
      </w:r>
    </w:p>
    <w:p w14:paraId="0F23F5B2" w14:textId="09B5FE56" w:rsidR="009B0280" w:rsidRPr="009B0280" w:rsidRDefault="001F0CF9" w:rsidP="009B0280">
      <w:pPr>
        <w:numPr>
          <w:ilvl w:val="0"/>
          <w:numId w:val="31"/>
        </w:numPr>
        <w:jc w:val="both"/>
        <w:rPr>
          <w:rFonts w:ascii="Calibri" w:hAnsi="Calibri" w:cs="Arial"/>
          <w:b/>
          <w:sz w:val="22"/>
          <w:szCs w:val="22"/>
          <w:lang w:val="nl-NL" w:eastAsia="nl-NL"/>
        </w:rPr>
      </w:pPr>
      <w:r w:rsidRPr="009B0280">
        <w:rPr>
          <w:rFonts w:ascii="Calibri" w:hAnsi="Calibri" w:cs="Arial"/>
          <w:sz w:val="22"/>
          <w:szCs w:val="22"/>
          <w:lang w:val="nl-NL" w:eastAsia="nl-NL"/>
        </w:rPr>
        <w:t>Bruikleengever middels haar inschrijving d.d. [</w:t>
      </w:r>
      <w:r w:rsidRPr="009B0280">
        <w:rPr>
          <w:rFonts w:ascii="Calibri" w:hAnsi="Calibri" w:cs="Arial"/>
          <w:sz w:val="22"/>
          <w:szCs w:val="22"/>
          <w:highlight w:val="yellow"/>
          <w:lang w:val="nl-NL" w:eastAsia="nl-NL"/>
        </w:rPr>
        <w:t>invullen</w:t>
      </w:r>
      <w:r w:rsidRPr="009B0280">
        <w:rPr>
          <w:rFonts w:ascii="Calibri" w:hAnsi="Calibri" w:cs="Arial"/>
          <w:sz w:val="22"/>
          <w:szCs w:val="22"/>
          <w:lang w:val="nl-NL" w:eastAsia="nl-NL"/>
        </w:rPr>
        <w:t>] heeft aangegeven bedoelde apparatuur aan LUMC ter beschikking te kunnen en willen stellen in bruikleen;</w:t>
      </w:r>
    </w:p>
    <w:p w14:paraId="719575E4" w14:textId="77777777" w:rsidR="009B0280" w:rsidRPr="009B0280" w:rsidRDefault="001F0CF9" w:rsidP="009B0280">
      <w:pPr>
        <w:numPr>
          <w:ilvl w:val="0"/>
          <w:numId w:val="31"/>
        </w:numPr>
        <w:jc w:val="both"/>
        <w:rPr>
          <w:rFonts w:ascii="Calibri" w:hAnsi="Calibri" w:cs="Arial"/>
          <w:b/>
          <w:sz w:val="22"/>
          <w:szCs w:val="22"/>
          <w:lang w:val="nl-NL" w:eastAsia="nl-NL"/>
        </w:rPr>
      </w:pPr>
      <w:r w:rsidRPr="009B0280">
        <w:rPr>
          <w:rFonts w:ascii="Calibri" w:hAnsi="Calibri" w:cs="Arial"/>
          <w:sz w:val="22"/>
          <w:szCs w:val="22"/>
          <w:lang w:val="nl-NL" w:eastAsia="nl-NL"/>
        </w:rPr>
        <w:t>Partijen middels deze overeenkomst de voorwaarden waaronder de ter beschikking stelling in bruikleen zal geschieden nader wensen vast te leggen</w:t>
      </w:r>
    </w:p>
    <w:p w14:paraId="0DD8AFEE" w14:textId="77777777" w:rsidR="009B0280" w:rsidRPr="009B0280" w:rsidRDefault="009B0280" w:rsidP="009B0280">
      <w:pPr>
        <w:jc w:val="both"/>
        <w:rPr>
          <w:rFonts w:ascii="Calibri" w:hAnsi="Calibri" w:cs="Arial"/>
          <w:b/>
          <w:sz w:val="22"/>
          <w:szCs w:val="22"/>
          <w:lang w:val="nl-NL" w:eastAsia="nl-NL"/>
        </w:rPr>
      </w:pPr>
    </w:p>
    <w:p w14:paraId="4CE1F9ED" w14:textId="77777777" w:rsidR="009B0280" w:rsidRPr="009B0280" w:rsidRDefault="009B0280" w:rsidP="009B0280">
      <w:pPr>
        <w:jc w:val="both"/>
        <w:rPr>
          <w:rFonts w:ascii="Calibri" w:hAnsi="Calibri"/>
          <w:sz w:val="22"/>
          <w:szCs w:val="22"/>
          <w:lang w:val="nl-NL"/>
        </w:rPr>
      </w:pPr>
    </w:p>
    <w:p w14:paraId="143DE958" w14:textId="77777777" w:rsidR="00F8698C" w:rsidRDefault="001F0CF9" w:rsidP="00F8698C">
      <w:pPr>
        <w:pStyle w:val="Lijstalinea"/>
        <w:numPr>
          <w:ilvl w:val="0"/>
          <w:numId w:val="33"/>
        </w:numPr>
        <w:ind w:left="714" w:hanging="714"/>
        <w:jc w:val="both"/>
        <w:rPr>
          <w:rFonts w:ascii="Calibri" w:hAnsi="Calibri"/>
          <w:b/>
          <w:bCs/>
          <w:sz w:val="22"/>
          <w:szCs w:val="22"/>
          <w:u w:val="single"/>
          <w:lang w:val="nl-NL"/>
        </w:rPr>
      </w:pPr>
      <w:r w:rsidRPr="00F8698C">
        <w:rPr>
          <w:rFonts w:ascii="Calibri" w:hAnsi="Calibri"/>
          <w:b/>
          <w:bCs/>
          <w:sz w:val="22"/>
          <w:szCs w:val="22"/>
          <w:u w:val="single"/>
          <w:lang w:val="nl-NL"/>
        </w:rPr>
        <w:t>Artikel 1</w:t>
      </w:r>
      <w:r>
        <w:rPr>
          <w:rFonts w:ascii="Calibri" w:hAnsi="Calibri"/>
          <w:b/>
          <w:bCs/>
          <w:sz w:val="22"/>
          <w:szCs w:val="22"/>
          <w:u w:val="single"/>
          <w:lang w:val="nl-NL"/>
        </w:rPr>
        <w:t>:</w:t>
      </w:r>
      <w:r w:rsidRPr="00F8698C">
        <w:rPr>
          <w:rFonts w:ascii="Calibri" w:hAnsi="Calibri"/>
          <w:b/>
          <w:bCs/>
          <w:sz w:val="22"/>
          <w:szCs w:val="22"/>
          <w:u w:val="single"/>
          <w:lang w:val="nl-NL"/>
        </w:rPr>
        <w:t xml:space="preserve"> </w:t>
      </w:r>
      <w:r w:rsidR="00662B18">
        <w:rPr>
          <w:rFonts w:ascii="Calibri" w:hAnsi="Calibri"/>
          <w:b/>
          <w:bCs/>
          <w:sz w:val="22"/>
          <w:szCs w:val="22"/>
          <w:u w:val="single"/>
          <w:lang w:val="nl-NL"/>
        </w:rPr>
        <w:tab/>
      </w:r>
      <w:r w:rsidRPr="00F8698C">
        <w:rPr>
          <w:rFonts w:ascii="Calibri" w:hAnsi="Calibri"/>
          <w:b/>
          <w:bCs/>
          <w:sz w:val="22"/>
          <w:szCs w:val="22"/>
          <w:u w:val="single"/>
          <w:lang w:val="nl-NL"/>
        </w:rPr>
        <w:t xml:space="preserve">Definities </w:t>
      </w:r>
    </w:p>
    <w:p w14:paraId="262D8C31" w14:textId="77777777" w:rsidR="00F8698C" w:rsidRPr="00F8698C" w:rsidRDefault="00F8698C" w:rsidP="00F8698C">
      <w:pPr>
        <w:jc w:val="both"/>
        <w:rPr>
          <w:rFonts w:ascii="Calibri" w:hAnsi="Calibri"/>
          <w:b/>
          <w:bCs/>
          <w:sz w:val="22"/>
          <w:szCs w:val="22"/>
          <w:u w:val="single"/>
          <w:lang w:val="nl-NL"/>
        </w:rPr>
      </w:pPr>
    </w:p>
    <w:p w14:paraId="3C68089F" w14:textId="3410B080" w:rsidR="009B0280" w:rsidRPr="00F8698C" w:rsidRDefault="001F0CF9" w:rsidP="00F8698C">
      <w:pPr>
        <w:pStyle w:val="Lijstalinea"/>
        <w:numPr>
          <w:ilvl w:val="1"/>
          <w:numId w:val="33"/>
        </w:numPr>
        <w:ind w:left="714" w:hanging="714"/>
        <w:jc w:val="both"/>
        <w:rPr>
          <w:rFonts w:ascii="Calibri" w:hAnsi="Calibri"/>
          <w:b/>
          <w:bCs/>
          <w:sz w:val="22"/>
          <w:szCs w:val="22"/>
          <w:u w:val="single"/>
          <w:lang w:val="nl-NL"/>
        </w:rPr>
      </w:pPr>
      <w:r w:rsidRPr="00F8698C">
        <w:rPr>
          <w:rFonts w:ascii="Calibri" w:hAnsi="Calibri"/>
          <w:b/>
          <w:sz w:val="22"/>
          <w:szCs w:val="22"/>
          <w:lang w:val="nl-NL"/>
        </w:rPr>
        <w:t>Bruikleenapparatuur/ - instrumenten</w:t>
      </w:r>
      <w:r w:rsidRPr="00F8698C">
        <w:rPr>
          <w:rFonts w:ascii="Calibri" w:hAnsi="Calibri"/>
          <w:sz w:val="22"/>
          <w:szCs w:val="22"/>
          <w:lang w:val="nl-NL"/>
        </w:rPr>
        <w:t xml:space="preserve">: apparatuur en/of instrumenten die door Bruikleengever gedurende de in artikel 3 overeengekomen periode </w:t>
      </w:r>
      <w:r w:rsidRPr="00A0273E">
        <w:rPr>
          <w:rFonts w:ascii="Calibri" w:hAnsi="Calibri"/>
          <w:sz w:val="22"/>
          <w:szCs w:val="22"/>
          <w:lang w:val="nl-NL"/>
        </w:rPr>
        <w:t>kosteloo</w:t>
      </w:r>
      <w:r w:rsidR="00A0273E">
        <w:rPr>
          <w:rFonts w:ascii="Calibri" w:hAnsi="Calibri"/>
          <w:sz w:val="22"/>
          <w:szCs w:val="22"/>
          <w:lang w:val="nl-NL"/>
        </w:rPr>
        <w:t>s</w:t>
      </w:r>
      <w:r w:rsidRPr="00F8698C">
        <w:rPr>
          <w:rFonts w:ascii="Calibri" w:hAnsi="Calibri"/>
          <w:sz w:val="22"/>
          <w:szCs w:val="22"/>
          <w:lang w:val="nl-NL"/>
        </w:rPr>
        <w:t xml:space="preserve"> ter beschikking wordt gesteld aan Bruikleennemer ten behoeve van gebruik door de desbetreffende afdeling van Bruikleennemer in het dagelijkse proces, inclusief eventuele bijbehorende onderdelen  </w:t>
      </w:r>
    </w:p>
    <w:p w14:paraId="7E1F86E9" w14:textId="77777777" w:rsidR="009B0280" w:rsidRDefault="009B0280" w:rsidP="009B0280">
      <w:pPr>
        <w:jc w:val="both"/>
        <w:rPr>
          <w:rFonts w:ascii="Calibri" w:hAnsi="Calibri"/>
          <w:i/>
          <w:iCs/>
          <w:sz w:val="22"/>
          <w:szCs w:val="22"/>
          <w:lang w:val="nl-NL"/>
        </w:rPr>
      </w:pPr>
    </w:p>
    <w:p w14:paraId="1A879FF8" w14:textId="77777777" w:rsidR="009536D0" w:rsidRPr="009B0280" w:rsidRDefault="009536D0" w:rsidP="009B0280">
      <w:pPr>
        <w:jc w:val="both"/>
        <w:rPr>
          <w:rFonts w:ascii="Calibri" w:hAnsi="Calibri"/>
          <w:i/>
          <w:iCs/>
          <w:sz w:val="22"/>
          <w:szCs w:val="22"/>
          <w:lang w:val="nl-NL"/>
        </w:rPr>
      </w:pPr>
    </w:p>
    <w:p w14:paraId="6010A25E" w14:textId="77777777" w:rsidR="00F8698C" w:rsidRDefault="001F0CF9" w:rsidP="00F8698C">
      <w:pPr>
        <w:pStyle w:val="Lijstalinea"/>
        <w:numPr>
          <w:ilvl w:val="0"/>
          <w:numId w:val="33"/>
        </w:numPr>
        <w:ind w:left="714" w:hanging="714"/>
        <w:jc w:val="both"/>
        <w:rPr>
          <w:rFonts w:ascii="Calibri" w:hAnsi="Calibri"/>
          <w:b/>
          <w:bCs/>
          <w:sz w:val="22"/>
          <w:szCs w:val="22"/>
          <w:u w:val="single"/>
          <w:lang w:val="nl-NL"/>
        </w:rPr>
      </w:pPr>
      <w:r w:rsidRPr="00F8698C">
        <w:rPr>
          <w:rFonts w:ascii="Calibri" w:hAnsi="Calibri"/>
          <w:b/>
          <w:bCs/>
          <w:sz w:val="22"/>
          <w:szCs w:val="22"/>
          <w:u w:val="single"/>
          <w:lang w:val="nl-NL"/>
        </w:rPr>
        <w:t>Artikel 2</w:t>
      </w:r>
      <w:r>
        <w:rPr>
          <w:rFonts w:ascii="Calibri" w:hAnsi="Calibri"/>
          <w:b/>
          <w:bCs/>
          <w:sz w:val="22"/>
          <w:szCs w:val="22"/>
          <w:u w:val="single"/>
          <w:lang w:val="nl-NL"/>
        </w:rPr>
        <w:t>:</w:t>
      </w:r>
      <w:r w:rsidRPr="00F8698C">
        <w:rPr>
          <w:rFonts w:ascii="Calibri" w:hAnsi="Calibri"/>
          <w:b/>
          <w:bCs/>
          <w:sz w:val="22"/>
          <w:szCs w:val="22"/>
          <w:u w:val="single"/>
          <w:lang w:val="nl-NL"/>
        </w:rPr>
        <w:t xml:space="preserve"> </w:t>
      </w:r>
      <w:r w:rsidR="00662B18">
        <w:rPr>
          <w:rFonts w:ascii="Calibri" w:hAnsi="Calibri"/>
          <w:b/>
          <w:bCs/>
          <w:sz w:val="22"/>
          <w:szCs w:val="22"/>
          <w:u w:val="single"/>
          <w:lang w:val="nl-NL"/>
        </w:rPr>
        <w:tab/>
      </w:r>
      <w:r w:rsidRPr="00F8698C">
        <w:rPr>
          <w:rFonts w:ascii="Calibri" w:hAnsi="Calibri"/>
          <w:b/>
          <w:bCs/>
          <w:sz w:val="22"/>
          <w:szCs w:val="22"/>
          <w:u w:val="single"/>
          <w:lang w:val="nl-NL"/>
        </w:rPr>
        <w:t>Onderwerp</w:t>
      </w:r>
    </w:p>
    <w:p w14:paraId="7931CF9B" w14:textId="77777777" w:rsidR="00F8698C" w:rsidRPr="00F8698C" w:rsidRDefault="00F8698C" w:rsidP="00F8698C">
      <w:pPr>
        <w:jc w:val="both"/>
        <w:rPr>
          <w:rFonts w:ascii="Calibri" w:hAnsi="Calibri"/>
          <w:b/>
          <w:bCs/>
          <w:sz w:val="22"/>
          <w:szCs w:val="22"/>
          <w:u w:val="single"/>
          <w:lang w:val="nl-NL"/>
        </w:rPr>
      </w:pPr>
    </w:p>
    <w:p w14:paraId="06F656E3" w14:textId="389A87A4" w:rsidR="009B0280" w:rsidRPr="00F8698C" w:rsidRDefault="001F0CF9" w:rsidP="00F8698C">
      <w:pPr>
        <w:pStyle w:val="Lijstalinea"/>
        <w:numPr>
          <w:ilvl w:val="1"/>
          <w:numId w:val="33"/>
        </w:numPr>
        <w:ind w:left="714" w:hanging="714"/>
        <w:jc w:val="both"/>
        <w:rPr>
          <w:rFonts w:ascii="Calibri" w:hAnsi="Calibri"/>
          <w:b/>
          <w:bCs/>
          <w:sz w:val="22"/>
          <w:szCs w:val="22"/>
          <w:u w:val="single"/>
          <w:lang w:val="nl-NL"/>
        </w:rPr>
      </w:pPr>
      <w:r w:rsidRPr="00F8698C">
        <w:rPr>
          <w:rFonts w:ascii="Calibri" w:hAnsi="Calibri"/>
          <w:sz w:val="22"/>
          <w:szCs w:val="22"/>
          <w:lang w:val="nl-NL"/>
        </w:rPr>
        <w:t xml:space="preserve">Het onderwerp van deze overeenkomst betreft het door Bruikleengever op </w:t>
      </w:r>
      <w:r w:rsidRPr="00F8698C">
        <w:rPr>
          <w:rFonts w:ascii="Calibri" w:hAnsi="Calibri"/>
          <w:sz w:val="22"/>
          <w:szCs w:val="22"/>
          <w:highlight w:val="yellow"/>
          <w:lang w:val="nl-NL"/>
        </w:rPr>
        <w:t>&lt;datum&gt;</w:t>
      </w:r>
      <w:r w:rsidRPr="00F8698C">
        <w:rPr>
          <w:rFonts w:ascii="Calibri" w:hAnsi="Calibri"/>
          <w:sz w:val="22"/>
          <w:szCs w:val="22"/>
          <w:lang w:val="nl-NL"/>
        </w:rPr>
        <w:t xml:space="preserve"> in bruikleen geven aan afdeling </w:t>
      </w:r>
      <w:r w:rsidR="00A0273E">
        <w:rPr>
          <w:rFonts w:ascii="Calibri" w:hAnsi="Calibri"/>
          <w:sz w:val="22"/>
          <w:szCs w:val="22"/>
          <w:lang w:val="nl-NL"/>
        </w:rPr>
        <w:t>longfunctie</w:t>
      </w:r>
      <w:r w:rsidRPr="00F8698C">
        <w:rPr>
          <w:rFonts w:ascii="Calibri" w:hAnsi="Calibri"/>
          <w:sz w:val="22"/>
          <w:szCs w:val="22"/>
          <w:lang w:val="nl-NL"/>
        </w:rPr>
        <w:t xml:space="preserve"> LUMC van </w:t>
      </w:r>
      <w:r w:rsidR="00D21F43">
        <w:rPr>
          <w:rFonts w:ascii="Calibri" w:hAnsi="Calibri"/>
          <w:sz w:val="22"/>
          <w:szCs w:val="22"/>
          <w:highlight w:val="yellow"/>
          <w:lang w:val="nl-NL"/>
        </w:rPr>
        <w:t>1 PFT en 1 Bodybox conform alle Aanbestedingsdocumenten</w:t>
      </w:r>
      <w:r w:rsidRPr="00F8698C">
        <w:rPr>
          <w:rFonts w:ascii="Calibri" w:hAnsi="Calibri"/>
          <w:sz w:val="22"/>
          <w:szCs w:val="22"/>
          <w:lang w:val="nl-NL"/>
        </w:rPr>
        <w:t xml:space="preserve"> bestaande (uit een aantal onderdelen, te weten; </w:t>
      </w:r>
      <w:r w:rsidRPr="00F8698C">
        <w:rPr>
          <w:rFonts w:ascii="Calibri" w:hAnsi="Calibri"/>
          <w:sz w:val="22"/>
          <w:szCs w:val="22"/>
          <w:highlight w:val="yellow"/>
          <w:lang w:val="nl-NL"/>
        </w:rPr>
        <w:t>&lt;aantal, apparatuurnaam/type en serie nummer&gt;)</w:t>
      </w:r>
      <w:r w:rsidRPr="00F8698C">
        <w:rPr>
          <w:rFonts w:ascii="Calibri" w:hAnsi="Calibri"/>
          <w:sz w:val="22"/>
          <w:szCs w:val="22"/>
          <w:lang w:val="nl-NL"/>
        </w:rPr>
        <w:t>, zoals gespecificeerd opgenomen in Bijlage [</w:t>
      </w:r>
      <w:r w:rsidRPr="00F8698C">
        <w:rPr>
          <w:rFonts w:ascii="Calibri" w:hAnsi="Calibri"/>
          <w:sz w:val="22"/>
          <w:szCs w:val="22"/>
          <w:highlight w:val="yellow"/>
          <w:lang w:val="nl-NL"/>
        </w:rPr>
        <w:t>invullen</w:t>
      </w:r>
      <w:r w:rsidRPr="00F8698C">
        <w:rPr>
          <w:rFonts w:ascii="Calibri" w:hAnsi="Calibri"/>
          <w:sz w:val="22"/>
          <w:szCs w:val="22"/>
          <w:lang w:val="nl-NL"/>
        </w:rPr>
        <w:t>].</w:t>
      </w:r>
    </w:p>
    <w:p w14:paraId="336FF365" w14:textId="77777777" w:rsidR="009B0280" w:rsidRDefault="009B0280" w:rsidP="009B0280">
      <w:pPr>
        <w:jc w:val="both"/>
        <w:rPr>
          <w:rFonts w:ascii="Calibri" w:hAnsi="Calibri"/>
          <w:sz w:val="22"/>
          <w:szCs w:val="22"/>
          <w:lang w:val="nl-NL"/>
        </w:rPr>
      </w:pPr>
    </w:p>
    <w:p w14:paraId="68D9349E" w14:textId="77777777" w:rsidR="009536D0" w:rsidRPr="009B0280" w:rsidRDefault="009536D0" w:rsidP="009B0280">
      <w:pPr>
        <w:jc w:val="both"/>
        <w:rPr>
          <w:rFonts w:ascii="Calibri" w:hAnsi="Calibri"/>
          <w:sz w:val="22"/>
          <w:szCs w:val="22"/>
          <w:lang w:val="nl-NL"/>
        </w:rPr>
      </w:pPr>
    </w:p>
    <w:p w14:paraId="6FC483D0" w14:textId="77777777" w:rsidR="009B0280" w:rsidRPr="00F8698C" w:rsidRDefault="001F0CF9" w:rsidP="00F8698C">
      <w:pPr>
        <w:pStyle w:val="Lijstalinea"/>
        <w:numPr>
          <w:ilvl w:val="0"/>
          <w:numId w:val="33"/>
        </w:numPr>
        <w:ind w:left="714" w:hanging="714"/>
        <w:jc w:val="both"/>
        <w:rPr>
          <w:rFonts w:ascii="Calibri" w:hAnsi="Calibri"/>
          <w:b/>
          <w:bCs/>
          <w:sz w:val="22"/>
          <w:szCs w:val="22"/>
          <w:u w:val="single"/>
          <w:lang w:val="nl-NL"/>
        </w:rPr>
      </w:pPr>
      <w:r w:rsidRPr="00F8698C">
        <w:rPr>
          <w:rFonts w:ascii="Calibri" w:hAnsi="Calibri"/>
          <w:b/>
          <w:bCs/>
          <w:sz w:val="22"/>
          <w:szCs w:val="22"/>
          <w:u w:val="single"/>
          <w:lang w:val="nl-NL"/>
        </w:rPr>
        <w:t>Artikel 3</w:t>
      </w:r>
      <w:r w:rsidR="00F8698C">
        <w:rPr>
          <w:rFonts w:ascii="Calibri" w:hAnsi="Calibri"/>
          <w:b/>
          <w:bCs/>
          <w:sz w:val="22"/>
          <w:szCs w:val="22"/>
          <w:u w:val="single"/>
          <w:lang w:val="nl-NL"/>
        </w:rPr>
        <w:t>:</w:t>
      </w:r>
      <w:r w:rsidRPr="00F8698C">
        <w:rPr>
          <w:rFonts w:ascii="Calibri" w:hAnsi="Calibri"/>
          <w:b/>
          <w:bCs/>
          <w:sz w:val="22"/>
          <w:szCs w:val="22"/>
          <w:u w:val="single"/>
          <w:lang w:val="nl-NL"/>
        </w:rPr>
        <w:t xml:space="preserve"> </w:t>
      </w:r>
      <w:r w:rsidR="00662B18">
        <w:rPr>
          <w:rFonts w:ascii="Calibri" w:hAnsi="Calibri"/>
          <w:b/>
          <w:bCs/>
          <w:sz w:val="22"/>
          <w:szCs w:val="22"/>
          <w:u w:val="single"/>
          <w:lang w:val="nl-NL"/>
        </w:rPr>
        <w:tab/>
      </w:r>
      <w:r w:rsidRPr="00F8698C">
        <w:rPr>
          <w:rFonts w:ascii="Calibri" w:hAnsi="Calibri"/>
          <w:b/>
          <w:bCs/>
          <w:sz w:val="22"/>
          <w:szCs w:val="22"/>
          <w:u w:val="single"/>
          <w:lang w:val="nl-NL"/>
        </w:rPr>
        <w:t>Duur</w:t>
      </w:r>
    </w:p>
    <w:p w14:paraId="6101AA69" w14:textId="77777777" w:rsidR="009B0280" w:rsidRPr="009B0280" w:rsidRDefault="009B0280" w:rsidP="009B0280">
      <w:pPr>
        <w:jc w:val="both"/>
        <w:rPr>
          <w:rFonts w:ascii="Calibri" w:hAnsi="Calibri"/>
          <w:sz w:val="22"/>
          <w:szCs w:val="22"/>
          <w:lang w:val="nl-NL"/>
        </w:rPr>
      </w:pPr>
    </w:p>
    <w:p w14:paraId="17F3750F" w14:textId="77777777" w:rsidR="009B0280" w:rsidRPr="00F8698C" w:rsidRDefault="001F0CF9" w:rsidP="00F8698C">
      <w:pPr>
        <w:pStyle w:val="Lijstalinea"/>
        <w:numPr>
          <w:ilvl w:val="1"/>
          <w:numId w:val="33"/>
        </w:numPr>
        <w:ind w:left="714" w:hanging="714"/>
        <w:jc w:val="both"/>
        <w:rPr>
          <w:rFonts w:ascii="Calibri" w:hAnsi="Calibri"/>
          <w:sz w:val="22"/>
          <w:szCs w:val="22"/>
          <w:lang w:val="nl-NL"/>
        </w:rPr>
      </w:pPr>
      <w:r w:rsidRPr="00F8698C">
        <w:rPr>
          <w:rFonts w:ascii="Calibri" w:hAnsi="Calibri"/>
          <w:sz w:val="22"/>
          <w:szCs w:val="22"/>
          <w:lang w:val="nl-NL"/>
        </w:rPr>
        <w:t xml:space="preserve">Deze overeenkomst heeft een looptijd van </w:t>
      </w:r>
      <w:r w:rsidRPr="00F8698C">
        <w:rPr>
          <w:rFonts w:ascii="Calibri" w:hAnsi="Calibri"/>
          <w:sz w:val="22"/>
          <w:szCs w:val="22"/>
          <w:highlight w:val="yellow"/>
          <w:lang w:val="nl-NL"/>
        </w:rPr>
        <w:t>[invullen]</w:t>
      </w:r>
      <w:r w:rsidRPr="00F8698C">
        <w:rPr>
          <w:rFonts w:ascii="Calibri" w:hAnsi="Calibri"/>
          <w:sz w:val="22"/>
          <w:szCs w:val="22"/>
          <w:lang w:val="nl-NL"/>
        </w:rPr>
        <w:t xml:space="preserve">, gaat in op </w:t>
      </w:r>
      <w:r w:rsidRPr="00F8698C">
        <w:rPr>
          <w:rFonts w:ascii="Calibri" w:hAnsi="Calibri"/>
          <w:sz w:val="22"/>
          <w:szCs w:val="22"/>
          <w:highlight w:val="yellow"/>
          <w:lang w:val="nl-NL"/>
        </w:rPr>
        <w:t>[invullen]</w:t>
      </w:r>
      <w:r w:rsidRPr="00F8698C">
        <w:rPr>
          <w:rFonts w:ascii="Calibri" w:hAnsi="Calibri"/>
          <w:sz w:val="22"/>
          <w:szCs w:val="22"/>
          <w:lang w:val="nl-NL"/>
        </w:rPr>
        <w:t xml:space="preserve"> en eindigt derhalve van rechtswege op </w:t>
      </w:r>
      <w:r w:rsidRPr="00F8698C">
        <w:rPr>
          <w:rFonts w:ascii="Calibri" w:hAnsi="Calibri"/>
          <w:sz w:val="22"/>
          <w:szCs w:val="22"/>
          <w:highlight w:val="yellow"/>
          <w:lang w:val="nl-NL"/>
        </w:rPr>
        <w:t>[invullen]</w:t>
      </w:r>
      <w:r w:rsidRPr="00F8698C">
        <w:rPr>
          <w:rFonts w:ascii="Calibri" w:hAnsi="Calibri"/>
          <w:sz w:val="22"/>
          <w:szCs w:val="22"/>
          <w:lang w:val="nl-NL"/>
        </w:rPr>
        <w:t xml:space="preserve">, behoudens verlenging. </w:t>
      </w:r>
    </w:p>
    <w:p w14:paraId="71DE7E0A" w14:textId="77777777" w:rsidR="009B0280" w:rsidRDefault="009B0280" w:rsidP="009B0280">
      <w:pPr>
        <w:jc w:val="both"/>
        <w:rPr>
          <w:rFonts w:ascii="Calibri" w:hAnsi="Calibri"/>
          <w:b/>
          <w:bCs/>
          <w:sz w:val="22"/>
          <w:szCs w:val="22"/>
          <w:u w:val="single"/>
          <w:lang w:val="nl-NL"/>
        </w:rPr>
      </w:pPr>
    </w:p>
    <w:p w14:paraId="7F962B4F" w14:textId="77777777" w:rsidR="009536D0" w:rsidRPr="009B0280" w:rsidRDefault="009536D0" w:rsidP="009B0280">
      <w:pPr>
        <w:jc w:val="both"/>
        <w:rPr>
          <w:rFonts w:ascii="Calibri" w:hAnsi="Calibri"/>
          <w:b/>
          <w:bCs/>
          <w:sz w:val="22"/>
          <w:szCs w:val="22"/>
          <w:u w:val="single"/>
          <w:lang w:val="nl-NL"/>
        </w:rPr>
      </w:pPr>
    </w:p>
    <w:p w14:paraId="3F086245" w14:textId="77777777" w:rsidR="009B0280" w:rsidRPr="00F8698C" w:rsidRDefault="001F0CF9" w:rsidP="00F8698C">
      <w:pPr>
        <w:pStyle w:val="Lijstalinea"/>
        <w:numPr>
          <w:ilvl w:val="0"/>
          <w:numId w:val="33"/>
        </w:numPr>
        <w:ind w:left="714" w:hanging="714"/>
        <w:jc w:val="both"/>
        <w:rPr>
          <w:rFonts w:ascii="Calibri" w:hAnsi="Calibri"/>
          <w:b/>
          <w:bCs/>
          <w:sz w:val="22"/>
          <w:szCs w:val="22"/>
          <w:u w:val="single"/>
          <w:lang w:val="nl-NL"/>
        </w:rPr>
      </w:pPr>
      <w:r w:rsidRPr="00F8698C">
        <w:rPr>
          <w:rFonts w:ascii="Calibri" w:hAnsi="Calibri"/>
          <w:b/>
          <w:bCs/>
          <w:sz w:val="22"/>
          <w:szCs w:val="22"/>
          <w:u w:val="single"/>
          <w:lang w:val="nl-NL"/>
        </w:rPr>
        <w:t>Artikel 4</w:t>
      </w:r>
      <w:r w:rsidR="00F8698C">
        <w:rPr>
          <w:rFonts w:ascii="Calibri" w:hAnsi="Calibri"/>
          <w:b/>
          <w:bCs/>
          <w:sz w:val="22"/>
          <w:szCs w:val="22"/>
          <w:u w:val="single"/>
          <w:lang w:val="nl-NL"/>
        </w:rPr>
        <w:t>:</w:t>
      </w:r>
      <w:r w:rsidRPr="00F8698C">
        <w:rPr>
          <w:rFonts w:ascii="Calibri" w:hAnsi="Calibri"/>
          <w:b/>
          <w:bCs/>
          <w:sz w:val="22"/>
          <w:szCs w:val="22"/>
          <w:u w:val="single"/>
          <w:lang w:val="nl-NL"/>
        </w:rPr>
        <w:t xml:space="preserve"> </w:t>
      </w:r>
      <w:r w:rsidR="00662B18">
        <w:rPr>
          <w:rFonts w:ascii="Calibri" w:hAnsi="Calibri"/>
          <w:b/>
          <w:bCs/>
          <w:sz w:val="22"/>
          <w:szCs w:val="22"/>
          <w:u w:val="single"/>
          <w:lang w:val="nl-NL"/>
        </w:rPr>
        <w:tab/>
      </w:r>
      <w:r w:rsidRPr="00F8698C">
        <w:rPr>
          <w:rFonts w:ascii="Calibri" w:hAnsi="Calibri"/>
          <w:b/>
          <w:bCs/>
          <w:sz w:val="22"/>
          <w:szCs w:val="22"/>
          <w:u w:val="single"/>
          <w:lang w:val="nl-NL"/>
        </w:rPr>
        <w:t>Risico</w:t>
      </w:r>
    </w:p>
    <w:p w14:paraId="3FAED28C" w14:textId="77777777" w:rsidR="009B0280" w:rsidRPr="009B0280" w:rsidRDefault="009B0280" w:rsidP="009B0280">
      <w:pPr>
        <w:jc w:val="both"/>
        <w:rPr>
          <w:rFonts w:ascii="Calibri" w:hAnsi="Calibri"/>
          <w:sz w:val="22"/>
          <w:szCs w:val="22"/>
          <w:lang w:val="nl-NL"/>
        </w:rPr>
      </w:pPr>
    </w:p>
    <w:p w14:paraId="30D02AC3" w14:textId="77777777" w:rsidR="009B0280" w:rsidRPr="00F8698C" w:rsidRDefault="001F0CF9" w:rsidP="00F8698C">
      <w:pPr>
        <w:pStyle w:val="Lijstalinea"/>
        <w:numPr>
          <w:ilvl w:val="1"/>
          <w:numId w:val="33"/>
        </w:numPr>
        <w:ind w:left="714" w:hanging="714"/>
        <w:jc w:val="both"/>
        <w:rPr>
          <w:rFonts w:ascii="Calibri" w:hAnsi="Calibri"/>
          <w:sz w:val="22"/>
          <w:szCs w:val="22"/>
          <w:lang w:val="nl-NL"/>
        </w:rPr>
      </w:pPr>
      <w:r w:rsidRPr="00F8698C">
        <w:rPr>
          <w:rFonts w:ascii="Calibri" w:hAnsi="Calibri"/>
          <w:sz w:val="22"/>
          <w:szCs w:val="22"/>
          <w:lang w:val="nl-NL"/>
        </w:rPr>
        <w:t>Bruikleennemer is verplicht de Bruikleenapparatuur slechts in overeenstemming met de daarvoor geldende bestemming te gebruiken, deze op haar kosten te verzekeren en verzekerd te houden tegen schade door brand en diefstal en deze bij het einde van de bruikleenovereenkomst in de originele verpakking (indien mogelijk) aan Bruikleengever terug te geven. Het transport (afleveren en ophalen) zal geregeld worden door en op kosten en voor risico van Bruikleengever. Indien Bruikleengever verzuimt de apparatuur op de afgesproken dag terug te halen, berust het risico van schade vanaf dit tijdstip bij Bruikleengever.</w:t>
      </w:r>
    </w:p>
    <w:p w14:paraId="3D0555E1" w14:textId="77777777" w:rsidR="009B0280" w:rsidRDefault="009B0280" w:rsidP="009B0280">
      <w:pPr>
        <w:jc w:val="both"/>
        <w:rPr>
          <w:rFonts w:ascii="Calibri" w:hAnsi="Calibri"/>
          <w:sz w:val="22"/>
          <w:szCs w:val="22"/>
          <w:lang w:val="nl-NL"/>
        </w:rPr>
      </w:pPr>
    </w:p>
    <w:p w14:paraId="10BC66D1" w14:textId="77777777" w:rsidR="009536D0" w:rsidRPr="009B0280" w:rsidRDefault="009536D0" w:rsidP="009B0280">
      <w:pPr>
        <w:jc w:val="both"/>
        <w:rPr>
          <w:rFonts w:ascii="Calibri" w:hAnsi="Calibri"/>
          <w:sz w:val="22"/>
          <w:szCs w:val="22"/>
          <w:lang w:val="nl-NL"/>
        </w:rPr>
      </w:pPr>
    </w:p>
    <w:p w14:paraId="26C11DBE" w14:textId="77777777" w:rsidR="009B0280" w:rsidRPr="00F8698C" w:rsidRDefault="001F0CF9" w:rsidP="00F8698C">
      <w:pPr>
        <w:pStyle w:val="Lijstalinea"/>
        <w:numPr>
          <w:ilvl w:val="0"/>
          <w:numId w:val="33"/>
        </w:numPr>
        <w:ind w:left="714" w:hanging="714"/>
        <w:jc w:val="both"/>
        <w:rPr>
          <w:rFonts w:ascii="Calibri" w:hAnsi="Calibri"/>
          <w:b/>
          <w:bCs/>
          <w:sz w:val="22"/>
          <w:szCs w:val="22"/>
          <w:u w:val="single"/>
          <w:lang w:val="nl-NL"/>
        </w:rPr>
      </w:pPr>
      <w:r w:rsidRPr="00F8698C">
        <w:rPr>
          <w:rFonts w:ascii="Calibri" w:hAnsi="Calibri"/>
          <w:b/>
          <w:bCs/>
          <w:sz w:val="22"/>
          <w:szCs w:val="22"/>
          <w:u w:val="single"/>
          <w:lang w:val="nl-NL"/>
        </w:rPr>
        <w:t>Artikel 5</w:t>
      </w:r>
      <w:r w:rsidR="00F8698C">
        <w:rPr>
          <w:rFonts w:ascii="Calibri" w:hAnsi="Calibri"/>
          <w:b/>
          <w:bCs/>
          <w:sz w:val="22"/>
          <w:szCs w:val="22"/>
          <w:u w:val="single"/>
          <w:lang w:val="nl-NL"/>
        </w:rPr>
        <w:t>:</w:t>
      </w:r>
      <w:r w:rsidRPr="00F8698C">
        <w:rPr>
          <w:rFonts w:ascii="Calibri" w:hAnsi="Calibri"/>
          <w:b/>
          <w:bCs/>
          <w:sz w:val="22"/>
          <w:szCs w:val="22"/>
          <w:u w:val="single"/>
          <w:lang w:val="nl-NL"/>
        </w:rPr>
        <w:t xml:space="preserve">  </w:t>
      </w:r>
      <w:r w:rsidR="00662B18">
        <w:rPr>
          <w:rFonts w:ascii="Calibri" w:hAnsi="Calibri"/>
          <w:b/>
          <w:bCs/>
          <w:sz w:val="22"/>
          <w:szCs w:val="22"/>
          <w:u w:val="single"/>
          <w:lang w:val="nl-NL"/>
        </w:rPr>
        <w:tab/>
      </w:r>
      <w:r w:rsidRPr="00F8698C">
        <w:rPr>
          <w:rFonts w:ascii="Calibri" w:hAnsi="Calibri"/>
          <w:b/>
          <w:bCs/>
          <w:sz w:val="22"/>
          <w:szCs w:val="22"/>
          <w:u w:val="single"/>
          <w:lang w:val="nl-NL"/>
        </w:rPr>
        <w:t>Eigendomsvoorbehoud</w:t>
      </w:r>
    </w:p>
    <w:p w14:paraId="599ED63E" w14:textId="77777777" w:rsidR="009B0280" w:rsidRPr="009B0280" w:rsidRDefault="009B0280" w:rsidP="009B0280">
      <w:pPr>
        <w:jc w:val="both"/>
        <w:rPr>
          <w:rFonts w:ascii="Calibri" w:hAnsi="Calibri"/>
          <w:b/>
          <w:bCs/>
          <w:sz w:val="22"/>
          <w:szCs w:val="22"/>
          <w:u w:val="single"/>
          <w:lang w:val="nl-NL"/>
        </w:rPr>
      </w:pPr>
    </w:p>
    <w:p w14:paraId="3D8DE8A8" w14:textId="77777777" w:rsidR="009B0280" w:rsidRPr="00F8698C" w:rsidRDefault="001F0CF9" w:rsidP="00F8698C">
      <w:pPr>
        <w:pStyle w:val="Lijstalinea"/>
        <w:numPr>
          <w:ilvl w:val="1"/>
          <w:numId w:val="33"/>
        </w:numPr>
        <w:ind w:left="714" w:hanging="714"/>
        <w:jc w:val="both"/>
        <w:rPr>
          <w:rFonts w:ascii="Calibri" w:hAnsi="Calibri"/>
          <w:sz w:val="22"/>
          <w:szCs w:val="22"/>
          <w:lang w:val="nl-NL"/>
        </w:rPr>
      </w:pPr>
      <w:r w:rsidRPr="00F8698C">
        <w:rPr>
          <w:rFonts w:ascii="Calibri" w:hAnsi="Calibri"/>
          <w:sz w:val="22"/>
          <w:szCs w:val="22"/>
          <w:lang w:val="nl-NL"/>
        </w:rPr>
        <w:t>Bruikleengever behoudt zich het eigendom van de Bruikleenapparatuur uitdrukkelijk voor. In geval van surséance van betaling of faillissement van Bruikleengever, is Bruikleennemer gerechtigd de Bruikleenapparatuur nog 4 weken na datum van schriftelijke melding van Bruikleengever te gebruiken. Dit laat onverlet de verplichtingen van Bruikleengever conform het gestelde in deze overeenkomst met betrekking tot het kosteloos terugnemen van de Bruikleenapparatuur aan het einde van de bruikleenperiode.</w:t>
      </w:r>
    </w:p>
    <w:p w14:paraId="08235099" w14:textId="77777777" w:rsidR="009B0280" w:rsidRDefault="009B0280" w:rsidP="009B0280">
      <w:pPr>
        <w:jc w:val="both"/>
        <w:rPr>
          <w:rFonts w:ascii="Calibri" w:hAnsi="Calibri"/>
          <w:sz w:val="22"/>
          <w:szCs w:val="22"/>
          <w:lang w:val="nl-NL"/>
        </w:rPr>
      </w:pPr>
    </w:p>
    <w:p w14:paraId="4DD7AFB5" w14:textId="77777777" w:rsidR="009536D0" w:rsidRPr="009B0280" w:rsidRDefault="009536D0" w:rsidP="009B0280">
      <w:pPr>
        <w:jc w:val="both"/>
        <w:rPr>
          <w:rFonts w:ascii="Calibri" w:hAnsi="Calibri"/>
          <w:sz w:val="22"/>
          <w:szCs w:val="22"/>
          <w:lang w:val="nl-NL"/>
        </w:rPr>
      </w:pPr>
    </w:p>
    <w:p w14:paraId="667CA072" w14:textId="77777777" w:rsidR="009B0280" w:rsidRPr="00F8698C" w:rsidRDefault="001F0CF9" w:rsidP="00F8698C">
      <w:pPr>
        <w:pStyle w:val="Lijstalinea"/>
        <w:numPr>
          <w:ilvl w:val="0"/>
          <w:numId w:val="33"/>
        </w:numPr>
        <w:ind w:left="714" w:hanging="714"/>
        <w:jc w:val="both"/>
        <w:rPr>
          <w:rFonts w:ascii="Calibri" w:hAnsi="Calibri"/>
          <w:b/>
          <w:bCs/>
          <w:sz w:val="22"/>
          <w:szCs w:val="22"/>
          <w:u w:val="single"/>
          <w:lang w:val="nl-NL"/>
        </w:rPr>
      </w:pPr>
      <w:r w:rsidRPr="00F8698C">
        <w:rPr>
          <w:rFonts w:ascii="Calibri" w:hAnsi="Calibri"/>
          <w:b/>
          <w:bCs/>
          <w:sz w:val="22"/>
          <w:szCs w:val="22"/>
          <w:u w:val="single"/>
          <w:lang w:val="nl-NL"/>
        </w:rPr>
        <w:t>Artikel 6</w:t>
      </w:r>
      <w:r w:rsidR="00F8698C">
        <w:rPr>
          <w:rFonts w:ascii="Calibri" w:hAnsi="Calibri"/>
          <w:b/>
          <w:bCs/>
          <w:sz w:val="22"/>
          <w:szCs w:val="22"/>
          <w:u w:val="single"/>
          <w:lang w:val="nl-NL"/>
        </w:rPr>
        <w:t>:</w:t>
      </w:r>
      <w:r w:rsidRPr="00F8698C">
        <w:rPr>
          <w:rFonts w:ascii="Calibri" w:hAnsi="Calibri"/>
          <w:b/>
          <w:bCs/>
          <w:sz w:val="22"/>
          <w:szCs w:val="22"/>
          <w:u w:val="single"/>
          <w:lang w:val="nl-NL"/>
        </w:rPr>
        <w:t xml:space="preserve"> </w:t>
      </w:r>
      <w:r w:rsidR="00662B18">
        <w:rPr>
          <w:rFonts w:ascii="Calibri" w:hAnsi="Calibri"/>
          <w:b/>
          <w:bCs/>
          <w:sz w:val="22"/>
          <w:szCs w:val="22"/>
          <w:u w:val="single"/>
          <w:lang w:val="nl-NL"/>
        </w:rPr>
        <w:tab/>
      </w:r>
      <w:r w:rsidRPr="00F8698C">
        <w:rPr>
          <w:rFonts w:ascii="Calibri" w:hAnsi="Calibri"/>
          <w:b/>
          <w:bCs/>
          <w:sz w:val="22"/>
          <w:szCs w:val="22"/>
          <w:u w:val="single"/>
          <w:lang w:val="nl-NL"/>
        </w:rPr>
        <w:t>Wijziging apparatuur</w:t>
      </w:r>
    </w:p>
    <w:p w14:paraId="5624329E" w14:textId="77777777" w:rsidR="009B0280" w:rsidRPr="009B0280" w:rsidRDefault="009B0280" w:rsidP="009B0280">
      <w:pPr>
        <w:jc w:val="both"/>
        <w:rPr>
          <w:rFonts w:ascii="Calibri" w:hAnsi="Calibri"/>
          <w:sz w:val="22"/>
          <w:szCs w:val="22"/>
          <w:lang w:val="nl-NL"/>
        </w:rPr>
      </w:pPr>
    </w:p>
    <w:p w14:paraId="45B6C53E" w14:textId="77777777" w:rsidR="009B0280" w:rsidRPr="00F8698C" w:rsidRDefault="001F0CF9" w:rsidP="00F8698C">
      <w:pPr>
        <w:pStyle w:val="Lijstalinea"/>
        <w:numPr>
          <w:ilvl w:val="1"/>
          <w:numId w:val="33"/>
        </w:numPr>
        <w:ind w:left="714" w:hanging="714"/>
        <w:jc w:val="both"/>
        <w:rPr>
          <w:rFonts w:ascii="Calibri" w:hAnsi="Calibri"/>
          <w:sz w:val="22"/>
          <w:szCs w:val="22"/>
          <w:lang w:val="nl-NL"/>
        </w:rPr>
      </w:pPr>
      <w:r w:rsidRPr="00F8698C">
        <w:rPr>
          <w:rFonts w:ascii="Calibri" w:hAnsi="Calibri"/>
          <w:sz w:val="22"/>
          <w:szCs w:val="22"/>
          <w:lang w:val="nl-NL"/>
        </w:rPr>
        <w:t>Bruikleennemer is niet bevoegd aan de Bruikleenapparatuur verbeteringen en /of veranderingen aan te brengen, zonder voorafgaande toestemming van Bruikleengever.</w:t>
      </w:r>
    </w:p>
    <w:p w14:paraId="0FB9C04E" w14:textId="77777777" w:rsidR="009B0280" w:rsidRPr="009B0280" w:rsidRDefault="009B0280" w:rsidP="009B0280">
      <w:pPr>
        <w:jc w:val="both"/>
        <w:rPr>
          <w:rFonts w:ascii="Calibri" w:hAnsi="Calibri"/>
          <w:sz w:val="22"/>
          <w:szCs w:val="22"/>
          <w:lang w:val="nl-NL"/>
        </w:rPr>
      </w:pPr>
    </w:p>
    <w:p w14:paraId="64132F93" w14:textId="77777777" w:rsidR="009B0280" w:rsidRPr="009B0280" w:rsidRDefault="009B0280" w:rsidP="009B0280">
      <w:pPr>
        <w:jc w:val="both"/>
        <w:rPr>
          <w:rFonts w:ascii="Calibri" w:hAnsi="Calibri"/>
          <w:b/>
          <w:bCs/>
          <w:sz w:val="22"/>
          <w:szCs w:val="22"/>
          <w:u w:val="single"/>
          <w:lang w:val="nl-NL"/>
        </w:rPr>
      </w:pPr>
    </w:p>
    <w:p w14:paraId="4F14FFEE" w14:textId="77777777" w:rsidR="009B0280" w:rsidRPr="00F8698C" w:rsidRDefault="001F0CF9" w:rsidP="00F8698C">
      <w:pPr>
        <w:pStyle w:val="Lijstalinea"/>
        <w:numPr>
          <w:ilvl w:val="0"/>
          <w:numId w:val="33"/>
        </w:numPr>
        <w:ind w:left="714" w:hanging="714"/>
        <w:jc w:val="both"/>
        <w:rPr>
          <w:rFonts w:ascii="Calibri" w:hAnsi="Calibri"/>
          <w:b/>
          <w:bCs/>
          <w:sz w:val="22"/>
          <w:szCs w:val="22"/>
          <w:u w:val="single"/>
          <w:lang w:val="nl-NL"/>
        </w:rPr>
      </w:pPr>
      <w:r w:rsidRPr="00F8698C">
        <w:rPr>
          <w:rFonts w:ascii="Calibri" w:hAnsi="Calibri"/>
          <w:b/>
          <w:bCs/>
          <w:sz w:val="22"/>
          <w:szCs w:val="22"/>
          <w:u w:val="single"/>
          <w:lang w:val="nl-NL"/>
        </w:rPr>
        <w:t>Artikel 7</w:t>
      </w:r>
      <w:r w:rsidR="00F8698C">
        <w:rPr>
          <w:rFonts w:ascii="Calibri" w:hAnsi="Calibri"/>
          <w:b/>
          <w:bCs/>
          <w:sz w:val="22"/>
          <w:szCs w:val="22"/>
          <w:u w:val="single"/>
          <w:lang w:val="nl-NL"/>
        </w:rPr>
        <w:t>:</w:t>
      </w:r>
      <w:r w:rsidRPr="00F8698C">
        <w:rPr>
          <w:rFonts w:ascii="Calibri" w:hAnsi="Calibri"/>
          <w:b/>
          <w:bCs/>
          <w:sz w:val="22"/>
          <w:szCs w:val="22"/>
          <w:u w:val="single"/>
          <w:lang w:val="nl-NL"/>
        </w:rPr>
        <w:t xml:space="preserve"> </w:t>
      </w:r>
      <w:r w:rsidR="00662B18">
        <w:rPr>
          <w:rFonts w:ascii="Calibri" w:hAnsi="Calibri"/>
          <w:b/>
          <w:bCs/>
          <w:sz w:val="22"/>
          <w:szCs w:val="22"/>
          <w:u w:val="single"/>
          <w:lang w:val="nl-NL"/>
        </w:rPr>
        <w:tab/>
      </w:r>
      <w:r w:rsidRPr="00F8698C">
        <w:rPr>
          <w:rFonts w:ascii="Calibri" w:hAnsi="Calibri"/>
          <w:b/>
          <w:bCs/>
          <w:sz w:val="22"/>
          <w:szCs w:val="22"/>
          <w:u w:val="single"/>
          <w:lang w:val="nl-NL"/>
        </w:rPr>
        <w:t>Verhaalschade</w:t>
      </w:r>
    </w:p>
    <w:p w14:paraId="73AB2C05" w14:textId="77777777" w:rsidR="009B0280" w:rsidRPr="009B0280" w:rsidRDefault="009B0280" w:rsidP="009B0280">
      <w:pPr>
        <w:jc w:val="both"/>
        <w:rPr>
          <w:rFonts w:ascii="Calibri" w:hAnsi="Calibri"/>
          <w:b/>
          <w:bCs/>
          <w:sz w:val="22"/>
          <w:szCs w:val="22"/>
          <w:u w:val="single"/>
          <w:lang w:val="nl-NL"/>
        </w:rPr>
      </w:pPr>
    </w:p>
    <w:p w14:paraId="08C49E80" w14:textId="77777777" w:rsidR="009B0280" w:rsidRPr="00F8698C" w:rsidRDefault="001F0CF9" w:rsidP="00F8698C">
      <w:pPr>
        <w:pStyle w:val="Lijstalinea"/>
        <w:numPr>
          <w:ilvl w:val="1"/>
          <w:numId w:val="33"/>
        </w:numPr>
        <w:ind w:left="714" w:hanging="714"/>
        <w:jc w:val="both"/>
        <w:rPr>
          <w:rFonts w:ascii="Calibri" w:hAnsi="Calibri"/>
          <w:sz w:val="22"/>
          <w:szCs w:val="22"/>
          <w:lang w:val="nl-NL"/>
        </w:rPr>
      </w:pPr>
      <w:r w:rsidRPr="00F8698C">
        <w:rPr>
          <w:rFonts w:ascii="Calibri" w:hAnsi="Calibri"/>
          <w:sz w:val="22"/>
          <w:szCs w:val="22"/>
          <w:lang w:val="nl-NL"/>
        </w:rPr>
        <w:t>Schade aan of vermissing van de Bruikleenapparatuur of onderdelen daarvan, in verband met onzorgvuldig gebruik door de Bruikleennemer, komen tot op het moment waarop afgesproken is dat Bruikleengever de goederen weer ophaalt / laat ophalen, voor rekening van Bruikleennemer. In de andere gevallen komen de kosten voor rekening van Bruikleengever.</w:t>
      </w:r>
    </w:p>
    <w:p w14:paraId="7A015084" w14:textId="77777777" w:rsidR="009B0280" w:rsidRDefault="009B0280" w:rsidP="009B0280">
      <w:pPr>
        <w:jc w:val="both"/>
        <w:rPr>
          <w:rFonts w:ascii="Calibri" w:hAnsi="Calibri"/>
          <w:sz w:val="22"/>
          <w:szCs w:val="22"/>
          <w:lang w:val="nl-NL"/>
        </w:rPr>
      </w:pPr>
    </w:p>
    <w:p w14:paraId="1F7AC4C0" w14:textId="77777777" w:rsidR="009536D0" w:rsidRPr="009B0280" w:rsidRDefault="009536D0" w:rsidP="009B0280">
      <w:pPr>
        <w:jc w:val="both"/>
        <w:rPr>
          <w:rFonts w:ascii="Calibri" w:hAnsi="Calibri"/>
          <w:sz w:val="22"/>
          <w:szCs w:val="22"/>
          <w:lang w:val="nl-NL"/>
        </w:rPr>
      </w:pPr>
    </w:p>
    <w:p w14:paraId="43DAC9B3" w14:textId="77777777" w:rsidR="009B0280" w:rsidRPr="00F8698C" w:rsidRDefault="001F0CF9" w:rsidP="00F8698C">
      <w:pPr>
        <w:pStyle w:val="Lijstalinea"/>
        <w:numPr>
          <w:ilvl w:val="0"/>
          <w:numId w:val="33"/>
        </w:numPr>
        <w:ind w:left="714" w:hanging="714"/>
        <w:jc w:val="both"/>
        <w:rPr>
          <w:rFonts w:ascii="Calibri" w:hAnsi="Calibri"/>
          <w:b/>
          <w:bCs/>
          <w:sz w:val="22"/>
          <w:szCs w:val="22"/>
          <w:u w:val="single"/>
          <w:lang w:val="nl-NL"/>
        </w:rPr>
      </w:pPr>
      <w:r w:rsidRPr="00F8698C">
        <w:rPr>
          <w:rFonts w:ascii="Calibri" w:hAnsi="Calibri"/>
          <w:b/>
          <w:bCs/>
          <w:sz w:val="22"/>
          <w:szCs w:val="22"/>
          <w:u w:val="single"/>
          <w:lang w:val="nl-NL"/>
        </w:rPr>
        <w:t>Artikel 8</w:t>
      </w:r>
      <w:r w:rsidR="00F8698C">
        <w:rPr>
          <w:rFonts w:ascii="Calibri" w:hAnsi="Calibri"/>
          <w:b/>
          <w:bCs/>
          <w:sz w:val="22"/>
          <w:szCs w:val="22"/>
          <w:u w:val="single"/>
          <w:lang w:val="nl-NL"/>
        </w:rPr>
        <w:t>:</w:t>
      </w:r>
      <w:r w:rsidRPr="00F8698C">
        <w:rPr>
          <w:rFonts w:ascii="Calibri" w:hAnsi="Calibri"/>
          <w:b/>
          <w:bCs/>
          <w:sz w:val="22"/>
          <w:szCs w:val="22"/>
          <w:u w:val="single"/>
          <w:lang w:val="nl-NL"/>
        </w:rPr>
        <w:t xml:space="preserve"> </w:t>
      </w:r>
      <w:r w:rsidR="00662B18">
        <w:rPr>
          <w:rFonts w:ascii="Calibri" w:hAnsi="Calibri"/>
          <w:b/>
          <w:bCs/>
          <w:sz w:val="22"/>
          <w:szCs w:val="22"/>
          <w:u w:val="single"/>
          <w:lang w:val="nl-NL"/>
        </w:rPr>
        <w:tab/>
      </w:r>
      <w:r w:rsidRPr="00F8698C">
        <w:rPr>
          <w:rFonts w:ascii="Calibri" w:hAnsi="Calibri"/>
          <w:b/>
          <w:bCs/>
          <w:sz w:val="22"/>
          <w:szCs w:val="22"/>
          <w:u w:val="single"/>
          <w:lang w:val="nl-NL"/>
        </w:rPr>
        <w:t>Gebruik door derden</w:t>
      </w:r>
    </w:p>
    <w:p w14:paraId="3B78AA99" w14:textId="77777777" w:rsidR="009B0280" w:rsidRPr="009B0280" w:rsidRDefault="009B0280" w:rsidP="009B0280">
      <w:pPr>
        <w:jc w:val="both"/>
        <w:rPr>
          <w:rFonts w:ascii="Calibri" w:hAnsi="Calibri"/>
          <w:sz w:val="22"/>
          <w:szCs w:val="22"/>
          <w:lang w:val="nl-NL"/>
        </w:rPr>
      </w:pPr>
    </w:p>
    <w:p w14:paraId="1F358FDE" w14:textId="77777777" w:rsidR="009B0280" w:rsidRPr="00F8698C" w:rsidRDefault="001F0CF9" w:rsidP="00F8698C">
      <w:pPr>
        <w:pStyle w:val="Lijstalinea"/>
        <w:numPr>
          <w:ilvl w:val="1"/>
          <w:numId w:val="33"/>
        </w:numPr>
        <w:ind w:left="714" w:hanging="714"/>
        <w:jc w:val="both"/>
        <w:rPr>
          <w:rFonts w:ascii="Calibri" w:hAnsi="Calibri"/>
          <w:sz w:val="22"/>
          <w:szCs w:val="22"/>
          <w:lang w:val="nl-NL"/>
        </w:rPr>
      </w:pPr>
      <w:r w:rsidRPr="00F8698C">
        <w:rPr>
          <w:rFonts w:ascii="Calibri" w:hAnsi="Calibri"/>
          <w:sz w:val="22"/>
          <w:szCs w:val="22"/>
          <w:lang w:val="nl-NL"/>
        </w:rPr>
        <w:t>Het is aan de Bruikleennemer verboden om de betreffende Bruikleenapparatuur met of zonder een vergoeding aan een derde in gebruik af te staan of te verhuren.</w:t>
      </w:r>
    </w:p>
    <w:p w14:paraId="64DCFAC8" w14:textId="77777777" w:rsidR="009B0280" w:rsidRDefault="009B0280" w:rsidP="009B0280">
      <w:pPr>
        <w:jc w:val="both"/>
        <w:rPr>
          <w:rFonts w:ascii="Calibri" w:hAnsi="Calibri"/>
          <w:sz w:val="22"/>
          <w:szCs w:val="22"/>
          <w:lang w:val="nl-NL"/>
        </w:rPr>
      </w:pPr>
    </w:p>
    <w:p w14:paraId="0C8DC145" w14:textId="77777777" w:rsidR="009536D0" w:rsidRPr="009B0280" w:rsidRDefault="009536D0" w:rsidP="009B0280">
      <w:pPr>
        <w:jc w:val="both"/>
        <w:rPr>
          <w:rFonts w:ascii="Calibri" w:hAnsi="Calibri"/>
          <w:sz w:val="22"/>
          <w:szCs w:val="22"/>
          <w:lang w:val="nl-NL"/>
        </w:rPr>
      </w:pPr>
    </w:p>
    <w:p w14:paraId="353C3C26" w14:textId="77777777" w:rsidR="009B0280" w:rsidRPr="00F8698C" w:rsidRDefault="001F0CF9" w:rsidP="00F8698C">
      <w:pPr>
        <w:pStyle w:val="Lijstalinea"/>
        <w:numPr>
          <w:ilvl w:val="0"/>
          <w:numId w:val="33"/>
        </w:numPr>
        <w:ind w:left="714" w:hanging="714"/>
        <w:jc w:val="both"/>
        <w:rPr>
          <w:rFonts w:ascii="Calibri" w:hAnsi="Calibri"/>
          <w:b/>
          <w:bCs/>
          <w:sz w:val="22"/>
          <w:szCs w:val="22"/>
          <w:u w:val="single"/>
          <w:lang w:val="nl-NL"/>
        </w:rPr>
      </w:pPr>
      <w:r w:rsidRPr="00F8698C">
        <w:rPr>
          <w:rFonts w:ascii="Calibri" w:hAnsi="Calibri"/>
          <w:b/>
          <w:bCs/>
          <w:sz w:val="22"/>
          <w:szCs w:val="22"/>
          <w:u w:val="single"/>
          <w:lang w:val="nl-NL"/>
        </w:rPr>
        <w:t>Artikel 9</w:t>
      </w:r>
      <w:r w:rsidR="00F8698C">
        <w:rPr>
          <w:rFonts w:ascii="Calibri" w:hAnsi="Calibri"/>
          <w:b/>
          <w:bCs/>
          <w:sz w:val="22"/>
          <w:szCs w:val="22"/>
          <w:u w:val="single"/>
          <w:lang w:val="nl-NL"/>
        </w:rPr>
        <w:t>:</w:t>
      </w:r>
      <w:r w:rsidRPr="00F8698C">
        <w:rPr>
          <w:rFonts w:ascii="Calibri" w:hAnsi="Calibri"/>
          <w:b/>
          <w:bCs/>
          <w:sz w:val="22"/>
          <w:szCs w:val="22"/>
          <w:u w:val="single"/>
          <w:lang w:val="nl-NL"/>
        </w:rPr>
        <w:t xml:space="preserve"> </w:t>
      </w:r>
      <w:r w:rsidR="00662B18">
        <w:rPr>
          <w:rFonts w:ascii="Calibri" w:hAnsi="Calibri"/>
          <w:b/>
          <w:bCs/>
          <w:sz w:val="22"/>
          <w:szCs w:val="22"/>
          <w:u w:val="single"/>
          <w:lang w:val="nl-NL"/>
        </w:rPr>
        <w:tab/>
      </w:r>
      <w:r w:rsidRPr="00F8698C">
        <w:rPr>
          <w:rFonts w:ascii="Calibri" w:hAnsi="Calibri"/>
          <w:b/>
          <w:bCs/>
          <w:sz w:val="22"/>
          <w:szCs w:val="22"/>
          <w:u w:val="single"/>
          <w:lang w:val="nl-NL"/>
        </w:rPr>
        <w:t>Installatie en gebruik</w:t>
      </w:r>
    </w:p>
    <w:p w14:paraId="62DC4D9A" w14:textId="77777777" w:rsidR="009B0280" w:rsidRPr="009B0280" w:rsidRDefault="009B0280" w:rsidP="009B0280">
      <w:pPr>
        <w:jc w:val="both"/>
        <w:rPr>
          <w:rFonts w:ascii="Calibri" w:hAnsi="Calibri"/>
          <w:sz w:val="22"/>
          <w:szCs w:val="22"/>
          <w:lang w:val="nl-NL"/>
        </w:rPr>
      </w:pPr>
    </w:p>
    <w:p w14:paraId="3899F7F2" w14:textId="280A4FE1" w:rsidR="009B0280" w:rsidRPr="00F8698C" w:rsidRDefault="001F0CF9" w:rsidP="00F8698C">
      <w:pPr>
        <w:pStyle w:val="Lijstalinea"/>
        <w:numPr>
          <w:ilvl w:val="1"/>
          <w:numId w:val="33"/>
        </w:numPr>
        <w:ind w:left="714" w:hanging="714"/>
        <w:jc w:val="both"/>
        <w:rPr>
          <w:rFonts w:ascii="Calibri" w:hAnsi="Calibri"/>
          <w:sz w:val="22"/>
          <w:szCs w:val="22"/>
          <w:lang w:val="nl-NL"/>
        </w:rPr>
      </w:pPr>
      <w:r w:rsidRPr="00F8698C">
        <w:rPr>
          <w:rFonts w:ascii="Calibri" w:hAnsi="Calibri"/>
          <w:sz w:val="22"/>
          <w:szCs w:val="22"/>
          <w:lang w:val="nl-NL"/>
        </w:rPr>
        <w:t>De Bruikleenapparatuur wordt aan het LUMC geleverd en uiterlijk</w:t>
      </w:r>
      <w:r w:rsidR="00273721">
        <w:rPr>
          <w:rFonts w:ascii="Calibri" w:hAnsi="Calibri"/>
          <w:sz w:val="22"/>
          <w:szCs w:val="22"/>
          <w:lang w:val="nl-NL"/>
        </w:rPr>
        <w:t xml:space="preserve"> </w:t>
      </w:r>
      <w:r w:rsidR="00882375">
        <w:rPr>
          <w:rFonts w:ascii="Calibri" w:hAnsi="Calibri"/>
          <w:sz w:val="22"/>
          <w:szCs w:val="22"/>
          <w:lang w:val="nl-NL"/>
        </w:rPr>
        <w:t xml:space="preserve">één dag na de gebruikerstest </w:t>
      </w:r>
      <w:r w:rsidRPr="00F8698C">
        <w:rPr>
          <w:rFonts w:ascii="Calibri" w:hAnsi="Calibri"/>
          <w:sz w:val="22"/>
          <w:szCs w:val="22"/>
          <w:lang w:val="nl-NL"/>
        </w:rPr>
        <w:t xml:space="preserve"> door Bruikleengever afgehaald bij de afdeling Goederenontvangst van Bruikleennemer. Partijen </w:t>
      </w:r>
      <w:r w:rsidRPr="00F8698C">
        <w:rPr>
          <w:rFonts w:ascii="Calibri" w:hAnsi="Calibri"/>
          <w:sz w:val="22"/>
          <w:szCs w:val="22"/>
          <w:lang w:val="nl-NL"/>
        </w:rPr>
        <w:lastRenderedPageBreak/>
        <w:t xml:space="preserve">hebben hierover nog onderling overleg. </w:t>
      </w:r>
      <w:r w:rsidRPr="00273721">
        <w:rPr>
          <w:rFonts w:ascii="Calibri" w:hAnsi="Calibri"/>
          <w:sz w:val="22"/>
          <w:szCs w:val="22"/>
          <w:lang w:val="nl-NL"/>
        </w:rPr>
        <w:t xml:space="preserve">Afdeling </w:t>
      </w:r>
      <w:r w:rsidR="00273721" w:rsidRPr="00273721">
        <w:rPr>
          <w:rFonts w:ascii="Calibri" w:hAnsi="Calibri"/>
          <w:sz w:val="22"/>
          <w:szCs w:val="22"/>
          <w:lang w:val="nl-NL"/>
        </w:rPr>
        <w:t>longfunctie</w:t>
      </w:r>
      <w:r w:rsidRPr="00F8698C">
        <w:rPr>
          <w:rFonts w:ascii="Calibri" w:hAnsi="Calibri"/>
          <w:sz w:val="22"/>
          <w:szCs w:val="22"/>
          <w:lang w:val="nl-NL"/>
        </w:rPr>
        <w:t xml:space="preserve"> zal de Klantenservice van Bruikleennemer inlichten over de dag dat de Bruikleenapparatuur zal worden opgehaald door Bruikleengever.</w:t>
      </w:r>
    </w:p>
    <w:p w14:paraId="2800DEA7" w14:textId="77777777" w:rsidR="009536D0" w:rsidRPr="009B0280" w:rsidRDefault="009536D0" w:rsidP="009B0280">
      <w:pPr>
        <w:jc w:val="both"/>
        <w:rPr>
          <w:rFonts w:ascii="Calibri" w:hAnsi="Calibri"/>
          <w:sz w:val="22"/>
          <w:szCs w:val="22"/>
          <w:lang w:val="nl-NL"/>
        </w:rPr>
      </w:pPr>
    </w:p>
    <w:p w14:paraId="446A83F6" w14:textId="77777777" w:rsidR="009B0280" w:rsidRPr="00F8698C" w:rsidRDefault="001F0CF9" w:rsidP="00F8698C">
      <w:pPr>
        <w:pStyle w:val="Lijstalinea"/>
        <w:numPr>
          <w:ilvl w:val="0"/>
          <w:numId w:val="33"/>
        </w:numPr>
        <w:ind w:left="714" w:hanging="714"/>
        <w:jc w:val="both"/>
        <w:rPr>
          <w:rFonts w:ascii="Calibri" w:hAnsi="Calibri"/>
          <w:b/>
          <w:bCs/>
          <w:sz w:val="22"/>
          <w:szCs w:val="22"/>
          <w:u w:val="single"/>
          <w:lang w:val="nl-NL"/>
        </w:rPr>
      </w:pPr>
      <w:r w:rsidRPr="00F8698C">
        <w:rPr>
          <w:rFonts w:ascii="Calibri" w:hAnsi="Calibri"/>
          <w:b/>
          <w:bCs/>
          <w:sz w:val="22"/>
          <w:szCs w:val="22"/>
          <w:u w:val="single"/>
          <w:lang w:val="nl-NL"/>
        </w:rPr>
        <w:t>Artikel 10</w:t>
      </w:r>
      <w:r w:rsidR="00F8698C">
        <w:rPr>
          <w:rFonts w:ascii="Calibri" w:hAnsi="Calibri"/>
          <w:b/>
          <w:bCs/>
          <w:sz w:val="22"/>
          <w:szCs w:val="22"/>
          <w:u w:val="single"/>
          <w:lang w:val="nl-NL"/>
        </w:rPr>
        <w:t>:</w:t>
      </w:r>
      <w:r w:rsidRPr="00F8698C">
        <w:rPr>
          <w:rFonts w:ascii="Calibri" w:hAnsi="Calibri"/>
          <w:b/>
          <w:bCs/>
          <w:sz w:val="22"/>
          <w:szCs w:val="22"/>
          <w:u w:val="single"/>
          <w:lang w:val="nl-NL"/>
        </w:rPr>
        <w:t xml:space="preserve"> </w:t>
      </w:r>
      <w:r w:rsidR="00662B18">
        <w:rPr>
          <w:rFonts w:ascii="Calibri" w:hAnsi="Calibri"/>
          <w:b/>
          <w:bCs/>
          <w:sz w:val="22"/>
          <w:szCs w:val="22"/>
          <w:u w:val="single"/>
          <w:lang w:val="nl-NL"/>
        </w:rPr>
        <w:tab/>
      </w:r>
      <w:r w:rsidRPr="00F8698C">
        <w:rPr>
          <w:rFonts w:ascii="Calibri" w:hAnsi="Calibri"/>
          <w:b/>
          <w:bCs/>
          <w:sz w:val="22"/>
          <w:szCs w:val="22"/>
          <w:u w:val="single"/>
          <w:lang w:val="nl-NL"/>
        </w:rPr>
        <w:t xml:space="preserve">Kosten van installatie, gebruik, e.d. </w:t>
      </w:r>
    </w:p>
    <w:p w14:paraId="45553F4C" w14:textId="77777777" w:rsidR="009B0280" w:rsidRPr="009B0280" w:rsidRDefault="009B0280" w:rsidP="009B0280">
      <w:pPr>
        <w:jc w:val="both"/>
        <w:rPr>
          <w:rFonts w:ascii="Calibri" w:hAnsi="Calibri"/>
          <w:sz w:val="22"/>
          <w:szCs w:val="22"/>
          <w:lang w:val="nl-NL"/>
        </w:rPr>
      </w:pPr>
    </w:p>
    <w:p w14:paraId="726A12A9" w14:textId="6D2F55ED" w:rsidR="009B0280" w:rsidRPr="00F8698C" w:rsidRDefault="001F0CF9" w:rsidP="00F8698C">
      <w:pPr>
        <w:pStyle w:val="Lijstalinea"/>
        <w:numPr>
          <w:ilvl w:val="1"/>
          <w:numId w:val="33"/>
        </w:numPr>
        <w:ind w:left="714" w:hanging="714"/>
        <w:jc w:val="both"/>
        <w:rPr>
          <w:rFonts w:ascii="Calibri" w:hAnsi="Calibri"/>
          <w:sz w:val="22"/>
          <w:szCs w:val="22"/>
          <w:lang w:val="nl-NL"/>
        </w:rPr>
      </w:pPr>
      <w:r w:rsidRPr="00F8698C">
        <w:rPr>
          <w:rFonts w:ascii="Calibri" w:hAnsi="Calibri"/>
          <w:sz w:val="22"/>
          <w:szCs w:val="22"/>
          <w:lang w:val="nl-NL"/>
        </w:rPr>
        <w:t xml:space="preserve">Alle kosten voor de energie toevoer en het gebruik van energie zijn voor rekening van Bruikleennemer. Bij de Bruikleenapparatuur wordt, indien benodigd voor een juist gebruik, één gratis standaard set verbruiksmaterialen, re-usables, of disposables meegeleverd. </w:t>
      </w:r>
    </w:p>
    <w:p w14:paraId="6A5AC53E" w14:textId="77777777" w:rsidR="009B0280" w:rsidRPr="009B0280" w:rsidRDefault="009B0280" w:rsidP="009B0280">
      <w:pPr>
        <w:ind w:left="720" w:hanging="720"/>
        <w:jc w:val="both"/>
        <w:rPr>
          <w:rFonts w:ascii="Calibri" w:hAnsi="Calibri"/>
          <w:sz w:val="22"/>
          <w:szCs w:val="22"/>
          <w:lang w:val="nl-NL"/>
        </w:rPr>
      </w:pPr>
    </w:p>
    <w:p w14:paraId="374DD26F" w14:textId="4C00539E" w:rsidR="009B0280" w:rsidRPr="00F8698C" w:rsidRDefault="001F0CF9" w:rsidP="00F8698C">
      <w:pPr>
        <w:pStyle w:val="Lijstalinea"/>
        <w:numPr>
          <w:ilvl w:val="1"/>
          <w:numId w:val="33"/>
        </w:numPr>
        <w:ind w:left="714" w:hanging="714"/>
        <w:jc w:val="both"/>
        <w:rPr>
          <w:rFonts w:ascii="Calibri" w:hAnsi="Calibri"/>
          <w:sz w:val="22"/>
          <w:szCs w:val="22"/>
          <w:lang w:val="nl-NL"/>
        </w:rPr>
      </w:pPr>
      <w:r w:rsidRPr="00F8698C">
        <w:rPr>
          <w:rFonts w:ascii="Calibri" w:hAnsi="Calibri"/>
          <w:sz w:val="22"/>
          <w:szCs w:val="22"/>
          <w:lang w:val="nl-NL"/>
        </w:rPr>
        <w:t>Bruikleennemer dient, in overleg met Bruikleengever, voor eigen rekening en verantwoordelijkheid er zorg voor te dragen dat alle voorbereidingen zijn getroffen en alle infrastructurele maatregelen (waaronder meer begrepen de noodzakelijke verbouwingen, aanleg van leidingen, wanden, installaties e.d.) zijn genomen welke zijn vereist voor de plaatsing, ingebruikname, bediening en het gebruik en de toepassing van de Bruikleenapparatuur.</w:t>
      </w:r>
    </w:p>
    <w:p w14:paraId="3F8ED047" w14:textId="77777777" w:rsidR="009B0280" w:rsidRPr="009B0280" w:rsidRDefault="009B0280" w:rsidP="009B0280">
      <w:pPr>
        <w:ind w:left="720" w:hanging="720"/>
        <w:jc w:val="both"/>
        <w:rPr>
          <w:rFonts w:ascii="Calibri" w:hAnsi="Calibri"/>
          <w:sz w:val="22"/>
          <w:szCs w:val="22"/>
          <w:lang w:val="nl-NL"/>
        </w:rPr>
      </w:pPr>
    </w:p>
    <w:p w14:paraId="64D91978" w14:textId="4394AB3E" w:rsidR="009B0280" w:rsidRPr="00F8698C" w:rsidRDefault="001F0CF9" w:rsidP="00F8698C">
      <w:pPr>
        <w:pStyle w:val="Lijstalinea"/>
        <w:numPr>
          <w:ilvl w:val="1"/>
          <w:numId w:val="33"/>
        </w:numPr>
        <w:ind w:left="714" w:hanging="714"/>
        <w:jc w:val="both"/>
        <w:rPr>
          <w:rFonts w:ascii="Calibri" w:hAnsi="Calibri"/>
          <w:sz w:val="22"/>
          <w:szCs w:val="22"/>
          <w:lang w:val="nl-NL"/>
        </w:rPr>
      </w:pPr>
      <w:r w:rsidRPr="00F8698C">
        <w:rPr>
          <w:rFonts w:ascii="Calibri" w:hAnsi="Calibri"/>
          <w:sz w:val="22"/>
          <w:szCs w:val="22"/>
          <w:lang w:val="nl-NL"/>
        </w:rPr>
        <w:t xml:space="preserve">Bruikleengever dient vooraf de apparatuur op werking te controleren en dient de apparatuur vrij te geven voor gebruik. Tevens is Bruikleengever verantwoordelijk voor het meeleveren van juiste gebruikersdocumentatie, of indien de apparatuur dat vereist, het geven van een juiste instructie over het gebruik van de apparatuur. Bruikleennemer dient er zorg voor te dragen dat de verantwoorde personen/gebruikers voor instructie beschikbaar zijn. </w:t>
      </w:r>
    </w:p>
    <w:p w14:paraId="77B2FD16" w14:textId="77777777" w:rsidR="009B0280" w:rsidRPr="009B0280" w:rsidRDefault="009B0280" w:rsidP="009B0280">
      <w:pPr>
        <w:ind w:left="709" w:hanging="709"/>
        <w:jc w:val="both"/>
        <w:rPr>
          <w:rFonts w:ascii="Calibri" w:hAnsi="Calibri"/>
          <w:sz w:val="22"/>
          <w:szCs w:val="22"/>
          <w:lang w:val="nl-NL"/>
        </w:rPr>
      </w:pPr>
    </w:p>
    <w:p w14:paraId="28A435CC" w14:textId="397A3101" w:rsidR="009B0280" w:rsidRPr="00F8698C" w:rsidRDefault="001F0CF9" w:rsidP="00F8698C">
      <w:pPr>
        <w:pStyle w:val="Lijstalinea"/>
        <w:numPr>
          <w:ilvl w:val="1"/>
          <w:numId w:val="33"/>
        </w:numPr>
        <w:ind w:left="714" w:hanging="714"/>
        <w:jc w:val="both"/>
        <w:rPr>
          <w:rFonts w:ascii="Calibri" w:hAnsi="Calibri"/>
          <w:sz w:val="22"/>
          <w:szCs w:val="22"/>
          <w:lang w:val="nl-NL"/>
        </w:rPr>
      </w:pPr>
      <w:r w:rsidRPr="00F8698C">
        <w:rPr>
          <w:rFonts w:ascii="Calibri" w:hAnsi="Calibri"/>
          <w:sz w:val="22"/>
          <w:szCs w:val="22"/>
          <w:lang w:val="nl-NL"/>
        </w:rPr>
        <w:t xml:space="preserve">Apparatuur wordt compleet en schoon aangeleverd door Bruikleengever. Bruikleennemer verplicht zich tot het compleet en schoon retour leveren van de in bruikleen gestelde apparatuur. </w:t>
      </w:r>
    </w:p>
    <w:p w14:paraId="3EB08FE0" w14:textId="77777777" w:rsidR="009B0280" w:rsidRPr="009B0280" w:rsidRDefault="009B0280" w:rsidP="009B0280">
      <w:pPr>
        <w:ind w:left="709" w:hanging="709"/>
        <w:jc w:val="both"/>
        <w:rPr>
          <w:rFonts w:ascii="Calibri" w:hAnsi="Calibri"/>
          <w:sz w:val="22"/>
          <w:szCs w:val="22"/>
          <w:lang w:val="nl-NL"/>
        </w:rPr>
      </w:pPr>
    </w:p>
    <w:p w14:paraId="168C6A21" w14:textId="1FB6D825" w:rsidR="009B0280" w:rsidRPr="00F8698C" w:rsidRDefault="001F0CF9" w:rsidP="00F8698C">
      <w:pPr>
        <w:pStyle w:val="Lijstalinea"/>
        <w:numPr>
          <w:ilvl w:val="1"/>
          <w:numId w:val="33"/>
        </w:numPr>
        <w:ind w:left="714" w:hanging="714"/>
        <w:jc w:val="both"/>
        <w:rPr>
          <w:rFonts w:ascii="Calibri" w:hAnsi="Calibri"/>
          <w:sz w:val="22"/>
          <w:szCs w:val="22"/>
          <w:lang w:val="nl-NL"/>
        </w:rPr>
      </w:pPr>
      <w:r w:rsidRPr="00F8698C">
        <w:rPr>
          <w:rFonts w:ascii="Calibri" w:hAnsi="Calibri"/>
          <w:sz w:val="22"/>
          <w:szCs w:val="22"/>
          <w:lang w:val="nl-NL"/>
        </w:rPr>
        <w:t xml:space="preserve">Er zal een verklaring door beide partijen worden ondertekend op het moment dat de apparatuur is geïnstalleerd, waarin beide partijen verklaren dat alle te leveren onderdelen aanwezig zijn en dat de apparatuur functioneert.  </w:t>
      </w:r>
    </w:p>
    <w:p w14:paraId="23D04117" w14:textId="77777777" w:rsidR="009B0280" w:rsidRPr="009B0280" w:rsidRDefault="009B0280" w:rsidP="009B0280">
      <w:pPr>
        <w:jc w:val="both"/>
        <w:rPr>
          <w:rFonts w:ascii="Calibri" w:hAnsi="Calibri"/>
          <w:sz w:val="22"/>
          <w:szCs w:val="22"/>
          <w:lang w:val="nl-NL"/>
        </w:rPr>
      </w:pPr>
    </w:p>
    <w:p w14:paraId="075DE5AD" w14:textId="77777777" w:rsidR="009B0280" w:rsidRPr="009B0280" w:rsidRDefault="009B0280" w:rsidP="009B0280">
      <w:pPr>
        <w:jc w:val="both"/>
        <w:rPr>
          <w:rFonts w:ascii="Calibri" w:hAnsi="Calibri"/>
          <w:sz w:val="22"/>
          <w:szCs w:val="22"/>
          <w:lang w:val="nl-NL"/>
        </w:rPr>
      </w:pPr>
    </w:p>
    <w:p w14:paraId="3840DAEA" w14:textId="77777777" w:rsidR="009B0280" w:rsidRPr="00F8698C" w:rsidRDefault="001F0CF9" w:rsidP="00F8698C">
      <w:pPr>
        <w:pStyle w:val="Lijstalinea"/>
        <w:numPr>
          <w:ilvl w:val="0"/>
          <w:numId w:val="33"/>
        </w:numPr>
        <w:ind w:left="714" w:hanging="714"/>
        <w:jc w:val="both"/>
        <w:rPr>
          <w:rFonts w:ascii="Calibri" w:hAnsi="Calibri"/>
          <w:b/>
          <w:bCs/>
          <w:sz w:val="22"/>
          <w:szCs w:val="22"/>
          <w:u w:val="single"/>
          <w:lang w:val="nl-NL"/>
        </w:rPr>
      </w:pPr>
      <w:r w:rsidRPr="00F8698C">
        <w:rPr>
          <w:rFonts w:ascii="Calibri" w:hAnsi="Calibri"/>
          <w:b/>
          <w:bCs/>
          <w:sz w:val="22"/>
          <w:szCs w:val="22"/>
          <w:u w:val="single"/>
          <w:lang w:val="nl-NL"/>
        </w:rPr>
        <w:t>Artikel 11</w:t>
      </w:r>
      <w:r w:rsidR="00F8698C">
        <w:rPr>
          <w:rFonts w:ascii="Calibri" w:hAnsi="Calibri"/>
          <w:b/>
          <w:bCs/>
          <w:sz w:val="22"/>
          <w:szCs w:val="22"/>
          <w:u w:val="single"/>
          <w:lang w:val="nl-NL"/>
        </w:rPr>
        <w:t>:</w:t>
      </w:r>
      <w:r w:rsidRPr="00F8698C">
        <w:rPr>
          <w:rFonts w:ascii="Calibri" w:hAnsi="Calibri"/>
          <w:b/>
          <w:bCs/>
          <w:sz w:val="22"/>
          <w:szCs w:val="22"/>
          <w:u w:val="single"/>
          <w:lang w:val="nl-NL"/>
        </w:rPr>
        <w:t xml:space="preserve"> </w:t>
      </w:r>
      <w:r w:rsidR="00662B18">
        <w:rPr>
          <w:rFonts w:ascii="Calibri" w:hAnsi="Calibri"/>
          <w:b/>
          <w:bCs/>
          <w:sz w:val="22"/>
          <w:szCs w:val="22"/>
          <w:u w:val="single"/>
          <w:lang w:val="nl-NL"/>
        </w:rPr>
        <w:tab/>
      </w:r>
      <w:r w:rsidRPr="00F8698C">
        <w:rPr>
          <w:rFonts w:ascii="Calibri" w:hAnsi="Calibri"/>
          <w:b/>
          <w:bCs/>
          <w:sz w:val="22"/>
          <w:szCs w:val="22"/>
          <w:u w:val="single"/>
          <w:lang w:val="nl-NL"/>
        </w:rPr>
        <w:t>Storing en onderhoud</w:t>
      </w:r>
    </w:p>
    <w:p w14:paraId="2B1B1E46" w14:textId="77777777" w:rsidR="009B0280" w:rsidRPr="009B0280" w:rsidRDefault="009B0280" w:rsidP="009B0280">
      <w:pPr>
        <w:jc w:val="both"/>
        <w:rPr>
          <w:rFonts w:ascii="Calibri" w:hAnsi="Calibri"/>
          <w:sz w:val="22"/>
          <w:szCs w:val="22"/>
          <w:lang w:val="nl-NL"/>
        </w:rPr>
      </w:pPr>
    </w:p>
    <w:p w14:paraId="4A65200C" w14:textId="77777777" w:rsidR="009B0280" w:rsidRPr="00F8698C" w:rsidRDefault="001F0CF9" w:rsidP="00F8698C">
      <w:pPr>
        <w:pStyle w:val="Lijstalinea"/>
        <w:numPr>
          <w:ilvl w:val="1"/>
          <w:numId w:val="33"/>
        </w:numPr>
        <w:ind w:left="714" w:hanging="714"/>
        <w:jc w:val="both"/>
        <w:rPr>
          <w:rFonts w:ascii="Calibri" w:hAnsi="Calibri"/>
          <w:sz w:val="22"/>
          <w:szCs w:val="22"/>
          <w:lang w:val="nl-NL"/>
        </w:rPr>
      </w:pPr>
      <w:r w:rsidRPr="00F8698C">
        <w:rPr>
          <w:rFonts w:ascii="Calibri" w:hAnsi="Calibri"/>
          <w:sz w:val="22"/>
          <w:szCs w:val="22"/>
          <w:lang w:val="nl-NL"/>
        </w:rPr>
        <w:t xml:space="preserve">Bruikleengever is verantwoordelijk voor een deugdelijke werking van de Bruikleenapparatuur en zal op eigen kosten de Bruikleenapparatuur onderhouden. Voor Service -en supportwerkzaamheden tijdens de bruikleenperiode, verzoekt Bruikleengever de Bruikleennemer te bellen naar het nummer </w:t>
      </w:r>
      <w:r w:rsidRPr="00F8698C">
        <w:rPr>
          <w:rFonts w:ascii="Calibri" w:hAnsi="Calibri"/>
          <w:sz w:val="22"/>
          <w:szCs w:val="22"/>
          <w:highlight w:val="yellow"/>
          <w:lang w:val="nl-NL"/>
        </w:rPr>
        <w:t>&lt;telefoonnummer Bruikleengever invullen&gt;.</w:t>
      </w:r>
      <w:r w:rsidRPr="00F8698C">
        <w:rPr>
          <w:rFonts w:ascii="Calibri" w:hAnsi="Calibri"/>
          <w:sz w:val="22"/>
          <w:szCs w:val="22"/>
          <w:lang w:val="nl-NL"/>
        </w:rPr>
        <w:t xml:space="preserve">  In geval van storingen tijdens de bruikleenperiode zal Bruikleengever zorgdragen voor de oplossing hiervan. Bruikleengever is gedurende de bruikleenperiode voor zijn kosten aansprakelijk en verantwoordelijk voor het noodzakelijke en voorgeschreven periodieke onderhoud en de controle aan de bruikleen apparatuur. Desgewenst dient Bruikleengever toegang te worden verschaft tot de desbetreffende apparatuur.</w:t>
      </w:r>
    </w:p>
    <w:p w14:paraId="248B442D" w14:textId="77777777" w:rsidR="009B0280" w:rsidRDefault="009B0280" w:rsidP="009B0280">
      <w:pPr>
        <w:jc w:val="both"/>
        <w:rPr>
          <w:rFonts w:ascii="Calibri" w:hAnsi="Calibri"/>
          <w:sz w:val="22"/>
          <w:szCs w:val="22"/>
          <w:lang w:val="nl-NL"/>
        </w:rPr>
      </w:pPr>
    </w:p>
    <w:p w14:paraId="0DC347B2" w14:textId="77777777" w:rsidR="009536D0" w:rsidRPr="009B0280" w:rsidRDefault="009536D0" w:rsidP="009B0280">
      <w:pPr>
        <w:jc w:val="both"/>
        <w:rPr>
          <w:rFonts w:ascii="Calibri" w:hAnsi="Calibri"/>
          <w:sz w:val="22"/>
          <w:szCs w:val="22"/>
          <w:lang w:val="nl-NL"/>
        </w:rPr>
      </w:pPr>
    </w:p>
    <w:p w14:paraId="42B9FD1F" w14:textId="21EE6609" w:rsidR="009B0280" w:rsidRPr="00A0273E" w:rsidRDefault="001F0CF9" w:rsidP="009B0280">
      <w:pPr>
        <w:pStyle w:val="Lijstalinea"/>
        <w:numPr>
          <w:ilvl w:val="0"/>
          <w:numId w:val="33"/>
        </w:numPr>
        <w:ind w:left="720" w:hanging="720"/>
        <w:jc w:val="both"/>
        <w:rPr>
          <w:rFonts w:ascii="Calibri" w:hAnsi="Calibri"/>
          <w:b/>
          <w:bCs/>
          <w:sz w:val="22"/>
          <w:szCs w:val="22"/>
          <w:u w:val="single"/>
          <w:lang w:val="nl-NL"/>
        </w:rPr>
      </w:pPr>
      <w:r w:rsidRPr="00A0273E">
        <w:rPr>
          <w:rFonts w:ascii="Calibri" w:hAnsi="Calibri"/>
          <w:b/>
          <w:bCs/>
          <w:sz w:val="22"/>
          <w:szCs w:val="22"/>
          <w:u w:val="single"/>
          <w:lang w:val="nl-NL"/>
        </w:rPr>
        <w:t>Artikel 12</w:t>
      </w:r>
      <w:r w:rsidR="00F8698C" w:rsidRPr="00A0273E">
        <w:rPr>
          <w:rFonts w:ascii="Calibri" w:hAnsi="Calibri"/>
          <w:b/>
          <w:bCs/>
          <w:sz w:val="22"/>
          <w:szCs w:val="22"/>
          <w:u w:val="single"/>
          <w:lang w:val="nl-NL"/>
        </w:rPr>
        <w:t>:</w:t>
      </w:r>
      <w:r w:rsidRPr="00A0273E">
        <w:rPr>
          <w:rFonts w:ascii="Calibri" w:hAnsi="Calibri"/>
          <w:b/>
          <w:bCs/>
          <w:sz w:val="22"/>
          <w:szCs w:val="22"/>
          <w:u w:val="single"/>
          <w:lang w:val="nl-NL"/>
        </w:rPr>
        <w:t xml:space="preserve"> </w:t>
      </w:r>
      <w:r w:rsidR="00662B18" w:rsidRPr="00A0273E">
        <w:rPr>
          <w:rFonts w:ascii="Calibri" w:hAnsi="Calibri"/>
          <w:b/>
          <w:bCs/>
          <w:sz w:val="22"/>
          <w:szCs w:val="22"/>
          <w:u w:val="single"/>
          <w:lang w:val="nl-NL"/>
        </w:rPr>
        <w:tab/>
      </w:r>
      <w:r w:rsidRPr="00A0273E">
        <w:rPr>
          <w:rFonts w:ascii="Calibri" w:hAnsi="Calibri"/>
          <w:b/>
          <w:bCs/>
          <w:sz w:val="22"/>
          <w:szCs w:val="22"/>
          <w:u w:val="single"/>
          <w:lang w:val="nl-NL"/>
        </w:rPr>
        <w:t xml:space="preserve">Vrijblijvend karakter bruikleen </w:t>
      </w:r>
    </w:p>
    <w:p w14:paraId="6AAEA960" w14:textId="77777777" w:rsidR="00A0273E" w:rsidRPr="00A0273E" w:rsidRDefault="00A0273E" w:rsidP="00A0273E">
      <w:pPr>
        <w:pStyle w:val="Lijstalinea"/>
        <w:ind w:left="720"/>
        <w:jc w:val="both"/>
        <w:rPr>
          <w:rFonts w:ascii="Calibri" w:hAnsi="Calibri"/>
          <w:b/>
          <w:bCs/>
          <w:sz w:val="22"/>
          <w:szCs w:val="22"/>
          <w:u w:val="single"/>
          <w:lang w:val="nl-NL"/>
        </w:rPr>
      </w:pPr>
    </w:p>
    <w:p w14:paraId="74306C5E" w14:textId="77777777" w:rsidR="009B0280" w:rsidRPr="00F8698C" w:rsidRDefault="001F0CF9" w:rsidP="00F8698C">
      <w:pPr>
        <w:pStyle w:val="Lijstalinea"/>
        <w:numPr>
          <w:ilvl w:val="1"/>
          <w:numId w:val="33"/>
        </w:numPr>
        <w:ind w:left="714" w:hanging="714"/>
        <w:jc w:val="both"/>
        <w:rPr>
          <w:rFonts w:ascii="Calibri" w:hAnsi="Calibri"/>
          <w:i/>
          <w:iCs/>
          <w:sz w:val="22"/>
          <w:szCs w:val="22"/>
          <w:lang w:val="nl-NL"/>
        </w:rPr>
      </w:pPr>
      <w:r w:rsidRPr="00F8698C">
        <w:rPr>
          <w:rFonts w:ascii="Calibri" w:hAnsi="Calibri"/>
          <w:sz w:val="22"/>
          <w:szCs w:val="22"/>
          <w:lang w:val="nl-NL"/>
        </w:rPr>
        <w:t xml:space="preserve">Het in bruikleen geven van de Bruikleenapparatuur is geheel vrijblijvend voor LUMC en verplicht deze niet tot aankoop van de Bruikleenapparatuur op enig moment. Indien LUMC na de </w:t>
      </w:r>
      <w:r w:rsidRPr="00F8698C">
        <w:rPr>
          <w:rFonts w:ascii="Calibri" w:hAnsi="Calibri"/>
          <w:sz w:val="22"/>
          <w:szCs w:val="22"/>
          <w:lang w:val="nl-NL"/>
        </w:rPr>
        <w:lastRenderedPageBreak/>
        <w:t>bruikleenperiode tot koop van de in bruikleen gekregen apparatuur of dezelfde niet-gebruikte apparatuur wenst over te gaan, zal Bruikleengever hieraan voorafgaande een offerte overleggen en zal tussen partijen overleg plaatsvinden over de commerciële condities. LUMC is gerechtigd om een aanbestedingsprocedure in dit kader te organiseren.</w:t>
      </w:r>
    </w:p>
    <w:p w14:paraId="00BA57C0" w14:textId="77777777" w:rsidR="009B0280" w:rsidRDefault="009B0280" w:rsidP="009B0280">
      <w:pPr>
        <w:jc w:val="both"/>
        <w:rPr>
          <w:rFonts w:ascii="Calibri" w:hAnsi="Calibri"/>
          <w:sz w:val="22"/>
          <w:szCs w:val="22"/>
          <w:lang w:val="nl-NL"/>
        </w:rPr>
      </w:pPr>
    </w:p>
    <w:p w14:paraId="07C50F22" w14:textId="77777777" w:rsidR="009536D0" w:rsidRPr="009B0280" w:rsidRDefault="009536D0" w:rsidP="009B0280">
      <w:pPr>
        <w:jc w:val="both"/>
        <w:rPr>
          <w:rFonts w:ascii="Calibri" w:hAnsi="Calibri"/>
          <w:sz w:val="22"/>
          <w:szCs w:val="22"/>
          <w:lang w:val="nl-NL"/>
        </w:rPr>
      </w:pPr>
    </w:p>
    <w:p w14:paraId="2DE24F8A" w14:textId="77777777" w:rsidR="009B0280" w:rsidRPr="00F8698C" w:rsidRDefault="001F0CF9" w:rsidP="00F8698C">
      <w:pPr>
        <w:pStyle w:val="Lijstalinea"/>
        <w:numPr>
          <w:ilvl w:val="0"/>
          <w:numId w:val="33"/>
        </w:numPr>
        <w:ind w:left="714" w:hanging="714"/>
        <w:jc w:val="both"/>
        <w:rPr>
          <w:rFonts w:ascii="Calibri" w:hAnsi="Calibri"/>
          <w:b/>
          <w:bCs/>
          <w:sz w:val="22"/>
          <w:szCs w:val="22"/>
          <w:u w:val="single"/>
          <w:lang w:val="nl-NL"/>
        </w:rPr>
      </w:pPr>
      <w:r w:rsidRPr="00F8698C">
        <w:rPr>
          <w:rFonts w:ascii="Calibri" w:hAnsi="Calibri"/>
          <w:b/>
          <w:bCs/>
          <w:sz w:val="22"/>
          <w:szCs w:val="22"/>
          <w:u w:val="single"/>
          <w:lang w:val="nl-NL"/>
        </w:rPr>
        <w:t>Artikel 13</w:t>
      </w:r>
      <w:r w:rsidR="00F8698C">
        <w:rPr>
          <w:rFonts w:ascii="Calibri" w:hAnsi="Calibri"/>
          <w:b/>
          <w:bCs/>
          <w:sz w:val="22"/>
          <w:szCs w:val="22"/>
          <w:u w:val="single"/>
          <w:lang w:val="nl-NL"/>
        </w:rPr>
        <w:t>:</w:t>
      </w:r>
      <w:r w:rsidRPr="00F8698C">
        <w:rPr>
          <w:rFonts w:ascii="Calibri" w:hAnsi="Calibri"/>
          <w:b/>
          <w:bCs/>
          <w:sz w:val="22"/>
          <w:szCs w:val="22"/>
          <w:u w:val="single"/>
          <w:lang w:val="nl-NL"/>
        </w:rPr>
        <w:t xml:space="preserve"> </w:t>
      </w:r>
      <w:r w:rsidR="00662B18">
        <w:rPr>
          <w:rFonts w:ascii="Calibri" w:hAnsi="Calibri"/>
          <w:b/>
          <w:bCs/>
          <w:sz w:val="22"/>
          <w:szCs w:val="22"/>
          <w:u w:val="single"/>
          <w:lang w:val="nl-NL"/>
        </w:rPr>
        <w:tab/>
      </w:r>
      <w:r w:rsidRPr="0003534B">
        <w:rPr>
          <w:rFonts w:ascii="Calibri" w:hAnsi="Calibri"/>
          <w:b/>
          <w:bCs/>
          <w:sz w:val="22"/>
          <w:szCs w:val="22"/>
          <w:u w:val="single"/>
          <w:lang w:val="nl-NL"/>
        </w:rPr>
        <w:t>Algemene Inkoopvoorwaarden LUMC-NFU (NL 01-01-2024)</w:t>
      </w:r>
    </w:p>
    <w:p w14:paraId="5E122B59" w14:textId="77777777" w:rsidR="009B0280" w:rsidRPr="009B0280" w:rsidRDefault="009B0280" w:rsidP="009B0280">
      <w:pPr>
        <w:jc w:val="both"/>
        <w:rPr>
          <w:rFonts w:ascii="Calibri" w:hAnsi="Calibri"/>
          <w:sz w:val="22"/>
          <w:szCs w:val="22"/>
          <w:lang w:val="nl-NL"/>
        </w:rPr>
      </w:pPr>
    </w:p>
    <w:p w14:paraId="7A15DF17" w14:textId="77777777" w:rsidR="009B0280" w:rsidRPr="00F8698C" w:rsidRDefault="001F0CF9" w:rsidP="00F8698C">
      <w:pPr>
        <w:pStyle w:val="Lijstalinea"/>
        <w:numPr>
          <w:ilvl w:val="1"/>
          <w:numId w:val="33"/>
        </w:numPr>
        <w:ind w:left="714" w:hanging="714"/>
        <w:jc w:val="both"/>
        <w:rPr>
          <w:rFonts w:ascii="Calibri" w:hAnsi="Calibri"/>
          <w:sz w:val="22"/>
          <w:szCs w:val="22"/>
          <w:lang w:val="nl-NL"/>
        </w:rPr>
      </w:pPr>
      <w:r w:rsidRPr="00F8698C">
        <w:rPr>
          <w:rFonts w:ascii="Calibri" w:hAnsi="Calibri"/>
          <w:sz w:val="22"/>
          <w:szCs w:val="22"/>
          <w:lang w:val="nl-NL"/>
        </w:rPr>
        <w:t xml:space="preserve">De </w:t>
      </w:r>
      <w:r w:rsidRPr="0003534B">
        <w:rPr>
          <w:rFonts w:ascii="Calibri" w:hAnsi="Calibri"/>
          <w:sz w:val="22"/>
          <w:szCs w:val="22"/>
          <w:lang w:val="nl-NL"/>
        </w:rPr>
        <w:t xml:space="preserve">Algemene Inkoopvoorwaarden LUMC-NFU (NL 01-01-2024) </w:t>
      </w:r>
      <w:r w:rsidRPr="00F8698C">
        <w:rPr>
          <w:rFonts w:ascii="Calibri" w:hAnsi="Calibri"/>
          <w:sz w:val="22"/>
          <w:szCs w:val="22"/>
          <w:lang w:val="nl-NL"/>
        </w:rPr>
        <w:t>(zie bijlage 1) zijn van toepassing. Leverings- en/of branchevoorwaarden van de Bruikleengever  zijn niet van toepassing en worden hierbij expliciet van de hand gewezen.</w:t>
      </w:r>
    </w:p>
    <w:p w14:paraId="341C7123" w14:textId="77777777" w:rsidR="009B0280" w:rsidRDefault="009B0280" w:rsidP="001B1B79">
      <w:pPr>
        <w:spacing w:line="276" w:lineRule="auto"/>
        <w:jc w:val="both"/>
        <w:rPr>
          <w:rFonts w:asciiTheme="minorHAnsi" w:hAnsiTheme="minorHAnsi" w:cs="Arial"/>
          <w:sz w:val="22"/>
          <w:szCs w:val="22"/>
          <w:lang w:val="nl-NL"/>
        </w:rPr>
      </w:pPr>
    </w:p>
    <w:p w14:paraId="422D2840" w14:textId="77777777" w:rsidR="00C83265" w:rsidRDefault="00C83265" w:rsidP="001B1B79">
      <w:pPr>
        <w:spacing w:line="276" w:lineRule="auto"/>
        <w:jc w:val="both"/>
        <w:rPr>
          <w:rFonts w:asciiTheme="minorHAnsi" w:hAnsiTheme="minorHAnsi" w:cs="Arial"/>
          <w:sz w:val="22"/>
          <w:szCs w:val="22"/>
          <w:lang w:val="nl-NL"/>
        </w:rPr>
      </w:pPr>
    </w:p>
    <w:p w14:paraId="596E059A" w14:textId="77777777" w:rsidR="00A66EF4" w:rsidRDefault="001F0CF9" w:rsidP="00A66EF4">
      <w:pPr>
        <w:pStyle w:val="Lijstalinea"/>
        <w:numPr>
          <w:ilvl w:val="0"/>
          <w:numId w:val="33"/>
        </w:numPr>
        <w:ind w:left="714" w:hanging="714"/>
        <w:jc w:val="both"/>
        <w:rPr>
          <w:rFonts w:ascii="Calibri" w:hAnsi="Calibri"/>
          <w:b/>
          <w:bCs/>
          <w:sz w:val="22"/>
          <w:szCs w:val="22"/>
          <w:u w:val="single"/>
          <w:lang w:val="nl-NL"/>
        </w:rPr>
      </w:pPr>
      <w:bookmarkStart w:id="0" w:name="_Hlk109293016"/>
      <w:r w:rsidRPr="00F8698C">
        <w:rPr>
          <w:rFonts w:ascii="Calibri" w:hAnsi="Calibri"/>
          <w:b/>
          <w:bCs/>
          <w:sz w:val="22"/>
          <w:szCs w:val="22"/>
          <w:u w:val="single"/>
          <w:lang w:val="nl-NL"/>
        </w:rPr>
        <w:t>Artikel 1</w:t>
      </w:r>
      <w:r>
        <w:rPr>
          <w:rFonts w:ascii="Calibri" w:hAnsi="Calibri"/>
          <w:b/>
          <w:bCs/>
          <w:sz w:val="22"/>
          <w:szCs w:val="22"/>
          <w:u w:val="single"/>
          <w:lang w:val="nl-NL"/>
        </w:rPr>
        <w:t>4:</w:t>
      </w:r>
      <w:r w:rsidRPr="00F8698C">
        <w:rPr>
          <w:rFonts w:ascii="Calibri" w:hAnsi="Calibri"/>
          <w:b/>
          <w:bCs/>
          <w:sz w:val="22"/>
          <w:szCs w:val="22"/>
          <w:u w:val="single"/>
          <w:lang w:val="nl-NL"/>
        </w:rPr>
        <w:t xml:space="preserve"> </w:t>
      </w:r>
      <w:r>
        <w:rPr>
          <w:rFonts w:ascii="Calibri" w:hAnsi="Calibri"/>
          <w:b/>
          <w:bCs/>
          <w:sz w:val="22"/>
          <w:szCs w:val="22"/>
          <w:u w:val="single"/>
          <w:lang w:val="nl-NL"/>
        </w:rPr>
        <w:tab/>
      </w:r>
      <w:r w:rsidRPr="00A66EF4">
        <w:rPr>
          <w:rFonts w:ascii="Calibri" w:hAnsi="Calibri"/>
          <w:b/>
          <w:bCs/>
          <w:sz w:val="22"/>
          <w:szCs w:val="22"/>
          <w:u w:val="single"/>
          <w:lang w:val="nl-NL"/>
        </w:rPr>
        <w:t>Verklaring geen Russische betrokkenheid</w:t>
      </w:r>
    </w:p>
    <w:p w14:paraId="6CD9C36D" w14:textId="77777777" w:rsidR="00A66EF4" w:rsidRPr="00A66EF4" w:rsidRDefault="00A66EF4" w:rsidP="00A66EF4">
      <w:pPr>
        <w:jc w:val="both"/>
        <w:rPr>
          <w:rFonts w:ascii="Calibri" w:hAnsi="Calibri"/>
          <w:b/>
          <w:bCs/>
          <w:sz w:val="22"/>
          <w:szCs w:val="22"/>
          <w:u w:val="single"/>
          <w:lang w:val="nl-NL"/>
        </w:rPr>
      </w:pPr>
    </w:p>
    <w:p w14:paraId="792B2EAC" w14:textId="77777777" w:rsidR="00A66EF4" w:rsidRPr="00A66EF4" w:rsidRDefault="001F0CF9" w:rsidP="00A66EF4">
      <w:pPr>
        <w:pStyle w:val="Lijstalinea"/>
        <w:numPr>
          <w:ilvl w:val="1"/>
          <w:numId w:val="33"/>
        </w:numPr>
        <w:ind w:left="714" w:hanging="714"/>
        <w:jc w:val="both"/>
        <w:rPr>
          <w:rFonts w:ascii="Calibri" w:hAnsi="Calibri"/>
          <w:b/>
          <w:bCs/>
          <w:sz w:val="22"/>
          <w:szCs w:val="22"/>
          <w:u w:val="single"/>
          <w:lang w:val="nl-NL"/>
        </w:rPr>
      </w:pPr>
      <w:r w:rsidRPr="00A66EF4">
        <w:rPr>
          <w:rFonts w:asciiTheme="minorHAnsi" w:hAnsiTheme="minorHAnsi" w:cs="Arial"/>
          <w:sz w:val="22"/>
          <w:szCs w:val="22"/>
          <w:lang w:val="nl-NL"/>
        </w:rPr>
        <w:t>Opdrachtnemer verklaart hierbij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08AA62EA" w14:textId="77777777" w:rsidR="00A66EF4" w:rsidRDefault="00A66EF4" w:rsidP="00A66EF4">
      <w:pPr>
        <w:pStyle w:val="Lijstalinea"/>
        <w:ind w:left="714"/>
        <w:jc w:val="both"/>
        <w:rPr>
          <w:rFonts w:asciiTheme="minorHAnsi" w:hAnsiTheme="minorHAnsi" w:cs="Arial"/>
          <w:sz w:val="22"/>
          <w:szCs w:val="22"/>
          <w:lang w:val="nl-NL"/>
        </w:rPr>
      </w:pPr>
    </w:p>
    <w:p w14:paraId="0BA16A2D" w14:textId="77777777" w:rsidR="00A66EF4" w:rsidRDefault="001F0CF9" w:rsidP="00A66EF4">
      <w:pPr>
        <w:pStyle w:val="Lijstalinea"/>
        <w:ind w:left="714"/>
        <w:jc w:val="both"/>
        <w:rPr>
          <w:rFonts w:asciiTheme="minorHAnsi" w:hAnsiTheme="minorHAnsi" w:cs="Arial"/>
          <w:sz w:val="22"/>
          <w:szCs w:val="22"/>
          <w:lang w:val="nl-NL"/>
        </w:rPr>
      </w:pPr>
      <w:r w:rsidRPr="00A66EF4">
        <w:rPr>
          <w:rFonts w:asciiTheme="minorHAnsi" w:hAnsiTheme="minorHAnsi" w:cs="Arial"/>
          <w:sz w:val="22"/>
          <w:szCs w:val="22"/>
          <w:lang w:val="nl-NL"/>
        </w:rPr>
        <w:t>Opdrachtnemer verklaart in het bijzonder dat:</w:t>
      </w:r>
    </w:p>
    <w:p w14:paraId="4A72F88B" w14:textId="77777777" w:rsidR="00A66EF4" w:rsidRDefault="00A66EF4" w:rsidP="00A66EF4">
      <w:pPr>
        <w:pStyle w:val="Lijstalinea"/>
        <w:ind w:left="714"/>
        <w:jc w:val="both"/>
        <w:rPr>
          <w:rFonts w:asciiTheme="minorHAnsi" w:hAnsiTheme="minorHAnsi" w:cs="Arial"/>
          <w:sz w:val="22"/>
          <w:szCs w:val="22"/>
          <w:lang w:val="nl-NL"/>
        </w:rPr>
      </w:pPr>
    </w:p>
    <w:p w14:paraId="37B5CF2D" w14:textId="77777777" w:rsidR="00A66EF4" w:rsidRDefault="001F0CF9" w:rsidP="00A66EF4">
      <w:pPr>
        <w:pStyle w:val="Lijstalinea"/>
        <w:ind w:left="714"/>
        <w:jc w:val="both"/>
        <w:rPr>
          <w:rFonts w:asciiTheme="minorHAnsi" w:hAnsiTheme="minorHAnsi" w:cs="Arial"/>
          <w:sz w:val="22"/>
          <w:szCs w:val="22"/>
          <w:lang w:val="nl-NL"/>
        </w:rPr>
      </w:pPr>
      <w:r w:rsidRPr="00A66EF4">
        <w:rPr>
          <w:rFonts w:asciiTheme="minorHAnsi" w:hAnsiTheme="minorHAnsi" w:cs="Arial"/>
          <w:sz w:val="22"/>
          <w:szCs w:val="22"/>
          <w:lang w:val="nl-NL"/>
        </w:rPr>
        <w:t>a) de onderneming die hij/zij vertegenwoordigt (en de bedrijven die een onderdeel zijn van haar consortium) geen (rechts)personen zijn met een Russische nationaliteit en deze (rechts) personen (natuurlijke personen, bedrijven, entiteiten of organen) niet gevestigd zijn in Rusland;</w:t>
      </w:r>
    </w:p>
    <w:p w14:paraId="54D9D3A7" w14:textId="77777777" w:rsidR="00A66EF4" w:rsidRDefault="00A66EF4" w:rsidP="00A66EF4">
      <w:pPr>
        <w:pStyle w:val="Lijstalinea"/>
        <w:ind w:left="714"/>
        <w:jc w:val="both"/>
        <w:rPr>
          <w:rFonts w:asciiTheme="minorHAnsi" w:hAnsiTheme="minorHAnsi" w:cs="Arial"/>
          <w:sz w:val="22"/>
          <w:szCs w:val="22"/>
          <w:lang w:val="nl-NL"/>
        </w:rPr>
      </w:pPr>
    </w:p>
    <w:p w14:paraId="4399937F" w14:textId="77777777" w:rsidR="00A66EF4" w:rsidRDefault="001F0CF9" w:rsidP="00A66EF4">
      <w:pPr>
        <w:pStyle w:val="Lijstalinea"/>
        <w:ind w:left="714"/>
        <w:jc w:val="both"/>
        <w:rPr>
          <w:rFonts w:asciiTheme="minorHAnsi" w:hAnsiTheme="minorHAnsi" w:cs="Arial"/>
          <w:sz w:val="22"/>
          <w:szCs w:val="22"/>
          <w:lang w:val="nl-NL"/>
        </w:rPr>
      </w:pPr>
      <w:r w:rsidRPr="00A66EF4">
        <w:rPr>
          <w:rFonts w:asciiTheme="minorHAnsi" w:hAnsiTheme="minorHAnsi" w:cs="Arial"/>
          <w:sz w:val="22"/>
          <w:szCs w:val="22"/>
          <w:lang w:val="nl-NL"/>
        </w:rPr>
        <w:t xml:space="preserve">b) de onderneming die hij/zij vertegenwoordigt (en de bedrijven die een onderdeel zijn van haar consortium) geen rechtspersonen zijn (gevestigd in Rusland of een ander land) die voor meer dan 50% eigendom zijn van een Russische partij zoals hierboven onder a) genoemd; </w:t>
      </w:r>
    </w:p>
    <w:p w14:paraId="75BC4334" w14:textId="77777777" w:rsidR="00A66EF4" w:rsidRDefault="00A66EF4" w:rsidP="00A66EF4">
      <w:pPr>
        <w:pStyle w:val="Lijstalinea"/>
        <w:ind w:left="714"/>
        <w:jc w:val="both"/>
        <w:rPr>
          <w:rFonts w:asciiTheme="minorHAnsi" w:hAnsiTheme="minorHAnsi" w:cs="Arial"/>
          <w:sz w:val="22"/>
          <w:szCs w:val="22"/>
          <w:lang w:val="nl-NL"/>
        </w:rPr>
      </w:pPr>
    </w:p>
    <w:p w14:paraId="526B1A73" w14:textId="77777777" w:rsidR="00A66EF4" w:rsidRDefault="001F0CF9" w:rsidP="00A66EF4">
      <w:pPr>
        <w:pStyle w:val="Lijstalinea"/>
        <w:ind w:left="714"/>
        <w:jc w:val="both"/>
        <w:rPr>
          <w:rFonts w:asciiTheme="minorHAnsi" w:hAnsiTheme="minorHAnsi" w:cs="Arial"/>
          <w:sz w:val="22"/>
          <w:szCs w:val="22"/>
          <w:lang w:val="nl-NL"/>
        </w:rPr>
      </w:pPr>
      <w:r w:rsidRPr="00A66EF4">
        <w:rPr>
          <w:rFonts w:asciiTheme="minorHAnsi" w:hAnsiTheme="minorHAnsi" w:cs="Arial"/>
          <w:sz w:val="22"/>
          <w:szCs w:val="22"/>
          <w:lang w:val="nl-NL"/>
        </w:rPr>
        <w:t>c) noch Opdrachtnemer zelf noch de onderneming die hij/zij vertegenwoordigt een (rechts)persoon (gevestigd in Rusland of een ander land) is die handelt in belang van of op aanwijzing van een Russische partij, zoals bedoeld onder a) en b);</w:t>
      </w:r>
    </w:p>
    <w:p w14:paraId="71E291A7" w14:textId="77777777" w:rsidR="00A66EF4" w:rsidRDefault="00A66EF4" w:rsidP="00A66EF4">
      <w:pPr>
        <w:pStyle w:val="Lijstalinea"/>
        <w:ind w:left="714"/>
        <w:jc w:val="both"/>
        <w:rPr>
          <w:rFonts w:asciiTheme="minorHAnsi" w:hAnsiTheme="minorHAnsi" w:cs="Arial"/>
          <w:sz w:val="22"/>
          <w:szCs w:val="22"/>
          <w:lang w:val="nl-NL"/>
        </w:rPr>
      </w:pPr>
    </w:p>
    <w:p w14:paraId="1BFAB8BE" w14:textId="77777777" w:rsidR="00A66EF4" w:rsidRPr="00A66EF4" w:rsidRDefault="001F0CF9" w:rsidP="00A66EF4">
      <w:pPr>
        <w:pStyle w:val="Lijstalinea"/>
        <w:ind w:left="714"/>
        <w:jc w:val="both"/>
        <w:rPr>
          <w:rFonts w:ascii="Calibri" w:hAnsi="Calibri"/>
          <w:b/>
          <w:bCs/>
          <w:sz w:val="22"/>
          <w:szCs w:val="22"/>
          <w:u w:val="single"/>
          <w:lang w:val="nl-NL"/>
        </w:rPr>
      </w:pPr>
      <w:r w:rsidRPr="00A66EF4">
        <w:rPr>
          <w:rFonts w:asciiTheme="minorHAnsi" w:hAnsiTheme="minorHAnsi" w:cs="Arial"/>
          <w:sz w:val="22"/>
          <w:szCs w:val="22"/>
          <w:lang w:val="nl-NL"/>
        </w:rPr>
        <w:t>d) er geen onderaannemers, leveranciers of ondernemingen deelnemen wier capaciteit wordt ingeroepen door de onderneming die hij/zij vertegenwoordigt én die een aandeel hebben van meer dan 10% van de contractwaarde waarbij een situatie als onder a) t/m c) zich voordoet.</w:t>
      </w:r>
    </w:p>
    <w:bookmarkEnd w:id="0"/>
    <w:p w14:paraId="7C8E1B46" w14:textId="77777777" w:rsidR="00A66EF4" w:rsidRDefault="00A66EF4" w:rsidP="001B1B79">
      <w:pPr>
        <w:spacing w:line="276" w:lineRule="auto"/>
        <w:jc w:val="both"/>
        <w:rPr>
          <w:rFonts w:asciiTheme="minorHAnsi" w:hAnsiTheme="minorHAnsi" w:cs="Arial"/>
          <w:sz w:val="22"/>
          <w:szCs w:val="22"/>
          <w:lang w:val="nl-NL"/>
        </w:rPr>
      </w:pPr>
    </w:p>
    <w:p w14:paraId="72B94CDB" w14:textId="77777777" w:rsidR="00A66EF4" w:rsidRPr="001B1B79" w:rsidRDefault="00A66EF4" w:rsidP="001B1B79">
      <w:pPr>
        <w:spacing w:line="276" w:lineRule="auto"/>
        <w:jc w:val="both"/>
        <w:rPr>
          <w:rFonts w:asciiTheme="minorHAnsi" w:hAnsiTheme="minorHAnsi" w:cs="Arial"/>
          <w:sz w:val="22"/>
          <w:szCs w:val="22"/>
          <w:lang w:val="nl-NL"/>
        </w:rPr>
      </w:pPr>
    </w:p>
    <w:p w14:paraId="49C65449" w14:textId="77777777" w:rsidR="00460841" w:rsidRDefault="00460841" w:rsidP="001B1B79">
      <w:pPr>
        <w:spacing w:line="276" w:lineRule="auto"/>
        <w:jc w:val="both"/>
        <w:rPr>
          <w:rFonts w:asciiTheme="minorHAnsi" w:hAnsiTheme="minorHAnsi" w:cs="Arial"/>
          <w:b/>
          <w:sz w:val="22"/>
          <w:szCs w:val="22"/>
          <w:lang w:val="nl-NL"/>
        </w:rPr>
      </w:pPr>
    </w:p>
    <w:p w14:paraId="589C4F8E" w14:textId="77777777" w:rsidR="00460841" w:rsidRDefault="00460841" w:rsidP="001B1B79">
      <w:pPr>
        <w:spacing w:line="276" w:lineRule="auto"/>
        <w:jc w:val="both"/>
        <w:rPr>
          <w:rFonts w:asciiTheme="minorHAnsi" w:hAnsiTheme="minorHAnsi" w:cs="Arial"/>
          <w:b/>
          <w:sz w:val="22"/>
          <w:szCs w:val="22"/>
          <w:lang w:val="nl-NL"/>
        </w:rPr>
      </w:pPr>
    </w:p>
    <w:p w14:paraId="7FA4EF05" w14:textId="77777777" w:rsidR="00460841" w:rsidRDefault="00460841" w:rsidP="001B1B79">
      <w:pPr>
        <w:spacing w:line="276" w:lineRule="auto"/>
        <w:jc w:val="both"/>
        <w:rPr>
          <w:rFonts w:asciiTheme="minorHAnsi" w:hAnsiTheme="minorHAnsi" w:cs="Arial"/>
          <w:b/>
          <w:sz w:val="22"/>
          <w:szCs w:val="22"/>
          <w:lang w:val="nl-NL"/>
        </w:rPr>
      </w:pPr>
    </w:p>
    <w:p w14:paraId="75729D5B" w14:textId="77777777" w:rsidR="00460841" w:rsidRDefault="00460841" w:rsidP="001B1B79">
      <w:pPr>
        <w:spacing w:line="276" w:lineRule="auto"/>
        <w:jc w:val="both"/>
        <w:rPr>
          <w:rFonts w:asciiTheme="minorHAnsi" w:hAnsiTheme="minorHAnsi" w:cs="Arial"/>
          <w:b/>
          <w:sz w:val="22"/>
          <w:szCs w:val="22"/>
          <w:lang w:val="nl-NL"/>
        </w:rPr>
      </w:pPr>
    </w:p>
    <w:p w14:paraId="1CD49FBF" w14:textId="77777777" w:rsidR="00882375" w:rsidRDefault="00882375">
      <w:pPr>
        <w:rPr>
          <w:rFonts w:asciiTheme="minorHAnsi" w:hAnsiTheme="minorHAnsi" w:cs="Arial"/>
          <w:b/>
          <w:sz w:val="22"/>
          <w:szCs w:val="22"/>
          <w:lang w:val="nl-NL"/>
        </w:rPr>
      </w:pPr>
      <w:r>
        <w:rPr>
          <w:rFonts w:asciiTheme="minorHAnsi" w:hAnsiTheme="minorHAnsi" w:cs="Arial"/>
          <w:b/>
          <w:sz w:val="22"/>
          <w:szCs w:val="22"/>
          <w:lang w:val="nl-NL"/>
        </w:rPr>
        <w:br w:type="page"/>
      </w:r>
    </w:p>
    <w:p w14:paraId="490BA6B7" w14:textId="3B433853" w:rsidR="001B1B79" w:rsidRDefault="001F0CF9" w:rsidP="001B1B79">
      <w:pPr>
        <w:spacing w:line="276" w:lineRule="auto"/>
        <w:jc w:val="both"/>
        <w:rPr>
          <w:rFonts w:asciiTheme="minorHAnsi" w:hAnsiTheme="minorHAnsi" w:cs="Arial"/>
          <w:b/>
          <w:sz w:val="22"/>
          <w:szCs w:val="22"/>
          <w:lang w:val="nl-NL"/>
        </w:rPr>
      </w:pPr>
      <w:r w:rsidRPr="00244B4B">
        <w:rPr>
          <w:rFonts w:asciiTheme="minorHAnsi" w:hAnsiTheme="minorHAnsi" w:cs="Arial"/>
          <w:b/>
          <w:sz w:val="22"/>
          <w:szCs w:val="22"/>
          <w:lang w:val="nl-NL"/>
        </w:rPr>
        <w:lastRenderedPageBreak/>
        <w:t>ALDUS OVEREENGEKOMEN</w:t>
      </w:r>
      <w:r>
        <w:rPr>
          <w:rFonts w:asciiTheme="minorHAnsi" w:hAnsiTheme="minorHAnsi" w:cs="Arial"/>
          <w:b/>
          <w:sz w:val="22"/>
          <w:szCs w:val="22"/>
          <w:lang w:val="nl-NL"/>
        </w:rPr>
        <w:t xml:space="preserve"> EN</w:t>
      </w:r>
      <w:r w:rsidR="00460841">
        <w:rPr>
          <w:rFonts w:asciiTheme="minorHAnsi" w:hAnsiTheme="minorHAnsi" w:cs="Arial"/>
          <w:b/>
          <w:sz w:val="22"/>
          <w:szCs w:val="22"/>
          <w:lang w:val="nl-NL"/>
        </w:rPr>
        <w:t xml:space="preserve"> DIGITAAL ONDERTEKEND MIDDELS VALIDSIGN</w:t>
      </w:r>
      <w:r w:rsidRPr="00244B4B">
        <w:rPr>
          <w:rFonts w:asciiTheme="minorHAnsi" w:hAnsiTheme="minorHAnsi" w:cs="Arial"/>
          <w:b/>
          <w:sz w:val="22"/>
          <w:szCs w:val="22"/>
          <w:lang w:val="nl-NL"/>
        </w:rPr>
        <w:t>:</w:t>
      </w:r>
    </w:p>
    <w:p w14:paraId="5F07A1A8" w14:textId="77777777" w:rsidR="001B1B79" w:rsidRPr="002727FA" w:rsidRDefault="001B1B79" w:rsidP="001B1B79">
      <w:pPr>
        <w:spacing w:line="276" w:lineRule="auto"/>
        <w:jc w:val="both"/>
        <w:rPr>
          <w:rFonts w:asciiTheme="minorHAnsi" w:hAnsiTheme="minorHAnsi" w:cs="Arial"/>
          <w:sz w:val="22"/>
          <w:szCs w:val="22"/>
          <w:lang w:val="nl-NL"/>
        </w:rPr>
      </w:pPr>
      <w:bookmarkStart w:id="1" w:name="_Toc247518192"/>
    </w:p>
    <w:p w14:paraId="42D18871" w14:textId="77777777" w:rsidR="001B1B79" w:rsidRPr="002727FA" w:rsidRDefault="001F0CF9" w:rsidP="001B1B79">
      <w:pPr>
        <w:spacing w:line="276" w:lineRule="auto"/>
        <w:jc w:val="both"/>
        <w:rPr>
          <w:rFonts w:asciiTheme="minorHAnsi" w:hAnsiTheme="minorHAnsi" w:cs="Arial"/>
          <w:b/>
          <w:sz w:val="22"/>
          <w:szCs w:val="22"/>
          <w:u w:val="single"/>
          <w:lang w:val="nl-NL"/>
        </w:rPr>
      </w:pPr>
      <w:r w:rsidRPr="002727FA">
        <w:rPr>
          <w:rFonts w:asciiTheme="minorHAnsi" w:hAnsiTheme="minorHAnsi" w:cs="Arial"/>
          <w:b/>
          <w:sz w:val="22"/>
          <w:szCs w:val="22"/>
          <w:u w:val="single"/>
          <w:lang w:val="nl-NL"/>
        </w:rPr>
        <w:t>Het LUMC</w:t>
      </w:r>
      <w:r w:rsidRPr="002727FA">
        <w:rPr>
          <w:rFonts w:asciiTheme="minorHAnsi" w:hAnsiTheme="minorHAnsi" w:cs="Arial"/>
          <w:b/>
          <w:sz w:val="22"/>
          <w:szCs w:val="22"/>
          <w:u w:val="single"/>
          <w:lang w:val="nl-NL"/>
        </w:rPr>
        <w:tab/>
      </w:r>
      <w:r w:rsidRPr="002727FA">
        <w:rPr>
          <w:rFonts w:asciiTheme="minorHAnsi" w:hAnsiTheme="minorHAnsi" w:cs="Arial"/>
          <w:b/>
          <w:sz w:val="22"/>
          <w:szCs w:val="22"/>
          <w:u w:val="single"/>
          <w:lang w:val="nl-NL"/>
        </w:rPr>
        <w:tab/>
      </w:r>
      <w:r w:rsidRPr="002727FA">
        <w:rPr>
          <w:rFonts w:asciiTheme="minorHAnsi" w:hAnsiTheme="minorHAnsi" w:cs="Arial"/>
          <w:b/>
          <w:sz w:val="22"/>
          <w:szCs w:val="22"/>
          <w:u w:val="single"/>
          <w:lang w:val="nl-NL"/>
        </w:rPr>
        <w:tab/>
      </w:r>
      <w:r w:rsidRPr="002727FA">
        <w:rPr>
          <w:rFonts w:asciiTheme="minorHAnsi" w:hAnsiTheme="minorHAnsi" w:cs="Arial"/>
          <w:b/>
          <w:sz w:val="22"/>
          <w:szCs w:val="22"/>
          <w:u w:val="single"/>
          <w:lang w:val="nl-NL"/>
        </w:rPr>
        <w:tab/>
      </w:r>
      <w:r w:rsidRPr="002727FA">
        <w:rPr>
          <w:rFonts w:asciiTheme="minorHAnsi" w:hAnsiTheme="minorHAnsi" w:cs="Arial"/>
          <w:b/>
          <w:sz w:val="22"/>
          <w:szCs w:val="22"/>
          <w:lang w:val="nl-NL"/>
        </w:rPr>
        <w:tab/>
      </w:r>
      <w:r>
        <w:rPr>
          <w:rFonts w:asciiTheme="minorHAnsi" w:hAnsiTheme="minorHAnsi" w:cs="Arial"/>
          <w:b/>
          <w:sz w:val="22"/>
          <w:szCs w:val="22"/>
          <w:u w:val="single"/>
          <w:lang w:val="nl-NL"/>
        </w:rPr>
        <w:t>Opdrachtnemer</w:t>
      </w:r>
      <w:r>
        <w:rPr>
          <w:rFonts w:asciiTheme="minorHAnsi" w:hAnsiTheme="minorHAnsi" w:cs="Arial"/>
          <w:b/>
          <w:sz w:val="22"/>
          <w:szCs w:val="22"/>
          <w:u w:val="single"/>
          <w:lang w:val="nl-NL"/>
        </w:rPr>
        <w:tab/>
      </w:r>
      <w:r>
        <w:rPr>
          <w:rFonts w:asciiTheme="minorHAnsi" w:hAnsiTheme="minorHAnsi" w:cs="Arial"/>
          <w:b/>
          <w:sz w:val="22"/>
          <w:szCs w:val="22"/>
          <w:u w:val="single"/>
          <w:lang w:val="nl-NL"/>
        </w:rPr>
        <w:tab/>
      </w:r>
      <w:r>
        <w:rPr>
          <w:rFonts w:asciiTheme="minorHAnsi" w:hAnsiTheme="minorHAnsi" w:cs="Arial"/>
          <w:b/>
          <w:sz w:val="22"/>
          <w:szCs w:val="22"/>
          <w:u w:val="single"/>
          <w:lang w:val="nl-NL"/>
        </w:rPr>
        <w:tab/>
      </w:r>
    </w:p>
    <w:p w14:paraId="7B6C2BCB" w14:textId="77777777" w:rsidR="00830C13" w:rsidRDefault="00830C13" w:rsidP="001B1B79">
      <w:pPr>
        <w:tabs>
          <w:tab w:val="left" w:pos="1418"/>
        </w:tabs>
        <w:spacing w:line="480" w:lineRule="auto"/>
        <w:jc w:val="both"/>
        <w:rPr>
          <w:rFonts w:asciiTheme="minorHAnsi" w:hAnsiTheme="minorHAnsi" w:cs="Arial"/>
          <w:sz w:val="22"/>
          <w:szCs w:val="22"/>
          <w:lang w:val="nl-NL"/>
        </w:rPr>
      </w:pPr>
    </w:p>
    <w:p w14:paraId="7FD8F54A" w14:textId="37D74B7F" w:rsidR="001B1B79" w:rsidRPr="002727FA" w:rsidRDefault="001F0CF9" w:rsidP="001B1B79">
      <w:pPr>
        <w:tabs>
          <w:tab w:val="left" w:pos="1418"/>
        </w:tabs>
        <w:spacing w:line="480" w:lineRule="auto"/>
        <w:jc w:val="both"/>
        <w:rPr>
          <w:rFonts w:asciiTheme="minorHAnsi" w:hAnsiTheme="minorHAnsi" w:cs="Arial"/>
          <w:sz w:val="22"/>
          <w:szCs w:val="22"/>
          <w:bdr w:val="none" w:sz="0" w:space="0" w:color="auto" w:frame="1"/>
          <w:lang w:val="nl-NL"/>
        </w:rPr>
      </w:pPr>
      <w:r w:rsidRPr="002727FA">
        <w:rPr>
          <w:rFonts w:asciiTheme="minorHAnsi" w:hAnsiTheme="minorHAnsi" w:cs="Arial"/>
          <w:sz w:val="22"/>
          <w:szCs w:val="22"/>
          <w:lang w:val="nl-NL"/>
        </w:rPr>
        <w:t>Naam:</w:t>
      </w:r>
      <w:r w:rsidRPr="002727FA">
        <w:rPr>
          <w:rFonts w:asciiTheme="minorHAnsi" w:hAnsiTheme="minorHAnsi" w:cs="Arial"/>
          <w:sz w:val="22"/>
          <w:szCs w:val="22"/>
          <w:lang w:val="nl-NL"/>
        </w:rPr>
        <w:tab/>
      </w:r>
      <w:r w:rsidRPr="002727FA">
        <w:rPr>
          <w:rFonts w:asciiTheme="minorHAnsi" w:hAnsiTheme="minorHAnsi" w:cs="Arial"/>
          <w:sz w:val="22"/>
          <w:szCs w:val="22"/>
          <w:lang w:val="nl-NL"/>
        </w:rPr>
        <w:tab/>
      </w:r>
      <w:r w:rsidR="00A0273E">
        <w:rPr>
          <w:rFonts w:asciiTheme="minorHAnsi" w:hAnsiTheme="minorHAnsi" w:cs="Arial"/>
          <w:sz w:val="22"/>
          <w:szCs w:val="22"/>
          <w:bdr w:val="none" w:sz="0" w:space="0" w:color="auto" w:frame="1"/>
          <w:lang w:val="nl-NL"/>
        </w:rPr>
        <w:t>D. Bauw</w:t>
      </w:r>
      <w:r w:rsidR="00A0273E">
        <w:rPr>
          <w:rFonts w:asciiTheme="minorHAnsi" w:hAnsiTheme="minorHAnsi" w:cs="Arial"/>
          <w:sz w:val="22"/>
          <w:szCs w:val="22"/>
          <w:bdr w:val="none" w:sz="0" w:space="0" w:color="auto" w:frame="1"/>
          <w:lang w:val="nl-NL"/>
        </w:rPr>
        <w:tab/>
      </w:r>
      <w:r w:rsidR="00A0273E">
        <w:rPr>
          <w:rFonts w:asciiTheme="minorHAnsi" w:hAnsiTheme="minorHAnsi" w:cs="Arial"/>
          <w:sz w:val="22"/>
          <w:szCs w:val="22"/>
          <w:bdr w:val="none" w:sz="0" w:space="0" w:color="auto" w:frame="1"/>
          <w:lang w:val="nl-NL"/>
        </w:rPr>
        <w:tab/>
      </w:r>
      <w:r>
        <w:rPr>
          <w:rFonts w:asciiTheme="minorHAnsi" w:hAnsiTheme="minorHAnsi" w:cs="Arial"/>
          <w:sz w:val="22"/>
          <w:szCs w:val="22"/>
          <w:lang w:val="nl-NL"/>
        </w:rPr>
        <w:tab/>
      </w:r>
      <w:r w:rsidRPr="002727FA">
        <w:rPr>
          <w:rFonts w:asciiTheme="minorHAnsi" w:hAnsiTheme="minorHAnsi" w:cs="Arial"/>
          <w:sz w:val="22"/>
          <w:szCs w:val="22"/>
          <w:lang w:val="nl-NL"/>
        </w:rPr>
        <w:t>Naam:</w:t>
      </w:r>
      <w:r w:rsidRPr="002727FA">
        <w:rPr>
          <w:rFonts w:asciiTheme="minorHAnsi" w:hAnsiTheme="minorHAnsi" w:cs="Arial"/>
          <w:sz w:val="22"/>
          <w:szCs w:val="22"/>
          <w:lang w:val="nl-NL"/>
        </w:rPr>
        <w:tab/>
      </w:r>
      <w:r w:rsidRPr="002727FA">
        <w:rPr>
          <w:rFonts w:asciiTheme="minorHAnsi" w:hAnsiTheme="minorHAnsi" w:cs="Arial"/>
          <w:sz w:val="22"/>
          <w:szCs w:val="22"/>
          <w:lang w:val="nl-NL"/>
        </w:rPr>
        <w:tab/>
      </w:r>
      <w:r w:rsidRPr="002727FA">
        <w:rPr>
          <w:rFonts w:asciiTheme="minorHAnsi" w:hAnsiTheme="minorHAnsi" w:cs="Arial"/>
          <w:sz w:val="22"/>
          <w:szCs w:val="22"/>
          <w:bdr w:val="none" w:sz="0" w:space="0" w:color="auto" w:frame="1"/>
          <w:lang w:val="nl-NL"/>
        </w:rPr>
        <w:t>……………………………………</w:t>
      </w:r>
    </w:p>
    <w:p w14:paraId="41472379" w14:textId="1D84F5D4" w:rsidR="001B1B79" w:rsidRPr="002727FA" w:rsidRDefault="001F0CF9" w:rsidP="001B1B79">
      <w:pPr>
        <w:tabs>
          <w:tab w:val="left" w:pos="1418"/>
        </w:tabs>
        <w:spacing w:line="480" w:lineRule="auto"/>
        <w:jc w:val="both"/>
        <w:rPr>
          <w:rFonts w:asciiTheme="minorHAnsi" w:hAnsiTheme="minorHAnsi" w:cs="Arial"/>
          <w:sz w:val="22"/>
          <w:szCs w:val="22"/>
          <w:bdr w:val="none" w:sz="0" w:space="0" w:color="auto" w:frame="1"/>
          <w:lang w:val="nl-NL"/>
        </w:rPr>
      </w:pPr>
      <w:r w:rsidRPr="002727FA">
        <w:rPr>
          <w:rFonts w:asciiTheme="minorHAnsi" w:hAnsiTheme="minorHAnsi" w:cs="Arial"/>
          <w:sz w:val="22"/>
          <w:szCs w:val="22"/>
          <w:bdr w:val="none" w:sz="0" w:space="0" w:color="auto" w:frame="1"/>
          <w:lang w:val="nl-NL"/>
        </w:rPr>
        <w:t>Functie:</w:t>
      </w:r>
      <w:r w:rsidRPr="002727FA">
        <w:rPr>
          <w:rFonts w:asciiTheme="minorHAnsi" w:hAnsiTheme="minorHAnsi" w:cs="Arial"/>
          <w:sz w:val="22"/>
          <w:szCs w:val="22"/>
          <w:bdr w:val="none" w:sz="0" w:space="0" w:color="auto" w:frame="1"/>
          <w:lang w:val="nl-NL"/>
        </w:rPr>
        <w:tab/>
      </w:r>
      <w:r w:rsidR="00A0273E">
        <w:rPr>
          <w:rFonts w:asciiTheme="minorHAnsi" w:hAnsiTheme="minorHAnsi" w:cs="Arial"/>
          <w:sz w:val="22"/>
          <w:szCs w:val="22"/>
          <w:bdr w:val="none" w:sz="0" w:space="0" w:color="auto" w:frame="1"/>
          <w:lang w:val="nl-NL"/>
        </w:rPr>
        <w:t>Manager Initiële Inkoop</w:t>
      </w:r>
      <w:r w:rsidR="00A0273E">
        <w:rPr>
          <w:rFonts w:asciiTheme="minorHAnsi" w:hAnsiTheme="minorHAnsi" w:cs="Arial"/>
          <w:sz w:val="22"/>
          <w:szCs w:val="22"/>
          <w:bdr w:val="none" w:sz="0" w:space="0" w:color="auto" w:frame="1"/>
          <w:lang w:val="nl-NL"/>
        </w:rPr>
        <w:tab/>
      </w:r>
      <w:r>
        <w:rPr>
          <w:rFonts w:asciiTheme="minorHAnsi" w:hAnsiTheme="minorHAnsi" w:cs="Arial"/>
          <w:sz w:val="22"/>
          <w:szCs w:val="22"/>
          <w:bdr w:val="none" w:sz="0" w:space="0" w:color="auto" w:frame="1"/>
          <w:lang w:val="nl-NL"/>
        </w:rPr>
        <w:tab/>
      </w:r>
      <w:r w:rsidRPr="002727FA">
        <w:rPr>
          <w:rFonts w:asciiTheme="minorHAnsi" w:hAnsiTheme="minorHAnsi" w:cs="Arial"/>
          <w:sz w:val="22"/>
          <w:szCs w:val="22"/>
          <w:bdr w:val="none" w:sz="0" w:space="0" w:color="auto" w:frame="1"/>
          <w:lang w:val="nl-NL"/>
        </w:rPr>
        <w:t>Functie:</w:t>
      </w:r>
      <w:r>
        <w:rPr>
          <w:rFonts w:asciiTheme="minorHAnsi" w:hAnsiTheme="minorHAnsi" w:cs="Arial"/>
          <w:sz w:val="22"/>
          <w:szCs w:val="22"/>
          <w:bdr w:val="none" w:sz="0" w:space="0" w:color="auto" w:frame="1"/>
          <w:lang w:val="nl-NL"/>
        </w:rPr>
        <w:tab/>
      </w:r>
      <w:r w:rsidRPr="002727FA">
        <w:rPr>
          <w:rFonts w:asciiTheme="minorHAnsi" w:hAnsiTheme="minorHAnsi" w:cs="Arial"/>
          <w:sz w:val="22"/>
          <w:szCs w:val="22"/>
          <w:bdr w:val="none" w:sz="0" w:space="0" w:color="auto" w:frame="1"/>
          <w:lang w:val="nl-NL"/>
        </w:rPr>
        <w:tab/>
        <w:t>……………………………………</w:t>
      </w:r>
    </w:p>
    <w:p w14:paraId="6128C214" w14:textId="77777777" w:rsidR="00F811AE" w:rsidRPr="00BD34B9" w:rsidRDefault="001F0CF9" w:rsidP="001B1B79">
      <w:pPr>
        <w:tabs>
          <w:tab w:val="left" w:pos="1418"/>
        </w:tabs>
        <w:spacing w:line="480" w:lineRule="auto"/>
        <w:jc w:val="both"/>
        <w:rPr>
          <w:rFonts w:asciiTheme="minorHAnsi" w:hAnsiTheme="minorHAnsi" w:cs="Arial"/>
          <w:sz w:val="22"/>
          <w:szCs w:val="22"/>
          <w:bdr w:val="none" w:sz="0" w:space="0" w:color="auto" w:frame="1"/>
        </w:rPr>
      </w:pPr>
      <w:r w:rsidRPr="00BD34B9">
        <w:rPr>
          <w:rFonts w:asciiTheme="minorHAnsi" w:hAnsiTheme="minorHAnsi" w:cs="Arial"/>
          <w:sz w:val="22"/>
          <w:szCs w:val="22"/>
          <w:bdr w:val="none" w:sz="0" w:space="0" w:color="auto" w:frame="1"/>
        </w:rPr>
        <w:t>Handtekening:</w:t>
      </w:r>
      <w:r w:rsidRPr="00BD34B9">
        <w:rPr>
          <w:rFonts w:asciiTheme="minorHAnsi" w:hAnsiTheme="minorHAnsi" w:cs="Arial"/>
          <w:sz w:val="22"/>
          <w:szCs w:val="22"/>
          <w:bdr w:val="none" w:sz="0" w:space="0" w:color="auto" w:frame="1"/>
        </w:rPr>
        <w:tab/>
      </w:r>
      <w:r w:rsidRPr="00BD34B9">
        <w:rPr>
          <w:rFonts w:asciiTheme="minorHAnsi" w:hAnsiTheme="minorHAnsi" w:cs="Arial"/>
          <w:sz w:val="22"/>
          <w:szCs w:val="22"/>
          <w:bdr w:val="none" w:sz="0" w:space="0" w:color="auto" w:frame="1"/>
        </w:rPr>
        <w:tab/>
      </w:r>
      <w:r w:rsidRPr="00BD34B9">
        <w:rPr>
          <w:rFonts w:asciiTheme="minorHAnsi" w:hAnsiTheme="minorHAnsi" w:cs="Arial"/>
          <w:sz w:val="22"/>
          <w:szCs w:val="22"/>
          <w:bdr w:val="none" w:sz="0" w:space="0" w:color="auto" w:frame="1"/>
        </w:rPr>
        <w:tab/>
      </w:r>
      <w:r w:rsidRPr="00BD34B9">
        <w:rPr>
          <w:rFonts w:asciiTheme="minorHAnsi" w:hAnsiTheme="minorHAnsi" w:cs="Arial"/>
          <w:sz w:val="22"/>
          <w:szCs w:val="22"/>
          <w:bdr w:val="none" w:sz="0" w:space="0" w:color="auto" w:frame="1"/>
        </w:rPr>
        <w:tab/>
      </w:r>
      <w:r w:rsidRPr="00BD34B9">
        <w:rPr>
          <w:rFonts w:asciiTheme="minorHAnsi" w:hAnsiTheme="minorHAnsi" w:cs="Arial"/>
          <w:sz w:val="22"/>
          <w:szCs w:val="22"/>
          <w:bdr w:val="none" w:sz="0" w:space="0" w:color="auto" w:frame="1"/>
        </w:rPr>
        <w:tab/>
      </w:r>
      <w:r w:rsidRPr="00BD34B9">
        <w:rPr>
          <w:rFonts w:asciiTheme="minorHAnsi" w:hAnsiTheme="minorHAnsi" w:cs="Arial"/>
          <w:sz w:val="22"/>
          <w:szCs w:val="22"/>
          <w:bdr w:val="none" w:sz="0" w:space="0" w:color="auto" w:frame="1"/>
        </w:rPr>
        <w:tab/>
        <w:t xml:space="preserve">Handtekening:  </w:t>
      </w:r>
      <w:r w:rsidRPr="00BD34B9">
        <w:rPr>
          <w:rFonts w:asciiTheme="minorHAnsi" w:hAnsiTheme="minorHAnsi" w:cs="Arial"/>
          <w:sz w:val="22"/>
          <w:szCs w:val="22"/>
          <w:bdr w:val="none" w:sz="0" w:space="0" w:color="auto" w:frame="1"/>
        </w:rPr>
        <w:tab/>
      </w:r>
      <w:bookmarkEnd w:id="1"/>
    </w:p>
    <w:p w14:paraId="73AA7365" w14:textId="77777777" w:rsidR="009B0280" w:rsidRPr="00BD34B9" w:rsidRDefault="001F0CF9" w:rsidP="001B1B79">
      <w:pPr>
        <w:tabs>
          <w:tab w:val="left" w:pos="1418"/>
        </w:tabs>
        <w:spacing w:line="480" w:lineRule="auto"/>
        <w:jc w:val="both"/>
        <w:rPr>
          <w:rFonts w:asciiTheme="minorHAnsi" w:hAnsiTheme="minorHAnsi" w:cs="Arial"/>
          <w:sz w:val="22"/>
          <w:szCs w:val="22"/>
          <w:bdr w:val="none" w:sz="0" w:space="0" w:color="auto" w:frame="1"/>
        </w:rPr>
      </w:pPr>
      <w:r w:rsidRPr="00BD34B9">
        <w:rPr>
          <w:rFonts w:ascii="Arial" w:hAnsi="Arial" w:cs="Arial"/>
          <w:sz w:val="16"/>
          <w:szCs w:val="16"/>
        </w:rPr>
        <w:t>{{esl:signer1:Signature:size(150,40)}}</w:t>
      </w:r>
      <w:r w:rsidRPr="00BD34B9">
        <w:rPr>
          <w:rFonts w:asciiTheme="minorHAnsi" w:hAnsiTheme="minorHAnsi" w:cs="Arial"/>
          <w:sz w:val="22"/>
          <w:szCs w:val="22"/>
          <w:bdr w:val="none" w:sz="0" w:space="0" w:color="auto" w:frame="1"/>
        </w:rPr>
        <w:tab/>
      </w:r>
      <w:r w:rsidRPr="00BD34B9">
        <w:rPr>
          <w:rFonts w:asciiTheme="minorHAnsi" w:hAnsiTheme="minorHAnsi" w:cs="Arial"/>
          <w:sz w:val="22"/>
          <w:szCs w:val="22"/>
          <w:bdr w:val="none" w:sz="0" w:space="0" w:color="auto" w:frame="1"/>
        </w:rPr>
        <w:tab/>
      </w:r>
      <w:r w:rsidRPr="00BD34B9">
        <w:rPr>
          <w:rFonts w:asciiTheme="minorHAnsi" w:hAnsiTheme="minorHAnsi" w:cs="Arial"/>
          <w:sz w:val="22"/>
          <w:szCs w:val="22"/>
          <w:bdr w:val="none" w:sz="0" w:space="0" w:color="auto" w:frame="1"/>
        </w:rPr>
        <w:tab/>
      </w:r>
      <w:r w:rsidRPr="00BD34B9">
        <w:rPr>
          <w:rFonts w:ascii="Arial" w:hAnsi="Arial" w:cs="Arial"/>
          <w:sz w:val="16"/>
          <w:szCs w:val="16"/>
        </w:rPr>
        <w:t>{{esl:signer2:Signature:size(150,40)}}</w:t>
      </w:r>
    </w:p>
    <w:p w14:paraId="6D19ECBD" w14:textId="77777777" w:rsidR="009B0280" w:rsidRPr="00BD34B9" w:rsidRDefault="009B0280" w:rsidP="001B1B79">
      <w:pPr>
        <w:tabs>
          <w:tab w:val="left" w:pos="1418"/>
        </w:tabs>
        <w:spacing w:line="480" w:lineRule="auto"/>
        <w:jc w:val="both"/>
        <w:rPr>
          <w:rFonts w:asciiTheme="minorHAnsi" w:hAnsiTheme="minorHAnsi" w:cs="Arial"/>
          <w:sz w:val="22"/>
          <w:szCs w:val="22"/>
          <w:bdr w:val="none" w:sz="0" w:space="0" w:color="auto" w:frame="1"/>
        </w:rPr>
      </w:pPr>
    </w:p>
    <w:p w14:paraId="169C0307" w14:textId="77777777" w:rsidR="009B0280" w:rsidRPr="00BD34B9" w:rsidRDefault="009B0280" w:rsidP="001B1B79">
      <w:pPr>
        <w:tabs>
          <w:tab w:val="left" w:pos="1418"/>
        </w:tabs>
        <w:spacing w:line="480" w:lineRule="auto"/>
        <w:jc w:val="both"/>
        <w:rPr>
          <w:rFonts w:asciiTheme="minorHAnsi" w:hAnsiTheme="minorHAnsi" w:cs="Arial"/>
          <w:sz w:val="22"/>
          <w:szCs w:val="22"/>
          <w:bdr w:val="none" w:sz="0" w:space="0" w:color="auto" w:frame="1"/>
        </w:rPr>
      </w:pPr>
    </w:p>
    <w:p w14:paraId="7A2CDA76" w14:textId="77777777" w:rsidR="009B0280" w:rsidRPr="00A0273E" w:rsidRDefault="001F0CF9" w:rsidP="009B0280">
      <w:pPr>
        <w:jc w:val="both"/>
        <w:rPr>
          <w:rFonts w:ascii="Calibri" w:hAnsi="Calibri"/>
          <w:sz w:val="22"/>
          <w:szCs w:val="22"/>
          <w:u w:val="single"/>
          <w:lang w:val="nl-NL"/>
        </w:rPr>
      </w:pPr>
      <w:r w:rsidRPr="00A0273E">
        <w:rPr>
          <w:rFonts w:ascii="Calibri" w:hAnsi="Calibri"/>
          <w:sz w:val="22"/>
          <w:szCs w:val="22"/>
          <w:u w:val="single"/>
          <w:lang w:val="nl-NL"/>
        </w:rPr>
        <w:t xml:space="preserve">Bijlagen : </w:t>
      </w:r>
    </w:p>
    <w:p w14:paraId="25C5E68B" w14:textId="77777777" w:rsidR="0003534B" w:rsidRPr="0003534B" w:rsidRDefault="001F0CF9" w:rsidP="009B0280">
      <w:pPr>
        <w:numPr>
          <w:ilvl w:val="0"/>
          <w:numId w:val="32"/>
        </w:numPr>
        <w:jc w:val="both"/>
        <w:rPr>
          <w:rFonts w:ascii="Calibri" w:hAnsi="Calibri"/>
          <w:sz w:val="22"/>
          <w:szCs w:val="22"/>
          <w:lang w:val="nl-NL"/>
        </w:rPr>
      </w:pPr>
      <w:r w:rsidRPr="008717BE">
        <w:rPr>
          <w:rFonts w:asciiTheme="minorHAnsi" w:hAnsiTheme="minorHAnsi"/>
          <w:sz w:val="22"/>
          <w:szCs w:val="22"/>
          <w:lang w:val="nl-NL" w:eastAsia="nl-NL"/>
        </w:rPr>
        <w:t xml:space="preserve">Algemene Inkoopvoorwaarden </w:t>
      </w:r>
      <w:r>
        <w:rPr>
          <w:rFonts w:asciiTheme="minorHAnsi" w:hAnsiTheme="minorHAnsi"/>
          <w:sz w:val="22"/>
          <w:szCs w:val="22"/>
          <w:lang w:val="nl-NL" w:eastAsia="nl-NL"/>
        </w:rPr>
        <w:t>LUMC-NFU (NL 01-01-2024)</w:t>
      </w:r>
    </w:p>
    <w:p w14:paraId="342A17C5" w14:textId="7EF73157" w:rsidR="009B0280" w:rsidRPr="00436F12" w:rsidRDefault="00A0273E" w:rsidP="009B0280">
      <w:pPr>
        <w:numPr>
          <w:ilvl w:val="0"/>
          <w:numId w:val="32"/>
        </w:numPr>
        <w:jc w:val="both"/>
        <w:rPr>
          <w:rFonts w:ascii="Calibri" w:hAnsi="Calibri"/>
          <w:sz w:val="22"/>
          <w:szCs w:val="22"/>
        </w:rPr>
      </w:pPr>
      <w:r>
        <w:rPr>
          <w:rFonts w:ascii="Calibri" w:hAnsi="Calibri"/>
          <w:sz w:val="22"/>
          <w:szCs w:val="22"/>
        </w:rPr>
        <w:t>Inschrijving</w:t>
      </w:r>
      <w:r w:rsidR="001F0CF9">
        <w:rPr>
          <w:rFonts w:ascii="Calibri" w:hAnsi="Calibri"/>
          <w:sz w:val="22"/>
          <w:szCs w:val="22"/>
        </w:rPr>
        <w:t xml:space="preserve"> leverancier</w:t>
      </w:r>
    </w:p>
    <w:p w14:paraId="4DDEC006" w14:textId="77777777" w:rsidR="009B0280" w:rsidRPr="001B1B79" w:rsidRDefault="009B0280" w:rsidP="001B1B79">
      <w:pPr>
        <w:tabs>
          <w:tab w:val="left" w:pos="1418"/>
        </w:tabs>
        <w:spacing w:line="480" w:lineRule="auto"/>
        <w:jc w:val="both"/>
        <w:rPr>
          <w:rFonts w:asciiTheme="minorHAnsi" w:hAnsiTheme="minorHAnsi" w:cs="Arial"/>
          <w:b/>
          <w:sz w:val="22"/>
          <w:szCs w:val="22"/>
          <w:lang w:val="nl-NL" w:eastAsia="nl-NL"/>
        </w:rPr>
      </w:pPr>
    </w:p>
    <w:sectPr w:rsidR="009B0280" w:rsidRPr="001B1B79" w:rsidSect="00E40D38">
      <w:headerReference w:type="default" r:id="rId11"/>
      <w:footerReference w:type="even" r:id="rId12"/>
      <w:footerReference w:type="default" r:id="rId13"/>
      <w:headerReference w:type="first" r:id="rId14"/>
      <w:pgSz w:w="12240" w:h="15840"/>
      <w:pgMar w:top="1843" w:right="1080" w:bottom="1135" w:left="1800" w:header="720" w:footer="2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57C37" w14:textId="77777777" w:rsidR="001F0CF9" w:rsidRDefault="001F0CF9">
      <w:r>
        <w:separator/>
      </w:r>
    </w:p>
  </w:endnote>
  <w:endnote w:type="continuationSeparator" w:id="0">
    <w:p w14:paraId="54AC32CA" w14:textId="77777777" w:rsidR="001F0CF9" w:rsidRDefault="001F0CF9">
      <w:r>
        <w:continuationSeparator/>
      </w:r>
    </w:p>
  </w:endnote>
  <w:endnote w:type="continuationNotice" w:id="1">
    <w:p w14:paraId="4E22D717" w14:textId="77777777" w:rsidR="00954518" w:rsidRDefault="009545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D3FA" w14:textId="77777777" w:rsidR="001425DB" w:rsidRDefault="001F0CF9" w:rsidP="0077127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sidR="00882375">
      <w:rPr>
        <w:rStyle w:val="Paginanummer"/>
      </w:rPr>
      <w:fldChar w:fldCharType="separate"/>
    </w:r>
    <w:r>
      <w:rPr>
        <w:rStyle w:val="Paginanummer"/>
      </w:rPr>
      <w:fldChar w:fldCharType="end"/>
    </w:r>
  </w:p>
  <w:p w14:paraId="723BFBED" w14:textId="77777777" w:rsidR="001425DB" w:rsidRDefault="001425DB" w:rsidP="007C1B5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65968" w14:textId="77777777" w:rsidR="001425DB" w:rsidRPr="001B1B79" w:rsidRDefault="00882375" w:rsidP="00FE17F9">
    <w:pPr>
      <w:pStyle w:val="Voettekst"/>
      <w:rPr>
        <w:rFonts w:asciiTheme="minorHAnsi" w:hAnsiTheme="minorHAnsi"/>
        <w:sz w:val="22"/>
        <w:lang w:val="nl-NL"/>
      </w:rPr>
    </w:pPr>
    <w:sdt>
      <w:sdtPr>
        <w:id w:val="-1712418472"/>
        <w:docPartObj>
          <w:docPartGallery w:val="Page Numbers (Bottom of Page)"/>
          <w:docPartUnique/>
        </w:docPartObj>
      </w:sdtPr>
      <w:sdtEndPr>
        <w:rPr>
          <w:rFonts w:asciiTheme="minorHAnsi" w:hAnsiTheme="minorHAnsi"/>
          <w:sz w:val="22"/>
        </w:rPr>
      </w:sdtEndPr>
      <w:sdtContent>
        <w:sdt>
          <w:sdtPr>
            <w:rPr>
              <w:rFonts w:asciiTheme="minorHAnsi" w:hAnsiTheme="minorHAnsi"/>
              <w:sz w:val="18"/>
              <w:szCs w:val="20"/>
            </w:rPr>
            <w:id w:val="819848510"/>
            <w:docPartObj>
              <w:docPartGallery w:val="Page Numbers (Top of Page)"/>
              <w:docPartUnique/>
            </w:docPartObj>
          </w:sdtPr>
          <w:sdtContent>
            <w:r w:rsidR="00E40D38" w:rsidRPr="001B1B79">
              <w:rPr>
                <w:rFonts w:asciiTheme="minorHAnsi" w:hAnsiTheme="minorHAnsi"/>
                <w:sz w:val="18"/>
                <w:szCs w:val="20"/>
                <w:lang w:val="nl-NL"/>
              </w:rPr>
              <w:tab/>
              <w:t xml:space="preserve">Pagina </w:t>
            </w:r>
            <w:r w:rsidR="00E40D38" w:rsidRPr="001B1B79">
              <w:rPr>
                <w:rFonts w:asciiTheme="minorHAnsi" w:hAnsiTheme="minorHAnsi"/>
                <w:b/>
                <w:bCs/>
                <w:sz w:val="18"/>
                <w:szCs w:val="20"/>
              </w:rPr>
              <w:fldChar w:fldCharType="begin"/>
            </w:r>
            <w:r w:rsidR="00E40D38" w:rsidRPr="001B1B79">
              <w:rPr>
                <w:rFonts w:asciiTheme="minorHAnsi" w:hAnsiTheme="minorHAnsi"/>
                <w:b/>
                <w:bCs/>
                <w:sz w:val="18"/>
                <w:szCs w:val="20"/>
                <w:lang w:val="nl-NL"/>
              </w:rPr>
              <w:instrText>PAGE</w:instrText>
            </w:r>
            <w:r w:rsidR="00E40D38" w:rsidRPr="001B1B79">
              <w:rPr>
                <w:rFonts w:asciiTheme="minorHAnsi" w:hAnsiTheme="minorHAnsi"/>
                <w:b/>
                <w:bCs/>
                <w:sz w:val="18"/>
                <w:szCs w:val="20"/>
              </w:rPr>
              <w:fldChar w:fldCharType="separate"/>
            </w:r>
            <w:r w:rsidR="00BD6AAE">
              <w:rPr>
                <w:rFonts w:asciiTheme="minorHAnsi" w:hAnsiTheme="minorHAnsi"/>
                <w:b/>
                <w:bCs/>
                <w:noProof/>
                <w:sz w:val="18"/>
                <w:szCs w:val="20"/>
                <w:lang w:val="nl-NL"/>
              </w:rPr>
              <w:t>5</w:t>
            </w:r>
            <w:r w:rsidR="00E40D38" w:rsidRPr="001B1B79">
              <w:rPr>
                <w:rFonts w:asciiTheme="minorHAnsi" w:hAnsiTheme="minorHAnsi"/>
                <w:b/>
                <w:bCs/>
                <w:sz w:val="18"/>
                <w:szCs w:val="20"/>
              </w:rPr>
              <w:fldChar w:fldCharType="end"/>
            </w:r>
            <w:r w:rsidR="00E40D38" w:rsidRPr="001B1B79">
              <w:rPr>
                <w:rFonts w:asciiTheme="minorHAnsi" w:hAnsiTheme="minorHAnsi"/>
                <w:sz w:val="18"/>
                <w:szCs w:val="20"/>
                <w:lang w:val="nl-NL"/>
              </w:rPr>
              <w:t xml:space="preserve"> van </w:t>
            </w:r>
            <w:r w:rsidR="00E40D38" w:rsidRPr="001B1B79">
              <w:rPr>
                <w:rFonts w:asciiTheme="minorHAnsi" w:hAnsiTheme="minorHAnsi"/>
                <w:b/>
                <w:bCs/>
                <w:sz w:val="18"/>
                <w:szCs w:val="20"/>
              </w:rPr>
              <w:fldChar w:fldCharType="begin"/>
            </w:r>
            <w:r w:rsidR="00E40D38" w:rsidRPr="001B1B79">
              <w:rPr>
                <w:rFonts w:asciiTheme="minorHAnsi" w:hAnsiTheme="minorHAnsi"/>
                <w:b/>
                <w:bCs/>
                <w:sz w:val="18"/>
                <w:szCs w:val="20"/>
                <w:lang w:val="nl-NL"/>
              </w:rPr>
              <w:instrText>NUMPAGES</w:instrText>
            </w:r>
            <w:r w:rsidR="00E40D38" w:rsidRPr="001B1B79">
              <w:rPr>
                <w:rFonts w:asciiTheme="minorHAnsi" w:hAnsiTheme="minorHAnsi"/>
                <w:b/>
                <w:bCs/>
                <w:sz w:val="18"/>
                <w:szCs w:val="20"/>
              </w:rPr>
              <w:fldChar w:fldCharType="separate"/>
            </w:r>
            <w:r w:rsidR="00BD6AAE">
              <w:rPr>
                <w:rFonts w:asciiTheme="minorHAnsi" w:hAnsiTheme="minorHAnsi"/>
                <w:b/>
                <w:bCs/>
                <w:noProof/>
                <w:sz w:val="18"/>
                <w:szCs w:val="20"/>
                <w:lang w:val="nl-NL"/>
              </w:rPr>
              <w:t>5</w:t>
            </w:r>
            <w:r w:rsidR="00E40D38" w:rsidRPr="001B1B79">
              <w:rPr>
                <w:rFonts w:asciiTheme="minorHAnsi" w:hAnsiTheme="minorHAnsi"/>
                <w:b/>
                <w:bCs/>
                <w:sz w:val="18"/>
                <w:szCs w:val="20"/>
              </w:rPr>
              <w:fldChar w:fldCharType="end"/>
            </w:r>
          </w:sdtContent>
        </w:sdt>
      </w:sdtContent>
    </w:sdt>
    <w:r w:rsidR="00E40D38" w:rsidRPr="001B1B79">
      <w:rPr>
        <w:rFonts w:asciiTheme="minorHAnsi" w:hAnsiTheme="minorHAnsi"/>
        <w:sz w:val="22"/>
        <w:lang w:val="nl-N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087EB" w14:textId="77777777" w:rsidR="001F0CF9" w:rsidRDefault="001F0CF9">
      <w:r>
        <w:separator/>
      </w:r>
    </w:p>
  </w:footnote>
  <w:footnote w:type="continuationSeparator" w:id="0">
    <w:p w14:paraId="6610DC54" w14:textId="77777777" w:rsidR="001F0CF9" w:rsidRDefault="001F0CF9">
      <w:r>
        <w:continuationSeparator/>
      </w:r>
    </w:p>
  </w:footnote>
  <w:footnote w:type="continuationNotice" w:id="1">
    <w:p w14:paraId="751C4FA8" w14:textId="77777777" w:rsidR="00954518" w:rsidRDefault="009545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DB934" w14:textId="77777777" w:rsidR="001425DB" w:rsidRDefault="001425DB" w:rsidP="00A014DE">
    <w:pPr>
      <w:pStyle w:val="Koptekst"/>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4F3AD" w14:textId="77777777" w:rsidR="00E40D38" w:rsidRDefault="001F0CF9" w:rsidP="00E40D38">
    <w:pPr>
      <w:pStyle w:val="Koptekst"/>
    </w:pPr>
    <w:r>
      <w:rPr>
        <w:noProof/>
      </w:rPr>
      <w:drawing>
        <wp:anchor distT="0" distB="0" distL="114300" distR="114300" simplePos="0" relativeHeight="251664384" behindDoc="1" locked="0" layoutInCell="1" allowOverlap="1" wp14:anchorId="167CE73F" wp14:editId="50C02624">
          <wp:simplePos x="0" y="0"/>
          <wp:positionH relativeFrom="page">
            <wp:posOffset>99060</wp:posOffset>
          </wp:positionH>
          <wp:positionV relativeFrom="page">
            <wp:posOffset>-190500</wp:posOffset>
          </wp:positionV>
          <wp:extent cx="7557135" cy="10686642"/>
          <wp:effectExtent l="0" t="0" r="5715" b="635"/>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62-378 A4 omslag_word01.pd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7135" cy="10686642"/>
                  </a:xfrm>
                  <a:prstGeom prst="rect">
                    <a:avLst/>
                  </a:prstGeom>
                  <a:extLst>
                    <a:ext uri="{FAA26D3D-D897-4be2-8F04-BA451C77F1D7}">
                      <ma14:placeholderFlag xmlns:w10="urn:schemas-microsoft-com:office:word" xmlns:w="http://schemas.openxmlformats.org/wordprocessingml/2006/main" xmlns:v="urn:schemas-microsoft-com:vml" xmlns:o="urn:schemas-microsoft-com:office:office" xmlns:mv="urn:schemas-microsoft-com:mac:vml" xmlns:mo="http://schemas.microsoft.com/office/mac/office/2008/main" xmlns:ma14="http://schemas.microsoft.com/office/mac/drawingml/2011/main" xmlns="" xmlns:arto="http://schemas.microsoft.com/office/word/2006/arto" xmlns:w16sdtfl="http://schemas.microsoft.com/office/word/2024/wordml/sdtformatlock"/>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03504"/>
    <w:multiLevelType w:val="multilevel"/>
    <w:tmpl w:val="6E90069E"/>
    <w:lvl w:ilvl="0">
      <w:start w:val="12"/>
      <w:numFmt w:val="decimal"/>
      <w:lvlText w:val="%1"/>
      <w:lvlJc w:val="left"/>
      <w:pPr>
        <w:tabs>
          <w:tab w:val="num" w:pos="705"/>
        </w:tabs>
        <w:ind w:left="705" w:hanging="705"/>
      </w:pPr>
      <w:rPr>
        <w:rFonts w:hint="default"/>
      </w:rPr>
    </w:lvl>
    <w:lvl w:ilvl="1">
      <w:start w:val="1"/>
      <w:numFmt w:val="decimal"/>
      <w:lvlText w:val="7.%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18A021E"/>
    <w:multiLevelType w:val="hybridMultilevel"/>
    <w:tmpl w:val="F4ECC0B0"/>
    <w:lvl w:ilvl="0" w:tplc="824AFA80">
      <w:start w:val="2"/>
      <w:numFmt w:val="bullet"/>
      <w:lvlText w:val=""/>
      <w:lvlJc w:val="left"/>
      <w:pPr>
        <w:ind w:left="360" w:hanging="360"/>
      </w:pPr>
      <w:rPr>
        <w:rFonts w:ascii="Symbol" w:eastAsia="Times New Roman" w:hAnsi="Symbol" w:cs="Arial" w:hint="default"/>
      </w:rPr>
    </w:lvl>
    <w:lvl w:ilvl="1" w:tplc="8C5624B6" w:tentative="1">
      <w:start w:val="1"/>
      <w:numFmt w:val="bullet"/>
      <w:lvlText w:val="o"/>
      <w:lvlJc w:val="left"/>
      <w:pPr>
        <w:ind w:left="1080" w:hanging="360"/>
      </w:pPr>
      <w:rPr>
        <w:rFonts w:ascii="Courier New" w:hAnsi="Courier New" w:cs="Courier New" w:hint="default"/>
      </w:rPr>
    </w:lvl>
    <w:lvl w:ilvl="2" w:tplc="BE44AF58" w:tentative="1">
      <w:start w:val="1"/>
      <w:numFmt w:val="bullet"/>
      <w:lvlText w:val=""/>
      <w:lvlJc w:val="left"/>
      <w:pPr>
        <w:ind w:left="1800" w:hanging="360"/>
      </w:pPr>
      <w:rPr>
        <w:rFonts w:ascii="Wingdings" w:hAnsi="Wingdings" w:hint="default"/>
      </w:rPr>
    </w:lvl>
    <w:lvl w:ilvl="3" w:tplc="30A8114C" w:tentative="1">
      <w:start w:val="1"/>
      <w:numFmt w:val="bullet"/>
      <w:lvlText w:val=""/>
      <w:lvlJc w:val="left"/>
      <w:pPr>
        <w:ind w:left="2520" w:hanging="360"/>
      </w:pPr>
      <w:rPr>
        <w:rFonts w:ascii="Symbol" w:hAnsi="Symbol" w:hint="default"/>
      </w:rPr>
    </w:lvl>
    <w:lvl w:ilvl="4" w:tplc="D0E44850" w:tentative="1">
      <w:start w:val="1"/>
      <w:numFmt w:val="bullet"/>
      <w:lvlText w:val="o"/>
      <w:lvlJc w:val="left"/>
      <w:pPr>
        <w:ind w:left="3240" w:hanging="360"/>
      </w:pPr>
      <w:rPr>
        <w:rFonts w:ascii="Courier New" w:hAnsi="Courier New" w:cs="Courier New" w:hint="default"/>
      </w:rPr>
    </w:lvl>
    <w:lvl w:ilvl="5" w:tplc="988CC6E2" w:tentative="1">
      <w:start w:val="1"/>
      <w:numFmt w:val="bullet"/>
      <w:lvlText w:val=""/>
      <w:lvlJc w:val="left"/>
      <w:pPr>
        <w:ind w:left="3960" w:hanging="360"/>
      </w:pPr>
      <w:rPr>
        <w:rFonts w:ascii="Wingdings" w:hAnsi="Wingdings" w:hint="default"/>
      </w:rPr>
    </w:lvl>
    <w:lvl w:ilvl="6" w:tplc="608C3D0E" w:tentative="1">
      <w:start w:val="1"/>
      <w:numFmt w:val="bullet"/>
      <w:lvlText w:val=""/>
      <w:lvlJc w:val="left"/>
      <w:pPr>
        <w:ind w:left="4680" w:hanging="360"/>
      </w:pPr>
      <w:rPr>
        <w:rFonts w:ascii="Symbol" w:hAnsi="Symbol" w:hint="default"/>
      </w:rPr>
    </w:lvl>
    <w:lvl w:ilvl="7" w:tplc="CE9A6530" w:tentative="1">
      <w:start w:val="1"/>
      <w:numFmt w:val="bullet"/>
      <w:lvlText w:val="o"/>
      <w:lvlJc w:val="left"/>
      <w:pPr>
        <w:ind w:left="5400" w:hanging="360"/>
      </w:pPr>
      <w:rPr>
        <w:rFonts w:ascii="Courier New" w:hAnsi="Courier New" w:cs="Courier New" w:hint="default"/>
      </w:rPr>
    </w:lvl>
    <w:lvl w:ilvl="8" w:tplc="747654A4" w:tentative="1">
      <w:start w:val="1"/>
      <w:numFmt w:val="bullet"/>
      <w:lvlText w:val=""/>
      <w:lvlJc w:val="left"/>
      <w:pPr>
        <w:ind w:left="6120" w:hanging="360"/>
      </w:pPr>
      <w:rPr>
        <w:rFonts w:ascii="Wingdings" w:hAnsi="Wingdings" w:hint="default"/>
      </w:rPr>
    </w:lvl>
  </w:abstractNum>
  <w:abstractNum w:abstractNumId="2" w15:restartNumberingAfterBreak="0">
    <w:nsid w:val="16447504"/>
    <w:multiLevelType w:val="hybridMultilevel"/>
    <w:tmpl w:val="BCB2720C"/>
    <w:lvl w:ilvl="0" w:tplc="CC546F2C">
      <w:start w:val="1"/>
      <w:numFmt w:val="lowerLetter"/>
      <w:lvlText w:val="%1."/>
      <w:lvlJc w:val="left"/>
      <w:pPr>
        <w:tabs>
          <w:tab w:val="num" w:pos="720"/>
        </w:tabs>
        <w:ind w:left="720" w:hanging="360"/>
      </w:pPr>
    </w:lvl>
    <w:lvl w:ilvl="1" w:tplc="887EB70E" w:tentative="1">
      <w:start w:val="1"/>
      <w:numFmt w:val="lowerLetter"/>
      <w:lvlText w:val="%2."/>
      <w:lvlJc w:val="left"/>
      <w:pPr>
        <w:tabs>
          <w:tab w:val="num" w:pos="1440"/>
        </w:tabs>
        <w:ind w:left="1440" w:hanging="360"/>
      </w:pPr>
    </w:lvl>
    <w:lvl w:ilvl="2" w:tplc="14CC1DD2" w:tentative="1">
      <w:start w:val="1"/>
      <w:numFmt w:val="lowerRoman"/>
      <w:lvlText w:val="%3."/>
      <w:lvlJc w:val="right"/>
      <w:pPr>
        <w:tabs>
          <w:tab w:val="num" w:pos="2160"/>
        </w:tabs>
        <w:ind w:left="2160" w:hanging="180"/>
      </w:pPr>
    </w:lvl>
    <w:lvl w:ilvl="3" w:tplc="6460366C" w:tentative="1">
      <w:start w:val="1"/>
      <w:numFmt w:val="decimal"/>
      <w:lvlText w:val="%4."/>
      <w:lvlJc w:val="left"/>
      <w:pPr>
        <w:tabs>
          <w:tab w:val="num" w:pos="2880"/>
        </w:tabs>
        <w:ind w:left="2880" w:hanging="360"/>
      </w:pPr>
    </w:lvl>
    <w:lvl w:ilvl="4" w:tplc="543C14CC" w:tentative="1">
      <w:start w:val="1"/>
      <w:numFmt w:val="lowerLetter"/>
      <w:lvlText w:val="%5."/>
      <w:lvlJc w:val="left"/>
      <w:pPr>
        <w:tabs>
          <w:tab w:val="num" w:pos="3600"/>
        </w:tabs>
        <w:ind w:left="3600" w:hanging="360"/>
      </w:pPr>
    </w:lvl>
    <w:lvl w:ilvl="5" w:tplc="565C5B06" w:tentative="1">
      <w:start w:val="1"/>
      <w:numFmt w:val="lowerRoman"/>
      <w:lvlText w:val="%6."/>
      <w:lvlJc w:val="right"/>
      <w:pPr>
        <w:tabs>
          <w:tab w:val="num" w:pos="4320"/>
        </w:tabs>
        <w:ind w:left="4320" w:hanging="180"/>
      </w:pPr>
    </w:lvl>
    <w:lvl w:ilvl="6" w:tplc="4A2CDB02" w:tentative="1">
      <w:start w:val="1"/>
      <w:numFmt w:val="decimal"/>
      <w:lvlText w:val="%7."/>
      <w:lvlJc w:val="left"/>
      <w:pPr>
        <w:tabs>
          <w:tab w:val="num" w:pos="5040"/>
        </w:tabs>
        <w:ind w:left="5040" w:hanging="360"/>
      </w:pPr>
    </w:lvl>
    <w:lvl w:ilvl="7" w:tplc="933A8E20" w:tentative="1">
      <w:start w:val="1"/>
      <w:numFmt w:val="lowerLetter"/>
      <w:lvlText w:val="%8."/>
      <w:lvlJc w:val="left"/>
      <w:pPr>
        <w:tabs>
          <w:tab w:val="num" w:pos="5760"/>
        </w:tabs>
        <w:ind w:left="5760" w:hanging="360"/>
      </w:pPr>
    </w:lvl>
    <w:lvl w:ilvl="8" w:tplc="DBE6B5FC" w:tentative="1">
      <w:start w:val="1"/>
      <w:numFmt w:val="lowerRoman"/>
      <w:lvlText w:val="%9."/>
      <w:lvlJc w:val="right"/>
      <w:pPr>
        <w:tabs>
          <w:tab w:val="num" w:pos="6480"/>
        </w:tabs>
        <w:ind w:left="6480" w:hanging="180"/>
      </w:pPr>
    </w:lvl>
  </w:abstractNum>
  <w:abstractNum w:abstractNumId="3" w15:restartNumberingAfterBreak="0">
    <w:nsid w:val="18B507FB"/>
    <w:multiLevelType w:val="hybridMultilevel"/>
    <w:tmpl w:val="5690501E"/>
    <w:lvl w:ilvl="0" w:tplc="25663468">
      <w:start w:val="10"/>
      <w:numFmt w:val="bullet"/>
      <w:lvlText w:val="-"/>
      <w:lvlJc w:val="left"/>
      <w:pPr>
        <w:ind w:left="720" w:hanging="360"/>
      </w:pPr>
      <w:rPr>
        <w:rFonts w:ascii="Arial" w:eastAsia="Times New Roman" w:hAnsi="Arial" w:cs="Arial" w:hint="default"/>
      </w:rPr>
    </w:lvl>
    <w:lvl w:ilvl="1" w:tplc="DC78A8E8" w:tentative="1">
      <w:start w:val="1"/>
      <w:numFmt w:val="bullet"/>
      <w:lvlText w:val="o"/>
      <w:lvlJc w:val="left"/>
      <w:pPr>
        <w:ind w:left="1440" w:hanging="360"/>
      </w:pPr>
      <w:rPr>
        <w:rFonts w:ascii="Courier New" w:hAnsi="Courier New" w:cs="Courier New" w:hint="default"/>
      </w:rPr>
    </w:lvl>
    <w:lvl w:ilvl="2" w:tplc="6A049FE6" w:tentative="1">
      <w:start w:val="1"/>
      <w:numFmt w:val="bullet"/>
      <w:lvlText w:val=""/>
      <w:lvlJc w:val="left"/>
      <w:pPr>
        <w:ind w:left="2160" w:hanging="360"/>
      </w:pPr>
      <w:rPr>
        <w:rFonts w:ascii="Wingdings" w:hAnsi="Wingdings" w:hint="default"/>
      </w:rPr>
    </w:lvl>
    <w:lvl w:ilvl="3" w:tplc="D246716E" w:tentative="1">
      <w:start w:val="1"/>
      <w:numFmt w:val="bullet"/>
      <w:lvlText w:val=""/>
      <w:lvlJc w:val="left"/>
      <w:pPr>
        <w:ind w:left="2880" w:hanging="360"/>
      </w:pPr>
      <w:rPr>
        <w:rFonts w:ascii="Symbol" w:hAnsi="Symbol" w:hint="default"/>
      </w:rPr>
    </w:lvl>
    <w:lvl w:ilvl="4" w:tplc="1AAC97BE" w:tentative="1">
      <w:start w:val="1"/>
      <w:numFmt w:val="bullet"/>
      <w:lvlText w:val="o"/>
      <w:lvlJc w:val="left"/>
      <w:pPr>
        <w:ind w:left="3600" w:hanging="360"/>
      </w:pPr>
      <w:rPr>
        <w:rFonts w:ascii="Courier New" w:hAnsi="Courier New" w:cs="Courier New" w:hint="default"/>
      </w:rPr>
    </w:lvl>
    <w:lvl w:ilvl="5" w:tplc="D062DE56" w:tentative="1">
      <w:start w:val="1"/>
      <w:numFmt w:val="bullet"/>
      <w:lvlText w:val=""/>
      <w:lvlJc w:val="left"/>
      <w:pPr>
        <w:ind w:left="4320" w:hanging="360"/>
      </w:pPr>
      <w:rPr>
        <w:rFonts w:ascii="Wingdings" w:hAnsi="Wingdings" w:hint="default"/>
      </w:rPr>
    </w:lvl>
    <w:lvl w:ilvl="6" w:tplc="2974AAEE" w:tentative="1">
      <w:start w:val="1"/>
      <w:numFmt w:val="bullet"/>
      <w:lvlText w:val=""/>
      <w:lvlJc w:val="left"/>
      <w:pPr>
        <w:ind w:left="5040" w:hanging="360"/>
      </w:pPr>
      <w:rPr>
        <w:rFonts w:ascii="Symbol" w:hAnsi="Symbol" w:hint="default"/>
      </w:rPr>
    </w:lvl>
    <w:lvl w:ilvl="7" w:tplc="E51052E0" w:tentative="1">
      <w:start w:val="1"/>
      <w:numFmt w:val="bullet"/>
      <w:lvlText w:val="o"/>
      <w:lvlJc w:val="left"/>
      <w:pPr>
        <w:ind w:left="5760" w:hanging="360"/>
      </w:pPr>
      <w:rPr>
        <w:rFonts w:ascii="Courier New" w:hAnsi="Courier New" w:cs="Courier New" w:hint="default"/>
      </w:rPr>
    </w:lvl>
    <w:lvl w:ilvl="8" w:tplc="CF022F98" w:tentative="1">
      <w:start w:val="1"/>
      <w:numFmt w:val="bullet"/>
      <w:lvlText w:val=""/>
      <w:lvlJc w:val="left"/>
      <w:pPr>
        <w:ind w:left="6480" w:hanging="360"/>
      </w:pPr>
      <w:rPr>
        <w:rFonts w:ascii="Wingdings" w:hAnsi="Wingdings" w:hint="default"/>
      </w:rPr>
    </w:lvl>
  </w:abstractNum>
  <w:abstractNum w:abstractNumId="4" w15:restartNumberingAfterBreak="0">
    <w:nsid w:val="18DB2DD2"/>
    <w:multiLevelType w:val="multilevel"/>
    <w:tmpl w:val="F970ECA8"/>
    <w:lvl w:ilvl="0">
      <w:start w:val="15"/>
      <w:numFmt w:val="decimal"/>
      <w:lvlText w:val="%1"/>
      <w:lvlJc w:val="left"/>
      <w:pPr>
        <w:tabs>
          <w:tab w:val="num" w:pos="705"/>
        </w:tabs>
        <w:ind w:left="705" w:hanging="705"/>
      </w:pPr>
      <w:rPr>
        <w:rFonts w:hint="default"/>
      </w:rPr>
    </w:lvl>
    <w:lvl w:ilvl="1">
      <w:start w:val="1"/>
      <w:numFmt w:val="decimal"/>
      <w:lvlText w:val="10.%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9633BD"/>
    <w:multiLevelType w:val="multilevel"/>
    <w:tmpl w:val="AB52E79E"/>
    <w:lvl w:ilvl="0">
      <w:start w:val="15"/>
      <w:numFmt w:val="decimal"/>
      <w:lvlText w:val="%1"/>
      <w:lvlJc w:val="left"/>
      <w:pPr>
        <w:tabs>
          <w:tab w:val="num" w:pos="705"/>
        </w:tabs>
        <w:ind w:left="705" w:hanging="705"/>
      </w:pPr>
      <w:rPr>
        <w:rFonts w:hint="default"/>
      </w:rPr>
    </w:lvl>
    <w:lvl w:ilvl="1">
      <w:start w:val="1"/>
      <w:numFmt w:val="decimal"/>
      <w:lvlText w:val="1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D7420AD"/>
    <w:multiLevelType w:val="hybridMultilevel"/>
    <w:tmpl w:val="978EAD5A"/>
    <w:lvl w:ilvl="0" w:tplc="95A2D336">
      <w:start w:val="1"/>
      <w:numFmt w:val="bullet"/>
      <w:lvlText w:val=""/>
      <w:lvlJc w:val="left"/>
      <w:pPr>
        <w:ind w:left="1800" w:hanging="360"/>
      </w:pPr>
      <w:rPr>
        <w:rFonts w:ascii="Symbol" w:hAnsi="Symbol" w:hint="default"/>
      </w:rPr>
    </w:lvl>
    <w:lvl w:ilvl="1" w:tplc="6B88D2F2" w:tentative="1">
      <w:start w:val="1"/>
      <w:numFmt w:val="bullet"/>
      <w:lvlText w:val="o"/>
      <w:lvlJc w:val="left"/>
      <w:pPr>
        <w:ind w:left="2520" w:hanging="360"/>
      </w:pPr>
      <w:rPr>
        <w:rFonts w:ascii="Courier New" w:hAnsi="Courier New" w:cs="Courier New" w:hint="default"/>
      </w:rPr>
    </w:lvl>
    <w:lvl w:ilvl="2" w:tplc="182495D4" w:tentative="1">
      <w:start w:val="1"/>
      <w:numFmt w:val="bullet"/>
      <w:lvlText w:val=""/>
      <w:lvlJc w:val="left"/>
      <w:pPr>
        <w:ind w:left="3240" w:hanging="360"/>
      </w:pPr>
      <w:rPr>
        <w:rFonts w:ascii="Wingdings" w:hAnsi="Wingdings" w:hint="default"/>
      </w:rPr>
    </w:lvl>
    <w:lvl w:ilvl="3" w:tplc="5D04C3A8" w:tentative="1">
      <w:start w:val="1"/>
      <w:numFmt w:val="bullet"/>
      <w:lvlText w:val=""/>
      <w:lvlJc w:val="left"/>
      <w:pPr>
        <w:ind w:left="3960" w:hanging="360"/>
      </w:pPr>
      <w:rPr>
        <w:rFonts w:ascii="Symbol" w:hAnsi="Symbol" w:hint="default"/>
      </w:rPr>
    </w:lvl>
    <w:lvl w:ilvl="4" w:tplc="7784628A" w:tentative="1">
      <w:start w:val="1"/>
      <w:numFmt w:val="bullet"/>
      <w:lvlText w:val="o"/>
      <w:lvlJc w:val="left"/>
      <w:pPr>
        <w:ind w:left="4680" w:hanging="360"/>
      </w:pPr>
      <w:rPr>
        <w:rFonts w:ascii="Courier New" w:hAnsi="Courier New" w:cs="Courier New" w:hint="default"/>
      </w:rPr>
    </w:lvl>
    <w:lvl w:ilvl="5" w:tplc="E0C22DC8" w:tentative="1">
      <w:start w:val="1"/>
      <w:numFmt w:val="bullet"/>
      <w:lvlText w:val=""/>
      <w:lvlJc w:val="left"/>
      <w:pPr>
        <w:ind w:left="5400" w:hanging="360"/>
      </w:pPr>
      <w:rPr>
        <w:rFonts w:ascii="Wingdings" w:hAnsi="Wingdings" w:hint="default"/>
      </w:rPr>
    </w:lvl>
    <w:lvl w:ilvl="6" w:tplc="B4F8375C" w:tentative="1">
      <w:start w:val="1"/>
      <w:numFmt w:val="bullet"/>
      <w:lvlText w:val=""/>
      <w:lvlJc w:val="left"/>
      <w:pPr>
        <w:ind w:left="6120" w:hanging="360"/>
      </w:pPr>
      <w:rPr>
        <w:rFonts w:ascii="Symbol" w:hAnsi="Symbol" w:hint="default"/>
      </w:rPr>
    </w:lvl>
    <w:lvl w:ilvl="7" w:tplc="2F3EEC38" w:tentative="1">
      <w:start w:val="1"/>
      <w:numFmt w:val="bullet"/>
      <w:lvlText w:val="o"/>
      <w:lvlJc w:val="left"/>
      <w:pPr>
        <w:ind w:left="6840" w:hanging="360"/>
      </w:pPr>
      <w:rPr>
        <w:rFonts w:ascii="Courier New" w:hAnsi="Courier New" w:cs="Courier New" w:hint="default"/>
      </w:rPr>
    </w:lvl>
    <w:lvl w:ilvl="8" w:tplc="BE46FBE8" w:tentative="1">
      <w:start w:val="1"/>
      <w:numFmt w:val="bullet"/>
      <w:lvlText w:val=""/>
      <w:lvlJc w:val="left"/>
      <w:pPr>
        <w:ind w:left="7560" w:hanging="360"/>
      </w:pPr>
      <w:rPr>
        <w:rFonts w:ascii="Wingdings" w:hAnsi="Wingdings" w:hint="default"/>
      </w:rPr>
    </w:lvl>
  </w:abstractNum>
  <w:abstractNum w:abstractNumId="7" w15:restartNumberingAfterBreak="0">
    <w:nsid w:val="1DFE51A8"/>
    <w:multiLevelType w:val="multilevel"/>
    <w:tmpl w:val="638AFCE4"/>
    <w:lvl w:ilvl="0">
      <w:start w:val="14"/>
      <w:numFmt w:val="decimal"/>
      <w:lvlText w:val="%1"/>
      <w:lvlJc w:val="left"/>
      <w:pPr>
        <w:tabs>
          <w:tab w:val="num" w:pos="705"/>
        </w:tabs>
        <w:ind w:left="705" w:hanging="705"/>
      </w:pPr>
      <w:rPr>
        <w:rFonts w:hint="default"/>
      </w:rPr>
    </w:lvl>
    <w:lvl w:ilvl="1">
      <w:start w:val="1"/>
      <w:numFmt w:val="decimal"/>
      <w:lvlText w:val="9.%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E781A21"/>
    <w:multiLevelType w:val="multilevel"/>
    <w:tmpl w:val="B8E82DE4"/>
    <w:lvl w:ilvl="0">
      <w:start w:val="13"/>
      <w:numFmt w:val="decimal"/>
      <w:lvlText w:val="%1"/>
      <w:lvlJc w:val="left"/>
      <w:pPr>
        <w:tabs>
          <w:tab w:val="num" w:pos="705"/>
        </w:tabs>
        <w:ind w:left="705" w:hanging="705"/>
      </w:pPr>
      <w:rPr>
        <w:rFonts w:hint="default"/>
      </w:rPr>
    </w:lvl>
    <w:lvl w:ilvl="1">
      <w:start w:val="1"/>
      <w:numFmt w:val="decimal"/>
      <w:lvlText w:val="8.%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09532A3"/>
    <w:multiLevelType w:val="hybridMultilevel"/>
    <w:tmpl w:val="8A58FD42"/>
    <w:lvl w:ilvl="0" w:tplc="7A56BBAE">
      <w:start w:val="4"/>
      <w:numFmt w:val="bullet"/>
      <w:lvlText w:val="-"/>
      <w:lvlJc w:val="left"/>
      <w:pPr>
        <w:tabs>
          <w:tab w:val="num" w:pos="720"/>
        </w:tabs>
        <w:ind w:left="720" w:hanging="360"/>
      </w:pPr>
      <w:rPr>
        <w:rFonts w:ascii="Arial" w:eastAsia="Times New Roman" w:hAnsi="Arial" w:cs="Arial" w:hint="default"/>
      </w:rPr>
    </w:lvl>
    <w:lvl w:ilvl="1" w:tplc="A4BC3A98" w:tentative="1">
      <w:start w:val="1"/>
      <w:numFmt w:val="bullet"/>
      <w:lvlText w:val="o"/>
      <w:lvlJc w:val="left"/>
      <w:pPr>
        <w:tabs>
          <w:tab w:val="num" w:pos="1440"/>
        </w:tabs>
        <w:ind w:left="1440" w:hanging="360"/>
      </w:pPr>
      <w:rPr>
        <w:rFonts w:ascii="Courier New" w:hAnsi="Courier New" w:cs="Courier New" w:hint="default"/>
      </w:rPr>
    </w:lvl>
    <w:lvl w:ilvl="2" w:tplc="59684F88" w:tentative="1">
      <w:start w:val="1"/>
      <w:numFmt w:val="bullet"/>
      <w:lvlText w:val=""/>
      <w:lvlJc w:val="left"/>
      <w:pPr>
        <w:tabs>
          <w:tab w:val="num" w:pos="2160"/>
        </w:tabs>
        <w:ind w:left="2160" w:hanging="360"/>
      </w:pPr>
      <w:rPr>
        <w:rFonts w:ascii="Wingdings" w:hAnsi="Wingdings" w:hint="default"/>
      </w:rPr>
    </w:lvl>
    <w:lvl w:ilvl="3" w:tplc="93603430" w:tentative="1">
      <w:start w:val="1"/>
      <w:numFmt w:val="bullet"/>
      <w:lvlText w:val=""/>
      <w:lvlJc w:val="left"/>
      <w:pPr>
        <w:tabs>
          <w:tab w:val="num" w:pos="2880"/>
        </w:tabs>
        <w:ind w:left="2880" w:hanging="360"/>
      </w:pPr>
      <w:rPr>
        <w:rFonts w:ascii="Symbol" w:hAnsi="Symbol" w:hint="default"/>
      </w:rPr>
    </w:lvl>
    <w:lvl w:ilvl="4" w:tplc="8B3604A0" w:tentative="1">
      <w:start w:val="1"/>
      <w:numFmt w:val="bullet"/>
      <w:lvlText w:val="o"/>
      <w:lvlJc w:val="left"/>
      <w:pPr>
        <w:tabs>
          <w:tab w:val="num" w:pos="3600"/>
        </w:tabs>
        <w:ind w:left="3600" w:hanging="360"/>
      </w:pPr>
      <w:rPr>
        <w:rFonts w:ascii="Courier New" w:hAnsi="Courier New" w:cs="Courier New" w:hint="default"/>
      </w:rPr>
    </w:lvl>
    <w:lvl w:ilvl="5" w:tplc="F06C1F84" w:tentative="1">
      <w:start w:val="1"/>
      <w:numFmt w:val="bullet"/>
      <w:lvlText w:val=""/>
      <w:lvlJc w:val="left"/>
      <w:pPr>
        <w:tabs>
          <w:tab w:val="num" w:pos="4320"/>
        </w:tabs>
        <w:ind w:left="4320" w:hanging="360"/>
      </w:pPr>
      <w:rPr>
        <w:rFonts w:ascii="Wingdings" w:hAnsi="Wingdings" w:hint="default"/>
      </w:rPr>
    </w:lvl>
    <w:lvl w:ilvl="6" w:tplc="97227348" w:tentative="1">
      <w:start w:val="1"/>
      <w:numFmt w:val="bullet"/>
      <w:lvlText w:val=""/>
      <w:lvlJc w:val="left"/>
      <w:pPr>
        <w:tabs>
          <w:tab w:val="num" w:pos="5040"/>
        </w:tabs>
        <w:ind w:left="5040" w:hanging="360"/>
      </w:pPr>
      <w:rPr>
        <w:rFonts w:ascii="Symbol" w:hAnsi="Symbol" w:hint="default"/>
      </w:rPr>
    </w:lvl>
    <w:lvl w:ilvl="7" w:tplc="3564A1CE" w:tentative="1">
      <w:start w:val="1"/>
      <w:numFmt w:val="bullet"/>
      <w:lvlText w:val="o"/>
      <w:lvlJc w:val="left"/>
      <w:pPr>
        <w:tabs>
          <w:tab w:val="num" w:pos="5760"/>
        </w:tabs>
        <w:ind w:left="5760" w:hanging="360"/>
      </w:pPr>
      <w:rPr>
        <w:rFonts w:ascii="Courier New" w:hAnsi="Courier New" w:cs="Courier New" w:hint="default"/>
      </w:rPr>
    </w:lvl>
    <w:lvl w:ilvl="8" w:tplc="0238774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7A0900"/>
    <w:multiLevelType w:val="hybridMultilevel"/>
    <w:tmpl w:val="80CEC46C"/>
    <w:lvl w:ilvl="0" w:tplc="7850F8EE">
      <w:start w:val="1"/>
      <w:numFmt w:val="decimal"/>
      <w:lvlText w:val="%1."/>
      <w:lvlJc w:val="left"/>
      <w:pPr>
        <w:ind w:left="720" w:hanging="360"/>
      </w:pPr>
      <w:rPr>
        <w:rFonts w:hint="default"/>
      </w:rPr>
    </w:lvl>
    <w:lvl w:ilvl="1" w:tplc="7062D210" w:tentative="1">
      <w:start w:val="1"/>
      <w:numFmt w:val="lowerLetter"/>
      <w:lvlText w:val="%2."/>
      <w:lvlJc w:val="left"/>
      <w:pPr>
        <w:ind w:left="1440" w:hanging="360"/>
      </w:pPr>
    </w:lvl>
    <w:lvl w:ilvl="2" w:tplc="35B0EC66" w:tentative="1">
      <w:start w:val="1"/>
      <w:numFmt w:val="lowerRoman"/>
      <w:lvlText w:val="%3."/>
      <w:lvlJc w:val="right"/>
      <w:pPr>
        <w:ind w:left="2160" w:hanging="180"/>
      </w:pPr>
    </w:lvl>
    <w:lvl w:ilvl="3" w:tplc="9102812C" w:tentative="1">
      <w:start w:val="1"/>
      <w:numFmt w:val="decimal"/>
      <w:lvlText w:val="%4."/>
      <w:lvlJc w:val="left"/>
      <w:pPr>
        <w:ind w:left="2880" w:hanging="360"/>
      </w:pPr>
    </w:lvl>
    <w:lvl w:ilvl="4" w:tplc="E06E7998" w:tentative="1">
      <w:start w:val="1"/>
      <w:numFmt w:val="lowerLetter"/>
      <w:lvlText w:val="%5."/>
      <w:lvlJc w:val="left"/>
      <w:pPr>
        <w:ind w:left="3600" w:hanging="360"/>
      </w:pPr>
    </w:lvl>
    <w:lvl w:ilvl="5" w:tplc="30ACBEB6" w:tentative="1">
      <w:start w:val="1"/>
      <w:numFmt w:val="lowerRoman"/>
      <w:lvlText w:val="%6."/>
      <w:lvlJc w:val="right"/>
      <w:pPr>
        <w:ind w:left="4320" w:hanging="180"/>
      </w:pPr>
    </w:lvl>
    <w:lvl w:ilvl="6" w:tplc="C32C0DB8" w:tentative="1">
      <w:start w:val="1"/>
      <w:numFmt w:val="decimal"/>
      <w:lvlText w:val="%7."/>
      <w:lvlJc w:val="left"/>
      <w:pPr>
        <w:ind w:left="5040" w:hanging="360"/>
      </w:pPr>
    </w:lvl>
    <w:lvl w:ilvl="7" w:tplc="9B90854A" w:tentative="1">
      <w:start w:val="1"/>
      <w:numFmt w:val="lowerLetter"/>
      <w:lvlText w:val="%8."/>
      <w:lvlJc w:val="left"/>
      <w:pPr>
        <w:ind w:left="5760" w:hanging="360"/>
      </w:pPr>
    </w:lvl>
    <w:lvl w:ilvl="8" w:tplc="0930FBC6" w:tentative="1">
      <w:start w:val="1"/>
      <w:numFmt w:val="lowerRoman"/>
      <w:lvlText w:val="%9."/>
      <w:lvlJc w:val="right"/>
      <w:pPr>
        <w:ind w:left="6480" w:hanging="180"/>
      </w:pPr>
    </w:lvl>
  </w:abstractNum>
  <w:abstractNum w:abstractNumId="11" w15:restartNumberingAfterBreak="0">
    <w:nsid w:val="26E256A5"/>
    <w:multiLevelType w:val="multilevel"/>
    <w:tmpl w:val="629A0EFA"/>
    <w:lvl w:ilvl="0">
      <w:start w:val="1"/>
      <w:numFmt w:val="decimal"/>
      <w:lvlText w:val="%1"/>
      <w:lvlJc w:val="left"/>
      <w:pPr>
        <w:ind w:left="432" w:hanging="432"/>
      </w:pPr>
      <w:rPr>
        <w:color w:val="auto"/>
      </w:rPr>
    </w:lvl>
    <w:lvl w:ilvl="1">
      <w:start w:val="1"/>
      <w:numFmt w:val="decimal"/>
      <w:lvlText w:val="%1.%2"/>
      <w:lvlJc w:val="left"/>
      <w:pPr>
        <w:ind w:left="576" w:hanging="576"/>
      </w:pPr>
      <w:rPr>
        <w:b w:val="0"/>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79834E4"/>
    <w:multiLevelType w:val="multilevel"/>
    <w:tmpl w:val="33886F00"/>
    <w:lvl w:ilvl="0">
      <w:start w:val="19"/>
      <w:numFmt w:val="decimal"/>
      <w:lvlText w:val="%1"/>
      <w:lvlJc w:val="left"/>
      <w:pPr>
        <w:tabs>
          <w:tab w:val="num" w:pos="705"/>
        </w:tabs>
        <w:ind w:left="705" w:hanging="705"/>
      </w:pPr>
      <w:rPr>
        <w:rFonts w:hint="default"/>
      </w:rPr>
    </w:lvl>
    <w:lvl w:ilvl="1">
      <w:start w:val="1"/>
      <w:numFmt w:val="decimal"/>
      <w:lvlText w:val="14.%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7FC2F1B"/>
    <w:multiLevelType w:val="multilevel"/>
    <w:tmpl w:val="BA3AC7B2"/>
    <w:lvl w:ilvl="0">
      <w:start w:val="8"/>
      <w:numFmt w:val="decimal"/>
      <w:lvlText w:val="%1"/>
      <w:lvlJc w:val="left"/>
      <w:pPr>
        <w:tabs>
          <w:tab w:val="num" w:pos="705"/>
        </w:tabs>
        <w:ind w:left="705" w:hanging="705"/>
      </w:pPr>
      <w:rPr>
        <w:rFonts w:hint="default"/>
      </w:rPr>
    </w:lvl>
    <w:lvl w:ilvl="1">
      <w:start w:val="1"/>
      <w:numFmt w:val="decimal"/>
      <w:lvlText w:val="5.%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9891D79"/>
    <w:multiLevelType w:val="multilevel"/>
    <w:tmpl w:val="A92CAAFA"/>
    <w:lvl w:ilvl="0">
      <w:start w:val="17"/>
      <w:numFmt w:val="decimal"/>
      <w:lvlText w:val="%1"/>
      <w:lvlJc w:val="left"/>
      <w:pPr>
        <w:tabs>
          <w:tab w:val="num" w:pos="705"/>
        </w:tabs>
        <w:ind w:left="705" w:hanging="705"/>
      </w:pPr>
      <w:rPr>
        <w:rFonts w:hint="default"/>
      </w:rPr>
    </w:lvl>
    <w:lvl w:ilvl="1">
      <w:start w:val="1"/>
      <w:numFmt w:val="decimal"/>
      <w:lvlText w:val="1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AEA7EB8"/>
    <w:multiLevelType w:val="multilevel"/>
    <w:tmpl w:val="584CC852"/>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B3D021F"/>
    <w:multiLevelType w:val="multilevel"/>
    <w:tmpl w:val="2ED29C4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EBA6488"/>
    <w:multiLevelType w:val="hybridMultilevel"/>
    <w:tmpl w:val="677EB746"/>
    <w:lvl w:ilvl="0" w:tplc="5ED6D406">
      <w:start w:val="1"/>
      <w:numFmt w:val="lowerLetter"/>
      <w:lvlText w:val="%1."/>
      <w:lvlJc w:val="left"/>
      <w:pPr>
        <w:tabs>
          <w:tab w:val="num" w:pos="720"/>
        </w:tabs>
        <w:ind w:left="720" w:hanging="360"/>
      </w:pPr>
      <w:rPr>
        <w:rFonts w:hint="default"/>
      </w:rPr>
    </w:lvl>
    <w:lvl w:ilvl="1" w:tplc="ABBA72AC">
      <w:start w:val="5"/>
      <w:numFmt w:val="bullet"/>
      <w:lvlText w:val=""/>
      <w:lvlJc w:val="left"/>
      <w:pPr>
        <w:tabs>
          <w:tab w:val="num" w:pos="1440"/>
        </w:tabs>
        <w:ind w:left="1440" w:hanging="360"/>
      </w:pPr>
      <w:rPr>
        <w:rFonts w:ascii="Symbol" w:eastAsia="Times New Roman" w:hAnsi="Symbol" w:cs="Arial" w:hint="default"/>
      </w:rPr>
    </w:lvl>
    <w:lvl w:ilvl="2" w:tplc="9A926E5E" w:tentative="1">
      <w:start w:val="1"/>
      <w:numFmt w:val="bullet"/>
      <w:lvlText w:val=""/>
      <w:lvlJc w:val="left"/>
      <w:pPr>
        <w:tabs>
          <w:tab w:val="num" w:pos="2160"/>
        </w:tabs>
        <w:ind w:left="2160" w:hanging="360"/>
      </w:pPr>
      <w:rPr>
        <w:rFonts w:ascii="Wingdings" w:hAnsi="Wingdings" w:hint="default"/>
      </w:rPr>
    </w:lvl>
    <w:lvl w:ilvl="3" w:tplc="93C8F076" w:tentative="1">
      <w:start w:val="1"/>
      <w:numFmt w:val="bullet"/>
      <w:lvlText w:val=""/>
      <w:lvlJc w:val="left"/>
      <w:pPr>
        <w:tabs>
          <w:tab w:val="num" w:pos="2880"/>
        </w:tabs>
        <w:ind w:left="2880" w:hanging="360"/>
      </w:pPr>
      <w:rPr>
        <w:rFonts w:ascii="Symbol" w:hAnsi="Symbol" w:hint="default"/>
      </w:rPr>
    </w:lvl>
    <w:lvl w:ilvl="4" w:tplc="7B6697DE" w:tentative="1">
      <w:start w:val="1"/>
      <w:numFmt w:val="bullet"/>
      <w:lvlText w:val="o"/>
      <w:lvlJc w:val="left"/>
      <w:pPr>
        <w:tabs>
          <w:tab w:val="num" w:pos="3600"/>
        </w:tabs>
        <w:ind w:left="3600" w:hanging="360"/>
      </w:pPr>
      <w:rPr>
        <w:rFonts w:ascii="Courier New" w:hAnsi="Courier New" w:cs="Courier New" w:hint="default"/>
      </w:rPr>
    </w:lvl>
    <w:lvl w:ilvl="5" w:tplc="8C401824" w:tentative="1">
      <w:start w:val="1"/>
      <w:numFmt w:val="bullet"/>
      <w:lvlText w:val=""/>
      <w:lvlJc w:val="left"/>
      <w:pPr>
        <w:tabs>
          <w:tab w:val="num" w:pos="4320"/>
        </w:tabs>
        <w:ind w:left="4320" w:hanging="360"/>
      </w:pPr>
      <w:rPr>
        <w:rFonts w:ascii="Wingdings" w:hAnsi="Wingdings" w:hint="default"/>
      </w:rPr>
    </w:lvl>
    <w:lvl w:ilvl="6" w:tplc="890C2C12" w:tentative="1">
      <w:start w:val="1"/>
      <w:numFmt w:val="bullet"/>
      <w:lvlText w:val=""/>
      <w:lvlJc w:val="left"/>
      <w:pPr>
        <w:tabs>
          <w:tab w:val="num" w:pos="5040"/>
        </w:tabs>
        <w:ind w:left="5040" w:hanging="360"/>
      </w:pPr>
      <w:rPr>
        <w:rFonts w:ascii="Symbol" w:hAnsi="Symbol" w:hint="default"/>
      </w:rPr>
    </w:lvl>
    <w:lvl w:ilvl="7" w:tplc="09FEAA6E" w:tentative="1">
      <w:start w:val="1"/>
      <w:numFmt w:val="bullet"/>
      <w:lvlText w:val="o"/>
      <w:lvlJc w:val="left"/>
      <w:pPr>
        <w:tabs>
          <w:tab w:val="num" w:pos="5760"/>
        </w:tabs>
        <w:ind w:left="5760" w:hanging="360"/>
      </w:pPr>
      <w:rPr>
        <w:rFonts w:ascii="Courier New" w:hAnsi="Courier New" w:cs="Courier New" w:hint="default"/>
      </w:rPr>
    </w:lvl>
    <w:lvl w:ilvl="8" w:tplc="EB641F2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62446A"/>
    <w:multiLevelType w:val="multilevel"/>
    <w:tmpl w:val="0A6AE5C0"/>
    <w:lvl w:ilvl="0">
      <w:start w:val="7"/>
      <w:numFmt w:val="decimal"/>
      <w:lvlText w:val="%1"/>
      <w:lvlJc w:val="left"/>
      <w:pPr>
        <w:tabs>
          <w:tab w:val="num" w:pos="705"/>
        </w:tabs>
        <w:ind w:left="705" w:hanging="705"/>
      </w:pPr>
      <w:rPr>
        <w:rFonts w:hint="default"/>
      </w:rPr>
    </w:lvl>
    <w:lvl w:ilvl="1">
      <w:start w:val="1"/>
      <w:numFmt w:val="decimal"/>
      <w:lvlText w:val="4.%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2FE670D"/>
    <w:multiLevelType w:val="multilevel"/>
    <w:tmpl w:val="7A14BB42"/>
    <w:lvl w:ilvl="0">
      <w:start w:val="9"/>
      <w:numFmt w:val="decimal"/>
      <w:lvlText w:val="%1"/>
      <w:lvlJc w:val="left"/>
      <w:pPr>
        <w:tabs>
          <w:tab w:val="num" w:pos="705"/>
        </w:tabs>
        <w:ind w:left="705" w:hanging="705"/>
      </w:pPr>
      <w:rPr>
        <w:rFonts w:hint="default"/>
      </w:rPr>
    </w:lvl>
    <w:lvl w:ilvl="1">
      <w:start w:val="1"/>
      <w:numFmt w:val="decimal"/>
      <w:lvlText w:val="6.%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3D34317"/>
    <w:multiLevelType w:val="hybridMultilevel"/>
    <w:tmpl w:val="F62820E0"/>
    <w:lvl w:ilvl="0" w:tplc="2A788CF0">
      <w:start w:val="1"/>
      <w:numFmt w:val="lowerLetter"/>
      <w:lvlText w:val="%1."/>
      <w:lvlJc w:val="left"/>
      <w:pPr>
        <w:tabs>
          <w:tab w:val="num" w:pos="4330"/>
        </w:tabs>
        <w:ind w:left="4330" w:hanging="360"/>
      </w:pPr>
    </w:lvl>
    <w:lvl w:ilvl="1" w:tplc="3E2A65E8">
      <w:start w:val="1"/>
      <w:numFmt w:val="lowerLetter"/>
      <w:lvlText w:val="%2."/>
      <w:lvlJc w:val="left"/>
      <w:pPr>
        <w:tabs>
          <w:tab w:val="num" w:pos="1440"/>
        </w:tabs>
        <w:ind w:left="1440" w:hanging="360"/>
      </w:pPr>
    </w:lvl>
    <w:lvl w:ilvl="2" w:tplc="FDD2E51A" w:tentative="1">
      <w:start w:val="1"/>
      <w:numFmt w:val="lowerRoman"/>
      <w:lvlText w:val="%3."/>
      <w:lvlJc w:val="right"/>
      <w:pPr>
        <w:tabs>
          <w:tab w:val="num" w:pos="2160"/>
        </w:tabs>
        <w:ind w:left="2160" w:hanging="180"/>
      </w:pPr>
    </w:lvl>
    <w:lvl w:ilvl="3" w:tplc="9C1A2EF6" w:tentative="1">
      <w:start w:val="1"/>
      <w:numFmt w:val="decimal"/>
      <w:lvlText w:val="%4."/>
      <w:lvlJc w:val="left"/>
      <w:pPr>
        <w:tabs>
          <w:tab w:val="num" w:pos="2880"/>
        </w:tabs>
        <w:ind w:left="2880" w:hanging="360"/>
      </w:pPr>
    </w:lvl>
    <w:lvl w:ilvl="4" w:tplc="14602426" w:tentative="1">
      <w:start w:val="1"/>
      <w:numFmt w:val="lowerLetter"/>
      <w:lvlText w:val="%5."/>
      <w:lvlJc w:val="left"/>
      <w:pPr>
        <w:tabs>
          <w:tab w:val="num" w:pos="3600"/>
        </w:tabs>
        <w:ind w:left="3600" w:hanging="360"/>
      </w:pPr>
    </w:lvl>
    <w:lvl w:ilvl="5" w:tplc="38CA2DB2" w:tentative="1">
      <w:start w:val="1"/>
      <w:numFmt w:val="lowerRoman"/>
      <w:lvlText w:val="%6."/>
      <w:lvlJc w:val="right"/>
      <w:pPr>
        <w:tabs>
          <w:tab w:val="num" w:pos="4320"/>
        </w:tabs>
        <w:ind w:left="4320" w:hanging="180"/>
      </w:pPr>
    </w:lvl>
    <w:lvl w:ilvl="6" w:tplc="5104680A" w:tentative="1">
      <w:start w:val="1"/>
      <w:numFmt w:val="decimal"/>
      <w:lvlText w:val="%7."/>
      <w:lvlJc w:val="left"/>
      <w:pPr>
        <w:tabs>
          <w:tab w:val="num" w:pos="5040"/>
        </w:tabs>
        <w:ind w:left="5040" w:hanging="360"/>
      </w:pPr>
    </w:lvl>
    <w:lvl w:ilvl="7" w:tplc="CE7613B8" w:tentative="1">
      <w:start w:val="1"/>
      <w:numFmt w:val="lowerLetter"/>
      <w:lvlText w:val="%8."/>
      <w:lvlJc w:val="left"/>
      <w:pPr>
        <w:tabs>
          <w:tab w:val="num" w:pos="5760"/>
        </w:tabs>
        <w:ind w:left="5760" w:hanging="360"/>
      </w:pPr>
    </w:lvl>
    <w:lvl w:ilvl="8" w:tplc="EBEAEF84" w:tentative="1">
      <w:start w:val="1"/>
      <w:numFmt w:val="lowerRoman"/>
      <w:lvlText w:val="%9."/>
      <w:lvlJc w:val="right"/>
      <w:pPr>
        <w:tabs>
          <w:tab w:val="num" w:pos="6480"/>
        </w:tabs>
        <w:ind w:left="6480" w:hanging="180"/>
      </w:pPr>
    </w:lvl>
  </w:abstractNum>
  <w:abstractNum w:abstractNumId="21" w15:restartNumberingAfterBreak="0">
    <w:nsid w:val="44F05F71"/>
    <w:multiLevelType w:val="hybridMultilevel"/>
    <w:tmpl w:val="57C8EEA4"/>
    <w:lvl w:ilvl="0" w:tplc="3BACB688">
      <w:start w:val="1"/>
      <w:numFmt w:val="lowerLetter"/>
      <w:lvlText w:val="%1."/>
      <w:lvlJc w:val="left"/>
      <w:pPr>
        <w:tabs>
          <w:tab w:val="num" w:pos="720"/>
        </w:tabs>
        <w:ind w:left="720" w:hanging="360"/>
      </w:pPr>
    </w:lvl>
    <w:lvl w:ilvl="1" w:tplc="27BC9C5E" w:tentative="1">
      <w:start w:val="1"/>
      <w:numFmt w:val="lowerLetter"/>
      <w:lvlText w:val="%2."/>
      <w:lvlJc w:val="left"/>
      <w:pPr>
        <w:tabs>
          <w:tab w:val="num" w:pos="1440"/>
        </w:tabs>
        <w:ind w:left="1440" w:hanging="360"/>
      </w:pPr>
    </w:lvl>
    <w:lvl w:ilvl="2" w:tplc="5808A062" w:tentative="1">
      <w:start w:val="1"/>
      <w:numFmt w:val="lowerRoman"/>
      <w:lvlText w:val="%3."/>
      <w:lvlJc w:val="right"/>
      <w:pPr>
        <w:tabs>
          <w:tab w:val="num" w:pos="2160"/>
        </w:tabs>
        <w:ind w:left="2160" w:hanging="180"/>
      </w:pPr>
    </w:lvl>
    <w:lvl w:ilvl="3" w:tplc="513CDB8E" w:tentative="1">
      <w:start w:val="1"/>
      <w:numFmt w:val="decimal"/>
      <w:lvlText w:val="%4."/>
      <w:lvlJc w:val="left"/>
      <w:pPr>
        <w:tabs>
          <w:tab w:val="num" w:pos="2880"/>
        </w:tabs>
        <w:ind w:left="2880" w:hanging="360"/>
      </w:pPr>
    </w:lvl>
    <w:lvl w:ilvl="4" w:tplc="89028E46" w:tentative="1">
      <w:start w:val="1"/>
      <w:numFmt w:val="lowerLetter"/>
      <w:lvlText w:val="%5."/>
      <w:lvlJc w:val="left"/>
      <w:pPr>
        <w:tabs>
          <w:tab w:val="num" w:pos="3600"/>
        </w:tabs>
        <w:ind w:left="3600" w:hanging="360"/>
      </w:pPr>
    </w:lvl>
    <w:lvl w:ilvl="5" w:tplc="AA90097C" w:tentative="1">
      <w:start w:val="1"/>
      <w:numFmt w:val="lowerRoman"/>
      <w:lvlText w:val="%6."/>
      <w:lvlJc w:val="right"/>
      <w:pPr>
        <w:tabs>
          <w:tab w:val="num" w:pos="4320"/>
        </w:tabs>
        <w:ind w:left="4320" w:hanging="180"/>
      </w:pPr>
    </w:lvl>
    <w:lvl w:ilvl="6" w:tplc="14F2D4B6" w:tentative="1">
      <w:start w:val="1"/>
      <w:numFmt w:val="decimal"/>
      <w:lvlText w:val="%7."/>
      <w:lvlJc w:val="left"/>
      <w:pPr>
        <w:tabs>
          <w:tab w:val="num" w:pos="5040"/>
        </w:tabs>
        <w:ind w:left="5040" w:hanging="360"/>
      </w:pPr>
    </w:lvl>
    <w:lvl w:ilvl="7" w:tplc="DD826D3C" w:tentative="1">
      <w:start w:val="1"/>
      <w:numFmt w:val="lowerLetter"/>
      <w:lvlText w:val="%8."/>
      <w:lvlJc w:val="left"/>
      <w:pPr>
        <w:tabs>
          <w:tab w:val="num" w:pos="5760"/>
        </w:tabs>
        <w:ind w:left="5760" w:hanging="360"/>
      </w:pPr>
    </w:lvl>
    <w:lvl w:ilvl="8" w:tplc="F68AB454" w:tentative="1">
      <w:start w:val="1"/>
      <w:numFmt w:val="lowerRoman"/>
      <w:lvlText w:val="%9."/>
      <w:lvlJc w:val="right"/>
      <w:pPr>
        <w:tabs>
          <w:tab w:val="num" w:pos="6480"/>
        </w:tabs>
        <w:ind w:left="6480" w:hanging="180"/>
      </w:pPr>
    </w:lvl>
  </w:abstractNum>
  <w:abstractNum w:abstractNumId="22" w15:restartNumberingAfterBreak="0">
    <w:nsid w:val="47A9625D"/>
    <w:multiLevelType w:val="hybridMultilevel"/>
    <w:tmpl w:val="C0DE7E4C"/>
    <w:lvl w:ilvl="0" w:tplc="3B12A428">
      <w:start w:val="1"/>
      <w:numFmt w:val="bullet"/>
      <w:lvlText w:val=""/>
      <w:lvlJc w:val="left"/>
      <w:pPr>
        <w:ind w:left="1800" w:hanging="360"/>
      </w:pPr>
      <w:rPr>
        <w:rFonts w:ascii="Symbol" w:hAnsi="Symbol" w:hint="default"/>
      </w:rPr>
    </w:lvl>
    <w:lvl w:ilvl="1" w:tplc="FB881892" w:tentative="1">
      <w:start w:val="1"/>
      <w:numFmt w:val="bullet"/>
      <w:lvlText w:val="o"/>
      <w:lvlJc w:val="left"/>
      <w:pPr>
        <w:ind w:left="2520" w:hanging="360"/>
      </w:pPr>
      <w:rPr>
        <w:rFonts w:ascii="Courier New" w:hAnsi="Courier New" w:cs="Courier New" w:hint="default"/>
      </w:rPr>
    </w:lvl>
    <w:lvl w:ilvl="2" w:tplc="F7F89528" w:tentative="1">
      <w:start w:val="1"/>
      <w:numFmt w:val="bullet"/>
      <w:lvlText w:val=""/>
      <w:lvlJc w:val="left"/>
      <w:pPr>
        <w:ind w:left="3240" w:hanging="360"/>
      </w:pPr>
      <w:rPr>
        <w:rFonts w:ascii="Wingdings" w:hAnsi="Wingdings" w:hint="default"/>
      </w:rPr>
    </w:lvl>
    <w:lvl w:ilvl="3" w:tplc="A78AE61A" w:tentative="1">
      <w:start w:val="1"/>
      <w:numFmt w:val="bullet"/>
      <w:lvlText w:val=""/>
      <w:lvlJc w:val="left"/>
      <w:pPr>
        <w:ind w:left="3960" w:hanging="360"/>
      </w:pPr>
      <w:rPr>
        <w:rFonts w:ascii="Symbol" w:hAnsi="Symbol" w:hint="default"/>
      </w:rPr>
    </w:lvl>
    <w:lvl w:ilvl="4" w:tplc="0F1ABD72" w:tentative="1">
      <w:start w:val="1"/>
      <w:numFmt w:val="bullet"/>
      <w:lvlText w:val="o"/>
      <w:lvlJc w:val="left"/>
      <w:pPr>
        <w:ind w:left="4680" w:hanging="360"/>
      </w:pPr>
      <w:rPr>
        <w:rFonts w:ascii="Courier New" w:hAnsi="Courier New" w:cs="Courier New" w:hint="default"/>
      </w:rPr>
    </w:lvl>
    <w:lvl w:ilvl="5" w:tplc="48846536" w:tentative="1">
      <w:start w:val="1"/>
      <w:numFmt w:val="bullet"/>
      <w:lvlText w:val=""/>
      <w:lvlJc w:val="left"/>
      <w:pPr>
        <w:ind w:left="5400" w:hanging="360"/>
      </w:pPr>
      <w:rPr>
        <w:rFonts w:ascii="Wingdings" w:hAnsi="Wingdings" w:hint="default"/>
      </w:rPr>
    </w:lvl>
    <w:lvl w:ilvl="6" w:tplc="58202C02" w:tentative="1">
      <w:start w:val="1"/>
      <w:numFmt w:val="bullet"/>
      <w:lvlText w:val=""/>
      <w:lvlJc w:val="left"/>
      <w:pPr>
        <w:ind w:left="6120" w:hanging="360"/>
      </w:pPr>
      <w:rPr>
        <w:rFonts w:ascii="Symbol" w:hAnsi="Symbol" w:hint="default"/>
      </w:rPr>
    </w:lvl>
    <w:lvl w:ilvl="7" w:tplc="BD7263A0" w:tentative="1">
      <w:start w:val="1"/>
      <w:numFmt w:val="bullet"/>
      <w:lvlText w:val="o"/>
      <w:lvlJc w:val="left"/>
      <w:pPr>
        <w:ind w:left="6840" w:hanging="360"/>
      </w:pPr>
      <w:rPr>
        <w:rFonts w:ascii="Courier New" w:hAnsi="Courier New" w:cs="Courier New" w:hint="default"/>
      </w:rPr>
    </w:lvl>
    <w:lvl w:ilvl="8" w:tplc="5802C0A4" w:tentative="1">
      <w:start w:val="1"/>
      <w:numFmt w:val="bullet"/>
      <w:lvlText w:val=""/>
      <w:lvlJc w:val="left"/>
      <w:pPr>
        <w:ind w:left="7560" w:hanging="360"/>
      </w:pPr>
      <w:rPr>
        <w:rFonts w:ascii="Wingdings" w:hAnsi="Wingdings" w:hint="default"/>
      </w:rPr>
    </w:lvl>
  </w:abstractNum>
  <w:abstractNum w:abstractNumId="23" w15:restartNumberingAfterBreak="0">
    <w:nsid w:val="4AC64641"/>
    <w:multiLevelType w:val="hybridMultilevel"/>
    <w:tmpl w:val="16226DBE"/>
    <w:lvl w:ilvl="0" w:tplc="259E6508">
      <w:start w:val="4"/>
      <w:numFmt w:val="bullet"/>
      <w:lvlText w:val="-"/>
      <w:lvlJc w:val="left"/>
      <w:pPr>
        <w:tabs>
          <w:tab w:val="num" w:pos="900"/>
        </w:tabs>
        <w:ind w:left="900" w:hanging="360"/>
      </w:pPr>
      <w:rPr>
        <w:rFonts w:ascii="Arial" w:eastAsia="Times New Roman" w:hAnsi="Arial" w:cs="Arial" w:hint="default"/>
      </w:rPr>
    </w:lvl>
    <w:lvl w:ilvl="1" w:tplc="628616AE" w:tentative="1">
      <w:start w:val="1"/>
      <w:numFmt w:val="bullet"/>
      <w:lvlText w:val="o"/>
      <w:lvlJc w:val="left"/>
      <w:pPr>
        <w:tabs>
          <w:tab w:val="num" w:pos="1620"/>
        </w:tabs>
        <w:ind w:left="1620" w:hanging="360"/>
      </w:pPr>
      <w:rPr>
        <w:rFonts w:ascii="Courier New" w:hAnsi="Courier New" w:cs="Courier New" w:hint="default"/>
      </w:rPr>
    </w:lvl>
    <w:lvl w:ilvl="2" w:tplc="84D2E920" w:tentative="1">
      <w:start w:val="1"/>
      <w:numFmt w:val="bullet"/>
      <w:lvlText w:val=""/>
      <w:lvlJc w:val="left"/>
      <w:pPr>
        <w:tabs>
          <w:tab w:val="num" w:pos="2340"/>
        </w:tabs>
        <w:ind w:left="2340" w:hanging="360"/>
      </w:pPr>
      <w:rPr>
        <w:rFonts w:ascii="Wingdings" w:hAnsi="Wingdings" w:hint="default"/>
      </w:rPr>
    </w:lvl>
    <w:lvl w:ilvl="3" w:tplc="F43E77AA" w:tentative="1">
      <w:start w:val="1"/>
      <w:numFmt w:val="bullet"/>
      <w:lvlText w:val=""/>
      <w:lvlJc w:val="left"/>
      <w:pPr>
        <w:tabs>
          <w:tab w:val="num" w:pos="3060"/>
        </w:tabs>
        <w:ind w:left="3060" w:hanging="360"/>
      </w:pPr>
      <w:rPr>
        <w:rFonts w:ascii="Symbol" w:hAnsi="Symbol" w:hint="default"/>
      </w:rPr>
    </w:lvl>
    <w:lvl w:ilvl="4" w:tplc="3168B93E" w:tentative="1">
      <w:start w:val="1"/>
      <w:numFmt w:val="bullet"/>
      <w:lvlText w:val="o"/>
      <w:lvlJc w:val="left"/>
      <w:pPr>
        <w:tabs>
          <w:tab w:val="num" w:pos="3780"/>
        </w:tabs>
        <w:ind w:left="3780" w:hanging="360"/>
      </w:pPr>
      <w:rPr>
        <w:rFonts w:ascii="Courier New" w:hAnsi="Courier New" w:cs="Courier New" w:hint="default"/>
      </w:rPr>
    </w:lvl>
    <w:lvl w:ilvl="5" w:tplc="33FCBFC2" w:tentative="1">
      <w:start w:val="1"/>
      <w:numFmt w:val="bullet"/>
      <w:lvlText w:val=""/>
      <w:lvlJc w:val="left"/>
      <w:pPr>
        <w:tabs>
          <w:tab w:val="num" w:pos="4500"/>
        </w:tabs>
        <w:ind w:left="4500" w:hanging="360"/>
      </w:pPr>
      <w:rPr>
        <w:rFonts w:ascii="Wingdings" w:hAnsi="Wingdings" w:hint="default"/>
      </w:rPr>
    </w:lvl>
    <w:lvl w:ilvl="6" w:tplc="073E4BBA" w:tentative="1">
      <w:start w:val="1"/>
      <w:numFmt w:val="bullet"/>
      <w:lvlText w:val=""/>
      <w:lvlJc w:val="left"/>
      <w:pPr>
        <w:tabs>
          <w:tab w:val="num" w:pos="5220"/>
        </w:tabs>
        <w:ind w:left="5220" w:hanging="360"/>
      </w:pPr>
      <w:rPr>
        <w:rFonts w:ascii="Symbol" w:hAnsi="Symbol" w:hint="default"/>
      </w:rPr>
    </w:lvl>
    <w:lvl w:ilvl="7" w:tplc="A6942CE6" w:tentative="1">
      <w:start w:val="1"/>
      <w:numFmt w:val="bullet"/>
      <w:lvlText w:val="o"/>
      <w:lvlJc w:val="left"/>
      <w:pPr>
        <w:tabs>
          <w:tab w:val="num" w:pos="5940"/>
        </w:tabs>
        <w:ind w:left="5940" w:hanging="360"/>
      </w:pPr>
      <w:rPr>
        <w:rFonts w:ascii="Courier New" w:hAnsi="Courier New" w:cs="Courier New" w:hint="default"/>
      </w:rPr>
    </w:lvl>
    <w:lvl w:ilvl="8" w:tplc="BD9E0486" w:tentative="1">
      <w:start w:val="1"/>
      <w:numFmt w:val="bullet"/>
      <w:lvlText w:val=""/>
      <w:lvlJc w:val="left"/>
      <w:pPr>
        <w:tabs>
          <w:tab w:val="num" w:pos="6660"/>
        </w:tabs>
        <w:ind w:left="6660" w:hanging="360"/>
      </w:pPr>
      <w:rPr>
        <w:rFonts w:ascii="Wingdings" w:hAnsi="Wingdings" w:hint="default"/>
      </w:rPr>
    </w:lvl>
  </w:abstractNum>
  <w:abstractNum w:abstractNumId="24" w15:restartNumberingAfterBreak="0">
    <w:nsid w:val="4B9A0810"/>
    <w:multiLevelType w:val="multilevel"/>
    <w:tmpl w:val="F89E558E"/>
    <w:lvl w:ilvl="0">
      <w:start w:val="18"/>
      <w:numFmt w:val="decimal"/>
      <w:lvlText w:val="%1"/>
      <w:lvlJc w:val="left"/>
      <w:pPr>
        <w:tabs>
          <w:tab w:val="num" w:pos="705"/>
        </w:tabs>
        <w:ind w:left="705" w:hanging="705"/>
      </w:pPr>
      <w:rPr>
        <w:rFonts w:hint="default"/>
      </w:rPr>
    </w:lvl>
    <w:lvl w:ilvl="1">
      <w:start w:val="1"/>
      <w:numFmt w:val="decimal"/>
      <w:lvlText w:val="15.%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BD43601"/>
    <w:multiLevelType w:val="multilevel"/>
    <w:tmpl w:val="1D5A840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C37254A"/>
    <w:multiLevelType w:val="hybridMultilevel"/>
    <w:tmpl w:val="CE3C55AC"/>
    <w:lvl w:ilvl="0" w:tplc="A43C233C">
      <w:start w:val="1"/>
      <w:numFmt w:val="lowerLetter"/>
      <w:lvlText w:val="%1."/>
      <w:lvlJc w:val="left"/>
      <w:pPr>
        <w:tabs>
          <w:tab w:val="num" w:pos="2115"/>
        </w:tabs>
        <w:ind w:left="2115" w:hanging="1410"/>
      </w:pPr>
      <w:rPr>
        <w:rFonts w:hint="default"/>
      </w:rPr>
    </w:lvl>
    <w:lvl w:ilvl="1" w:tplc="3578CEAE" w:tentative="1">
      <w:start w:val="1"/>
      <w:numFmt w:val="lowerLetter"/>
      <w:lvlText w:val="%2."/>
      <w:lvlJc w:val="left"/>
      <w:pPr>
        <w:tabs>
          <w:tab w:val="num" w:pos="1785"/>
        </w:tabs>
        <w:ind w:left="1785" w:hanging="360"/>
      </w:pPr>
    </w:lvl>
    <w:lvl w:ilvl="2" w:tplc="65C235BE" w:tentative="1">
      <w:start w:val="1"/>
      <w:numFmt w:val="lowerRoman"/>
      <w:lvlText w:val="%3."/>
      <w:lvlJc w:val="right"/>
      <w:pPr>
        <w:tabs>
          <w:tab w:val="num" w:pos="2505"/>
        </w:tabs>
        <w:ind w:left="2505" w:hanging="180"/>
      </w:pPr>
    </w:lvl>
    <w:lvl w:ilvl="3" w:tplc="2690DB68" w:tentative="1">
      <w:start w:val="1"/>
      <w:numFmt w:val="decimal"/>
      <w:lvlText w:val="%4."/>
      <w:lvlJc w:val="left"/>
      <w:pPr>
        <w:tabs>
          <w:tab w:val="num" w:pos="3225"/>
        </w:tabs>
        <w:ind w:left="3225" w:hanging="360"/>
      </w:pPr>
    </w:lvl>
    <w:lvl w:ilvl="4" w:tplc="9DA8AB7C" w:tentative="1">
      <w:start w:val="1"/>
      <w:numFmt w:val="lowerLetter"/>
      <w:lvlText w:val="%5."/>
      <w:lvlJc w:val="left"/>
      <w:pPr>
        <w:tabs>
          <w:tab w:val="num" w:pos="3945"/>
        </w:tabs>
        <w:ind w:left="3945" w:hanging="360"/>
      </w:pPr>
    </w:lvl>
    <w:lvl w:ilvl="5" w:tplc="522CDF2C" w:tentative="1">
      <w:start w:val="1"/>
      <w:numFmt w:val="lowerRoman"/>
      <w:lvlText w:val="%6."/>
      <w:lvlJc w:val="right"/>
      <w:pPr>
        <w:tabs>
          <w:tab w:val="num" w:pos="4665"/>
        </w:tabs>
        <w:ind w:left="4665" w:hanging="180"/>
      </w:pPr>
    </w:lvl>
    <w:lvl w:ilvl="6" w:tplc="582E7220" w:tentative="1">
      <w:start w:val="1"/>
      <w:numFmt w:val="decimal"/>
      <w:lvlText w:val="%7."/>
      <w:lvlJc w:val="left"/>
      <w:pPr>
        <w:tabs>
          <w:tab w:val="num" w:pos="5385"/>
        </w:tabs>
        <w:ind w:left="5385" w:hanging="360"/>
      </w:pPr>
    </w:lvl>
    <w:lvl w:ilvl="7" w:tplc="A0241E36" w:tentative="1">
      <w:start w:val="1"/>
      <w:numFmt w:val="lowerLetter"/>
      <w:lvlText w:val="%8."/>
      <w:lvlJc w:val="left"/>
      <w:pPr>
        <w:tabs>
          <w:tab w:val="num" w:pos="6105"/>
        </w:tabs>
        <w:ind w:left="6105" w:hanging="360"/>
      </w:pPr>
    </w:lvl>
    <w:lvl w:ilvl="8" w:tplc="4B4E7B04" w:tentative="1">
      <w:start w:val="1"/>
      <w:numFmt w:val="lowerRoman"/>
      <w:lvlText w:val="%9."/>
      <w:lvlJc w:val="right"/>
      <w:pPr>
        <w:tabs>
          <w:tab w:val="num" w:pos="6825"/>
        </w:tabs>
        <w:ind w:left="6825" w:hanging="180"/>
      </w:pPr>
    </w:lvl>
  </w:abstractNum>
  <w:abstractNum w:abstractNumId="27" w15:restartNumberingAfterBreak="0">
    <w:nsid w:val="53F22ECD"/>
    <w:multiLevelType w:val="hybridMultilevel"/>
    <w:tmpl w:val="33FC9B38"/>
    <w:lvl w:ilvl="0" w:tplc="BFD25E3E">
      <w:start w:val="5"/>
      <w:numFmt w:val="bullet"/>
      <w:lvlText w:val="-"/>
      <w:lvlJc w:val="left"/>
      <w:pPr>
        <w:ind w:left="720" w:hanging="360"/>
      </w:pPr>
      <w:rPr>
        <w:rFonts w:ascii="Verdana" w:eastAsiaTheme="minorHAnsi" w:hAnsi="Verdana" w:cs="Tahoma" w:hint="default"/>
      </w:rPr>
    </w:lvl>
    <w:lvl w:ilvl="1" w:tplc="058077C6" w:tentative="1">
      <w:start w:val="1"/>
      <w:numFmt w:val="bullet"/>
      <w:lvlText w:val="o"/>
      <w:lvlJc w:val="left"/>
      <w:pPr>
        <w:ind w:left="1440" w:hanging="360"/>
      </w:pPr>
      <w:rPr>
        <w:rFonts w:ascii="Courier New" w:hAnsi="Courier New" w:cs="Courier New" w:hint="default"/>
      </w:rPr>
    </w:lvl>
    <w:lvl w:ilvl="2" w:tplc="7DDA975A" w:tentative="1">
      <w:start w:val="1"/>
      <w:numFmt w:val="bullet"/>
      <w:lvlText w:val=""/>
      <w:lvlJc w:val="left"/>
      <w:pPr>
        <w:ind w:left="2160" w:hanging="360"/>
      </w:pPr>
      <w:rPr>
        <w:rFonts w:ascii="Wingdings" w:hAnsi="Wingdings" w:hint="default"/>
      </w:rPr>
    </w:lvl>
    <w:lvl w:ilvl="3" w:tplc="E0FA7664" w:tentative="1">
      <w:start w:val="1"/>
      <w:numFmt w:val="bullet"/>
      <w:lvlText w:val=""/>
      <w:lvlJc w:val="left"/>
      <w:pPr>
        <w:ind w:left="2880" w:hanging="360"/>
      </w:pPr>
      <w:rPr>
        <w:rFonts w:ascii="Symbol" w:hAnsi="Symbol" w:hint="default"/>
      </w:rPr>
    </w:lvl>
    <w:lvl w:ilvl="4" w:tplc="4F3071F0" w:tentative="1">
      <w:start w:val="1"/>
      <w:numFmt w:val="bullet"/>
      <w:lvlText w:val="o"/>
      <w:lvlJc w:val="left"/>
      <w:pPr>
        <w:ind w:left="3600" w:hanging="360"/>
      </w:pPr>
      <w:rPr>
        <w:rFonts w:ascii="Courier New" w:hAnsi="Courier New" w:cs="Courier New" w:hint="default"/>
      </w:rPr>
    </w:lvl>
    <w:lvl w:ilvl="5" w:tplc="72024EA0" w:tentative="1">
      <w:start w:val="1"/>
      <w:numFmt w:val="bullet"/>
      <w:lvlText w:val=""/>
      <w:lvlJc w:val="left"/>
      <w:pPr>
        <w:ind w:left="4320" w:hanging="360"/>
      </w:pPr>
      <w:rPr>
        <w:rFonts w:ascii="Wingdings" w:hAnsi="Wingdings" w:hint="default"/>
      </w:rPr>
    </w:lvl>
    <w:lvl w:ilvl="6" w:tplc="A22AC2EA" w:tentative="1">
      <w:start w:val="1"/>
      <w:numFmt w:val="bullet"/>
      <w:lvlText w:val=""/>
      <w:lvlJc w:val="left"/>
      <w:pPr>
        <w:ind w:left="5040" w:hanging="360"/>
      </w:pPr>
      <w:rPr>
        <w:rFonts w:ascii="Symbol" w:hAnsi="Symbol" w:hint="default"/>
      </w:rPr>
    </w:lvl>
    <w:lvl w:ilvl="7" w:tplc="3DB24E4C" w:tentative="1">
      <w:start w:val="1"/>
      <w:numFmt w:val="bullet"/>
      <w:lvlText w:val="o"/>
      <w:lvlJc w:val="left"/>
      <w:pPr>
        <w:ind w:left="5760" w:hanging="360"/>
      </w:pPr>
      <w:rPr>
        <w:rFonts w:ascii="Courier New" w:hAnsi="Courier New" w:cs="Courier New" w:hint="default"/>
      </w:rPr>
    </w:lvl>
    <w:lvl w:ilvl="8" w:tplc="3634B7FE" w:tentative="1">
      <w:start w:val="1"/>
      <w:numFmt w:val="bullet"/>
      <w:lvlText w:val=""/>
      <w:lvlJc w:val="left"/>
      <w:pPr>
        <w:ind w:left="6480" w:hanging="360"/>
      </w:pPr>
      <w:rPr>
        <w:rFonts w:ascii="Wingdings" w:hAnsi="Wingdings" w:hint="default"/>
      </w:rPr>
    </w:lvl>
  </w:abstractNum>
  <w:abstractNum w:abstractNumId="28" w15:restartNumberingAfterBreak="0">
    <w:nsid w:val="56362278"/>
    <w:multiLevelType w:val="multilevel"/>
    <w:tmpl w:val="BE36D15E"/>
    <w:lvl w:ilvl="0">
      <w:start w:val="1"/>
      <w:numFmt w:val="decimal"/>
      <w:pStyle w:val="Kop1"/>
      <w:lvlText w:val="%1."/>
      <w:lvlJc w:val="left"/>
      <w:pPr>
        <w:tabs>
          <w:tab w:val="num" w:pos="567"/>
        </w:tabs>
        <w:ind w:left="567" w:hanging="567"/>
      </w:pPr>
      <w:rPr>
        <w:sz w:val="22"/>
        <w:szCs w:val="22"/>
      </w:rPr>
    </w:lvl>
    <w:lvl w:ilvl="1">
      <w:start w:val="1"/>
      <w:numFmt w:val="decimal"/>
      <w:lvlText w:val="%1.%2."/>
      <w:lvlJc w:val="left"/>
      <w:pPr>
        <w:tabs>
          <w:tab w:val="num" w:pos="851"/>
        </w:tabs>
        <w:ind w:left="851" w:hanging="851"/>
      </w:pPr>
    </w:lvl>
    <w:lvl w:ilvl="2">
      <w:start w:val="1"/>
      <w:numFmt w:val="decimal"/>
      <w:pStyle w:val="Kop3"/>
      <w:lvlText w:val="%1.%2.%3."/>
      <w:lvlJc w:val="left"/>
      <w:pPr>
        <w:tabs>
          <w:tab w:val="num" w:pos="1134"/>
        </w:tabs>
        <w:ind w:left="1134" w:hanging="1134"/>
      </w:pPr>
    </w:lvl>
    <w:lvl w:ilvl="3">
      <w:start w:val="1"/>
      <w:numFmt w:val="decimal"/>
      <w:lvlText w:val="%1.%2.%3.%4."/>
      <w:lvlJc w:val="left"/>
      <w:pPr>
        <w:tabs>
          <w:tab w:val="num" w:pos="1418"/>
        </w:tabs>
        <w:ind w:left="1418" w:hanging="141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15:restartNumberingAfterBreak="0">
    <w:nsid w:val="5EC9188A"/>
    <w:multiLevelType w:val="hybridMultilevel"/>
    <w:tmpl w:val="F0E419E0"/>
    <w:lvl w:ilvl="0" w:tplc="DDBAAA3E">
      <w:start w:val="8"/>
      <w:numFmt w:val="bullet"/>
      <w:lvlText w:val="-"/>
      <w:lvlJc w:val="left"/>
      <w:pPr>
        <w:tabs>
          <w:tab w:val="num" w:pos="720"/>
        </w:tabs>
        <w:ind w:left="720" w:hanging="360"/>
      </w:pPr>
      <w:rPr>
        <w:rFonts w:ascii="Arial" w:eastAsia="Times New Roman" w:hAnsi="Arial" w:cs="Arial" w:hint="default"/>
      </w:rPr>
    </w:lvl>
    <w:lvl w:ilvl="1" w:tplc="773E253E" w:tentative="1">
      <w:start w:val="1"/>
      <w:numFmt w:val="bullet"/>
      <w:lvlText w:val="o"/>
      <w:lvlJc w:val="left"/>
      <w:pPr>
        <w:tabs>
          <w:tab w:val="num" w:pos="1440"/>
        </w:tabs>
        <w:ind w:left="1440" w:hanging="360"/>
      </w:pPr>
      <w:rPr>
        <w:rFonts w:ascii="Courier New" w:hAnsi="Courier New" w:cs="Courier New" w:hint="default"/>
      </w:rPr>
    </w:lvl>
    <w:lvl w:ilvl="2" w:tplc="2424CB9E" w:tentative="1">
      <w:start w:val="1"/>
      <w:numFmt w:val="bullet"/>
      <w:lvlText w:val=""/>
      <w:lvlJc w:val="left"/>
      <w:pPr>
        <w:tabs>
          <w:tab w:val="num" w:pos="2160"/>
        </w:tabs>
        <w:ind w:left="2160" w:hanging="360"/>
      </w:pPr>
      <w:rPr>
        <w:rFonts w:ascii="Wingdings" w:hAnsi="Wingdings" w:hint="default"/>
      </w:rPr>
    </w:lvl>
    <w:lvl w:ilvl="3" w:tplc="10C4A926" w:tentative="1">
      <w:start w:val="1"/>
      <w:numFmt w:val="bullet"/>
      <w:lvlText w:val=""/>
      <w:lvlJc w:val="left"/>
      <w:pPr>
        <w:tabs>
          <w:tab w:val="num" w:pos="2880"/>
        </w:tabs>
        <w:ind w:left="2880" w:hanging="360"/>
      </w:pPr>
      <w:rPr>
        <w:rFonts w:ascii="Symbol" w:hAnsi="Symbol" w:hint="default"/>
      </w:rPr>
    </w:lvl>
    <w:lvl w:ilvl="4" w:tplc="911661C8" w:tentative="1">
      <w:start w:val="1"/>
      <w:numFmt w:val="bullet"/>
      <w:lvlText w:val="o"/>
      <w:lvlJc w:val="left"/>
      <w:pPr>
        <w:tabs>
          <w:tab w:val="num" w:pos="3600"/>
        </w:tabs>
        <w:ind w:left="3600" w:hanging="360"/>
      </w:pPr>
      <w:rPr>
        <w:rFonts w:ascii="Courier New" w:hAnsi="Courier New" w:cs="Courier New" w:hint="default"/>
      </w:rPr>
    </w:lvl>
    <w:lvl w:ilvl="5" w:tplc="B582EADA" w:tentative="1">
      <w:start w:val="1"/>
      <w:numFmt w:val="bullet"/>
      <w:lvlText w:val=""/>
      <w:lvlJc w:val="left"/>
      <w:pPr>
        <w:tabs>
          <w:tab w:val="num" w:pos="4320"/>
        </w:tabs>
        <w:ind w:left="4320" w:hanging="360"/>
      </w:pPr>
      <w:rPr>
        <w:rFonts w:ascii="Wingdings" w:hAnsi="Wingdings" w:hint="default"/>
      </w:rPr>
    </w:lvl>
    <w:lvl w:ilvl="6" w:tplc="56D0D616" w:tentative="1">
      <w:start w:val="1"/>
      <w:numFmt w:val="bullet"/>
      <w:lvlText w:val=""/>
      <w:lvlJc w:val="left"/>
      <w:pPr>
        <w:tabs>
          <w:tab w:val="num" w:pos="5040"/>
        </w:tabs>
        <w:ind w:left="5040" w:hanging="360"/>
      </w:pPr>
      <w:rPr>
        <w:rFonts w:ascii="Symbol" w:hAnsi="Symbol" w:hint="default"/>
      </w:rPr>
    </w:lvl>
    <w:lvl w:ilvl="7" w:tplc="B8B2FD3A" w:tentative="1">
      <w:start w:val="1"/>
      <w:numFmt w:val="bullet"/>
      <w:lvlText w:val="o"/>
      <w:lvlJc w:val="left"/>
      <w:pPr>
        <w:tabs>
          <w:tab w:val="num" w:pos="5760"/>
        </w:tabs>
        <w:ind w:left="5760" w:hanging="360"/>
      </w:pPr>
      <w:rPr>
        <w:rFonts w:ascii="Courier New" w:hAnsi="Courier New" w:cs="Courier New" w:hint="default"/>
      </w:rPr>
    </w:lvl>
    <w:lvl w:ilvl="8" w:tplc="5A7EED1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0A0DD8"/>
    <w:multiLevelType w:val="hybridMultilevel"/>
    <w:tmpl w:val="9E629A2A"/>
    <w:lvl w:ilvl="0" w:tplc="BD8A10E8">
      <w:start w:val="1"/>
      <w:numFmt w:val="lowerLetter"/>
      <w:lvlText w:val="%1."/>
      <w:lvlJc w:val="left"/>
      <w:pPr>
        <w:tabs>
          <w:tab w:val="num" w:pos="720"/>
        </w:tabs>
        <w:ind w:left="720" w:hanging="360"/>
      </w:pPr>
    </w:lvl>
    <w:lvl w:ilvl="1" w:tplc="DA8CEEE4">
      <w:start w:val="5"/>
      <w:numFmt w:val="bullet"/>
      <w:lvlText w:val="-"/>
      <w:lvlJc w:val="left"/>
      <w:pPr>
        <w:tabs>
          <w:tab w:val="num" w:pos="1440"/>
        </w:tabs>
        <w:ind w:left="1440" w:hanging="360"/>
      </w:pPr>
      <w:rPr>
        <w:rFonts w:ascii="Arial" w:eastAsia="Times New Roman" w:hAnsi="Arial" w:hint="default"/>
      </w:rPr>
    </w:lvl>
    <w:lvl w:ilvl="2" w:tplc="4A702AA2" w:tentative="1">
      <w:start w:val="1"/>
      <w:numFmt w:val="lowerRoman"/>
      <w:lvlText w:val="%3."/>
      <w:lvlJc w:val="right"/>
      <w:pPr>
        <w:tabs>
          <w:tab w:val="num" w:pos="2160"/>
        </w:tabs>
        <w:ind w:left="2160" w:hanging="180"/>
      </w:pPr>
    </w:lvl>
    <w:lvl w:ilvl="3" w:tplc="01068DE6" w:tentative="1">
      <w:start w:val="1"/>
      <w:numFmt w:val="decimal"/>
      <w:lvlText w:val="%4."/>
      <w:lvlJc w:val="left"/>
      <w:pPr>
        <w:tabs>
          <w:tab w:val="num" w:pos="2880"/>
        </w:tabs>
        <w:ind w:left="2880" w:hanging="360"/>
      </w:pPr>
    </w:lvl>
    <w:lvl w:ilvl="4" w:tplc="48FAFB3A" w:tentative="1">
      <w:start w:val="1"/>
      <w:numFmt w:val="lowerLetter"/>
      <w:lvlText w:val="%5."/>
      <w:lvlJc w:val="left"/>
      <w:pPr>
        <w:tabs>
          <w:tab w:val="num" w:pos="3600"/>
        </w:tabs>
        <w:ind w:left="3600" w:hanging="360"/>
      </w:pPr>
    </w:lvl>
    <w:lvl w:ilvl="5" w:tplc="9DF2B33A" w:tentative="1">
      <w:start w:val="1"/>
      <w:numFmt w:val="lowerRoman"/>
      <w:lvlText w:val="%6."/>
      <w:lvlJc w:val="right"/>
      <w:pPr>
        <w:tabs>
          <w:tab w:val="num" w:pos="4320"/>
        </w:tabs>
        <w:ind w:left="4320" w:hanging="180"/>
      </w:pPr>
    </w:lvl>
    <w:lvl w:ilvl="6" w:tplc="4AB0AB04" w:tentative="1">
      <w:start w:val="1"/>
      <w:numFmt w:val="decimal"/>
      <w:lvlText w:val="%7."/>
      <w:lvlJc w:val="left"/>
      <w:pPr>
        <w:tabs>
          <w:tab w:val="num" w:pos="5040"/>
        </w:tabs>
        <w:ind w:left="5040" w:hanging="360"/>
      </w:pPr>
    </w:lvl>
    <w:lvl w:ilvl="7" w:tplc="434AD108" w:tentative="1">
      <w:start w:val="1"/>
      <w:numFmt w:val="lowerLetter"/>
      <w:lvlText w:val="%8."/>
      <w:lvlJc w:val="left"/>
      <w:pPr>
        <w:tabs>
          <w:tab w:val="num" w:pos="5760"/>
        </w:tabs>
        <w:ind w:left="5760" w:hanging="360"/>
      </w:pPr>
    </w:lvl>
    <w:lvl w:ilvl="8" w:tplc="A8CC3C7C" w:tentative="1">
      <w:start w:val="1"/>
      <w:numFmt w:val="lowerRoman"/>
      <w:lvlText w:val="%9."/>
      <w:lvlJc w:val="right"/>
      <w:pPr>
        <w:tabs>
          <w:tab w:val="num" w:pos="6480"/>
        </w:tabs>
        <w:ind w:left="6480" w:hanging="180"/>
      </w:pPr>
    </w:lvl>
  </w:abstractNum>
  <w:abstractNum w:abstractNumId="31" w15:restartNumberingAfterBreak="0">
    <w:nsid w:val="64F13C26"/>
    <w:multiLevelType w:val="multilevel"/>
    <w:tmpl w:val="A606E840"/>
    <w:lvl w:ilvl="0">
      <w:start w:val="16"/>
      <w:numFmt w:val="decimal"/>
      <w:lvlText w:val="%1"/>
      <w:lvlJc w:val="left"/>
      <w:pPr>
        <w:tabs>
          <w:tab w:val="num" w:pos="705"/>
        </w:tabs>
        <w:ind w:left="705" w:hanging="705"/>
      </w:pPr>
      <w:rPr>
        <w:rFonts w:hint="default"/>
      </w:rPr>
    </w:lvl>
    <w:lvl w:ilvl="1">
      <w:start w:val="3"/>
      <w:numFmt w:val="decimal"/>
      <w:lvlText w:val="1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03167C8"/>
    <w:multiLevelType w:val="multilevel"/>
    <w:tmpl w:val="668C9324"/>
    <w:lvl w:ilvl="0">
      <w:start w:val="16"/>
      <w:numFmt w:val="decimal"/>
      <w:lvlText w:val="%1"/>
      <w:lvlJc w:val="left"/>
      <w:pPr>
        <w:tabs>
          <w:tab w:val="num" w:pos="705"/>
        </w:tabs>
        <w:ind w:left="705" w:hanging="705"/>
      </w:pPr>
      <w:rPr>
        <w:rFonts w:hint="default"/>
      </w:rPr>
    </w:lvl>
    <w:lvl w:ilvl="1">
      <w:start w:val="1"/>
      <w:numFmt w:val="decimal"/>
      <w:lvlText w:val="13.%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66691077">
    <w:abstractNumId w:val="28"/>
  </w:num>
  <w:num w:numId="2" w16cid:durableId="813332405">
    <w:abstractNumId w:val="3"/>
  </w:num>
  <w:num w:numId="3" w16cid:durableId="1279870365">
    <w:abstractNumId w:val="6"/>
  </w:num>
  <w:num w:numId="4" w16cid:durableId="1587885714">
    <w:abstractNumId w:val="22"/>
  </w:num>
  <w:num w:numId="5" w16cid:durableId="854150501">
    <w:abstractNumId w:val="29"/>
  </w:num>
  <w:num w:numId="6" w16cid:durableId="61997477">
    <w:abstractNumId w:val="17"/>
  </w:num>
  <w:num w:numId="7" w16cid:durableId="835535425">
    <w:abstractNumId w:val="16"/>
  </w:num>
  <w:num w:numId="8" w16cid:durableId="2122845353">
    <w:abstractNumId w:val="25"/>
  </w:num>
  <w:num w:numId="9" w16cid:durableId="1769934139">
    <w:abstractNumId w:val="15"/>
  </w:num>
  <w:num w:numId="10" w16cid:durableId="232744738">
    <w:abstractNumId w:val="18"/>
  </w:num>
  <w:num w:numId="11" w16cid:durableId="407306607">
    <w:abstractNumId w:val="13"/>
  </w:num>
  <w:num w:numId="12" w16cid:durableId="1803883543">
    <w:abstractNumId w:val="21"/>
  </w:num>
  <w:num w:numId="13" w16cid:durableId="1608273310">
    <w:abstractNumId w:val="19"/>
  </w:num>
  <w:num w:numId="14" w16cid:durableId="1855143089">
    <w:abstractNumId w:val="0"/>
  </w:num>
  <w:num w:numId="15" w16cid:durableId="1628193316">
    <w:abstractNumId w:val="8"/>
  </w:num>
  <w:num w:numId="16" w16cid:durableId="595093185">
    <w:abstractNumId w:val="7"/>
  </w:num>
  <w:num w:numId="17" w16cid:durableId="1791702443">
    <w:abstractNumId w:val="4"/>
  </w:num>
  <w:num w:numId="18" w16cid:durableId="2015723343">
    <w:abstractNumId w:val="5"/>
  </w:num>
  <w:num w:numId="19" w16cid:durableId="254630711">
    <w:abstractNumId w:val="2"/>
  </w:num>
  <w:num w:numId="20" w16cid:durableId="2070957294">
    <w:abstractNumId w:val="31"/>
  </w:num>
  <w:num w:numId="21" w16cid:durableId="854226343">
    <w:abstractNumId w:val="14"/>
  </w:num>
  <w:num w:numId="22" w16cid:durableId="1686589903">
    <w:abstractNumId w:val="12"/>
  </w:num>
  <w:num w:numId="23" w16cid:durableId="625160860">
    <w:abstractNumId w:val="20"/>
  </w:num>
  <w:num w:numId="24" w16cid:durableId="107700660">
    <w:abstractNumId w:val="32"/>
  </w:num>
  <w:num w:numId="25" w16cid:durableId="225993042">
    <w:abstractNumId w:val="24"/>
  </w:num>
  <w:num w:numId="26" w16cid:durableId="1683896504">
    <w:abstractNumId w:val="30"/>
  </w:num>
  <w:num w:numId="27" w16cid:durableId="1177188731">
    <w:abstractNumId w:val="26"/>
  </w:num>
  <w:num w:numId="28" w16cid:durableId="130679284">
    <w:abstractNumId w:val="9"/>
  </w:num>
  <w:num w:numId="29" w16cid:durableId="133524801">
    <w:abstractNumId w:val="23"/>
  </w:num>
  <w:num w:numId="30" w16cid:durableId="830945787">
    <w:abstractNumId w:val="27"/>
  </w:num>
  <w:num w:numId="31" w16cid:durableId="361129942">
    <w:abstractNumId w:val="1"/>
  </w:num>
  <w:num w:numId="32" w16cid:durableId="743601898">
    <w:abstractNumId w:val="10"/>
  </w:num>
  <w:num w:numId="33" w16cid:durableId="19651929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811"/>
    <w:rsid w:val="0003534B"/>
    <w:rsid w:val="000C539E"/>
    <w:rsid w:val="001425DB"/>
    <w:rsid w:val="00191089"/>
    <w:rsid w:val="001B1B79"/>
    <w:rsid w:val="001F0CF9"/>
    <w:rsid w:val="00220742"/>
    <w:rsid w:val="00244B4B"/>
    <w:rsid w:val="002727FA"/>
    <w:rsid w:val="00273721"/>
    <w:rsid w:val="002C521B"/>
    <w:rsid w:val="002C7CB4"/>
    <w:rsid w:val="003047EC"/>
    <w:rsid w:val="00331ABA"/>
    <w:rsid w:val="00396DBB"/>
    <w:rsid w:val="00436F12"/>
    <w:rsid w:val="00460841"/>
    <w:rsid w:val="00471987"/>
    <w:rsid w:val="004A1482"/>
    <w:rsid w:val="004D72C5"/>
    <w:rsid w:val="00602B3E"/>
    <w:rsid w:val="00662B18"/>
    <w:rsid w:val="0069134A"/>
    <w:rsid w:val="00693DF5"/>
    <w:rsid w:val="006A0526"/>
    <w:rsid w:val="00750FCF"/>
    <w:rsid w:val="00771279"/>
    <w:rsid w:val="0078644E"/>
    <w:rsid w:val="00794722"/>
    <w:rsid w:val="007C1B5A"/>
    <w:rsid w:val="007E43C7"/>
    <w:rsid w:val="00830C13"/>
    <w:rsid w:val="0083313F"/>
    <w:rsid w:val="0086340C"/>
    <w:rsid w:val="008717BE"/>
    <w:rsid w:val="00882375"/>
    <w:rsid w:val="0088515B"/>
    <w:rsid w:val="008D0B84"/>
    <w:rsid w:val="008E0491"/>
    <w:rsid w:val="009536D0"/>
    <w:rsid w:val="00954518"/>
    <w:rsid w:val="009734EF"/>
    <w:rsid w:val="009B0280"/>
    <w:rsid w:val="00A014DE"/>
    <w:rsid w:val="00A0273E"/>
    <w:rsid w:val="00A66EF4"/>
    <w:rsid w:val="00AB0535"/>
    <w:rsid w:val="00AC153B"/>
    <w:rsid w:val="00AC473A"/>
    <w:rsid w:val="00AC5C81"/>
    <w:rsid w:val="00B26096"/>
    <w:rsid w:val="00B66565"/>
    <w:rsid w:val="00BD34B9"/>
    <w:rsid w:val="00BD5888"/>
    <w:rsid w:val="00BD6AAE"/>
    <w:rsid w:val="00BE145B"/>
    <w:rsid w:val="00BF4979"/>
    <w:rsid w:val="00C83265"/>
    <w:rsid w:val="00CB3A1A"/>
    <w:rsid w:val="00D21F43"/>
    <w:rsid w:val="00DF0DD0"/>
    <w:rsid w:val="00E219A6"/>
    <w:rsid w:val="00E2414F"/>
    <w:rsid w:val="00E25267"/>
    <w:rsid w:val="00E40D38"/>
    <w:rsid w:val="00E41D38"/>
    <w:rsid w:val="00E41FCE"/>
    <w:rsid w:val="00E61811"/>
    <w:rsid w:val="00E87B3C"/>
    <w:rsid w:val="00EB5E70"/>
    <w:rsid w:val="00F1034B"/>
    <w:rsid w:val="00F314BB"/>
    <w:rsid w:val="00F421D4"/>
    <w:rsid w:val="00F811AE"/>
    <w:rsid w:val="00F8698C"/>
    <w:rsid w:val="00FA5926"/>
    <w:rsid w:val="00FE17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F904A8"/>
  <w15:docId w15:val="{A230A70E-3037-4886-897B-F552178BB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D48F9"/>
    <w:rPr>
      <w:sz w:val="24"/>
      <w:szCs w:val="24"/>
      <w:lang w:val="en-US" w:eastAsia="en-US"/>
    </w:rPr>
  </w:style>
  <w:style w:type="paragraph" w:styleId="Kop1">
    <w:name w:val="heading 1"/>
    <w:basedOn w:val="Standaard"/>
    <w:next w:val="Standaard"/>
    <w:qFormat/>
    <w:rsid w:val="00204DAA"/>
    <w:pPr>
      <w:keepNext/>
      <w:numPr>
        <w:numId w:val="1"/>
      </w:numPr>
      <w:spacing w:before="240" w:after="60"/>
      <w:outlineLvl w:val="0"/>
    </w:pPr>
    <w:rPr>
      <w:b/>
      <w:kern w:val="28"/>
      <w:sz w:val="28"/>
      <w:szCs w:val="20"/>
      <w:lang w:val="nl-NL"/>
    </w:rPr>
  </w:style>
  <w:style w:type="paragraph" w:styleId="Kop3">
    <w:name w:val="heading 3"/>
    <w:basedOn w:val="Standaard"/>
    <w:next w:val="Standaard"/>
    <w:qFormat/>
    <w:rsid w:val="00204DAA"/>
    <w:pPr>
      <w:keepNext/>
      <w:numPr>
        <w:ilvl w:val="2"/>
        <w:numId w:val="1"/>
      </w:numPr>
      <w:spacing w:before="240" w:after="60"/>
      <w:outlineLvl w:val="2"/>
    </w:pPr>
    <w:rPr>
      <w:b/>
      <w:sz w:val="22"/>
      <w:szCs w:val="2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rPr>
      <w:sz w:val="16"/>
      <w:szCs w:val="16"/>
    </w:rPr>
  </w:style>
  <w:style w:type="paragraph" w:styleId="Tekstopmerking">
    <w:name w:val="annotation text"/>
    <w:basedOn w:val="Standaard"/>
    <w:link w:val="TekstopmerkingChar"/>
    <w:rPr>
      <w:sz w:val="20"/>
      <w:szCs w:val="20"/>
    </w:rPr>
  </w:style>
  <w:style w:type="paragraph" w:styleId="Ballontekst">
    <w:name w:val="Balloon Text"/>
    <w:basedOn w:val="Standaard"/>
    <w:semiHidden/>
    <w:rsid w:val="000D39F5"/>
    <w:rPr>
      <w:rFonts w:ascii="Tahoma" w:hAnsi="Tahoma" w:cs="Tahoma"/>
      <w:sz w:val="16"/>
      <w:szCs w:val="16"/>
    </w:rPr>
  </w:style>
  <w:style w:type="paragraph" w:styleId="Voettekst">
    <w:name w:val="footer"/>
    <w:basedOn w:val="Standaard"/>
    <w:link w:val="VoettekstChar"/>
    <w:uiPriority w:val="99"/>
    <w:rsid w:val="007C1B5A"/>
    <w:pPr>
      <w:tabs>
        <w:tab w:val="center" w:pos="4320"/>
        <w:tab w:val="right" w:pos="8640"/>
      </w:tabs>
    </w:pPr>
  </w:style>
  <w:style w:type="character" w:styleId="Paginanummer">
    <w:name w:val="page number"/>
    <w:basedOn w:val="Standaardalinea-lettertype"/>
    <w:rsid w:val="007C1B5A"/>
  </w:style>
  <w:style w:type="paragraph" w:styleId="Koptekst">
    <w:name w:val="header"/>
    <w:basedOn w:val="Standaard"/>
    <w:link w:val="KoptekstChar"/>
    <w:uiPriority w:val="99"/>
    <w:rsid w:val="00AE04A3"/>
    <w:pPr>
      <w:tabs>
        <w:tab w:val="center" w:pos="4536"/>
        <w:tab w:val="right" w:pos="9072"/>
      </w:tabs>
    </w:pPr>
    <w:rPr>
      <w:sz w:val="20"/>
      <w:szCs w:val="20"/>
      <w:lang w:val="nl-NL" w:eastAsia="nl-NL"/>
    </w:rPr>
  </w:style>
  <w:style w:type="character" w:customStyle="1" w:styleId="KoptekstChar">
    <w:name w:val="Koptekst Char"/>
    <w:basedOn w:val="Standaardalinea-lettertype"/>
    <w:link w:val="Koptekst"/>
    <w:uiPriority w:val="99"/>
    <w:rsid w:val="00AE04A3"/>
  </w:style>
  <w:style w:type="paragraph" w:styleId="Plattetekstinspringen">
    <w:name w:val="Body Text Indent"/>
    <w:basedOn w:val="Standaard"/>
    <w:link w:val="PlattetekstinspringenChar"/>
    <w:rsid w:val="003B40B5"/>
    <w:pPr>
      <w:widowControl w:val="0"/>
      <w:tabs>
        <w:tab w:val="left" w:pos="-1696"/>
        <w:tab w:val="left" w:pos="-1130"/>
        <w:tab w:val="left" w:pos="-564"/>
        <w:tab w:val="left" w:pos="2"/>
        <w:tab w:val="left" w:pos="426"/>
        <w:tab w:val="left" w:pos="568"/>
        <w:tab w:val="left" w:pos="1134"/>
        <w:tab w:val="left" w:pos="1700"/>
        <w:tab w:val="left" w:pos="2266"/>
        <w:tab w:val="left" w:pos="2832"/>
        <w:tab w:val="left" w:pos="3398"/>
        <w:tab w:val="left" w:pos="3964"/>
        <w:tab w:val="left" w:pos="4530"/>
        <w:tab w:val="left" w:pos="5096"/>
        <w:tab w:val="left" w:pos="5662"/>
        <w:tab w:val="left" w:pos="6228"/>
        <w:tab w:val="left" w:pos="6794"/>
        <w:tab w:val="left" w:pos="7360"/>
        <w:tab w:val="left" w:pos="7926"/>
        <w:tab w:val="left" w:pos="8492"/>
        <w:tab w:val="left" w:pos="9058"/>
        <w:tab w:val="left" w:pos="9624"/>
      </w:tabs>
    </w:pPr>
    <w:rPr>
      <w:snapToGrid w:val="0"/>
      <w:color w:val="000000"/>
      <w:szCs w:val="20"/>
      <w:lang w:val="nl-NL"/>
    </w:rPr>
  </w:style>
  <w:style w:type="character" w:customStyle="1" w:styleId="PlattetekstinspringenChar">
    <w:name w:val="Platte tekst inspringen Char"/>
    <w:link w:val="Plattetekstinspringen"/>
    <w:rsid w:val="003B40B5"/>
    <w:rPr>
      <w:snapToGrid w:val="0"/>
      <w:color w:val="000000"/>
      <w:sz w:val="24"/>
      <w:lang w:eastAsia="en-US"/>
    </w:rPr>
  </w:style>
  <w:style w:type="paragraph" w:styleId="Geenafstand">
    <w:name w:val="No Spacing"/>
    <w:uiPriority w:val="1"/>
    <w:qFormat/>
    <w:rsid w:val="00B26F07"/>
    <w:rPr>
      <w:sz w:val="22"/>
      <w:lang w:eastAsia="en-US"/>
    </w:rPr>
  </w:style>
  <w:style w:type="paragraph" w:styleId="Lijstalinea">
    <w:name w:val="List Paragraph"/>
    <w:basedOn w:val="Standaard"/>
    <w:uiPriority w:val="34"/>
    <w:qFormat/>
    <w:rsid w:val="008C65D5"/>
    <w:pPr>
      <w:ind w:left="708"/>
    </w:pPr>
  </w:style>
  <w:style w:type="paragraph" w:customStyle="1" w:styleId="Default">
    <w:name w:val="Default"/>
    <w:rsid w:val="00582F43"/>
    <w:pPr>
      <w:autoSpaceDE w:val="0"/>
      <w:autoSpaceDN w:val="0"/>
      <w:adjustRightInd w:val="0"/>
    </w:pPr>
    <w:rPr>
      <w:color w:val="000000"/>
      <w:sz w:val="24"/>
      <w:szCs w:val="24"/>
    </w:rPr>
  </w:style>
  <w:style w:type="character" w:customStyle="1" w:styleId="VoettekstChar">
    <w:name w:val="Voettekst Char"/>
    <w:basedOn w:val="Standaardalinea-lettertype"/>
    <w:link w:val="Voettekst"/>
    <w:uiPriority w:val="99"/>
    <w:rsid w:val="000A4B94"/>
    <w:rPr>
      <w:sz w:val="24"/>
      <w:szCs w:val="24"/>
      <w:lang w:val="en-US" w:eastAsia="en-US"/>
    </w:rPr>
  </w:style>
  <w:style w:type="paragraph" w:styleId="Onderwerpvanopmerking">
    <w:name w:val="annotation subject"/>
    <w:basedOn w:val="Tekstopmerking"/>
    <w:next w:val="Tekstopmerking"/>
    <w:link w:val="OnderwerpvanopmerkingChar"/>
    <w:semiHidden/>
    <w:unhideWhenUsed/>
    <w:rsid w:val="002C56EC"/>
    <w:rPr>
      <w:b/>
      <w:bCs/>
    </w:rPr>
  </w:style>
  <w:style w:type="character" w:customStyle="1" w:styleId="TekstopmerkingChar">
    <w:name w:val="Tekst opmerking Char"/>
    <w:basedOn w:val="Standaardalinea-lettertype"/>
    <w:link w:val="Tekstopmerking"/>
    <w:rsid w:val="002C56EC"/>
    <w:rPr>
      <w:lang w:val="en-US" w:eastAsia="en-US"/>
    </w:rPr>
  </w:style>
  <w:style w:type="character" w:customStyle="1" w:styleId="OnderwerpvanopmerkingChar">
    <w:name w:val="Onderwerp van opmerking Char"/>
    <w:basedOn w:val="TekstopmerkingChar"/>
    <w:link w:val="Onderwerpvanopmerking"/>
    <w:semiHidden/>
    <w:rsid w:val="002C56EC"/>
    <w:rPr>
      <w:b/>
      <w:bCs/>
      <w:lang w:val="en-US" w:eastAsia="en-US"/>
    </w:rPr>
  </w:style>
  <w:style w:type="character" w:styleId="Hyperlink">
    <w:name w:val="Hyperlink"/>
    <w:basedOn w:val="Standaardalinea-lettertype"/>
    <w:uiPriority w:val="99"/>
    <w:unhideWhenUsed/>
    <w:rsid w:val="00000A5F"/>
    <w:rPr>
      <w:color w:val="0000FF" w:themeColor="hyperlink"/>
      <w:u w:val="single"/>
    </w:rPr>
  </w:style>
  <w:style w:type="table" w:styleId="Tabelraster">
    <w:name w:val="Table Grid"/>
    <w:basedOn w:val="Standaardtabel"/>
    <w:rsid w:val="00B12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semiHidden/>
    <w:unhideWhenUsed/>
    <w:rsid w:val="00234A41"/>
    <w:rPr>
      <w:color w:val="800080" w:themeColor="followedHyperlink"/>
      <w:u w:val="single"/>
    </w:rPr>
  </w:style>
  <w:style w:type="paragraph" w:customStyle="1" w:styleId="kop1ovk">
    <w:name w:val="kop 1 ovk"/>
    <w:basedOn w:val="Kop3"/>
    <w:next w:val="Standaard"/>
    <w:rsid w:val="002E1E32"/>
    <w:pPr>
      <w:widowControl w:val="0"/>
      <w:numPr>
        <w:ilvl w:val="0"/>
        <w:numId w:val="0"/>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right="-567"/>
    </w:pPr>
    <w:rPr>
      <w:rFonts w:ascii="Arial" w:hAnsi="Arial" w:cs="Arial"/>
      <w:snapToGrid w:val="0"/>
      <w:color w:val="000000"/>
      <w:szCs w:val="22"/>
      <w:u w:val="single"/>
      <w:lang w:eastAsia="nl-NL"/>
    </w:rPr>
  </w:style>
  <w:style w:type="character" w:styleId="Nadruk">
    <w:name w:val="Emphasis"/>
    <w:basedOn w:val="Standaardalinea-lettertype"/>
    <w:qFormat/>
    <w:rsid w:val="00D563BF"/>
    <w:rPr>
      <w:i/>
      <w:iCs/>
    </w:rPr>
  </w:style>
  <w:style w:type="table" w:customStyle="1" w:styleId="Tabelraster1">
    <w:name w:val="Tabelraster1"/>
    <w:basedOn w:val="Standaardtabel"/>
    <w:next w:val="Tabelraster"/>
    <w:uiPriority w:val="59"/>
    <w:rsid w:val="00E40D38"/>
    <w:rPr>
      <w:rFonts w:asciiTheme="minorHAnsi" w:eastAsia="MS Mincho"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basedOn w:val="Standaardalinea-lettertype"/>
    <w:uiPriority w:val="99"/>
    <w:semiHidden/>
    <w:unhideWhenUsed/>
    <w:rsid w:val="00E2526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A8A47EEA6D4347904C7DE0F142F8A4" ma:contentTypeVersion="3" ma:contentTypeDescription="Een nieuw document maken." ma:contentTypeScope="" ma:versionID="b09ff54d6c78a4f936e7e50035b90de3">
  <xsd:schema xmlns:xsd="http://www.w3.org/2001/XMLSchema" xmlns:xs="http://www.w3.org/2001/XMLSchema" xmlns:p="http://schemas.microsoft.com/office/2006/metadata/properties" xmlns:ns2="3654c299-6a71-4a7a-9231-109673589519" targetNamespace="http://schemas.microsoft.com/office/2006/metadata/properties" ma:root="true" ma:fieldsID="c41b8fc12beda097e10de47503875e06" ns2:_="">
    <xsd:import namespace="3654c299-6a71-4a7a-9231-10967358951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54c299-6a71-4a7a-9231-109673589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5CE03-CAE2-4849-8D39-D9D090F5E0E5}">
  <ds:schemaRefs>
    <ds:schemaRef ds:uri="http://schemas.microsoft.com/sharepoint/v3/contenttype/forms"/>
  </ds:schemaRefs>
</ds:datastoreItem>
</file>

<file path=customXml/itemProps2.xml><?xml version="1.0" encoding="utf-8"?>
<ds:datastoreItem xmlns:ds="http://schemas.openxmlformats.org/officeDocument/2006/customXml" ds:itemID="{163CC859-1884-488C-BF01-1FE77EEBCA91}">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3654c299-6a71-4a7a-9231-109673589519"/>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8D57561-8E3F-49C4-BD11-7D4920B6F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54c299-6a71-4a7a-9231-109673589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3DAEDE-F408-40D0-A39E-5CD0ADF89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1498</Words>
  <Characters>8241</Characters>
  <Application>Microsoft Office Word</Application>
  <DocSecurity>0</DocSecurity>
  <Lines>68</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RAAMOVEREENKOMST</vt:lpstr>
      <vt:lpstr>RAAMOVEREENKOMST</vt:lpstr>
    </vt:vector>
  </TitlesOfParts>
  <Company>LUMC</Company>
  <LinksUpToDate>false</LinksUpToDate>
  <CharactersWithSpaces>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dc:title>
  <dc:subject/>
  <dc:creator>Diederik Bauw (FB-INKOOP)</dc:creator>
  <cp:keywords/>
  <cp:lastModifiedBy>Rijn, M.E. van (FB-INKOOP)</cp:lastModifiedBy>
  <cp:revision>2</cp:revision>
  <cp:lastPrinted>2017-05-17T08:15:00Z</cp:lastPrinted>
  <dcterms:created xsi:type="dcterms:W3CDTF">2025-09-11T18:57:00Z</dcterms:created>
  <dcterms:modified xsi:type="dcterms:W3CDTF">2025-09-11T18:57:00Z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okies">
    <vt:lpwstr/>
  </property>
  <property fmtid="{D5CDD505-2E9C-101B-9397-08002B2CF9AE}" pid="3" name="ignoresslcertificateproblems">
    <vt:lpwstr>1</vt:lpwstr>
  </property>
  <property fmtid="{D5CDD505-2E9C-101B-9397-08002B2CF9AE}" pid="4" name="ContentTypeId">
    <vt:lpwstr>0x0101002AA8A47EEA6D4347904C7DE0F142F8A4</vt:lpwstr>
  </property>
</Properties>
</file>