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0C42" w14:textId="33B92C8A" w:rsidR="00D44B7C" w:rsidRPr="00EA72CB" w:rsidRDefault="00D44B7C" w:rsidP="00D44B7C">
      <w:pPr>
        <w:pStyle w:val="BijlagegenummerdAD"/>
        <w:numPr>
          <w:ilvl w:val="0"/>
          <w:numId w:val="0"/>
        </w:numPr>
        <w:rPr>
          <w:rFonts w:cs="Arial"/>
        </w:rPr>
      </w:pPr>
      <w:bookmarkStart w:id="0" w:name="_Ref422479046"/>
      <w:bookmarkStart w:id="1" w:name="_Ref422479061"/>
      <w:bookmarkStart w:id="2" w:name="_Ref422479431"/>
      <w:bookmarkStart w:id="3" w:name="_Ref422479435"/>
      <w:bookmarkStart w:id="4" w:name="_Ref422479507"/>
      <w:bookmarkStart w:id="5" w:name="_Toc206680694"/>
      <w:r>
        <w:rPr>
          <w:rFonts w:cs="Arial"/>
        </w:rPr>
        <w:t>Bijlage 3AD.</w:t>
      </w:r>
      <w:r>
        <w:rPr>
          <w:rFonts w:cs="Arial"/>
        </w:rPr>
        <w:tab/>
      </w:r>
      <w:r w:rsidRPr="00EA72CB">
        <w:rPr>
          <w:rFonts w:cs="Arial"/>
        </w:rPr>
        <w:t>Programma van eisen</w:t>
      </w:r>
      <w:bookmarkEnd w:id="0"/>
      <w:bookmarkEnd w:id="1"/>
      <w:bookmarkEnd w:id="2"/>
      <w:bookmarkEnd w:id="3"/>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D44B7C" w:rsidRPr="00EA72CB" w14:paraId="00BE492C" w14:textId="77777777" w:rsidTr="00E82CB8">
        <w:tc>
          <w:tcPr>
            <w:tcW w:w="9039" w:type="dxa"/>
            <w:tcBorders>
              <w:top w:val="single" w:sz="4" w:space="0" w:color="auto"/>
              <w:left w:val="single" w:sz="4" w:space="0" w:color="auto"/>
              <w:bottom w:val="single" w:sz="4" w:space="0" w:color="auto"/>
              <w:right w:val="single" w:sz="4" w:space="0" w:color="auto"/>
            </w:tcBorders>
            <w:shd w:val="clear" w:color="auto" w:fill="auto"/>
          </w:tcPr>
          <w:p w14:paraId="12DB46ED" w14:textId="77777777" w:rsidR="00D44B7C" w:rsidRPr="00EA72CB" w:rsidRDefault="00D44B7C" w:rsidP="00E82CB8">
            <w:pPr>
              <w:rPr>
                <w:rFonts w:cs="Arial"/>
                <w:b/>
              </w:rPr>
            </w:pPr>
            <w:r w:rsidRPr="00EA72CB">
              <w:rPr>
                <w:rFonts w:cs="Arial"/>
                <w:b/>
              </w:rPr>
              <w:t>De inschrijver dient onderstaande eisen te accorderen.</w:t>
            </w:r>
          </w:p>
          <w:p w14:paraId="013CAAD3" w14:textId="77777777" w:rsidR="00D44B7C" w:rsidRPr="00EA72CB" w:rsidRDefault="00D44B7C" w:rsidP="00E82CB8">
            <w:pPr>
              <w:rPr>
                <w:rFonts w:cs="Arial"/>
                <w:b/>
              </w:rPr>
            </w:pPr>
            <w:r w:rsidRPr="00EA72CB">
              <w:rPr>
                <w:rFonts w:cs="Arial"/>
                <w:b/>
              </w:rPr>
              <w:t>Indien een eis met “nee” wordt geaccordeerd zal de inschrijving van verdere beoordeling worden uitgesloten.</w:t>
            </w:r>
          </w:p>
          <w:p w14:paraId="0F720106" w14:textId="77777777" w:rsidR="00D44B7C" w:rsidRPr="00EA72CB" w:rsidRDefault="00D44B7C" w:rsidP="00E82CB8">
            <w:pPr>
              <w:rPr>
                <w:rFonts w:cs="Arial"/>
                <w:b/>
              </w:rPr>
            </w:pPr>
            <w:r w:rsidRPr="00EA72CB">
              <w:rPr>
                <w:rFonts w:cs="Arial"/>
                <w:b/>
              </w:rPr>
              <w:t>Tot slot dient de inschrijver het document te ondertekenen.</w:t>
            </w:r>
          </w:p>
          <w:p w14:paraId="239E08A4" w14:textId="77777777" w:rsidR="00D44B7C" w:rsidRPr="00EA72CB" w:rsidRDefault="00D44B7C" w:rsidP="00E82CB8">
            <w:pPr>
              <w:rPr>
                <w:rFonts w:cs="Arial"/>
                <w:b/>
              </w:rPr>
            </w:pPr>
            <w:r w:rsidRPr="00EA72CB">
              <w:rPr>
                <w:rFonts w:cs="Arial"/>
                <w:b/>
              </w:rPr>
              <w:t>Voor opdrachtgever te lezen ‘OG’ en voor opdrachtnemer ‘ON’</w:t>
            </w:r>
          </w:p>
        </w:tc>
      </w:tr>
    </w:tbl>
    <w:p w14:paraId="1F09C0B1" w14:textId="77777777" w:rsidR="00D44B7C" w:rsidRPr="00EA72CB" w:rsidRDefault="00D44B7C" w:rsidP="00D44B7C">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3"/>
        <w:gridCol w:w="6"/>
        <w:gridCol w:w="568"/>
        <w:gridCol w:w="567"/>
      </w:tblGrid>
      <w:tr w:rsidR="00D44B7C" w:rsidRPr="00EA72CB" w14:paraId="1C94510B" w14:textId="77777777" w:rsidTr="00E82CB8">
        <w:trPr>
          <w:cantSplit/>
        </w:trPr>
        <w:tc>
          <w:tcPr>
            <w:tcW w:w="9001" w:type="dxa"/>
            <w:gridSpan w:val="5"/>
            <w:shd w:val="clear" w:color="auto" w:fill="BFBFBF"/>
          </w:tcPr>
          <w:p w14:paraId="5431FBC3" w14:textId="77777777" w:rsidR="00D44B7C" w:rsidRPr="00EA72CB" w:rsidRDefault="00D44B7C" w:rsidP="00E82CB8">
            <w:pPr>
              <w:keepNext/>
              <w:rPr>
                <w:rFonts w:cs="Arial"/>
                <w:b/>
              </w:rPr>
            </w:pPr>
            <w:r w:rsidRPr="00EA72CB">
              <w:rPr>
                <w:rFonts w:cs="Arial"/>
                <w:b/>
              </w:rPr>
              <w:t>Algemeen procedureel en voorwaarden</w:t>
            </w:r>
          </w:p>
        </w:tc>
      </w:tr>
      <w:tr w:rsidR="00D44B7C" w:rsidRPr="00EA72CB" w14:paraId="42204B58" w14:textId="77777777" w:rsidTr="00E82CB8">
        <w:trPr>
          <w:cantSplit/>
          <w:trHeight w:val="488"/>
        </w:trPr>
        <w:tc>
          <w:tcPr>
            <w:tcW w:w="637" w:type="dxa"/>
            <w:shd w:val="clear" w:color="auto" w:fill="auto"/>
          </w:tcPr>
          <w:p w14:paraId="00F5C760"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FEE6013"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2CB">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26E8AD92" w14:textId="77777777" w:rsidR="00D44B7C" w:rsidRPr="00EA72CB" w:rsidRDefault="00D44B7C" w:rsidP="00E82CB8">
            <w:pPr>
              <w:jc w:val="center"/>
              <w:rPr>
                <w:rFonts w:cs="Arial"/>
              </w:rPr>
            </w:pPr>
            <w:r w:rsidRPr="00EA72CB">
              <w:rPr>
                <w:rFonts w:cs="Arial"/>
              </w:rPr>
              <w:t>Ja</w:t>
            </w:r>
          </w:p>
          <w:p w14:paraId="47577203"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00BDAADF" w14:textId="77777777" w:rsidR="00D44B7C" w:rsidRPr="00EA72CB" w:rsidRDefault="00D44B7C" w:rsidP="00E82CB8">
            <w:pPr>
              <w:jc w:val="center"/>
              <w:rPr>
                <w:rFonts w:cs="Arial"/>
              </w:rPr>
            </w:pPr>
            <w:r w:rsidRPr="00EA72CB">
              <w:rPr>
                <w:rFonts w:cs="Arial"/>
              </w:rPr>
              <w:t>Nee</w:t>
            </w:r>
          </w:p>
          <w:p w14:paraId="0750CEF5"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24D71D8" w14:textId="77777777" w:rsidTr="00E82CB8">
        <w:trPr>
          <w:cantSplit/>
          <w:trHeight w:val="488"/>
        </w:trPr>
        <w:tc>
          <w:tcPr>
            <w:tcW w:w="637" w:type="dxa"/>
            <w:tcBorders>
              <w:bottom w:val="single" w:sz="4" w:space="0" w:color="auto"/>
            </w:tcBorders>
            <w:shd w:val="clear" w:color="auto" w:fill="auto"/>
          </w:tcPr>
          <w:p w14:paraId="6BF7591A"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Borders>
              <w:bottom w:val="single" w:sz="4" w:space="0" w:color="auto"/>
            </w:tcBorders>
          </w:tcPr>
          <w:p w14:paraId="0B2232C9" w14:textId="77777777" w:rsidR="00D44B7C" w:rsidRPr="00EA72CB" w:rsidRDefault="00D44B7C" w:rsidP="00E82CB8">
            <w:pPr>
              <w:rPr>
                <w:rFonts w:cs="Arial"/>
              </w:rPr>
            </w:pPr>
            <w:r w:rsidRPr="00EA72CB">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A02F1B5" w14:textId="77777777" w:rsidR="00D44B7C" w:rsidRPr="00EA72CB" w:rsidRDefault="00D44B7C" w:rsidP="00D44B7C">
            <w:pPr>
              <w:numPr>
                <w:ilvl w:val="0"/>
                <w:numId w:val="2"/>
              </w:numPr>
              <w:rPr>
                <w:rFonts w:cs="Arial"/>
              </w:rPr>
            </w:pPr>
            <w:r w:rsidRPr="00EA72CB">
              <w:rPr>
                <w:rFonts w:cs="Arial"/>
              </w:rPr>
              <w:t>De opdrachtbrief/overeenkomst;</w:t>
            </w:r>
          </w:p>
          <w:p w14:paraId="1DFF786F" w14:textId="77777777" w:rsidR="00D44B7C" w:rsidRPr="00EA72CB" w:rsidRDefault="00D44B7C" w:rsidP="00D44B7C">
            <w:pPr>
              <w:numPr>
                <w:ilvl w:val="0"/>
                <w:numId w:val="2"/>
              </w:numPr>
              <w:rPr>
                <w:rFonts w:cs="Arial"/>
              </w:rPr>
            </w:pPr>
            <w:r w:rsidRPr="00EA72CB">
              <w:rPr>
                <w:rFonts w:cs="Arial"/>
              </w:rPr>
              <w:t>De nota(‘s) van inlichtingen;</w:t>
            </w:r>
          </w:p>
          <w:p w14:paraId="6CBBFF55" w14:textId="77777777" w:rsidR="00D44B7C" w:rsidRPr="00EA72CB" w:rsidRDefault="00D44B7C" w:rsidP="00D44B7C">
            <w:pPr>
              <w:numPr>
                <w:ilvl w:val="0"/>
                <w:numId w:val="2"/>
              </w:numPr>
              <w:rPr>
                <w:rFonts w:cs="Arial"/>
              </w:rPr>
            </w:pPr>
            <w:r w:rsidRPr="00EA72CB">
              <w:rPr>
                <w:rFonts w:cs="Arial"/>
              </w:rPr>
              <w:t>Het aanbestedingsdocument;</w:t>
            </w:r>
          </w:p>
          <w:p w14:paraId="033F44E3" w14:textId="77777777" w:rsidR="00D44B7C" w:rsidRPr="00EA72CB" w:rsidRDefault="00D44B7C" w:rsidP="00D44B7C">
            <w:pPr>
              <w:numPr>
                <w:ilvl w:val="0"/>
                <w:numId w:val="2"/>
              </w:numPr>
              <w:rPr>
                <w:rFonts w:cs="Arial"/>
              </w:rPr>
            </w:pPr>
            <w:r w:rsidRPr="00EA72CB">
              <w:rPr>
                <w:rFonts w:cs="Arial"/>
              </w:rPr>
              <w:t>De ingediende inschrijving van de ON.</w:t>
            </w:r>
          </w:p>
        </w:tc>
        <w:tc>
          <w:tcPr>
            <w:tcW w:w="568" w:type="dxa"/>
            <w:tcBorders>
              <w:bottom w:val="single" w:sz="4" w:space="0" w:color="auto"/>
            </w:tcBorders>
          </w:tcPr>
          <w:p w14:paraId="2D42663F" w14:textId="77777777" w:rsidR="00D44B7C" w:rsidRPr="00EA72CB" w:rsidRDefault="00D44B7C" w:rsidP="00E82CB8">
            <w:pPr>
              <w:jc w:val="center"/>
              <w:rPr>
                <w:rFonts w:cs="Arial"/>
              </w:rPr>
            </w:pPr>
            <w:r w:rsidRPr="00EA72CB">
              <w:rPr>
                <w:rFonts w:cs="Arial"/>
              </w:rPr>
              <w:t>Ja</w:t>
            </w:r>
          </w:p>
          <w:p w14:paraId="6759580D" w14:textId="77777777" w:rsidR="00D44B7C" w:rsidRPr="00EA72CB" w:rsidRDefault="00D44B7C" w:rsidP="00E82CB8">
            <w:pPr>
              <w:spacing w:line="240" w:lineRule="auto"/>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Borders>
              <w:bottom w:val="single" w:sz="4" w:space="0" w:color="auto"/>
            </w:tcBorders>
          </w:tcPr>
          <w:p w14:paraId="6993E168" w14:textId="77777777" w:rsidR="00D44B7C" w:rsidRPr="00EA72CB" w:rsidRDefault="00D44B7C" w:rsidP="00E82CB8">
            <w:pPr>
              <w:jc w:val="center"/>
              <w:rPr>
                <w:rFonts w:cs="Arial"/>
              </w:rPr>
            </w:pPr>
            <w:r w:rsidRPr="00EA72CB">
              <w:rPr>
                <w:rFonts w:cs="Arial"/>
              </w:rPr>
              <w:t>Nee</w:t>
            </w:r>
          </w:p>
          <w:p w14:paraId="693B4831" w14:textId="77777777" w:rsidR="00D44B7C" w:rsidRPr="00EA72CB" w:rsidRDefault="00D44B7C" w:rsidP="00E82CB8">
            <w:pPr>
              <w:spacing w:line="240" w:lineRule="auto"/>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53B95205" w14:textId="77777777" w:rsidTr="00E82CB8">
        <w:trPr>
          <w:cantSplit/>
        </w:trPr>
        <w:tc>
          <w:tcPr>
            <w:tcW w:w="637" w:type="dxa"/>
            <w:shd w:val="clear" w:color="auto" w:fill="auto"/>
          </w:tcPr>
          <w:p w14:paraId="1015307B"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17F19D54" w14:textId="77777777" w:rsidR="00D44B7C" w:rsidRPr="00EA72CB" w:rsidRDefault="00D44B7C" w:rsidP="00E82CB8">
            <w:pPr>
              <w:rPr>
                <w:rFonts w:cs="Arial"/>
              </w:rPr>
            </w:pPr>
            <w:r w:rsidRPr="00EA72CB">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2B2D4D4C" w14:textId="77777777" w:rsidR="00D44B7C" w:rsidRPr="00EA72CB" w:rsidRDefault="00D44B7C" w:rsidP="00E82CB8">
            <w:pPr>
              <w:jc w:val="center"/>
              <w:rPr>
                <w:rFonts w:cs="Arial"/>
              </w:rPr>
            </w:pPr>
            <w:r w:rsidRPr="00EA72CB">
              <w:rPr>
                <w:rFonts w:cs="Arial"/>
              </w:rPr>
              <w:t>Ja</w:t>
            </w:r>
          </w:p>
          <w:p w14:paraId="03FB35C7"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74ACC9D" w14:textId="77777777" w:rsidR="00D44B7C" w:rsidRPr="00EA72CB" w:rsidRDefault="00D44B7C" w:rsidP="00E82CB8">
            <w:pPr>
              <w:jc w:val="center"/>
              <w:rPr>
                <w:rFonts w:cs="Arial"/>
              </w:rPr>
            </w:pPr>
            <w:r w:rsidRPr="00EA72CB">
              <w:rPr>
                <w:rFonts w:cs="Arial"/>
              </w:rPr>
              <w:t>Nee</w:t>
            </w:r>
          </w:p>
          <w:p w14:paraId="6B987B26"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6EA6842" w14:textId="77777777" w:rsidTr="00E82CB8">
        <w:trPr>
          <w:cantSplit/>
        </w:trPr>
        <w:tc>
          <w:tcPr>
            <w:tcW w:w="637" w:type="dxa"/>
            <w:shd w:val="clear" w:color="auto" w:fill="auto"/>
          </w:tcPr>
          <w:p w14:paraId="078C7558"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327E572F" w14:textId="77777777" w:rsidR="00D44B7C" w:rsidRPr="00EA72CB" w:rsidRDefault="00D44B7C" w:rsidP="00E82CB8">
            <w:pPr>
              <w:rPr>
                <w:rFonts w:cs="Arial"/>
              </w:rPr>
            </w:pPr>
            <w:r w:rsidRPr="00EA72CB">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33E371FA" w14:textId="77777777" w:rsidR="00D44B7C" w:rsidRPr="00EA72CB" w:rsidRDefault="00D44B7C" w:rsidP="00E82CB8">
            <w:pPr>
              <w:jc w:val="center"/>
              <w:rPr>
                <w:rFonts w:cs="Arial"/>
              </w:rPr>
            </w:pPr>
            <w:r w:rsidRPr="00EA72CB">
              <w:rPr>
                <w:rFonts w:cs="Arial"/>
              </w:rPr>
              <w:t>Ja</w:t>
            </w:r>
          </w:p>
          <w:p w14:paraId="37985DB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B50CDEF" w14:textId="77777777" w:rsidR="00D44B7C" w:rsidRPr="00EA72CB" w:rsidRDefault="00D44B7C" w:rsidP="00E82CB8">
            <w:pPr>
              <w:jc w:val="center"/>
              <w:rPr>
                <w:rFonts w:cs="Arial"/>
              </w:rPr>
            </w:pPr>
            <w:r w:rsidRPr="00EA72CB">
              <w:rPr>
                <w:rFonts w:cs="Arial"/>
              </w:rPr>
              <w:t>Nee</w:t>
            </w:r>
          </w:p>
          <w:p w14:paraId="15F94575"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3B3D301" w14:textId="77777777" w:rsidTr="00E82CB8">
        <w:trPr>
          <w:cantSplit/>
          <w:trHeight w:val="488"/>
        </w:trPr>
        <w:tc>
          <w:tcPr>
            <w:tcW w:w="637" w:type="dxa"/>
            <w:tcBorders>
              <w:bottom w:val="single" w:sz="4" w:space="0" w:color="auto"/>
            </w:tcBorders>
            <w:shd w:val="clear" w:color="auto" w:fill="auto"/>
          </w:tcPr>
          <w:p w14:paraId="39AE5BC8"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Borders>
              <w:bottom w:val="single" w:sz="4" w:space="0" w:color="auto"/>
            </w:tcBorders>
          </w:tcPr>
          <w:p w14:paraId="7103DD26" w14:textId="77777777" w:rsidR="00D44B7C" w:rsidRPr="00EA72CB" w:rsidRDefault="00D44B7C" w:rsidP="00E82CB8">
            <w:pPr>
              <w:rPr>
                <w:rFonts w:cs="Arial"/>
              </w:rPr>
            </w:pPr>
            <w:r w:rsidRPr="00EA72CB">
              <w:rPr>
                <w:rFonts w:cs="Arial"/>
              </w:rPr>
              <w:t xml:space="preserve">Op de opdracht zijn de “Algemene Inkoopvoorwaarden voor leveringen en diensten Gemeente Ede - VNG Model” van toepassing. Zie </w:t>
            </w:r>
            <w:r w:rsidRPr="00EA72CB">
              <w:rPr>
                <w:rFonts w:cs="Arial"/>
              </w:rPr>
              <w:fldChar w:fldCharType="begin"/>
            </w:r>
            <w:r w:rsidRPr="00EA72CB">
              <w:rPr>
                <w:rFonts w:cs="Arial"/>
              </w:rPr>
              <w:instrText xml:space="preserve"> REF _Ref525655536 \w \h  \* MERGEFORMAT </w:instrText>
            </w:r>
            <w:r w:rsidRPr="00EA72CB">
              <w:rPr>
                <w:rFonts w:cs="Arial"/>
              </w:rPr>
            </w:r>
            <w:r w:rsidRPr="00EA72CB">
              <w:rPr>
                <w:rFonts w:cs="Arial"/>
              </w:rPr>
              <w:fldChar w:fldCharType="separate"/>
            </w:r>
            <w:r w:rsidRPr="00EA72CB">
              <w:rPr>
                <w:rFonts w:cs="Arial"/>
              </w:rPr>
              <w:t>Bijlage 12AD</w:t>
            </w:r>
            <w:r w:rsidRPr="00EA72CB">
              <w:rPr>
                <w:rFonts w:cs="Arial"/>
              </w:rPr>
              <w:fldChar w:fldCharType="end"/>
            </w:r>
            <w:r w:rsidRPr="00EA72CB">
              <w:rPr>
                <w:rFonts w:cs="Arial"/>
              </w:rPr>
              <w:t xml:space="preserve"> van dit aanbestedingsdocument.</w:t>
            </w:r>
          </w:p>
        </w:tc>
        <w:tc>
          <w:tcPr>
            <w:tcW w:w="568" w:type="dxa"/>
            <w:tcBorders>
              <w:bottom w:val="single" w:sz="4" w:space="0" w:color="auto"/>
            </w:tcBorders>
          </w:tcPr>
          <w:p w14:paraId="3C47DE4F" w14:textId="77777777" w:rsidR="00D44B7C" w:rsidRPr="00EA72CB" w:rsidRDefault="00D44B7C" w:rsidP="00E82CB8">
            <w:pPr>
              <w:jc w:val="center"/>
              <w:rPr>
                <w:rFonts w:cs="Arial"/>
              </w:rPr>
            </w:pPr>
            <w:r w:rsidRPr="00EA72CB">
              <w:rPr>
                <w:rFonts w:cs="Arial"/>
              </w:rPr>
              <w:t>Ja</w:t>
            </w:r>
          </w:p>
          <w:p w14:paraId="2C285EE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Borders>
              <w:bottom w:val="single" w:sz="4" w:space="0" w:color="auto"/>
            </w:tcBorders>
          </w:tcPr>
          <w:p w14:paraId="23CEAF52" w14:textId="77777777" w:rsidR="00D44B7C" w:rsidRPr="00EA72CB" w:rsidRDefault="00D44B7C" w:rsidP="00E82CB8">
            <w:pPr>
              <w:jc w:val="center"/>
              <w:rPr>
                <w:rFonts w:cs="Arial"/>
              </w:rPr>
            </w:pPr>
            <w:r w:rsidRPr="00EA72CB">
              <w:rPr>
                <w:rFonts w:cs="Arial"/>
              </w:rPr>
              <w:t>Nee</w:t>
            </w:r>
          </w:p>
          <w:p w14:paraId="4B28B4FB"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66CAB05B" w14:textId="77777777" w:rsidTr="00E82CB8">
        <w:trPr>
          <w:cantSplit/>
        </w:trPr>
        <w:tc>
          <w:tcPr>
            <w:tcW w:w="9001" w:type="dxa"/>
            <w:gridSpan w:val="5"/>
            <w:shd w:val="clear" w:color="auto" w:fill="BFBFBF"/>
          </w:tcPr>
          <w:p w14:paraId="54B2B4B0" w14:textId="77777777" w:rsidR="00D44B7C" w:rsidRPr="00EA72CB" w:rsidRDefault="00D44B7C" w:rsidP="00E82CB8">
            <w:pPr>
              <w:keepNext/>
              <w:rPr>
                <w:rFonts w:cs="Arial"/>
                <w:b/>
              </w:rPr>
            </w:pPr>
            <w:r w:rsidRPr="00EA72CB">
              <w:rPr>
                <w:rFonts w:cs="Arial"/>
                <w:b/>
              </w:rPr>
              <w:t xml:space="preserve">Algemene eisen </w:t>
            </w:r>
          </w:p>
        </w:tc>
      </w:tr>
      <w:tr w:rsidR="00D44B7C" w:rsidRPr="00EA72CB" w14:paraId="48EF0CA9" w14:textId="77777777" w:rsidTr="00E82CB8">
        <w:trPr>
          <w:cantSplit/>
          <w:trHeight w:val="488"/>
        </w:trPr>
        <w:tc>
          <w:tcPr>
            <w:tcW w:w="637" w:type="dxa"/>
            <w:shd w:val="clear" w:color="auto" w:fill="auto"/>
          </w:tcPr>
          <w:p w14:paraId="08DC8CE5"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1015EE02" w14:textId="77777777" w:rsidR="00D44B7C" w:rsidRPr="00EA72CB" w:rsidRDefault="00D44B7C" w:rsidP="00E82CB8">
            <w:pPr>
              <w:autoSpaceDE w:val="0"/>
              <w:autoSpaceDN w:val="0"/>
              <w:adjustRightInd w:val="0"/>
              <w:spacing w:line="240" w:lineRule="auto"/>
              <w:rPr>
                <w:rFonts w:cs="Arial"/>
              </w:rPr>
            </w:pPr>
            <w:r w:rsidRPr="00EA72CB">
              <w:rPr>
                <w:rFonts w:cs="Arial"/>
              </w:rPr>
              <w:t>ON voldoet aan de kwaliteitseisen die worden gesteld aan uitvoerders van formeel taalaanbod. Deze zijn vastgelegd in de Wet educatie en beroepsonderwijs (WEB).</w:t>
            </w:r>
          </w:p>
        </w:tc>
        <w:tc>
          <w:tcPr>
            <w:tcW w:w="568" w:type="dxa"/>
          </w:tcPr>
          <w:p w14:paraId="34587AC6" w14:textId="77777777" w:rsidR="00D44B7C" w:rsidRPr="00EA72CB" w:rsidRDefault="00D44B7C" w:rsidP="00E82CB8">
            <w:pPr>
              <w:jc w:val="center"/>
              <w:rPr>
                <w:rFonts w:cs="Arial"/>
              </w:rPr>
            </w:pPr>
            <w:r w:rsidRPr="00EA72CB">
              <w:rPr>
                <w:rFonts w:cs="Arial"/>
              </w:rPr>
              <w:t>Ja</w:t>
            </w:r>
          </w:p>
          <w:p w14:paraId="416AD2A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A20FB08" w14:textId="77777777" w:rsidR="00D44B7C" w:rsidRPr="00EA72CB" w:rsidRDefault="00D44B7C" w:rsidP="00E82CB8">
            <w:pPr>
              <w:jc w:val="center"/>
              <w:rPr>
                <w:rFonts w:cs="Arial"/>
              </w:rPr>
            </w:pPr>
            <w:r w:rsidRPr="00EA72CB">
              <w:rPr>
                <w:rFonts w:cs="Arial"/>
              </w:rPr>
              <w:t>Nee</w:t>
            </w:r>
          </w:p>
          <w:p w14:paraId="1E4B46F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29A2539" w14:textId="77777777" w:rsidTr="00E82CB8">
        <w:trPr>
          <w:cantSplit/>
          <w:trHeight w:val="488"/>
        </w:trPr>
        <w:tc>
          <w:tcPr>
            <w:tcW w:w="637" w:type="dxa"/>
            <w:shd w:val="clear" w:color="auto" w:fill="auto"/>
          </w:tcPr>
          <w:p w14:paraId="15C58471"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5769CBF"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ON beschikt over het keurmerk Inburgeren van Stichting Blik op Werk </w:t>
            </w:r>
          </w:p>
        </w:tc>
        <w:tc>
          <w:tcPr>
            <w:tcW w:w="568" w:type="dxa"/>
          </w:tcPr>
          <w:p w14:paraId="42681FFB" w14:textId="77777777" w:rsidR="00D44B7C" w:rsidRPr="00EA72CB" w:rsidRDefault="00D44B7C" w:rsidP="00E82CB8">
            <w:pPr>
              <w:jc w:val="center"/>
              <w:rPr>
                <w:rFonts w:cs="Arial"/>
              </w:rPr>
            </w:pPr>
            <w:r w:rsidRPr="00EA72CB">
              <w:rPr>
                <w:rFonts w:cs="Arial"/>
              </w:rPr>
              <w:t>Ja</w:t>
            </w:r>
          </w:p>
          <w:p w14:paraId="2F9FBCC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E1AA512" w14:textId="77777777" w:rsidR="00D44B7C" w:rsidRPr="00EA72CB" w:rsidRDefault="00D44B7C" w:rsidP="00E82CB8">
            <w:pPr>
              <w:jc w:val="center"/>
              <w:rPr>
                <w:rFonts w:cs="Arial"/>
              </w:rPr>
            </w:pPr>
            <w:r w:rsidRPr="00EA72CB">
              <w:rPr>
                <w:rFonts w:cs="Arial"/>
              </w:rPr>
              <w:t>Nee</w:t>
            </w:r>
          </w:p>
          <w:p w14:paraId="7F3B5789"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65CAE6AD" w14:textId="77777777" w:rsidTr="00E82CB8">
        <w:trPr>
          <w:cantSplit/>
          <w:trHeight w:val="488"/>
        </w:trPr>
        <w:tc>
          <w:tcPr>
            <w:tcW w:w="637" w:type="dxa"/>
            <w:shd w:val="clear" w:color="auto" w:fill="auto"/>
          </w:tcPr>
          <w:p w14:paraId="0E92B854"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2DB61FF8"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ON zet gecertificeerde en/of gediplomeerde docenten in die aantoonbare ervaring hebben met het geven van trajecten NT1 en/of NT2.  </w:t>
            </w:r>
          </w:p>
        </w:tc>
        <w:tc>
          <w:tcPr>
            <w:tcW w:w="568" w:type="dxa"/>
          </w:tcPr>
          <w:p w14:paraId="3EF54270" w14:textId="77777777" w:rsidR="00D44B7C" w:rsidRPr="00EA72CB" w:rsidRDefault="00D44B7C" w:rsidP="00E82CB8">
            <w:pPr>
              <w:jc w:val="center"/>
              <w:rPr>
                <w:rFonts w:cs="Arial"/>
              </w:rPr>
            </w:pPr>
            <w:r w:rsidRPr="00EA72CB">
              <w:rPr>
                <w:rFonts w:cs="Arial"/>
              </w:rPr>
              <w:t>Ja</w:t>
            </w:r>
          </w:p>
          <w:p w14:paraId="6202984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897E017" w14:textId="77777777" w:rsidR="00D44B7C" w:rsidRPr="00EA72CB" w:rsidRDefault="00D44B7C" w:rsidP="00E82CB8">
            <w:pPr>
              <w:jc w:val="center"/>
              <w:rPr>
                <w:rFonts w:cs="Arial"/>
              </w:rPr>
            </w:pPr>
            <w:r w:rsidRPr="00EA72CB">
              <w:rPr>
                <w:rFonts w:cs="Arial"/>
              </w:rPr>
              <w:t>Nee</w:t>
            </w:r>
          </w:p>
          <w:p w14:paraId="157C8A1B"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4102D1DC" w14:textId="77777777" w:rsidTr="00E82CB8">
        <w:trPr>
          <w:cantSplit/>
          <w:trHeight w:val="488"/>
        </w:trPr>
        <w:tc>
          <w:tcPr>
            <w:tcW w:w="637" w:type="dxa"/>
            <w:shd w:val="clear" w:color="auto" w:fill="auto"/>
          </w:tcPr>
          <w:p w14:paraId="340075E2"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10B71C52" w14:textId="77777777" w:rsidR="00D44B7C" w:rsidRPr="00EA72CB" w:rsidRDefault="00D44B7C" w:rsidP="00E82CB8">
            <w:pPr>
              <w:autoSpaceDE w:val="0"/>
              <w:autoSpaceDN w:val="0"/>
              <w:adjustRightInd w:val="0"/>
              <w:spacing w:line="240" w:lineRule="auto"/>
              <w:rPr>
                <w:rFonts w:cs="Arial"/>
              </w:rPr>
            </w:pPr>
            <w:r w:rsidRPr="00EA72CB">
              <w:rPr>
                <w:rFonts w:cs="Arial"/>
              </w:rPr>
              <w:t>ON is bereid en in staat om op het moment van start, op 1 januari 202</w:t>
            </w:r>
            <w:r>
              <w:rPr>
                <w:rFonts w:cs="Arial"/>
              </w:rPr>
              <w:t>6</w:t>
            </w:r>
            <w:r w:rsidRPr="00EA72CB">
              <w:rPr>
                <w:rFonts w:cs="Arial"/>
              </w:rPr>
              <w:t xml:space="preserve"> te voldoen aan de hiervoor genoemde kwaliteitseisen.</w:t>
            </w:r>
          </w:p>
        </w:tc>
        <w:tc>
          <w:tcPr>
            <w:tcW w:w="568" w:type="dxa"/>
          </w:tcPr>
          <w:p w14:paraId="5BC638A0" w14:textId="77777777" w:rsidR="00D44B7C" w:rsidRPr="00EA72CB" w:rsidRDefault="00D44B7C" w:rsidP="00E82CB8">
            <w:pPr>
              <w:jc w:val="center"/>
              <w:rPr>
                <w:rFonts w:cs="Arial"/>
              </w:rPr>
            </w:pPr>
            <w:r w:rsidRPr="00EA72CB">
              <w:rPr>
                <w:rFonts w:cs="Arial"/>
              </w:rPr>
              <w:t>Ja</w:t>
            </w:r>
          </w:p>
          <w:p w14:paraId="5E772CD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D00F2DA" w14:textId="77777777" w:rsidR="00D44B7C" w:rsidRPr="00EA72CB" w:rsidRDefault="00D44B7C" w:rsidP="00E82CB8">
            <w:pPr>
              <w:jc w:val="center"/>
              <w:rPr>
                <w:rFonts w:cs="Arial"/>
              </w:rPr>
            </w:pPr>
            <w:r w:rsidRPr="00EA72CB">
              <w:rPr>
                <w:rFonts w:cs="Arial"/>
              </w:rPr>
              <w:t>Nee</w:t>
            </w:r>
          </w:p>
          <w:p w14:paraId="4871637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53A62F8D" w14:textId="77777777" w:rsidTr="00E82CB8">
        <w:trPr>
          <w:cantSplit/>
        </w:trPr>
        <w:tc>
          <w:tcPr>
            <w:tcW w:w="9001" w:type="dxa"/>
            <w:gridSpan w:val="5"/>
            <w:shd w:val="clear" w:color="auto" w:fill="BFBFBF"/>
          </w:tcPr>
          <w:p w14:paraId="2439ACC8" w14:textId="77777777" w:rsidR="00D44B7C" w:rsidRPr="00EA72CB" w:rsidRDefault="00D44B7C" w:rsidP="00E82CB8">
            <w:pPr>
              <w:keepNext/>
              <w:rPr>
                <w:rFonts w:cs="Arial"/>
                <w:b/>
              </w:rPr>
            </w:pPr>
            <w:r w:rsidRPr="00EA72CB">
              <w:rPr>
                <w:rFonts w:cs="Arial"/>
                <w:b/>
              </w:rPr>
              <w:t>Training / inhoud</w:t>
            </w:r>
          </w:p>
        </w:tc>
      </w:tr>
      <w:tr w:rsidR="00D44B7C" w:rsidRPr="00EA72CB" w14:paraId="0A5025CA" w14:textId="77777777" w:rsidTr="00E82CB8">
        <w:trPr>
          <w:cantSplit/>
          <w:trHeight w:val="488"/>
        </w:trPr>
        <w:tc>
          <w:tcPr>
            <w:tcW w:w="637" w:type="dxa"/>
            <w:shd w:val="clear" w:color="auto" w:fill="auto"/>
          </w:tcPr>
          <w:p w14:paraId="297B0539" w14:textId="77777777" w:rsidR="00D44B7C" w:rsidRPr="00EA72CB" w:rsidRDefault="00D44B7C" w:rsidP="00D44B7C">
            <w:pPr>
              <w:pStyle w:val="Lijstalinea"/>
              <w:numPr>
                <w:ilvl w:val="0"/>
                <w:numId w:val="3"/>
              </w:numPr>
              <w:contextualSpacing w:val="0"/>
              <w:jc w:val="center"/>
              <w:rPr>
                <w:rFonts w:cs="Arial"/>
              </w:rPr>
            </w:pPr>
            <w:bookmarkStart w:id="6" w:name="_Hlk52448047"/>
          </w:p>
        </w:tc>
        <w:tc>
          <w:tcPr>
            <w:tcW w:w="7229" w:type="dxa"/>
            <w:gridSpan w:val="2"/>
          </w:tcPr>
          <w:p w14:paraId="6F841CBE"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voor wat betreft aanbod alfabetisering naar 0F-/instroom te bereiken. Dit aanbod is geschikt voor analfabeten met een Nederlandstalige achtergrond.</w:t>
            </w:r>
          </w:p>
        </w:tc>
        <w:tc>
          <w:tcPr>
            <w:tcW w:w="568" w:type="dxa"/>
          </w:tcPr>
          <w:p w14:paraId="3A4F9857" w14:textId="77777777" w:rsidR="00D44B7C" w:rsidRPr="00EA72CB" w:rsidRDefault="00D44B7C" w:rsidP="00E82CB8">
            <w:pPr>
              <w:jc w:val="center"/>
              <w:rPr>
                <w:rFonts w:cs="Arial"/>
              </w:rPr>
            </w:pPr>
            <w:r w:rsidRPr="00EA72CB">
              <w:rPr>
                <w:rFonts w:cs="Arial"/>
              </w:rPr>
              <w:t>Ja</w:t>
            </w:r>
          </w:p>
          <w:p w14:paraId="1A940A1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C52D417" w14:textId="77777777" w:rsidR="00D44B7C" w:rsidRPr="00EA72CB" w:rsidRDefault="00D44B7C" w:rsidP="00E82CB8">
            <w:pPr>
              <w:jc w:val="center"/>
              <w:rPr>
                <w:rFonts w:cs="Arial"/>
              </w:rPr>
            </w:pPr>
            <w:r w:rsidRPr="00EA72CB">
              <w:rPr>
                <w:rFonts w:cs="Arial"/>
              </w:rPr>
              <w:t>Nee</w:t>
            </w:r>
          </w:p>
          <w:p w14:paraId="509F4CB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C97192C" w14:textId="77777777" w:rsidTr="00E82CB8">
        <w:trPr>
          <w:cantSplit/>
          <w:trHeight w:val="488"/>
        </w:trPr>
        <w:tc>
          <w:tcPr>
            <w:tcW w:w="637" w:type="dxa"/>
            <w:shd w:val="clear" w:color="auto" w:fill="auto"/>
          </w:tcPr>
          <w:p w14:paraId="3FC66729"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39707340"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voor wat betreft het aanbod 0F naar 1F, met deelnemers binnen 12- 16 maanden een niveau van 1F te bereiken. Dit aanbod is geschikt voor analfabeten met een Nederlandstalige achtergrond.</w:t>
            </w:r>
          </w:p>
        </w:tc>
        <w:tc>
          <w:tcPr>
            <w:tcW w:w="568" w:type="dxa"/>
          </w:tcPr>
          <w:p w14:paraId="2A02328C" w14:textId="77777777" w:rsidR="00D44B7C" w:rsidRPr="00EA72CB" w:rsidRDefault="00D44B7C" w:rsidP="00E82CB8">
            <w:pPr>
              <w:jc w:val="center"/>
              <w:rPr>
                <w:rFonts w:cs="Arial"/>
              </w:rPr>
            </w:pPr>
            <w:r w:rsidRPr="00EA72CB">
              <w:rPr>
                <w:rFonts w:cs="Arial"/>
              </w:rPr>
              <w:t>Ja</w:t>
            </w:r>
          </w:p>
          <w:p w14:paraId="3159E599"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0C9F606" w14:textId="77777777" w:rsidR="00D44B7C" w:rsidRPr="00EA72CB" w:rsidRDefault="00D44B7C" w:rsidP="00E82CB8">
            <w:pPr>
              <w:jc w:val="center"/>
              <w:rPr>
                <w:rFonts w:cs="Arial"/>
              </w:rPr>
            </w:pPr>
            <w:r w:rsidRPr="00EA72CB">
              <w:rPr>
                <w:rFonts w:cs="Arial"/>
              </w:rPr>
              <w:t>Nee</w:t>
            </w:r>
          </w:p>
          <w:p w14:paraId="3EF01D0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45A1982" w14:textId="77777777" w:rsidTr="00E82CB8">
        <w:trPr>
          <w:cantSplit/>
          <w:trHeight w:val="488"/>
        </w:trPr>
        <w:tc>
          <w:tcPr>
            <w:tcW w:w="637" w:type="dxa"/>
            <w:shd w:val="clear" w:color="auto" w:fill="auto"/>
          </w:tcPr>
          <w:p w14:paraId="6BAD6F38"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790A70F"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voor wat betreft het aanbod 1F naar 2F, met cursisten binnen 12- 16 maanden een niveau van 2F te bereiken. Dit aanbod is geschikt voor Nederlandstalige achtergrond.</w:t>
            </w:r>
          </w:p>
        </w:tc>
        <w:tc>
          <w:tcPr>
            <w:tcW w:w="568" w:type="dxa"/>
          </w:tcPr>
          <w:p w14:paraId="0365E410" w14:textId="77777777" w:rsidR="00D44B7C" w:rsidRPr="00EA72CB" w:rsidRDefault="00D44B7C" w:rsidP="00E82CB8">
            <w:pPr>
              <w:jc w:val="center"/>
              <w:rPr>
                <w:rFonts w:cs="Arial"/>
              </w:rPr>
            </w:pPr>
            <w:r w:rsidRPr="00EA72CB">
              <w:rPr>
                <w:rFonts w:cs="Arial"/>
              </w:rPr>
              <w:t>Ja</w:t>
            </w:r>
          </w:p>
          <w:p w14:paraId="76EAE5CB"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2C7E8E7D" w14:textId="77777777" w:rsidR="00D44B7C" w:rsidRPr="00EA72CB" w:rsidRDefault="00D44B7C" w:rsidP="00E82CB8">
            <w:pPr>
              <w:jc w:val="center"/>
              <w:rPr>
                <w:rFonts w:cs="Arial"/>
              </w:rPr>
            </w:pPr>
            <w:r w:rsidRPr="00EA72CB">
              <w:rPr>
                <w:rFonts w:cs="Arial"/>
              </w:rPr>
              <w:t>Nee</w:t>
            </w:r>
          </w:p>
          <w:p w14:paraId="0E2D211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53D2614" w14:textId="77777777" w:rsidTr="00E82CB8">
        <w:trPr>
          <w:cantSplit/>
          <w:trHeight w:val="488"/>
        </w:trPr>
        <w:tc>
          <w:tcPr>
            <w:tcW w:w="637" w:type="dxa"/>
            <w:shd w:val="clear" w:color="auto" w:fill="auto"/>
          </w:tcPr>
          <w:p w14:paraId="3F9180FE"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C0E7859"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voor wat betreft het aanbod alfabetisering naar A1 te bereiken. Dit aanbod is geschikt voor analfabeten met een anderstalige achtergrond.</w:t>
            </w:r>
          </w:p>
        </w:tc>
        <w:tc>
          <w:tcPr>
            <w:tcW w:w="568" w:type="dxa"/>
          </w:tcPr>
          <w:p w14:paraId="622BD3A2" w14:textId="77777777" w:rsidR="00D44B7C" w:rsidRPr="00EA72CB" w:rsidRDefault="00D44B7C" w:rsidP="00E82CB8">
            <w:pPr>
              <w:jc w:val="center"/>
              <w:rPr>
                <w:rFonts w:cs="Arial"/>
              </w:rPr>
            </w:pPr>
            <w:r w:rsidRPr="00EA72CB">
              <w:rPr>
                <w:rFonts w:cs="Arial"/>
              </w:rPr>
              <w:t>Ja</w:t>
            </w:r>
          </w:p>
          <w:p w14:paraId="4662DDD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9E67CB1" w14:textId="77777777" w:rsidR="00D44B7C" w:rsidRPr="00EA72CB" w:rsidRDefault="00D44B7C" w:rsidP="00E82CB8">
            <w:pPr>
              <w:jc w:val="center"/>
              <w:rPr>
                <w:rFonts w:cs="Arial"/>
              </w:rPr>
            </w:pPr>
            <w:r w:rsidRPr="00EA72CB">
              <w:rPr>
                <w:rFonts w:cs="Arial"/>
              </w:rPr>
              <w:t>Nee</w:t>
            </w:r>
          </w:p>
          <w:p w14:paraId="7A4A737B"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bookmarkEnd w:id="6"/>
      <w:tr w:rsidR="00D44B7C" w:rsidRPr="00EA72CB" w14:paraId="6D776F74" w14:textId="77777777" w:rsidTr="00E82CB8">
        <w:trPr>
          <w:cantSplit/>
          <w:trHeight w:val="488"/>
        </w:trPr>
        <w:tc>
          <w:tcPr>
            <w:tcW w:w="637" w:type="dxa"/>
            <w:shd w:val="clear" w:color="auto" w:fill="auto"/>
          </w:tcPr>
          <w:p w14:paraId="65EA926C"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3002C2C"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voor wat betreft het aanbod A1 naar A2, met cursisten binnen 12- 16 maanden een niveau van A2 te bereiken. Dit aanbod is geschikt voor cursisten met een anderstalige achtergrond.</w:t>
            </w:r>
          </w:p>
        </w:tc>
        <w:tc>
          <w:tcPr>
            <w:tcW w:w="568" w:type="dxa"/>
          </w:tcPr>
          <w:p w14:paraId="68AB863F" w14:textId="77777777" w:rsidR="00D44B7C" w:rsidRPr="00EA72CB" w:rsidRDefault="00D44B7C" w:rsidP="00E82CB8">
            <w:pPr>
              <w:jc w:val="center"/>
              <w:rPr>
                <w:rFonts w:cs="Arial"/>
              </w:rPr>
            </w:pPr>
            <w:r w:rsidRPr="00EA72CB">
              <w:rPr>
                <w:rFonts w:cs="Arial"/>
              </w:rPr>
              <w:t>Ja</w:t>
            </w:r>
          </w:p>
          <w:p w14:paraId="174A1F3E"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19D46C6" w14:textId="77777777" w:rsidR="00D44B7C" w:rsidRPr="00EA72CB" w:rsidRDefault="00D44B7C" w:rsidP="00E82CB8">
            <w:pPr>
              <w:jc w:val="center"/>
              <w:rPr>
                <w:rFonts w:cs="Arial"/>
              </w:rPr>
            </w:pPr>
            <w:r w:rsidRPr="00EA72CB">
              <w:rPr>
                <w:rFonts w:cs="Arial"/>
              </w:rPr>
              <w:t>Nee</w:t>
            </w:r>
          </w:p>
          <w:p w14:paraId="59B0C4B6"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4301D530" w14:textId="77777777" w:rsidTr="00E82CB8">
        <w:trPr>
          <w:cantSplit/>
          <w:trHeight w:val="488"/>
        </w:trPr>
        <w:tc>
          <w:tcPr>
            <w:tcW w:w="637" w:type="dxa"/>
            <w:shd w:val="clear" w:color="auto" w:fill="auto"/>
          </w:tcPr>
          <w:p w14:paraId="19FBA037"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53E272F"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voor wat betreft het aanbod A2 naar B1 met cursisten binnen 12- 16 maanden een niveau van B1 te bereiken. Dit aanbod is geschikt voor cursisten met een anderstalige achtergrond.</w:t>
            </w:r>
          </w:p>
        </w:tc>
        <w:tc>
          <w:tcPr>
            <w:tcW w:w="568" w:type="dxa"/>
          </w:tcPr>
          <w:p w14:paraId="1C7221AC" w14:textId="77777777" w:rsidR="00D44B7C" w:rsidRPr="00EA72CB" w:rsidRDefault="00D44B7C" w:rsidP="00E82CB8">
            <w:pPr>
              <w:jc w:val="center"/>
              <w:rPr>
                <w:rFonts w:cs="Arial"/>
              </w:rPr>
            </w:pPr>
            <w:r w:rsidRPr="00EA72CB">
              <w:rPr>
                <w:rFonts w:cs="Arial"/>
              </w:rPr>
              <w:t>Ja</w:t>
            </w:r>
          </w:p>
          <w:p w14:paraId="61829707"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9E8D5AF" w14:textId="77777777" w:rsidR="00D44B7C" w:rsidRPr="00EA72CB" w:rsidRDefault="00D44B7C" w:rsidP="00E82CB8">
            <w:pPr>
              <w:jc w:val="center"/>
              <w:rPr>
                <w:rFonts w:cs="Arial"/>
              </w:rPr>
            </w:pPr>
            <w:r w:rsidRPr="00EA72CB">
              <w:rPr>
                <w:rFonts w:cs="Arial"/>
              </w:rPr>
              <w:t>Nee</w:t>
            </w:r>
          </w:p>
          <w:p w14:paraId="245A9B3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37FD463C" w14:textId="77777777" w:rsidTr="00E82CB8">
        <w:trPr>
          <w:cantSplit/>
          <w:trHeight w:val="488"/>
        </w:trPr>
        <w:tc>
          <w:tcPr>
            <w:tcW w:w="637" w:type="dxa"/>
            <w:shd w:val="clear" w:color="auto" w:fill="auto"/>
          </w:tcPr>
          <w:p w14:paraId="385C7977"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EAC9AB4" w14:textId="77777777" w:rsidR="00D44B7C" w:rsidRPr="00EA72CB" w:rsidRDefault="00D44B7C" w:rsidP="00E82CB8">
            <w:pPr>
              <w:autoSpaceDE w:val="0"/>
              <w:autoSpaceDN w:val="0"/>
              <w:adjustRightInd w:val="0"/>
              <w:spacing w:line="240" w:lineRule="auto"/>
              <w:rPr>
                <w:rFonts w:cs="Arial"/>
              </w:rPr>
            </w:pPr>
            <w:r w:rsidRPr="00EA72CB">
              <w:rPr>
                <w:rFonts w:cs="Arial"/>
              </w:rPr>
              <w:t>Mocht u bij een van de vragen 8 t/m 15 ‘nee’ hebben ingevuld, bent u dan in staat dit binnen een kwartaal te organiseren?</w:t>
            </w:r>
          </w:p>
        </w:tc>
        <w:tc>
          <w:tcPr>
            <w:tcW w:w="568" w:type="dxa"/>
          </w:tcPr>
          <w:p w14:paraId="4EB7C860" w14:textId="77777777" w:rsidR="00D44B7C" w:rsidRPr="00EA72CB" w:rsidRDefault="00D44B7C" w:rsidP="00E82CB8">
            <w:pPr>
              <w:jc w:val="center"/>
              <w:rPr>
                <w:rFonts w:cs="Arial"/>
              </w:rPr>
            </w:pPr>
            <w:r w:rsidRPr="00EA72CB">
              <w:rPr>
                <w:rFonts w:cs="Arial"/>
              </w:rPr>
              <w:t>Ja</w:t>
            </w:r>
          </w:p>
          <w:p w14:paraId="7B8EF4A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64D569B" w14:textId="77777777" w:rsidR="00D44B7C" w:rsidRPr="00EA72CB" w:rsidRDefault="00D44B7C" w:rsidP="00E82CB8">
            <w:pPr>
              <w:jc w:val="center"/>
              <w:rPr>
                <w:rFonts w:cs="Arial"/>
              </w:rPr>
            </w:pPr>
            <w:r w:rsidRPr="00EA72CB">
              <w:rPr>
                <w:rFonts w:cs="Arial"/>
              </w:rPr>
              <w:t>Nee</w:t>
            </w:r>
          </w:p>
          <w:p w14:paraId="50005658"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5DA676A7" w14:textId="77777777" w:rsidTr="00E82CB8">
        <w:trPr>
          <w:cantSplit/>
          <w:trHeight w:val="488"/>
        </w:trPr>
        <w:tc>
          <w:tcPr>
            <w:tcW w:w="637" w:type="dxa"/>
            <w:shd w:val="clear" w:color="auto" w:fill="auto"/>
          </w:tcPr>
          <w:p w14:paraId="0A7C4497"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C6011B2" w14:textId="77777777" w:rsidR="00D44B7C" w:rsidRPr="00EA72CB" w:rsidRDefault="00D44B7C" w:rsidP="00E82CB8">
            <w:pPr>
              <w:autoSpaceDE w:val="0"/>
              <w:autoSpaceDN w:val="0"/>
              <w:adjustRightInd w:val="0"/>
              <w:spacing w:line="240" w:lineRule="auto"/>
              <w:rPr>
                <w:rFonts w:cs="Arial"/>
              </w:rPr>
            </w:pPr>
            <w:r w:rsidRPr="00EA72CB">
              <w:rPr>
                <w:rFonts w:cs="Arial"/>
              </w:rPr>
              <w:t>De aangegeven niveaus hebben betrekking op zowel mondelinge- als schriftelijke vaardigheden.</w:t>
            </w:r>
          </w:p>
        </w:tc>
        <w:tc>
          <w:tcPr>
            <w:tcW w:w="568" w:type="dxa"/>
          </w:tcPr>
          <w:p w14:paraId="6C93C662" w14:textId="77777777" w:rsidR="00D44B7C" w:rsidRPr="00EA72CB" w:rsidRDefault="00D44B7C" w:rsidP="00E82CB8">
            <w:pPr>
              <w:jc w:val="center"/>
              <w:rPr>
                <w:rFonts w:cs="Arial"/>
              </w:rPr>
            </w:pPr>
            <w:r w:rsidRPr="00EA72CB">
              <w:rPr>
                <w:rFonts w:cs="Arial"/>
              </w:rPr>
              <w:t>Ja</w:t>
            </w:r>
          </w:p>
          <w:p w14:paraId="7C2E8CF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20E1F6C2" w14:textId="77777777" w:rsidR="00D44B7C" w:rsidRPr="00EA72CB" w:rsidRDefault="00D44B7C" w:rsidP="00E82CB8">
            <w:pPr>
              <w:jc w:val="center"/>
              <w:rPr>
                <w:rFonts w:cs="Arial"/>
              </w:rPr>
            </w:pPr>
            <w:r w:rsidRPr="00EA72CB">
              <w:rPr>
                <w:rFonts w:cs="Arial"/>
              </w:rPr>
              <w:t>Nee</w:t>
            </w:r>
          </w:p>
          <w:p w14:paraId="17C43809"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6BCFD2B1" w14:textId="77777777" w:rsidTr="00E82CB8">
        <w:trPr>
          <w:cantSplit/>
          <w:trHeight w:val="488"/>
        </w:trPr>
        <w:tc>
          <w:tcPr>
            <w:tcW w:w="637" w:type="dxa"/>
            <w:shd w:val="clear" w:color="auto" w:fill="auto"/>
          </w:tcPr>
          <w:p w14:paraId="5622C626"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F1885B6" w14:textId="77777777" w:rsidR="00D44B7C" w:rsidRPr="00EA72CB" w:rsidRDefault="00D44B7C" w:rsidP="00E82CB8">
            <w:pPr>
              <w:autoSpaceDE w:val="0"/>
              <w:autoSpaceDN w:val="0"/>
              <w:adjustRightInd w:val="0"/>
              <w:spacing w:line="240" w:lineRule="auto"/>
              <w:rPr>
                <w:rFonts w:cs="Arial"/>
              </w:rPr>
            </w:pPr>
            <w:r w:rsidRPr="00EA72CB">
              <w:rPr>
                <w:rFonts w:cs="Arial"/>
              </w:rPr>
              <w:t>ON gaat ermee akkoord dat een cursist niet geweigerd wordt, maar zorgt voor een passend aanbod. U treedt dan in contact met de betreffende gemeente en/of het Taalhuis van die gemeente.</w:t>
            </w:r>
          </w:p>
        </w:tc>
        <w:tc>
          <w:tcPr>
            <w:tcW w:w="568" w:type="dxa"/>
          </w:tcPr>
          <w:p w14:paraId="3ACE4BCB" w14:textId="77777777" w:rsidR="00D44B7C" w:rsidRPr="00EA72CB" w:rsidRDefault="00D44B7C" w:rsidP="00E82CB8">
            <w:pPr>
              <w:jc w:val="center"/>
              <w:rPr>
                <w:rFonts w:cs="Arial"/>
              </w:rPr>
            </w:pPr>
            <w:r w:rsidRPr="00EA72CB">
              <w:rPr>
                <w:rFonts w:cs="Arial"/>
              </w:rPr>
              <w:t>Ja</w:t>
            </w:r>
          </w:p>
          <w:p w14:paraId="173E78D3"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2ADF478" w14:textId="77777777" w:rsidR="00D44B7C" w:rsidRPr="00EA72CB" w:rsidRDefault="00D44B7C" w:rsidP="00E82CB8">
            <w:pPr>
              <w:jc w:val="center"/>
              <w:rPr>
                <w:rFonts w:cs="Arial"/>
              </w:rPr>
            </w:pPr>
            <w:r w:rsidRPr="00EA72CB">
              <w:rPr>
                <w:rFonts w:cs="Arial"/>
              </w:rPr>
              <w:t>Nee</w:t>
            </w:r>
          </w:p>
          <w:p w14:paraId="768873C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692F7B74" w14:textId="77777777" w:rsidTr="00E82CB8">
        <w:trPr>
          <w:cantSplit/>
          <w:trHeight w:val="488"/>
        </w:trPr>
        <w:tc>
          <w:tcPr>
            <w:tcW w:w="637" w:type="dxa"/>
            <w:shd w:val="clear" w:color="auto" w:fill="auto"/>
          </w:tcPr>
          <w:p w14:paraId="1ED2D24E"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18DAB382"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Van de cursist verwachten wij een actieve houding. Buiten de groepsbijeenkomsten dient de cursist een minimum van 4 uur per week aan huiswerk en opdrachten te besteden. ON is in staat dit te faciliteren en hierop te sturen. </w:t>
            </w:r>
          </w:p>
        </w:tc>
        <w:tc>
          <w:tcPr>
            <w:tcW w:w="568" w:type="dxa"/>
          </w:tcPr>
          <w:p w14:paraId="19254C69" w14:textId="77777777" w:rsidR="00D44B7C" w:rsidRPr="00EA72CB" w:rsidRDefault="00D44B7C" w:rsidP="00E82CB8">
            <w:pPr>
              <w:jc w:val="center"/>
              <w:rPr>
                <w:rFonts w:cs="Arial"/>
              </w:rPr>
            </w:pPr>
            <w:r w:rsidRPr="00EA72CB">
              <w:rPr>
                <w:rFonts w:cs="Arial"/>
              </w:rPr>
              <w:t>Ja</w:t>
            </w:r>
          </w:p>
          <w:p w14:paraId="46F104E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2754F013" w14:textId="77777777" w:rsidR="00D44B7C" w:rsidRPr="00EA72CB" w:rsidRDefault="00D44B7C" w:rsidP="00E82CB8">
            <w:pPr>
              <w:jc w:val="center"/>
              <w:rPr>
                <w:rFonts w:cs="Arial"/>
              </w:rPr>
            </w:pPr>
            <w:r w:rsidRPr="00EA72CB">
              <w:rPr>
                <w:rFonts w:cs="Arial"/>
              </w:rPr>
              <w:t>Nee</w:t>
            </w:r>
          </w:p>
          <w:p w14:paraId="008AD58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3E481813" w14:textId="77777777" w:rsidTr="00E82CB8">
        <w:trPr>
          <w:cantSplit/>
          <w:trHeight w:val="488"/>
        </w:trPr>
        <w:tc>
          <w:tcPr>
            <w:tcW w:w="637" w:type="dxa"/>
            <w:shd w:val="clear" w:color="auto" w:fill="auto"/>
          </w:tcPr>
          <w:p w14:paraId="5DA00D4C"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02B0116"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om de digitale vaardigheden van deelnemers te vergroten teneinde digitaal onderwijs te kunnen volgen en gebruik te maken van een digitale e-</w:t>
            </w:r>
            <w:proofErr w:type="spellStart"/>
            <w:r w:rsidRPr="00EA72CB">
              <w:rPr>
                <w:rFonts w:cs="Arial"/>
              </w:rPr>
              <w:t>learning</w:t>
            </w:r>
            <w:proofErr w:type="spellEnd"/>
            <w:r w:rsidRPr="00EA72CB">
              <w:rPr>
                <w:rFonts w:cs="Arial"/>
              </w:rPr>
              <w:t xml:space="preserve"> omgeving. ON biedt beide instrumenten aan.</w:t>
            </w:r>
          </w:p>
        </w:tc>
        <w:tc>
          <w:tcPr>
            <w:tcW w:w="568" w:type="dxa"/>
          </w:tcPr>
          <w:p w14:paraId="6CD59915" w14:textId="77777777" w:rsidR="00D44B7C" w:rsidRPr="00EA72CB" w:rsidRDefault="00D44B7C" w:rsidP="00E82CB8">
            <w:pPr>
              <w:jc w:val="center"/>
              <w:rPr>
                <w:rFonts w:cs="Arial"/>
              </w:rPr>
            </w:pPr>
            <w:r w:rsidRPr="00EA72CB">
              <w:rPr>
                <w:rFonts w:cs="Arial"/>
              </w:rPr>
              <w:t>Ja</w:t>
            </w:r>
          </w:p>
          <w:p w14:paraId="595EB0A4"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20AB60B7" w14:textId="77777777" w:rsidR="00D44B7C" w:rsidRPr="00EA72CB" w:rsidRDefault="00D44B7C" w:rsidP="00E82CB8">
            <w:pPr>
              <w:jc w:val="center"/>
              <w:rPr>
                <w:rFonts w:cs="Arial"/>
              </w:rPr>
            </w:pPr>
            <w:r w:rsidRPr="00EA72CB">
              <w:rPr>
                <w:rFonts w:cs="Arial"/>
              </w:rPr>
              <w:t>Nee</w:t>
            </w:r>
          </w:p>
          <w:p w14:paraId="69AA1DD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8837635" w14:textId="77777777" w:rsidTr="00E82CB8">
        <w:trPr>
          <w:cantSplit/>
          <w:trHeight w:val="488"/>
        </w:trPr>
        <w:tc>
          <w:tcPr>
            <w:tcW w:w="637" w:type="dxa"/>
            <w:shd w:val="clear" w:color="auto" w:fill="auto"/>
          </w:tcPr>
          <w:p w14:paraId="6ED06F9C"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D56A44A"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De minimale groepsgrootte wordt vastgesteld op 4 personen. Teneinde wachtlijsten te voorkomen kan ON in c.q. na overleg met de gemeente, een cursus starten met een afwijkend aantal cursisten</w:t>
            </w:r>
          </w:p>
        </w:tc>
        <w:tc>
          <w:tcPr>
            <w:tcW w:w="568" w:type="dxa"/>
          </w:tcPr>
          <w:p w14:paraId="0FE98506" w14:textId="77777777" w:rsidR="00D44B7C" w:rsidRPr="00EA72CB" w:rsidRDefault="00D44B7C" w:rsidP="00E82CB8">
            <w:pPr>
              <w:jc w:val="center"/>
              <w:rPr>
                <w:rFonts w:cs="Arial"/>
              </w:rPr>
            </w:pPr>
            <w:r w:rsidRPr="00EA72CB">
              <w:rPr>
                <w:rFonts w:cs="Arial"/>
              </w:rPr>
              <w:t>Ja</w:t>
            </w:r>
          </w:p>
          <w:p w14:paraId="0CA0FE5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74AFEB1" w14:textId="77777777" w:rsidR="00D44B7C" w:rsidRPr="00EA72CB" w:rsidRDefault="00D44B7C" w:rsidP="00E82CB8">
            <w:pPr>
              <w:jc w:val="center"/>
              <w:rPr>
                <w:rFonts w:cs="Arial"/>
              </w:rPr>
            </w:pPr>
            <w:r w:rsidRPr="00EA72CB">
              <w:rPr>
                <w:rFonts w:cs="Arial"/>
              </w:rPr>
              <w:t>Nee</w:t>
            </w:r>
          </w:p>
          <w:p w14:paraId="33199C07"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BADF82D" w14:textId="77777777" w:rsidTr="00E82CB8">
        <w:trPr>
          <w:cantSplit/>
          <w:trHeight w:val="488"/>
        </w:trPr>
        <w:tc>
          <w:tcPr>
            <w:tcW w:w="637" w:type="dxa"/>
            <w:shd w:val="clear" w:color="auto" w:fill="auto"/>
          </w:tcPr>
          <w:p w14:paraId="665ABBE6"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1E74F14"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De maximale groepsgrootte wordt vastgesteld op 12 personen. Teneinde wachtlijsten te voorkomen kan ON in c.q. na overleg met de gemeente, een cursus starten met een afwijkend aantal cursisten</w:t>
            </w:r>
          </w:p>
        </w:tc>
        <w:tc>
          <w:tcPr>
            <w:tcW w:w="568" w:type="dxa"/>
          </w:tcPr>
          <w:p w14:paraId="61D19B03" w14:textId="77777777" w:rsidR="00D44B7C" w:rsidRPr="00EA72CB" w:rsidRDefault="00D44B7C" w:rsidP="00E82CB8">
            <w:pPr>
              <w:jc w:val="center"/>
              <w:rPr>
                <w:rFonts w:cs="Arial"/>
              </w:rPr>
            </w:pPr>
            <w:r w:rsidRPr="00EA72CB">
              <w:rPr>
                <w:rFonts w:cs="Arial"/>
              </w:rPr>
              <w:t>Ja</w:t>
            </w:r>
          </w:p>
          <w:p w14:paraId="4134BFB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FACCD51" w14:textId="77777777" w:rsidR="00D44B7C" w:rsidRPr="00EA72CB" w:rsidRDefault="00D44B7C" w:rsidP="00E82CB8">
            <w:pPr>
              <w:jc w:val="center"/>
              <w:rPr>
                <w:rFonts w:cs="Arial"/>
              </w:rPr>
            </w:pPr>
            <w:r w:rsidRPr="00EA72CB">
              <w:rPr>
                <w:rFonts w:cs="Arial"/>
              </w:rPr>
              <w:t>Nee</w:t>
            </w:r>
          </w:p>
          <w:p w14:paraId="434D687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7B6AA97" w14:textId="77777777" w:rsidTr="00E82CB8">
        <w:trPr>
          <w:cantSplit/>
          <w:trHeight w:val="488"/>
        </w:trPr>
        <w:tc>
          <w:tcPr>
            <w:tcW w:w="637" w:type="dxa"/>
            <w:shd w:val="clear" w:color="auto" w:fill="auto"/>
          </w:tcPr>
          <w:p w14:paraId="2C168062"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648059E" w14:textId="77777777" w:rsidR="00D44B7C" w:rsidRPr="00EA72CB" w:rsidRDefault="00D44B7C" w:rsidP="00E82CB8">
            <w:pPr>
              <w:autoSpaceDE w:val="0"/>
              <w:autoSpaceDN w:val="0"/>
              <w:adjustRightInd w:val="0"/>
              <w:spacing w:line="240" w:lineRule="auto"/>
              <w:rPr>
                <w:rFonts w:cs="Arial"/>
              </w:rPr>
            </w:pPr>
            <w:r w:rsidRPr="00EA72CB">
              <w:rPr>
                <w:rFonts w:cs="Arial"/>
              </w:rPr>
              <w:t>Er is sprake van een effectieve indeling qua niveau en groepsgrootte, die zorgt voor een zo optimaal mogelijke leeromgeving.</w:t>
            </w:r>
          </w:p>
        </w:tc>
        <w:tc>
          <w:tcPr>
            <w:tcW w:w="568" w:type="dxa"/>
          </w:tcPr>
          <w:p w14:paraId="440C6C51" w14:textId="77777777" w:rsidR="00D44B7C" w:rsidRPr="00EA72CB" w:rsidRDefault="00D44B7C" w:rsidP="00E82CB8">
            <w:pPr>
              <w:jc w:val="center"/>
              <w:rPr>
                <w:rFonts w:cs="Arial"/>
              </w:rPr>
            </w:pPr>
            <w:r w:rsidRPr="00EA72CB">
              <w:rPr>
                <w:rFonts w:cs="Arial"/>
              </w:rPr>
              <w:t>Ja</w:t>
            </w:r>
          </w:p>
          <w:p w14:paraId="2BA44B4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8E79856" w14:textId="77777777" w:rsidR="00D44B7C" w:rsidRPr="00EA72CB" w:rsidRDefault="00D44B7C" w:rsidP="00E82CB8">
            <w:pPr>
              <w:jc w:val="center"/>
              <w:rPr>
                <w:rFonts w:cs="Arial"/>
              </w:rPr>
            </w:pPr>
            <w:r w:rsidRPr="00EA72CB">
              <w:rPr>
                <w:rFonts w:cs="Arial"/>
              </w:rPr>
              <w:t>Nee</w:t>
            </w:r>
          </w:p>
          <w:p w14:paraId="47CBFD06"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50E26854" w14:textId="77777777" w:rsidTr="00E82CB8">
        <w:trPr>
          <w:cantSplit/>
          <w:trHeight w:val="488"/>
        </w:trPr>
        <w:tc>
          <w:tcPr>
            <w:tcW w:w="637" w:type="dxa"/>
            <w:shd w:val="clear" w:color="auto" w:fill="auto"/>
          </w:tcPr>
          <w:p w14:paraId="35BB53C6"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E89A293" w14:textId="77777777" w:rsidR="00D44B7C" w:rsidRPr="00EA72CB" w:rsidRDefault="00D44B7C" w:rsidP="00E82CB8">
            <w:pPr>
              <w:autoSpaceDE w:val="0"/>
              <w:autoSpaceDN w:val="0"/>
              <w:adjustRightInd w:val="0"/>
              <w:spacing w:line="240" w:lineRule="auto"/>
              <w:rPr>
                <w:rFonts w:cs="Arial"/>
              </w:rPr>
            </w:pPr>
            <w:r w:rsidRPr="00EA72CB">
              <w:rPr>
                <w:rFonts w:cs="Arial"/>
              </w:rPr>
              <w:t>Er is sprake van een goede balans tussen onderwijsmethodiek en resultaat. Persoonlijke aandacht en professionele begeleiding van de cursisten staat centraal.</w:t>
            </w:r>
          </w:p>
        </w:tc>
        <w:tc>
          <w:tcPr>
            <w:tcW w:w="568" w:type="dxa"/>
          </w:tcPr>
          <w:p w14:paraId="312EE4D4" w14:textId="77777777" w:rsidR="00D44B7C" w:rsidRPr="00EA72CB" w:rsidRDefault="00D44B7C" w:rsidP="00E82CB8">
            <w:pPr>
              <w:jc w:val="center"/>
              <w:rPr>
                <w:rFonts w:cs="Arial"/>
              </w:rPr>
            </w:pPr>
            <w:r w:rsidRPr="00EA72CB">
              <w:rPr>
                <w:rFonts w:cs="Arial"/>
              </w:rPr>
              <w:t>Ja</w:t>
            </w:r>
          </w:p>
          <w:p w14:paraId="6F0D639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FB1A79C" w14:textId="77777777" w:rsidR="00D44B7C" w:rsidRPr="00EA72CB" w:rsidRDefault="00D44B7C" w:rsidP="00E82CB8">
            <w:pPr>
              <w:jc w:val="center"/>
              <w:rPr>
                <w:rFonts w:cs="Arial"/>
              </w:rPr>
            </w:pPr>
            <w:r w:rsidRPr="00EA72CB">
              <w:rPr>
                <w:rFonts w:cs="Arial"/>
              </w:rPr>
              <w:t>Nee</w:t>
            </w:r>
          </w:p>
          <w:p w14:paraId="0D780848"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B13D2EE" w14:textId="77777777" w:rsidTr="00E82CB8">
        <w:trPr>
          <w:cantSplit/>
          <w:trHeight w:val="488"/>
        </w:trPr>
        <w:tc>
          <w:tcPr>
            <w:tcW w:w="637" w:type="dxa"/>
            <w:shd w:val="clear" w:color="auto" w:fill="auto"/>
          </w:tcPr>
          <w:p w14:paraId="18C944DF"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C63D721"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 xml:space="preserve">ON is bereid en in staat de lestijden te laten aansluiten bij de behoeften van de deelnemers. Zo nodig wordt er een avondcursus aangeboden. </w:t>
            </w:r>
          </w:p>
        </w:tc>
        <w:tc>
          <w:tcPr>
            <w:tcW w:w="568" w:type="dxa"/>
          </w:tcPr>
          <w:p w14:paraId="1D410F11" w14:textId="77777777" w:rsidR="00D44B7C" w:rsidRPr="00EA72CB" w:rsidRDefault="00D44B7C" w:rsidP="00E82CB8">
            <w:pPr>
              <w:jc w:val="center"/>
              <w:rPr>
                <w:rFonts w:cs="Arial"/>
              </w:rPr>
            </w:pPr>
            <w:r w:rsidRPr="00EA72CB">
              <w:rPr>
                <w:rFonts w:cs="Arial"/>
              </w:rPr>
              <w:t>Ja</w:t>
            </w:r>
          </w:p>
          <w:p w14:paraId="63EBBF3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6146C9C" w14:textId="77777777" w:rsidR="00D44B7C" w:rsidRPr="00EA72CB" w:rsidRDefault="00D44B7C" w:rsidP="00E82CB8">
            <w:pPr>
              <w:jc w:val="center"/>
              <w:rPr>
                <w:rFonts w:cs="Arial"/>
              </w:rPr>
            </w:pPr>
            <w:r w:rsidRPr="00EA72CB">
              <w:rPr>
                <w:rFonts w:cs="Arial"/>
              </w:rPr>
              <w:t>Nee</w:t>
            </w:r>
          </w:p>
          <w:p w14:paraId="38979AA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40BE7F84" w14:textId="77777777" w:rsidTr="00E82CB8">
        <w:trPr>
          <w:cantSplit/>
          <w:trHeight w:val="488"/>
        </w:trPr>
        <w:tc>
          <w:tcPr>
            <w:tcW w:w="637" w:type="dxa"/>
            <w:shd w:val="clear" w:color="auto" w:fill="auto"/>
          </w:tcPr>
          <w:p w14:paraId="328FB008"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D60E5E4" w14:textId="77777777" w:rsidR="00D44B7C" w:rsidRPr="00EA72CB" w:rsidRDefault="00D44B7C" w:rsidP="00E82CB8">
            <w:pPr>
              <w:autoSpaceDE w:val="0"/>
              <w:autoSpaceDN w:val="0"/>
              <w:adjustRightInd w:val="0"/>
              <w:spacing w:line="240" w:lineRule="auto"/>
              <w:rPr>
                <w:rFonts w:cs="Arial"/>
              </w:rPr>
            </w:pPr>
            <w:r w:rsidRPr="00EA72CB">
              <w:rPr>
                <w:rFonts w:cs="Arial"/>
              </w:rPr>
              <w:t>ON gaat ermee akkoord dat een combinatie van non formele en formele ondersteuning in deze opdracht wordt gerealiseerd. We gaan ervan uit dat ON een voorstel formuleert waar in en rond de groepsbijeenkomsten sprake is van de inzet van vrijwilligers.</w:t>
            </w:r>
          </w:p>
        </w:tc>
        <w:tc>
          <w:tcPr>
            <w:tcW w:w="568" w:type="dxa"/>
          </w:tcPr>
          <w:p w14:paraId="19604481" w14:textId="77777777" w:rsidR="00D44B7C" w:rsidRPr="00EA72CB" w:rsidRDefault="00D44B7C" w:rsidP="00E82CB8">
            <w:pPr>
              <w:jc w:val="center"/>
              <w:rPr>
                <w:rFonts w:cs="Arial"/>
              </w:rPr>
            </w:pPr>
            <w:r w:rsidRPr="00EA72CB">
              <w:rPr>
                <w:rFonts w:cs="Arial"/>
              </w:rPr>
              <w:t>Ja</w:t>
            </w:r>
          </w:p>
          <w:p w14:paraId="1D30D93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7608D57C" w14:textId="77777777" w:rsidR="00D44B7C" w:rsidRPr="00EA72CB" w:rsidRDefault="00D44B7C" w:rsidP="00E82CB8">
            <w:pPr>
              <w:jc w:val="center"/>
              <w:rPr>
                <w:rFonts w:cs="Arial"/>
              </w:rPr>
            </w:pPr>
            <w:r w:rsidRPr="00EA72CB">
              <w:rPr>
                <w:rFonts w:cs="Arial"/>
              </w:rPr>
              <w:t>Nee</w:t>
            </w:r>
          </w:p>
          <w:p w14:paraId="4BF2E816"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643A850" w14:textId="77777777" w:rsidTr="00E82CB8">
        <w:trPr>
          <w:cantSplit/>
        </w:trPr>
        <w:tc>
          <w:tcPr>
            <w:tcW w:w="9001" w:type="dxa"/>
            <w:gridSpan w:val="5"/>
            <w:shd w:val="clear" w:color="auto" w:fill="BFBFBF"/>
          </w:tcPr>
          <w:p w14:paraId="672EB787" w14:textId="77777777" w:rsidR="00D44B7C" w:rsidRPr="00EA72CB" w:rsidRDefault="00D44B7C" w:rsidP="00E82CB8">
            <w:pPr>
              <w:keepNext/>
              <w:rPr>
                <w:rFonts w:cs="Arial"/>
                <w:b/>
              </w:rPr>
            </w:pPr>
            <w:r w:rsidRPr="00EA72CB">
              <w:rPr>
                <w:rFonts w:cs="Arial"/>
                <w:b/>
              </w:rPr>
              <w:t xml:space="preserve">Intake </w:t>
            </w:r>
          </w:p>
        </w:tc>
      </w:tr>
      <w:tr w:rsidR="00D44B7C" w:rsidRPr="00EA72CB" w14:paraId="767BA51D" w14:textId="77777777" w:rsidTr="00E82CB8">
        <w:trPr>
          <w:cantSplit/>
          <w:trHeight w:val="488"/>
        </w:trPr>
        <w:tc>
          <w:tcPr>
            <w:tcW w:w="637" w:type="dxa"/>
            <w:shd w:val="clear" w:color="auto" w:fill="auto"/>
          </w:tcPr>
          <w:p w14:paraId="6C9CB89C"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36337AD" w14:textId="77777777" w:rsidR="00D44B7C" w:rsidRPr="00EA72CB" w:rsidRDefault="00D44B7C" w:rsidP="00E82CB8">
            <w:pPr>
              <w:autoSpaceDE w:val="0"/>
              <w:autoSpaceDN w:val="0"/>
              <w:adjustRightInd w:val="0"/>
              <w:spacing w:line="240" w:lineRule="auto"/>
              <w:rPr>
                <w:rFonts w:cs="Arial"/>
              </w:rPr>
            </w:pPr>
            <w:r w:rsidRPr="00EA72CB">
              <w:rPr>
                <w:rFonts w:cs="Arial"/>
              </w:rPr>
              <w:t>ON is in staat het startniveau van kandidaten (globaal) vast te stellen. Het uitgangspunt van de regio Foodvalley voor deelname is de wens en motivatie van de kandidaat om (meer) te leren.</w:t>
            </w:r>
          </w:p>
        </w:tc>
        <w:tc>
          <w:tcPr>
            <w:tcW w:w="568" w:type="dxa"/>
          </w:tcPr>
          <w:p w14:paraId="205BBD31" w14:textId="77777777" w:rsidR="00D44B7C" w:rsidRPr="00EA72CB" w:rsidRDefault="00D44B7C" w:rsidP="00E82CB8">
            <w:pPr>
              <w:jc w:val="center"/>
              <w:rPr>
                <w:rFonts w:cs="Arial"/>
              </w:rPr>
            </w:pPr>
            <w:r w:rsidRPr="00EA72CB">
              <w:rPr>
                <w:rFonts w:cs="Arial"/>
              </w:rPr>
              <w:t>Ja</w:t>
            </w:r>
          </w:p>
          <w:p w14:paraId="7A75D65E"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5ADBEA0" w14:textId="77777777" w:rsidR="00D44B7C" w:rsidRPr="00EA72CB" w:rsidRDefault="00D44B7C" w:rsidP="00E82CB8">
            <w:pPr>
              <w:jc w:val="center"/>
              <w:rPr>
                <w:rFonts w:cs="Arial"/>
              </w:rPr>
            </w:pPr>
            <w:r w:rsidRPr="00EA72CB">
              <w:rPr>
                <w:rFonts w:cs="Arial"/>
              </w:rPr>
              <w:t>Nee</w:t>
            </w:r>
          </w:p>
          <w:p w14:paraId="4576B7F2"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5203AAF" w14:textId="77777777" w:rsidTr="00E82CB8">
        <w:trPr>
          <w:cantSplit/>
          <w:trHeight w:val="488"/>
        </w:trPr>
        <w:tc>
          <w:tcPr>
            <w:tcW w:w="637" w:type="dxa"/>
            <w:shd w:val="clear" w:color="auto" w:fill="auto"/>
          </w:tcPr>
          <w:p w14:paraId="007A4073"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D073971" w14:textId="77777777" w:rsidR="00D44B7C" w:rsidRPr="00EA72CB" w:rsidRDefault="00D44B7C" w:rsidP="00E82CB8">
            <w:pPr>
              <w:autoSpaceDE w:val="0"/>
              <w:autoSpaceDN w:val="0"/>
              <w:adjustRightInd w:val="0"/>
              <w:spacing w:line="240" w:lineRule="auto"/>
              <w:rPr>
                <w:rFonts w:cs="Arial"/>
              </w:rPr>
            </w:pPr>
            <w:r w:rsidRPr="00EA72CB">
              <w:rPr>
                <w:rFonts w:cs="Arial"/>
              </w:rPr>
              <w:t>U informeert de regio Foodvalley binnen 5 werkdagen over het ontstaan van wachtlijsten voor het aanbod.</w:t>
            </w:r>
          </w:p>
        </w:tc>
        <w:tc>
          <w:tcPr>
            <w:tcW w:w="568" w:type="dxa"/>
          </w:tcPr>
          <w:p w14:paraId="493390B3" w14:textId="77777777" w:rsidR="00D44B7C" w:rsidRPr="00EA72CB" w:rsidRDefault="00D44B7C" w:rsidP="00E82CB8">
            <w:pPr>
              <w:jc w:val="center"/>
              <w:rPr>
                <w:rFonts w:cs="Arial"/>
              </w:rPr>
            </w:pPr>
            <w:r w:rsidRPr="00EA72CB">
              <w:rPr>
                <w:rFonts w:cs="Arial"/>
              </w:rPr>
              <w:t>Ja</w:t>
            </w:r>
          </w:p>
          <w:p w14:paraId="5A42F094"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5143787" w14:textId="77777777" w:rsidR="00D44B7C" w:rsidRPr="00EA72CB" w:rsidRDefault="00D44B7C" w:rsidP="00E82CB8">
            <w:pPr>
              <w:jc w:val="center"/>
              <w:rPr>
                <w:rFonts w:cs="Arial"/>
              </w:rPr>
            </w:pPr>
            <w:r w:rsidRPr="00EA72CB">
              <w:rPr>
                <w:rFonts w:cs="Arial"/>
              </w:rPr>
              <w:t>Nee</w:t>
            </w:r>
          </w:p>
          <w:p w14:paraId="03A3271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A7439DE" w14:textId="77777777" w:rsidTr="00E82CB8">
        <w:trPr>
          <w:cantSplit/>
        </w:trPr>
        <w:tc>
          <w:tcPr>
            <w:tcW w:w="9001" w:type="dxa"/>
            <w:gridSpan w:val="5"/>
            <w:shd w:val="clear" w:color="auto" w:fill="BFBFBF"/>
          </w:tcPr>
          <w:p w14:paraId="6078196C" w14:textId="77777777" w:rsidR="00D44B7C" w:rsidRPr="00EA72CB" w:rsidRDefault="00D44B7C" w:rsidP="00E82CB8">
            <w:pPr>
              <w:keepNext/>
              <w:rPr>
                <w:rFonts w:cs="Arial"/>
                <w:b/>
              </w:rPr>
            </w:pPr>
            <w:r w:rsidRPr="00EA72CB">
              <w:rPr>
                <w:rFonts w:ascii="Arial,Bold" w:hAnsi="Arial,Bold" w:cs="Arial,Bold"/>
                <w:b/>
                <w:bCs/>
              </w:rPr>
              <w:t>Overleg, communicatie en rapportage</w:t>
            </w:r>
          </w:p>
        </w:tc>
      </w:tr>
      <w:tr w:rsidR="00D44B7C" w:rsidRPr="00EA72CB" w14:paraId="5F621F15" w14:textId="77777777" w:rsidTr="00E82CB8">
        <w:trPr>
          <w:cantSplit/>
          <w:trHeight w:val="488"/>
        </w:trPr>
        <w:tc>
          <w:tcPr>
            <w:tcW w:w="637" w:type="dxa"/>
            <w:shd w:val="clear" w:color="auto" w:fill="auto"/>
          </w:tcPr>
          <w:p w14:paraId="57DD0098"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46CA64D"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De regio </w:t>
            </w:r>
            <w:proofErr w:type="spellStart"/>
            <w:r w:rsidRPr="00EA72CB">
              <w:rPr>
                <w:rFonts w:cs="Arial"/>
              </w:rPr>
              <w:t>FoodValley</w:t>
            </w:r>
            <w:proofErr w:type="spellEnd"/>
            <w:r w:rsidRPr="00EA72CB">
              <w:rPr>
                <w:rFonts w:cs="Arial"/>
              </w:rPr>
              <w:t xml:space="preserve"> voert met u periodiek overleg over de voortgang en resultaten van de dienstverlening. Dit overleg vindt minimaal één keer per kwartaal plaats.</w:t>
            </w:r>
          </w:p>
        </w:tc>
        <w:tc>
          <w:tcPr>
            <w:tcW w:w="568" w:type="dxa"/>
          </w:tcPr>
          <w:p w14:paraId="6734C511" w14:textId="77777777" w:rsidR="00D44B7C" w:rsidRPr="00EA72CB" w:rsidRDefault="00D44B7C" w:rsidP="00E82CB8">
            <w:pPr>
              <w:jc w:val="center"/>
              <w:rPr>
                <w:rFonts w:cs="Arial"/>
              </w:rPr>
            </w:pPr>
            <w:r w:rsidRPr="00EA72CB">
              <w:rPr>
                <w:rFonts w:cs="Arial"/>
              </w:rPr>
              <w:t>Ja</w:t>
            </w:r>
          </w:p>
          <w:p w14:paraId="6E7908F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45B0716" w14:textId="77777777" w:rsidR="00D44B7C" w:rsidRPr="00EA72CB" w:rsidRDefault="00D44B7C" w:rsidP="00E82CB8">
            <w:pPr>
              <w:jc w:val="center"/>
              <w:rPr>
                <w:rFonts w:cs="Arial"/>
              </w:rPr>
            </w:pPr>
            <w:r w:rsidRPr="00EA72CB">
              <w:rPr>
                <w:rFonts w:cs="Arial"/>
              </w:rPr>
              <w:t>Nee</w:t>
            </w:r>
          </w:p>
          <w:p w14:paraId="232BB8E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5F6A48B" w14:textId="77777777" w:rsidTr="00E82CB8">
        <w:trPr>
          <w:cantSplit/>
          <w:trHeight w:val="488"/>
        </w:trPr>
        <w:tc>
          <w:tcPr>
            <w:tcW w:w="637" w:type="dxa"/>
            <w:shd w:val="clear" w:color="auto" w:fill="auto"/>
          </w:tcPr>
          <w:p w14:paraId="524F514E"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7EEEDA9"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Opdrachtnemer neemt deel aan het periodiek overleg van de beleidsadviseurs volwasseneneducatie van de deelnemende gemeenten. In dat overleg licht opdrachtnemer op hoofdlijnen de stand van zaken toe rond realisatie en wachtlijsten. </w:t>
            </w:r>
          </w:p>
        </w:tc>
        <w:tc>
          <w:tcPr>
            <w:tcW w:w="568" w:type="dxa"/>
          </w:tcPr>
          <w:p w14:paraId="34203B72" w14:textId="77777777" w:rsidR="00D44B7C" w:rsidRPr="00EA72CB" w:rsidRDefault="00D44B7C" w:rsidP="00E82CB8">
            <w:pPr>
              <w:jc w:val="center"/>
              <w:rPr>
                <w:rFonts w:cs="Arial"/>
              </w:rPr>
            </w:pPr>
            <w:r w:rsidRPr="00EA72CB">
              <w:rPr>
                <w:rFonts w:cs="Arial"/>
              </w:rPr>
              <w:t>Ja</w:t>
            </w:r>
          </w:p>
          <w:p w14:paraId="53955017"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222E6DBB" w14:textId="77777777" w:rsidR="00D44B7C" w:rsidRPr="00EA72CB" w:rsidRDefault="00D44B7C" w:rsidP="00E82CB8">
            <w:pPr>
              <w:jc w:val="center"/>
              <w:rPr>
                <w:rFonts w:cs="Arial"/>
              </w:rPr>
            </w:pPr>
            <w:r w:rsidRPr="00EA72CB">
              <w:rPr>
                <w:rFonts w:cs="Arial"/>
              </w:rPr>
              <w:t>Nee</w:t>
            </w:r>
          </w:p>
          <w:p w14:paraId="6A345D92"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ADA7625" w14:textId="77777777" w:rsidTr="00E82CB8">
        <w:trPr>
          <w:cantSplit/>
          <w:trHeight w:val="488"/>
        </w:trPr>
        <w:tc>
          <w:tcPr>
            <w:tcW w:w="637" w:type="dxa"/>
            <w:shd w:val="clear" w:color="auto" w:fill="auto"/>
          </w:tcPr>
          <w:p w14:paraId="12136807"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D8A8E04" w14:textId="77777777" w:rsidR="00D44B7C" w:rsidRPr="00EA72CB" w:rsidRDefault="00D44B7C" w:rsidP="00E82CB8">
            <w:pPr>
              <w:autoSpaceDE w:val="0"/>
              <w:autoSpaceDN w:val="0"/>
              <w:adjustRightInd w:val="0"/>
              <w:spacing w:line="240" w:lineRule="auto"/>
              <w:rPr>
                <w:rFonts w:cs="Arial"/>
              </w:rPr>
            </w:pPr>
            <w:r w:rsidRPr="00EA72CB">
              <w:rPr>
                <w:rFonts w:cs="Arial"/>
              </w:rPr>
              <w:t>De aanbieder rapporteert over de voortgang en resultaten van de opleidingen. Deze (management)rapportage vindt plaats op twee niveaus, op deelnemersniveau (aanwezigheid, instroomniveau, voortgang, uitstroomniveau, advies vervolgtraject) en op metaniveau (aantal cursisten en cursussen, aantal groepscontacturen, aantal geslaagden, aantal uitstroom doelperspectief). De exacte vorm wordt na gunning afgestemd.</w:t>
            </w:r>
          </w:p>
        </w:tc>
        <w:tc>
          <w:tcPr>
            <w:tcW w:w="568" w:type="dxa"/>
          </w:tcPr>
          <w:p w14:paraId="1776EF25" w14:textId="77777777" w:rsidR="00D44B7C" w:rsidRPr="00EA72CB" w:rsidRDefault="00D44B7C" w:rsidP="00E82CB8">
            <w:pPr>
              <w:jc w:val="center"/>
              <w:rPr>
                <w:rFonts w:cs="Arial"/>
              </w:rPr>
            </w:pPr>
            <w:r w:rsidRPr="00EA72CB">
              <w:rPr>
                <w:rFonts w:cs="Arial"/>
              </w:rPr>
              <w:t>Ja</w:t>
            </w:r>
          </w:p>
          <w:p w14:paraId="48C1210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41DDBEC" w14:textId="77777777" w:rsidR="00D44B7C" w:rsidRPr="00EA72CB" w:rsidRDefault="00D44B7C" w:rsidP="00E82CB8">
            <w:pPr>
              <w:jc w:val="center"/>
              <w:rPr>
                <w:rFonts w:cs="Arial"/>
              </w:rPr>
            </w:pPr>
            <w:r w:rsidRPr="00EA72CB">
              <w:rPr>
                <w:rFonts w:cs="Arial"/>
              </w:rPr>
              <w:t>Nee</w:t>
            </w:r>
          </w:p>
          <w:p w14:paraId="788AAB4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4C0A5416" w14:textId="77777777" w:rsidTr="00E82CB8">
        <w:trPr>
          <w:cantSplit/>
          <w:trHeight w:val="488"/>
        </w:trPr>
        <w:tc>
          <w:tcPr>
            <w:tcW w:w="637" w:type="dxa"/>
            <w:shd w:val="clear" w:color="auto" w:fill="auto"/>
          </w:tcPr>
          <w:p w14:paraId="29F36D3E"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AB2AA7A" w14:textId="77777777" w:rsidR="00D44B7C" w:rsidRPr="00EA72CB" w:rsidRDefault="00D44B7C" w:rsidP="00E82CB8">
            <w:pPr>
              <w:autoSpaceDE w:val="0"/>
              <w:autoSpaceDN w:val="0"/>
              <w:adjustRightInd w:val="0"/>
              <w:spacing w:line="240" w:lineRule="auto"/>
              <w:rPr>
                <w:rFonts w:cs="Arial"/>
              </w:rPr>
            </w:pPr>
            <w:r w:rsidRPr="00EA72CB">
              <w:rPr>
                <w:rFonts w:cs="Arial"/>
              </w:rPr>
              <w:t>U maakt bij aanvang van de opdracht per regiogemeente afspraken over het aanleveren van de door hen gewenste gegevens.</w:t>
            </w:r>
          </w:p>
        </w:tc>
        <w:tc>
          <w:tcPr>
            <w:tcW w:w="568" w:type="dxa"/>
          </w:tcPr>
          <w:p w14:paraId="33430B0C" w14:textId="77777777" w:rsidR="00D44B7C" w:rsidRPr="00EA72CB" w:rsidRDefault="00D44B7C" w:rsidP="00E82CB8">
            <w:pPr>
              <w:jc w:val="center"/>
              <w:rPr>
                <w:rFonts w:cs="Arial"/>
              </w:rPr>
            </w:pPr>
            <w:r w:rsidRPr="00EA72CB">
              <w:rPr>
                <w:rFonts w:cs="Arial"/>
              </w:rPr>
              <w:t>Ja</w:t>
            </w:r>
          </w:p>
          <w:p w14:paraId="2E0BA799"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0296310" w14:textId="77777777" w:rsidR="00D44B7C" w:rsidRPr="00EA72CB" w:rsidRDefault="00D44B7C" w:rsidP="00E82CB8">
            <w:pPr>
              <w:jc w:val="center"/>
              <w:rPr>
                <w:rFonts w:cs="Arial"/>
              </w:rPr>
            </w:pPr>
            <w:r w:rsidRPr="00EA72CB">
              <w:rPr>
                <w:rFonts w:cs="Arial"/>
              </w:rPr>
              <w:t>Nee</w:t>
            </w:r>
          </w:p>
          <w:p w14:paraId="1ECA256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3EEC95F4" w14:textId="77777777" w:rsidTr="00E82CB8">
        <w:trPr>
          <w:cantSplit/>
          <w:trHeight w:val="488"/>
        </w:trPr>
        <w:tc>
          <w:tcPr>
            <w:tcW w:w="637" w:type="dxa"/>
            <w:shd w:val="clear" w:color="auto" w:fill="auto"/>
          </w:tcPr>
          <w:p w14:paraId="43489E24"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3E7B63A"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Communicatie naar grote groepen deelnemers gebeurt uitsluitend in overleg met en na goedkeuring van de regio </w:t>
            </w:r>
            <w:proofErr w:type="spellStart"/>
            <w:r w:rsidRPr="00EA72CB">
              <w:rPr>
                <w:rFonts w:cs="Arial"/>
              </w:rPr>
              <w:t>FoodValley</w:t>
            </w:r>
            <w:proofErr w:type="spellEnd"/>
            <w:r w:rsidRPr="00EA72CB">
              <w:rPr>
                <w:rFonts w:cs="Arial"/>
              </w:rPr>
              <w:t>.</w:t>
            </w:r>
          </w:p>
        </w:tc>
        <w:tc>
          <w:tcPr>
            <w:tcW w:w="568" w:type="dxa"/>
          </w:tcPr>
          <w:p w14:paraId="7B469F2A" w14:textId="77777777" w:rsidR="00D44B7C" w:rsidRPr="00EA72CB" w:rsidRDefault="00D44B7C" w:rsidP="00E82CB8">
            <w:pPr>
              <w:jc w:val="center"/>
              <w:rPr>
                <w:rFonts w:cs="Arial"/>
              </w:rPr>
            </w:pPr>
            <w:r w:rsidRPr="00EA72CB">
              <w:rPr>
                <w:rFonts w:cs="Arial"/>
              </w:rPr>
              <w:t>Ja</w:t>
            </w:r>
          </w:p>
          <w:p w14:paraId="5F55152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E186B07" w14:textId="77777777" w:rsidR="00D44B7C" w:rsidRPr="00EA72CB" w:rsidRDefault="00D44B7C" w:rsidP="00E82CB8">
            <w:pPr>
              <w:jc w:val="center"/>
              <w:rPr>
                <w:rFonts w:cs="Arial"/>
              </w:rPr>
            </w:pPr>
            <w:r w:rsidRPr="00EA72CB">
              <w:rPr>
                <w:rFonts w:cs="Arial"/>
              </w:rPr>
              <w:t>Nee</w:t>
            </w:r>
          </w:p>
          <w:p w14:paraId="69CED5C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B7A42EC" w14:textId="77777777" w:rsidTr="00E82CB8">
        <w:trPr>
          <w:cantSplit/>
        </w:trPr>
        <w:tc>
          <w:tcPr>
            <w:tcW w:w="9001" w:type="dxa"/>
            <w:gridSpan w:val="5"/>
            <w:shd w:val="clear" w:color="auto" w:fill="BFBFBF"/>
          </w:tcPr>
          <w:p w14:paraId="154176E1" w14:textId="77777777" w:rsidR="00D44B7C" w:rsidRPr="00EA72CB" w:rsidRDefault="00D44B7C" w:rsidP="00E82CB8">
            <w:pPr>
              <w:keepNext/>
              <w:rPr>
                <w:rFonts w:cs="Arial"/>
                <w:b/>
              </w:rPr>
            </w:pPr>
            <w:r w:rsidRPr="00EA72CB">
              <w:rPr>
                <w:rFonts w:ascii="Arial,Bold" w:hAnsi="Arial,Bold" w:cs="Arial,Bold"/>
                <w:b/>
                <w:bCs/>
              </w:rPr>
              <w:lastRenderedPageBreak/>
              <w:t>Locatie /organisatie / ICT</w:t>
            </w:r>
          </w:p>
        </w:tc>
      </w:tr>
      <w:tr w:rsidR="00D44B7C" w:rsidRPr="00EA72CB" w14:paraId="578F219E" w14:textId="77777777" w:rsidTr="00E82CB8">
        <w:trPr>
          <w:cantSplit/>
          <w:trHeight w:val="488"/>
        </w:trPr>
        <w:tc>
          <w:tcPr>
            <w:tcW w:w="637" w:type="dxa"/>
            <w:shd w:val="clear" w:color="auto" w:fill="auto"/>
          </w:tcPr>
          <w:p w14:paraId="6C661F83"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24D3E53E"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De opdrachtnemer is verantwoordelijk voor het vinden van een geschikte locatie.</w:t>
            </w:r>
          </w:p>
        </w:tc>
        <w:tc>
          <w:tcPr>
            <w:tcW w:w="568" w:type="dxa"/>
          </w:tcPr>
          <w:p w14:paraId="700E50B7" w14:textId="77777777" w:rsidR="00D44B7C" w:rsidRPr="00EA72CB" w:rsidRDefault="00D44B7C" w:rsidP="00E82CB8">
            <w:pPr>
              <w:jc w:val="center"/>
              <w:rPr>
                <w:rFonts w:cs="Arial"/>
              </w:rPr>
            </w:pPr>
            <w:r w:rsidRPr="00EA72CB">
              <w:rPr>
                <w:rFonts w:cs="Arial"/>
              </w:rPr>
              <w:t>Ja</w:t>
            </w:r>
          </w:p>
          <w:p w14:paraId="703B6A79"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27096AC" w14:textId="77777777" w:rsidR="00D44B7C" w:rsidRPr="00EA72CB" w:rsidRDefault="00D44B7C" w:rsidP="00E82CB8">
            <w:pPr>
              <w:jc w:val="center"/>
              <w:rPr>
                <w:rFonts w:cs="Arial"/>
              </w:rPr>
            </w:pPr>
            <w:r w:rsidRPr="00EA72CB">
              <w:rPr>
                <w:rFonts w:cs="Arial"/>
              </w:rPr>
              <w:t>Nee</w:t>
            </w:r>
          </w:p>
          <w:p w14:paraId="245121E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6337451F" w14:textId="77777777" w:rsidTr="00E82CB8">
        <w:trPr>
          <w:cantSplit/>
          <w:trHeight w:val="488"/>
        </w:trPr>
        <w:tc>
          <w:tcPr>
            <w:tcW w:w="637" w:type="dxa"/>
            <w:shd w:val="clear" w:color="auto" w:fill="auto"/>
          </w:tcPr>
          <w:p w14:paraId="29097DCC"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C2BB4F4" w14:textId="77777777" w:rsidR="00D44B7C" w:rsidRPr="00EA72CB" w:rsidRDefault="00D44B7C" w:rsidP="00E82CB8">
            <w:pPr>
              <w:autoSpaceDE w:val="0"/>
              <w:autoSpaceDN w:val="0"/>
              <w:adjustRightInd w:val="0"/>
              <w:spacing w:line="240" w:lineRule="auto"/>
              <w:rPr>
                <w:rFonts w:cs="Arial"/>
              </w:rPr>
            </w:pPr>
            <w:r w:rsidRPr="00EA72CB">
              <w:rPr>
                <w:rFonts w:cs="Arial"/>
              </w:rPr>
              <w:t>U draagt zorg voor goed bereikbare groepsruimten. Deze zijn toegankelijk voor mensen met een beperking.</w:t>
            </w:r>
          </w:p>
        </w:tc>
        <w:tc>
          <w:tcPr>
            <w:tcW w:w="568" w:type="dxa"/>
          </w:tcPr>
          <w:p w14:paraId="63C9D72B" w14:textId="77777777" w:rsidR="00D44B7C" w:rsidRPr="00EA72CB" w:rsidRDefault="00D44B7C" w:rsidP="00E82CB8">
            <w:pPr>
              <w:jc w:val="center"/>
              <w:rPr>
                <w:rFonts w:cs="Arial"/>
              </w:rPr>
            </w:pPr>
            <w:r w:rsidRPr="00EA72CB">
              <w:rPr>
                <w:rFonts w:cs="Arial"/>
              </w:rPr>
              <w:t>Ja</w:t>
            </w:r>
          </w:p>
          <w:p w14:paraId="5150876E"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96855A3" w14:textId="77777777" w:rsidR="00D44B7C" w:rsidRPr="00EA72CB" w:rsidRDefault="00D44B7C" w:rsidP="00E82CB8">
            <w:pPr>
              <w:jc w:val="center"/>
              <w:rPr>
                <w:rFonts w:cs="Arial"/>
              </w:rPr>
            </w:pPr>
            <w:r w:rsidRPr="00EA72CB">
              <w:rPr>
                <w:rFonts w:cs="Arial"/>
              </w:rPr>
              <w:t>Nee</w:t>
            </w:r>
          </w:p>
          <w:p w14:paraId="52AA1D6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8332DD0" w14:textId="77777777" w:rsidTr="00E82CB8">
        <w:trPr>
          <w:cantSplit/>
          <w:trHeight w:val="488"/>
        </w:trPr>
        <w:tc>
          <w:tcPr>
            <w:tcW w:w="637" w:type="dxa"/>
            <w:shd w:val="clear" w:color="auto" w:fill="auto"/>
          </w:tcPr>
          <w:p w14:paraId="5A639964"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3A007715" w14:textId="77777777" w:rsidR="00D44B7C" w:rsidRPr="00EA72CB" w:rsidRDefault="00D44B7C" w:rsidP="00E82CB8">
            <w:pPr>
              <w:autoSpaceDE w:val="0"/>
              <w:autoSpaceDN w:val="0"/>
              <w:adjustRightInd w:val="0"/>
              <w:spacing w:line="240" w:lineRule="auto"/>
              <w:rPr>
                <w:rFonts w:cs="Arial"/>
              </w:rPr>
            </w:pPr>
            <w:r w:rsidRPr="00EA72CB">
              <w:rPr>
                <w:rFonts w:cs="Arial"/>
              </w:rPr>
              <w:t>U biedt in tenminste de gemeenten Barneveld, Ede, Veenendaal en Wageningen minimaal één leslocatie aan. Indien gewenst kan dit naar meer gemeenten worden uitgebreid.</w:t>
            </w:r>
          </w:p>
        </w:tc>
        <w:tc>
          <w:tcPr>
            <w:tcW w:w="568" w:type="dxa"/>
          </w:tcPr>
          <w:p w14:paraId="3EE52DBB" w14:textId="77777777" w:rsidR="00D44B7C" w:rsidRPr="00EA72CB" w:rsidRDefault="00D44B7C" w:rsidP="00E82CB8">
            <w:pPr>
              <w:jc w:val="center"/>
              <w:rPr>
                <w:rFonts w:cs="Arial"/>
              </w:rPr>
            </w:pPr>
            <w:r w:rsidRPr="00EA72CB">
              <w:rPr>
                <w:rFonts w:cs="Arial"/>
              </w:rPr>
              <w:t>Ja</w:t>
            </w:r>
          </w:p>
          <w:p w14:paraId="7918353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0BFBBAE" w14:textId="77777777" w:rsidR="00D44B7C" w:rsidRPr="00EA72CB" w:rsidRDefault="00D44B7C" w:rsidP="00E82CB8">
            <w:pPr>
              <w:jc w:val="center"/>
              <w:rPr>
                <w:rFonts w:cs="Arial"/>
              </w:rPr>
            </w:pPr>
            <w:r w:rsidRPr="00EA72CB">
              <w:rPr>
                <w:rFonts w:cs="Arial"/>
              </w:rPr>
              <w:t>Nee</w:t>
            </w:r>
          </w:p>
          <w:p w14:paraId="468FDD8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AF6148F" w14:textId="77777777" w:rsidTr="00E82CB8">
        <w:trPr>
          <w:cantSplit/>
          <w:trHeight w:val="488"/>
        </w:trPr>
        <w:tc>
          <w:tcPr>
            <w:tcW w:w="637" w:type="dxa"/>
            <w:shd w:val="clear" w:color="auto" w:fill="auto"/>
          </w:tcPr>
          <w:p w14:paraId="7E7131E4"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793F3E9"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U realiseert leslocaties in wijken waar veel potentiële deelnemers woonachtig zijn.</w:t>
            </w:r>
          </w:p>
        </w:tc>
        <w:tc>
          <w:tcPr>
            <w:tcW w:w="568" w:type="dxa"/>
          </w:tcPr>
          <w:p w14:paraId="620103B0" w14:textId="77777777" w:rsidR="00D44B7C" w:rsidRPr="00EA72CB" w:rsidRDefault="00D44B7C" w:rsidP="00E82CB8">
            <w:pPr>
              <w:jc w:val="center"/>
              <w:rPr>
                <w:rFonts w:cs="Arial"/>
              </w:rPr>
            </w:pPr>
            <w:r w:rsidRPr="00EA72CB">
              <w:rPr>
                <w:rFonts w:cs="Arial"/>
              </w:rPr>
              <w:t>Ja</w:t>
            </w:r>
          </w:p>
          <w:p w14:paraId="5BF7732B"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F0A189B" w14:textId="77777777" w:rsidR="00D44B7C" w:rsidRPr="00EA72CB" w:rsidRDefault="00D44B7C" w:rsidP="00E82CB8">
            <w:pPr>
              <w:jc w:val="center"/>
              <w:rPr>
                <w:rFonts w:cs="Arial"/>
              </w:rPr>
            </w:pPr>
            <w:r w:rsidRPr="00EA72CB">
              <w:rPr>
                <w:rFonts w:cs="Arial"/>
              </w:rPr>
              <w:t>Nee</w:t>
            </w:r>
          </w:p>
          <w:p w14:paraId="015EBFF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6F1BAE7" w14:textId="77777777" w:rsidTr="00E82CB8">
        <w:trPr>
          <w:cantSplit/>
          <w:trHeight w:val="488"/>
        </w:trPr>
        <w:tc>
          <w:tcPr>
            <w:tcW w:w="637" w:type="dxa"/>
            <w:shd w:val="clear" w:color="auto" w:fill="auto"/>
          </w:tcPr>
          <w:p w14:paraId="3D7F7889"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5E3FE2CB" w14:textId="77777777" w:rsidR="00D44B7C" w:rsidRPr="00EA72CB" w:rsidRDefault="00D44B7C" w:rsidP="00E82CB8">
            <w:pPr>
              <w:autoSpaceDE w:val="0"/>
              <w:autoSpaceDN w:val="0"/>
              <w:adjustRightInd w:val="0"/>
              <w:spacing w:line="240" w:lineRule="auto"/>
              <w:rPr>
                <w:rFonts w:cs="Arial"/>
              </w:rPr>
            </w:pPr>
            <w:r w:rsidRPr="00EA72CB">
              <w:rPr>
                <w:rFonts w:cs="Arial"/>
              </w:rPr>
              <w:t>Bij voornemen tot gunnen dient u binnen 10 werkdagen een voorstel voor een</w:t>
            </w:r>
          </w:p>
          <w:p w14:paraId="53EC5EC3" w14:textId="77777777" w:rsidR="00D44B7C" w:rsidRPr="00EA72CB" w:rsidRDefault="00D44B7C" w:rsidP="00E82CB8">
            <w:pPr>
              <w:autoSpaceDE w:val="0"/>
              <w:autoSpaceDN w:val="0"/>
              <w:adjustRightInd w:val="0"/>
              <w:spacing w:line="240" w:lineRule="auto"/>
              <w:rPr>
                <w:rFonts w:cs="Arial"/>
              </w:rPr>
            </w:pPr>
            <w:r w:rsidRPr="00EA72CB">
              <w:rPr>
                <w:rFonts w:cs="Arial"/>
              </w:rPr>
              <w:t xml:space="preserve">huisvestingsplan in te leveren. In dit huisvestingsplan wordt uitgegaan van passende en adequate huisvesting en bijbehorende faciliteiten. De gekozen huisvesting is goed bereikbaar en geschikt voor de uitvoering van de taak. Bij het ontwerpen van het huisvestingsplan kan gebruik gemaakt worden van de beschikbare panden, met een voorkeur voor panden in beheer bij gemeenten. De uiteindelijke afweging van de keuze voor de huisvesting wordt in samenspraak met de regio </w:t>
            </w:r>
            <w:proofErr w:type="spellStart"/>
            <w:r w:rsidRPr="00EA72CB">
              <w:rPr>
                <w:rFonts w:cs="Arial"/>
              </w:rPr>
              <w:t>FoodValley</w:t>
            </w:r>
            <w:proofErr w:type="spellEnd"/>
            <w:r w:rsidRPr="00EA72CB">
              <w:rPr>
                <w:rFonts w:cs="Arial"/>
              </w:rPr>
              <w:t xml:space="preserve"> gemaakt en is gebaseerd op een goede prijs en kwaliteit verhouding.</w:t>
            </w:r>
          </w:p>
        </w:tc>
        <w:tc>
          <w:tcPr>
            <w:tcW w:w="568" w:type="dxa"/>
          </w:tcPr>
          <w:p w14:paraId="2DFC3097" w14:textId="77777777" w:rsidR="00D44B7C" w:rsidRPr="00EA72CB" w:rsidRDefault="00D44B7C" w:rsidP="00E82CB8">
            <w:pPr>
              <w:jc w:val="center"/>
              <w:rPr>
                <w:rFonts w:cs="Arial"/>
              </w:rPr>
            </w:pPr>
            <w:r w:rsidRPr="00EA72CB">
              <w:rPr>
                <w:rFonts w:cs="Arial"/>
              </w:rPr>
              <w:t>Ja</w:t>
            </w:r>
          </w:p>
          <w:p w14:paraId="3EE0CAD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0D2D74C" w14:textId="77777777" w:rsidR="00D44B7C" w:rsidRPr="00EA72CB" w:rsidRDefault="00D44B7C" w:rsidP="00E82CB8">
            <w:pPr>
              <w:jc w:val="center"/>
              <w:rPr>
                <w:rFonts w:cs="Arial"/>
              </w:rPr>
            </w:pPr>
            <w:r w:rsidRPr="00EA72CB">
              <w:rPr>
                <w:rFonts w:cs="Arial"/>
              </w:rPr>
              <w:t>Nee</w:t>
            </w:r>
          </w:p>
          <w:p w14:paraId="439A711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7622A47" w14:textId="77777777" w:rsidTr="00E82CB8">
        <w:trPr>
          <w:cantSplit/>
          <w:trHeight w:val="488"/>
        </w:trPr>
        <w:tc>
          <w:tcPr>
            <w:tcW w:w="637" w:type="dxa"/>
            <w:shd w:val="clear" w:color="auto" w:fill="auto"/>
          </w:tcPr>
          <w:p w14:paraId="529BFC32"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526E08E" w14:textId="77777777" w:rsidR="00D44B7C" w:rsidRPr="00EA72CB" w:rsidRDefault="00D44B7C" w:rsidP="00E82CB8">
            <w:pPr>
              <w:autoSpaceDE w:val="0"/>
              <w:autoSpaceDN w:val="0"/>
              <w:adjustRightInd w:val="0"/>
              <w:spacing w:line="240" w:lineRule="auto"/>
              <w:rPr>
                <w:rFonts w:cs="Arial"/>
              </w:rPr>
            </w:pPr>
            <w:r w:rsidRPr="00EA72CB">
              <w:rPr>
                <w:rFonts w:cs="Arial"/>
              </w:rPr>
              <w:t>U zoekt bij voorkeur naar locaties die aansluiten bij bestaande wijk of taalactiviteiten, zoals een Taalhuis of bibliotheek.</w:t>
            </w:r>
          </w:p>
        </w:tc>
        <w:tc>
          <w:tcPr>
            <w:tcW w:w="568" w:type="dxa"/>
          </w:tcPr>
          <w:p w14:paraId="7F8191FB" w14:textId="77777777" w:rsidR="00D44B7C" w:rsidRPr="00EA72CB" w:rsidRDefault="00D44B7C" w:rsidP="00E82CB8">
            <w:pPr>
              <w:jc w:val="center"/>
              <w:rPr>
                <w:rFonts w:cs="Arial"/>
              </w:rPr>
            </w:pPr>
            <w:r w:rsidRPr="00EA72CB">
              <w:rPr>
                <w:rFonts w:cs="Arial"/>
              </w:rPr>
              <w:t>Ja</w:t>
            </w:r>
          </w:p>
          <w:p w14:paraId="28CA47B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732D0E5D" w14:textId="77777777" w:rsidR="00D44B7C" w:rsidRPr="00EA72CB" w:rsidRDefault="00D44B7C" w:rsidP="00E82CB8">
            <w:pPr>
              <w:jc w:val="center"/>
              <w:rPr>
                <w:rFonts w:cs="Arial"/>
              </w:rPr>
            </w:pPr>
            <w:r w:rsidRPr="00EA72CB">
              <w:rPr>
                <w:rFonts w:cs="Arial"/>
              </w:rPr>
              <w:t>Nee</w:t>
            </w:r>
          </w:p>
          <w:p w14:paraId="228D076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42C2688B" w14:textId="77777777" w:rsidTr="00E82CB8">
        <w:trPr>
          <w:cantSplit/>
          <w:trHeight w:val="488"/>
        </w:trPr>
        <w:tc>
          <w:tcPr>
            <w:tcW w:w="637" w:type="dxa"/>
            <w:shd w:val="clear" w:color="auto" w:fill="auto"/>
          </w:tcPr>
          <w:p w14:paraId="2BFCA52F"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1659C92E"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Uw leslocaties voldoen aan de wettelijke eisen waaraan theorielocaties dienen te voldoen.</w:t>
            </w:r>
          </w:p>
        </w:tc>
        <w:tc>
          <w:tcPr>
            <w:tcW w:w="568" w:type="dxa"/>
          </w:tcPr>
          <w:p w14:paraId="0D8799AB" w14:textId="77777777" w:rsidR="00D44B7C" w:rsidRPr="00EA72CB" w:rsidRDefault="00D44B7C" w:rsidP="00E82CB8">
            <w:pPr>
              <w:jc w:val="center"/>
              <w:rPr>
                <w:rFonts w:cs="Arial"/>
              </w:rPr>
            </w:pPr>
            <w:r w:rsidRPr="00EA72CB">
              <w:rPr>
                <w:rFonts w:cs="Arial"/>
              </w:rPr>
              <w:t>Ja</w:t>
            </w:r>
          </w:p>
          <w:p w14:paraId="261EF23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0C3DF6B4" w14:textId="77777777" w:rsidR="00D44B7C" w:rsidRPr="00EA72CB" w:rsidRDefault="00D44B7C" w:rsidP="00E82CB8">
            <w:pPr>
              <w:jc w:val="center"/>
              <w:rPr>
                <w:rFonts w:cs="Arial"/>
              </w:rPr>
            </w:pPr>
            <w:r w:rsidRPr="00EA72CB">
              <w:rPr>
                <w:rFonts w:cs="Arial"/>
              </w:rPr>
              <w:t>Nee</w:t>
            </w:r>
          </w:p>
          <w:p w14:paraId="402E1402"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6CEABD94" w14:textId="77777777" w:rsidTr="00E82CB8">
        <w:trPr>
          <w:cantSplit/>
          <w:trHeight w:val="488"/>
        </w:trPr>
        <w:tc>
          <w:tcPr>
            <w:tcW w:w="637" w:type="dxa"/>
            <w:shd w:val="clear" w:color="auto" w:fill="auto"/>
          </w:tcPr>
          <w:p w14:paraId="373171D7"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EE91AAC" w14:textId="77777777" w:rsidR="00D44B7C" w:rsidRPr="00EA72CB" w:rsidRDefault="00D44B7C" w:rsidP="00E82CB8">
            <w:pPr>
              <w:autoSpaceDE w:val="0"/>
              <w:autoSpaceDN w:val="0"/>
              <w:adjustRightInd w:val="0"/>
              <w:spacing w:line="240" w:lineRule="auto"/>
              <w:rPr>
                <w:rFonts w:cs="Arial"/>
              </w:rPr>
            </w:pPr>
            <w:r w:rsidRPr="00EA72CB">
              <w:rPr>
                <w:rFonts w:cs="Arial"/>
              </w:rPr>
              <w:t>Uw leslocatie is minimaal 15 minuten voor aanvang van de les geopend en toegankelijk voor cursisten.</w:t>
            </w:r>
          </w:p>
        </w:tc>
        <w:tc>
          <w:tcPr>
            <w:tcW w:w="568" w:type="dxa"/>
          </w:tcPr>
          <w:p w14:paraId="4FB122F5" w14:textId="77777777" w:rsidR="00D44B7C" w:rsidRPr="00EA72CB" w:rsidRDefault="00D44B7C" w:rsidP="00E82CB8">
            <w:pPr>
              <w:jc w:val="center"/>
              <w:rPr>
                <w:rFonts w:cs="Arial"/>
              </w:rPr>
            </w:pPr>
            <w:r w:rsidRPr="00EA72CB">
              <w:rPr>
                <w:rFonts w:cs="Arial"/>
              </w:rPr>
              <w:t>Ja</w:t>
            </w:r>
          </w:p>
          <w:p w14:paraId="5996EF3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0E62EAA5" w14:textId="77777777" w:rsidR="00D44B7C" w:rsidRPr="00EA72CB" w:rsidRDefault="00D44B7C" w:rsidP="00E82CB8">
            <w:pPr>
              <w:jc w:val="center"/>
              <w:rPr>
                <w:rFonts w:cs="Arial"/>
              </w:rPr>
            </w:pPr>
            <w:r w:rsidRPr="00EA72CB">
              <w:rPr>
                <w:rFonts w:cs="Arial"/>
              </w:rPr>
              <w:t>Nee</w:t>
            </w:r>
          </w:p>
          <w:p w14:paraId="03D0662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DF420F9" w14:textId="77777777" w:rsidTr="00E82CB8">
        <w:trPr>
          <w:cantSplit/>
          <w:trHeight w:val="488"/>
        </w:trPr>
        <w:tc>
          <w:tcPr>
            <w:tcW w:w="637" w:type="dxa"/>
            <w:shd w:val="clear" w:color="auto" w:fill="auto"/>
          </w:tcPr>
          <w:p w14:paraId="0477BC73"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08527A0"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Uw organisatie is tijdens kantooruren adequaat bereikbaar voor cursisten.</w:t>
            </w:r>
          </w:p>
        </w:tc>
        <w:tc>
          <w:tcPr>
            <w:tcW w:w="568" w:type="dxa"/>
          </w:tcPr>
          <w:p w14:paraId="0F4DE02C" w14:textId="77777777" w:rsidR="00D44B7C" w:rsidRPr="00EA72CB" w:rsidRDefault="00D44B7C" w:rsidP="00E82CB8">
            <w:pPr>
              <w:jc w:val="center"/>
              <w:rPr>
                <w:rFonts w:cs="Arial"/>
              </w:rPr>
            </w:pPr>
            <w:r w:rsidRPr="00EA72CB">
              <w:rPr>
                <w:rFonts w:cs="Arial"/>
              </w:rPr>
              <w:t>Ja</w:t>
            </w:r>
          </w:p>
          <w:p w14:paraId="399DB08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718B223E" w14:textId="77777777" w:rsidR="00D44B7C" w:rsidRPr="00EA72CB" w:rsidRDefault="00D44B7C" w:rsidP="00E82CB8">
            <w:pPr>
              <w:jc w:val="center"/>
              <w:rPr>
                <w:rFonts w:cs="Arial"/>
              </w:rPr>
            </w:pPr>
            <w:r w:rsidRPr="00EA72CB">
              <w:rPr>
                <w:rFonts w:cs="Arial"/>
              </w:rPr>
              <w:t>Nee</w:t>
            </w:r>
          </w:p>
          <w:p w14:paraId="01ADA734"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8E86BEB" w14:textId="77777777" w:rsidTr="00E82CB8">
        <w:trPr>
          <w:cantSplit/>
          <w:trHeight w:val="488"/>
        </w:trPr>
        <w:tc>
          <w:tcPr>
            <w:tcW w:w="637" w:type="dxa"/>
            <w:shd w:val="clear" w:color="auto" w:fill="auto"/>
          </w:tcPr>
          <w:p w14:paraId="19A1DB4F"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1673100" w14:textId="77777777" w:rsidR="00D44B7C" w:rsidRPr="00EA72CB" w:rsidRDefault="00D44B7C" w:rsidP="00E82CB8">
            <w:pPr>
              <w:autoSpaceDE w:val="0"/>
              <w:autoSpaceDN w:val="0"/>
              <w:adjustRightInd w:val="0"/>
              <w:spacing w:line="240" w:lineRule="auto"/>
              <w:rPr>
                <w:rFonts w:cs="Arial"/>
              </w:rPr>
            </w:pPr>
            <w:r w:rsidRPr="00EA72CB">
              <w:rPr>
                <w:rFonts w:cs="Arial"/>
              </w:rPr>
              <w:t>Samen met het Taalhuis ontwikkelt u een werkwijze om uit te sluiten dat personen die op grond van Wi2013 en Wi2021 verplicht moeten inburgeren, kunnen deelnemen aan dit aanbod. Uw accountant kan op basis hiervan de rechtmatigheid van de activiteiten vaststellen.</w:t>
            </w:r>
          </w:p>
        </w:tc>
        <w:tc>
          <w:tcPr>
            <w:tcW w:w="568" w:type="dxa"/>
          </w:tcPr>
          <w:p w14:paraId="1ECFBBE5" w14:textId="77777777" w:rsidR="00D44B7C" w:rsidRPr="00EA72CB" w:rsidRDefault="00D44B7C" w:rsidP="00E82CB8">
            <w:pPr>
              <w:jc w:val="center"/>
              <w:rPr>
                <w:rFonts w:cs="Arial"/>
              </w:rPr>
            </w:pPr>
            <w:r w:rsidRPr="00EA72CB">
              <w:rPr>
                <w:rFonts w:cs="Arial"/>
              </w:rPr>
              <w:t>Ja</w:t>
            </w:r>
          </w:p>
          <w:p w14:paraId="2268137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0DBE81F6" w14:textId="77777777" w:rsidR="00D44B7C" w:rsidRPr="00EA72CB" w:rsidRDefault="00D44B7C" w:rsidP="00E82CB8">
            <w:pPr>
              <w:jc w:val="center"/>
              <w:rPr>
                <w:rFonts w:cs="Arial"/>
              </w:rPr>
            </w:pPr>
            <w:r w:rsidRPr="00EA72CB">
              <w:rPr>
                <w:rFonts w:cs="Arial"/>
              </w:rPr>
              <w:t>Nee</w:t>
            </w:r>
          </w:p>
          <w:p w14:paraId="608C7EC6"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C5EE5BB" w14:textId="77777777" w:rsidTr="00E82CB8">
        <w:trPr>
          <w:cantSplit/>
          <w:trHeight w:val="488"/>
        </w:trPr>
        <w:tc>
          <w:tcPr>
            <w:tcW w:w="637" w:type="dxa"/>
            <w:shd w:val="clear" w:color="auto" w:fill="auto"/>
          </w:tcPr>
          <w:p w14:paraId="5780BEC2"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122EEA6" w14:textId="77777777" w:rsidR="00D44B7C" w:rsidRPr="00EA72CB" w:rsidRDefault="00D44B7C" w:rsidP="00E82CB8">
            <w:pPr>
              <w:autoSpaceDE w:val="0"/>
              <w:autoSpaceDN w:val="0"/>
              <w:adjustRightInd w:val="0"/>
              <w:spacing w:line="240" w:lineRule="auto"/>
              <w:rPr>
                <w:rFonts w:cs="Arial"/>
              </w:rPr>
            </w:pPr>
            <w:r w:rsidRPr="00EA72CB">
              <w:rPr>
                <w:rFonts w:cs="Arial"/>
              </w:rPr>
              <w:t>U beschikt over een registratiesysteem waarin u de voortgang en presentie van de cursisten kunt vastleggen.</w:t>
            </w:r>
          </w:p>
        </w:tc>
        <w:tc>
          <w:tcPr>
            <w:tcW w:w="568" w:type="dxa"/>
          </w:tcPr>
          <w:p w14:paraId="342A0570" w14:textId="77777777" w:rsidR="00D44B7C" w:rsidRPr="00EA72CB" w:rsidRDefault="00D44B7C" w:rsidP="00E82CB8">
            <w:pPr>
              <w:jc w:val="center"/>
              <w:rPr>
                <w:rFonts w:cs="Arial"/>
              </w:rPr>
            </w:pPr>
            <w:r w:rsidRPr="00EA72CB">
              <w:rPr>
                <w:rFonts w:cs="Arial"/>
              </w:rPr>
              <w:t>Ja</w:t>
            </w:r>
          </w:p>
          <w:p w14:paraId="4B1F56D4"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0C52F0C0" w14:textId="77777777" w:rsidR="00D44B7C" w:rsidRPr="00EA72CB" w:rsidRDefault="00D44B7C" w:rsidP="00E82CB8">
            <w:pPr>
              <w:jc w:val="center"/>
              <w:rPr>
                <w:rFonts w:cs="Arial"/>
              </w:rPr>
            </w:pPr>
            <w:r w:rsidRPr="00EA72CB">
              <w:rPr>
                <w:rFonts w:cs="Arial"/>
              </w:rPr>
              <w:t>Nee</w:t>
            </w:r>
          </w:p>
          <w:p w14:paraId="64EABCEE"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392C3F10" w14:textId="77777777" w:rsidTr="00E82CB8">
        <w:trPr>
          <w:cantSplit/>
        </w:trPr>
        <w:tc>
          <w:tcPr>
            <w:tcW w:w="9001" w:type="dxa"/>
            <w:gridSpan w:val="5"/>
            <w:shd w:val="clear" w:color="auto" w:fill="BFBFBF"/>
          </w:tcPr>
          <w:p w14:paraId="7FA006A7" w14:textId="77777777" w:rsidR="00D44B7C" w:rsidRPr="00EA72CB" w:rsidRDefault="00D44B7C" w:rsidP="00E82CB8">
            <w:pPr>
              <w:keepNext/>
              <w:rPr>
                <w:rFonts w:cs="Arial"/>
                <w:b/>
              </w:rPr>
            </w:pPr>
            <w:r w:rsidRPr="00EA72CB">
              <w:rPr>
                <w:rFonts w:cs="Arial"/>
                <w:b/>
              </w:rPr>
              <w:t>Prijzen, oplevering en facturatie</w:t>
            </w:r>
          </w:p>
        </w:tc>
      </w:tr>
      <w:tr w:rsidR="00D44B7C" w:rsidRPr="00EA72CB" w14:paraId="3E0BA122" w14:textId="77777777" w:rsidTr="00E82CB8">
        <w:trPr>
          <w:cantSplit/>
          <w:trHeight w:val="488"/>
        </w:trPr>
        <w:tc>
          <w:tcPr>
            <w:tcW w:w="637" w:type="dxa"/>
            <w:shd w:val="clear" w:color="auto" w:fill="auto"/>
          </w:tcPr>
          <w:p w14:paraId="717C0F2B"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3F5ED3F7"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8" w:type="dxa"/>
          </w:tcPr>
          <w:p w14:paraId="33F68193" w14:textId="77777777" w:rsidR="00D44B7C" w:rsidRPr="00EA72CB" w:rsidRDefault="00D44B7C" w:rsidP="00E82CB8">
            <w:pPr>
              <w:jc w:val="center"/>
              <w:rPr>
                <w:rFonts w:cs="Arial"/>
              </w:rPr>
            </w:pPr>
            <w:r w:rsidRPr="00EA72CB">
              <w:rPr>
                <w:rFonts w:cs="Arial"/>
              </w:rPr>
              <w:t>Ja</w:t>
            </w:r>
          </w:p>
          <w:p w14:paraId="12D5ABE3"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2A2FE1E2" w14:textId="77777777" w:rsidR="00D44B7C" w:rsidRPr="00EA72CB" w:rsidRDefault="00D44B7C" w:rsidP="00E82CB8">
            <w:pPr>
              <w:jc w:val="center"/>
              <w:rPr>
                <w:rFonts w:cs="Arial"/>
              </w:rPr>
            </w:pPr>
            <w:r w:rsidRPr="00EA72CB">
              <w:rPr>
                <w:rFonts w:cs="Arial"/>
              </w:rPr>
              <w:t>Nee</w:t>
            </w:r>
          </w:p>
          <w:p w14:paraId="09F95A58"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61F0166" w14:textId="77777777" w:rsidTr="00E82CB8">
        <w:trPr>
          <w:cantSplit/>
          <w:trHeight w:val="488"/>
        </w:trPr>
        <w:tc>
          <w:tcPr>
            <w:tcW w:w="637" w:type="dxa"/>
            <w:shd w:val="clear" w:color="auto" w:fill="auto"/>
          </w:tcPr>
          <w:p w14:paraId="5F3173E9"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7389454"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 xml:space="preserve">De ON mag jaarlijks op </w:t>
            </w:r>
            <w:r w:rsidRPr="00EA72CB">
              <w:rPr>
                <w:rFonts w:cs="Arial"/>
              </w:rPr>
              <w:fldChar w:fldCharType="begin">
                <w:ffData>
                  <w:name w:val=""/>
                  <w:enabled/>
                  <w:calcOnExit w:val="0"/>
                  <w:textInput>
                    <w:default w:val="1 januari "/>
                  </w:textInput>
                </w:ffData>
              </w:fldChar>
            </w:r>
            <w:r w:rsidRPr="00EA72CB">
              <w:rPr>
                <w:rFonts w:cs="Arial"/>
              </w:rPr>
              <w:instrText xml:space="preserve"> FORMTEXT </w:instrText>
            </w:r>
            <w:r w:rsidRPr="00EA72CB">
              <w:rPr>
                <w:rFonts w:cs="Arial"/>
              </w:rPr>
            </w:r>
            <w:r w:rsidRPr="00EA72CB">
              <w:rPr>
                <w:rFonts w:cs="Arial"/>
              </w:rPr>
              <w:fldChar w:fldCharType="separate"/>
            </w:r>
            <w:r w:rsidRPr="00EA72CB">
              <w:rPr>
                <w:rFonts w:cs="Arial"/>
                <w:noProof/>
              </w:rPr>
              <w:t xml:space="preserve">1 januari </w:t>
            </w:r>
            <w:r w:rsidRPr="00EA72CB">
              <w:rPr>
                <w:rFonts w:cs="Arial"/>
              </w:rPr>
              <w:fldChar w:fldCharType="end"/>
            </w:r>
            <w:r w:rsidRPr="00EA72CB">
              <w:rPr>
                <w:rFonts w:cs="Arial"/>
              </w:rPr>
              <w:t xml:space="preserve"> de prijzen voor de dienstverlening indexeren overeenkomstig het CBS-prijsindexcijfer Cao-lonen per uur inclusief bijzondere beloningen zakelijke dienstverlening oktober.</w:t>
            </w:r>
          </w:p>
          <w:p w14:paraId="209F1676"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Ook in het geval van een negatieve indexering moet de herziening van de prijzen worden doorgevoerd.</w:t>
            </w:r>
          </w:p>
          <w:p w14:paraId="122D6C56"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 xml:space="preserve">De prijzen worden geïndexeerd op de meest recente tijdsbasis met als basis 2010 is 100. Een eerste indexering kan niet eerder plaatsvinden dan op </w:t>
            </w:r>
            <w:r>
              <w:rPr>
                <w:rFonts w:cs="Arial"/>
              </w:rPr>
              <w:fldChar w:fldCharType="begin">
                <w:ffData>
                  <w:name w:val=""/>
                  <w:enabled/>
                  <w:calcOnExit w:val="0"/>
                  <w:textInput>
                    <w:default w:val="1 januari 2027"/>
                  </w:textInput>
                </w:ffData>
              </w:fldChar>
            </w:r>
            <w:r>
              <w:rPr>
                <w:rFonts w:cs="Arial"/>
              </w:rPr>
              <w:instrText xml:space="preserve"> FORMTEXT </w:instrText>
            </w:r>
            <w:r>
              <w:rPr>
                <w:rFonts w:cs="Arial"/>
              </w:rPr>
            </w:r>
            <w:r>
              <w:rPr>
                <w:rFonts w:cs="Arial"/>
              </w:rPr>
              <w:fldChar w:fldCharType="separate"/>
            </w:r>
            <w:r>
              <w:rPr>
                <w:rFonts w:cs="Arial"/>
                <w:noProof/>
              </w:rPr>
              <w:t>1 januari 2027</w:t>
            </w:r>
            <w:r>
              <w:rPr>
                <w:rFonts w:cs="Arial"/>
              </w:rPr>
              <w:fldChar w:fldCharType="end"/>
            </w:r>
            <w:r w:rsidRPr="00EA72CB">
              <w:rPr>
                <w:rFonts w:cs="Arial"/>
              </w:rPr>
              <w:t xml:space="preserve">. Indexering gebeurt op basis van de cijfers van de maand </w:t>
            </w:r>
            <w:r w:rsidRPr="00EA72CB">
              <w:rPr>
                <w:rFonts w:cs="Arial"/>
              </w:rPr>
              <w:fldChar w:fldCharType="begin">
                <w:ffData>
                  <w:name w:val=""/>
                  <w:enabled/>
                  <w:calcOnExit w:val="0"/>
                  <w:textInput>
                    <w:default w:val="oktober"/>
                  </w:textInput>
                </w:ffData>
              </w:fldChar>
            </w:r>
            <w:r w:rsidRPr="00EA72CB">
              <w:rPr>
                <w:rFonts w:cs="Arial"/>
              </w:rPr>
              <w:instrText xml:space="preserve"> FORMTEXT </w:instrText>
            </w:r>
            <w:r w:rsidRPr="00EA72CB">
              <w:rPr>
                <w:rFonts w:cs="Arial"/>
              </w:rPr>
            </w:r>
            <w:r w:rsidRPr="00EA72CB">
              <w:rPr>
                <w:rFonts w:cs="Arial"/>
              </w:rPr>
              <w:fldChar w:fldCharType="separate"/>
            </w:r>
            <w:r w:rsidRPr="00EA72CB">
              <w:rPr>
                <w:rFonts w:cs="Arial"/>
                <w:noProof/>
              </w:rPr>
              <w:t>oktober</w:t>
            </w:r>
            <w:r w:rsidRPr="00EA72CB">
              <w:rPr>
                <w:rFonts w:cs="Arial"/>
              </w:rPr>
              <w:fldChar w:fldCharType="end"/>
            </w:r>
            <w:r w:rsidRPr="00EA72CB">
              <w:rPr>
                <w:rFonts w:cs="Arial"/>
              </w:rPr>
              <w:t>.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568" w:type="dxa"/>
          </w:tcPr>
          <w:p w14:paraId="73A1CCF2" w14:textId="77777777" w:rsidR="00D44B7C" w:rsidRPr="00EA72CB" w:rsidRDefault="00D44B7C" w:rsidP="00E82CB8">
            <w:pPr>
              <w:jc w:val="center"/>
              <w:rPr>
                <w:rFonts w:cs="Arial"/>
              </w:rPr>
            </w:pPr>
            <w:r w:rsidRPr="00EA72CB">
              <w:rPr>
                <w:rFonts w:cs="Arial"/>
              </w:rPr>
              <w:t>Ja</w:t>
            </w:r>
          </w:p>
          <w:p w14:paraId="2140587A"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C8EFDD6" w14:textId="77777777" w:rsidR="00D44B7C" w:rsidRPr="00EA72CB" w:rsidRDefault="00D44B7C" w:rsidP="00E82CB8">
            <w:pPr>
              <w:jc w:val="center"/>
              <w:rPr>
                <w:rFonts w:cs="Arial"/>
              </w:rPr>
            </w:pPr>
            <w:r w:rsidRPr="00EA72CB">
              <w:rPr>
                <w:rFonts w:cs="Arial"/>
              </w:rPr>
              <w:t>Nee</w:t>
            </w:r>
          </w:p>
          <w:p w14:paraId="54ACD973"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B1E5E5C" w14:textId="77777777" w:rsidTr="00E82CB8">
        <w:trPr>
          <w:cantSplit/>
          <w:trHeight w:val="488"/>
        </w:trPr>
        <w:tc>
          <w:tcPr>
            <w:tcW w:w="637" w:type="dxa"/>
            <w:shd w:val="clear" w:color="auto" w:fill="auto"/>
          </w:tcPr>
          <w:p w14:paraId="6E8559C1"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CD127B2" w14:textId="77777777" w:rsidR="00D44B7C" w:rsidRPr="00EA72CB" w:rsidRDefault="00D44B7C" w:rsidP="00E82CB8">
            <w:pPr>
              <w:autoSpaceDE w:val="0"/>
              <w:autoSpaceDN w:val="0"/>
              <w:adjustRightInd w:val="0"/>
              <w:spacing w:line="240" w:lineRule="auto"/>
              <w:rPr>
                <w:rFonts w:cs="Arial"/>
              </w:rPr>
            </w:pPr>
            <w:r w:rsidRPr="00EA72CB">
              <w:rPr>
                <w:rFonts w:cs="Arial"/>
              </w:rPr>
              <w:t>U factureert op basis van gestarte groepen per leslocatie. Bij de facturen voegt u een bijlage waaruit duidelijk wordt welke cursisten en op welk moment zij zijn gestart, onder vermelding van NAW gegevens</w:t>
            </w:r>
          </w:p>
        </w:tc>
        <w:tc>
          <w:tcPr>
            <w:tcW w:w="568" w:type="dxa"/>
          </w:tcPr>
          <w:p w14:paraId="4EEC7E67" w14:textId="77777777" w:rsidR="00D44B7C" w:rsidRPr="00EA72CB" w:rsidRDefault="00D44B7C" w:rsidP="00E82CB8">
            <w:pPr>
              <w:jc w:val="center"/>
              <w:rPr>
                <w:rFonts w:cs="Arial"/>
              </w:rPr>
            </w:pPr>
            <w:r w:rsidRPr="00EA72CB">
              <w:rPr>
                <w:rFonts w:cs="Arial"/>
              </w:rPr>
              <w:t>Ja</w:t>
            </w:r>
          </w:p>
          <w:p w14:paraId="61BA0BBC"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9610EBA" w14:textId="77777777" w:rsidR="00D44B7C" w:rsidRPr="00EA72CB" w:rsidRDefault="00D44B7C" w:rsidP="00E82CB8">
            <w:pPr>
              <w:jc w:val="center"/>
              <w:rPr>
                <w:rFonts w:cs="Arial"/>
              </w:rPr>
            </w:pPr>
            <w:r w:rsidRPr="00EA72CB">
              <w:rPr>
                <w:rFonts w:cs="Arial"/>
              </w:rPr>
              <w:t>Nee</w:t>
            </w:r>
          </w:p>
          <w:p w14:paraId="5B7ED0D5"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931DB9F" w14:textId="77777777" w:rsidTr="00E82CB8">
        <w:trPr>
          <w:cantSplit/>
          <w:trHeight w:val="488"/>
        </w:trPr>
        <w:tc>
          <w:tcPr>
            <w:tcW w:w="637" w:type="dxa"/>
            <w:shd w:val="clear" w:color="auto" w:fill="auto"/>
          </w:tcPr>
          <w:p w14:paraId="4716C73D"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FE64481"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U ontvangt als voorschot 75% van de door u geoffreerde prijs bij de start van een groep.</w:t>
            </w:r>
          </w:p>
        </w:tc>
        <w:tc>
          <w:tcPr>
            <w:tcW w:w="568" w:type="dxa"/>
          </w:tcPr>
          <w:p w14:paraId="4FDEDE6E" w14:textId="77777777" w:rsidR="00D44B7C" w:rsidRPr="00EA72CB" w:rsidRDefault="00D44B7C" w:rsidP="00E82CB8">
            <w:pPr>
              <w:jc w:val="center"/>
              <w:rPr>
                <w:rFonts w:cs="Arial"/>
              </w:rPr>
            </w:pPr>
            <w:r w:rsidRPr="00EA72CB">
              <w:rPr>
                <w:rFonts w:cs="Arial"/>
              </w:rPr>
              <w:t>Ja</w:t>
            </w:r>
          </w:p>
          <w:p w14:paraId="34080C6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33D1DC6F" w14:textId="77777777" w:rsidR="00D44B7C" w:rsidRPr="00EA72CB" w:rsidRDefault="00D44B7C" w:rsidP="00E82CB8">
            <w:pPr>
              <w:jc w:val="center"/>
              <w:rPr>
                <w:rFonts w:cs="Arial"/>
              </w:rPr>
            </w:pPr>
            <w:r w:rsidRPr="00EA72CB">
              <w:rPr>
                <w:rFonts w:cs="Arial"/>
              </w:rPr>
              <w:t>Nee</w:t>
            </w:r>
          </w:p>
          <w:p w14:paraId="15026D9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532C5848" w14:textId="77777777" w:rsidTr="00E82CB8">
        <w:trPr>
          <w:cantSplit/>
          <w:trHeight w:val="488"/>
        </w:trPr>
        <w:tc>
          <w:tcPr>
            <w:tcW w:w="637" w:type="dxa"/>
            <w:shd w:val="clear" w:color="auto" w:fill="auto"/>
          </w:tcPr>
          <w:p w14:paraId="28C31FFB"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60AEA305" w14:textId="77777777" w:rsidR="00D44B7C" w:rsidRPr="00EA72CB" w:rsidRDefault="00D44B7C" w:rsidP="00E82CB8">
            <w:pPr>
              <w:autoSpaceDE w:val="0"/>
              <w:autoSpaceDN w:val="0"/>
              <w:adjustRightInd w:val="0"/>
              <w:spacing w:line="240" w:lineRule="auto"/>
              <w:rPr>
                <w:rFonts w:cs="Arial"/>
              </w:rPr>
            </w:pPr>
            <w:r w:rsidRPr="00EA72CB">
              <w:rPr>
                <w:rFonts w:cs="Arial"/>
              </w:rPr>
              <w:t>U ontvangt de resterende 25% van de door u geoffreerde prijs wanneer de deelnemer alle afgesproken modules heeft afgerond.</w:t>
            </w:r>
          </w:p>
        </w:tc>
        <w:tc>
          <w:tcPr>
            <w:tcW w:w="568" w:type="dxa"/>
          </w:tcPr>
          <w:p w14:paraId="26B0D18E" w14:textId="77777777" w:rsidR="00D44B7C" w:rsidRPr="00EA72CB" w:rsidRDefault="00D44B7C" w:rsidP="00E82CB8">
            <w:pPr>
              <w:jc w:val="center"/>
              <w:rPr>
                <w:rFonts w:cs="Arial"/>
              </w:rPr>
            </w:pPr>
            <w:r w:rsidRPr="00EA72CB">
              <w:rPr>
                <w:rFonts w:cs="Arial"/>
              </w:rPr>
              <w:t>Ja</w:t>
            </w:r>
          </w:p>
          <w:p w14:paraId="68640D26"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1595F77" w14:textId="77777777" w:rsidR="00D44B7C" w:rsidRPr="00EA72CB" w:rsidRDefault="00D44B7C" w:rsidP="00E82CB8">
            <w:pPr>
              <w:jc w:val="center"/>
              <w:rPr>
                <w:rFonts w:cs="Arial"/>
              </w:rPr>
            </w:pPr>
            <w:r w:rsidRPr="00EA72CB">
              <w:rPr>
                <w:rFonts w:cs="Arial"/>
              </w:rPr>
              <w:t>Nee</w:t>
            </w:r>
          </w:p>
          <w:p w14:paraId="3CB0515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8B3832F" w14:textId="77777777" w:rsidTr="00E82CB8">
        <w:trPr>
          <w:cantSplit/>
          <w:trHeight w:val="488"/>
        </w:trPr>
        <w:tc>
          <w:tcPr>
            <w:tcW w:w="637" w:type="dxa"/>
            <w:shd w:val="clear" w:color="auto" w:fill="auto"/>
          </w:tcPr>
          <w:p w14:paraId="6743A369"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28E0EA82" w14:textId="77777777" w:rsidR="00D44B7C" w:rsidRPr="00EA72CB" w:rsidRDefault="00D44B7C" w:rsidP="00E82CB8">
            <w:pPr>
              <w:autoSpaceDE w:val="0"/>
              <w:autoSpaceDN w:val="0"/>
              <w:adjustRightInd w:val="0"/>
              <w:spacing w:line="240" w:lineRule="auto"/>
              <w:rPr>
                <w:rFonts w:cs="Arial"/>
              </w:rPr>
            </w:pPr>
            <w:r w:rsidRPr="00EA72CB">
              <w:rPr>
                <w:rFonts w:cs="Arial"/>
              </w:rPr>
              <w:t>In uw aangeboden prijs zijn alle directe en indirecte kosten opgenomen, waaronder maar niet uitputtend: kosten locatie, leermiddelen, toetsen, begeleiding, personeel en overheadkosten.</w:t>
            </w:r>
          </w:p>
        </w:tc>
        <w:tc>
          <w:tcPr>
            <w:tcW w:w="568" w:type="dxa"/>
          </w:tcPr>
          <w:p w14:paraId="57913E43" w14:textId="77777777" w:rsidR="00D44B7C" w:rsidRPr="00EA72CB" w:rsidRDefault="00D44B7C" w:rsidP="00E82CB8">
            <w:pPr>
              <w:jc w:val="center"/>
              <w:rPr>
                <w:rFonts w:cs="Arial"/>
              </w:rPr>
            </w:pPr>
            <w:r w:rsidRPr="00EA72CB">
              <w:rPr>
                <w:rFonts w:cs="Arial"/>
              </w:rPr>
              <w:t>Ja</w:t>
            </w:r>
          </w:p>
          <w:p w14:paraId="7A0E83A7"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9DD8C6A" w14:textId="77777777" w:rsidR="00D44B7C" w:rsidRPr="00EA72CB" w:rsidRDefault="00D44B7C" w:rsidP="00E82CB8">
            <w:pPr>
              <w:jc w:val="center"/>
              <w:rPr>
                <w:rFonts w:cs="Arial"/>
              </w:rPr>
            </w:pPr>
            <w:r w:rsidRPr="00EA72CB">
              <w:rPr>
                <w:rFonts w:cs="Arial"/>
              </w:rPr>
              <w:t>Nee</w:t>
            </w:r>
          </w:p>
          <w:p w14:paraId="636083F7"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A5B862F" w14:textId="77777777" w:rsidTr="00E82CB8">
        <w:trPr>
          <w:cantSplit/>
        </w:trPr>
        <w:tc>
          <w:tcPr>
            <w:tcW w:w="9001" w:type="dxa"/>
            <w:gridSpan w:val="5"/>
            <w:shd w:val="clear" w:color="auto" w:fill="BFBFBF"/>
          </w:tcPr>
          <w:p w14:paraId="69BC5D7D" w14:textId="77777777" w:rsidR="00D44B7C" w:rsidRPr="00EA72CB" w:rsidRDefault="00D44B7C" w:rsidP="00E82CB8">
            <w:pPr>
              <w:keepNext/>
              <w:rPr>
                <w:rFonts w:cs="Arial"/>
                <w:b/>
              </w:rPr>
            </w:pPr>
            <w:r w:rsidRPr="00EA72CB">
              <w:rPr>
                <w:rFonts w:cs="Arial"/>
                <w:b/>
              </w:rPr>
              <w:t>Rapportages en controle</w:t>
            </w:r>
          </w:p>
        </w:tc>
      </w:tr>
      <w:tr w:rsidR="00D44B7C" w:rsidRPr="00EA72CB" w14:paraId="058DF395" w14:textId="77777777" w:rsidTr="00E82CB8">
        <w:trPr>
          <w:cantSplit/>
          <w:trHeight w:val="488"/>
        </w:trPr>
        <w:tc>
          <w:tcPr>
            <w:tcW w:w="637" w:type="dxa"/>
            <w:shd w:val="clear" w:color="auto" w:fill="auto"/>
          </w:tcPr>
          <w:p w14:paraId="2437A9FE"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068144ED"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 xml:space="preserve">Elke kwartaal stelt ON een rapportage op waarin wordt beschreven welke diensten zijn geleverd en welke kosten in rekening zijn gebracht. </w:t>
            </w:r>
          </w:p>
        </w:tc>
        <w:tc>
          <w:tcPr>
            <w:tcW w:w="568" w:type="dxa"/>
          </w:tcPr>
          <w:p w14:paraId="283DEECC" w14:textId="77777777" w:rsidR="00D44B7C" w:rsidRPr="00EA72CB" w:rsidRDefault="00D44B7C" w:rsidP="00E82CB8">
            <w:pPr>
              <w:jc w:val="center"/>
              <w:rPr>
                <w:rFonts w:cs="Arial"/>
              </w:rPr>
            </w:pPr>
            <w:r w:rsidRPr="00EA72CB">
              <w:rPr>
                <w:rFonts w:cs="Arial"/>
              </w:rPr>
              <w:t>Ja</w:t>
            </w:r>
          </w:p>
          <w:p w14:paraId="6AFED283"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4CDED397" w14:textId="77777777" w:rsidR="00D44B7C" w:rsidRPr="00EA72CB" w:rsidRDefault="00D44B7C" w:rsidP="00E82CB8">
            <w:pPr>
              <w:jc w:val="center"/>
              <w:rPr>
                <w:rFonts w:cs="Arial"/>
              </w:rPr>
            </w:pPr>
            <w:r w:rsidRPr="00EA72CB">
              <w:rPr>
                <w:rFonts w:cs="Arial"/>
              </w:rPr>
              <w:t>Nee</w:t>
            </w:r>
          </w:p>
          <w:p w14:paraId="1B682631"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1D21C03F" w14:textId="77777777" w:rsidTr="00E82CB8">
        <w:trPr>
          <w:cantSplit/>
        </w:trPr>
        <w:tc>
          <w:tcPr>
            <w:tcW w:w="9001" w:type="dxa"/>
            <w:gridSpan w:val="5"/>
            <w:shd w:val="clear" w:color="auto" w:fill="BFBFBF"/>
          </w:tcPr>
          <w:p w14:paraId="31C63D13" w14:textId="77777777" w:rsidR="00D44B7C" w:rsidRPr="00EA72CB" w:rsidRDefault="00D44B7C" w:rsidP="00E82CB8">
            <w:pPr>
              <w:keepNext/>
              <w:rPr>
                <w:rFonts w:cs="Arial"/>
                <w:b/>
              </w:rPr>
            </w:pPr>
            <w:r w:rsidRPr="00EA72CB">
              <w:rPr>
                <w:rFonts w:cs="Arial"/>
                <w:b/>
              </w:rPr>
              <w:t>Evaluatie</w:t>
            </w:r>
          </w:p>
        </w:tc>
      </w:tr>
      <w:tr w:rsidR="00D44B7C" w:rsidRPr="00EA72CB" w14:paraId="620DEF36" w14:textId="77777777" w:rsidTr="00E82CB8">
        <w:trPr>
          <w:cantSplit/>
          <w:trHeight w:val="488"/>
        </w:trPr>
        <w:tc>
          <w:tcPr>
            <w:tcW w:w="637" w:type="dxa"/>
            <w:shd w:val="clear" w:color="auto" w:fill="auto"/>
          </w:tcPr>
          <w:p w14:paraId="32D8E929" w14:textId="77777777" w:rsidR="00D44B7C" w:rsidRPr="00EA72CB" w:rsidRDefault="00D44B7C" w:rsidP="00D44B7C">
            <w:pPr>
              <w:pStyle w:val="Lijstalinea"/>
              <w:numPr>
                <w:ilvl w:val="0"/>
                <w:numId w:val="3"/>
              </w:numPr>
              <w:contextualSpacing w:val="0"/>
              <w:jc w:val="center"/>
              <w:rPr>
                <w:rFonts w:cs="Arial"/>
              </w:rPr>
            </w:pPr>
          </w:p>
        </w:tc>
        <w:tc>
          <w:tcPr>
            <w:tcW w:w="7223" w:type="dxa"/>
          </w:tcPr>
          <w:p w14:paraId="46758D2E" w14:textId="77777777" w:rsidR="00D44B7C" w:rsidRPr="00EA72CB" w:rsidRDefault="00D44B7C" w:rsidP="00E82CB8">
            <w:pPr>
              <w:rPr>
                <w:rFonts w:cs="Arial"/>
              </w:rPr>
            </w:pPr>
            <w:r w:rsidRPr="00EA72CB">
              <w:rPr>
                <w:rFonts w:cs="Arial"/>
              </w:rPr>
              <w:t>ON neemt initiatieven richting OG om werkprocessen te verbeteren.</w:t>
            </w:r>
          </w:p>
        </w:tc>
        <w:tc>
          <w:tcPr>
            <w:tcW w:w="574" w:type="dxa"/>
            <w:gridSpan w:val="2"/>
          </w:tcPr>
          <w:p w14:paraId="26B5FBE6" w14:textId="77777777" w:rsidR="00D44B7C" w:rsidRPr="00EA72CB" w:rsidRDefault="00D44B7C" w:rsidP="00E82CB8">
            <w:pPr>
              <w:jc w:val="center"/>
              <w:rPr>
                <w:rFonts w:cs="Arial"/>
              </w:rPr>
            </w:pPr>
            <w:r w:rsidRPr="00EA72CB">
              <w:rPr>
                <w:rFonts w:cs="Arial"/>
              </w:rPr>
              <w:t>Ja</w:t>
            </w:r>
          </w:p>
          <w:p w14:paraId="2E8D6665"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019E013E" w14:textId="77777777" w:rsidR="00D44B7C" w:rsidRPr="00EA72CB" w:rsidRDefault="00D44B7C" w:rsidP="00E82CB8">
            <w:pPr>
              <w:jc w:val="center"/>
              <w:rPr>
                <w:rFonts w:cs="Arial"/>
              </w:rPr>
            </w:pPr>
            <w:r w:rsidRPr="00EA72CB">
              <w:rPr>
                <w:rFonts w:cs="Arial"/>
              </w:rPr>
              <w:t>Nee</w:t>
            </w:r>
          </w:p>
          <w:p w14:paraId="25A2651E"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4D6C3EE7" w14:textId="77777777" w:rsidTr="00E82CB8">
        <w:trPr>
          <w:cantSplit/>
          <w:trHeight w:val="488"/>
        </w:trPr>
        <w:tc>
          <w:tcPr>
            <w:tcW w:w="637" w:type="dxa"/>
            <w:shd w:val="clear" w:color="auto" w:fill="auto"/>
          </w:tcPr>
          <w:p w14:paraId="4B9EE29D" w14:textId="77777777" w:rsidR="00D44B7C" w:rsidRPr="00EA72CB" w:rsidRDefault="00D44B7C" w:rsidP="00D44B7C">
            <w:pPr>
              <w:pStyle w:val="Lijstalinea"/>
              <w:numPr>
                <w:ilvl w:val="0"/>
                <w:numId w:val="3"/>
              </w:numPr>
              <w:contextualSpacing w:val="0"/>
              <w:jc w:val="center"/>
              <w:rPr>
                <w:rFonts w:cs="Arial"/>
              </w:rPr>
            </w:pPr>
          </w:p>
        </w:tc>
        <w:tc>
          <w:tcPr>
            <w:tcW w:w="7223" w:type="dxa"/>
          </w:tcPr>
          <w:p w14:paraId="29688A16" w14:textId="77777777" w:rsidR="00D44B7C" w:rsidRPr="00EA72CB" w:rsidRDefault="00D44B7C" w:rsidP="00E82CB8">
            <w:pPr>
              <w:tabs>
                <w:tab w:val="left" w:pos="355"/>
              </w:tabs>
              <w:rPr>
                <w:rFonts w:cs="Arial"/>
              </w:rPr>
            </w:pPr>
            <w:r w:rsidRPr="00EA72CB">
              <w:rPr>
                <w:rFonts w:cs="Arial"/>
              </w:rPr>
              <w:t>OG en ON zullen ieder kwartaal een overleg organiseren waarin minimaal de volgende onderwerpen aan de orde komen:</w:t>
            </w:r>
          </w:p>
          <w:p w14:paraId="2A863ACC" w14:textId="77777777" w:rsidR="00D44B7C" w:rsidRPr="00EA72CB" w:rsidRDefault="00D44B7C" w:rsidP="00D44B7C">
            <w:pPr>
              <w:numPr>
                <w:ilvl w:val="0"/>
                <w:numId w:val="5"/>
              </w:numPr>
              <w:tabs>
                <w:tab w:val="left" w:pos="355"/>
              </w:tabs>
              <w:rPr>
                <w:rFonts w:cs="Arial"/>
              </w:rPr>
            </w:pPr>
            <w:r w:rsidRPr="00EA72CB">
              <w:rPr>
                <w:rFonts w:cs="Arial"/>
              </w:rPr>
              <w:t>Kwaliteit werkzaamheden;</w:t>
            </w:r>
          </w:p>
          <w:p w14:paraId="7A8A5E8D" w14:textId="77777777" w:rsidR="00D44B7C" w:rsidRPr="00EA72CB" w:rsidRDefault="00D44B7C" w:rsidP="00D44B7C">
            <w:pPr>
              <w:numPr>
                <w:ilvl w:val="0"/>
                <w:numId w:val="5"/>
              </w:numPr>
              <w:tabs>
                <w:tab w:val="left" w:pos="355"/>
              </w:tabs>
              <w:rPr>
                <w:rFonts w:cs="Arial"/>
              </w:rPr>
            </w:pPr>
            <w:r w:rsidRPr="00EA72CB">
              <w:rPr>
                <w:rFonts w:cs="Arial"/>
              </w:rPr>
              <w:t>Kwaliteit geleverde informatie;</w:t>
            </w:r>
          </w:p>
          <w:p w14:paraId="295A3B23" w14:textId="77777777" w:rsidR="00D44B7C" w:rsidRPr="00EA72CB" w:rsidRDefault="00D44B7C" w:rsidP="00D44B7C">
            <w:pPr>
              <w:numPr>
                <w:ilvl w:val="0"/>
                <w:numId w:val="5"/>
              </w:numPr>
              <w:tabs>
                <w:tab w:val="left" w:pos="355"/>
              </w:tabs>
              <w:rPr>
                <w:rFonts w:cs="Arial"/>
              </w:rPr>
            </w:pPr>
            <w:r w:rsidRPr="00EA72CB">
              <w:rPr>
                <w:rFonts w:cs="Arial"/>
              </w:rPr>
              <w:t>Tevredenheid OG;</w:t>
            </w:r>
          </w:p>
          <w:p w14:paraId="059B878F" w14:textId="77777777" w:rsidR="00D44B7C" w:rsidRPr="00EA72CB" w:rsidRDefault="00D44B7C" w:rsidP="00D44B7C">
            <w:pPr>
              <w:numPr>
                <w:ilvl w:val="0"/>
                <w:numId w:val="5"/>
              </w:numPr>
              <w:tabs>
                <w:tab w:val="left" w:pos="355"/>
              </w:tabs>
              <w:rPr>
                <w:rFonts w:cs="Arial"/>
              </w:rPr>
            </w:pPr>
            <w:r w:rsidRPr="00EA72CB">
              <w:rPr>
                <w:rFonts w:cs="Arial"/>
              </w:rPr>
              <w:t>Evaluatie en beoordeling afspraken;</w:t>
            </w:r>
          </w:p>
          <w:p w14:paraId="3AAC2442" w14:textId="77777777" w:rsidR="00D44B7C" w:rsidRPr="00EA72CB" w:rsidRDefault="00D44B7C" w:rsidP="00D44B7C">
            <w:pPr>
              <w:numPr>
                <w:ilvl w:val="0"/>
                <w:numId w:val="5"/>
              </w:numPr>
              <w:tabs>
                <w:tab w:val="left" w:pos="355"/>
              </w:tabs>
              <w:rPr>
                <w:rFonts w:cs="Arial"/>
              </w:rPr>
            </w:pPr>
            <w:r w:rsidRPr="00EA72CB">
              <w:rPr>
                <w:rFonts w:cs="Arial"/>
              </w:rPr>
              <w:t>Klachtenafhandeling;</w:t>
            </w:r>
          </w:p>
          <w:p w14:paraId="78F7D15D" w14:textId="77777777" w:rsidR="00D44B7C" w:rsidRPr="00EA72CB" w:rsidRDefault="00D44B7C" w:rsidP="00D44B7C">
            <w:pPr>
              <w:numPr>
                <w:ilvl w:val="0"/>
                <w:numId w:val="5"/>
              </w:numPr>
              <w:tabs>
                <w:tab w:val="left" w:pos="355"/>
              </w:tabs>
              <w:rPr>
                <w:rFonts w:cs="Arial"/>
              </w:rPr>
            </w:pPr>
            <w:r w:rsidRPr="00EA72CB">
              <w:rPr>
                <w:rFonts w:cs="Arial"/>
              </w:rPr>
              <w:t>Functioneren partijen;</w:t>
            </w:r>
          </w:p>
          <w:p w14:paraId="5627D15F" w14:textId="77777777" w:rsidR="00D44B7C" w:rsidRPr="00EA72CB" w:rsidRDefault="00D44B7C" w:rsidP="00D44B7C">
            <w:pPr>
              <w:numPr>
                <w:ilvl w:val="0"/>
                <w:numId w:val="5"/>
              </w:numPr>
              <w:tabs>
                <w:tab w:val="left" w:pos="355"/>
              </w:tabs>
              <w:rPr>
                <w:rFonts w:cs="Arial"/>
              </w:rPr>
            </w:pPr>
            <w:r w:rsidRPr="00EA72CB">
              <w:rPr>
                <w:rFonts w:cs="Arial"/>
              </w:rPr>
              <w:t>Verbeterpunten;</w:t>
            </w:r>
          </w:p>
          <w:p w14:paraId="50981BA0" w14:textId="77777777" w:rsidR="00D44B7C" w:rsidRPr="00EA72CB" w:rsidRDefault="00D44B7C" w:rsidP="00D44B7C">
            <w:pPr>
              <w:numPr>
                <w:ilvl w:val="0"/>
                <w:numId w:val="5"/>
              </w:numPr>
              <w:tabs>
                <w:tab w:val="left" w:pos="355"/>
              </w:tabs>
              <w:rPr>
                <w:rFonts w:cs="Arial"/>
              </w:rPr>
            </w:pPr>
            <w:r w:rsidRPr="00EA72CB">
              <w:rPr>
                <w:rFonts w:cs="Arial"/>
              </w:rPr>
              <w:t>Afspraken.</w:t>
            </w:r>
          </w:p>
        </w:tc>
        <w:tc>
          <w:tcPr>
            <w:tcW w:w="574" w:type="dxa"/>
            <w:gridSpan w:val="2"/>
          </w:tcPr>
          <w:p w14:paraId="7668BB76" w14:textId="77777777" w:rsidR="00D44B7C" w:rsidRPr="00EA72CB" w:rsidRDefault="00D44B7C" w:rsidP="00E82CB8">
            <w:pPr>
              <w:jc w:val="center"/>
              <w:rPr>
                <w:rFonts w:cs="Arial"/>
              </w:rPr>
            </w:pPr>
            <w:r w:rsidRPr="00EA72CB">
              <w:rPr>
                <w:rFonts w:cs="Arial"/>
              </w:rPr>
              <w:t>Ja</w:t>
            </w:r>
          </w:p>
          <w:p w14:paraId="2AECA51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53871E21" w14:textId="77777777" w:rsidR="00D44B7C" w:rsidRPr="00EA72CB" w:rsidRDefault="00D44B7C" w:rsidP="00E82CB8">
            <w:pPr>
              <w:jc w:val="center"/>
              <w:rPr>
                <w:rFonts w:cs="Arial"/>
              </w:rPr>
            </w:pPr>
            <w:r w:rsidRPr="00EA72CB">
              <w:rPr>
                <w:rFonts w:cs="Arial"/>
              </w:rPr>
              <w:t>Nee</w:t>
            </w:r>
          </w:p>
          <w:p w14:paraId="019BB49B"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7CE8F7B4" w14:textId="77777777" w:rsidTr="00E82CB8">
        <w:trPr>
          <w:cantSplit/>
        </w:trPr>
        <w:tc>
          <w:tcPr>
            <w:tcW w:w="9001" w:type="dxa"/>
            <w:gridSpan w:val="5"/>
            <w:shd w:val="clear" w:color="auto" w:fill="BFBFBF"/>
          </w:tcPr>
          <w:p w14:paraId="4CB5FE48" w14:textId="77777777" w:rsidR="00D44B7C" w:rsidRPr="00EA72CB" w:rsidRDefault="00D44B7C" w:rsidP="00E82CB8">
            <w:pPr>
              <w:keepNext/>
              <w:rPr>
                <w:rFonts w:cs="Arial"/>
                <w:b/>
              </w:rPr>
            </w:pPr>
            <w:r w:rsidRPr="00EA72CB">
              <w:rPr>
                <w:rFonts w:cs="Arial"/>
                <w:b/>
              </w:rPr>
              <w:t>SROI</w:t>
            </w:r>
          </w:p>
        </w:tc>
      </w:tr>
      <w:tr w:rsidR="00D44B7C" w:rsidRPr="00EA72CB" w14:paraId="405BF029" w14:textId="77777777" w:rsidTr="00E82CB8">
        <w:trPr>
          <w:trHeight w:val="488"/>
        </w:trPr>
        <w:tc>
          <w:tcPr>
            <w:tcW w:w="637" w:type="dxa"/>
            <w:shd w:val="clear" w:color="auto" w:fill="auto"/>
          </w:tcPr>
          <w:p w14:paraId="1073B5A5"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420C3B28"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2CB">
              <w:rPr>
                <w:rFonts w:cs="Arial"/>
              </w:rPr>
              <w:t xml:space="preserve">Inschrijver verklaart akkoord te gaan met de eis waarbij </w:t>
            </w:r>
            <w:r w:rsidRPr="00EA72CB">
              <w:rPr>
                <w:rFonts w:cs="Arial"/>
                <w:lang w:eastAsia="x-none"/>
              </w:rPr>
              <w:t xml:space="preserve">5% van de </w:t>
            </w:r>
            <w:r w:rsidRPr="00EA72CB">
              <w:rPr>
                <w:rFonts w:cs="Arial"/>
                <w:szCs w:val="24"/>
                <w:lang w:eastAsia="zh-CN"/>
              </w:rPr>
              <w:fldChar w:fldCharType="begin">
                <w:ffData>
                  <w:name w:val=""/>
                  <w:enabled/>
                  <w:calcOnExit w:val="0"/>
                  <w:textInput>
                    <w:default w:val="totaalprijs"/>
                  </w:textInput>
                </w:ffData>
              </w:fldChar>
            </w:r>
            <w:r w:rsidRPr="00EA72CB">
              <w:rPr>
                <w:rFonts w:cs="Arial"/>
              </w:rPr>
              <w:instrText xml:space="preserve"> FORMTEXT </w:instrText>
            </w:r>
            <w:r w:rsidRPr="00EA72CB">
              <w:rPr>
                <w:rFonts w:cs="Arial"/>
                <w:szCs w:val="24"/>
                <w:lang w:eastAsia="zh-CN"/>
              </w:rPr>
            </w:r>
            <w:r w:rsidRPr="00EA72CB">
              <w:rPr>
                <w:rFonts w:cs="Arial"/>
                <w:szCs w:val="24"/>
                <w:lang w:eastAsia="zh-CN"/>
              </w:rPr>
              <w:fldChar w:fldCharType="separate"/>
            </w:r>
            <w:r w:rsidRPr="00EA72CB">
              <w:rPr>
                <w:rFonts w:cs="Arial"/>
                <w:noProof/>
              </w:rPr>
              <w:t>totaalprijs</w:t>
            </w:r>
            <w:r w:rsidRPr="00EA72CB">
              <w:rPr>
                <w:rFonts w:cs="Arial"/>
                <w:szCs w:val="24"/>
                <w:lang w:eastAsia="zh-CN"/>
              </w:rPr>
              <w:fldChar w:fldCharType="end"/>
            </w:r>
            <w:r w:rsidRPr="00EA72CB">
              <w:rPr>
                <w:rFonts w:cs="Arial"/>
                <w:lang w:eastAsia="x-none"/>
              </w:rPr>
              <w:t xml:space="preserve">, </w:t>
            </w:r>
            <w:r w:rsidRPr="00EA72CB">
              <w:rPr>
                <w:rFonts w:cs="Arial"/>
              </w:rPr>
              <w:t>wordt gebruikt om invulling te geven aan SROI, een en ander zoals omschreven in dit aanbestedingsdocument.</w:t>
            </w:r>
          </w:p>
        </w:tc>
        <w:tc>
          <w:tcPr>
            <w:tcW w:w="568" w:type="dxa"/>
          </w:tcPr>
          <w:p w14:paraId="6A463A8E" w14:textId="77777777" w:rsidR="00D44B7C" w:rsidRPr="00EA72CB" w:rsidRDefault="00D44B7C" w:rsidP="00E82CB8">
            <w:pPr>
              <w:jc w:val="center"/>
              <w:rPr>
                <w:rFonts w:cs="Arial"/>
              </w:rPr>
            </w:pPr>
            <w:r w:rsidRPr="00EA72CB">
              <w:rPr>
                <w:rFonts w:cs="Arial"/>
              </w:rPr>
              <w:t>Ja</w:t>
            </w:r>
          </w:p>
          <w:p w14:paraId="23414F4D"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1B8BFE2A" w14:textId="77777777" w:rsidR="00D44B7C" w:rsidRPr="00EA72CB" w:rsidRDefault="00D44B7C" w:rsidP="00E82CB8">
            <w:pPr>
              <w:jc w:val="center"/>
              <w:rPr>
                <w:rFonts w:cs="Arial"/>
              </w:rPr>
            </w:pPr>
            <w:r w:rsidRPr="00EA72CB">
              <w:rPr>
                <w:rFonts w:cs="Arial"/>
              </w:rPr>
              <w:t>Nee</w:t>
            </w:r>
          </w:p>
          <w:p w14:paraId="64A245C8"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20872FD5" w14:textId="77777777" w:rsidTr="00E82CB8">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2191AF4"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Borders>
              <w:top w:val="single" w:sz="4" w:space="0" w:color="auto"/>
              <w:left w:val="single" w:sz="4" w:space="0" w:color="auto"/>
              <w:bottom w:val="single" w:sz="4" w:space="0" w:color="auto"/>
              <w:right w:val="single" w:sz="4" w:space="0" w:color="auto"/>
            </w:tcBorders>
          </w:tcPr>
          <w:p w14:paraId="382BD61D" w14:textId="77777777" w:rsidR="00D44B7C" w:rsidRPr="00EA72CB" w:rsidRDefault="00D44B7C"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2CB">
              <w:rPr>
                <w:rFonts w:cs="Arial"/>
              </w:rPr>
              <w:t>Indien de ON niet voldoet aan de minimale SROI-eis, te weten 5</w:t>
            </w:r>
            <w:r w:rsidRPr="00EA72CB">
              <w:rPr>
                <w:rFonts w:cs="Arial"/>
                <w:lang w:eastAsia="x-none"/>
              </w:rPr>
              <w:t xml:space="preserve">% van de </w:t>
            </w:r>
            <w:r w:rsidRPr="00EA72CB">
              <w:rPr>
                <w:rFonts w:cs="Arial"/>
                <w:szCs w:val="24"/>
                <w:lang w:eastAsia="zh-CN"/>
              </w:rPr>
              <w:fldChar w:fldCharType="begin">
                <w:ffData>
                  <w:name w:val=""/>
                  <w:enabled/>
                  <w:calcOnExit w:val="0"/>
                  <w:textInput>
                    <w:default w:val="totaalprijs"/>
                  </w:textInput>
                </w:ffData>
              </w:fldChar>
            </w:r>
            <w:r w:rsidRPr="00EA72CB">
              <w:rPr>
                <w:rFonts w:cs="Arial"/>
              </w:rPr>
              <w:instrText xml:space="preserve"> FORMTEXT </w:instrText>
            </w:r>
            <w:r w:rsidRPr="00EA72CB">
              <w:rPr>
                <w:rFonts w:cs="Arial"/>
                <w:szCs w:val="24"/>
                <w:lang w:eastAsia="zh-CN"/>
              </w:rPr>
            </w:r>
            <w:r w:rsidRPr="00EA72CB">
              <w:rPr>
                <w:rFonts w:cs="Arial"/>
                <w:szCs w:val="24"/>
                <w:lang w:eastAsia="zh-CN"/>
              </w:rPr>
              <w:fldChar w:fldCharType="separate"/>
            </w:r>
            <w:r w:rsidRPr="00EA72CB">
              <w:rPr>
                <w:rFonts w:cs="Arial"/>
                <w:noProof/>
              </w:rPr>
              <w:t>totaalprijs</w:t>
            </w:r>
            <w:r w:rsidRPr="00EA72CB">
              <w:rPr>
                <w:rFonts w:cs="Arial"/>
                <w:szCs w:val="24"/>
                <w:lang w:eastAsia="zh-CN"/>
              </w:rPr>
              <w:fldChar w:fldCharType="end"/>
            </w:r>
            <w:r w:rsidRPr="00EA72CB">
              <w:rPr>
                <w:rFonts w:cs="Arial"/>
                <w:lang w:eastAsia="x-none"/>
              </w:rPr>
              <w:t xml:space="preserve">, </w:t>
            </w:r>
            <w:r w:rsidRPr="00EA72CB">
              <w:rPr>
                <w:rFonts w:cs="Arial"/>
                <w:szCs w:val="24"/>
                <w:lang w:eastAsia="zh-CN"/>
              </w:rPr>
              <w:fldChar w:fldCharType="begin">
                <w:ffData>
                  <w:name w:val=""/>
                  <w:enabled/>
                  <w:calcOnExit w:val="0"/>
                  <w:textInput>
                    <w:default w:val="van alle uitgevoerde deelopdrachten, bij het einde van de (raam)overeenkomst"/>
                  </w:textInput>
                </w:ffData>
              </w:fldChar>
            </w:r>
            <w:r w:rsidRPr="00EA72CB">
              <w:rPr>
                <w:rFonts w:cs="Arial"/>
              </w:rPr>
              <w:instrText xml:space="preserve"> FORMTEXT </w:instrText>
            </w:r>
            <w:r w:rsidRPr="00EA72CB">
              <w:rPr>
                <w:rFonts w:cs="Arial"/>
                <w:szCs w:val="24"/>
                <w:lang w:eastAsia="zh-CN"/>
              </w:rPr>
            </w:r>
            <w:r w:rsidRPr="00EA72CB">
              <w:rPr>
                <w:rFonts w:cs="Arial"/>
                <w:szCs w:val="24"/>
                <w:lang w:eastAsia="zh-CN"/>
              </w:rPr>
              <w:fldChar w:fldCharType="separate"/>
            </w:r>
            <w:r w:rsidRPr="00EA72CB">
              <w:rPr>
                <w:rFonts w:cs="Arial"/>
                <w:noProof/>
              </w:rPr>
              <w:t>van alle uitgevoerde deelopdrachten, bij het einde van de (raam)overeenkomst</w:t>
            </w:r>
            <w:r w:rsidRPr="00EA72CB">
              <w:rPr>
                <w:rFonts w:cs="Arial"/>
                <w:szCs w:val="24"/>
                <w:lang w:eastAsia="zh-CN"/>
              </w:rPr>
              <w:fldChar w:fldCharType="end"/>
            </w:r>
            <w:r w:rsidRPr="00EA72CB">
              <w:rPr>
                <w:rFonts w:cs="Arial"/>
              </w:rPr>
              <w:t>,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04C1D75A" w14:textId="77777777" w:rsidR="00D44B7C" w:rsidRPr="00EA72CB" w:rsidRDefault="00D44B7C" w:rsidP="00E82CB8">
            <w:pPr>
              <w:jc w:val="center"/>
              <w:rPr>
                <w:rFonts w:cs="Arial"/>
              </w:rPr>
            </w:pPr>
            <w:r w:rsidRPr="00EA72CB">
              <w:rPr>
                <w:rFonts w:cs="Arial"/>
              </w:rPr>
              <w:t>Ja</w:t>
            </w:r>
          </w:p>
          <w:p w14:paraId="1B6F4FBF"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185300C5" w14:textId="77777777" w:rsidR="00D44B7C" w:rsidRPr="00EA72CB" w:rsidRDefault="00D44B7C" w:rsidP="00E82CB8">
            <w:pPr>
              <w:jc w:val="center"/>
              <w:rPr>
                <w:rFonts w:cs="Arial"/>
              </w:rPr>
            </w:pPr>
            <w:r w:rsidRPr="00EA72CB">
              <w:rPr>
                <w:rFonts w:cs="Arial"/>
              </w:rPr>
              <w:t>Nee</w:t>
            </w:r>
          </w:p>
          <w:p w14:paraId="435149C0"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r w:rsidR="00D44B7C" w:rsidRPr="00EA72CB" w14:paraId="02DECE09" w14:textId="77777777" w:rsidTr="00E82CB8">
        <w:trPr>
          <w:cantSplit/>
        </w:trPr>
        <w:tc>
          <w:tcPr>
            <w:tcW w:w="9001" w:type="dxa"/>
            <w:gridSpan w:val="5"/>
            <w:shd w:val="clear" w:color="auto" w:fill="BFBFBF"/>
          </w:tcPr>
          <w:p w14:paraId="7D42B320" w14:textId="77777777" w:rsidR="00D44B7C" w:rsidRPr="00EA72CB" w:rsidRDefault="00D44B7C" w:rsidP="00E82CB8">
            <w:pPr>
              <w:keepNext/>
              <w:rPr>
                <w:rFonts w:cs="Arial"/>
                <w:b/>
              </w:rPr>
            </w:pPr>
            <w:r w:rsidRPr="00EA72CB">
              <w:rPr>
                <w:rFonts w:cs="Arial"/>
                <w:b/>
              </w:rPr>
              <w:t>Sleutelfunctionarissen</w:t>
            </w:r>
          </w:p>
        </w:tc>
      </w:tr>
      <w:tr w:rsidR="00D44B7C" w:rsidRPr="00EA72CB" w14:paraId="27560556" w14:textId="77777777" w:rsidTr="00E82CB8">
        <w:trPr>
          <w:cantSplit/>
          <w:trHeight w:val="488"/>
        </w:trPr>
        <w:tc>
          <w:tcPr>
            <w:tcW w:w="637" w:type="dxa"/>
            <w:shd w:val="clear" w:color="auto" w:fill="auto"/>
          </w:tcPr>
          <w:p w14:paraId="3892E90A" w14:textId="77777777" w:rsidR="00D44B7C" w:rsidRPr="00EA72CB" w:rsidRDefault="00D44B7C" w:rsidP="00D44B7C">
            <w:pPr>
              <w:pStyle w:val="Lijstalinea"/>
              <w:numPr>
                <w:ilvl w:val="0"/>
                <w:numId w:val="3"/>
              </w:numPr>
              <w:contextualSpacing w:val="0"/>
              <w:jc w:val="center"/>
              <w:rPr>
                <w:rFonts w:cs="Arial"/>
              </w:rPr>
            </w:pPr>
          </w:p>
        </w:tc>
        <w:tc>
          <w:tcPr>
            <w:tcW w:w="7229" w:type="dxa"/>
            <w:gridSpan w:val="2"/>
          </w:tcPr>
          <w:p w14:paraId="77030032" w14:textId="77777777" w:rsidR="00D44B7C" w:rsidRPr="00EA72CB" w:rsidRDefault="00D44B7C" w:rsidP="00E82CB8">
            <w:pPr>
              <w:rPr>
                <w:rFonts w:cs="Arial"/>
              </w:rPr>
            </w:pPr>
            <w:r w:rsidRPr="00EA72CB">
              <w:rPr>
                <w:rFonts w:cs="Arial"/>
              </w:rPr>
              <w:t>Onderstaande personen van de inschrijver zijn de voorgestelde sleutelfunctionarissen voor de opdracht.</w:t>
            </w:r>
            <w:r w:rsidRPr="00EA72CB">
              <w:rPr>
                <w:rFonts w:cs="Arial"/>
                <w:b/>
              </w:rPr>
              <w:t xml:space="preserve"> Let op! Bij een eventuele opdracht zullen deze sleutelfunctionarissen blijvend ingezet worden voor de opdracht in de voorgestelde functies.</w:t>
            </w:r>
          </w:p>
          <w:p w14:paraId="492B6DA8" w14:textId="77777777" w:rsidR="00D44B7C" w:rsidRPr="00EA72CB" w:rsidRDefault="00D44B7C" w:rsidP="00E82CB8">
            <w:pPr>
              <w:rPr>
                <w:rFonts w:cs="Arial"/>
              </w:rPr>
            </w:pPr>
            <w:r w:rsidRPr="00EA72CB">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221AAAA9" w14:textId="77777777" w:rsidR="00D44B7C" w:rsidRPr="00EA72CB" w:rsidRDefault="00D44B7C" w:rsidP="00E82CB8">
            <w:pPr>
              <w:rPr>
                <w:rFonts w:cs="Arial"/>
              </w:rPr>
            </w:pPr>
          </w:p>
          <w:p w14:paraId="7411ED0F" w14:textId="77777777" w:rsidR="00D44B7C" w:rsidRPr="00EA72CB" w:rsidRDefault="00D44B7C" w:rsidP="00E82CB8">
            <w:pPr>
              <w:tabs>
                <w:tab w:val="right" w:pos="2352"/>
                <w:tab w:val="left" w:pos="2610"/>
              </w:tabs>
              <w:rPr>
                <w:rFonts w:cs="Arial"/>
              </w:rPr>
            </w:pPr>
            <w:r w:rsidRPr="00EA72CB">
              <w:rPr>
                <w:rFonts w:cs="Arial"/>
              </w:rPr>
              <w:tab/>
              <w:t>Naam:</w:t>
            </w:r>
            <w:r w:rsidRPr="00EA72CB">
              <w:rPr>
                <w:rFonts w:cs="Arial"/>
              </w:rPr>
              <w:tab/>
            </w:r>
            <w:r w:rsidRPr="00EA72CB">
              <w:rPr>
                <w:rFonts w:cs="Arial"/>
                <w:i/>
              </w:rPr>
              <w:fldChar w:fldCharType="begin">
                <w:ffData>
                  <w:name w:val=""/>
                  <w:enabled/>
                  <w:calcOnExit w:val="0"/>
                  <w:textInput>
                    <w:default w:val="&lt;naam&gt;"/>
                  </w:textInput>
                </w:ffData>
              </w:fldChar>
            </w:r>
            <w:r w:rsidRPr="00EA72CB">
              <w:rPr>
                <w:rFonts w:cs="Arial"/>
                <w:i/>
              </w:rPr>
              <w:instrText xml:space="preserve"> FORMTEXT </w:instrText>
            </w:r>
            <w:r w:rsidRPr="00EA72CB">
              <w:rPr>
                <w:rFonts w:cs="Arial"/>
                <w:i/>
              </w:rPr>
            </w:r>
            <w:r w:rsidRPr="00EA72CB">
              <w:rPr>
                <w:rFonts w:cs="Arial"/>
                <w:i/>
              </w:rPr>
              <w:fldChar w:fldCharType="separate"/>
            </w:r>
            <w:r w:rsidRPr="00EA72CB">
              <w:rPr>
                <w:rFonts w:cs="Arial"/>
                <w:i/>
                <w:noProof/>
              </w:rPr>
              <w:t>&lt;naam&gt;</w:t>
            </w:r>
            <w:r w:rsidRPr="00EA72CB">
              <w:rPr>
                <w:rFonts w:cs="Arial"/>
                <w:i/>
              </w:rPr>
              <w:fldChar w:fldCharType="end"/>
            </w:r>
          </w:p>
          <w:p w14:paraId="6EC04637" w14:textId="77777777" w:rsidR="00D44B7C" w:rsidRPr="00EA72CB" w:rsidRDefault="00D44B7C" w:rsidP="00E82CB8">
            <w:pPr>
              <w:tabs>
                <w:tab w:val="right" w:pos="2352"/>
                <w:tab w:val="left" w:pos="2610"/>
              </w:tabs>
              <w:rPr>
                <w:rFonts w:cs="Arial"/>
              </w:rPr>
            </w:pPr>
            <w:r w:rsidRPr="00EA72CB">
              <w:rPr>
                <w:rFonts w:cs="Arial"/>
              </w:rPr>
              <w:tab/>
              <w:t>Functie:</w:t>
            </w:r>
            <w:r w:rsidRPr="00EA72CB">
              <w:rPr>
                <w:rFonts w:cs="Arial"/>
              </w:rPr>
              <w:tab/>
            </w:r>
            <w:r w:rsidRPr="00EA72CB">
              <w:rPr>
                <w:rFonts w:cs="Arial"/>
                <w:i/>
                <w:noProof/>
              </w:rPr>
              <w:fldChar w:fldCharType="begin">
                <w:ffData>
                  <w:name w:val=""/>
                  <w:enabled/>
                  <w:calcOnExit w:val="0"/>
                  <w:textInput>
                    <w:default w:val="&lt;functie&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&lt;functie&gt;</w:t>
            </w:r>
            <w:r w:rsidRPr="00EA72CB">
              <w:rPr>
                <w:rFonts w:cs="Arial"/>
                <w:i/>
                <w:noProof/>
              </w:rPr>
              <w:fldChar w:fldCharType="end"/>
            </w:r>
          </w:p>
          <w:p w14:paraId="6152B03A" w14:textId="77777777" w:rsidR="00D44B7C" w:rsidRPr="00EA72CB" w:rsidRDefault="00D44B7C" w:rsidP="00E82CB8">
            <w:pPr>
              <w:tabs>
                <w:tab w:val="right" w:pos="2352"/>
                <w:tab w:val="left" w:pos="2610"/>
              </w:tabs>
              <w:rPr>
                <w:rFonts w:cs="Arial"/>
              </w:rPr>
            </w:pPr>
            <w:r w:rsidRPr="00EA72CB">
              <w:rPr>
                <w:rFonts w:cs="Arial"/>
              </w:rPr>
              <w:tab/>
              <w:t>e-mailadres:</w:t>
            </w:r>
            <w:r w:rsidRPr="00EA72CB">
              <w:rPr>
                <w:rFonts w:cs="Arial"/>
              </w:rPr>
              <w:tab/>
            </w:r>
            <w:r w:rsidRPr="00EA72CB">
              <w:rPr>
                <w:rFonts w:cs="Arial"/>
                <w:i/>
                <w:noProof/>
              </w:rPr>
              <w:fldChar w:fldCharType="begin">
                <w:ffData>
                  <w:name w:val=""/>
                  <w:enabled/>
                  <w:calcOnExit w:val="0"/>
                  <w:textInput>
                    <w:default w:val="&lt;e-mailadres&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&lt;e-mailadres&gt;</w:t>
            </w:r>
            <w:r w:rsidRPr="00EA72CB">
              <w:rPr>
                <w:rFonts w:cs="Arial"/>
                <w:i/>
                <w:noProof/>
              </w:rPr>
              <w:fldChar w:fldCharType="end"/>
            </w:r>
          </w:p>
          <w:p w14:paraId="3C3F91D7" w14:textId="77777777" w:rsidR="00D44B7C" w:rsidRPr="00EA72CB" w:rsidRDefault="00D44B7C" w:rsidP="00E82CB8">
            <w:pPr>
              <w:tabs>
                <w:tab w:val="right" w:pos="2352"/>
                <w:tab w:val="left" w:pos="2610"/>
              </w:tabs>
              <w:rPr>
                <w:rFonts w:cs="Arial"/>
              </w:rPr>
            </w:pPr>
            <w:r w:rsidRPr="00EA72CB">
              <w:rPr>
                <w:rFonts w:cs="Arial"/>
              </w:rPr>
              <w:tab/>
              <w:t>mobiel telefoonnummer:</w:t>
            </w:r>
            <w:r w:rsidRPr="00EA72CB">
              <w:rPr>
                <w:rFonts w:cs="Arial"/>
              </w:rPr>
              <w:tab/>
            </w:r>
            <w:r w:rsidRPr="00EA72CB">
              <w:rPr>
                <w:rFonts w:cs="Arial"/>
                <w:i/>
                <w:noProof/>
              </w:rPr>
              <w:fldChar w:fldCharType="begin">
                <w:ffData>
                  <w:name w:val=""/>
                  <w:enabled/>
                  <w:calcOnExit w:val="0"/>
                  <w:textInput>
                    <w:default w:val="&lt;mobiel telefoonnummer&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&lt;mobiel telefoonnummer&gt;</w:t>
            </w:r>
            <w:r w:rsidRPr="00EA72CB">
              <w:rPr>
                <w:rFonts w:cs="Arial"/>
                <w:i/>
                <w:noProof/>
              </w:rPr>
              <w:fldChar w:fldCharType="end"/>
            </w:r>
          </w:p>
          <w:p w14:paraId="6DCAA6BD" w14:textId="77777777" w:rsidR="00D44B7C" w:rsidRPr="00EA72CB" w:rsidRDefault="00D44B7C" w:rsidP="00E82CB8">
            <w:pPr>
              <w:tabs>
                <w:tab w:val="right" w:pos="2352"/>
                <w:tab w:val="left" w:pos="2610"/>
              </w:tabs>
              <w:rPr>
                <w:rFonts w:cs="Arial"/>
              </w:rPr>
            </w:pPr>
          </w:p>
          <w:p w14:paraId="126BA55C" w14:textId="77777777" w:rsidR="00D44B7C" w:rsidRPr="00EA72CB" w:rsidRDefault="00D44B7C" w:rsidP="00E82CB8">
            <w:pPr>
              <w:tabs>
                <w:tab w:val="right" w:pos="2352"/>
                <w:tab w:val="left" w:pos="2610"/>
              </w:tabs>
              <w:rPr>
                <w:rFonts w:cs="Arial"/>
              </w:rPr>
            </w:pPr>
          </w:p>
          <w:p w14:paraId="46B38846" w14:textId="77777777" w:rsidR="00D44B7C" w:rsidRPr="00EA72CB" w:rsidRDefault="00D44B7C" w:rsidP="00E82CB8">
            <w:pPr>
              <w:tabs>
                <w:tab w:val="right" w:pos="2352"/>
                <w:tab w:val="left" w:pos="2610"/>
              </w:tabs>
              <w:rPr>
                <w:rFonts w:cs="Arial"/>
              </w:rPr>
            </w:pPr>
            <w:r w:rsidRPr="00EA72CB">
              <w:rPr>
                <w:rFonts w:cs="Arial"/>
              </w:rPr>
              <w:tab/>
              <w:t>Naam:</w:t>
            </w:r>
            <w:r w:rsidRPr="00EA72CB">
              <w:rPr>
                <w:rFonts w:cs="Arial"/>
              </w:rPr>
              <w:tab/>
            </w:r>
            <w:r w:rsidRPr="00EA72CB">
              <w:rPr>
                <w:rFonts w:cs="Arial"/>
                <w:i/>
                <w:noProof/>
              </w:rPr>
              <w:fldChar w:fldCharType="begin">
                <w:ffData>
                  <w:name w:val=""/>
                  <w:enabled/>
                  <w:calcOnExit w:val="0"/>
                  <w:textInput>
                    <w:default w:val="&lt;naam&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&lt;naam&gt;</w:t>
            </w:r>
            <w:r w:rsidRPr="00EA72CB">
              <w:rPr>
                <w:rFonts w:cs="Arial"/>
                <w:i/>
                <w:noProof/>
              </w:rPr>
              <w:fldChar w:fldCharType="end"/>
            </w:r>
          </w:p>
          <w:p w14:paraId="707FB4B4" w14:textId="77777777" w:rsidR="00D44B7C" w:rsidRPr="00EA72CB" w:rsidRDefault="00D44B7C" w:rsidP="00E82CB8">
            <w:pPr>
              <w:tabs>
                <w:tab w:val="right" w:pos="2352"/>
                <w:tab w:val="left" w:pos="2610"/>
              </w:tabs>
              <w:rPr>
                <w:rFonts w:cs="Arial"/>
              </w:rPr>
            </w:pPr>
            <w:r w:rsidRPr="00EA72CB">
              <w:rPr>
                <w:rFonts w:cs="Arial"/>
              </w:rPr>
              <w:tab/>
              <w:t>Functie:</w:t>
            </w:r>
            <w:r w:rsidRPr="00EA72CB">
              <w:rPr>
                <w:rFonts w:cs="Arial"/>
              </w:rPr>
              <w:tab/>
            </w:r>
            <w:r w:rsidRPr="00EA72CB">
              <w:rPr>
                <w:rFonts w:cs="Arial"/>
                <w:i/>
                <w:noProof/>
              </w:rPr>
              <w:fldChar w:fldCharType="begin">
                <w:ffData>
                  <w:name w:val=""/>
                  <w:enabled/>
                  <w:calcOnExit w:val="0"/>
                  <w:textInput>
                    <w:default w:val="&lt;functie&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&lt;functie&gt;</w:t>
            </w:r>
            <w:r w:rsidRPr="00EA72CB">
              <w:rPr>
                <w:rFonts w:cs="Arial"/>
                <w:i/>
                <w:noProof/>
              </w:rPr>
              <w:fldChar w:fldCharType="end"/>
            </w:r>
          </w:p>
          <w:p w14:paraId="6E443DF8" w14:textId="77777777" w:rsidR="00D44B7C" w:rsidRPr="00EA72CB" w:rsidRDefault="00D44B7C" w:rsidP="00E82CB8">
            <w:pPr>
              <w:tabs>
                <w:tab w:val="right" w:pos="2352"/>
                <w:tab w:val="left" w:pos="2610"/>
              </w:tabs>
              <w:rPr>
                <w:rFonts w:cs="Arial"/>
              </w:rPr>
            </w:pPr>
            <w:r w:rsidRPr="00EA72CB">
              <w:rPr>
                <w:rFonts w:cs="Arial"/>
              </w:rPr>
              <w:tab/>
              <w:t>e-mailadres:</w:t>
            </w:r>
            <w:r w:rsidRPr="00EA72CB">
              <w:rPr>
                <w:rFonts w:cs="Arial"/>
              </w:rPr>
              <w:tab/>
            </w:r>
            <w:r w:rsidRPr="00EA72CB">
              <w:rPr>
                <w:rFonts w:cs="Arial"/>
                <w:i/>
                <w:noProof/>
              </w:rPr>
              <w:fldChar w:fldCharType="begin">
                <w:ffData>
                  <w:name w:val=""/>
                  <w:enabled/>
                  <w:calcOnExit w:val="0"/>
                  <w:textInput>
                    <w:default w:val="&lt;e-mailadres&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&lt;e-mailadres&gt;</w:t>
            </w:r>
            <w:r w:rsidRPr="00EA72CB">
              <w:rPr>
                <w:rFonts w:cs="Arial"/>
                <w:i/>
                <w:noProof/>
              </w:rPr>
              <w:fldChar w:fldCharType="end"/>
            </w:r>
          </w:p>
          <w:p w14:paraId="4B0A588A" w14:textId="77777777" w:rsidR="00D44B7C" w:rsidRPr="00EA72CB" w:rsidRDefault="00D44B7C" w:rsidP="00E82CB8">
            <w:pPr>
              <w:tabs>
                <w:tab w:val="right" w:pos="2352"/>
                <w:tab w:val="left" w:pos="2610"/>
              </w:tabs>
              <w:rPr>
                <w:rFonts w:cs="Arial"/>
              </w:rPr>
            </w:pPr>
            <w:r w:rsidRPr="00EA72CB">
              <w:rPr>
                <w:rFonts w:cs="Arial"/>
              </w:rPr>
              <w:tab/>
              <w:t>mobiel telefoonnummer:</w:t>
            </w:r>
            <w:r w:rsidRPr="00EA72CB">
              <w:rPr>
                <w:rFonts w:cs="Arial"/>
              </w:rPr>
              <w:tab/>
            </w:r>
            <w:r w:rsidRPr="00EA72CB">
              <w:rPr>
                <w:rFonts w:cs="Arial"/>
                <w:i/>
                <w:noProof/>
              </w:rPr>
              <w:fldChar w:fldCharType="begin">
                <w:ffData>
                  <w:name w:val=""/>
                  <w:enabled/>
                  <w:calcOnExit w:val="0"/>
                  <w:textInput>
                    <w:default w:val="&lt;mobiel telefoonnummer&gt;"/>
                  </w:textInput>
                </w:ffData>
              </w:fldChar>
            </w:r>
            <w:r w:rsidRPr="00EA72CB">
              <w:rPr>
                <w:rFonts w:cs="Arial"/>
                <w:i/>
                <w:noProof/>
              </w:rPr>
              <w:instrText xml:space="preserve"> FORMTEXT </w:instrText>
            </w:r>
            <w:r w:rsidRPr="00EA72CB">
              <w:rPr>
                <w:rFonts w:cs="Arial"/>
                <w:i/>
                <w:noProof/>
              </w:rPr>
            </w:r>
            <w:r w:rsidRPr="00EA72CB">
              <w:rPr>
                <w:rFonts w:cs="Arial"/>
                <w:i/>
                <w:noProof/>
              </w:rPr>
              <w:fldChar w:fldCharType="separate"/>
            </w:r>
            <w:r w:rsidRPr="00EA72CB">
              <w:rPr>
                <w:rFonts w:cs="Arial"/>
                <w:i/>
                <w:noProof/>
              </w:rPr>
              <w:t>&lt;mobiel telefoonnummer&gt;</w:t>
            </w:r>
            <w:r w:rsidRPr="00EA72CB">
              <w:rPr>
                <w:rFonts w:cs="Arial"/>
                <w:i/>
                <w:noProof/>
              </w:rPr>
              <w:fldChar w:fldCharType="end"/>
            </w:r>
          </w:p>
        </w:tc>
        <w:tc>
          <w:tcPr>
            <w:tcW w:w="568" w:type="dxa"/>
          </w:tcPr>
          <w:p w14:paraId="66F3934D" w14:textId="77777777" w:rsidR="00D44B7C" w:rsidRPr="00EA72CB" w:rsidRDefault="00D44B7C" w:rsidP="00E82CB8">
            <w:pPr>
              <w:jc w:val="center"/>
              <w:rPr>
                <w:rFonts w:cs="Arial"/>
              </w:rPr>
            </w:pPr>
            <w:r w:rsidRPr="00EA72CB">
              <w:rPr>
                <w:rFonts w:cs="Arial"/>
              </w:rPr>
              <w:t>Ja</w:t>
            </w:r>
          </w:p>
          <w:p w14:paraId="2966E3C4"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c>
          <w:tcPr>
            <w:tcW w:w="567" w:type="dxa"/>
          </w:tcPr>
          <w:p w14:paraId="6B3C942B" w14:textId="77777777" w:rsidR="00D44B7C" w:rsidRPr="00EA72CB" w:rsidRDefault="00D44B7C" w:rsidP="00E82CB8">
            <w:pPr>
              <w:jc w:val="center"/>
              <w:rPr>
                <w:rFonts w:cs="Arial"/>
              </w:rPr>
            </w:pPr>
            <w:r w:rsidRPr="00EA72CB">
              <w:rPr>
                <w:rFonts w:cs="Arial"/>
              </w:rPr>
              <w:t>Nee</w:t>
            </w:r>
          </w:p>
          <w:p w14:paraId="0E0D17C8" w14:textId="77777777" w:rsidR="00D44B7C" w:rsidRPr="00EA72CB" w:rsidRDefault="00D44B7C" w:rsidP="00E82CB8">
            <w:pPr>
              <w:jc w:val="center"/>
              <w:rPr>
                <w:rFonts w:cs="Arial"/>
              </w:rPr>
            </w:pPr>
            <w:r w:rsidRPr="00EA72CB">
              <w:rPr>
                <w:rFonts w:cs="Arial"/>
              </w:rPr>
              <w:fldChar w:fldCharType="begin">
                <w:ffData>
                  <w:name w:val="Selectievakje1"/>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p>
        </w:tc>
      </w:tr>
    </w:tbl>
    <w:p w14:paraId="2A177821" w14:textId="77777777" w:rsidR="00D44B7C" w:rsidRPr="00EA72CB" w:rsidRDefault="00D44B7C" w:rsidP="00D44B7C">
      <w:pPr>
        <w:rPr>
          <w:rFonts w:cs="Arial"/>
        </w:rPr>
      </w:pPr>
    </w:p>
    <w:p w14:paraId="61685331" w14:textId="77777777" w:rsidR="00D44B7C" w:rsidRPr="00EA72CB" w:rsidRDefault="00D44B7C" w:rsidP="00D44B7C">
      <w:pPr>
        <w:rPr>
          <w:rFonts w:cs="Arial"/>
          <w:b/>
        </w:rPr>
      </w:pPr>
      <w:r w:rsidRPr="00EA72C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D44B7C" w:rsidRPr="00EA72CB" w14:paraId="26C341CE" w14:textId="77777777" w:rsidTr="00E82CB8">
        <w:trPr>
          <w:trHeight w:val="448"/>
        </w:trPr>
        <w:tc>
          <w:tcPr>
            <w:tcW w:w="2209" w:type="dxa"/>
            <w:shd w:val="clear" w:color="auto" w:fill="auto"/>
            <w:vAlign w:val="center"/>
          </w:tcPr>
          <w:p w14:paraId="7A4C6A65" w14:textId="77777777" w:rsidR="00D44B7C" w:rsidRPr="00EA72CB" w:rsidRDefault="00D44B7C" w:rsidP="00E82CB8">
            <w:pPr>
              <w:rPr>
                <w:rFonts w:cs="Arial"/>
              </w:rPr>
            </w:pPr>
            <w:r w:rsidRPr="00EA72CB">
              <w:rPr>
                <w:rFonts w:cs="Arial"/>
              </w:rPr>
              <w:t>Naam inschrijver</w:t>
            </w:r>
          </w:p>
        </w:tc>
        <w:tc>
          <w:tcPr>
            <w:tcW w:w="6792" w:type="dxa"/>
            <w:vAlign w:val="center"/>
          </w:tcPr>
          <w:p w14:paraId="609A9E99" w14:textId="77777777" w:rsidR="00D44B7C" w:rsidRPr="00EA72CB" w:rsidRDefault="00D44B7C" w:rsidP="00E82CB8">
            <w:pPr>
              <w:rPr>
                <w:rFonts w:cs="Arial"/>
              </w:rPr>
            </w:pPr>
          </w:p>
        </w:tc>
      </w:tr>
      <w:tr w:rsidR="00D44B7C" w:rsidRPr="00EA72CB" w14:paraId="1492B5DD" w14:textId="77777777" w:rsidTr="00E82CB8">
        <w:trPr>
          <w:trHeight w:val="413"/>
        </w:trPr>
        <w:tc>
          <w:tcPr>
            <w:tcW w:w="2209" w:type="dxa"/>
            <w:shd w:val="clear" w:color="auto" w:fill="auto"/>
            <w:vAlign w:val="center"/>
          </w:tcPr>
          <w:p w14:paraId="2BC036BB" w14:textId="77777777" w:rsidR="00D44B7C" w:rsidRPr="00EA72CB" w:rsidRDefault="00D44B7C" w:rsidP="00E82CB8">
            <w:pPr>
              <w:rPr>
                <w:rFonts w:cs="Arial"/>
              </w:rPr>
            </w:pPr>
            <w:r w:rsidRPr="00EA72CB">
              <w:rPr>
                <w:rFonts w:cs="Arial"/>
              </w:rPr>
              <w:t>Naam tekenbevoegde</w:t>
            </w:r>
          </w:p>
        </w:tc>
        <w:tc>
          <w:tcPr>
            <w:tcW w:w="6792" w:type="dxa"/>
            <w:vAlign w:val="center"/>
          </w:tcPr>
          <w:p w14:paraId="080074EF" w14:textId="77777777" w:rsidR="00D44B7C" w:rsidRPr="00EA72CB" w:rsidRDefault="00D44B7C" w:rsidP="00E82CB8">
            <w:pPr>
              <w:rPr>
                <w:rFonts w:cs="Arial"/>
              </w:rPr>
            </w:pPr>
          </w:p>
        </w:tc>
      </w:tr>
      <w:tr w:rsidR="00D44B7C" w:rsidRPr="00EA72CB" w14:paraId="78F261CD" w14:textId="77777777" w:rsidTr="00E82CB8">
        <w:trPr>
          <w:trHeight w:val="419"/>
        </w:trPr>
        <w:tc>
          <w:tcPr>
            <w:tcW w:w="2209" w:type="dxa"/>
            <w:shd w:val="clear" w:color="auto" w:fill="auto"/>
            <w:vAlign w:val="center"/>
          </w:tcPr>
          <w:p w14:paraId="5B57AC3C" w14:textId="77777777" w:rsidR="00D44B7C" w:rsidRPr="00EA72CB" w:rsidRDefault="00D44B7C" w:rsidP="00E82CB8">
            <w:pPr>
              <w:rPr>
                <w:rFonts w:cs="Arial"/>
              </w:rPr>
            </w:pPr>
            <w:r w:rsidRPr="00EA72CB">
              <w:rPr>
                <w:rFonts w:cs="Arial"/>
              </w:rPr>
              <w:t>Handtekening</w:t>
            </w:r>
          </w:p>
        </w:tc>
        <w:tc>
          <w:tcPr>
            <w:tcW w:w="6792" w:type="dxa"/>
            <w:vAlign w:val="center"/>
          </w:tcPr>
          <w:p w14:paraId="4D77688A" w14:textId="77777777" w:rsidR="00D44B7C" w:rsidRPr="00EA72CB" w:rsidRDefault="00D44B7C" w:rsidP="00E82CB8">
            <w:pPr>
              <w:rPr>
                <w:rFonts w:cs="Arial"/>
              </w:rPr>
            </w:pPr>
          </w:p>
        </w:tc>
      </w:tr>
      <w:tr w:rsidR="00D44B7C" w:rsidRPr="00EA72CB" w14:paraId="2890E3B9" w14:textId="77777777" w:rsidTr="00E82CB8">
        <w:trPr>
          <w:trHeight w:val="425"/>
        </w:trPr>
        <w:tc>
          <w:tcPr>
            <w:tcW w:w="2209" w:type="dxa"/>
            <w:shd w:val="clear" w:color="auto" w:fill="auto"/>
            <w:vAlign w:val="center"/>
          </w:tcPr>
          <w:p w14:paraId="059EF65A" w14:textId="77777777" w:rsidR="00D44B7C" w:rsidRPr="00EA72CB" w:rsidRDefault="00D44B7C" w:rsidP="00E82CB8">
            <w:pPr>
              <w:rPr>
                <w:rFonts w:cs="Arial"/>
              </w:rPr>
            </w:pPr>
            <w:r w:rsidRPr="00EA72CB">
              <w:rPr>
                <w:rFonts w:cs="Arial"/>
              </w:rPr>
              <w:t>Datum</w:t>
            </w:r>
          </w:p>
        </w:tc>
        <w:tc>
          <w:tcPr>
            <w:tcW w:w="6792" w:type="dxa"/>
            <w:vAlign w:val="center"/>
          </w:tcPr>
          <w:p w14:paraId="3E5D9E5B" w14:textId="77777777" w:rsidR="00D44B7C" w:rsidRPr="00EA72CB" w:rsidRDefault="00D44B7C" w:rsidP="00E82CB8">
            <w:pPr>
              <w:rPr>
                <w:rFonts w:cs="Arial"/>
              </w:rPr>
            </w:pPr>
          </w:p>
        </w:tc>
      </w:tr>
    </w:tbl>
    <w:p w14:paraId="407FC13B" w14:textId="77777777" w:rsidR="001922B7" w:rsidRPr="00AC2695" w:rsidRDefault="001922B7" w:rsidP="00D44B7C"/>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66844539">
    <w:abstractNumId w:val="0"/>
  </w:num>
  <w:num w:numId="2" w16cid:durableId="1228489809">
    <w:abstractNumId w:val="4"/>
  </w:num>
  <w:num w:numId="3" w16cid:durableId="1193687469">
    <w:abstractNumId w:val="2"/>
  </w:num>
  <w:num w:numId="4" w16cid:durableId="1831629481">
    <w:abstractNumId w:val="1"/>
  </w:num>
  <w:num w:numId="5" w16cid:durableId="1137338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B7C"/>
    <w:rsid w:val="001922B7"/>
    <w:rsid w:val="004B084D"/>
    <w:rsid w:val="005E6C4F"/>
    <w:rsid w:val="007B6B8E"/>
    <w:rsid w:val="00857D61"/>
    <w:rsid w:val="008B41A4"/>
    <w:rsid w:val="008D2918"/>
    <w:rsid w:val="00AC2695"/>
    <w:rsid w:val="00B913E8"/>
    <w:rsid w:val="00D44B7C"/>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6D20AD"/>
  <w15:chartTrackingRefBased/>
  <w15:docId w15:val="{2E642414-4217-4797-8713-B0EF52D0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44B7C"/>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D44B7C"/>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D44B7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D44B7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D44B7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D44B7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D44B7C"/>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D44B7C"/>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D44B7C"/>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D44B7C"/>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D44B7C"/>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D44B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D44B7C"/>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D44B7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44B7C"/>
    <w:rPr>
      <w:rFonts w:ascii="Arial" w:hAnsi="Arial" w:cs="Arial"/>
      <w:i/>
      <w:iCs/>
      <w:color w:val="404040" w:themeColor="text1" w:themeTint="BF"/>
      <w:szCs w:val="24"/>
      <w:lang w:eastAsia="zh-CN"/>
    </w:rPr>
  </w:style>
  <w:style w:type="paragraph" w:styleId="Lijstalinea">
    <w:name w:val="List Paragraph"/>
    <w:basedOn w:val="Standaard"/>
    <w:uiPriority w:val="34"/>
    <w:qFormat/>
    <w:rsid w:val="00D44B7C"/>
    <w:pPr>
      <w:ind w:left="720"/>
      <w:contextualSpacing/>
    </w:pPr>
  </w:style>
  <w:style w:type="character" w:styleId="Intensievebenadrukking">
    <w:name w:val="Intense Emphasis"/>
    <w:basedOn w:val="Standaardalinea-lettertype"/>
    <w:uiPriority w:val="21"/>
    <w:qFormat/>
    <w:rsid w:val="00D44B7C"/>
    <w:rPr>
      <w:i/>
      <w:iCs/>
      <w:color w:val="2E74B5" w:themeColor="accent1" w:themeShade="BF"/>
    </w:rPr>
  </w:style>
  <w:style w:type="paragraph" w:styleId="Duidelijkcitaat">
    <w:name w:val="Intense Quote"/>
    <w:basedOn w:val="Standaard"/>
    <w:next w:val="Standaard"/>
    <w:link w:val="DuidelijkcitaatChar"/>
    <w:uiPriority w:val="30"/>
    <w:qFormat/>
    <w:rsid w:val="00D44B7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44B7C"/>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D44B7C"/>
    <w:rPr>
      <w:b/>
      <w:bCs/>
      <w:smallCaps/>
      <w:color w:val="2E74B5" w:themeColor="accent1" w:themeShade="BF"/>
      <w:spacing w:val="5"/>
    </w:rPr>
  </w:style>
  <w:style w:type="paragraph" w:customStyle="1" w:styleId="BijlagegenummerdAD">
    <w:name w:val="Bijlage genummerd AD"/>
    <w:basedOn w:val="Standaard"/>
    <w:next w:val="Standaard"/>
    <w:qFormat/>
    <w:rsid w:val="00D44B7C"/>
    <w:pPr>
      <w:numPr>
        <w:numId w:val="4"/>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2306</Words>
  <Characters>12685</Characters>
  <Application>Microsoft Office Word</Application>
  <DocSecurity>0</DocSecurity>
  <Lines>105</Lines>
  <Paragraphs>29</Paragraphs>
  <ScaleCrop>false</ScaleCrop>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2025-08-25T08:02:00Z</dcterms:created>
  <dcterms:modified xsi:type="dcterms:W3CDTF">2025-08-25T08:04:00Z</dcterms:modified>
</cp:coreProperties>
</file>