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3669" w14:textId="22A05DF3" w:rsidR="00D822D3" w:rsidRPr="00BA34A7" w:rsidRDefault="00D822D3" w:rsidP="007A5E32">
      <w:pPr>
        <w:pStyle w:val="BijlageInhKop"/>
        <w:rPr>
          <w:rFonts w:ascii="Tahoma" w:hAnsi="Tahoma" w:cs="Tahoma"/>
        </w:rPr>
      </w:pPr>
      <w:r w:rsidRPr="00BA34A7">
        <w:rPr>
          <w:rFonts w:ascii="Tahoma" w:hAnsi="Tahoma" w:cs="Tahoma"/>
        </w:rPr>
        <w:t xml:space="preserve">Bijlage </w:t>
      </w:r>
      <w:r w:rsidR="00487EBE" w:rsidRPr="00BA34A7">
        <w:rPr>
          <w:rFonts w:ascii="Tahoma" w:hAnsi="Tahoma" w:cs="Tahoma"/>
        </w:rPr>
        <w:t xml:space="preserve">4 </w:t>
      </w:r>
      <w:r w:rsidR="00A84746" w:rsidRPr="00BA34A7">
        <w:rPr>
          <w:rFonts w:ascii="Tahoma" w:hAnsi="Tahoma" w:cs="Tahoma"/>
        </w:rPr>
        <w:t>Garantieverklaring</w:t>
      </w:r>
    </w:p>
    <w:p w14:paraId="531A366A" w14:textId="77777777" w:rsidR="0082097A" w:rsidRPr="00BA34A7" w:rsidRDefault="0082097A" w:rsidP="007A5E32">
      <w:pPr>
        <w:rPr>
          <w:rFonts w:ascii="Tahoma" w:hAnsi="Tahoma" w:cs="Tahoma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BA34A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BA34A7" w:rsidRDefault="0082097A" w:rsidP="0082097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C" w14:textId="77777777" w:rsidR="0082097A" w:rsidRPr="00BA34A7" w:rsidRDefault="008C25D1" w:rsidP="0082097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Inschrijver 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dient zich te conformeren aan onderstaande vereisten. </w:t>
            </w:r>
          </w:p>
          <w:p w14:paraId="531A366D" w14:textId="77777777" w:rsidR="0082097A" w:rsidRPr="00BA34A7" w:rsidRDefault="0082097A" w:rsidP="0082097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7777777" w:rsidR="0082097A" w:rsidRPr="00BA34A7" w:rsidRDefault="001E758A" w:rsidP="005C6CC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8C25D1" w:rsidRPr="00BA34A7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3541E7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 in combinatie met andere </w:t>
            </w:r>
            <w:proofErr w:type="spellStart"/>
            <w:r w:rsidR="003541E7" w:rsidRPr="00BA34A7">
              <w:rPr>
                <w:rFonts w:ascii="Tahoma" w:hAnsi="Tahoma" w:cs="Tahoma"/>
                <w:b/>
                <w:sz w:val="20"/>
                <w:szCs w:val="20"/>
              </w:rPr>
              <w:t>c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>ombinanten</w:t>
            </w:r>
            <w:proofErr w:type="spellEnd"/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 inschrijft dient deze verklaring voor 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="003541E7" w:rsidRPr="00BA34A7">
              <w:rPr>
                <w:rFonts w:ascii="Tahoma" w:hAnsi="Tahoma" w:cs="Tahoma"/>
                <w:b/>
                <w:sz w:val="20"/>
                <w:szCs w:val="20"/>
              </w:rPr>
              <w:t>c</w:t>
            </w:r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>ombinant</w:t>
            </w:r>
            <w:proofErr w:type="spellEnd"/>
            <w:r w:rsidR="0082097A" w:rsidRPr="00BA34A7">
              <w:rPr>
                <w:rFonts w:ascii="Tahoma" w:hAnsi="Tahoma" w:cs="Tahoma"/>
                <w:b/>
                <w:sz w:val="20"/>
                <w:szCs w:val="20"/>
              </w:rPr>
              <w:t xml:space="preserve"> ingevuld en rechtsgeldig ondertekend te worden. </w:t>
            </w:r>
          </w:p>
          <w:p w14:paraId="531A366F" w14:textId="77777777" w:rsidR="0082097A" w:rsidRPr="00BA34A7" w:rsidRDefault="0082097A" w:rsidP="008209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71" w14:textId="77777777" w:rsidR="0082097A" w:rsidRPr="00BA34A7" w:rsidRDefault="0082097A" w:rsidP="007A5E32">
      <w:pPr>
        <w:rPr>
          <w:rFonts w:ascii="Tahoma" w:hAnsi="Tahoma" w:cs="Tahoma"/>
          <w:sz w:val="20"/>
          <w:szCs w:val="20"/>
        </w:rPr>
      </w:pPr>
    </w:p>
    <w:p w14:paraId="531A3672" w14:textId="77777777" w:rsidR="00EB7964" w:rsidRPr="00BA34A7" w:rsidRDefault="00EB7964" w:rsidP="007A5E32">
      <w:pPr>
        <w:rPr>
          <w:rFonts w:ascii="Tahoma" w:hAnsi="Tahoma" w:cs="Tahoma"/>
          <w:sz w:val="20"/>
          <w:szCs w:val="20"/>
        </w:rPr>
      </w:pPr>
    </w:p>
    <w:p w14:paraId="531A3673" w14:textId="1C2E085C" w:rsidR="00590718" w:rsidRPr="00BA34A7" w:rsidRDefault="00EB7964" w:rsidP="007A5E32">
      <w:pPr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Onde</w:t>
      </w:r>
      <w:r w:rsidR="009C28B1" w:rsidRPr="00BA34A7">
        <w:rPr>
          <w:rFonts w:ascii="Tahoma" w:hAnsi="Tahoma" w:cs="Tahoma"/>
          <w:sz w:val="20"/>
          <w:szCs w:val="20"/>
        </w:rPr>
        <w:t>rgetekende verklaart inzake de o</w:t>
      </w:r>
      <w:r w:rsidRPr="00BA34A7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BA34A7">
        <w:rPr>
          <w:rFonts w:ascii="Tahoma" w:hAnsi="Tahoma" w:cs="Tahoma"/>
          <w:sz w:val="20"/>
          <w:szCs w:val="20"/>
        </w:rPr>
        <w:t>Europese openbare</w:t>
      </w:r>
      <w:r w:rsidR="003F12AE" w:rsidRPr="00BA34A7">
        <w:rPr>
          <w:rFonts w:ascii="Tahoma" w:hAnsi="Tahoma" w:cs="Tahoma"/>
          <w:sz w:val="20"/>
          <w:szCs w:val="20"/>
        </w:rPr>
        <w:t xml:space="preserve"> </w:t>
      </w:r>
      <w:r w:rsidR="00C66D46" w:rsidRPr="00BA34A7">
        <w:rPr>
          <w:rFonts w:ascii="Tahoma" w:hAnsi="Tahoma" w:cs="Tahoma"/>
          <w:sz w:val="20"/>
          <w:szCs w:val="20"/>
        </w:rPr>
        <w:t>aanbesteding</w:t>
      </w:r>
      <w:r w:rsidRPr="00BA34A7">
        <w:rPr>
          <w:rFonts w:ascii="Tahoma" w:hAnsi="Tahoma" w:cs="Tahoma"/>
          <w:sz w:val="20"/>
          <w:szCs w:val="20"/>
        </w:rPr>
        <w:t xml:space="preserve"> </w:t>
      </w:r>
      <w:r w:rsidR="005C6CCF" w:rsidRPr="00BA34A7">
        <w:rPr>
          <w:rFonts w:ascii="Tahoma" w:hAnsi="Tahoma" w:cs="Tahoma"/>
          <w:sz w:val="20"/>
          <w:szCs w:val="20"/>
        </w:rPr>
        <w:t>“</w:t>
      </w:r>
      <w:bookmarkStart w:id="0" w:name="_Hlk197619942"/>
      <w:r w:rsidR="008E74FC" w:rsidRPr="00BA34A7">
        <w:rPr>
          <w:rFonts w:ascii="Tahoma" w:hAnsi="Tahoma" w:cs="Tahoma"/>
          <w:i/>
          <w:iCs/>
          <w:sz w:val="20"/>
          <w:szCs w:val="20"/>
        </w:rPr>
        <w:t>Inhuur</w:t>
      </w:r>
      <w:r w:rsidR="000E2D04">
        <w:rPr>
          <w:rFonts w:ascii="Tahoma" w:hAnsi="Tahoma" w:cs="Tahoma"/>
          <w:i/>
          <w:sz w:val="20"/>
          <w:szCs w:val="20"/>
        </w:rPr>
        <w:t xml:space="preserve"> </w:t>
      </w:r>
      <w:r w:rsidR="009E2924">
        <w:rPr>
          <w:rFonts w:ascii="Tahoma" w:hAnsi="Tahoma" w:cs="Tahoma"/>
          <w:i/>
          <w:sz w:val="20"/>
          <w:szCs w:val="20"/>
        </w:rPr>
        <w:t>Pool Horeca Uitzendkrachten</w:t>
      </w:r>
      <w:r w:rsidR="000E2D04">
        <w:rPr>
          <w:rFonts w:ascii="Tahoma" w:hAnsi="Tahoma" w:cs="Tahoma"/>
          <w:i/>
          <w:sz w:val="20"/>
          <w:szCs w:val="20"/>
        </w:rPr>
        <w:t xml:space="preserve"> –</w:t>
      </w:r>
      <w:r w:rsidR="00D528ED" w:rsidRPr="00BA34A7">
        <w:rPr>
          <w:rFonts w:ascii="Tahoma" w:hAnsi="Tahoma" w:cs="Tahoma"/>
          <w:i/>
          <w:sz w:val="20"/>
          <w:szCs w:val="20"/>
        </w:rPr>
        <w:t xml:space="preserve"> </w:t>
      </w:r>
      <w:r w:rsidR="000E2D04">
        <w:rPr>
          <w:rFonts w:ascii="Tahoma" w:hAnsi="Tahoma" w:cs="Tahoma"/>
          <w:i/>
          <w:sz w:val="20"/>
          <w:szCs w:val="20"/>
        </w:rPr>
        <w:t>Cultuur</w:t>
      </w:r>
      <w:r w:rsidR="009E2924">
        <w:rPr>
          <w:rFonts w:ascii="Tahoma" w:hAnsi="Tahoma" w:cs="Tahoma"/>
          <w:i/>
          <w:sz w:val="20"/>
          <w:szCs w:val="20"/>
        </w:rPr>
        <w:t>bedrijf</w:t>
      </w:r>
      <w:r w:rsidR="000E2D04">
        <w:rPr>
          <w:rFonts w:ascii="Tahoma" w:hAnsi="Tahoma" w:cs="Tahoma"/>
          <w:i/>
          <w:sz w:val="20"/>
          <w:szCs w:val="20"/>
        </w:rPr>
        <w:t xml:space="preserve"> Tiel</w:t>
      </w:r>
      <w:bookmarkEnd w:id="0"/>
      <w:r w:rsidR="005C6CCF" w:rsidRPr="00BA34A7">
        <w:rPr>
          <w:rFonts w:ascii="Tahoma" w:hAnsi="Tahoma" w:cs="Tahoma"/>
          <w:i/>
          <w:sz w:val="20"/>
          <w:szCs w:val="20"/>
        </w:rPr>
        <w:t xml:space="preserve">” </w:t>
      </w:r>
      <w:r w:rsidRPr="00BA34A7">
        <w:rPr>
          <w:rFonts w:ascii="Tahoma" w:hAnsi="Tahoma" w:cs="Tahoma"/>
          <w:sz w:val="20"/>
          <w:szCs w:val="20"/>
        </w:rPr>
        <w:t>dat:</w:t>
      </w:r>
    </w:p>
    <w:p w14:paraId="531A3674" w14:textId="77777777" w:rsidR="005C6CCF" w:rsidRPr="00BA34A7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V</w:t>
      </w:r>
      <w:r w:rsidR="00794736" w:rsidRPr="00BA34A7">
        <w:rPr>
          <w:rFonts w:ascii="Tahoma" w:hAnsi="Tahoma" w:cs="Tahoma"/>
          <w:sz w:val="20"/>
          <w:szCs w:val="20"/>
        </w:rPr>
        <w:t>anuit de o</w:t>
      </w:r>
      <w:r w:rsidR="001E758A" w:rsidRPr="00BA34A7">
        <w:rPr>
          <w:rFonts w:ascii="Tahoma" w:hAnsi="Tahoma" w:cs="Tahoma"/>
          <w:sz w:val="20"/>
          <w:szCs w:val="20"/>
        </w:rPr>
        <w:t xml:space="preserve">nderneming van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geen informatie die in het kader van dit project besch</w:t>
      </w:r>
      <w:r w:rsidR="001E758A" w:rsidRPr="00BA34A7">
        <w:rPr>
          <w:rFonts w:ascii="Tahoma" w:hAnsi="Tahoma" w:cs="Tahoma"/>
          <w:sz w:val="20"/>
          <w:szCs w:val="20"/>
        </w:rPr>
        <w:t xml:space="preserve">ikbaar bij hem komt en waarvan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>nderaannemers en/of hulppersonen.</w:t>
      </w:r>
    </w:p>
    <w:p w14:paraId="531A3675" w14:textId="77777777" w:rsidR="008A358A" w:rsidRPr="00BA34A7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Bij gunning van de o</w:t>
      </w:r>
      <w:r w:rsidR="008A358A" w:rsidRPr="00BA34A7">
        <w:rPr>
          <w:rFonts w:ascii="Tahoma" w:hAnsi="Tahoma" w:cs="Tahoma"/>
          <w:sz w:val="20"/>
          <w:szCs w:val="20"/>
        </w:rPr>
        <w:t xml:space="preserve">pdracht al </w:t>
      </w:r>
      <w:r w:rsidRPr="00BA34A7">
        <w:rPr>
          <w:rFonts w:ascii="Tahoma" w:hAnsi="Tahoma" w:cs="Tahoma"/>
          <w:sz w:val="20"/>
          <w:szCs w:val="20"/>
        </w:rPr>
        <w:t>hetgeen i</w:t>
      </w:r>
      <w:r w:rsidR="008A358A" w:rsidRPr="00BA34A7">
        <w:rPr>
          <w:rFonts w:ascii="Tahoma" w:hAnsi="Tahoma" w:cs="Tahoma"/>
          <w:sz w:val="20"/>
          <w:szCs w:val="20"/>
        </w:rPr>
        <w:t>nschr</w:t>
      </w:r>
      <w:r w:rsidRPr="00BA34A7">
        <w:rPr>
          <w:rFonts w:ascii="Tahoma" w:hAnsi="Tahoma" w:cs="Tahoma"/>
          <w:sz w:val="20"/>
          <w:szCs w:val="20"/>
        </w:rPr>
        <w:t>ijver bij de uitvoering van de o</w:t>
      </w:r>
      <w:r w:rsidR="008A358A" w:rsidRPr="00BA34A7">
        <w:rPr>
          <w:rFonts w:ascii="Tahoma" w:hAnsi="Tahoma" w:cs="Tahoma"/>
          <w:sz w:val="20"/>
          <w:szCs w:val="20"/>
        </w:rPr>
        <w:t>pdrac</w:t>
      </w:r>
      <w:r w:rsidRPr="00BA34A7">
        <w:rPr>
          <w:rFonts w:ascii="Tahoma" w:hAnsi="Tahoma" w:cs="Tahoma"/>
          <w:sz w:val="20"/>
          <w:szCs w:val="20"/>
        </w:rPr>
        <w:t>ht ter kennis komt, en waarvan i</w:t>
      </w:r>
      <w:r w:rsidR="008A358A" w:rsidRPr="00BA34A7">
        <w:rPr>
          <w:rFonts w:ascii="Tahoma" w:hAnsi="Tahoma" w:cs="Tahoma"/>
          <w:sz w:val="20"/>
          <w:szCs w:val="20"/>
        </w:rPr>
        <w:t>nschrijver het vertrouwelijke karakter kent of redelijkerwijs kunt vermoeden, op generlei wijze bekend te maken.</w:t>
      </w:r>
      <w:r w:rsidR="008A358A" w:rsidRPr="00BA34A7">
        <w:rPr>
          <w:rFonts w:ascii="Tahoma" w:hAnsi="Tahoma" w:cs="Tahoma"/>
          <w:color w:val="0070C0"/>
          <w:sz w:val="20"/>
          <w:szCs w:val="20"/>
        </w:rPr>
        <w:t xml:space="preserve"> </w:t>
      </w:r>
    </w:p>
    <w:p w14:paraId="531A3676" w14:textId="77777777" w:rsidR="008A358A" w:rsidRPr="00BA34A7" w:rsidRDefault="008A358A" w:rsidP="008A358A">
      <w:pPr>
        <w:numPr>
          <w:ilvl w:val="0"/>
          <w:numId w:val="1"/>
        </w:numPr>
        <w:spacing w:after="120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Inschrijver ook na het beëindigen van de werkzaamheden voornoemde geheimhouding en restricties in acht te zullen nemen.</w:t>
      </w:r>
    </w:p>
    <w:p w14:paraId="531A3677" w14:textId="77777777" w:rsidR="008A358A" w:rsidRPr="00BA34A7" w:rsidRDefault="009C28B1" w:rsidP="008A358A">
      <w:pPr>
        <w:numPr>
          <w:ilvl w:val="0"/>
          <w:numId w:val="1"/>
        </w:numPr>
        <w:spacing w:after="120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Opdrachtgever</w:t>
      </w:r>
      <w:r w:rsidR="008A358A" w:rsidRPr="00BA34A7">
        <w:rPr>
          <w:rFonts w:ascii="Tahoma" w:hAnsi="Tahoma" w:cs="Tahoma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BA34A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V</w:t>
      </w:r>
      <w:r w:rsidR="00EB7964" w:rsidRPr="00BA34A7">
        <w:rPr>
          <w:rFonts w:ascii="Tahoma" w:hAnsi="Tahoma" w:cs="Tahoma"/>
          <w:sz w:val="20"/>
          <w:szCs w:val="20"/>
        </w:rPr>
        <w:t xml:space="preserve">anuit de onderneming van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>, c.q. door de onderneming van</w:t>
      </w:r>
      <w:r w:rsidR="001E758A" w:rsidRPr="00BA34A7">
        <w:rPr>
          <w:rFonts w:ascii="Tahoma" w:hAnsi="Tahoma" w:cs="Tahoma"/>
          <w:sz w:val="20"/>
          <w:szCs w:val="20"/>
        </w:rPr>
        <w:t xml:space="preserve">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1E758A" w:rsidRPr="00BA34A7">
        <w:rPr>
          <w:rFonts w:ascii="Tahoma" w:hAnsi="Tahoma" w:cs="Tahoma"/>
          <w:sz w:val="20"/>
          <w:szCs w:val="20"/>
        </w:rPr>
        <w:t xml:space="preserve"> </w:t>
      </w:r>
      <w:r w:rsidR="00EB7964" w:rsidRPr="00BA34A7">
        <w:rPr>
          <w:rFonts w:ascii="Tahoma" w:hAnsi="Tahoma" w:cs="Tahoma"/>
          <w:sz w:val="20"/>
          <w:szCs w:val="20"/>
        </w:rPr>
        <w:t xml:space="preserve">voor het onderhavige project eventueel in te schakelen partners, </w:t>
      </w:r>
      <w:r w:rsidR="009C28B1"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>nderaannemers en/of hulppersonen geen publiciteit aan dit project zal worden gegeven, anders dan na voorgaande s</w:t>
      </w:r>
      <w:r w:rsidR="007A4859" w:rsidRPr="00BA34A7">
        <w:rPr>
          <w:rFonts w:ascii="Tahoma" w:hAnsi="Tahoma" w:cs="Tahoma"/>
          <w:sz w:val="20"/>
          <w:szCs w:val="20"/>
        </w:rPr>
        <w:t xml:space="preserve">chriftelijke toestemming van </w:t>
      </w:r>
      <w:r w:rsidR="009C28B1" w:rsidRPr="00BA34A7">
        <w:rPr>
          <w:rFonts w:ascii="Tahoma" w:hAnsi="Tahoma" w:cs="Tahoma"/>
          <w:sz w:val="20"/>
          <w:szCs w:val="20"/>
        </w:rPr>
        <w:t>opdrachtgever</w:t>
      </w:r>
      <w:r w:rsidR="00EB7964" w:rsidRPr="00BA34A7">
        <w:rPr>
          <w:rFonts w:ascii="Tahoma" w:hAnsi="Tahoma" w:cs="Tahoma"/>
          <w:sz w:val="20"/>
          <w:szCs w:val="20"/>
        </w:rPr>
        <w:t>.</w:t>
      </w:r>
    </w:p>
    <w:p w14:paraId="531A3679" w14:textId="77777777" w:rsidR="00EB7964" w:rsidRPr="00BA34A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Inschrijver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zich zal onthouden van gedragi</w:t>
      </w:r>
      <w:r w:rsidR="001E758A" w:rsidRPr="00BA34A7">
        <w:rPr>
          <w:rFonts w:ascii="Tahoma" w:hAnsi="Tahoma" w:cs="Tahoma"/>
          <w:sz w:val="20"/>
          <w:szCs w:val="20"/>
        </w:rPr>
        <w:t xml:space="preserve">ngen die de mededinging tussen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Pr="00BA34A7">
        <w:rPr>
          <w:rFonts w:ascii="Tahoma" w:hAnsi="Tahoma" w:cs="Tahoma"/>
          <w:sz w:val="20"/>
          <w:szCs w:val="20"/>
        </w:rPr>
        <w:t>nschrijver</w:t>
      </w:r>
      <w:r w:rsidR="001E758A" w:rsidRPr="00BA34A7">
        <w:rPr>
          <w:rFonts w:ascii="Tahoma" w:hAnsi="Tahoma" w:cs="Tahoma"/>
          <w:sz w:val="20"/>
          <w:szCs w:val="20"/>
        </w:rPr>
        <w:t>s</w:t>
      </w:r>
      <w:r w:rsidR="00EB7964" w:rsidRPr="00BA34A7">
        <w:rPr>
          <w:rFonts w:ascii="Tahoma" w:hAnsi="Tahoma" w:cs="Tahoma"/>
          <w:sz w:val="20"/>
          <w:szCs w:val="20"/>
        </w:rPr>
        <w:t xml:space="preserve"> kan beperken.</w:t>
      </w:r>
    </w:p>
    <w:p w14:paraId="531A367A" w14:textId="77777777" w:rsidR="009C28B1" w:rsidRPr="00BA34A7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Inschrijver onverkort akk</w:t>
      </w:r>
      <w:r w:rsidR="009C28B1" w:rsidRPr="00BA34A7">
        <w:rPr>
          <w:rFonts w:ascii="Tahoma" w:hAnsi="Tahoma" w:cs="Tahoma"/>
          <w:sz w:val="20"/>
          <w:szCs w:val="20"/>
        </w:rPr>
        <w:t>oord gaat met de inhoud van de a</w:t>
      </w:r>
      <w:r w:rsidRPr="00BA34A7">
        <w:rPr>
          <w:rFonts w:ascii="Tahoma" w:hAnsi="Tahoma" w:cs="Tahoma"/>
          <w:sz w:val="20"/>
          <w:szCs w:val="20"/>
        </w:rPr>
        <w:t>anbestedingsdo</w:t>
      </w:r>
      <w:r w:rsidR="00F92797" w:rsidRPr="00BA34A7">
        <w:rPr>
          <w:rFonts w:ascii="Tahoma" w:hAnsi="Tahoma" w:cs="Tahoma"/>
          <w:sz w:val="20"/>
          <w:szCs w:val="20"/>
        </w:rPr>
        <w:t>cu</w:t>
      </w:r>
      <w:r w:rsidRPr="00BA34A7">
        <w:rPr>
          <w:rFonts w:ascii="Tahoma" w:hAnsi="Tahoma" w:cs="Tahoma"/>
          <w:sz w:val="20"/>
          <w:szCs w:val="20"/>
        </w:rPr>
        <w:t xml:space="preserve">menten en met name </w:t>
      </w:r>
      <w:r w:rsidR="00BB467F" w:rsidRPr="00BA34A7">
        <w:rPr>
          <w:rFonts w:ascii="Tahoma" w:hAnsi="Tahoma" w:cs="Tahoma"/>
          <w:sz w:val="20"/>
          <w:szCs w:val="20"/>
        </w:rPr>
        <w:t xml:space="preserve">akkoord is met </w:t>
      </w:r>
      <w:r w:rsidRPr="00BA34A7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531A367B" w14:textId="54794764" w:rsidR="008C25D1" w:rsidRPr="00BA34A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lastRenderedPageBreak/>
        <w:t xml:space="preserve">Inschrijver onverkort akkoord gaat met de inhoud van het Programma van Eisen, zoals opgenomen </w:t>
      </w:r>
      <w:r w:rsidR="007A4859" w:rsidRPr="00BA34A7">
        <w:rPr>
          <w:rFonts w:ascii="Tahoma" w:hAnsi="Tahoma" w:cs="Tahoma"/>
          <w:sz w:val="20"/>
          <w:szCs w:val="20"/>
        </w:rPr>
        <w:t xml:space="preserve">in </w:t>
      </w:r>
      <w:r w:rsidR="00487EBE" w:rsidRPr="00BA34A7">
        <w:rPr>
          <w:rFonts w:ascii="Tahoma" w:hAnsi="Tahoma" w:cs="Tahoma"/>
          <w:sz w:val="20"/>
          <w:szCs w:val="20"/>
        </w:rPr>
        <w:t xml:space="preserve">hoofdstuk 4 </w:t>
      </w:r>
      <w:r w:rsidR="00E27DEE" w:rsidRPr="00BA34A7">
        <w:rPr>
          <w:rFonts w:ascii="Tahoma" w:hAnsi="Tahoma" w:cs="Tahoma"/>
          <w:sz w:val="20"/>
          <w:szCs w:val="20"/>
        </w:rPr>
        <w:t xml:space="preserve">van </w:t>
      </w:r>
      <w:r w:rsidR="009C28B1" w:rsidRPr="00BA34A7">
        <w:rPr>
          <w:rFonts w:ascii="Tahoma" w:hAnsi="Tahoma" w:cs="Tahoma"/>
          <w:sz w:val="20"/>
          <w:szCs w:val="20"/>
        </w:rPr>
        <w:t>de inschrijvingsleidraad</w:t>
      </w:r>
      <w:r w:rsidR="00487EBE" w:rsidRPr="00BA34A7">
        <w:rPr>
          <w:rFonts w:ascii="Tahoma" w:hAnsi="Tahoma" w:cs="Tahoma"/>
          <w:sz w:val="20"/>
          <w:szCs w:val="20"/>
        </w:rPr>
        <w:t xml:space="preserve">. </w:t>
      </w:r>
    </w:p>
    <w:p w14:paraId="531A367C" w14:textId="570DAEF1" w:rsidR="00CB67FA" w:rsidRPr="00BA34A7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BA34A7">
        <w:rPr>
          <w:rFonts w:ascii="Tahoma" w:hAnsi="Tahoma" w:cs="Tahoma"/>
          <w:sz w:val="20"/>
          <w:szCs w:val="20"/>
        </w:rPr>
        <w:t xml:space="preserve">bij Inschrijving geldende </w:t>
      </w:r>
      <w:r w:rsidRPr="00BA34A7">
        <w:rPr>
          <w:rFonts w:ascii="Tahoma" w:hAnsi="Tahoma" w:cs="Tahoma"/>
          <w:sz w:val="20"/>
          <w:szCs w:val="20"/>
        </w:rPr>
        <w:t xml:space="preserve">inhoud van de </w:t>
      </w:r>
      <w:r w:rsidR="00293184" w:rsidRPr="00BA34A7">
        <w:rPr>
          <w:rFonts w:ascii="Tahoma" w:hAnsi="Tahoma" w:cs="Tahoma"/>
          <w:sz w:val="20"/>
          <w:szCs w:val="20"/>
        </w:rPr>
        <w:t>concept</w:t>
      </w:r>
      <w:r w:rsidR="00293184" w:rsidRPr="00BA34A7">
        <w:rPr>
          <w:rFonts w:ascii="Tahoma" w:hAnsi="Tahoma" w:cs="Tahoma"/>
          <w:sz w:val="20"/>
          <w:szCs w:val="20"/>
          <w:highlight w:val="yellow"/>
        </w:rPr>
        <w:t>-</w:t>
      </w:r>
      <w:r w:rsidR="00487EBE" w:rsidRPr="00BA34A7">
        <w:rPr>
          <w:rFonts w:ascii="Tahoma" w:hAnsi="Tahoma" w:cs="Tahoma"/>
          <w:sz w:val="20"/>
          <w:szCs w:val="20"/>
        </w:rPr>
        <w:t>(</w:t>
      </w:r>
      <w:r w:rsidR="00066357" w:rsidRPr="00BA34A7">
        <w:rPr>
          <w:rFonts w:ascii="Tahoma" w:hAnsi="Tahoma" w:cs="Tahoma"/>
          <w:sz w:val="20"/>
          <w:szCs w:val="20"/>
        </w:rPr>
        <w:t>raam</w:t>
      </w:r>
      <w:r w:rsidR="00487EBE" w:rsidRPr="00BA34A7">
        <w:rPr>
          <w:rFonts w:ascii="Tahoma" w:hAnsi="Tahoma" w:cs="Tahoma"/>
          <w:sz w:val="20"/>
          <w:szCs w:val="20"/>
        </w:rPr>
        <w:t>)</w:t>
      </w:r>
      <w:r w:rsidR="00293184" w:rsidRPr="00BA34A7">
        <w:rPr>
          <w:rFonts w:ascii="Tahoma" w:hAnsi="Tahoma" w:cs="Tahoma"/>
          <w:sz w:val="20"/>
          <w:szCs w:val="20"/>
        </w:rPr>
        <w:t>o</w:t>
      </w:r>
      <w:r w:rsidRPr="00BA34A7">
        <w:rPr>
          <w:rFonts w:ascii="Tahoma" w:hAnsi="Tahoma" w:cs="Tahoma"/>
          <w:sz w:val="20"/>
          <w:szCs w:val="20"/>
        </w:rPr>
        <w:t>vereenkomst</w:t>
      </w:r>
      <w:r w:rsidR="00E27DEE" w:rsidRPr="00BA34A7">
        <w:rPr>
          <w:rFonts w:ascii="Tahoma" w:hAnsi="Tahoma" w:cs="Tahoma"/>
          <w:sz w:val="20"/>
          <w:szCs w:val="20"/>
        </w:rPr>
        <w:t xml:space="preserve">, </w:t>
      </w:r>
      <w:r w:rsidR="00BB467F" w:rsidRPr="00BA34A7">
        <w:rPr>
          <w:rFonts w:ascii="Tahoma" w:hAnsi="Tahoma" w:cs="Tahoma"/>
          <w:sz w:val="20"/>
          <w:szCs w:val="20"/>
        </w:rPr>
        <w:t>zoals opgenomen</w:t>
      </w:r>
      <w:r w:rsidR="001B43E1" w:rsidRPr="00BA34A7">
        <w:rPr>
          <w:rFonts w:ascii="Tahoma" w:hAnsi="Tahoma" w:cs="Tahoma"/>
          <w:sz w:val="20"/>
          <w:szCs w:val="20"/>
        </w:rPr>
        <w:t xml:space="preserve"> in </w:t>
      </w:r>
      <w:r w:rsidR="00487EBE" w:rsidRPr="00BA34A7">
        <w:rPr>
          <w:rFonts w:ascii="Tahoma" w:hAnsi="Tahoma" w:cs="Tahoma"/>
          <w:sz w:val="20"/>
          <w:szCs w:val="20"/>
        </w:rPr>
        <w:t>bijlage 2</w:t>
      </w:r>
      <w:r w:rsidR="00E27DEE" w:rsidRPr="00BA34A7">
        <w:rPr>
          <w:rFonts w:ascii="Tahoma" w:hAnsi="Tahoma" w:cs="Tahoma"/>
          <w:sz w:val="20"/>
          <w:szCs w:val="20"/>
        </w:rPr>
        <w:t xml:space="preserve"> van </w:t>
      </w:r>
      <w:r w:rsidR="009C28B1" w:rsidRPr="00BA34A7">
        <w:rPr>
          <w:rFonts w:ascii="Tahoma" w:hAnsi="Tahoma" w:cs="Tahoma"/>
          <w:sz w:val="20"/>
          <w:szCs w:val="20"/>
        </w:rPr>
        <w:t>de inschrijvingsleidraad</w:t>
      </w:r>
      <w:r w:rsidR="00066357" w:rsidRPr="00BA34A7">
        <w:rPr>
          <w:rFonts w:ascii="Tahoma" w:hAnsi="Tahoma" w:cs="Tahoma"/>
          <w:sz w:val="20"/>
          <w:szCs w:val="20"/>
        </w:rPr>
        <w:t>.</w:t>
      </w:r>
    </w:p>
    <w:p w14:paraId="531A367D" w14:textId="2A311A7A" w:rsidR="00F92797" w:rsidRPr="00BA34A7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 xml:space="preserve">Inschrijver onverkort akkoord gaat met de </w:t>
      </w:r>
      <w:r w:rsidR="00BB467F" w:rsidRPr="00BA34A7">
        <w:rPr>
          <w:rFonts w:ascii="Tahoma" w:hAnsi="Tahoma" w:cs="Tahoma"/>
          <w:sz w:val="20"/>
          <w:szCs w:val="20"/>
        </w:rPr>
        <w:t xml:space="preserve">bij Inschrijving geldende </w:t>
      </w:r>
      <w:r w:rsidRPr="00BA34A7">
        <w:rPr>
          <w:rFonts w:ascii="Tahoma" w:hAnsi="Tahoma" w:cs="Tahoma"/>
          <w:sz w:val="20"/>
          <w:szCs w:val="20"/>
        </w:rPr>
        <w:t xml:space="preserve">inhoud van </w:t>
      </w:r>
      <w:r w:rsidR="00010C08" w:rsidRPr="00BA34A7">
        <w:rPr>
          <w:rFonts w:ascii="Tahoma" w:hAnsi="Tahoma" w:cs="Tahoma"/>
          <w:sz w:val="20"/>
          <w:szCs w:val="20"/>
        </w:rPr>
        <w:t xml:space="preserve">de </w:t>
      </w:r>
      <w:r w:rsidR="00487EBE" w:rsidRPr="00BA34A7">
        <w:rPr>
          <w:rFonts w:ascii="Tahoma" w:hAnsi="Tahoma" w:cs="Tahoma"/>
          <w:sz w:val="20"/>
          <w:szCs w:val="20"/>
        </w:rPr>
        <w:t xml:space="preserve">Algemene </w:t>
      </w:r>
      <w:r w:rsidR="00010C08" w:rsidRPr="00BA34A7">
        <w:rPr>
          <w:rFonts w:ascii="Tahoma" w:hAnsi="Tahoma" w:cs="Tahoma"/>
          <w:sz w:val="20"/>
          <w:szCs w:val="20"/>
        </w:rPr>
        <w:t xml:space="preserve">inkoopvoorwaarden </w:t>
      </w:r>
      <w:r w:rsidR="00487EBE" w:rsidRPr="00BA34A7">
        <w:rPr>
          <w:rFonts w:ascii="Tahoma" w:hAnsi="Tahoma" w:cs="Tahoma"/>
          <w:sz w:val="20"/>
          <w:szCs w:val="20"/>
        </w:rPr>
        <w:t xml:space="preserve">van </w:t>
      </w:r>
      <w:r w:rsidR="00D528ED" w:rsidRPr="00BA34A7">
        <w:rPr>
          <w:rFonts w:ascii="Tahoma" w:hAnsi="Tahoma" w:cs="Tahoma"/>
          <w:sz w:val="20"/>
          <w:szCs w:val="20"/>
        </w:rPr>
        <w:t xml:space="preserve">de </w:t>
      </w:r>
      <w:r w:rsidR="008E74FC" w:rsidRPr="00BA34A7">
        <w:rPr>
          <w:rFonts w:ascii="Tahoma" w:hAnsi="Tahoma" w:cs="Tahoma"/>
          <w:sz w:val="20"/>
          <w:szCs w:val="20"/>
        </w:rPr>
        <w:t>VNG</w:t>
      </w:r>
      <w:r w:rsidR="008E74FC" w:rsidRPr="00BA34A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B467F" w:rsidRPr="00BA34A7">
        <w:rPr>
          <w:rFonts w:ascii="Tahoma" w:hAnsi="Tahoma" w:cs="Tahoma"/>
          <w:sz w:val="20"/>
          <w:szCs w:val="20"/>
        </w:rPr>
        <w:t xml:space="preserve">zoals opgenomen </w:t>
      </w:r>
      <w:r w:rsidR="00010C08" w:rsidRPr="00BA34A7">
        <w:rPr>
          <w:rFonts w:ascii="Tahoma" w:hAnsi="Tahoma" w:cs="Tahoma"/>
          <w:sz w:val="20"/>
          <w:szCs w:val="20"/>
        </w:rPr>
        <w:t xml:space="preserve">in </w:t>
      </w:r>
      <w:r w:rsidR="00487EBE" w:rsidRPr="00BA34A7">
        <w:rPr>
          <w:rFonts w:ascii="Tahoma" w:hAnsi="Tahoma" w:cs="Tahoma"/>
          <w:sz w:val="20"/>
          <w:szCs w:val="20"/>
        </w:rPr>
        <w:t xml:space="preserve">bijlage </w:t>
      </w:r>
      <w:r w:rsidR="008E74FC" w:rsidRPr="00BA34A7">
        <w:rPr>
          <w:rFonts w:ascii="Tahoma" w:hAnsi="Tahoma" w:cs="Tahoma"/>
          <w:sz w:val="20"/>
          <w:szCs w:val="20"/>
        </w:rPr>
        <w:t>10</w:t>
      </w:r>
      <w:r w:rsidR="00487EBE" w:rsidRPr="00BA34A7">
        <w:rPr>
          <w:rFonts w:ascii="Tahoma" w:hAnsi="Tahoma" w:cs="Tahoma"/>
          <w:sz w:val="20"/>
          <w:szCs w:val="20"/>
        </w:rPr>
        <w:t xml:space="preserve"> </w:t>
      </w:r>
      <w:r w:rsidR="00E27DEE" w:rsidRPr="00BA34A7">
        <w:rPr>
          <w:rFonts w:ascii="Tahoma" w:hAnsi="Tahoma" w:cs="Tahoma"/>
          <w:sz w:val="20"/>
          <w:szCs w:val="20"/>
        </w:rPr>
        <w:t xml:space="preserve">van </w:t>
      </w:r>
      <w:r w:rsidR="009C28B1" w:rsidRPr="00BA34A7">
        <w:rPr>
          <w:rFonts w:ascii="Tahoma" w:hAnsi="Tahoma" w:cs="Tahoma"/>
          <w:sz w:val="20"/>
          <w:szCs w:val="20"/>
        </w:rPr>
        <w:t xml:space="preserve">de </w:t>
      </w:r>
      <w:r w:rsidR="00010C08" w:rsidRPr="00BA34A7">
        <w:rPr>
          <w:rFonts w:ascii="Tahoma" w:hAnsi="Tahoma" w:cs="Tahoma"/>
          <w:sz w:val="20"/>
          <w:szCs w:val="20"/>
        </w:rPr>
        <w:t>inschrijvingsl</w:t>
      </w:r>
      <w:r w:rsidR="009C28B1" w:rsidRPr="00BA34A7">
        <w:rPr>
          <w:rFonts w:ascii="Tahoma" w:hAnsi="Tahoma" w:cs="Tahoma"/>
          <w:sz w:val="20"/>
          <w:szCs w:val="20"/>
        </w:rPr>
        <w:t>eidraad</w:t>
      </w:r>
      <w:r w:rsidR="00487EBE" w:rsidRPr="00BA34A7">
        <w:rPr>
          <w:rFonts w:ascii="Tahoma" w:hAnsi="Tahoma" w:cs="Tahoma"/>
          <w:sz w:val="20"/>
          <w:szCs w:val="20"/>
        </w:rPr>
        <w:t xml:space="preserve">. </w:t>
      </w:r>
    </w:p>
    <w:p w14:paraId="531A367E" w14:textId="77777777" w:rsidR="00EB7964" w:rsidRPr="00BA34A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Tahoma" w:hAnsi="Tahoma" w:cs="Tahoma"/>
          <w:sz w:val="20"/>
          <w:szCs w:val="20"/>
        </w:rPr>
      </w:pPr>
      <w:r w:rsidRPr="00BA34A7">
        <w:rPr>
          <w:rFonts w:ascii="Tahoma" w:hAnsi="Tahoma" w:cs="Tahoma"/>
          <w:sz w:val="20"/>
          <w:szCs w:val="20"/>
        </w:rPr>
        <w:t>A</w:t>
      </w:r>
      <w:r w:rsidR="00EB7964" w:rsidRPr="00BA34A7">
        <w:rPr>
          <w:rFonts w:ascii="Tahoma" w:hAnsi="Tahoma" w:cs="Tahoma"/>
          <w:sz w:val="20"/>
          <w:szCs w:val="20"/>
        </w:rPr>
        <w:t xml:space="preserve">lle door </w:t>
      </w:r>
      <w:r w:rsidR="009C28B1" w:rsidRPr="00BA34A7">
        <w:rPr>
          <w:rFonts w:ascii="Tahoma" w:hAnsi="Tahoma" w:cs="Tahoma"/>
          <w:sz w:val="20"/>
          <w:szCs w:val="20"/>
        </w:rPr>
        <w:t>i</w:t>
      </w:r>
      <w:r w:rsidR="008C25D1" w:rsidRPr="00BA34A7">
        <w:rPr>
          <w:rFonts w:ascii="Tahoma" w:hAnsi="Tahoma" w:cs="Tahoma"/>
          <w:sz w:val="20"/>
          <w:szCs w:val="20"/>
        </w:rPr>
        <w:t>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overgelegde gegevens juist, volledig en naar waarheid zijn ingevuld en door </w:t>
      </w:r>
      <w:r w:rsidR="008C25D1" w:rsidRPr="00BA34A7">
        <w:rPr>
          <w:rFonts w:ascii="Tahoma" w:hAnsi="Tahoma" w:cs="Tahoma"/>
          <w:sz w:val="20"/>
          <w:szCs w:val="20"/>
        </w:rPr>
        <w:t>Inschrijver</w:t>
      </w:r>
      <w:r w:rsidR="00EB7964" w:rsidRPr="00BA34A7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 </w:t>
      </w:r>
      <w:r w:rsidR="009C28B1" w:rsidRPr="00BA34A7">
        <w:rPr>
          <w:rFonts w:ascii="Tahoma" w:hAnsi="Tahoma" w:cs="Tahoma"/>
          <w:sz w:val="20"/>
          <w:szCs w:val="20"/>
        </w:rPr>
        <w:t>o</w:t>
      </w:r>
      <w:r w:rsidR="00EB7964" w:rsidRPr="00BA34A7">
        <w:rPr>
          <w:rFonts w:ascii="Tahoma" w:hAnsi="Tahoma" w:cs="Tahoma"/>
          <w:sz w:val="20"/>
          <w:szCs w:val="20"/>
        </w:rPr>
        <w:t>vereenkomst of schadevergoeding in geval van onjuiste en/of onvolledige informatie en/of het niet kunne</w:t>
      </w:r>
      <w:r w:rsidR="001E758A" w:rsidRPr="00BA34A7">
        <w:rPr>
          <w:rFonts w:ascii="Tahoma" w:hAnsi="Tahoma" w:cs="Tahoma"/>
          <w:sz w:val="20"/>
          <w:szCs w:val="20"/>
        </w:rPr>
        <w:t xml:space="preserve">n nakomen van hetgeen door een </w:t>
      </w:r>
      <w:r w:rsidR="008C25D1" w:rsidRPr="00BA34A7">
        <w:rPr>
          <w:rFonts w:ascii="Tahoma" w:hAnsi="Tahoma" w:cs="Tahoma"/>
          <w:sz w:val="20"/>
          <w:szCs w:val="20"/>
        </w:rPr>
        <w:t>Inschrijver</w:t>
      </w:r>
      <w:r w:rsidR="001E758A" w:rsidRPr="00BA34A7">
        <w:rPr>
          <w:rFonts w:ascii="Tahoma" w:hAnsi="Tahoma" w:cs="Tahoma"/>
          <w:sz w:val="20"/>
          <w:szCs w:val="20"/>
        </w:rPr>
        <w:t xml:space="preserve"> </w:t>
      </w:r>
      <w:r w:rsidR="00EB7964" w:rsidRPr="00BA34A7">
        <w:rPr>
          <w:rFonts w:ascii="Tahoma" w:hAnsi="Tahoma" w:cs="Tahoma"/>
          <w:sz w:val="20"/>
          <w:szCs w:val="20"/>
        </w:rPr>
        <w:t>is aangeboden.</w:t>
      </w:r>
    </w:p>
    <w:p w14:paraId="531A367F" w14:textId="468FD4EB" w:rsidR="007A5E32" w:rsidRPr="00BA34A7" w:rsidRDefault="007A5E32" w:rsidP="007A5E32">
      <w:pPr>
        <w:rPr>
          <w:rFonts w:ascii="Tahoma" w:hAnsi="Tahoma" w:cs="Tahoma"/>
          <w:sz w:val="20"/>
          <w:szCs w:val="20"/>
        </w:rPr>
      </w:pPr>
    </w:p>
    <w:p w14:paraId="16E80AB9" w14:textId="16057EDC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6BE06CE6" w14:textId="221E73AB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05482BD6" w14:textId="293B1021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59E69A67" w14:textId="5CA7BC4E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p w14:paraId="29EFD50D" w14:textId="77777777" w:rsidR="00487EBE" w:rsidRPr="00BA34A7" w:rsidRDefault="00487EBE" w:rsidP="007A5E32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BA34A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BA34A7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8C25D1" w:rsidRPr="00BA34A7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BA34A7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C" w14:textId="1F117C8A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CE379AB" w14:textId="3DBF9686" w:rsidR="00487EBE" w:rsidRPr="00BA34A7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BA34A7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BA34A7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BA34A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A34A7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BA34A7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BA34A7" w:rsidRDefault="00EB7964">
      <w:pPr>
        <w:rPr>
          <w:rFonts w:ascii="Tahoma" w:hAnsi="Tahoma" w:cs="Tahoma"/>
          <w:sz w:val="20"/>
          <w:szCs w:val="20"/>
        </w:rPr>
      </w:pPr>
    </w:p>
    <w:p w14:paraId="531A3693" w14:textId="77777777" w:rsidR="00F46432" w:rsidRPr="00BA34A7" w:rsidRDefault="00F46432">
      <w:pPr>
        <w:rPr>
          <w:rFonts w:ascii="Tahoma" w:hAnsi="Tahoma" w:cs="Tahoma"/>
        </w:rPr>
      </w:pPr>
    </w:p>
    <w:sectPr w:rsidR="00F46432" w:rsidRPr="00BA34A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8493A" w14:textId="77777777" w:rsidR="00761E11" w:rsidRDefault="00761E11">
      <w:r>
        <w:separator/>
      </w:r>
    </w:p>
  </w:endnote>
  <w:endnote w:type="continuationSeparator" w:id="0">
    <w:p w14:paraId="755C53A3" w14:textId="77777777" w:rsidR="00761E11" w:rsidRDefault="00761E11">
      <w:r>
        <w:continuationSeparator/>
      </w:r>
    </w:p>
  </w:endnote>
  <w:endnote w:type="continuationNotice" w:id="1">
    <w:p w14:paraId="1DE7AD4D" w14:textId="77777777" w:rsidR="00BA34A7" w:rsidRDefault="00BA34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0A6E9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6C09C" w14:textId="77777777" w:rsidR="00761E11" w:rsidRDefault="00761E11">
      <w:r>
        <w:separator/>
      </w:r>
    </w:p>
  </w:footnote>
  <w:footnote w:type="continuationSeparator" w:id="0">
    <w:p w14:paraId="38C9E5F7" w14:textId="77777777" w:rsidR="00761E11" w:rsidRDefault="00761E11">
      <w:r>
        <w:continuationSeparator/>
      </w:r>
    </w:p>
  </w:footnote>
  <w:footnote w:type="continuationNotice" w:id="1">
    <w:p w14:paraId="3048E7A5" w14:textId="77777777" w:rsidR="00BA34A7" w:rsidRDefault="00BA34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164556">
    <w:abstractNumId w:val="13"/>
  </w:num>
  <w:num w:numId="2" w16cid:durableId="358580217">
    <w:abstractNumId w:val="17"/>
  </w:num>
  <w:num w:numId="3" w16cid:durableId="2011171809">
    <w:abstractNumId w:val="16"/>
  </w:num>
  <w:num w:numId="4" w16cid:durableId="593779624">
    <w:abstractNumId w:val="4"/>
  </w:num>
  <w:num w:numId="5" w16cid:durableId="847524202">
    <w:abstractNumId w:val="20"/>
  </w:num>
  <w:num w:numId="6" w16cid:durableId="2020615762">
    <w:abstractNumId w:val="15"/>
  </w:num>
  <w:num w:numId="7" w16cid:durableId="1657417338">
    <w:abstractNumId w:val="7"/>
  </w:num>
  <w:num w:numId="8" w16cid:durableId="497380232">
    <w:abstractNumId w:val="18"/>
  </w:num>
  <w:num w:numId="9" w16cid:durableId="147325590">
    <w:abstractNumId w:val="5"/>
  </w:num>
  <w:num w:numId="10" w16cid:durableId="195315752">
    <w:abstractNumId w:val="23"/>
  </w:num>
  <w:num w:numId="11" w16cid:durableId="1882131191">
    <w:abstractNumId w:val="6"/>
  </w:num>
  <w:num w:numId="12" w16cid:durableId="850803348">
    <w:abstractNumId w:val="14"/>
  </w:num>
  <w:num w:numId="13" w16cid:durableId="1458376856">
    <w:abstractNumId w:val="11"/>
  </w:num>
  <w:num w:numId="14" w16cid:durableId="1855536596">
    <w:abstractNumId w:val="22"/>
  </w:num>
  <w:num w:numId="15" w16cid:durableId="1825510372">
    <w:abstractNumId w:val="10"/>
  </w:num>
  <w:num w:numId="16" w16cid:durableId="904070236">
    <w:abstractNumId w:val="3"/>
  </w:num>
  <w:num w:numId="17" w16cid:durableId="789055600">
    <w:abstractNumId w:val="21"/>
  </w:num>
  <w:num w:numId="18" w16cid:durableId="215433862">
    <w:abstractNumId w:val="9"/>
  </w:num>
  <w:num w:numId="19" w16cid:durableId="198976182">
    <w:abstractNumId w:val="0"/>
  </w:num>
  <w:num w:numId="20" w16cid:durableId="845826695">
    <w:abstractNumId w:val="19"/>
  </w:num>
  <w:num w:numId="21" w16cid:durableId="759718981">
    <w:abstractNumId w:val="1"/>
  </w:num>
  <w:num w:numId="22" w16cid:durableId="1079671856">
    <w:abstractNumId w:val="12"/>
  </w:num>
  <w:num w:numId="23" w16cid:durableId="1175414316">
    <w:abstractNumId w:val="8"/>
  </w:num>
  <w:num w:numId="24" w16cid:durableId="798229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2D04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E5101"/>
    <w:rsid w:val="003F12AE"/>
    <w:rsid w:val="00487EBE"/>
    <w:rsid w:val="00494C6E"/>
    <w:rsid w:val="004B3F78"/>
    <w:rsid w:val="00530FAE"/>
    <w:rsid w:val="00566013"/>
    <w:rsid w:val="00590718"/>
    <w:rsid w:val="005968C8"/>
    <w:rsid w:val="005A32F0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C747C"/>
    <w:rsid w:val="008D7D31"/>
    <w:rsid w:val="008E74FC"/>
    <w:rsid w:val="00905809"/>
    <w:rsid w:val="0092447B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9E2924"/>
    <w:rsid w:val="00A06BF4"/>
    <w:rsid w:val="00A27403"/>
    <w:rsid w:val="00A2777D"/>
    <w:rsid w:val="00A31CC8"/>
    <w:rsid w:val="00A84746"/>
    <w:rsid w:val="00AD1100"/>
    <w:rsid w:val="00B35541"/>
    <w:rsid w:val="00B46FC7"/>
    <w:rsid w:val="00B56467"/>
    <w:rsid w:val="00B56E81"/>
    <w:rsid w:val="00B62780"/>
    <w:rsid w:val="00BA34A7"/>
    <w:rsid w:val="00BA3E33"/>
    <w:rsid w:val="00BA7AC7"/>
    <w:rsid w:val="00BB1B64"/>
    <w:rsid w:val="00BB467F"/>
    <w:rsid w:val="00BF0F42"/>
    <w:rsid w:val="00C16EBB"/>
    <w:rsid w:val="00C66D46"/>
    <w:rsid w:val="00C877D9"/>
    <w:rsid w:val="00CA07FB"/>
    <w:rsid w:val="00CA3195"/>
    <w:rsid w:val="00CB0E2E"/>
    <w:rsid w:val="00CB67FA"/>
    <w:rsid w:val="00CC60A0"/>
    <w:rsid w:val="00CC6D17"/>
    <w:rsid w:val="00D528ED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D6286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B0E0B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E2924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  <w:rsid w:val="009E2924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E2924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1978E1-7D0B-409A-AB9B-D58396372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E70C0-D156-48AA-8A37-9618313F35ED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399b344-2abc-4299-8c27-5efbb3b96f4c"/>
    <ds:schemaRef ds:uri="http://purl.org/dc/terms/"/>
    <ds:schemaRef ds:uri="9370bb6c-a038-4cc9-8ad4-73bcb46bcd4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Rianne Koetsier</cp:lastModifiedBy>
  <cp:revision>11</cp:revision>
  <cp:lastPrinted>2025-05-21T07:18:00Z</cp:lastPrinted>
  <dcterms:created xsi:type="dcterms:W3CDTF">2019-05-23T13:10:00Z</dcterms:created>
  <dcterms:modified xsi:type="dcterms:W3CDTF">2025-05-21T07:19:00Z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