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95AD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  <w:bookmarkStart w:id="0" w:name="_Toc474930523"/>
    </w:p>
    <w:p w14:paraId="30315D56" w14:textId="77777777" w:rsidR="0014497E" w:rsidRDefault="0014497E" w:rsidP="0014497E"/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14497E" w:rsidRPr="009D57AC" w14:paraId="04CBFDE5" w14:textId="77777777" w:rsidTr="00234884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70D6833B" w14:textId="77777777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br w:type="page"/>
            </w:r>
          </w:p>
          <w:p w14:paraId="70756A36" w14:textId="77777777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63789C84" w14:textId="65024C83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</w:rPr>
            </w:pPr>
            <w:r w:rsidRPr="009D57AC">
              <w:rPr>
                <w:b/>
                <w:sz w:val="24"/>
              </w:rPr>
              <w:t xml:space="preserve">Bijlage </w:t>
            </w:r>
            <w:r w:rsidR="00AE7F16">
              <w:rPr>
                <w:b/>
                <w:sz w:val="24"/>
              </w:rPr>
              <w:t>3</w:t>
            </w:r>
            <w:r w:rsidR="003E31BA">
              <w:rPr>
                <w:b/>
                <w:sz w:val="24"/>
              </w:rPr>
              <w:t>A</w:t>
            </w:r>
          </w:p>
          <w:p w14:paraId="25195A62" w14:textId="77777777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8AD20B1" w14:textId="77777777" w:rsidR="0014497E" w:rsidRPr="009D57AC" w:rsidRDefault="0014497E" w:rsidP="00234884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proofErr w:type="gramStart"/>
            <w:r w:rsidRPr="009D57AC">
              <w:rPr>
                <w:sz w:val="24"/>
              </w:rPr>
              <w:t>behorend</w:t>
            </w:r>
            <w:proofErr w:type="gramEnd"/>
            <w:r w:rsidRPr="009D57AC">
              <w:rPr>
                <w:sz w:val="24"/>
              </w:rPr>
              <w:t xml:space="preserve"> bij</w:t>
            </w:r>
          </w:p>
        </w:tc>
      </w:tr>
      <w:tr w:rsidR="0014497E" w:rsidRPr="009D57AC" w14:paraId="6E2CA5C1" w14:textId="77777777" w:rsidTr="00234884">
        <w:trPr>
          <w:cantSplit/>
          <w:trHeight w:hRule="exact" w:val="3090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20D7FAA2" w14:textId="77777777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18B6D46C" w14:textId="77777777" w:rsidR="0014497E" w:rsidRPr="009D57AC" w:rsidRDefault="0014497E" w:rsidP="00234884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38FFF639" w14:textId="1E4B2D5D" w:rsidR="0014497E" w:rsidRDefault="005F592D" w:rsidP="00234884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Samenleven in Nederland</w:t>
            </w:r>
            <w:r w:rsidR="008B4A53">
              <w:rPr>
                <w:b/>
                <w:sz w:val="24"/>
              </w:rPr>
              <w:t xml:space="preserve"> 2026</w:t>
            </w:r>
          </w:p>
          <w:p w14:paraId="4E95AB05" w14:textId="77777777" w:rsidR="0014497E" w:rsidRPr="001A6AAA" w:rsidRDefault="0014497E" w:rsidP="00234884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ECEAF23" w14:textId="77777777" w:rsidR="0014497E" w:rsidRPr="001A6AAA" w:rsidRDefault="0014497E" w:rsidP="00234884">
            <w:pPr>
              <w:spacing w:line="240" w:lineRule="exact"/>
              <w:jc w:val="center"/>
              <w:rPr>
                <w:sz w:val="24"/>
              </w:rPr>
            </w:pPr>
          </w:p>
          <w:p w14:paraId="3A21C721" w14:textId="77777777" w:rsidR="0014497E" w:rsidRPr="001A6AAA" w:rsidRDefault="0014497E" w:rsidP="00234884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ten</w:t>
            </w:r>
            <w:proofErr w:type="gramEnd"/>
            <w:r>
              <w:rPr>
                <w:sz w:val="24"/>
              </w:rPr>
              <w:t xml:space="preserve"> behoeve </w:t>
            </w:r>
            <w:r w:rsidRPr="001A6AAA">
              <w:rPr>
                <w:sz w:val="24"/>
              </w:rPr>
              <w:t xml:space="preserve">van </w:t>
            </w:r>
            <w:r>
              <w:rPr>
                <w:sz w:val="24"/>
              </w:rPr>
              <w:t>het</w:t>
            </w:r>
            <w:r w:rsidRPr="001A6AAA">
              <w:rPr>
                <w:sz w:val="24"/>
              </w:rPr>
              <w:t xml:space="preserve">  </w:t>
            </w:r>
          </w:p>
          <w:p w14:paraId="3CE108AB" w14:textId="77777777" w:rsidR="0014497E" w:rsidRPr="001A6AAA" w:rsidRDefault="0014497E" w:rsidP="00234884">
            <w:pPr>
              <w:spacing w:line="240" w:lineRule="exact"/>
              <w:jc w:val="center"/>
              <w:rPr>
                <w:sz w:val="24"/>
              </w:rPr>
            </w:pPr>
          </w:p>
          <w:p w14:paraId="20164D22" w14:textId="77777777" w:rsidR="0014497E" w:rsidRDefault="0014497E" w:rsidP="00234884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E9382D">
              <w:rPr>
                <w:sz w:val="24"/>
              </w:rPr>
              <w:t>ministerie</w:t>
            </w:r>
            <w:proofErr w:type="gramEnd"/>
            <w:r w:rsidRPr="00E9382D">
              <w:rPr>
                <w:sz w:val="24"/>
              </w:rPr>
              <w:t xml:space="preserve"> </w:t>
            </w:r>
            <w:r>
              <w:rPr>
                <w:sz w:val="24"/>
              </w:rPr>
              <w:t>van Volksgezondheid, Welzijn en Sport</w:t>
            </w:r>
          </w:p>
          <w:p w14:paraId="1299CFFF" w14:textId="77777777" w:rsidR="0014497E" w:rsidRDefault="0014497E" w:rsidP="00234884">
            <w:pPr>
              <w:spacing w:line="240" w:lineRule="exact"/>
              <w:jc w:val="center"/>
              <w:rPr>
                <w:sz w:val="24"/>
              </w:rPr>
            </w:pPr>
          </w:p>
          <w:p w14:paraId="31CD176B" w14:textId="781664C5" w:rsidR="0014497E" w:rsidRPr="00D90B47" w:rsidRDefault="005F592D" w:rsidP="0023488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Sociaal en Cultureel Planbureau</w:t>
            </w:r>
          </w:p>
          <w:p w14:paraId="24083D0A" w14:textId="77777777" w:rsidR="0014497E" w:rsidRPr="009D57AC" w:rsidRDefault="0014497E" w:rsidP="00234884">
            <w:pPr>
              <w:spacing w:line="240" w:lineRule="exact"/>
              <w:jc w:val="center"/>
              <w:rPr>
                <w:sz w:val="24"/>
              </w:rPr>
            </w:pPr>
          </w:p>
          <w:p w14:paraId="6B1A61F3" w14:textId="77777777" w:rsidR="0014497E" w:rsidRPr="009D57AC" w:rsidRDefault="0014497E" w:rsidP="00234884">
            <w:pPr>
              <w:spacing w:line="240" w:lineRule="exact"/>
              <w:jc w:val="center"/>
            </w:pPr>
          </w:p>
        </w:tc>
      </w:tr>
      <w:tr w:rsidR="0014497E" w:rsidRPr="009D57AC" w14:paraId="626D4435" w14:textId="77777777" w:rsidTr="00234884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41DFCE55" w14:textId="77777777" w:rsidR="0014497E" w:rsidRPr="00ED79E1" w:rsidRDefault="0014497E" w:rsidP="00234884">
            <w:pPr>
              <w:spacing w:line="240" w:lineRule="exact"/>
              <w:rPr>
                <w:sz w:val="24"/>
                <w:szCs w:val="24"/>
              </w:rPr>
            </w:pPr>
            <w:r w:rsidRPr="00ED79E1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41FB580A" w14:textId="335393E3" w:rsidR="0014497E" w:rsidRPr="00ED79E1" w:rsidRDefault="0014497E" w:rsidP="00234884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</w:t>
            </w:r>
            <w:r w:rsidRPr="00ED79E1">
              <w:rPr>
                <w:rFonts w:cs="Verdana"/>
                <w:sz w:val="24"/>
                <w:szCs w:val="24"/>
              </w:rPr>
              <w:t>186500</w:t>
            </w:r>
            <w:r>
              <w:rPr>
                <w:rFonts w:cs="Verdana"/>
                <w:sz w:val="24"/>
                <w:szCs w:val="24"/>
              </w:rPr>
              <w:t>6</w:t>
            </w:r>
            <w:r w:rsidRPr="00ED79E1">
              <w:rPr>
                <w:rFonts w:cs="Verdana"/>
                <w:sz w:val="24"/>
                <w:szCs w:val="24"/>
              </w:rPr>
              <w:t>.0</w:t>
            </w:r>
            <w:r>
              <w:rPr>
                <w:rFonts w:cs="Verdana"/>
                <w:sz w:val="24"/>
                <w:szCs w:val="24"/>
              </w:rPr>
              <w:t>28.15</w:t>
            </w:r>
            <w:r w:rsidR="005F592D">
              <w:rPr>
                <w:rFonts w:cs="Verdana"/>
                <w:sz w:val="24"/>
                <w:szCs w:val="24"/>
              </w:rPr>
              <w:t>4</w:t>
            </w:r>
          </w:p>
        </w:tc>
      </w:tr>
    </w:tbl>
    <w:p w14:paraId="41B74DD3" w14:textId="77777777" w:rsidR="0014497E" w:rsidRDefault="0014497E" w:rsidP="007C7838">
      <w:pPr>
        <w:spacing w:line="276" w:lineRule="auto"/>
        <w:rPr>
          <w:b/>
          <w:sz w:val="28"/>
          <w:szCs w:val="28"/>
        </w:rPr>
      </w:pPr>
    </w:p>
    <w:p w14:paraId="58B5F61A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75E075B8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1AAA6BF6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bookmarkEnd w:id="0"/>
      <w:r>
        <w:rPr>
          <w:b/>
          <w:sz w:val="28"/>
          <w:szCs w:val="28"/>
        </w:rPr>
        <w:t>Gegevens Inschrijver</w:t>
      </w:r>
    </w:p>
    <w:p w14:paraId="16FC7D68" w14:textId="77777777" w:rsidR="007C7838" w:rsidRPr="00B221F7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7C7838" w:rsidRPr="00B221F7" w14:paraId="2478DFAC" w14:textId="77777777" w:rsidTr="00FB7B0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6F63CBBB" w14:textId="77777777" w:rsidR="007C7838" w:rsidRPr="00317198" w:rsidRDefault="007C7838" w:rsidP="00FB7B0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628BB3AD" w14:textId="4A36EF20" w:rsidR="007C7838" w:rsidRPr="00B221F7" w:rsidRDefault="007C7838" w:rsidP="00FB7B0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</w:t>
            </w:r>
            <w:proofErr w:type="gramStart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naam</w:t>
            </w:r>
            <w:proofErr w:type="gramEnd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 </w:t>
            </w:r>
            <w:r w:rsidR="00567790"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4C298B92" w14:textId="77777777" w:rsidR="007C7838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p w14:paraId="4CD5F0B3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</w:p>
    <w:p w14:paraId="27D10B08" w14:textId="4349FE71" w:rsidR="00FA1C64" w:rsidRDefault="007C7838" w:rsidP="00FA1C64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>
        <w:rPr>
          <w:b/>
          <w:sz w:val="28"/>
          <w:szCs w:val="28"/>
        </w:rPr>
        <w:t>Subgunningscriterium kwaliteit</w:t>
      </w:r>
      <w:r>
        <w:rPr>
          <w:b/>
          <w:sz w:val="28"/>
          <w:szCs w:val="28"/>
        </w:rPr>
        <w:br/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 xml:space="preserve">Subgunningscriterium </w:t>
      </w:r>
      <w:r w:rsidR="008B4A53">
        <w:rPr>
          <w:rFonts w:ascii="Verdana" w:hAnsi="Verdana"/>
          <w:b/>
          <w:bCs/>
          <w:color w:val="FF0000"/>
          <w:sz w:val="18"/>
          <w:szCs w:val="18"/>
        </w:rPr>
        <w:t>A</w:t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 xml:space="preserve"> (</w:t>
      </w:r>
      <w:r w:rsidR="008B4A53">
        <w:rPr>
          <w:rFonts w:ascii="Verdana" w:hAnsi="Verdana"/>
          <w:b/>
          <w:bCs/>
          <w:color w:val="FF0000"/>
          <w:sz w:val="18"/>
          <w:szCs w:val="18"/>
        </w:rPr>
        <w:t>Respons en aantallen</w:t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)</w:t>
      </w:r>
    </w:p>
    <w:p w14:paraId="6DCD6869" w14:textId="7E46626E" w:rsidR="008B4A53" w:rsidRDefault="008B4A53" w:rsidP="00FA1C64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>A</w:t>
      </w:r>
      <w:r>
        <w:rPr>
          <w:rFonts w:ascii="Verdana" w:hAnsi="Verdana"/>
          <w:b/>
          <w:bCs/>
          <w:color w:val="00B0F0"/>
          <w:sz w:val="18"/>
          <w:szCs w:val="18"/>
        </w:rPr>
        <w:t>.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1 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>Responspercentage en streefaantallen</w:t>
      </w:r>
    </w:p>
    <w:p w14:paraId="26C6269A" w14:textId="262FC9F5" w:rsidR="00B8159B" w:rsidRDefault="00B8159B" w:rsidP="00B8159B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3DAE26D" w14:textId="77777777" w:rsidR="00B8159B" w:rsidRDefault="00B8159B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58FCB199" w14:textId="77777777" w:rsidR="008B4A53" w:rsidRDefault="008B4A53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1CB384AC" w14:textId="1E143AEA" w:rsid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>A</w:t>
      </w:r>
      <w:r>
        <w:rPr>
          <w:rFonts w:ascii="Verdana" w:hAnsi="Verdana"/>
          <w:b/>
          <w:bCs/>
          <w:color w:val="00B0F0"/>
          <w:sz w:val="18"/>
          <w:szCs w:val="18"/>
        </w:rPr>
        <w:t>.2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 </w:t>
      </w:r>
      <w:r>
        <w:rPr>
          <w:rFonts w:ascii="Verdana" w:hAnsi="Verdana"/>
          <w:b/>
          <w:bCs/>
          <w:color w:val="00B0F0"/>
          <w:sz w:val="18"/>
          <w:szCs w:val="18"/>
        </w:rPr>
        <w:t>Realis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>tische onderbouwing</w:t>
      </w:r>
    </w:p>
    <w:p w14:paraId="2DF56F16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B3661A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74372892" w14:textId="6C60B561" w:rsidR="00B8159B" w:rsidRDefault="00B8159B" w:rsidP="00B8159B">
      <w:pPr>
        <w:pStyle w:val="Geenafstand"/>
        <w:spacing w:after="160" w:line="259" w:lineRule="auto"/>
        <w:contextualSpacing/>
        <w:rPr>
          <w:rFonts w:ascii="Verdana" w:eastAsia="DejaVu Sans" w:hAnsi="Verdana" w:cs="Lohit Hindi"/>
          <w:b/>
          <w:bCs/>
          <w:color w:val="FF0000"/>
          <w:kern w:val="3"/>
          <w:sz w:val="18"/>
          <w:szCs w:val="18"/>
          <w:lang w:eastAsia="zh-CN" w:bidi="hi-IN"/>
        </w:rPr>
      </w:pPr>
    </w:p>
    <w:p w14:paraId="07B5A8B4" w14:textId="77777777" w:rsidR="008B4A53" w:rsidRPr="008B4A53" w:rsidRDefault="008B4A53" w:rsidP="00B8159B">
      <w:pPr>
        <w:pStyle w:val="Geenafstand"/>
        <w:spacing w:after="160" w:line="259" w:lineRule="auto"/>
        <w:contextualSpacing/>
        <w:rPr>
          <w:rFonts w:ascii="Verdana" w:eastAsia="DejaVu Sans" w:hAnsi="Verdana" w:cs="Lohit Hindi"/>
          <w:b/>
          <w:bCs/>
          <w:color w:val="FF0000"/>
          <w:kern w:val="3"/>
          <w:sz w:val="18"/>
          <w:szCs w:val="18"/>
          <w:lang w:eastAsia="zh-CN" w:bidi="hi-IN"/>
        </w:rPr>
      </w:pPr>
    </w:p>
    <w:p w14:paraId="5810B555" w14:textId="116E8456" w:rsidR="00CE5DD0" w:rsidRPr="008B4A53" w:rsidRDefault="00CE5DD0" w:rsidP="008B4A53">
      <w:pPr>
        <w:pStyle w:val="Geenafstand"/>
        <w:spacing w:line="276" w:lineRule="auto"/>
        <w:rPr>
          <w:b/>
          <w:bCs/>
          <w:color w:val="FF0000"/>
        </w:rPr>
      </w:pPr>
      <w:r w:rsidRPr="008B4A53">
        <w:rPr>
          <w:b/>
          <w:bCs/>
          <w:color w:val="FF0000"/>
        </w:rPr>
        <w:t xml:space="preserve">Subgunningscriterium </w:t>
      </w:r>
      <w:r w:rsidR="008B4A53" w:rsidRPr="008B4A53">
        <w:rPr>
          <w:b/>
          <w:bCs/>
          <w:color w:val="FF0000"/>
        </w:rPr>
        <w:t>B</w:t>
      </w:r>
      <w:r w:rsidRPr="008B4A53">
        <w:rPr>
          <w:b/>
          <w:bCs/>
          <w:color w:val="FF0000"/>
        </w:rPr>
        <w:t xml:space="preserve"> (</w:t>
      </w:r>
      <w:r w:rsidR="008B4A53" w:rsidRPr="008B4A53">
        <w:rPr>
          <w:rFonts w:ascii="Verdana" w:hAnsi="Verdana" w:cs="Verdana"/>
          <w:b/>
          <w:bCs/>
          <w:color w:val="FF0000"/>
          <w:sz w:val="18"/>
          <w:szCs w:val="18"/>
        </w:rPr>
        <w:t>Benadering t.b.v. goede gelijkmatige respons</w:t>
      </w:r>
      <w:r w:rsidR="00D52281" w:rsidRPr="008B4A53">
        <w:rPr>
          <w:b/>
          <w:bCs/>
          <w:color w:val="FF0000"/>
        </w:rPr>
        <w:t>)</w:t>
      </w:r>
    </w:p>
    <w:p w14:paraId="3FD967EE" w14:textId="434388DD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B.1 </w:t>
      </w:r>
      <w:r w:rsidRPr="008B4A53">
        <w:rPr>
          <w:rFonts w:ascii="Verdana" w:hAnsi="Verdana" w:cs="Verdana"/>
          <w:b/>
          <w:bCs/>
          <w:color w:val="00B0F0"/>
          <w:sz w:val="18"/>
          <w:szCs w:val="18"/>
        </w:rPr>
        <w:t>Werkwijze benadering steekproefpersonen</w:t>
      </w:r>
    </w:p>
    <w:p w14:paraId="1274F718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382132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005E4DF7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3CE1A531" w14:textId="67BCCA08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B.2 </w:t>
      </w:r>
      <w:r w:rsidRPr="008B4A53">
        <w:rPr>
          <w:rFonts w:ascii="Verdana" w:hAnsi="Verdana" w:cs="Verdana"/>
          <w:b/>
          <w:bCs/>
          <w:color w:val="00B0F0"/>
          <w:sz w:val="18"/>
          <w:szCs w:val="18"/>
        </w:rPr>
        <w:t>Omgaan met weerstand tegen onderzoek</w:t>
      </w:r>
    </w:p>
    <w:p w14:paraId="378B25F0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549924" w14:textId="77777777" w:rsidR="00CE5DD0" w:rsidRDefault="00CE5DD0" w:rsidP="00CE5DD0">
      <w:pPr>
        <w:rPr>
          <w:rFonts w:eastAsia="Calibri"/>
          <w:bCs/>
          <w:lang w:eastAsia="en-US"/>
        </w:rPr>
      </w:pPr>
    </w:p>
    <w:p w14:paraId="3A498DB2" w14:textId="77777777" w:rsidR="00CE5DD0" w:rsidRDefault="00CE5DD0" w:rsidP="00CE5DD0">
      <w:pPr>
        <w:rPr>
          <w:rFonts w:eastAsia="Calibri"/>
          <w:b/>
          <w:lang w:eastAsia="en-US"/>
        </w:rPr>
      </w:pPr>
    </w:p>
    <w:p w14:paraId="2EDE0F22" w14:textId="77777777" w:rsidR="008B4A53" w:rsidRDefault="008B4A53" w:rsidP="00CE5DD0">
      <w:pPr>
        <w:rPr>
          <w:rFonts w:eastAsia="Calibri"/>
          <w:b/>
          <w:lang w:eastAsia="en-US"/>
        </w:rPr>
      </w:pPr>
    </w:p>
    <w:p w14:paraId="32CDBC22" w14:textId="24AF64DA" w:rsidR="00CE5DD0" w:rsidRDefault="00CE5DD0" w:rsidP="00CE5DD0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Subgunningscriterium </w:t>
      </w:r>
      <w:r w:rsidR="008B4A53">
        <w:rPr>
          <w:b/>
          <w:bCs/>
          <w:color w:val="FF0000"/>
        </w:rPr>
        <w:t>C</w:t>
      </w:r>
      <w:r>
        <w:rPr>
          <w:b/>
          <w:bCs/>
          <w:color w:val="FF0000"/>
        </w:rPr>
        <w:t xml:space="preserve"> (</w:t>
      </w:r>
      <w:r w:rsidR="008B4A53">
        <w:rPr>
          <w:b/>
          <w:bCs/>
          <w:color w:val="FF0000"/>
        </w:rPr>
        <w:t>Vragenlijst</w:t>
      </w:r>
      <w:r>
        <w:rPr>
          <w:b/>
          <w:bCs/>
          <w:color w:val="FF0000"/>
        </w:rPr>
        <w:t>)</w:t>
      </w:r>
    </w:p>
    <w:p w14:paraId="4CFF3433" w14:textId="43A7BEFC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C.1 </w:t>
      </w:r>
      <w:r w:rsidR="00F728CB">
        <w:rPr>
          <w:rFonts w:ascii="Verdana" w:hAnsi="Verdana"/>
          <w:b/>
          <w:bCs/>
          <w:color w:val="00B0F0"/>
          <w:sz w:val="18"/>
          <w:szCs w:val="18"/>
        </w:rPr>
        <w:t>Vertalen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 xml:space="preserve"> van open vragen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 </w:t>
      </w:r>
    </w:p>
    <w:p w14:paraId="4177E7E5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00808B2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3F425999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6F74209D" w14:textId="792F1249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C.2 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>Controle van vragenlijsten</w:t>
      </w:r>
    </w:p>
    <w:p w14:paraId="551425AA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404DB7" w14:textId="3358F703" w:rsidR="00B81EB1" w:rsidRDefault="00B81EB1" w:rsidP="00B81EB1">
      <w:pPr>
        <w:spacing w:line="276" w:lineRule="auto"/>
        <w:rPr>
          <w:bCs/>
          <w:lang w:eastAsia="en-US"/>
        </w:rPr>
      </w:pPr>
    </w:p>
    <w:p w14:paraId="15AF492C" w14:textId="77777777" w:rsidR="008B4A53" w:rsidRPr="008B4A53" w:rsidRDefault="008B4A53" w:rsidP="00B81EB1">
      <w:pPr>
        <w:spacing w:line="276" w:lineRule="auto"/>
        <w:rPr>
          <w:b/>
          <w:color w:val="00B0F0"/>
          <w:lang w:eastAsia="en-US"/>
        </w:rPr>
      </w:pPr>
    </w:p>
    <w:p w14:paraId="6465896D" w14:textId="507C846C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color w:val="00B0F0"/>
          <w:sz w:val="18"/>
          <w:szCs w:val="18"/>
        </w:rPr>
      </w:pPr>
      <w:r w:rsidRPr="008B4A53">
        <w:rPr>
          <w:rFonts w:ascii="Verdana" w:hAnsi="Verdana"/>
          <w:b/>
          <w:color w:val="00B0F0"/>
          <w:sz w:val="18"/>
          <w:szCs w:val="18"/>
        </w:rPr>
        <w:t xml:space="preserve">C.3 </w:t>
      </w:r>
      <w:r w:rsidR="000E056E">
        <w:rPr>
          <w:rFonts w:ascii="Verdana" w:hAnsi="Verdana"/>
          <w:b/>
          <w:color w:val="00B0F0"/>
          <w:sz w:val="18"/>
          <w:szCs w:val="18"/>
        </w:rPr>
        <w:t>Vertalen vragenlijsten en brieven</w:t>
      </w:r>
    </w:p>
    <w:p w14:paraId="16184CFA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4DD881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6E77A3DA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7ED5DDF9" w14:textId="445B04AE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C.4 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>Testen vragenlijsten vooraf</w:t>
      </w:r>
    </w:p>
    <w:p w14:paraId="6DB19C5B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6174CE" w14:textId="77777777" w:rsidR="008B4A53" w:rsidRDefault="008B4A53" w:rsidP="00B81EB1">
      <w:pPr>
        <w:spacing w:line="276" w:lineRule="auto"/>
        <w:rPr>
          <w:bCs/>
          <w:lang w:eastAsia="en-US"/>
        </w:rPr>
      </w:pPr>
    </w:p>
    <w:p w14:paraId="25BB9F77" w14:textId="77777777" w:rsidR="008B4A53" w:rsidRDefault="008B4A53" w:rsidP="00B81EB1">
      <w:pPr>
        <w:spacing w:line="276" w:lineRule="auto"/>
        <w:rPr>
          <w:bCs/>
          <w:lang w:eastAsia="en-US"/>
        </w:rPr>
      </w:pPr>
    </w:p>
    <w:p w14:paraId="135148D7" w14:textId="082C95C0" w:rsidR="008B4A53" w:rsidRP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 w:rsidRPr="008B4A53">
        <w:rPr>
          <w:rFonts w:ascii="Verdana" w:hAnsi="Verdana"/>
          <w:b/>
          <w:bCs/>
          <w:color w:val="00B0F0"/>
          <w:sz w:val="18"/>
          <w:szCs w:val="18"/>
        </w:rPr>
        <w:t>C.</w:t>
      </w:r>
      <w:r>
        <w:rPr>
          <w:rFonts w:ascii="Verdana" w:hAnsi="Verdana"/>
          <w:b/>
          <w:bCs/>
          <w:color w:val="00B0F0"/>
          <w:sz w:val="18"/>
          <w:szCs w:val="18"/>
        </w:rPr>
        <w:t>5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 </w:t>
      </w:r>
      <w:r w:rsidR="000E056E">
        <w:rPr>
          <w:rFonts w:ascii="Verdana" w:hAnsi="Verdana"/>
          <w:b/>
          <w:bCs/>
          <w:color w:val="00B0F0"/>
          <w:sz w:val="18"/>
          <w:szCs w:val="18"/>
        </w:rPr>
        <w:t xml:space="preserve">Smartphone en </w:t>
      </w:r>
      <w:proofErr w:type="spellStart"/>
      <w:r w:rsidR="000E056E">
        <w:rPr>
          <w:rFonts w:ascii="Verdana" w:hAnsi="Verdana"/>
          <w:b/>
          <w:bCs/>
          <w:color w:val="00B0F0"/>
          <w:sz w:val="18"/>
          <w:szCs w:val="18"/>
        </w:rPr>
        <w:t>unimode</w:t>
      </w:r>
      <w:proofErr w:type="spellEnd"/>
    </w:p>
    <w:p w14:paraId="30641FCC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FF5AF5" w14:textId="77777777" w:rsidR="008B4A53" w:rsidRDefault="008B4A53" w:rsidP="00B81EB1">
      <w:pPr>
        <w:spacing w:line="276" w:lineRule="auto"/>
        <w:rPr>
          <w:bCs/>
          <w:lang w:eastAsia="en-US"/>
        </w:rPr>
      </w:pPr>
    </w:p>
    <w:p w14:paraId="6B18E3C4" w14:textId="77777777" w:rsidR="008B4A53" w:rsidRDefault="008B4A53" w:rsidP="00B81EB1">
      <w:pPr>
        <w:spacing w:line="276" w:lineRule="auto"/>
        <w:rPr>
          <w:bCs/>
          <w:lang w:eastAsia="en-US"/>
        </w:rPr>
      </w:pPr>
    </w:p>
    <w:p w14:paraId="6254C0B3" w14:textId="77777777" w:rsidR="008B4A53" w:rsidRDefault="008B4A53" w:rsidP="00B81EB1">
      <w:pPr>
        <w:spacing w:line="276" w:lineRule="auto"/>
        <w:rPr>
          <w:bCs/>
          <w:lang w:eastAsia="en-US"/>
        </w:rPr>
      </w:pPr>
    </w:p>
    <w:p w14:paraId="6EFA9B66" w14:textId="77777777" w:rsidR="008B4A53" w:rsidRDefault="008B4A53">
      <w:pPr>
        <w:rPr>
          <w:rFonts w:eastAsiaTheme="minorHAnsi" w:cstheme="minorBidi"/>
          <w:b/>
          <w:bCs/>
          <w:snapToGrid/>
          <w:color w:val="FF0000"/>
          <w:lang w:eastAsia="en-US"/>
        </w:rPr>
      </w:pPr>
      <w:r>
        <w:rPr>
          <w:b/>
          <w:bCs/>
          <w:color w:val="FF0000"/>
        </w:rPr>
        <w:br w:type="page"/>
      </w:r>
    </w:p>
    <w:p w14:paraId="27555DFD" w14:textId="78020939" w:rsidR="008B4A53" w:rsidRDefault="008B4A53" w:rsidP="008B4A53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 w:rsidRPr="00EC24A0">
        <w:rPr>
          <w:rFonts w:ascii="Verdana" w:hAnsi="Verdana"/>
          <w:b/>
          <w:bCs/>
          <w:color w:val="FF0000"/>
          <w:sz w:val="18"/>
          <w:szCs w:val="18"/>
        </w:rPr>
        <w:lastRenderedPageBreak/>
        <w:t xml:space="preserve">Subgunningscriterium </w:t>
      </w:r>
      <w:r>
        <w:rPr>
          <w:rFonts w:ascii="Verdana" w:hAnsi="Verdana"/>
          <w:b/>
          <w:bCs/>
          <w:color w:val="FF0000"/>
          <w:sz w:val="18"/>
          <w:szCs w:val="18"/>
        </w:rPr>
        <w:t>D</w:t>
      </w:r>
      <w:r w:rsidRPr="00EC24A0">
        <w:rPr>
          <w:rFonts w:ascii="Verdana" w:hAnsi="Verdana"/>
          <w:b/>
          <w:bCs/>
          <w:color w:val="FF0000"/>
          <w:sz w:val="18"/>
          <w:szCs w:val="18"/>
        </w:rPr>
        <w:t xml:space="preserve"> (</w:t>
      </w:r>
      <w:r w:rsidR="00A87EED">
        <w:rPr>
          <w:rFonts w:ascii="Verdana" w:hAnsi="Verdana"/>
          <w:b/>
          <w:bCs/>
          <w:color w:val="FF0000"/>
          <w:sz w:val="18"/>
          <w:szCs w:val="18"/>
        </w:rPr>
        <w:t>Interviewers</w:t>
      </w:r>
      <w:r w:rsidRPr="00EC24A0">
        <w:rPr>
          <w:rFonts w:ascii="Verdana" w:hAnsi="Verdana"/>
          <w:b/>
          <w:bCs/>
          <w:color w:val="FF0000"/>
          <w:sz w:val="18"/>
          <w:szCs w:val="18"/>
        </w:rPr>
        <w:t>)</w:t>
      </w:r>
    </w:p>
    <w:p w14:paraId="0C78BC3E" w14:textId="2FE48FEA" w:rsidR="008B4A53" w:rsidRPr="008B4A53" w:rsidRDefault="00A87EED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>
        <w:rPr>
          <w:rFonts w:ascii="Verdana" w:hAnsi="Verdana"/>
          <w:b/>
          <w:bCs/>
          <w:color w:val="00B0F0"/>
          <w:sz w:val="18"/>
          <w:szCs w:val="18"/>
        </w:rPr>
        <w:t>D</w:t>
      </w:r>
      <w:r w:rsidR="008B4A53"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.1 </w:t>
      </w:r>
      <w:r w:rsidR="00944FE7">
        <w:rPr>
          <w:rFonts w:ascii="Verdana" w:hAnsi="Verdana"/>
          <w:b/>
          <w:bCs/>
          <w:color w:val="00B0F0"/>
          <w:sz w:val="18"/>
          <w:szCs w:val="18"/>
        </w:rPr>
        <w:t>Interviewers: a</w:t>
      </w:r>
      <w:r>
        <w:rPr>
          <w:rFonts w:ascii="Verdana" w:hAnsi="Verdana"/>
          <w:b/>
          <w:bCs/>
          <w:color w:val="00B0F0"/>
          <w:sz w:val="18"/>
          <w:szCs w:val="18"/>
        </w:rPr>
        <w:t xml:space="preserve">antallen, spreiding en </w:t>
      </w:r>
      <w:proofErr w:type="spellStart"/>
      <w:r>
        <w:rPr>
          <w:rFonts w:ascii="Verdana" w:hAnsi="Verdana"/>
          <w:b/>
          <w:bCs/>
          <w:color w:val="00B0F0"/>
          <w:sz w:val="18"/>
          <w:szCs w:val="18"/>
        </w:rPr>
        <w:t>workload</w:t>
      </w:r>
      <w:proofErr w:type="spellEnd"/>
      <w:r w:rsidR="008B4A53"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 </w:t>
      </w:r>
    </w:p>
    <w:p w14:paraId="0EDA4F8C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2A6A19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3E3542C9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1C4FDC9B" w14:textId="2A0AC270" w:rsidR="008B4A53" w:rsidRPr="008B4A53" w:rsidRDefault="00A87EED" w:rsidP="008B4A53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>
        <w:rPr>
          <w:rFonts w:ascii="Verdana" w:hAnsi="Verdana"/>
          <w:b/>
          <w:bCs/>
          <w:color w:val="00B0F0"/>
          <w:sz w:val="18"/>
          <w:szCs w:val="18"/>
        </w:rPr>
        <w:t>D</w:t>
      </w:r>
      <w:r w:rsidR="008B4A53"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.2 </w:t>
      </w:r>
      <w:r>
        <w:rPr>
          <w:rFonts w:ascii="Verdana" w:hAnsi="Verdana"/>
          <w:b/>
          <w:bCs/>
          <w:color w:val="00B0F0"/>
          <w:sz w:val="18"/>
          <w:szCs w:val="18"/>
        </w:rPr>
        <w:t>Inzet tweetalige interviewers</w:t>
      </w:r>
    </w:p>
    <w:p w14:paraId="3ECEFA01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59CE15" w14:textId="77777777" w:rsidR="008B4A53" w:rsidRDefault="008B4A53" w:rsidP="008B4A53">
      <w:pPr>
        <w:spacing w:line="276" w:lineRule="auto"/>
        <w:rPr>
          <w:bCs/>
          <w:lang w:eastAsia="en-US"/>
        </w:rPr>
      </w:pPr>
    </w:p>
    <w:p w14:paraId="0143CDAE" w14:textId="77777777" w:rsidR="008B4A53" w:rsidRPr="008B4A53" w:rsidRDefault="008B4A53" w:rsidP="008B4A53">
      <w:pPr>
        <w:spacing w:line="276" w:lineRule="auto"/>
        <w:rPr>
          <w:b/>
          <w:color w:val="00B0F0"/>
          <w:lang w:eastAsia="en-US"/>
        </w:rPr>
      </w:pPr>
    </w:p>
    <w:p w14:paraId="21363BB8" w14:textId="47C33C8C" w:rsidR="008B4A53" w:rsidRPr="008B4A53" w:rsidRDefault="00A87EED" w:rsidP="008B4A53">
      <w:pPr>
        <w:pStyle w:val="Geenafstand"/>
        <w:spacing w:line="276" w:lineRule="auto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D</w:t>
      </w:r>
      <w:r w:rsidR="008B4A53" w:rsidRPr="008B4A53">
        <w:rPr>
          <w:rFonts w:ascii="Verdana" w:hAnsi="Verdana"/>
          <w:b/>
          <w:color w:val="00B0F0"/>
          <w:sz w:val="18"/>
          <w:szCs w:val="18"/>
        </w:rPr>
        <w:t xml:space="preserve">.3 </w:t>
      </w:r>
      <w:r>
        <w:rPr>
          <w:rFonts w:ascii="Verdana" w:hAnsi="Verdana"/>
          <w:b/>
          <w:color w:val="00B0F0"/>
          <w:sz w:val="18"/>
          <w:szCs w:val="18"/>
        </w:rPr>
        <w:t>Kwaliteit interviewers</w:t>
      </w:r>
      <w:r w:rsidRPr="00944FE7">
        <w:rPr>
          <w:rFonts w:ascii="Verdana" w:hAnsi="Verdana"/>
          <w:b/>
          <w:color w:val="00B0F0"/>
          <w:sz w:val="18"/>
          <w:szCs w:val="18"/>
        </w:rPr>
        <w:t>corps</w:t>
      </w:r>
      <w:r w:rsidR="00944FE7" w:rsidRPr="00944FE7">
        <w:rPr>
          <w:rFonts w:ascii="Verdana" w:hAnsi="Verdana"/>
          <w:b/>
          <w:color w:val="00B0F0"/>
          <w:sz w:val="18"/>
          <w:szCs w:val="18"/>
        </w:rPr>
        <w:t xml:space="preserve"> (</w:t>
      </w:r>
      <w:r w:rsidR="00944FE7" w:rsidRPr="00944FE7">
        <w:rPr>
          <w:b/>
          <w:color w:val="00B0F0"/>
          <w:spacing w:val="-2"/>
        </w:rPr>
        <w:t>werving, selectie, training en monitoring)</w:t>
      </w:r>
    </w:p>
    <w:p w14:paraId="389DBB77" w14:textId="77777777" w:rsidR="008B4A53" w:rsidRDefault="008B4A53" w:rsidP="008B4A53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3C2176" w14:textId="5F52F473" w:rsidR="008B4A53" w:rsidRDefault="008B4A53" w:rsidP="008B4A53">
      <w:pPr>
        <w:pStyle w:val="Geenafstand"/>
      </w:pPr>
    </w:p>
    <w:p w14:paraId="39DC8E8C" w14:textId="77777777" w:rsidR="008B4A53" w:rsidRDefault="008B4A53" w:rsidP="008B4A53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5D55732A" w14:textId="77777777" w:rsidR="008B4A53" w:rsidRPr="004B0D52" w:rsidRDefault="008B4A53" w:rsidP="008B4A53">
      <w:pPr>
        <w:pStyle w:val="Geenafstand"/>
        <w:spacing w:after="160" w:line="259" w:lineRule="auto"/>
        <w:contextualSpacing/>
        <w:rPr>
          <w:rFonts w:ascii="Verdana" w:eastAsia="DejaVu Sans" w:hAnsi="Verdana" w:cs="Lohit Hindi"/>
          <w:kern w:val="3"/>
          <w:sz w:val="18"/>
          <w:szCs w:val="18"/>
          <w:lang w:eastAsia="zh-CN" w:bidi="hi-IN"/>
        </w:rPr>
      </w:pPr>
      <w:r w:rsidRPr="004B0D52">
        <w:rPr>
          <w:rFonts w:ascii="Verdana" w:hAnsi="Verdana"/>
          <w:sz w:val="18"/>
          <w:szCs w:val="18"/>
        </w:rPr>
        <w:t xml:space="preserve"> </w:t>
      </w:r>
    </w:p>
    <w:p w14:paraId="322FF816" w14:textId="59A02508" w:rsidR="008B4A53" w:rsidRDefault="008B4A53" w:rsidP="008B4A53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>Subgunningscriterium E (</w:t>
      </w:r>
      <w:r w:rsidR="00A87EED">
        <w:rPr>
          <w:b/>
          <w:bCs/>
          <w:color w:val="FF0000"/>
        </w:rPr>
        <w:t>Planning en monitoring veldwerk</w:t>
      </w:r>
      <w:r>
        <w:rPr>
          <w:b/>
          <w:bCs/>
          <w:color w:val="FF0000"/>
        </w:rPr>
        <w:t>)</w:t>
      </w:r>
    </w:p>
    <w:p w14:paraId="488EE42B" w14:textId="60BA29C4" w:rsidR="00A87EED" w:rsidRPr="008B4A53" w:rsidRDefault="00A87EED" w:rsidP="00A87EED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>
        <w:rPr>
          <w:rFonts w:ascii="Verdana" w:hAnsi="Verdana"/>
          <w:b/>
          <w:bCs/>
          <w:color w:val="00B0F0"/>
          <w:sz w:val="18"/>
          <w:szCs w:val="18"/>
        </w:rPr>
        <w:t>E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.1 </w:t>
      </w:r>
      <w:r>
        <w:rPr>
          <w:rFonts w:ascii="Verdana" w:hAnsi="Verdana"/>
          <w:b/>
          <w:bCs/>
          <w:color w:val="00B0F0"/>
          <w:sz w:val="18"/>
          <w:szCs w:val="18"/>
        </w:rPr>
        <w:t>Realistische planning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 </w:t>
      </w:r>
    </w:p>
    <w:p w14:paraId="2CD4168C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71B2ED" w14:textId="77777777" w:rsidR="00A87EED" w:rsidRDefault="00A87EED" w:rsidP="00A87EED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27EA2589" w14:textId="77777777" w:rsidR="00A87EED" w:rsidRDefault="00A87EED" w:rsidP="00A87EED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5CAEC0C6" w14:textId="611F7760" w:rsidR="00A87EED" w:rsidRPr="008B4A53" w:rsidRDefault="00A87EED" w:rsidP="00A87EED">
      <w:pPr>
        <w:pStyle w:val="Geenafstand"/>
        <w:spacing w:line="276" w:lineRule="auto"/>
        <w:rPr>
          <w:rFonts w:ascii="Verdana" w:hAnsi="Verdana"/>
          <w:b/>
          <w:bCs/>
          <w:color w:val="00B0F0"/>
          <w:sz w:val="18"/>
          <w:szCs w:val="18"/>
        </w:rPr>
      </w:pPr>
      <w:r>
        <w:rPr>
          <w:rFonts w:ascii="Verdana" w:hAnsi="Verdana"/>
          <w:b/>
          <w:bCs/>
          <w:color w:val="00B0F0"/>
          <w:sz w:val="18"/>
          <w:szCs w:val="18"/>
        </w:rPr>
        <w:t>E</w:t>
      </w:r>
      <w:r w:rsidRPr="008B4A53">
        <w:rPr>
          <w:rFonts w:ascii="Verdana" w:hAnsi="Verdana"/>
          <w:b/>
          <w:bCs/>
          <w:color w:val="00B0F0"/>
          <w:sz w:val="18"/>
          <w:szCs w:val="18"/>
        </w:rPr>
        <w:t xml:space="preserve">.2 </w:t>
      </w:r>
      <w:r>
        <w:rPr>
          <w:rFonts w:ascii="Verdana" w:hAnsi="Verdana"/>
          <w:b/>
          <w:bCs/>
          <w:color w:val="00B0F0"/>
          <w:sz w:val="18"/>
          <w:szCs w:val="18"/>
        </w:rPr>
        <w:t>Monitoring veldwerk en mogelijkheden tot tussentijdse bijsturing</w:t>
      </w:r>
    </w:p>
    <w:p w14:paraId="37265B20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82A361" w14:textId="77777777" w:rsidR="00A87EED" w:rsidRDefault="00A87EED" w:rsidP="00A87EED">
      <w:pPr>
        <w:spacing w:line="276" w:lineRule="auto"/>
        <w:rPr>
          <w:bCs/>
          <w:lang w:eastAsia="en-US"/>
        </w:rPr>
      </w:pPr>
    </w:p>
    <w:p w14:paraId="0FC2A864" w14:textId="77777777" w:rsidR="00A87EED" w:rsidRPr="008B4A53" w:rsidRDefault="00A87EED" w:rsidP="00A87EED">
      <w:pPr>
        <w:spacing w:line="276" w:lineRule="auto"/>
        <w:rPr>
          <w:b/>
          <w:color w:val="00B0F0"/>
          <w:lang w:eastAsia="en-US"/>
        </w:rPr>
      </w:pPr>
    </w:p>
    <w:p w14:paraId="39C2CA3D" w14:textId="44662166" w:rsidR="00A87EED" w:rsidRPr="008B4A53" w:rsidRDefault="00A87EED" w:rsidP="00A87EED">
      <w:pPr>
        <w:pStyle w:val="Geenafstand"/>
        <w:spacing w:line="276" w:lineRule="auto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E</w:t>
      </w:r>
      <w:r w:rsidRPr="008B4A53">
        <w:rPr>
          <w:rFonts w:ascii="Verdana" w:hAnsi="Verdana"/>
          <w:b/>
          <w:color w:val="00B0F0"/>
          <w:sz w:val="18"/>
          <w:szCs w:val="18"/>
        </w:rPr>
        <w:t xml:space="preserve">.3 </w:t>
      </w:r>
      <w:r>
        <w:rPr>
          <w:rFonts w:ascii="Verdana" w:hAnsi="Verdana"/>
          <w:b/>
          <w:color w:val="00B0F0"/>
          <w:sz w:val="18"/>
          <w:szCs w:val="18"/>
        </w:rPr>
        <w:t>Expertise en ervaring projectteam</w:t>
      </w:r>
    </w:p>
    <w:p w14:paraId="00D54BB3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DD809C" w14:textId="77777777" w:rsidR="008B4A53" w:rsidRPr="00A87EED" w:rsidRDefault="008B4A53" w:rsidP="00A87EED">
      <w:pPr>
        <w:pStyle w:val="Geenafstand"/>
        <w:rPr>
          <w:rFonts w:ascii="Verdana" w:hAnsi="Verdana"/>
          <w:sz w:val="18"/>
          <w:szCs w:val="18"/>
        </w:rPr>
      </w:pPr>
    </w:p>
    <w:p w14:paraId="5D6A6A0F" w14:textId="77777777" w:rsidR="00A87EED" w:rsidRDefault="00A87EED" w:rsidP="00A87EED">
      <w:pPr>
        <w:pStyle w:val="Geenafstand"/>
        <w:rPr>
          <w:rFonts w:ascii="Verdana" w:hAnsi="Verdana"/>
          <w:sz w:val="18"/>
          <w:szCs w:val="18"/>
        </w:rPr>
      </w:pPr>
    </w:p>
    <w:p w14:paraId="57DE20AA" w14:textId="77777777" w:rsidR="00A87EED" w:rsidRPr="00A87EED" w:rsidRDefault="00A87EED" w:rsidP="00A87EED">
      <w:pPr>
        <w:pStyle w:val="Geenafstand"/>
        <w:rPr>
          <w:rFonts w:ascii="Verdana" w:hAnsi="Verdana"/>
          <w:sz w:val="18"/>
          <w:szCs w:val="18"/>
        </w:rPr>
      </w:pPr>
    </w:p>
    <w:p w14:paraId="6D9B9904" w14:textId="77777777" w:rsidR="008B4A53" w:rsidRPr="00A87EED" w:rsidRDefault="008B4A53" w:rsidP="00A87EED">
      <w:pPr>
        <w:pStyle w:val="Geenafstand"/>
        <w:rPr>
          <w:rFonts w:ascii="Verdana" w:hAnsi="Verdana"/>
          <w:b/>
          <w:sz w:val="18"/>
          <w:szCs w:val="18"/>
        </w:rPr>
      </w:pPr>
    </w:p>
    <w:p w14:paraId="4B81BF6A" w14:textId="77777777" w:rsidR="00A87EED" w:rsidRPr="00A87EED" w:rsidRDefault="00A87EED" w:rsidP="00A87EED">
      <w:pPr>
        <w:pStyle w:val="Geenafstand"/>
        <w:rPr>
          <w:rFonts w:ascii="Verdana" w:hAnsi="Verdana"/>
          <w:b/>
          <w:iCs/>
          <w:color w:val="FF0000"/>
          <w:sz w:val="18"/>
          <w:szCs w:val="18"/>
        </w:rPr>
      </w:pPr>
      <w:r w:rsidRPr="00A87EED">
        <w:rPr>
          <w:rFonts w:ascii="Verdana" w:hAnsi="Verdana"/>
          <w:b/>
          <w:iCs/>
          <w:color w:val="FF0000"/>
          <w:sz w:val="18"/>
          <w:szCs w:val="18"/>
        </w:rPr>
        <w:t>Eventuele aanvullingen op het basisdeel van het onderzoek</w:t>
      </w:r>
    </w:p>
    <w:p w14:paraId="66DA93FA" w14:textId="77777777" w:rsidR="00A87EED" w:rsidRPr="00AF705A" w:rsidRDefault="00A87EED" w:rsidP="00A87EED">
      <w:pPr>
        <w:spacing w:line="276" w:lineRule="auto"/>
        <w:rPr>
          <w:b/>
          <w:bCs/>
        </w:rPr>
      </w:pPr>
      <w:r w:rsidRPr="00A87EED">
        <w:rPr>
          <w:b/>
          <w:bCs/>
          <w:color w:val="00B0F0"/>
        </w:rPr>
        <w:t>1. Uitbreiding te realiseren aantal respondenten zonder migratieachtergrond</w:t>
      </w:r>
      <w:r w:rsidRPr="00AF705A">
        <w:rPr>
          <w:b/>
          <w:bCs/>
        </w:rPr>
        <w:t xml:space="preserve"> </w:t>
      </w:r>
    </w:p>
    <w:p w14:paraId="2EB5110B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77BE08" w14:textId="77777777" w:rsidR="00A87EED" w:rsidRPr="00A87EED" w:rsidRDefault="00A87EED" w:rsidP="00A87EED">
      <w:pPr>
        <w:pStyle w:val="Geenafstand"/>
        <w:rPr>
          <w:rFonts w:ascii="Verdana" w:hAnsi="Verdana"/>
          <w:b/>
          <w:iCs/>
          <w:color w:val="FF0000"/>
          <w:sz w:val="18"/>
          <w:szCs w:val="18"/>
        </w:rPr>
      </w:pPr>
    </w:p>
    <w:p w14:paraId="70570782" w14:textId="77777777" w:rsidR="00A87EED" w:rsidRPr="00A87EED" w:rsidRDefault="00A87EED" w:rsidP="00A87EED">
      <w:pPr>
        <w:pStyle w:val="Geenafstand"/>
        <w:rPr>
          <w:rFonts w:ascii="Verdana" w:hAnsi="Verdana"/>
          <w:b/>
          <w:iCs/>
          <w:color w:val="FF0000"/>
          <w:sz w:val="18"/>
          <w:szCs w:val="18"/>
        </w:rPr>
      </w:pPr>
    </w:p>
    <w:p w14:paraId="394B9369" w14:textId="2362FE7C" w:rsidR="00A87EED" w:rsidRPr="00A87EED" w:rsidRDefault="00A87EED" w:rsidP="00B81EB1">
      <w:pPr>
        <w:spacing w:line="276" w:lineRule="auto"/>
        <w:rPr>
          <w:b/>
          <w:color w:val="00B0F0"/>
        </w:rPr>
      </w:pPr>
      <w:r w:rsidRPr="00A87EED">
        <w:rPr>
          <w:b/>
          <w:color w:val="00B0F0"/>
        </w:rPr>
        <w:t xml:space="preserve">2. </w:t>
      </w:r>
      <w:proofErr w:type="spellStart"/>
      <w:r w:rsidRPr="00A87EED">
        <w:rPr>
          <w:b/>
          <w:color w:val="00B0F0"/>
        </w:rPr>
        <w:t>Responsverhogende</w:t>
      </w:r>
      <w:proofErr w:type="spellEnd"/>
      <w:r w:rsidRPr="00A87EED">
        <w:rPr>
          <w:b/>
          <w:color w:val="00B0F0"/>
        </w:rPr>
        <w:t xml:space="preserve"> maatregelen gericht op praktisch opgeleiden</w:t>
      </w:r>
    </w:p>
    <w:p w14:paraId="21A4FCAC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CECD41" w14:textId="77777777" w:rsidR="00A87EED" w:rsidRDefault="00A87EED" w:rsidP="00B81EB1">
      <w:pPr>
        <w:spacing w:line="276" w:lineRule="auto"/>
        <w:rPr>
          <w:bCs/>
          <w:color w:val="00B0F0"/>
          <w:lang w:eastAsia="en-US"/>
        </w:rPr>
      </w:pPr>
    </w:p>
    <w:p w14:paraId="6E67165C" w14:textId="77777777" w:rsidR="00A87EED" w:rsidRDefault="00A87EED" w:rsidP="00B81EB1">
      <w:pPr>
        <w:spacing w:line="276" w:lineRule="auto"/>
        <w:rPr>
          <w:bCs/>
          <w:color w:val="00B0F0"/>
          <w:lang w:eastAsia="en-US"/>
        </w:rPr>
      </w:pPr>
    </w:p>
    <w:p w14:paraId="1F0CD7AB" w14:textId="4ABA82E7" w:rsidR="00A87EED" w:rsidRDefault="00A87EED" w:rsidP="00B81EB1">
      <w:pPr>
        <w:spacing w:line="276" w:lineRule="auto"/>
        <w:rPr>
          <w:b/>
          <w:color w:val="00B0F0"/>
        </w:rPr>
      </w:pPr>
      <w:r w:rsidRPr="00A87EED">
        <w:rPr>
          <w:b/>
          <w:color w:val="00B0F0"/>
        </w:rPr>
        <w:t xml:space="preserve">3. </w:t>
      </w:r>
      <w:proofErr w:type="spellStart"/>
      <w:r w:rsidRPr="00A87EED">
        <w:rPr>
          <w:b/>
          <w:color w:val="00B0F0"/>
        </w:rPr>
        <w:t>Responsverhogende</w:t>
      </w:r>
      <w:proofErr w:type="spellEnd"/>
      <w:r w:rsidRPr="00A87EED">
        <w:rPr>
          <w:b/>
          <w:color w:val="00B0F0"/>
        </w:rPr>
        <w:t xml:space="preserve"> maatregelen gericht op jongeren</w:t>
      </w:r>
    </w:p>
    <w:p w14:paraId="2F0A5CC4" w14:textId="77777777" w:rsidR="00A87EED" w:rsidRDefault="00A87EED" w:rsidP="00A87EED">
      <w:pPr>
        <w:pStyle w:val="Geenafstand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008E5B" w14:textId="77777777" w:rsidR="00A87EED" w:rsidRDefault="00A87EED" w:rsidP="00B81EB1">
      <w:pPr>
        <w:spacing w:line="276" w:lineRule="auto"/>
        <w:rPr>
          <w:bCs/>
          <w:color w:val="00B0F0"/>
          <w:lang w:eastAsia="en-US"/>
        </w:rPr>
      </w:pPr>
    </w:p>
    <w:p w14:paraId="058C5CCB" w14:textId="77777777" w:rsidR="000E056E" w:rsidRPr="00A87EED" w:rsidRDefault="000E056E" w:rsidP="00B81EB1">
      <w:pPr>
        <w:spacing w:line="276" w:lineRule="auto"/>
        <w:rPr>
          <w:bCs/>
          <w:color w:val="00B0F0"/>
          <w:lang w:eastAsia="en-US"/>
        </w:rPr>
      </w:pPr>
    </w:p>
    <w:sectPr w:rsidR="000E056E" w:rsidRPr="00A87EED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6CE2" w14:textId="77777777" w:rsidR="0054107B" w:rsidRDefault="0054107B" w:rsidP="000431C0">
      <w:r>
        <w:separator/>
      </w:r>
    </w:p>
  </w:endnote>
  <w:endnote w:type="continuationSeparator" w:id="0">
    <w:p w14:paraId="0ABC0BC0" w14:textId="77777777" w:rsidR="0054107B" w:rsidRDefault="0054107B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7D4E" w14:textId="77777777" w:rsidR="0054107B" w:rsidRDefault="0054107B" w:rsidP="000431C0">
      <w:r>
        <w:separator/>
      </w:r>
    </w:p>
  </w:footnote>
  <w:footnote w:type="continuationSeparator" w:id="0">
    <w:p w14:paraId="2A7821F2" w14:textId="77777777" w:rsidR="0054107B" w:rsidRDefault="0054107B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ntwoord op het Subgunningscriterium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079"/>
    <w:multiLevelType w:val="hybridMultilevel"/>
    <w:tmpl w:val="4C9C930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A8061E"/>
    <w:multiLevelType w:val="hybridMultilevel"/>
    <w:tmpl w:val="4BE883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EB1"/>
    <w:multiLevelType w:val="hybridMultilevel"/>
    <w:tmpl w:val="AF2829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1172F"/>
    <w:multiLevelType w:val="hybridMultilevel"/>
    <w:tmpl w:val="7B981CCA"/>
    <w:lvl w:ilvl="0" w:tplc="E28CD6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713BF"/>
    <w:multiLevelType w:val="multilevel"/>
    <w:tmpl w:val="290E6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1C25"/>
    <w:multiLevelType w:val="hybridMultilevel"/>
    <w:tmpl w:val="FF8665B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8"/>
  </w:num>
  <w:num w:numId="2" w16cid:durableId="864903115">
    <w:abstractNumId w:val="0"/>
  </w:num>
  <w:num w:numId="3" w16cid:durableId="478352296">
    <w:abstractNumId w:val="4"/>
  </w:num>
  <w:num w:numId="4" w16cid:durableId="796413494">
    <w:abstractNumId w:val="6"/>
  </w:num>
  <w:num w:numId="5" w16cid:durableId="861748720">
    <w:abstractNumId w:val="3"/>
  </w:num>
  <w:num w:numId="6" w16cid:durableId="398215312">
    <w:abstractNumId w:val="2"/>
  </w:num>
  <w:num w:numId="7" w16cid:durableId="1920092800">
    <w:abstractNumId w:val="1"/>
  </w:num>
  <w:num w:numId="8" w16cid:durableId="573122088">
    <w:abstractNumId w:val="7"/>
  </w:num>
  <w:num w:numId="9" w16cid:durableId="108194537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2EF"/>
    <w:rsid w:val="00060525"/>
    <w:rsid w:val="0006095D"/>
    <w:rsid w:val="00060994"/>
    <w:rsid w:val="00060E38"/>
    <w:rsid w:val="00060E50"/>
    <w:rsid w:val="000618FE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56E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59E2"/>
    <w:rsid w:val="001376D5"/>
    <w:rsid w:val="00137B25"/>
    <w:rsid w:val="00140772"/>
    <w:rsid w:val="001429B8"/>
    <w:rsid w:val="00143969"/>
    <w:rsid w:val="00143FE7"/>
    <w:rsid w:val="0014497E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3431"/>
    <w:rsid w:val="001571CE"/>
    <w:rsid w:val="001579C9"/>
    <w:rsid w:val="00162F4C"/>
    <w:rsid w:val="00163BE9"/>
    <w:rsid w:val="0016476F"/>
    <w:rsid w:val="00164B49"/>
    <w:rsid w:val="00165EE6"/>
    <w:rsid w:val="001662F0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3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08E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3DA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51E"/>
    <w:rsid w:val="003B36A9"/>
    <w:rsid w:val="003B605C"/>
    <w:rsid w:val="003B6C5D"/>
    <w:rsid w:val="003B71CD"/>
    <w:rsid w:val="003B7C16"/>
    <w:rsid w:val="003C1A09"/>
    <w:rsid w:val="003C391C"/>
    <w:rsid w:val="003C5365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BA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41D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C7C44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07B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790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592D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632C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8BE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CC6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BA1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4A53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91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1FA"/>
    <w:rsid w:val="0090139E"/>
    <w:rsid w:val="00901A83"/>
    <w:rsid w:val="00901CCB"/>
    <w:rsid w:val="00902805"/>
    <w:rsid w:val="0090342C"/>
    <w:rsid w:val="00904C60"/>
    <w:rsid w:val="00904E8B"/>
    <w:rsid w:val="009057CA"/>
    <w:rsid w:val="00905FD7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0DB1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4FE7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08D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0C88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29F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EED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16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605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B88"/>
    <w:rsid w:val="00B30C50"/>
    <w:rsid w:val="00B31756"/>
    <w:rsid w:val="00B32D20"/>
    <w:rsid w:val="00B3302E"/>
    <w:rsid w:val="00B34207"/>
    <w:rsid w:val="00B34643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159B"/>
    <w:rsid w:val="00B81EB1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271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33CE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63B"/>
    <w:rsid w:val="00C73E2D"/>
    <w:rsid w:val="00C74240"/>
    <w:rsid w:val="00C743CF"/>
    <w:rsid w:val="00C7528B"/>
    <w:rsid w:val="00C75527"/>
    <w:rsid w:val="00C755BA"/>
    <w:rsid w:val="00C75845"/>
    <w:rsid w:val="00C75D43"/>
    <w:rsid w:val="00C76CA8"/>
    <w:rsid w:val="00C77A04"/>
    <w:rsid w:val="00C806A0"/>
    <w:rsid w:val="00C80C3B"/>
    <w:rsid w:val="00C82710"/>
    <w:rsid w:val="00C82CEA"/>
    <w:rsid w:val="00C835A4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2281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6289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2C"/>
    <w:rsid w:val="00DE586F"/>
    <w:rsid w:val="00DE715F"/>
    <w:rsid w:val="00DE730E"/>
    <w:rsid w:val="00DE7C5A"/>
    <w:rsid w:val="00DF0271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5A6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3B8E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24A0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42E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4FB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4832"/>
    <w:rsid w:val="00F55636"/>
    <w:rsid w:val="00F5644C"/>
    <w:rsid w:val="00F60F53"/>
    <w:rsid w:val="00F6308F"/>
    <w:rsid w:val="00F64828"/>
    <w:rsid w:val="00F71694"/>
    <w:rsid w:val="00F71893"/>
    <w:rsid w:val="00F72322"/>
    <w:rsid w:val="00F728CB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1C64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A86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link w:val="GeenafstandChar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FA1C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1828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Ammerlaan, Tessa</cp:lastModifiedBy>
  <cp:revision>15</cp:revision>
  <cp:lastPrinted>2017-08-08T08:55:00Z</cp:lastPrinted>
  <dcterms:created xsi:type="dcterms:W3CDTF">2024-04-23T09:00:00Z</dcterms:created>
  <dcterms:modified xsi:type="dcterms:W3CDTF">2025-09-08T14:37:00Z</dcterms:modified>
  <cp:contentStatus/>
</cp:coreProperties>
</file>