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38842" w14:textId="4E388511" w:rsidR="00F0203A" w:rsidRPr="00F0203A" w:rsidRDefault="009B5ED4" w:rsidP="00F0203A">
      <w:pPr>
        <w:pStyle w:val="Kop1-nw"/>
      </w:pPr>
      <w:bookmarkStart w:id="0" w:name="_Toc334096301"/>
      <w:r w:rsidRPr="004E0B07">
        <w:drawing>
          <wp:anchor distT="0" distB="0" distL="114300" distR="114300" simplePos="0" relativeHeight="251657728" behindDoc="1" locked="0" layoutInCell="1" allowOverlap="1" wp14:anchorId="32A388A0" wp14:editId="144DD928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0B3" w:rsidRPr="004E0B07">
        <w:t>B</w:t>
      </w:r>
      <w:r w:rsidR="00B63EEB" w:rsidRPr="004E0B07">
        <w:t>ijlage</w:t>
      </w:r>
      <w:r w:rsidR="00955F6B">
        <w:t xml:space="preserve"> E</w:t>
      </w:r>
      <w:r w:rsidR="00992956" w:rsidRPr="004E0B07">
        <w:t xml:space="preserve">: </w:t>
      </w:r>
      <w:bookmarkEnd w:id="0"/>
      <w:r w:rsidR="0028745D" w:rsidRPr="004E0B07">
        <w:t>I</w:t>
      </w:r>
      <w:r w:rsidR="00B63EEB" w:rsidRPr="004E0B07">
        <w:t>nschrijfformulier</w:t>
      </w:r>
    </w:p>
    <w:p w14:paraId="32A38843" w14:textId="22E3B2C4" w:rsidR="00F0203A" w:rsidRPr="00F0203A" w:rsidRDefault="00022B9E" w:rsidP="00F0203A">
      <w:pPr>
        <w:rPr>
          <w:rFonts w:ascii="Saira ExtraCondensed Light" w:hAnsi="Saira ExtraCondensed Light" w:cs="Calibri"/>
          <w:color w:val="00657C"/>
          <w:sz w:val="36"/>
          <w:szCs w:val="36"/>
        </w:rPr>
      </w:pPr>
      <w:r>
        <w:rPr>
          <w:rFonts w:ascii="Saira ExtraCondensed Light" w:hAnsi="Saira ExtraCondensed Light" w:cs="Calibri"/>
          <w:color w:val="00657C"/>
          <w:sz w:val="36"/>
          <w:szCs w:val="36"/>
        </w:rPr>
        <w:t>Europese aanbesteding</w:t>
      </w:r>
      <w:r w:rsidR="00F0203A" w:rsidRPr="004E0B07">
        <w:rPr>
          <w:rFonts w:ascii="Saira ExtraCondensed Light" w:hAnsi="Saira ExtraCondensed Light" w:cs="Calibri"/>
          <w:color w:val="00657C"/>
          <w:sz w:val="36"/>
          <w:szCs w:val="36"/>
        </w:rPr>
        <w:t xml:space="preserve"> </w:t>
      </w:r>
      <w:r w:rsidR="006B78E6">
        <w:rPr>
          <w:rFonts w:ascii="Saira ExtraCondensed Light" w:hAnsi="Saira ExtraCondensed Light" w:cs="Calibri"/>
          <w:color w:val="00657C"/>
          <w:sz w:val="36"/>
          <w:szCs w:val="36"/>
        </w:rPr>
        <w:t>ICILS 2028</w:t>
      </w:r>
    </w:p>
    <w:p w14:paraId="32A38844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</w:p>
    <w:p w14:paraId="32A38845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Door het invullen en rechtsgeldig ondertekenen van dit inschrijfformulier, verklaart Inschrijver dat:</w:t>
      </w:r>
    </w:p>
    <w:p w14:paraId="32A38846" w14:textId="77777777" w:rsidR="00F0203A" w:rsidRPr="00F0203A" w:rsidRDefault="00F0203A" w:rsidP="00F0203A">
      <w:pPr>
        <w:rPr>
          <w:rFonts w:ascii="Calibri" w:hAnsi="Calibri" w:cs="Calibri"/>
          <w:sz w:val="19"/>
          <w:szCs w:val="19"/>
        </w:rPr>
      </w:pPr>
    </w:p>
    <w:p w14:paraId="32A38847" w14:textId="77777777" w:rsidR="00F0203A" w:rsidRPr="00B63EEB" w:rsidRDefault="00F0203A" w:rsidP="00F0203A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Met de bepalingen van deze aanbestedingsprocedure wordt ingestemd;</w:t>
      </w:r>
    </w:p>
    <w:p w14:paraId="32A38848" w14:textId="77777777" w:rsidR="00F0203A" w:rsidRPr="00B63EEB" w:rsidRDefault="00F0203A" w:rsidP="00F0203A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 xml:space="preserve">De </w:t>
      </w:r>
      <w:r w:rsidR="00022B9E">
        <w:rPr>
          <w:rFonts w:ascii="Calibri" w:hAnsi="Calibri" w:cs="Calibri"/>
          <w:sz w:val="19"/>
          <w:szCs w:val="19"/>
        </w:rPr>
        <w:t>Inschrijving</w:t>
      </w:r>
      <w:r w:rsidRPr="00B63EEB">
        <w:rPr>
          <w:rFonts w:ascii="Calibri" w:hAnsi="Calibri" w:cs="Calibri"/>
          <w:sz w:val="19"/>
          <w:szCs w:val="19"/>
        </w:rPr>
        <w:t xml:space="preserve"> wordt uitgebracht met inachtneming van de bepalingen en gegevens zoals deze zijn omschreven in de Aanbestedingsdocumenten;</w:t>
      </w:r>
    </w:p>
    <w:p w14:paraId="32A38849" w14:textId="77777777" w:rsidR="00F0203A" w:rsidRPr="00F0203A" w:rsidRDefault="00F0203A" w:rsidP="00F0203A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Inschrijver voldoet aan het gestelde t.a.v. de Uitsluitingsgronden</w:t>
      </w:r>
      <w:r w:rsidR="00022B9E">
        <w:rPr>
          <w:rFonts w:ascii="Calibri" w:hAnsi="Calibri" w:cs="Calibri"/>
          <w:sz w:val="19"/>
          <w:szCs w:val="19"/>
        </w:rPr>
        <w:t xml:space="preserve"> en Geschiktheidseisen</w:t>
      </w:r>
      <w:r w:rsidRPr="00B63EEB">
        <w:rPr>
          <w:rFonts w:ascii="Calibri" w:hAnsi="Calibri" w:cs="Calibri"/>
          <w:sz w:val="19"/>
          <w:szCs w:val="19"/>
        </w:rPr>
        <w:t xml:space="preserve">; </w:t>
      </w:r>
    </w:p>
    <w:p w14:paraId="32A3884A" w14:textId="77777777" w:rsidR="00FC12C7" w:rsidRPr="00B63EEB" w:rsidRDefault="00FC12C7" w:rsidP="00FC12C7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Alle vragen volledig en naar waarheid zijn beantwoord en alle verstrekte inlichtingen en ingediende gegevens in het kader van de aanbesteding met de werkelijkheid overeenstemmen, juist en volledig zijn;</w:t>
      </w:r>
    </w:p>
    <w:p w14:paraId="32A3884B" w14:textId="77777777" w:rsidR="00FC12C7" w:rsidRPr="00B63EEB" w:rsidRDefault="00FC12C7" w:rsidP="00FC12C7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 xml:space="preserve">De te leveren </w:t>
      </w:r>
      <w:r w:rsidR="00767FC3" w:rsidRPr="00D3400B">
        <w:rPr>
          <w:rFonts w:ascii="Calibri" w:hAnsi="Calibri" w:cs="Calibri"/>
          <w:sz w:val="19"/>
          <w:szCs w:val="19"/>
        </w:rPr>
        <w:t>dienstverlening</w:t>
      </w:r>
      <w:r w:rsidR="00767FC3">
        <w:rPr>
          <w:rFonts w:ascii="Calibri" w:hAnsi="Calibri" w:cs="Calibri"/>
          <w:color w:val="FF0000"/>
          <w:sz w:val="19"/>
          <w:szCs w:val="19"/>
        </w:rPr>
        <w:t xml:space="preserve"> </w:t>
      </w:r>
      <w:r w:rsidRPr="00B63EEB">
        <w:rPr>
          <w:rFonts w:ascii="Calibri" w:hAnsi="Calibri" w:cs="Calibri"/>
          <w:sz w:val="19"/>
          <w:szCs w:val="19"/>
        </w:rPr>
        <w:t xml:space="preserve">overeenkomt met en voldoet aan de gegeven uitwerking van Inschrijver op de Gunningscriteria inzake kwaliteit. </w:t>
      </w:r>
    </w:p>
    <w:p w14:paraId="32A3884C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32A3884E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2A3884D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D0249B">
              <w:rPr>
                <w:rFonts w:ascii="Calibri" w:hAnsi="Calibri" w:cs="Calibri"/>
                <w:b/>
                <w:sz w:val="19"/>
                <w:szCs w:val="19"/>
              </w:rPr>
              <w:t>Gegevens Inschrijver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/ deelnemers Combinatie (indien van toepassing)</w:t>
            </w:r>
          </w:p>
        </w:tc>
      </w:tr>
      <w:tr w:rsidR="00FC12C7" w:rsidRPr="00B63EEB" w14:paraId="32A3885A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4F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Inschrijver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/ </w:t>
            </w:r>
            <w:r>
              <w:rPr>
                <w:rFonts w:ascii="Calibri" w:hAnsi="Calibri" w:cs="Calibri"/>
                <w:sz w:val="19"/>
                <w:szCs w:val="19"/>
              </w:rPr>
              <w:br/>
              <w:t>deelnemer A Combinatie (indien van toepassing)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32A38850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51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32A38852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2A38853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32A38854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32A3885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32A38856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57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32A38858" w14:textId="08004ED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</w:t>
            </w:r>
            <w:r w:rsidR="008D3E00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8D3E00">
              <w:rPr>
                <w:rFonts w:ascii="Calibri" w:hAnsi="Calibri" w:cs="Calibri"/>
                <w:sz w:val="19"/>
                <w:szCs w:val="19"/>
              </w:rPr>
              <w:t>gemachtigde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32A38859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FC12C7" w14:paraId="32A38868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5B" w14:textId="77777777" w:rsidR="00252E90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deelnemer B Combinatie </w:t>
            </w:r>
          </w:p>
          <w:p w14:paraId="32A3885C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</w:t>
            </w:r>
            <w:r w:rsidR="00252E90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32A3885D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5E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5F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32A38860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2A38861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32A38862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32A38863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32A38864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6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32A38866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A38867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FC12C7" w14:paraId="32A38876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69" w14:textId="77777777" w:rsidR="00252E90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deelnemer C Combinatie </w:t>
            </w:r>
          </w:p>
          <w:p w14:paraId="32A3886A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</w:t>
            </w:r>
            <w:r w:rsidR="00252E90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32A3886B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6C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6D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32A3886E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2A3886F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32A38870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32A38871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32A38872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73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32A38874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A3887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2A38877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p w14:paraId="32A38878" w14:textId="77777777" w:rsidR="00022B9E" w:rsidRDefault="00022B9E" w:rsidP="00416468">
      <w:pPr>
        <w:rPr>
          <w:rFonts w:ascii="Calibri" w:hAnsi="Calibri" w:cs="Calibri"/>
          <w:sz w:val="19"/>
          <w:szCs w:val="19"/>
        </w:rPr>
      </w:pPr>
    </w:p>
    <w:p w14:paraId="32A38879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83C21" w:rsidRPr="00D0249B" w14:paraId="32A3887B" w14:textId="77777777" w:rsidTr="007B6575">
        <w:trPr>
          <w:cantSplit/>
        </w:trPr>
        <w:tc>
          <w:tcPr>
            <w:tcW w:w="9001" w:type="dxa"/>
            <w:shd w:val="clear" w:color="auto" w:fill="FFFFFF"/>
          </w:tcPr>
          <w:p w14:paraId="32A3887A" w14:textId="77777777" w:rsidR="00283C21" w:rsidRPr="00D0249B" w:rsidRDefault="00283C21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lastRenderedPageBreak/>
              <w:t>Combinatie</w:t>
            </w:r>
            <w:r w:rsidR="00FC12C7">
              <w:rPr>
                <w:rFonts w:ascii="Calibri" w:hAnsi="Calibri" w:cs="Calibri"/>
                <w:b/>
                <w:sz w:val="19"/>
                <w:szCs w:val="19"/>
              </w:rPr>
              <w:t xml:space="preserve"> (indien van toepassing)</w:t>
            </w:r>
          </w:p>
        </w:tc>
      </w:tr>
      <w:tr w:rsidR="00283C21" w:rsidRPr="00283C21" w14:paraId="32A3887D" w14:textId="77777777" w:rsidTr="007B6575">
        <w:trPr>
          <w:cantSplit/>
        </w:trPr>
        <w:tc>
          <w:tcPr>
            <w:tcW w:w="9001" w:type="dxa"/>
            <w:shd w:val="clear" w:color="auto" w:fill="FFFFFF"/>
          </w:tcPr>
          <w:p w14:paraId="32A3887C" w14:textId="77777777" w:rsidR="00283C21" w:rsidRPr="00283C21" w:rsidRDefault="00283C21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283C21">
              <w:rPr>
                <w:rFonts w:ascii="Calibri" w:hAnsi="Calibri" w:cs="Calibri"/>
                <w:sz w:val="19"/>
                <w:szCs w:val="19"/>
              </w:rPr>
              <w:t xml:space="preserve">De deelnemers van de Combinatie wijzen als gemachtigde - om hen in alle zaken in het kader van de aanbestedingsprocedure en de uitvoering van het Werk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- </w:t>
            </w:r>
            <w:r w:rsidRPr="00283C21">
              <w:rPr>
                <w:rFonts w:ascii="Calibri" w:hAnsi="Calibri" w:cs="Calibri"/>
                <w:sz w:val="19"/>
                <w:szCs w:val="19"/>
              </w:rPr>
              <w:t>te vertegenwoordigen aan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283C21">
              <w:rPr>
                <w:rFonts w:ascii="Calibri" w:hAnsi="Calibri" w:cs="Calibri"/>
                <w:sz w:val="19"/>
                <w:szCs w:val="19"/>
              </w:rPr>
              <w:t xml:space="preserve"> de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hierboven als Inschrijver genoemde deelnemer A van de Combinatie.</w:t>
            </w:r>
          </w:p>
        </w:tc>
      </w:tr>
    </w:tbl>
    <w:p w14:paraId="32A3887E" w14:textId="77777777" w:rsidR="00C02C48" w:rsidRDefault="000E0E00" w:rsidP="00416468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br/>
        <w:t>Indien wordt ingeschreven als samenwerkingsverband</w:t>
      </w:r>
      <w:r w:rsidR="00D0249B">
        <w:rPr>
          <w:rFonts w:ascii="Calibri" w:hAnsi="Calibri" w:cs="Calibri"/>
          <w:sz w:val="19"/>
          <w:szCs w:val="19"/>
        </w:rPr>
        <w:t xml:space="preserve"> (Combinatie)</w:t>
      </w:r>
      <w:r w:rsidRPr="00B63EEB">
        <w:rPr>
          <w:rFonts w:ascii="Calibri" w:hAnsi="Calibri" w:cs="Calibri"/>
          <w:sz w:val="19"/>
          <w:szCs w:val="19"/>
        </w:rPr>
        <w:t>, dan dient dit inschrijfformulier bij Inschrijving alleen ondertekend te zijn door de rechtsgeldig vertegenwoordiger van de penvoerder</w:t>
      </w:r>
      <w:r w:rsidR="007F366B" w:rsidRPr="007F366B">
        <w:rPr>
          <w:rFonts w:ascii="Calibri" w:hAnsi="Calibri" w:cs="Calibri"/>
          <w:sz w:val="19"/>
          <w:szCs w:val="19"/>
        </w:rPr>
        <w:t xml:space="preserve"> </w:t>
      </w:r>
      <w:r w:rsidR="007F366B">
        <w:rPr>
          <w:rFonts w:ascii="Calibri" w:hAnsi="Calibri" w:cs="Calibri"/>
          <w:sz w:val="19"/>
          <w:szCs w:val="19"/>
        </w:rPr>
        <w:t>van het samenwerkingsverband</w:t>
      </w:r>
      <w:r w:rsidRPr="00B63EEB">
        <w:rPr>
          <w:rFonts w:ascii="Calibri" w:hAnsi="Calibri" w:cs="Calibri"/>
          <w:sz w:val="19"/>
          <w:szCs w:val="19"/>
        </w:rPr>
        <w:t>.</w:t>
      </w:r>
    </w:p>
    <w:p w14:paraId="32A3887F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32A38881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2A38880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FC12C7" w:rsidRPr="00B63EEB" w14:paraId="32A38886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2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Inschrijver:</w:t>
            </w:r>
          </w:p>
          <w:p w14:paraId="32A38883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84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8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8C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7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Naam ondertekenaar: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2A38888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89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8A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8B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2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D" w14:textId="77777777" w:rsidR="00D0249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Functie ondertekenaar:</w:t>
            </w:r>
          </w:p>
          <w:p w14:paraId="32A3888E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8F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90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1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9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93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32A38894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9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6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7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8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E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32A3889A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2A3889B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32A3889C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D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2A3889F" w14:textId="77777777" w:rsidR="00D0249B" w:rsidRPr="00416468" w:rsidRDefault="00D0249B" w:rsidP="00416468">
      <w:pPr>
        <w:rPr>
          <w:rFonts w:ascii="Calibri" w:hAnsi="Calibri" w:cs="Calibri"/>
          <w:sz w:val="19"/>
          <w:szCs w:val="19"/>
        </w:rPr>
      </w:pPr>
    </w:p>
    <w:sectPr w:rsidR="00D0249B" w:rsidRPr="00416468" w:rsidSect="004E0B07">
      <w:footerReference w:type="default" r:id="rId11"/>
      <w:footerReference w:type="first" r:id="rId12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388A4" w14:textId="77777777" w:rsidR="00EA4117" w:rsidRDefault="00EA4117" w:rsidP="007B6575">
      <w:pPr>
        <w:spacing w:line="240" w:lineRule="auto"/>
      </w:pPr>
      <w:r>
        <w:separator/>
      </w:r>
    </w:p>
  </w:endnote>
  <w:endnote w:type="continuationSeparator" w:id="0">
    <w:p w14:paraId="32A388A5" w14:textId="77777777" w:rsidR="00EA4117" w:rsidRDefault="00EA4117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altName w:val="Calibri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altName w:val="Calibri"/>
    <w:charset w:val="00"/>
    <w:family w:val="auto"/>
    <w:pitch w:val="variable"/>
    <w:sig w:usb0="2000000F" w:usb1="00000000" w:usb2="00000000" w:usb3="00000000" w:csb0="00000193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388A6" w14:textId="77777777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32A388A7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388A8" w14:textId="77777777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32A388A9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388A2" w14:textId="77777777" w:rsidR="00EA4117" w:rsidRDefault="00EA4117" w:rsidP="007B6575">
      <w:pPr>
        <w:spacing w:line="240" w:lineRule="auto"/>
      </w:pPr>
      <w:r>
        <w:separator/>
      </w:r>
    </w:p>
  </w:footnote>
  <w:footnote w:type="continuationSeparator" w:id="0">
    <w:p w14:paraId="32A388A3" w14:textId="77777777" w:rsidR="00EA4117" w:rsidRDefault="00EA4117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8574941">
    <w:abstractNumId w:val="9"/>
  </w:num>
  <w:num w:numId="2" w16cid:durableId="184291252">
    <w:abstractNumId w:val="13"/>
  </w:num>
  <w:num w:numId="3" w16cid:durableId="342628123">
    <w:abstractNumId w:val="15"/>
  </w:num>
  <w:num w:numId="4" w16cid:durableId="342365610">
    <w:abstractNumId w:val="14"/>
  </w:num>
  <w:num w:numId="5" w16cid:durableId="1295284629">
    <w:abstractNumId w:val="11"/>
  </w:num>
  <w:num w:numId="6" w16cid:durableId="613286471">
    <w:abstractNumId w:val="7"/>
  </w:num>
  <w:num w:numId="7" w16cid:durableId="321812602">
    <w:abstractNumId w:val="6"/>
  </w:num>
  <w:num w:numId="8" w16cid:durableId="746338736">
    <w:abstractNumId w:val="5"/>
  </w:num>
  <w:num w:numId="9" w16cid:durableId="1167133034">
    <w:abstractNumId w:val="4"/>
  </w:num>
  <w:num w:numId="10" w16cid:durableId="1296254564">
    <w:abstractNumId w:val="8"/>
  </w:num>
  <w:num w:numId="11" w16cid:durableId="708653474">
    <w:abstractNumId w:val="3"/>
  </w:num>
  <w:num w:numId="12" w16cid:durableId="1473794363">
    <w:abstractNumId w:val="2"/>
  </w:num>
  <w:num w:numId="13" w16cid:durableId="483813738">
    <w:abstractNumId w:val="1"/>
  </w:num>
  <w:num w:numId="14" w16cid:durableId="1228154116">
    <w:abstractNumId w:val="0"/>
  </w:num>
  <w:num w:numId="15" w16cid:durableId="1339231433">
    <w:abstractNumId w:val="17"/>
  </w:num>
  <w:num w:numId="16" w16cid:durableId="924457294">
    <w:abstractNumId w:val="16"/>
  </w:num>
  <w:num w:numId="17" w16cid:durableId="197011912">
    <w:abstractNumId w:val="18"/>
  </w:num>
  <w:num w:numId="18" w16cid:durableId="131366184">
    <w:abstractNumId w:val="19"/>
  </w:num>
  <w:num w:numId="19" w16cid:durableId="1231305908">
    <w:abstractNumId w:val="12"/>
  </w:num>
  <w:num w:numId="20" w16cid:durableId="2215292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105C3"/>
    <w:rsid w:val="00022B9E"/>
    <w:rsid w:val="00057318"/>
    <w:rsid w:val="000E0E00"/>
    <w:rsid w:val="00106536"/>
    <w:rsid w:val="001517BC"/>
    <w:rsid w:val="00173ABB"/>
    <w:rsid w:val="0019454D"/>
    <w:rsid w:val="001A00B3"/>
    <w:rsid w:val="001F3B3E"/>
    <w:rsid w:val="00252E90"/>
    <w:rsid w:val="002600BD"/>
    <w:rsid w:val="00281AAE"/>
    <w:rsid w:val="00283C21"/>
    <w:rsid w:val="0028630A"/>
    <w:rsid w:val="0028745D"/>
    <w:rsid w:val="00326731"/>
    <w:rsid w:val="00362861"/>
    <w:rsid w:val="003F7400"/>
    <w:rsid w:val="003F7C5B"/>
    <w:rsid w:val="00416468"/>
    <w:rsid w:val="004C2D6B"/>
    <w:rsid w:val="004E0B07"/>
    <w:rsid w:val="005C1BD1"/>
    <w:rsid w:val="005C7382"/>
    <w:rsid w:val="006A6CFC"/>
    <w:rsid w:val="006B78E6"/>
    <w:rsid w:val="007272CD"/>
    <w:rsid w:val="007417D3"/>
    <w:rsid w:val="007554DA"/>
    <w:rsid w:val="007622AB"/>
    <w:rsid w:val="00765368"/>
    <w:rsid w:val="00767FC3"/>
    <w:rsid w:val="007B6575"/>
    <w:rsid w:val="007F366B"/>
    <w:rsid w:val="008D3E00"/>
    <w:rsid w:val="009442D6"/>
    <w:rsid w:val="00955F6B"/>
    <w:rsid w:val="00992956"/>
    <w:rsid w:val="009B5ED4"/>
    <w:rsid w:val="00A0243D"/>
    <w:rsid w:val="00A74780"/>
    <w:rsid w:val="00AC5E51"/>
    <w:rsid w:val="00AE1B1A"/>
    <w:rsid w:val="00B22CB2"/>
    <w:rsid w:val="00B63EEB"/>
    <w:rsid w:val="00B826B4"/>
    <w:rsid w:val="00B84873"/>
    <w:rsid w:val="00B96E4F"/>
    <w:rsid w:val="00C02C48"/>
    <w:rsid w:val="00C775A7"/>
    <w:rsid w:val="00D0249B"/>
    <w:rsid w:val="00D3400B"/>
    <w:rsid w:val="00D66871"/>
    <w:rsid w:val="00DB62CD"/>
    <w:rsid w:val="00E33C17"/>
    <w:rsid w:val="00EA4117"/>
    <w:rsid w:val="00EE122C"/>
    <w:rsid w:val="00F0203A"/>
    <w:rsid w:val="00F177C0"/>
    <w:rsid w:val="00FC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38842"/>
  <w15:chartTrackingRefBased/>
  <w15:docId w15:val="{D1BF74F9-3332-4708-996D-106A66FE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  <w:lang w:eastAsia="nl-NL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semiHidden/>
    <w:rsid w:val="001A00B3"/>
    <w:rPr>
      <w:sz w:val="16"/>
    </w:rPr>
  </w:style>
  <w:style w:type="paragraph" w:styleId="Tekstopmerking">
    <w:name w:val="annotation text"/>
    <w:basedOn w:val="Standaard"/>
    <w:link w:val="TekstopmerkingChar"/>
    <w:semiHidden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semiHidden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DFA5867C49442998D729FE8CCE2BE" ma:contentTypeVersion="13" ma:contentTypeDescription="Een nieuw document maken." ma:contentTypeScope="" ma:versionID="12be2b2d6461f4a71891161e93a88ca7">
  <xsd:schema xmlns:xsd="http://www.w3.org/2001/XMLSchema" xmlns:xs="http://www.w3.org/2001/XMLSchema" xmlns:p="http://schemas.microsoft.com/office/2006/metadata/properties" xmlns:ns2="848cbf15-0c01-4e29-a14b-6316cf4248e9" xmlns:ns3="18d844fb-605b-4a94-a9a8-5f532b8abe32" targetNamespace="http://schemas.microsoft.com/office/2006/metadata/properties" ma:root="true" ma:fieldsID="3407aa7bccaf6804da2f886d9f2a77c2" ns2:_="" ns3:_="">
    <xsd:import namespace="848cbf15-0c01-4e29-a14b-6316cf4248e9"/>
    <xsd:import namespace="18d844fb-605b-4a94-a9a8-5f532b8ab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cbf15-0c01-4e29-a14b-6316cf424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844fb-605b-4a94-a9a8-5f532b8abe3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046822-3f46-428b-bc0d-650df69bee03}" ma:internalName="TaxCatchAll" ma:showField="CatchAllData" ma:web="18d844fb-605b-4a94-a9a8-5f532b8ab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18472F4-FBCB-4A40-A0BC-DD938525B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cbf15-0c01-4e29-a14b-6316cf4248e9"/>
    <ds:schemaRef ds:uri="18d844fb-605b-4a94-a9a8-5f532b8ab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2D4FAA-2608-4E5F-B908-6057909D33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66EA42-777C-411D-923E-0DF9AE5E028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246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SenterNovem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duyn0001</dc:creator>
  <cp:keywords/>
  <cp:lastModifiedBy>Dasburg-Tromp, L. [Liseth]</cp:lastModifiedBy>
  <cp:revision>6</cp:revision>
  <dcterms:created xsi:type="dcterms:W3CDTF">2025-08-21T06:40:00Z</dcterms:created>
  <dcterms:modified xsi:type="dcterms:W3CDTF">2025-09-03T19:02:00Z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-143831045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PreviousAdHocReviewCycleID">
    <vt:i4>-655399530</vt:i4>
  </property>
  <property fmtid="{D5CDD505-2E9C-101B-9397-08002B2CF9AE}" pid="7" name="_ReviewingToolsShownOnce">
    <vt:lpwstr/>
  </property>
  <property fmtid="{D5CDD505-2E9C-101B-9397-08002B2CF9AE}" pid="8" name="display_urn:schemas-microsoft-com:office:office#Editor">
    <vt:lpwstr>INGEBOUWD\Administrators</vt:lpwstr>
  </property>
  <property fmtid="{D5CDD505-2E9C-101B-9397-08002B2CF9AE}" pid="9" name="Order">
    <vt:lpwstr>100.000000000000</vt:lpwstr>
  </property>
  <property fmtid="{D5CDD505-2E9C-101B-9397-08002B2CF9AE}" pid="10" name="display_urn:schemas-microsoft-com:office:office#Author">
    <vt:lpwstr>INGEBOUWD\Administrators</vt:lpwstr>
  </property>
</Properties>
</file>