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151D9153" w:rsidR="009A0EC1" w:rsidRPr="00CC5DD0" w:rsidRDefault="001454A4" w:rsidP="00531AC6">
      <w:pPr>
        <w:pStyle w:val="Kop1"/>
        <w:tabs>
          <w:tab w:val="left" w:pos="595"/>
        </w:tabs>
        <w:ind w:left="-709" w:right="-851"/>
        <w:rPr>
          <w:rFonts w:ascii="Calibri" w:eastAsia="Times New Roman" w:hAnsi="Calibri" w:cs="Times New Roman"/>
          <w:bCs w:val="0"/>
          <w:snapToGrid w:val="0"/>
          <w:sz w:val="17"/>
          <w:szCs w:val="20"/>
          <w:lang w:eastAsia="nl-NL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A670EA">
        <w:rPr>
          <w:rFonts w:ascii="Calibri" w:hAnsi="Calibri"/>
          <w:sz w:val="24"/>
          <w:szCs w:val="24"/>
        </w:rPr>
        <w:t>6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A670EA" w:rsidRPr="00A670EA">
        <w:rPr>
          <w:rFonts w:ascii="Calibri" w:hAnsi="Calibri"/>
          <w:sz w:val="24"/>
          <w:szCs w:val="24"/>
        </w:rPr>
        <w:t>Sportinventaris Binnen Sportaccommodaties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A670EA" w:rsidRPr="00A670EA">
        <w:rPr>
          <w:rFonts w:ascii="Calibri" w:hAnsi="Calibri"/>
          <w:sz w:val="24"/>
          <w:szCs w:val="24"/>
        </w:rPr>
        <w:t>24_44L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  <w:r w:rsidR="00E275AD" w:rsidRPr="008A05CD">
        <w:rPr>
          <w:rFonts w:ascii="Calibri" w:eastAsia="Times New Roman" w:hAnsi="Calibri" w:cs="Times New Roman"/>
          <w:bCs w:val="0"/>
          <w:snapToGrid w:val="0"/>
          <w:sz w:val="17"/>
          <w:szCs w:val="20"/>
          <w:u w:val="single"/>
          <w:lang w:eastAsia="nl-NL"/>
        </w:rPr>
        <w:t>Let op</w:t>
      </w:r>
      <w:r w:rsidR="00E275AD" w:rsidRPr="00CC5DD0">
        <w:rPr>
          <w:rFonts w:ascii="Calibri" w:eastAsia="Times New Roman" w:hAnsi="Calibri" w:cs="Times New Roman"/>
          <w:bCs w:val="0"/>
          <w:snapToGrid w:val="0"/>
          <w:sz w:val="17"/>
          <w:szCs w:val="20"/>
          <w:lang w:eastAsia="nl-NL"/>
        </w:rPr>
        <w:t xml:space="preserve">: </w:t>
      </w:r>
      <w:r w:rsidR="00CC5DD0" w:rsidRPr="00CC5DD0">
        <w:rPr>
          <w:rFonts w:ascii="Calibri" w:eastAsia="Times New Roman" w:hAnsi="Calibri" w:cs="Times New Roman"/>
          <w:bCs w:val="0"/>
          <w:snapToGrid w:val="0"/>
          <w:sz w:val="17"/>
          <w:szCs w:val="20"/>
          <w:lang w:eastAsia="nl-NL"/>
        </w:rPr>
        <w:t xml:space="preserve">indien u inschrijft op meerdere percelen dient u </w:t>
      </w:r>
      <w:r w:rsidR="00E275AD" w:rsidRPr="00CC5DD0">
        <w:rPr>
          <w:rFonts w:ascii="Calibri" w:eastAsia="Times New Roman" w:hAnsi="Calibri" w:cs="Times New Roman"/>
          <w:bCs w:val="0"/>
          <w:snapToGrid w:val="0"/>
          <w:sz w:val="17"/>
          <w:szCs w:val="20"/>
          <w:lang w:eastAsia="nl-NL"/>
        </w:rPr>
        <w:t xml:space="preserve">voor ieder perceel afzonderlijk </w:t>
      </w:r>
      <w:r w:rsidR="00CC5DD0" w:rsidRPr="00CC5DD0">
        <w:rPr>
          <w:rFonts w:ascii="Calibri" w:eastAsia="Times New Roman" w:hAnsi="Calibri" w:cs="Times New Roman"/>
          <w:bCs w:val="0"/>
          <w:snapToGrid w:val="0"/>
          <w:sz w:val="17"/>
          <w:szCs w:val="20"/>
          <w:lang w:eastAsia="nl-NL"/>
        </w:rPr>
        <w:t xml:space="preserve">dit invulblad in te dienen, ook als voor ieder perceel </w:t>
      </w:r>
      <w:r w:rsidR="00CC5DD0">
        <w:rPr>
          <w:rFonts w:ascii="Calibri" w:eastAsia="Times New Roman" w:hAnsi="Calibri" w:cs="Times New Roman"/>
          <w:bCs w:val="0"/>
          <w:snapToGrid w:val="0"/>
          <w:sz w:val="17"/>
          <w:szCs w:val="20"/>
          <w:lang w:eastAsia="nl-NL"/>
        </w:rPr>
        <w:t xml:space="preserve">dezelfde referentie wordt ingediend. </w:t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77777777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12267884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3607C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35888D7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FABF5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7D5E8B3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531AC6"/>
    <w:rsid w:val="005355A5"/>
    <w:rsid w:val="00535ECF"/>
    <w:rsid w:val="0055446E"/>
    <w:rsid w:val="005F4F27"/>
    <w:rsid w:val="0063599E"/>
    <w:rsid w:val="006B4E76"/>
    <w:rsid w:val="007119A2"/>
    <w:rsid w:val="0073263A"/>
    <w:rsid w:val="00747D8B"/>
    <w:rsid w:val="007D034A"/>
    <w:rsid w:val="00807E8E"/>
    <w:rsid w:val="00815FFA"/>
    <w:rsid w:val="008A05CD"/>
    <w:rsid w:val="009548D9"/>
    <w:rsid w:val="009A0EC1"/>
    <w:rsid w:val="009A150B"/>
    <w:rsid w:val="00A670EA"/>
    <w:rsid w:val="00A9425F"/>
    <w:rsid w:val="00AC22D7"/>
    <w:rsid w:val="00AE3419"/>
    <w:rsid w:val="00B54616"/>
    <w:rsid w:val="00B60922"/>
    <w:rsid w:val="00B77C11"/>
    <w:rsid w:val="00BA1B56"/>
    <w:rsid w:val="00BF2393"/>
    <w:rsid w:val="00C4694D"/>
    <w:rsid w:val="00C90962"/>
    <w:rsid w:val="00CC5DD0"/>
    <w:rsid w:val="00CD04B9"/>
    <w:rsid w:val="00DD537C"/>
    <w:rsid w:val="00E14977"/>
    <w:rsid w:val="00E275AD"/>
    <w:rsid w:val="00EF7710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05C960F7AF4CAD47C1CAA8FDA09C" ma:contentTypeVersion="17" ma:contentTypeDescription="Een nieuw document maken." ma:contentTypeScope="" ma:versionID="5ba311b2f3ccef9d79815b9ca09df5a3">
  <xsd:schema xmlns:xsd="http://www.w3.org/2001/XMLSchema" xmlns:xs="http://www.w3.org/2001/XMLSchema" xmlns:p="http://schemas.microsoft.com/office/2006/metadata/properties" xmlns:ns2="a0cf0202-a5c5-484a-8f56-a5c31f00845a" xmlns:ns4="49f01658-28ed-41cf-833a-44b92edc6edd" xmlns:ns5="21e21e26-8063-4cd9-a35d-77a531918c0a" targetNamespace="http://schemas.microsoft.com/office/2006/metadata/properties" ma:root="true" ma:fieldsID="bf7cd1b24d02ee2d380e894a12fcf530" ns2:_="" ns4:_="" ns5:_="">
    <xsd:import namespace="a0cf0202-a5c5-484a-8f56-a5c31f00845a"/>
    <xsd:import namespace="49f01658-28ed-41cf-833a-44b92edc6edd"/>
    <xsd:import namespace="21e21e26-8063-4cd9-a35d-77a531918c0a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CR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SPB|c4373c95-bf2a-40c6-88f7-b87594e785aa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01658-28ed-41cf-833a-44b92edc6ed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d0207a-8f4b-4331-a427-7a115ba05885}" ma:internalName="TaxCatchAll" ma:showField="CatchAllData" ma:web="49f01658-28ed-41cf-833a-44b92edc6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21e26-8063-4cd9-a35d-77a531918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f01658-28ed-41cf-833a-44b92edc6edd">
      <Value>1</Value>
    </TaxCatchAll>
    <lcf76f155ced4ddcb4097134ff3c332f xmlns="21e21e26-8063-4cd9-a35d-77a531918c0a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SPB</TermName>
          <TermId xmlns="http://schemas.microsoft.com/office/infopath/2007/PartnerControls">c4373c95-bf2a-40c6-88f7-b87594e785aa</TermId>
        </TermInfo>
      </Terms>
    </d6a0f0c0c0124d58878f9601e6ca6271>
  </documentManagement>
</p:properties>
</file>

<file path=customXml/itemProps1.xml><?xml version="1.0" encoding="utf-8"?>
<ds:datastoreItem xmlns:ds="http://schemas.openxmlformats.org/officeDocument/2006/customXml" ds:itemID="{50347B20-BCA9-41E4-9BB0-5246CAA5B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9f01658-28ed-41cf-833a-44b92edc6edd"/>
    <ds:schemaRef ds:uri="21e21e26-8063-4cd9-a35d-77a531918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purl.org/dc/terms/"/>
    <ds:schemaRef ds:uri="49f01658-28ed-41cf-833a-44b92edc6edd"/>
    <ds:schemaRef ds:uri="http://schemas.microsoft.com/office/2006/documentManagement/types"/>
    <ds:schemaRef ds:uri="a0cf0202-a5c5-484a-8f56-a5c31f00845a"/>
    <ds:schemaRef ds:uri="21e21e26-8063-4cd9-a35d-77a531918c0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Süter, Amy</cp:lastModifiedBy>
  <cp:revision>49</cp:revision>
  <cp:lastPrinted>2019-11-27T10:52:00Z</cp:lastPrinted>
  <dcterms:created xsi:type="dcterms:W3CDTF">2019-12-04T13:02:00Z</dcterms:created>
  <dcterms:modified xsi:type="dcterms:W3CDTF">2025-08-08T13:45:00Z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0x0101009AEA05C960F7AF4CAD47C1CAA8FDA09C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1;#SPB|c4373c95-bf2a-40c6-88f7-b87594e785aa</vt:lpwstr>
  </property>
</Properties>
</file>