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3EED" w14:textId="1A2667B8" w:rsidR="00081766" w:rsidRPr="00234CAA" w:rsidRDefault="00E04612" w:rsidP="00E83AF4">
      <w:pPr>
        <w:pStyle w:val="Bijlage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BIJLAGE 1D</w:t>
      </w:r>
    </w:p>
    <w:p w14:paraId="0BC9B509" w14:textId="33573BD6" w:rsidR="00CB451F" w:rsidRPr="00234CAA" w:rsidRDefault="001D6140" w:rsidP="00D01739">
      <w:pPr>
        <w:pStyle w:val="Titel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Prijzenblad</w:t>
      </w:r>
      <w:r w:rsidR="00A34F64" w:rsidRPr="00234CAA">
        <w:rPr>
          <w:rFonts w:ascii="Cambon Light" w:hAnsi="Cambon Light"/>
          <w:color w:val="193254"/>
        </w:rPr>
        <w:t xml:space="preserve"> – laagste prijs</w:t>
      </w:r>
    </w:p>
    <w:p w14:paraId="5432D0D1" w14:textId="77777777" w:rsidR="00D01739" w:rsidRPr="00234CAA" w:rsidRDefault="00D01739" w:rsidP="00D01739">
      <w:pPr>
        <w:rPr>
          <w:rFonts w:ascii="Century Gothic" w:hAnsi="Century Gothic"/>
        </w:rPr>
      </w:pPr>
    </w:p>
    <w:p w14:paraId="3C81C4C2" w14:textId="77777777" w:rsidR="005A65C0" w:rsidRPr="00234CAA" w:rsidRDefault="005A65C0" w:rsidP="005A65C0">
      <w:pPr>
        <w:rPr>
          <w:rFonts w:ascii="Century Gothic" w:hAnsi="Century Gothic"/>
        </w:rPr>
      </w:pPr>
    </w:p>
    <w:p w14:paraId="3B8E50A5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234CAA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Jaarlijkse premiepromillage in ‰ van het totaal verzekerde bedrag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Offerte op basis van leidend en/of volg</w:t>
            </w:r>
            <w:r w:rsidRPr="00234CAA">
              <w:rPr>
                <w:rFonts w:ascii="Century Gothic" w:hAnsi="Century Gothic"/>
              </w:rP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48A00798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Leidend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Volg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Beide</w:t>
            </w:r>
          </w:p>
        </w:tc>
      </w:tr>
    </w:tbl>
    <w:p w14:paraId="224D08EE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21CD6F9D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60F90BAB" w14:textId="576C8116" w:rsidR="00A34F64" w:rsidRPr="00234CAA" w:rsidRDefault="001000FA" w:rsidP="00D01739">
      <w:pPr>
        <w:pStyle w:val="Bijlagetekst"/>
        <w:rPr>
          <w:rFonts w:ascii="Century Gothic" w:hAnsi="Century Gothic"/>
        </w:rPr>
      </w:pPr>
      <w:r w:rsidRPr="00234CAA">
        <w:rPr>
          <w:rFonts w:ascii="Century Gothic" w:hAnsi="Century Gothic"/>
        </w:rPr>
        <w:t>Let op: u dient bij uw Inschrijv</w:t>
      </w:r>
      <w:r w:rsidR="007345F8" w:rsidRPr="00234CAA">
        <w:rPr>
          <w:rFonts w:ascii="Century Gothic" w:hAnsi="Century Gothic"/>
        </w:rPr>
        <w:t>ing</w:t>
      </w:r>
      <w:r w:rsidRPr="00234CAA">
        <w:rPr>
          <w:rFonts w:ascii="Century Gothic" w:hAnsi="Century Gothic"/>
        </w:rPr>
        <w:t xml:space="preserve"> rekening te houden </w:t>
      </w:r>
      <w:r w:rsidRPr="00C97C2C">
        <w:rPr>
          <w:rFonts w:ascii="Century Gothic" w:hAnsi="Century Gothic"/>
        </w:rPr>
        <w:t>met een opslag van 20% voor makelaarsdiensten.</w:t>
      </w:r>
    </w:p>
    <w:p w14:paraId="796DD12B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4FE5623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2C3B3C5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786448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4FF92A2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BA9357C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38643230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4D419C2D" w14:textId="77777777" w:rsidR="00D01739" w:rsidRPr="00234CAA" w:rsidRDefault="00D01739">
      <w:pPr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234CAA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b/>
                <w:sz w:val="20"/>
                <w:szCs w:val="20"/>
              </w:rPr>
            </w:pPr>
            <w:r w:rsidRPr="00234CAA">
              <w:rPr>
                <w:rFonts w:ascii="Century Gothic" w:hAnsi="Century Gothic"/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234CAA" w:rsidRDefault="00D01739" w:rsidP="00D01739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Volledige naam en rechtsvorm organisatie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Naam (rechtsgeldig ondertekenaar)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</w:tbl>
    <w:p w14:paraId="30C3B20E" w14:textId="77777777" w:rsidR="00D01739" w:rsidRPr="00234CAA" w:rsidRDefault="00D01739" w:rsidP="005A65C0">
      <w:pPr>
        <w:rPr>
          <w:rFonts w:ascii="Century Gothic" w:hAnsi="Century Gothic"/>
        </w:rPr>
      </w:pPr>
    </w:p>
    <w:sectPr w:rsidR="00D01739" w:rsidRPr="00234CAA" w:rsidSect="00776BF8">
      <w:headerReference w:type="default" r:id="rId11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D302" w14:textId="77777777" w:rsidR="007A5F71" w:rsidRDefault="007A5F71" w:rsidP="00CB451F">
      <w:pPr>
        <w:spacing w:line="240" w:lineRule="auto"/>
      </w:pPr>
      <w:r>
        <w:separator/>
      </w:r>
    </w:p>
  </w:endnote>
  <w:endnote w:type="continuationSeparator" w:id="0">
    <w:p w14:paraId="515B83AF" w14:textId="77777777" w:rsidR="007A5F71" w:rsidRDefault="007A5F71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4CA99" w14:textId="77777777" w:rsidR="007A5F71" w:rsidRDefault="007A5F71" w:rsidP="00CB451F">
      <w:pPr>
        <w:spacing w:line="240" w:lineRule="auto"/>
      </w:pPr>
      <w:r>
        <w:separator/>
      </w:r>
    </w:p>
  </w:footnote>
  <w:footnote w:type="continuationSeparator" w:id="0">
    <w:p w14:paraId="51B9CC0A" w14:textId="77777777" w:rsidR="007A5F71" w:rsidRDefault="007A5F71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E2D9" w14:textId="01D9E8E9" w:rsidR="00CB451F" w:rsidRPr="00234CAA" w:rsidRDefault="00234CAA" w:rsidP="00545EF5">
    <w:pPr>
      <w:pStyle w:val="Koptekst"/>
      <w:rPr>
        <w:rFonts w:ascii="Century Gothic" w:hAnsi="Century Gothic"/>
        <w:b/>
        <w:i w:val="0"/>
        <w:lang w:val="en-GB"/>
      </w:rPr>
    </w:pPr>
    <w:r w:rsidRPr="00234CAA">
      <w:rPr>
        <w:rFonts w:ascii="Century Gothic" w:hAnsi="Century Gothic"/>
        <w:b/>
        <w:i w:val="0"/>
        <w:lang w:val="en-GB"/>
      </w:rPr>
      <w:t>Acrisure Netherlands</w:t>
    </w:r>
    <w:r w:rsidR="00E653F7" w:rsidRPr="00234CAA">
      <w:rPr>
        <w:rFonts w:ascii="Century Gothic" w:hAnsi="Century Gothic"/>
        <w:b/>
        <w:i w:val="0"/>
        <w:lang w:val="en-GB"/>
      </w:rPr>
      <w:t xml:space="preserve"> </w:t>
    </w:r>
    <w:r w:rsidR="006141E4" w:rsidRPr="00234CAA">
      <w:rPr>
        <w:rFonts w:ascii="Century Gothic" w:hAnsi="Century Gothic"/>
        <w:b/>
        <w:i w:val="0"/>
        <w:lang w:val="en-GB"/>
      </w:rPr>
      <w:t>Consulting</w:t>
    </w:r>
    <w:r w:rsidR="00E83AF4" w:rsidRPr="00234CAA">
      <w:rPr>
        <w:rFonts w:ascii="Century Gothic" w:hAnsi="Century Gothic"/>
        <w:b/>
        <w:i w:val="0"/>
        <w:lang w:val="en-GB"/>
      </w:rPr>
      <w:t xml:space="preserve"> B.V.</w:t>
    </w:r>
  </w:p>
  <w:p w14:paraId="7A84906E" w14:textId="77777777" w:rsidR="00E83AF4" w:rsidRPr="00234CAA" w:rsidRDefault="00E83AF4" w:rsidP="00E83AF4">
    <w:pPr>
      <w:pStyle w:val="Koptekst"/>
      <w:rPr>
        <w:rFonts w:ascii="Century Gothic" w:hAnsi="Century Gothic"/>
      </w:rPr>
    </w:pPr>
  </w:p>
  <w:p w14:paraId="4AA5C2A6" w14:textId="30C60D70" w:rsidR="00E83AF4" w:rsidRPr="00234CAA" w:rsidRDefault="00234CAA" w:rsidP="00E83AF4">
    <w:pPr>
      <w:pStyle w:val="Koptekst"/>
      <w:rPr>
        <w:rFonts w:ascii="Century Gothic" w:hAnsi="Century Gothic"/>
      </w:rPr>
    </w:pPr>
    <w:r w:rsidRPr="00234CAA">
      <w:rPr>
        <w:rFonts w:ascii="Century Gothic" w:eastAsia="Arial" w:hAnsi="Century Gothic" w:cs="Arial"/>
        <w:i w:val="0"/>
        <w:noProof/>
        <w:color w:val="auto"/>
        <w:sz w:val="13"/>
      </w:rPr>
      <w:drawing>
        <wp:anchor distT="0" distB="0" distL="114300" distR="114300" simplePos="0" relativeHeight="251659264" behindDoc="0" locked="0" layoutInCell="1" allowOverlap="1" wp14:anchorId="1DC599D2" wp14:editId="38FE4606">
          <wp:simplePos x="0" y="0"/>
          <wp:positionH relativeFrom="margin">
            <wp:align>left</wp:align>
          </wp:positionH>
          <wp:positionV relativeFrom="paragraph">
            <wp:posOffset>147320</wp:posOffset>
          </wp:positionV>
          <wp:extent cx="3004820" cy="414020"/>
          <wp:effectExtent l="0" t="0" r="5080" b="5080"/>
          <wp:wrapSquare wrapText="bothSides"/>
          <wp:docPr id="1043905984" name="Picture 2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50972" name="Picture 2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AF4" w:rsidRPr="00234CAA">
      <w:rPr>
        <w:rFonts w:ascii="Century Gothic" w:hAnsi="Century Gothic"/>
      </w:rPr>
      <w:t>Arcadialaan 36a, 1813 KN Alkmaar</w:t>
    </w:r>
  </w:p>
  <w:p w14:paraId="5429295A" w14:textId="77777777" w:rsidR="00E83AF4" w:rsidRPr="00234CAA" w:rsidRDefault="00E83AF4" w:rsidP="00E83AF4">
    <w:pPr>
      <w:pStyle w:val="Koptekst"/>
      <w:rPr>
        <w:rFonts w:ascii="Century Gothic" w:hAnsi="Century Gothic"/>
      </w:rPr>
    </w:pPr>
    <w:r w:rsidRPr="00234CAA">
      <w:rPr>
        <w:rFonts w:ascii="Century Gothic" w:hAnsi="Century Gothic"/>
      </w:rPr>
      <w:t>Postbus 1015, 1810 KA Alkmaar</w:t>
    </w:r>
  </w:p>
  <w:p w14:paraId="4A2453BC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 072 541 41 51, F 072 540 82 66</w:t>
    </w:r>
  </w:p>
  <w:p w14:paraId="6EAD3EAB" w14:textId="1F9B34FC" w:rsidR="00E83AF4" w:rsidRPr="00234CAA" w:rsidRDefault="00234CAA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</w:t>
    </w:r>
    <w:r w:rsidR="002153EB" w:rsidRPr="00234CAA">
      <w:rPr>
        <w:rFonts w:ascii="Century Gothic" w:hAnsi="Century Gothic"/>
        <w:lang w:val="en-US"/>
      </w:rPr>
      <w:t>enderdesk</w:t>
    </w:r>
    <w:r>
      <w:rPr>
        <w:rFonts w:ascii="Century Gothic" w:hAnsi="Century Gothic"/>
        <w:lang w:val="en-US"/>
      </w:rPr>
      <w:t>.nl</w:t>
    </w:r>
    <w:r w:rsidR="00E83AF4" w:rsidRPr="00234CAA">
      <w:rPr>
        <w:rFonts w:ascii="Century Gothic" w:hAnsi="Century Gothic"/>
        <w:lang w:val="en-US"/>
      </w:rPr>
      <w:t>@</w:t>
    </w:r>
    <w:r>
      <w:rPr>
        <w:rFonts w:ascii="Century Gothic" w:hAnsi="Century Gothic"/>
        <w:lang w:val="en-US"/>
      </w:rPr>
      <w:t>acrisure.com</w:t>
    </w:r>
    <w:r w:rsidR="00E83AF4" w:rsidRPr="00234CAA">
      <w:rPr>
        <w:rFonts w:ascii="Century Gothic" w:hAnsi="Century Gothic"/>
        <w:lang w:val="en-US"/>
      </w:rPr>
      <w:t>, www.</w:t>
    </w:r>
    <w:r>
      <w:rPr>
        <w:rFonts w:ascii="Century Gothic" w:hAnsi="Century Gothic"/>
        <w:lang w:val="en-US"/>
      </w:rPr>
      <w:t>acrisure</w:t>
    </w:r>
    <w:r w:rsidR="00E83AF4" w:rsidRPr="00234CAA">
      <w:rPr>
        <w:rFonts w:ascii="Century Gothic" w:hAnsi="Century Gothic"/>
        <w:lang w:val="en-US"/>
      </w:rPr>
      <w:t>.nl</w:t>
    </w:r>
  </w:p>
  <w:p w14:paraId="074A0B21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</w:p>
  <w:p w14:paraId="3E999EC5" w14:textId="77777777" w:rsidR="00CB451F" w:rsidRPr="00234CAA" w:rsidRDefault="00CB451F">
    <w:pPr>
      <w:rPr>
        <w:rFonts w:ascii="Century Gothic" w:hAnsi="Century Gothic"/>
        <w:lang w:val="en-US"/>
      </w:rPr>
    </w:pPr>
  </w:p>
  <w:p w14:paraId="266CC4BC" w14:textId="77777777" w:rsidR="00CB451F" w:rsidRPr="00234CAA" w:rsidRDefault="00CB451F">
    <w:pPr>
      <w:rPr>
        <w:rFonts w:ascii="Century Gothic" w:hAnsi="Century Gothic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26145">
    <w:abstractNumId w:val="2"/>
  </w:num>
  <w:num w:numId="2" w16cid:durableId="299922771">
    <w:abstractNumId w:val="4"/>
  </w:num>
  <w:num w:numId="3" w16cid:durableId="1897155342">
    <w:abstractNumId w:val="5"/>
  </w:num>
  <w:num w:numId="4" w16cid:durableId="2017222468">
    <w:abstractNumId w:val="3"/>
  </w:num>
  <w:num w:numId="5" w16cid:durableId="1227914364">
    <w:abstractNumId w:val="0"/>
  </w:num>
  <w:num w:numId="6" w16cid:durableId="1424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96945"/>
    <w:rsid w:val="001D0259"/>
    <w:rsid w:val="001D6140"/>
    <w:rsid w:val="001E5014"/>
    <w:rsid w:val="00200E57"/>
    <w:rsid w:val="002153EB"/>
    <w:rsid w:val="002157B5"/>
    <w:rsid w:val="00234CAA"/>
    <w:rsid w:val="002D2520"/>
    <w:rsid w:val="00340B6A"/>
    <w:rsid w:val="00386DDC"/>
    <w:rsid w:val="003D64EC"/>
    <w:rsid w:val="003E7D1D"/>
    <w:rsid w:val="00545EF5"/>
    <w:rsid w:val="005A65C0"/>
    <w:rsid w:val="006141E4"/>
    <w:rsid w:val="006A6D9A"/>
    <w:rsid w:val="006B198B"/>
    <w:rsid w:val="007345F8"/>
    <w:rsid w:val="00776BF8"/>
    <w:rsid w:val="00782B29"/>
    <w:rsid w:val="007A5F71"/>
    <w:rsid w:val="00811E8A"/>
    <w:rsid w:val="00816873"/>
    <w:rsid w:val="00A135F7"/>
    <w:rsid w:val="00A34F64"/>
    <w:rsid w:val="00A839A2"/>
    <w:rsid w:val="00A84EF0"/>
    <w:rsid w:val="00B766AB"/>
    <w:rsid w:val="00B84038"/>
    <w:rsid w:val="00C97C2C"/>
    <w:rsid w:val="00CB451F"/>
    <w:rsid w:val="00CD61A9"/>
    <w:rsid w:val="00D01739"/>
    <w:rsid w:val="00D14110"/>
    <w:rsid w:val="00DB157D"/>
    <w:rsid w:val="00DE1519"/>
    <w:rsid w:val="00E04612"/>
    <w:rsid w:val="00E57811"/>
    <w:rsid w:val="00E653F7"/>
    <w:rsid w:val="00E83AF4"/>
    <w:rsid w:val="00F66B97"/>
    <w:rsid w:val="00FB2AE3"/>
    <w:rsid w:val="00FB4402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2BF033F-A2EB-4653-86E6-43EDB86D9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customXml/itemProps4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Monique van Bekkum - Mul</cp:lastModifiedBy>
  <cp:revision>12</cp:revision>
  <dcterms:created xsi:type="dcterms:W3CDTF">2018-03-30T08:52:00Z</dcterms:created>
  <dcterms:modified xsi:type="dcterms:W3CDTF">2025-08-21T12:30:00Z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0x0101001A2971943486A440A114392FCE91424E</vt:lpwstr>
  </property>
  <property fmtid="{D5CDD505-2E9C-101B-9397-08002B2CF9AE}" pid="3" name="MediaServiceImageTags">
    <vt:lpwstr/>
  </property>
</Properties>
</file>