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7C203" w14:textId="329E39DA" w:rsidR="00617B69" w:rsidRPr="0004316E" w:rsidRDefault="00617B69" w:rsidP="00617B69">
      <w:pPr>
        <w:pStyle w:val="Titel"/>
        <w:rPr>
          <w:rFonts w:ascii="Verdana" w:hAnsi="Verdana"/>
          <w:color w:val="000000" w:themeColor="text1"/>
          <w:sz w:val="32"/>
          <w:szCs w:val="32"/>
        </w:rPr>
      </w:pPr>
      <w:r w:rsidRPr="0004316E">
        <w:rPr>
          <w:rFonts w:ascii="Verdana" w:hAnsi="Verdana"/>
          <w:color w:val="000000" w:themeColor="text1"/>
          <w:sz w:val="32"/>
          <w:szCs w:val="32"/>
        </w:rPr>
        <w:t>V&amp;G plan</w:t>
      </w:r>
      <w:r w:rsidR="00B16444" w:rsidRPr="0004316E">
        <w:rPr>
          <w:rFonts w:ascii="Verdana" w:hAnsi="Verdana"/>
          <w:color w:val="000000" w:themeColor="text1"/>
          <w:sz w:val="32"/>
          <w:szCs w:val="32"/>
        </w:rPr>
        <w:t xml:space="preserve"> </w:t>
      </w:r>
      <w:r w:rsidR="00B16444" w:rsidRPr="00EF4F3F">
        <w:rPr>
          <w:rFonts w:ascii="Verdana" w:hAnsi="Verdana"/>
          <w:color w:val="000000" w:themeColor="text1"/>
          <w:sz w:val="24"/>
          <w:szCs w:val="24"/>
        </w:rPr>
        <w:t xml:space="preserve">(inclusief de RI&amp;E) </w:t>
      </w:r>
      <w:r w:rsidR="00E51364" w:rsidRPr="008A3F4B">
        <w:rPr>
          <w:rFonts w:ascii="Verdana" w:hAnsi="Verdana"/>
          <w:b/>
          <w:bCs/>
          <w:color w:val="000000" w:themeColor="text1"/>
          <w:sz w:val="24"/>
          <w:szCs w:val="24"/>
        </w:rPr>
        <w:t>Nieuwbouw</w:t>
      </w:r>
    </w:p>
    <w:p w14:paraId="7F6ADDB4" w14:textId="22F1E8AB" w:rsidR="00617B69" w:rsidRPr="0004316E" w:rsidRDefault="00617B69" w:rsidP="003B5595">
      <w:pPr>
        <w:rPr>
          <w:color w:val="000000" w:themeColor="text1"/>
        </w:rPr>
      </w:pPr>
      <w:r w:rsidRPr="0004316E">
        <w:rPr>
          <w:color w:val="000000" w:themeColor="text1"/>
        </w:rPr>
        <w:t>Inclusief de projectorganisatie en -informatie van opdrachtgever en uitvoerende partij</w:t>
      </w:r>
    </w:p>
    <w:p w14:paraId="70C7A281" w14:textId="77777777" w:rsidR="000644A9" w:rsidRPr="0004316E" w:rsidRDefault="000644A9">
      <w:pPr>
        <w:spacing w:line="240" w:lineRule="auto"/>
        <w:rPr>
          <w:color w:val="000000" w:themeColor="text1"/>
        </w:rPr>
      </w:pPr>
    </w:p>
    <w:tbl>
      <w:tblPr>
        <w:tblStyle w:val="Tabelraster"/>
        <w:tblW w:w="0" w:type="auto"/>
        <w:tblLook w:val="04A0" w:firstRow="1" w:lastRow="0" w:firstColumn="1" w:lastColumn="0" w:noHBand="0" w:noVBand="1"/>
      </w:tblPr>
      <w:tblGrid>
        <w:gridCol w:w="1695"/>
        <w:gridCol w:w="1081"/>
        <w:gridCol w:w="1525"/>
        <w:gridCol w:w="1082"/>
        <w:gridCol w:w="1524"/>
        <w:gridCol w:w="948"/>
        <w:gridCol w:w="1435"/>
        <w:gridCol w:w="6177"/>
      </w:tblGrid>
      <w:tr w:rsidR="00296268" w14:paraId="1B582E5B" w14:textId="77777777" w:rsidTr="00394D57">
        <w:tc>
          <w:tcPr>
            <w:tcW w:w="1696" w:type="dxa"/>
          </w:tcPr>
          <w:p w14:paraId="64656EF4" w14:textId="298B85D9" w:rsidR="00296268" w:rsidRDefault="00296268" w:rsidP="0093592C">
            <w:pPr>
              <w:spacing w:line="240" w:lineRule="auto"/>
              <w:rPr>
                <w:color w:val="000000" w:themeColor="text1"/>
              </w:rPr>
            </w:pPr>
            <w:r>
              <w:rPr>
                <w:color w:val="000000" w:themeColor="text1"/>
              </w:rPr>
              <w:t>Projectnummer:</w:t>
            </w:r>
          </w:p>
        </w:tc>
        <w:tc>
          <w:tcPr>
            <w:tcW w:w="1134" w:type="dxa"/>
          </w:tcPr>
          <w:p w14:paraId="225E80C7" w14:textId="12B0E790" w:rsidR="00296268" w:rsidRDefault="00296268" w:rsidP="0093592C">
            <w:pPr>
              <w:spacing w:line="240" w:lineRule="auto"/>
              <w:rPr>
                <w:color w:val="000000" w:themeColor="text1"/>
              </w:rPr>
            </w:pPr>
          </w:p>
        </w:tc>
        <w:tc>
          <w:tcPr>
            <w:tcW w:w="1560" w:type="dxa"/>
          </w:tcPr>
          <w:p w14:paraId="1E7F089E" w14:textId="17568F2B" w:rsidR="00296268" w:rsidRDefault="00296268" w:rsidP="0093592C">
            <w:pPr>
              <w:spacing w:line="240" w:lineRule="auto"/>
              <w:rPr>
                <w:color w:val="000000" w:themeColor="text1"/>
              </w:rPr>
            </w:pPr>
            <w:r>
              <w:rPr>
                <w:color w:val="000000" w:themeColor="text1"/>
              </w:rPr>
              <w:t>Naam project:</w:t>
            </w:r>
          </w:p>
        </w:tc>
        <w:tc>
          <w:tcPr>
            <w:tcW w:w="11077" w:type="dxa"/>
            <w:gridSpan w:val="5"/>
          </w:tcPr>
          <w:p w14:paraId="1144E6D5" w14:textId="27B03616" w:rsidR="00296268" w:rsidRDefault="00296268" w:rsidP="0093592C">
            <w:pPr>
              <w:spacing w:line="240" w:lineRule="auto"/>
              <w:rPr>
                <w:color w:val="000000" w:themeColor="text1"/>
              </w:rPr>
            </w:pPr>
          </w:p>
        </w:tc>
      </w:tr>
      <w:tr w:rsidR="00296268" w14:paraId="4317196C" w14:textId="77777777" w:rsidTr="00296268">
        <w:tc>
          <w:tcPr>
            <w:tcW w:w="1696" w:type="dxa"/>
          </w:tcPr>
          <w:p w14:paraId="20F71CA5" w14:textId="6AB1507E" w:rsidR="00D61870" w:rsidRDefault="00296268" w:rsidP="0093592C">
            <w:pPr>
              <w:spacing w:line="240" w:lineRule="auto"/>
              <w:rPr>
                <w:color w:val="000000" w:themeColor="text1"/>
              </w:rPr>
            </w:pPr>
            <w:r>
              <w:rPr>
                <w:color w:val="000000" w:themeColor="text1"/>
              </w:rPr>
              <w:t>Complex code</w:t>
            </w:r>
            <w:r w:rsidR="00D61870">
              <w:rPr>
                <w:color w:val="000000" w:themeColor="text1"/>
              </w:rPr>
              <w:t>:</w:t>
            </w:r>
          </w:p>
        </w:tc>
        <w:tc>
          <w:tcPr>
            <w:tcW w:w="1134" w:type="dxa"/>
          </w:tcPr>
          <w:p w14:paraId="4312B9A3" w14:textId="77777777" w:rsidR="00D61870" w:rsidRDefault="00D61870" w:rsidP="0093592C">
            <w:pPr>
              <w:spacing w:line="240" w:lineRule="auto"/>
              <w:rPr>
                <w:color w:val="000000" w:themeColor="text1"/>
              </w:rPr>
            </w:pPr>
          </w:p>
        </w:tc>
        <w:tc>
          <w:tcPr>
            <w:tcW w:w="1560" w:type="dxa"/>
          </w:tcPr>
          <w:p w14:paraId="406877EF" w14:textId="3C62486C" w:rsidR="00D61870" w:rsidRDefault="00296268" w:rsidP="0093592C">
            <w:pPr>
              <w:spacing w:line="240" w:lineRule="auto"/>
              <w:rPr>
                <w:color w:val="000000" w:themeColor="text1"/>
              </w:rPr>
            </w:pPr>
            <w:r>
              <w:rPr>
                <w:color w:val="000000" w:themeColor="text1"/>
              </w:rPr>
              <w:t>Gebouw code</w:t>
            </w:r>
            <w:r w:rsidR="00D61870">
              <w:rPr>
                <w:color w:val="000000" w:themeColor="text1"/>
              </w:rPr>
              <w:t>:</w:t>
            </w:r>
          </w:p>
        </w:tc>
        <w:tc>
          <w:tcPr>
            <w:tcW w:w="1134" w:type="dxa"/>
          </w:tcPr>
          <w:p w14:paraId="02CDDDE0" w14:textId="77777777" w:rsidR="00D61870" w:rsidRDefault="00D61870" w:rsidP="0093592C">
            <w:pPr>
              <w:spacing w:line="240" w:lineRule="auto"/>
              <w:rPr>
                <w:color w:val="000000" w:themeColor="text1"/>
              </w:rPr>
            </w:pPr>
          </w:p>
        </w:tc>
        <w:tc>
          <w:tcPr>
            <w:tcW w:w="1559" w:type="dxa"/>
          </w:tcPr>
          <w:p w14:paraId="2EC589E2" w14:textId="77777777" w:rsidR="00D61870" w:rsidRDefault="00D61870" w:rsidP="0093592C">
            <w:pPr>
              <w:spacing w:line="240" w:lineRule="auto"/>
              <w:rPr>
                <w:color w:val="000000" w:themeColor="text1"/>
              </w:rPr>
            </w:pPr>
            <w:r>
              <w:rPr>
                <w:color w:val="000000" w:themeColor="text1"/>
              </w:rPr>
              <w:t>Gebouw code:</w:t>
            </w:r>
          </w:p>
        </w:tc>
        <w:tc>
          <w:tcPr>
            <w:tcW w:w="992" w:type="dxa"/>
          </w:tcPr>
          <w:p w14:paraId="6B475CB9" w14:textId="77777777" w:rsidR="00D61870" w:rsidRDefault="00D61870" w:rsidP="0093592C">
            <w:pPr>
              <w:spacing w:line="240" w:lineRule="auto"/>
              <w:rPr>
                <w:color w:val="000000" w:themeColor="text1"/>
              </w:rPr>
            </w:pPr>
          </w:p>
        </w:tc>
        <w:tc>
          <w:tcPr>
            <w:tcW w:w="851" w:type="dxa"/>
          </w:tcPr>
          <w:p w14:paraId="2BBD09D6" w14:textId="2958E006" w:rsidR="00D61870" w:rsidRDefault="00296268" w:rsidP="0093592C">
            <w:pPr>
              <w:spacing w:line="240" w:lineRule="auto"/>
              <w:rPr>
                <w:color w:val="000000" w:themeColor="text1"/>
              </w:rPr>
            </w:pPr>
            <w:r>
              <w:rPr>
                <w:color w:val="000000" w:themeColor="text1"/>
              </w:rPr>
              <w:t>Adres</w:t>
            </w:r>
            <w:r w:rsidR="0054055D">
              <w:rPr>
                <w:color w:val="000000" w:themeColor="text1"/>
              </w:rPr>
              <w:t>/plaats</w:t>
            </w:r>
            <w:r>
              <w:rPr>
                <w:color w:val="000000" w:themeColor="text1"/>
              </w:rPr>
              <w:t xml:space="preserve">: </w:t>
            </w:r>
          </w:p>
        </w:tc>
        <w:tc>
          <w:tcPr>
            <w:tcW w:w="6541" w:type="dxa"/>
          </w:tcPr>
          <w:p w14:paraId="0E2F2E7D" w14:textId="2E17BB5E" w:rsidR="00D61870" w:rsidRDefault="00D61870" w:rsidP="0093592C">
            <w:pPr>
              <w:spacing w:line="240" w:lineRule="auto"/>
              <w:rPr>
                <w:color w:val="000000" w:themeColor="text1"/>
              </w:rPr>
            </w:pPr>
          </w:p>
        </w:tc>
      </w:tr>
    </w:tbl>
    <w:p w14:paraId="22A49533" w14:textId="77777777" w:rsidR="000644A9" w:rsidRPr="0004316E" w:rsidRDefault="000644A9" w:rsidP="000644A9">
      <w:pPr>
        <w:spacing w:line="240" w:lineRule="auto"/>
        <w:rPr>
          <w:color w:val="000000" w:themeColor="text1"/>
        </w:rPr>
      </w:pPr>
    </w:p>
    <w:p w14:paraId="57F15F11" w14:textId="77777777" w:rsidR="000644A9" w:rsidRPr="0004316E" w:rsidRDefault="000644A9" w:rsidP="000644A9">
      <w:pPr>
        <w:spacing w:line="240" w:lineRule="auto"/>
        <w:rPr>
          <w:color w:val="000000" w:themeColor="text1"/>
        </w:rPr>
      </w:pPr>
    </w:p>
    <w:tbl>
      <w:tblPr>
        <w:tblStyle w:val="Tabelraster"/>
        <w:tblW w:w="0" w:type="auto"/>
        <w:tblLook w:val="04A0" w:firstRow="1" w:lastRow="0" w:firstColumn="1" w:lastColumn="0" w:noHBand="0" w:noVBand="1"/>
      </w:tblPr>
      <w:tblGrid>
        <w:gridCol w:w="15467"/>
      </w:tblGrid>
      <w:tr w:rsidR="000644A9" w:rsidRPr="0096733B" w14:paraId="04A96BE5" w14:textId="77777777" w:rsidTr="0054055D">
        <w:trPr>
          <w:trHeight w:val="4306"/>
        </w:trPr>
        <w:tc>
          <w:tcPr>
            <w:tcW w:w="15467" w:type="dxa"/>
          </w:tcPr>
          <w:p w14:paraId="7FD7D43C" w14:textId="1BE927A0" w:rsidR="000644A9" w:rsidRPr="0004316E" w:rsidRDefault="000644A9" w:rsidP="000644A9">
            <w:pPr>
              <w:jc w:val="center"/>
              <w:rPr>
                <w:color w:val="000000" w:themeColor="text1"/>
              </w:rPr>
            </w:pPr>
          </w:p>
          <w:p w14:paraId="1E82D669" w14:textId="779D5752" w:rsidR="000644A9" w:rsidRPr="0004316E" w:rsidRDefault="000644A9" w:rsidP="000644A9">
            <w:pPr>
              <w:jc w:val="center"/>
              <w:rPr>
                <w:color w:val="000000" w:themeColor="text1"/>
              </w:rPr>
            </w:pPr>
          </w:p>
          <w:p w14:paraId="3AC2DEEB" w14:textId="16FECFD1" w:rsidR="000644A9" w:rsidRPr="0004316E" w:rsidRDefault="000644A9" w:rsidP="000644A9">
            <w:pPr>
              <w:jc w:val="center"/>
              <w:rPr>
                <w:color w:val="000000" w:themeColor="text1"/>
              </w:rPr>
            </w:pPr>
          </w:p>
          <w:p w14:paraId="5469DCCE" w14:textId="4F4CB008" w:rsidR="00DF4CE1" w:rsidRPr="0004316E" w:rsidRDefault="00DF4CE1" w:rsidP="000644A9">
            <w:pPr>
              <w:jc w:val="center"/>
              <w:rPr>
                <w:color w:val="000000" w:themeColor="text1"/>
              </w:rPr>
            </w:pPr>
          </w:p>
          <w:p w14:paraId="5749D0B8" w14:textId="3A4407A5" w:rsidR="00DF4CE1" w:rsidRPr="0004316E" w:rsidRDefault="00DF4CE1" w:rsidP="000644A9">
            <w:pPr>
              <w:jc w:val="center"/>
              <w:rPr>
                <w:color w:val="000000" w:themeColor="text1"/>
              </w:rPr>
            </w:pPr>
          </w:p>
          <w:p w14:paraId="72C00E15" w14:textId="484B0696" w:rsidR="000644A9" w:rsidRPr="0004316E" w:rsidRDefault="000644A9" w:rsidP="000644A9">
            <w:pPr>
              <w:jc w:val="center"/>
              <w:rPr>
                <w:color w:val="000000" w:themeColor="text1"/>
              </w:rPr>
            </w:pPr>
          </w:p>
          <w:p w14:paraId="1D63963E" w14:textId="50A4589A" w:rsidR="000644A9" w:rsidRPr="0004316E" w:rsidRDefault="000644A9" w:rsidP="000644A9">
            <w:pPr>
              <w:jc w:val="center"/>
              <w:rPr>
                <w:color w:val="000000" w:themeColor="text1"/>
              </w:rPr>
            </w:pPr>
          </w:p>
          <w:p w14:paraId="0AA2EBE8" w14:textId="1754A6F4" w:rsidR="000644A9" w:rsidRPr="0004316E" w:rsidRDefault="000644A9" w:rsidP="000644A9">
            <w:pPr>
              <w:jc w:val="center"/>
              <w:rPr>
                <w:color w:val="000000" w:themeColor="text1"/>
              </w:rPr>
            </w:pPr>
          </w:p>
          <w:p w14:paraId="72C06788" w14:textId="4466C880" w:rsidR="000644A9" w:rsidRPr="0004316E" w:rsidRDefault="000644A9" w:rsidP="000644A9">
            <w:pPr>
              <w:jc w:val="center"/>
              <w:rPr>
                <w:color w:val="000000" w:themeColor="text1"/>
              </w:rPr>
            </w:pPr>
          </w:p>
          <w:p w14:paraId="1F4289B7" w14:textId="77777777" w:rsidR="000644A9" w:rsidRDefault="000644A9" w:rsidP="000644A9">
            <w:pPr>
              <w:spacing w:line="240" w:lineRule="auto"/>
              <w:rPr>
                <w:color w:val="000000" w:themeColor="text1"/>
              </w:rPr>
            </w:pPr>
          </w:p>
          <w:p w14:paraId="4E5FA113" w14:textId="77777777" w:rsidR="00A62563" w:rsidRDefault="00A62563" w:rsidP="000644A9">
            <w:pPr>
              <w:spacing w:line="240" w:lineRule="auto"/>
              <w:rPr>
                <w:color w:val="000000" w:themeColor="text1"/>
              </w:rPr>
            </w:pPr>
          </w:p>
          <w:p w14:paraId="042A757F" w14:textId="77777777" w:rsidR="00A62563" w:rsidRDefault="00A62563" w:rsidP="000644A9">
            <w:pPr>
              <w:spacing w:line="240" w:lineRule="auto"/>
              <w:rPr>
                <w:color w:val="000000" w:themeColor="text1"/>
              </w:rPr>
            </w:pPr>
          </w:p>
          <w:p w14:paraId="12B9F501" w14:textId="77777777" w:rsidR="00A62563" w:rsidRDefault="00A62563" w:rsidP="000644A9">
            <w:pPr>
              <w:spacing w:line="240" w:lineRule="auto"/>
              <w:rPr>
                <w:color w:val="000000" w:themeColor="text1"/>
              </w:rPr>
            </w:pPr>
          </w:p>
          <w:p w14:paraId="22F2991F" w14:textId="77777777" w:rsidR="00A62563" w:rsidRDefault="00A62563" w:rsidP="000644A9">
            <w:pPr>
              <w:spacing w:line="240" w:lineRule="auto"/>
              <w:rPr>
                <w:color w:val="000000" w:themeColor="text1"/>
              </w:rPr>
            </w:pPr>
          </w:p>
          <w:p w14:paraId="371A8725" w14:textId="77777777" w:rsidR="00A62563" w:rsidRDefault="00A62563" w:rsidP="000644A9">
            <w:pPr>
              <w:spacing w:line="240" w:lineRule="auto"/>
              <w:rPr>
                <w:color w:val="000000" w:themeColor="text1"/>
              </w:rPr>
            </w:pPr>
          </w:p>
          <w:p w14:paraId="3D157968" w14:textId="77777777" w:rsidR="00A62563" w:rsidRDefault="00A62563" w:rsidP="000644A9">
            <w:pPr>
              <w:spacing w:line="240" w:lineRule="auto"/>
              <w:rPr>
                <w:color w:val="000000" w:themeColor="text1"/>
              </w:rPr>
            </w:pPr>
          </w:p>
          <w:p w14:paraId="45ADC7B7" w14:textId="77777777" w:rsidR="00A62563" w:rsidRDefault="00A62563" w:rsidP="000644A9">
            <w:pPr>
              <w:spacing w:line="240" w:lineRule="auto"/>
              <w:rPr>
                <w:color w:val="000000" w:themeColor="text1"/>
              </w:rPr>
            </w:pPr>
          </w:p>
          <w:p w14:paraId="6F0D365A" w14:textId="77777777" w:rsidR="00A62563" w:rsidRDefault="00A62563" w:rsidP="000644A9">
            <w:pPr>
              <w:spacing w:line="240" w:lineRule="auto"/>
              <w:rPr>
                <w:color w:val="000000" w:themeColor="text1"/>
              </w:rPr>
            </w:pPr>
          </w:p>
          <w:p w14:paraId="13281B3B" w14:textId="77777777" w:rsidR="00A62563" w:rsidRPr="0004316E" w:rsidRDefault="00A62563" w:rsidP="000644A9">
            <w:pPr>
              <w:spacing w:line="240" w:lineRule="auto"/>
              <w:rPr>
                <w:color w:val="000000" w:themeColor="text1"/>
              </w:rPr>
            </w:pPr>
          </w:p>
        </w:tc>
      </w:tr>
    </w:tbl>
    <w:p w14:paraId="321D9C44" w14:textId="79756A40" w:rsidR="002418D9" w:rsidRDefault="004916C5" w:rsidP="00D61870">
      <w:pPr>
        <w:spacing w:line="240" w:lineRule="auto"/>
        <w:rPr>
          <w:color w:val="000000" w:themeColor="text1"/>
        </w:rPr>
      </w:pPr>
      <w:r>
        <w:rPr>
          <w:noProof/>
        </w:rPr>
        <mc:AlternateContent>
          <mc:Choice Requires="wps">
            <w:drawing>
              <wp:anchor distT="0" distB="0" distL="114300" distR="114300" simplePos="0" relativeHeight="251682816" behindDoc="0" locked="0" layoutInCell="1" allowOverlap="1" wp14:anchorId="5D7B62A9" wp14:editId="49BB9858">
                <wp:simplePos x="0" y="0"/>
                <wp:positionH relativeFrom="column">
                  <wp:posOffset>6273800</wp:posOffset>
                </wp:positionH>
                <wp:positionV relativeFrom="paragraph">
                  <wp:posOffset>46990</wp:posOffset>
                </wp:positionV>
                <wp:extent cx="1805305" cy="45720"/>
                <wp:effectExtent l="0" t="0" r="0" b="0"/>
                <wp:wrapNone/>
                <wp:docPr id="25" name="Tekstvak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1805305" cy="45720"/>
                        </a:xfrm>
                        <a:prstGeom prst="rect">
                          <a:avLst/>
                        </a:prstGeom>
                        <a:solidFill>
                          <a:schemeClr val="lt1"/>
                        </a:solidFill>
                        <a:ln w="6350">
                          <a:noFill/>
                        </a:ln>
                      </wps:spPr>
                      <wps:txbx>
                        <w:txbxContent>
                          <w:p w14:paraId="3A99DB3A" w14:textId="77777777" w:rsidR="000644A9" w:rsidRDefault="000644A9" w:rsidP="000644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D7B62A9" id="_x0000_t202" coordsize="21600,21600" o:spt="202" path="m,l,21600r21600,l21600,xe">
                <v:stroke joinstyle="miter"/>
                <v:path gradientshapeok="t" o:connecttype="rect"/>
              </v:shapetype>
              <v:shape id="Tekstvak 25" o:spid="_x0000_s1026" type="#_x0000_t202" style="position:absolute;margin-left:494pt;margin-top:3.7pt;width:142.15pt;height:3.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" fillcolor="white [3201]" stroked="f" strokeweight=".5pt">
                <v:textbox>
                  <w:txbxContent>
                    <w:p w14:paraId="3A99DB3A" w14:textId="77777777" w:rsidR="000644A9" w:rsidRDefault="000644A9" w:rsidP="000644A9"/>
                  </w:txbxContent>
                </v:textbox>
              </v:shape>
            </w:pict>
          </mc:Fallback>
        </mc:AlternateContent>
      </w:r>
    </w:p>
    <w:tbl>
      <w:tblPr>
        <w:tblStyle w:val="TabelW8bBijlageMeerMinder"/>
        <w:tblW w:w="15451" w:type="dxa"/>
        <w:tblInd w:w="0" w:type="dxa"/>
        <w:tblLayout w:type="fixed"/>
        <w:tblLook w:val="07E0" w:firstRow="1" w:lastRow="1" w:firstColumn="1" w:lastColumn="1" w:noHBand="1" w:noVBand="1"/>
      </w:tblPr>
      <w:tblGrid>
        <w:gridCol w:w="2830"/>
        <w:gridCol w:w="2320"/>
        <w:gridCol w:w="2575"/>
        <w:gridCol w:w="2575"/>
        <w:gridCol w:w="2575"/>
        <w:gridCol w:w="2576"/>
      </w:tblGrid>
      <w:tr w:rsidR="0096733B" w:rsidRPr="0096733B" w14:paraId="664CBADE" w14:textId="77777777" w:rsidTr="004959BE">
        <w:tc>
          <w:tcPr>
            <w:tcW w:w="5150" w:type="dxa"/>
            <w:gridSpan w:val="2"/>
            <w:shd w:val="clear" w:color="auto" w:fill="F2F2F2" w:themeFill="background1" w:themeFillShade="F2"/>
          </w:tcPr>
          <w:p w14:paraId="378D6C3E" w14:textId="77777777" w:rsidR="00DF4CE1" w:rsidRPr="0004316E" w:rsidRDefault="00DF4CE1" w:rsidP="004959BE">
            <w:pPr>
              <w:pStyle w:val="TabelVerdana8vet"/>
              <w:rPr>
                <w:color w:val="000000" w:themeColor="text1"/>
              </w:rPr>
            </w:pPr>
            <w:r w:rsidRPr="0004316E">
              <w:rPr>
                <w:color w:val="000000" w:themeColor="text1"/>
              </w:rPr>
              <w:t>Definitiefase (deel 1)</w:t>
            </w:r>
          </w:p>
        </w:tc>
        <w:tc>
          <w:tcPr>
            <w:tcW w:w="5150" w:type="dxa"/>
            <w:gridSpan w:val="2"/>
            <w:shd w:val="clear" w:color="auto" w:fill="F2F2F2" w:themeFill="background1" w:themeFillShade="F2"/>
          </w:tcPr>
          <w:p w14:paraId="477E514D" w14:textId="77777777" w:rsidR="00DF4CE1" w:rsidRPr="0004316E" w:rsidRDefault="00DF4CE1" w:rsidP="004959BE">
            <w:pPr>
              <w:pStyle w:val="TabelVerdana8vet"/>
              <w:rPr>
                <w:color w:val="000000" w:themeColor="text1"/>
              </w:rPr>
            </w:pPr>
            <w:r w:rsidRPr="0004316E">
              <w:rPr>
                <w:color w:val="000000" w:themeColor="text1"/>
              </w:rPr>
              <w:t>Ontwerpfase (deel 1 en 2)</w:t>
            </w:r>
          </w:p>
        </w:tc>
        <w:tc>
          <w:tcPr>
            <w:tcW w:w="5151" w:type="dxa"/>
            <w:gridSpan w:val="2"/>
            <w:shd w:val="clear" w:color="auto" w:fill="F2F2F2" w:themeFill="background1" w:themeFillShade="F2"/>
          </w:tcPr>
          <w:p w14:paraId="5401DB73" w14:textId="77777777" w:rsidR="00DF4CE1" w:rsidRPr="0004316E" w:rsidRDefault="00DF4CE1" w:rsidP="004959BE">
            <w:pPr>
              <w:pStyle w:val="TabelVerdana8vet"/>
              <w:rPr>
                <w:color w:val="000000" w:themeColor="text1"/>
              </w:rPr>
            </w:pPr>
            <w:r w:rsidRPr="0004316E">
              <w:rPr>
                <w:color w:val="000000" w:themeColor="text1"/>
              </w:rPr>
              <w:t>Uitvoeringsfase (deel 1, 2 en 3)</w:t>
            </w:r>
          </w:p>
        </w:tc>
      </w:tr>
      <w:tr w:rsidR="0096733B" w:rsidRPr="0096733B" w14:paraId="17360E88" w14:textId="77777777" w:rsidTr="00D365DA">
        <w:tc>
          <w:tcPr>
            <w:tcW w:w="2830" w:type="dxa"/>
          </w:tcPr>
          <w:p w14:paraId="28A9CCAA" w14:textId="5AEFE562" w:rsidR="00DF4CE1" w:rsidRPr="0004316E" w:rsidRDefault="00B035E7" w:rsidP="004959BE">
            <w:pPr>
              <w:rPr>
                <w:color w:val="000000" w:themeColor="text1"/>
              </w:rPr>
            </w:pPr>
            <w:r>
              <w:rPr>
                <w:color w:val="000000" w:themeColor="text1"/>
              </w:rPr>
              <w:t>O</w:t>
            </w:r>
            <w:r w:rsidR="00DF4CE1" w:rsidRPr="0004316E">
              <w:rPr>
                <w:color w:val="000000" w:themeColor="text1"/>
              </w:rPr>
              <w:t>pgesteld door</w:t>
            </w:r>
            <w:r w:rsidR="00A62563">
              <w:rPr>
                <w:color w:val="000000" w:themeColor="text1"/>
              </w:rPr>
              <w:t xml:space="preserve"> PM, TM, VGCO intern</w:t>
            </w:r>
            <w:r w:rsidR="00CF23F1">
              <w:rPr>
                <w:color w:val="000000" w:themeColor="text1"/>
              </w:rPr>
              <w:t>/extern (ROK)</w:t>
            </w:r>
          </w:p>
        </w:tc>
        <w:tc>
          <w:tcPr>
            <w:tcW w:w="2320" w:type="dxa"/>
          </w:tcPr>
          <w:p w14:paraId="151D4C75" w14:textId="5F7BC2AA" w:rsidR="00DF4CE1" w:rsidRPr="0004316E" w:rsidRDefault="00A62563" w:rsidP="004959BE">
            <w:pPr>
              <w:rPr>
                <w:color w:val="000000" w:themeColor="text1"/>
              </w:rPr>
            </w:pPr>
            <w:r>
              <w:rPr>
                <w:color w:val="000000" w:themeColor="text1"/>
              </w:rPr>
              <w:t>Naam:</w:t>
            </w:r>
            <w:r w:rsidR="00CF23F1">
              <w:rPr>
                <w:color w:val="000000" w:themeColor="text1"/>
              </w:rPr>
              <w:t xml:space="preserve"> </w:t>
            </w:r>
          </w:p>
        </w:tc>
        <w:tc>
          <w:tcPr>
            <w:tcW w:w="2575" w:type="dxa"/>
          </w:tcPr>
          <w:p w14:paraId="200AEEE9" w14:textId="53FD72F2" w:rsidR="00DF4CE1" w:rsidRPr="0004316E" w:rsidRDefault="00DF4CE1" w:rsidP="004959BE">
            <w:pPr>
              <w:rPr>
                <w:color w:val="000000" w:themeColor="text1"/>
              </w:rPr>
            </w:pPr>
            <w:r w:rsidRPr="0004316E">
              <w:rPr>
                <w:color w:val="000000" w:themeColor="text1"/>
              </w:rPr>
              <w:t>B</w:t>
            </w:r>
            <w:r w:rsidR="00417E59">
              <w:rPr>
                <w:color w:val="000000" w:themeColor="text1"/>
              </w:rPr>
              <w:t>ehandeld</w:t>
            </w:r>
            <w:r w:rsidRPr="0004316E">
              <w:rPr>
                <w:color w:val="000000" w:themeColor="text1"/>
              </w:rPr>
              <w:t xml:space="preserve"> door </w:t>
            </w:r>
            <w:r w:rsidR="009C134F">
              <w:rPr>
                <w:color w:val="000000" w:themeColor="text1"/>
              </w:rPr>
              <w:t xml:space="preserve">VGCO </w:t>
            </w:r>
          </w:p>
        </w:tc>
        <w:tc>
          <w:tcPr>
            <w:tcW w:w="2575" w:type="dxa"/>
          </w:tcPr>
          <w:p w14:paraId="4C83330F" w14:textId="77777777" w:rsidR="00DF4CE1" w:rsidRDefault="009C134F" w:rsidP="004959BE">
            <w:pPr>
              <w:rPr>
                <w:color w:val="000000" w:themeColor="text1"/>
              </w:rPr>
            </w:pPr>
            <w:r>
              <w:rPr>
                <w:color w:val="000000" w:themeColor="text1"/>
              </w:rPr>
              <w:t>Naam</w:t>
            </w:r>
            <w:r w:rsidR="00A62563">
              <w:rPr>
                <w:color w:val="000000" w:themeColor="text1"/>
              </w:rPr>
              <w:t>:</w:t>
            </w:r>
          </w:p>
          <w:p w14:paraId="5E7C2248" w14:textId="2E86ACE2" w:rsidR="00A62563" w:rsidRPr="0004316E" w:rsidRDefault="00A62563" w:rsidP="004959BE">
            <w:pPr>
              <w:rPr>
                <w:color w:val="000000" w:themeColor="text1"/>
              </w:rPr>
            </w:pPr>
            <w:r>
              <w:rPr>
                <w:color w:val="000000" w:themeColor="text1"/>
              </w:rPr>
              <w:t>Naam contractant:</w:t>
            </w:r>
          </w:p>
        </w:tc>
        <w:tc>
          <w:tcPr>
            <w:tcW w:w="2575" w:type="dxa"/>
          </w:tcPr>
          <w:p w14:paraId="5B3C027D" w14:textId="148BDCF9" w:rsidR="00DF4CE1" w:rsidRPr="0004316E" w:rsidRDefault="00417E59" w:rsidP="004959BE">
            <w:pPr>
              <w:rPr>
                <w:color w:val="000000" w:themeColor="text1"/>
              </w:rPr>
            </w:pPr>
            <w:r>
              <w:rPr>
                <w:color w:val="000000" w:themeColor="text1"/>
              </w:rPr>
              <w:t xml:space="preserve">Behandeld </w:t>
            </w:r>
            <w:r w:rsidR="00DF4CE1" w:rsidRPr="0004316E">
              <w:rPr>
                <w:color w:val="000000" w:themeColor="text1"/>
              </w:rPr>
              <w:t xml:space="preserve">door </w:t>
            </w:r>
            <w:r w:rsidR="00A62563">
              <w:rPr>
                <w:color w:val="000000" w:themeColor="text1"/>
              </w:rPr>
              <w:t>VGCU</w:t>
            </w:r>
          </w:p>
        </w:tc>
        <w:tc>
          <w:tcPr>
            <w:tcW w:w="2576" w:type="dxa"/>
          </w:tcPr>
          <w:p w14:paraId="546E9E18" w14:textId="77777777" w:rsidR="00DF4CE1" w:rsidRDefault="00A62563" w:rsidP="004959BE">
            <w:pPr>
              <w:rPr>
                <w:color w:val="000000" w:themeColor="text1"/>
              </w:rPr>
            </w:pPr>
            <w:r>
              <w:rPr>
                <w:color w:val="000000" w:themeColor="text1"/>
              </w:rPr>
              <w:t xml:space="preserve">Naam: </w:t>
            </w:r>
          </w:p>
          <w:p w14:paraId="2838698D" w14:textId="74E1A222" w:rsidR="00A62563" w:rsidRPr="0004316E" w:rsidRDefault="00A62563" w:rsidP="004959BE">
            <w:pPr>
              <w:rPr>
                <w:color w:val="000000" w:themeColor="text1"/>
              </w:rPr>
            </w:pPr>
            <w:r>
              <w:rPr>
                <w:color w:val="000000" w:themeColor="text1"/>
              </w:rPr>
              <w:t>Naam contractant:</w:t>
            </w:r>
          </w:p>
        </w:tc>
      </w:tr>
      <w:tr w:rsidR="0096733B" w:rsidRPr="0096733B" w14:paraId="2FB7AAFA" w14:textId="77777777" w:rsidTr="00D365DA">
        <w:tc>
          <w:tcPr>
            <w:tcW w:w="2830" w:type="dxa"/>
          </w:tcPr>
          <w:p w14:paraId="100A1089" w14:textId="0FCD2DF3" w:rsidR="00F6462C" w:rsidRPr="0004316E" w:rsidRDefault="00F6462C" w:rsidP="00F6462C">
            <w:pPr>
              <w:rPr>
                <w:color w:val="000000" w:themeColor="text1"/>
              </w:rPr>
            </w:pPr>
            <w:r w:rsidRPr="0004316E">
              <w:rPr>
                <w:color w:val="000000" w:themeColor="text1"/>
              </w:rPr>
              <w:t>Datum:</w:t>
            </w:r>
          </w:p>
        </w:tc>
        <w:tc>
          <w:tcPr>
            <w:tcW w:w="2320" w:type="dxa"/>
          </w:tcPr>
          <w:p w14:paraId="6D291B21" w14:textId="0552374E" w:rsidR="00F6462C" w:rsidRPr="0004316E" w:rsidRDefault="00F6462C" w:rsidP="00F6462C">
            <w:pPr>
              <w:rPr>
                <w:color w:val="000000" w:themeColor="text1"/>
              </w:rPr>
            </w:pPr>
          </w:p>
        </w:tc>
        <w:tc>
          <w:tcPr>
            <w:tcW w:w="2575" w:type="dxa"/>
          </w:tcPr>
          <w:p w14:paraId="5D02A624" w14:textId="2B24B4B9" w:rsidR="00F6462C" w:rsidRPr="0004316E" w:rsidRDefault="00F6462C" w:rsidP="00F6462C">
            <w:pPr>
              <w:rPr>
                <w:color w:val="000000" w:themeColor="text1"/>
              </w:rPr>
            </w:pPr>
            <w:r w:rsidRPr="0004316E">
              <w:rPr>
                <w:color w:val="000000" w:themeColor="text1"/>
              </w:rPr>
              <w:t>Datum:</w:t>
            </w:r>
          </w:p>
        </w:tc>
        <w:tc>
          <w:tcPr>
            <w:tcW w:w="2575" w:type="dxa"/>
          </w:tcPr>
          <w:p w14:paraId="49AC954F" w14:textId="051C6347" w:rsidR="00F6462C" w:rsidRPr="0004316E" w:rsidRDefault="00F6462C" w:rsidP="00F6462C">
            <w:pPr>
              <w:rPr>
                <w:color w:val="000000" w:themeColor="text1"/>
              </w:rPr>
            </w:pPr>
          </w:p>
        </w:tc>
        <w:tc>
          <w:tcPr>
            <w:tcW w:w="2575" w:type="dxa"/>
          </w:tcPr>
          <w:p w14:paraId="7CE8D68E" w14:textId="583D7571" w:rsidR="00F6462C" w:rsidRPr="0004316E" w:rsidRDefault="00F6462C" w:rsidP="00F6462C">
            <w:pPr>
              <w:rPr>
                <w:color w:val="000000" w:themeColor="text1"/>
              </w:rPr>
            </w:pPr>
            <w:r w:rsidRPr="0004316E">
              <w:rPr>
                <w:color w:val="000000" w:themeColor="text1"/>
              </w:rPr>
              <w:t>Datum:</w:t>
            </w:r>
          </w:p>
        </w:tc>
        <w:tc>
          <w:tcPr>
            <w:tcW w:w="2576" w:type="dxa"/>
          </w:tcPr>
          <w:p w14:paraId="0B7C0425" w14:textId="0A72B5E8" w:rsidR="00F6462C" w:rsidRPr="0004316E" w:rsidRDefault="00F6462C" w:rsidP="00F6462C">
            <w:pPr>
              <w:rPr>
                <w:color w:val="000000" w:themeColor="text1"/>
              </w:rPr>
            </w:pPr>
          </w:p>
        </w:tc>
      </w:tr>
      <w:tr w:rsidR="0096733B" w:rsidRPr="0096733B" w14:paraId="783AC5D5" w14:textId="77777777" w:rsidTr="00D365DA">
        <w:tc>
          <w:tcPr>
            <w:tcW w:w="2830" w:type="dxa"/>
          </w:tcPr>
          <w:p w14:paraId="342700C1" w14:textId="1402824D" w:rsidR="00F6462C" w:rsidRPr="0004316E" w:rsidRDefault="00A62563" w:rsidP="00F6462C">
            <w:pPr>
              <w:rPr>
                <w:color w:val="000000" w:themeColor="text1"/>
              </w:rPr>
            </w:pPr>
            <w:r>
              <w:rPr>
                <w:color w:val="000000" w:themeColor="text1"/>
              </w:rPr>
              <w:t>Getoetst door VGCO intern, expert V&amp;G</w:t>
            </w:r>
          </w:p>
        </w:tc>
        <w:tc>
          <w:tcPr>
            <w:tcW w:w="2320" w:type="dxa"/>
          </w:tcPr>
          <w:p w14:paraId="5754ADF9" w14:textId="29E7D278" w:rsidR="00F6462C" w:rsidRPr="009C134F" w:rsidRDefault="00A62563" w:rsidP="00F6462C">
            <w:pPr>
              <w:rPr>
                <w:color w:val="000000" w:themeColor="text1"/>
                <w:lang w:val="en-US"/>
              </w:rPr>
            </w:pPr>
            <w:r>
              <w:rPr>
                <w:color w:val="000000" w:themeColor="text1"/>
                <w:lang w:val="en-US"/>
              </w:rPr>
              <w:t>Naam:</w:t>
            </w:r>
            <w:r w:rsidR="00CF23F1">
              <w:rPr>
                <w:color w:val="000000" w:themeColor="text1"/>
                <w:lang w:val="en-US"/>
              </w:rPr>
              <w:t xml:space="preserve"> </w:t>
            </w:r>
          </w:p>
        </w:tc>
        <w:tc>
          <w:tcPr>
            <w:tcW w:w="2575" w:type="dxa"/>
          </w:tcPr>
          <w:p w14:paraId="66A31CB2" w14:textId="122223DF" w:rsidR="00F6462C" w:rsidRPr="0004316E" w:rsidRDefault="00F6462C" w:rsidP="00F6462C">
            <w:pPr>
              <w:rPr>
                <w:color w:val="000000" w:themeColor="text1"/>
              </w:rPr>
            </w:pPr>
            <w:r w:rsidRPr="0004316E">
              <w:rPr>
                <w:color w:val="000000" w:themeColor="text1"/>
              </w:rPr>
              <w:t>Getoetst door</w:t>
            </w:r>
            <w:r w:rsidR="00321496">
              <w:rPr>
                <w:color w:val="000000" w:themeColor="text1"/>
              </w:rPr>
              <w:t xml:space="preserve"> </w:t>
            </w:r>
            <w:r w:rsidR="00A62563">
              <w:rPr>
                <w:color w:val="000000" w:themeColor="text1"/>
              </w:rPr>
              <w:t>expert V&amp;G RVB</w:t>
            </w:r>
          </w:p>
        </w:tc>
        <w:tc>
          <w:tcPr>
            <w:tcW w:w="2575" w:type="dxa"/>
          </w:tcPr>
          <w:p w14:paraId="1A90C071" w14:textId="0ED52DC0" w:rsidR="00F6462C" w:rsidRPr="0004316E" w:rsidRDefault="00A62563" w:rsidP="00F6462C">
            <w:pPr>
              <w:rPr>
                <w:color w:val="000000" w:themeColor="text1"/>
              </w:rPr>
            </w:pPr>
            <w:r>
              <w:rPr>
                <w:color w:val="000000" w:themeColor="text1"/>
              </w:rPr>
              <w:t xml:space="preserve">Naam: </w:t>
            </w:r>
          </w:p>
        </w:tc>
        <w:tc>
          <w:tcPr>
            <w:tcW w:w="2575" w:type="dxa"/>
          </w:tcPr>
          <w:p w14:paraId="3E33787B" w14:textId="262863E9" w:rsidR="00F6462C" w:rsidRPr="0004316E" w:rsidRDefault="00F6462C" w:rsidP="00F6462C">
            <w:pPr>
              <w:rPr>
                <w:color w:val="000000" w:themeColor="text1"/>
              </w:rPr>
            </w:pPr>
            <w:r w:rsidRPr="0004316E">
              <w:rPr>
                <w:color w:val="000000" w:themeColor="text1"/>
              </w:rPr>
              <w:t xml:space="preserve">Getoetst door </w:t>
            </w:r>
            <w:r w:rsidR="00A62563">
              <w:rPr>
                <w:color w:val="000000" w:themeColor="text1"/>
              </w:rPr>
              <w:t>expert V&amp;G RVB</w:t>
            </w:r>
          </w:p>
        </w:tc>
        <w:tc>
          <w:tcPr>
            <w:tcW w:w="2576" w:type="dxa"/>
          </w:tcPr>
          <w:p w14:paraId="57A1E0D2" w14:textId="4C613A9A" w:rsidR="00F6462C" w:rsidRPr="0004316E" w:rsidRDefault="00A62563" w:rsidP="00F6462C">
            <w:pPr>
              <w:rPr>
                <w:color w:val="000000" w:themeColor="text1"/>
              </w:rPr>
            </w:pPr>
            <w:r>
              <w:rPr>
                <w:color w:val="000000" w:themeColor="text1"/>
              </w:rPr>
              <w:t xml:space="preserve">Naam: </w:t>
            </w:r>
          </w:p>
        </w:tc>
      </w:tr>
      <w:tr w:rsidR="0096733B" w:rsidRPr="0096733B" w14:paraId="4C4D04CF" w14:textId="77777777" w:rsidTr="00D365DA">
        <w:tc>
          <w:tcPr>
            <w:tcW w:w="2830" w:type="dxa"/>
          </w:tcPr>
          <w:p w14:paraId="7320BE71" w14:textId="103C9AF6" w:rsidR="00F6462C" w:rsidRPr="0004316E" w:rsidRDefault="00F6462C" w:rsidP="00F6462C">
            <w:pPr>
              <w:rPr>
                <w:color w:val="000000" w:themeColor="text1"/>
              </w:rPr>
            </w:pPr>
            <w:r w:rsidRPr="0004316E">
              <w:rPr>
                <w:color w:val="000000" w:themeColor="text1"/>
              </w:rPr>
              <w:t xml:space="preserve">Datum: </w:t>
            </w:r>
          </w:p>
        </w:tc>
        <w:tc>
          <w:tcPr>
            <w:tcW w:w="2320" w:type="dxa"/>
          </w:tcPr>
          <w:p w14:paraId="4A36E106" w14:textId="3D820FD9" w:rsidR="00F6462C" w:rsidRPr="0004316E" w:rsidRDefault="00F6462C" w:rsidP="00F6462C">
            <w:pPr>
              <w:rPr>
                <w:color w:val="000000" w:themeColor="text1"/>
              </w:rPr>
            </w:pPr>
          </w:p>
        </w:tc>
        <w:tc>
          <w:tcPr>
            <w:tcW w:w="2575" w:type="dxa"/>
          </w:tcPr>
          <w:p w14:paraId="36637347" w14:textId="4544E403" w:rsidR="00F6462C" w:rsidRPr="0004316E" w:rsidRDefault="00F6462C" w:rsidP="00F6462C">
            <w:pPr>
              <w:rPr>
                <w:color w:val="000000" w:themeColor="text1"/>
              </w:rPr>
            </w:pPr>
            <w:r w:rsidRPr="0004316E">
              <w:rPr>
                <w:color w:val="000000" w:themeColor="text1"/>
              </w:rPr>
              <w:t>Da</w:t>
            </w:r>
            <w:r w:rsidR="0004316E">
              <w:rPr>
                <w:color w:val="000000" w:themeColor="text1"/>
              </w:rPr>
              <w:t>tum</w:t>
            </w:r>
            <w:r w:rsidRPr="0004316E">
              <w:rPr>
                <w:color w:val="000000" w:themeColor="text1"/>
              </w:rPr>
              <w:t>:</w:t>
            </w:r>
          </w:p>
        </w:tc>
        <w:tc>
          <w:tcPr>
            <w:tcW w:w="2575" w:type="dxa"/>
          </w:tcPr>
          <w:p w14:paraId="204A4B4E" w14:textId="2F20E43F" w:rsidR="00F6462C" w:rsidRPr="0004316E" w:rsidRDefault="00F6462C" w:rsidP="00F6462C">
            <w:pPr>
              <w:rPr>
                <w:color w:val="000000" w:themeColor="text1"/>
              </w:rPr>
            </w:pPr>
          </w:p>
        </w:tc>
        <w:tc>
          <w:tcPr>
            <w:tcW w:w="2575" w:type="dxa"/>
          </w:tcPr>
          <w:p w14:paraId="5D37A103" w14:textId="6C5DFB06" w:rsidR="00F6462C" w:rsidRPr="0004316E" w:rsidRDefault="00F6462C" w:rsidP="00F6462C">
            <w:pPr>
              <w:rPr>
                <w:color w:val="000000" w:themeColor="text1"/>
              </w:rPr>
            </w:pPr>
            <w:r w:rsidRPr="0004316E">
              <w:rPr>
                <w:color w:val="000000" w:themeColor="text1"/>
              </w:rPr>
              <w:t>Datu</w:t>
            </w:r>
            <w:r w:rsidR="0004316E">
              <w:rPr>
                <w:color w:val="000000" w:themeColor="text1"/>
              </w:rPr>
              <w:t>m</w:t>
            </w:r>
            <w:r w:rsidRPr="0004316E">
              <w:rPr>
                <w:color w:val="000000" w:themeColor="text1"/>
              </w:rPr>
              <w:t>:</w:t>
            </w:r>
          </w:p>
        </w:tc>
        <w:tc>
          <w:tcPr>
            <w:tcW w:w="2576" w:type="dxa"/>
          </w:tcPr>
          <w:p w14:paraId="3A28DA57" w14:textId="3D4014FB" w:rsidR="00F6462C" w:rsidRPr="0004316E" w:rsidRDefault="00F6462C" w:rsidP="00F6462C">
            <w:pPr>
              <w:rPr>
                <w:color w:val="000000" w:themeColor="text1"/>
              </w:rPr>
            </w:pPr>
          </w:p>
        </w:tc>
      </w:tr>
    </w:tbl>
    <w:p w14:paraId="09EA7D0D" w14:textId="77777777" w:rsidR="000644A9" w:rsidRPr="0054055D" w:rsidRDefault="000644A9">
      <w:pPr>
        <w:spacing w:line="240" w:lineRule="auto"/>
        <w:rPr>
          <w:color w:val="000000" w:themeColor="text1"/>
          <w:lang w:val="en-US"/>
        </w:rPr>
      </w:pPr>
      <w:r w:rsidRPr="0054055D">
        <w:rPr>
          <w:color w:val="000000" w:themeColor="text1"/>
          <w:lang w:val="en-US"/>
        </w:rPr>
        <w:br w:type="page"/>
      </w:r>
    </w:p>
    <w:p w14:paraId="31BEC0E4" w14:textId="457B963C" w:rsidR="000E50CF" w:rsidRPr="0054055D" w:rsidRDefault="000E50CF">
      <w:pPr>
        <w:spacing w:line="240" w:lineRule="auto"/>
        <w:rPr>
          <w:b/>
          <w:bCs/>
          <w:color w:val="000000" w:themeColor="text1"/>
          <w:sz w:val="22"/>
          <w:szCs w:val="22"/>
          <w:lang w:val="en-US"/>
        </w:rPr>
      </w:pPr>
    </w:p>
    <w:p w14:paraId="6DB21BA8" w14:textId="51F8ECB6" w:rsidR="00E67FF9" w:rsidRPr="0004316E" w:rsidRDefault="00E67FF9">
      <w:pPr>
        <w:spacing w:line="240" w:lineRule="auto"/>
        <w:rPr>
          <w:b/>
          <w:bCs/>
          <w:color w:val="000000" w:themeColor="text1"/>
          <w:sz w:val="22"/>
          <w:szCs w:val="22"/>
        </w:rPr>
      </w:pPr>
      <w:r w:rsidRPr="0004316E">
        <w:rPr>
          <w:b/>
          <w:bCs/>
          <w:color w:val="000000" w:themeColor="text1"/>
          <w:sz w:val="22"/>
          <w:szCs w:val="22"/>
        </w:rPr>
        <w:t>Deel 1</w:t>
      </w:r>
    </w:p>
    <w:p w14:paraId="61DF0FCA" w14:textId="77777777" w:rsidR="00E67FF9" w:rsidRPr="0004316E" w:rsidRDefault="00E67FF9">
      <w:pPr>
        <w:spacing w:line="240" w:lineRule="auto"/>
        <w:rPr>
          <w:color w:val="000000" w:themeColor="text1"/>
        </w:rPr>
      </w:pPr>
    </w:p>
    <w:tbl>
      <w:tblPr>
        <w:tblStyle w:val="TabelW8bBijlageMeerMinder"/>
        <w:tblW w:w="15451" w:type="dxa"/>
        <w:tblInd w:w="68" w:type="dxa"/>
        <w:tblLayout w:type="fixed"/>
        <w:tblLook w:val="07E0" w:firstRow="1" w:lastRow="1" w:firstColumn="1" w:lastColumn="1" w:noHBand="1" w:noVBand="1"/>
      </w:tblPr>
      <w:tblGrid>
        <w:gridCol w:w="2835"/>
        <w:gridCol w:w="1061"/>
        <w:gridCol w:w="3402"/>
        <w:gridCol w:w="1701"/>
        <w:gridCol w:w="4536"/>
        <w:gridCol w:w="1916"/>
      </w:tblGrid>
      <w:tr w:rsidR="00EF4E1B" w:rsidRPr="0096733B" w14:paraId="37CDF240" w14:textId="77777777" w:rsidTr="00EF4E1B">
        <w:trPr>
          <w:trHeight w:val="802"/>
        </w:trPr>
        <w:tc>
          <w:tcPr>
            <w:tcW w:w="2835" w:type="dxa"/>
            <w:vMerge w:val="restart"/>
            <w:shd w:val="clear" w:color="auto" w:fill="F2F2F2" w:themeFill="background1" w:themeFillShade="F2"/>
          </w:tcPr>
          <w:p w14:paraId="428901D5" w14:textId="73CF427D" w:rsidR="00EF4E1B" w:rsidRPr="007E57B6" w:rsidRDefault="00EF4E1B" w:rsidP="007E57B6">
            <w:pPr>
              <w:spacing w:line="276" w:lineRule="auto"/>
              <w:rPr>
                <w:color w:val="000000" w:themeColor="text1"/>
              </w:rPr>
            </w:pPr>
            <w:r w:rsidRPr="00FC2BCA">
              <w:rPr>
                <w:color w:val="000000" w:themeColor="text1"/>
              </w:rPr>
              <w:t xml:space="preserve">Omschrijving van het </w:t>
            </w:r>
            <w:r w:rsidR="00C01DB3">
              <w:rPr>
                <w:color w:val="000000" w:themeColor="text1"/>
              </w:rPr>
              <w:t>nieuw te bouwen gebouw, schietbaan, aan te leggen terrein/infra/start-/rolbaan….</w:t>
            </w:r>
          </w:p>
        </w:tc>
        <w:tc>
          <w:tcPr>
            <w:tcW w:w="6164" w:type="dxa"/>
            <w:gridSpan w:val="3"/>
            <w:vMerge w:val="restart"/>
          </w:tcPr>
          <w:p w14:paraId="224F3F07" w14:textId="41A6D1E5" w:rsidR="00EF4E1B" w:rsidRPr="0004316E" w:rsidRDefault="00EF4E1B" w:rsidP="00CF23F1">
            <w:pPr>
              <w:pStyle w:val="TabelVerdana8cursiefrechts"/>
              <w:jc w:val="left"/>
              <w:rPr>
                <w:i w:val="0"/>
                <w:iCs/>
                <w:color w:val="000000" w:themeColor="text1"/>
              </w:rPr>
            </w:pPr>
          </w:p>
        </w:tc>
        <w:tc>
          <w:tcPr>
            <w:tcW w:w="6452" w:type="dxa"/>
            <w:gridSpan w:val="2"/>
            <w:shd w:val="clear" w:color="auto" w:fill="F2F2F2" w:themeFill="background1" w:themeFillShade="F2"/>
          </w:tcPr>
          <w:p w14:paraId="6FD41F9E" w14:textId="0559D50D" w:rsidR="00EF4E1B" w:rsidRPr="00FC2BCA" w:rsidRDefault="00EF4E1B" w:rsidP="00FC2BCA">
            <w:pPr>
              <w:spacing w:line="276" w:lineRule="auto"/>
              <w:rPr>
                <w:color w:val="000000" w:themeColor="text1"/>
              </w:rPr>
            </w:pPr>
            <w:r w:rsidRPr="00FC2BCA">
              <w:rPr>
                <w:color w:val="000000" w:themeColor="text1"/>
              </w:rPr>
              <w:t>Dit V&amp;G plan is opgesteld op basis van de volgende uitgangspunten (geef aan welke documenten van toepassing zijn geweest):</w:t>
            </w:r>
          </w:p>
        </w:tc>
      </w:tr>
      <w:tr w:rsidR="00EF4E1B" w:rsidRPr="0096733B" w14:paraId="18A3ACEF" w14:textId="77777777" w:rsidTr="00EF4E1B">
        <w:tc>
          <w:tcPr>
            <w:tcW w:w="2835" w:type="dxa"/>
            <w:vMerge/>
            <w:shd w:val="clear" w:color="auto" w:fill="F2F2F2" w:themeFill="background1" w:themeFillShade="F2"/>
          </w:tcPr>
          <w:p w14:paraId="62D9DEBC" w14:textId="2BB4FDB8" w:rsidR="00EF4E1B" w:rsidRPr="007E57B6" w:rsidRDefault="00EF4E1B" w:rsidP="007E57B6">
            <w:pPr>
              <w:spacing w:line="276" w:lineRule="auto"/>
              <w:rPr>
                <w:color w:val="000000" w:themeColor="text1"/>
              </w:rPr>
            </w:pPr>
          </w:p>
        </w:tc>
        <w:tc>
          <w:tcPr>
            <w:tcW w:w="6164" w:type="dxa"/>
            <w:gridSpan w:val="3"/>
            <w:vMerge/>
          </w:tcPr>
          <w:p w14:paraId="644055B7" w14:textId="77777777" w:rsidR="00EF4E1B" w:rsidRPr="0004316E" w:rsidRDefault="00EF4E1B" w:rsidP="00EF4E1B">
            <w:pPr>
              <w:rPr>
                <w:i/>
                <w:iCs/>
                <w:color w:val="000000" w:themeColor="text1"/>
              </w:rPr>
            </w:pPr>
          </w:p>
        </w:tc>
        <w:tc>
          <w:tcPr>
            <w:tcW w:w="6452" w:type="dxa"/>
            <w:gridSpan w:val="2"/>
            <w:shd w:val="clear" w:color="auto" w:fill="FFFFFF" w:themeFill="background1"/>
          </w:tcPr>
          <w:p w14:paraId="1C4F0169" w14:textId="5CE6A491" w:rsidR="000A0085" w:rsidRDefault="00316FB7" w:rsidP="00FC2BCA">
            <w:pPr>
              <w:spacing w:line="276" w:lineRule="auto"/>
              <w:rPr>
                <w:color w:val="000000" w:themeColor="text1"/>
              </w:rPr>
            </w:pPr>
            <w:r>
              <w:rPr>
                <w:color w:val="000000" w:themeColor="text1"/>
              </w:rPr>
              <w:t>-..</w:t>
            </w:r>
          </w:p>
          <w:p w14:paraId="2EE129F6" w14:textId="0342EEBE" w:rsidR="00316FB7" w:rsidRDefault="00316FB7" w:rsidP="00FC2BCA">
            <w:pPr>
              <w:spacing w:line="276" w:lineRule="auto"/>
              <w:rPr>
                <w:color w:val="000000" w:themeColor="text1"/>
              </w:rPr>
            </w:pPr>
            <w:r>
              <w:rPr>
                <w:color w:val="000000" w:themeColor="text1"/>
              </w:rPr>
              <w:t>-..</w:t>
            </w:r>
          </w:p>
          <w:p w14:paraId="1422DDCD" w14:textId="399D0F11" w:rsidR="00EF4E1B" w:rsidRPr="00FC2BCA" w:rsidRDefault="00EF4E1B" w:rsidP="00FC2BCA">
            <w:pPr>
              <w:spacing w:line="276" w:lineRule="auto"/>
              <w:rPr>
                <w:color w:val="000000" w:themeColor="text1"/>
              </w:rPr>
            </w:pPr>
          </w:p>
        </w:tc>
      </w:tr>
      <w:tr w:rsidR="00EF4E1B" w:rsidRPr="0096733B" w14:paraId="1CF782E4" w14:textId="77777777" w:rsidTr="00EF4E1B">
        <w:trPr>
          <w:trHeight w:val="435"/>
        </w:trPr>
        <w:tc>
          <w:tcPr>
            <w:tcW w:w="2835" w:type="dxa"/>
            <w:shd w:val="clear" w:color="auto" w:fill="F2F2F2" w:themeFill="background1" w:themeFillShade="F2"/>
          </w:tcPr>
          <w:p w14:paraId="08C8B49F" w14:textId="77777777" w:rsidR="00EF4E1B" w:rsidRDefault="00EF4E1B" w:rsidP="007E57B6">
            <w:pPr>
              <w:spacing w:line="276" w:lineRule="auto"/>
              <w:rPr>
                <w:color w:val="000000" w:themeColor="text1"/>
              </w:rPr>
            </w:pPr>
            <w:r w:rsidRPr="007E57B6">
              <w:rPr>
                <w:color w:val="000000" w:themeColor="text1"/>
              </w:rPr>
              <w:t>Geplande datum aanvang</w:t>
            </w:r>
            <w:r>
              <w:rPr>
                <w:color w:val="000000" w:themeColor="text1"/>
              </w:rPr>
              <w:t>:</w:t>
            </w:r>
          </w:p>
          <w:p w14:paraId="74D73832" w14:textId="38E54524" w:rsidR="00EF4E1B" w:rsidRPr="007E57B6" w:rsidRDefault="00EF4E1B" w:rsidP="007E57B6">
            <w:pPr>
              <w:spacing w:line="276" w:lineRule="auto"/>
              <w:rPr>
                <w:color w:val="000000" w:themeColor="text1"/>
              </w:rPr>
            </w:pPr>
          </w:p>
        </w:tc>
        <w:tc>
          <w:tcPr>
            <w:tcW w:w="6164" w:type="dxa"/>
            <w:gridSpan w:val="3"/>
          </w:tcPr>
          <w:p w14:paraId="29B406BE" w14:textId="39CDA712" w:rsidR="00EF4E1B" w:rsidRPr="00DB4780" w:rsidRDefault="00EF4E1B" w:rsidP="00DB4780">
            <w:pPr>
              <w:rPr>
                <w:sz w:val="16"/>
                <w:szCs w:val="16"/>
              </w:rPr>
            </w:pPr>
          </w:p>
        </w:tc>
        <w:tc>
          <w:tcPr>
            <w:tcW w:w="6452" w:type="dxa"/>
            <w:gridSpan w:val="2"/>
            <w:tcBorders>
              <w:bottom w:val="nil"/>
            </w:tcBorders>
            <w:shd w:val="clear" w:color="auto" w:fill="FFFFFF" w:themeFill="background1"/>
          </w:tcPr>
          <w:p w14:paraId="3BFE11A4" w14:textId="51AC6C40" w:rsidR="00EF4E1B" w:rsidRPr="00B035E7" w:rsidRDefault="00EF4E1B" w:rsidP="006D061F"/>
        </w:tc>
      </w:tr>
      <w:tr w:rsidR="00EF4E1B" w:rsidRPr="0096733B" w14:paraId="12F1DFD3" w14:textId="77777777" w:rsidTr="00EF4E1B">
        <w:trPr>
          <w:trHeight w:val="434"/>
        </w:trPr>
        <w:tc>
          <w:tcPr>
            <w:tcW w:w="2835" w:type="dxa"/>
            <w:shd w:val="clear" w:color="auto" w:fill="F2F2F2" w:themeFill="background1" w:themeFillShade="F2"/>
          </w:tcPr>
          <w:p w14:paraId="148576DD" w14:textId="3F954BE7" w:rsidR="00EF4E1B" w:rsidRPr="007E57B6" w:rsidRDefault="00EF4E1B" w:rsidP="007E57B6">
            <w:pPr>
              <w:spacing w:line="276" w:lineRule="auto"/>
              <w:rPr>
                <w:color w:val="000000" w:themeColor="text1"/>
              </w:rPr>
            </w:pPr>
            <w:r>
              <w:rPr>
                <w:color w:val="000000" w:themeColor="text1"/>
              </w:rPr>
              <w:t>Datum</w:t>
            </w:r>
            <w:r w:rsidRPr="007E57B6">
              <w:rPr>
                <w:color w:val="000000" w:themeColor="text1"/>
              </w:rPr>
              <w:t xml:space="preserve"> oplevering</w:t>
            </w:r>
            <w:r>
              <w:rPr>
                <w:color w:val="000000" w:themeColor="text1"/>
              </w:rPr>
              <w:t>:</w:t>
            </w:r>
          </w:p>
        </w:tc>
        <w:tc>
          <w:tcPr>
            <w:tcW w:w="6164" w:type="dxa"/>
            <w:gridSpan w:val="3"/>
          </w:tcPr>
          <w:p w14:paraId="5F2DC9E9" w14:textId="29566D12" w:rsidR="00EF4E1B" w:rsidRPr="00DB4780" w:rsidRDefault="00EF4E1B" w:rsidP="00DB4780">
            <w:pPr>
              <w:rPr>
                <w:sz w:val="16"/>
                <w:szCs w:val="16"/>
              </w:rPr>
            </w:pPr>
            <w:r w:rsidRPr="00DB4780">
              <w:rPr>
                <w:sz w:val="16"/>
                <w:szCs w:val="16"/>
              </w:rPr>
              <w:fldChar w:fldCharType="begin"/>
            </w:r>
            <w:r w:rsidRPr="00DB4780">
              <w:rPr>
                <w:sz w:val="16"/>
                <w:szCs w:val="16"/>
              </w:rPr>
              <w:instrText xml:space="preserve"> MACROBUTTON  AantekeningenInInktInvoegen [vul in] </w:instrText>
            </w:r>
            <w:r w:rsidRPr="00DB4780">
              <w:rPr>
                <w:sz w:val="16"/>
                <w:szCs w:val="16"/>
              </w:rPr>
              <w:fldChar w:fldCharType="end"/>
            </w:r>
            <w:r w:rsidR="00206F88">
              <w:rPr>
                <w:sz w:val="16"/>
                <w:szCs w:val="16"/>
              </w:rPr>
              <w:t>*</w:t>
            </w:r>
          </w:p>
        </w:tc>
        <w:tc>
          <w:tcPr>
            <w:tcW w:w="6452" w:type="dxa"/>
            <w:gridSpan w:val="2"/>
            <w:tcBorders>
              <w:top w:val="nil"/>
            </w:tcBorders>
            <w:shd w:val="clear" w:color="auto" w:fill="FFFFFF" w:themeFill="background1"/>
          </w:tcPr>
          <w:p w14:paraId="7AA7D060" w14:textId="74A68BF6" w:rsidR="00EF4E1B" w:rsidRPr="00B035E7" w:rsidRDefault="00EF4E1B" w:rsidP="007E57B6">
            <w:pPr>
              <w:pStyle w:val="TabelVerdana8cursiefrechts"/>
              <w:jc w:val="left"/>
              <w:rPr>
                <w:i w:val="0"/>
                <w:iCs/>
                <w:color w:val="000000" w:themeColor="text1"/>
              </w:rPr>
            </w:pPr>
          </w:p>
        </w:tc>
      </w:tr>
      <w:tr w:rsidR="007E57B6" w:rsidRPr="0096733B" w14:paraId="7F830F1E" w14:textId="77777777" w:rsidTr="004D5508">
        <w:trPr>
          <w:trHeight w:val="3326"/>
        </w:trPr>
        <w:tc>
          <w:tcPr>
            <w:tcW w:w="7298" w:type="dxa"/>
            <w:gridSpan w:val="3"/>
            <w:shd w:val="clear" w:color="auto" w:fill="F2F2F2" w:themeFill="background1" w:themeFillShade="F2"/>
          </w:tcPr>
          <w:p w14:paraId="162A8B7F" w14:textId="6DB235E7"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 xml:space="preserve">Geef </w:t>
            </w:r>
            <w:r>
              <w:rPr>
                <w:b/>
                <w:bCs/>
                <w:i w:val="0"/>
                <w:iCs/>
                <w:color w:val="000000" w:themeColor="text1"/>
              </w:rPr>
              <w:t>het type opdracht</w:t>
            </w:r>
            <w:r w:rsidRPr="0004316E">
              <w:rPr>
                <w:b/>
                <w:bCs/>
                <w:i w:val="0"/>
                <w:iCs/>
                <w:color w:val="000000" w:themeColor="text1"/>
              </w:rPr>
              <w:t xml:space="preserve"> aan:</w:t>
            </w:r>
          </w:p>
          <w:p w14:paraId="13590732" w14:textId="0D88F5B6" w:rsidR="00D12A1D" w:rsidRDefault="00000000" w:rsidP="0034480C">
            <w:pPr>
              <w:spacing w:line="276" w:lineRule="auto"/>
              <w:ind w:hanging="2"/>
              <w:rPr>
                <w:color w:val="000000" w:themeColor="text1"/>
              </w:rPr>
            </w:pPr>
            <w:sdt>
              <w:sdtPr>
                <w:rPr>
                  <w:rFonts w:eastAsia="MS Gothic" w:cstheme="minorHAnsi"/>
                </w:rPr>
                <w:id w:val="1034238916"/>
                <w14:checkbox>
                  <w14:checked w14:val="0"/>
                  <w14:checkedState w14:val="2612" w14:font="MS Gothic"/>
                  <w14:uncheckedState w14:val="2610" w14:font="MS Gothic"/>
                </w14:checkbox>
              </w:sdtPr>
              <w:sdtContent>
                <w:r w:rsidR="00316FB7">
                  <w:rPr>
                    <w:rFonts w:ascii="MS Gothic" w:eastAsia="MS Gothic" w:hAnsi="MS Gothic" w:cstheme="minorHAnsi" w:hint="eastAsia"/>
                  </w:rPr>
                  <w:t>☐</w:t>
                </w:r>
              </w:sdtContent>
            </w:sdt>
            <w:r w:rsidR="00D12A1D" w:rsidRPr="0004316E">
              <w:rPr>
                <w:color w:val="000000" w:themeColor="text1"/>
              </w:rPr>
              <w:tab/>
            </w:r>
            <w:r w:rsidR="00D12A1D">
              <w:rPr>
                <w:color w:val="000000" w:themeColor="text1"/>
              </w:rPr>
              <w:t xml:space="preserve">Nieuwbouw </w:t>
            </w:r>
            <w:r w:rsidR="0034480C">
              <w:rPr>
                <w:color w:val="000000" w:themeColor="text1"/>
              </w:rPr>
              <w:t>(voor onderdeel Sloop gebruik V&amp;G plan Bestaande    situatie)</w:t>
            </w:r>
          </w:p>
          <w:p w14:paraId="52CA6FC0" w14:textId="77777777" w:rsidR="00D12A1D" w:rsidRPr="0004316E" w:rsidRDefault="00D12A1D" w:rsidP="007E57B6">
            <w:pPr>
              <w:spacing w:line="276" w:lineRule="auto"/>
              <w:rPr>
                <w:strike/>
                <w:color w:val="000000" w:themeColor="text1"/>
              </w:rPr>
            </w:pPr>
          </w:p>
          <w:p w14:paraId="58EF674D" w14:textId="735AEA75" w:rsidR="007E57B6" w:rsidRPr="00E42CC9" w:rsidRDefault="007E57B6" w:rsidP="007E57B6">
            <w:pPr>
              <w:spacing w:line="276" w:lineRule="auto"/>
              <w:rPr>
                <w:color w:val="000000" w:themeColor="text1"/>
                <w:sz w:val="12"/>
                <w:szCs w:val="12"/>
              </w:rPr>
            </w:pPr>
          </w:p>
          <w:p w14:paraId="01E18384" w14:textId="4591EA78" w:rsidR="007E57B6" w:rsidRPr="0004316E" w:rsidRDefault="007E57B6" w:rsidP="007E57B6">
            <w:pPr>
              <w:spacing w:line="276" w:lineRule="auto"/>
              <w:rPr>
                <w:b/>
                <w:bCs/>
                <w:color w:val="000000" w:themeColor="text1"/>
              </w:rPr>
            </w:pPr>
            <w:r w:rsidRPr="00843243">
              <w:rPr>
                <w:b/>
                <w:bCs/>
                <w:color w:val="000000" w:themeColor="text1"/>
              </w:rPr>
              <w:t>Geef de gebruiker/sectie aan:</w:t>
            </w:r>
          </w:p>
          <w:p w14:paraId="498D3F9D" w14:textId="4BFC946A" w:rsidR="007E57B6" w:rsidRPr="0004316E" w:rsidRDefault="00000000" w:rsidP="007E57B6">
            <w:pPr>
              <w:spacing w:line="276" w:lineRule="auto"/>
              <w:rPr>
                <w:color w:val="000000" w:themeColor="text1"/>
              </w:rPr>
            </w:pPr>
            <w:sdt>
              <w:sdtPr>
                <w:rPr>
                  <w:rFonts w:eastAsia="MS Gothic" w:cstheme="minorHAnsi"/>
                </w:rPr>
                <w:id w:val="1942184185"/>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Rijkskantoren</w:t>
            </w:r>
          </w:p>
          <w:p w14:paraId="2DE63C2D" w14:textId="5ADE2B16" w:rsidR="007E57B6" w:rsidRPr="0004316E" w:rsidRDefault="00000000" w:rsidP="007E57B6">
            <w:pPr>
              <w:spacing w:line="276" w:lineRule="auto"/>
              <w:rPr>
                <w:color w:val="000000" w:themeColor="text1"/>
              </w:rPr>
            </w:pPr>
            <w:sdt>
              <w:sdtPr>
                <w:rPr>
                  <w:rFonts w:eastAsia="MS Gothic" w:cstheme="minorHAnsi"/>
                </w:rPr>
                <w:id w:val="579722220"/>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Defensie</w:t>
            </w:r>
          </w:p>
          <w:p w14:paraId="68843DB9" w14:textId="6A1A6463" w:rsidR="007E57B6" w:rsidRPr="0004316E" w:rsidRDefault="00000000" w:rsidP="007E57B6">
            <w:pPr>
              <w:spacing w:line="276" w:lineRule="auto"/>
              <w:rPr>
                <w:color w:val="000000" w:themeColor="text1"/>
              </w:rPr>
            </w:pPr>
            <w:sdt>
              <w:sdtPr>
                <w:rPr>
                  <w:rFonts w:eastAsia="MS Gothic" w:cstheme="minorHAnsi"/>
                </w:rPr>
                <w:id w:val="-758671583"/>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Justitie &amp; Veiligheid</w:t>
            </w:r>
          </w:p>
          <w:p w14:paraId="1EA9F5F1" w14:textId="1A90D206" w:rsidR="007E57B6" w:rsidRDefault="00000000" w:rsidP="007E57B6">
            <w:pPr>
              <w:spacing w:line="276" w:lineRule="auto"/>
              <w:rPr>
                <w:color w:val="000000" w:themeColor="text1"/>
              </w:rPr>
            </w:pPr>
            <w:sdt>
              <w:sdtPr>
                <w:rPr>
                  <w:rFonts w:eastAsia="MS Gothic" w:cstheme="minorHAnsi"/>
                </w:rPr>
                <w:id w:val="1579250042"/>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Musea &amp; Internationaal</w:t>
            </w:r>
          </w:p>
          <w:p w14:paraId="3ADF9B63" w14:textId="705BC723" w:rsidR="007E57B6" w:rsidRPr="0004316E" w:rsidRDefault="00000000" w:rsidP="007E57B6">
            <w:pPr>
              <w:spacing w:line="276" w:lineRule="auto"/>
              <w:rPr>
                <w:color w:val="000000" w:themeColor="text1"/>
              </w:rPr>
            </w:pPr>
            <w:sdt>
              <w:sdtPr>
                <w:rPr>
                  <w:rFonts w:eastAsia="MS Gothic" w:cstheme="minorHAnsi"/>
                </w:rPr>
                <w:id w:val="-1364744494"/>
                <w14:checkbox>
                  <w14:checked w14:val="0"/>
                  <w14:checkedState w14:val="2612" w14:font="MS Gothic"/>
                  <w14:uncheckedState w14:val="2610" w14:font="MS Gothic"/>
                </w14:checkbox>
              </w:sdtPr>
              <w:sdtContent>
                <w:r w:rsidR="00316FB7">
                  <w:rPr>
                    <w:rFonts w:ascii="MS Gothic" w:eastAsia="MS Gothic" w:hAnsi="MS Gothic" w:cstheme="minorHAnsi" w:hint="eastAsia"/>
                  </w:rPr>
                  <w:t>☐</w:t>
                </w:r>
              </w:sdtContent>
            </w:sdt>
            <w:r w:rsidR="007E57B6" w:rsidRPr="0004316E">
              <w:rPr>
                <w:color w:val="000000" w:themeColor="text1"/>
              </w:rPr>
              <w:tab/>
              <w:t>Dienst Justitiële Inrichtingen</w:t>
            </w:r>
          </w:p>
          <w:p w14:paraId="523064A8" w14:textId="77777777" w:rsidR="007E57B6" w:rsidRDefault="00000000" w:rsidP="007E57B6">
            <w:pPr>
              <w:spacing w:line="276" w:lineRule="auto"/>
              <w:rPr>
                <w:color w:val="000000" w:themeColor="text1"/>
              </w:rPr>
            </w:pPr>
            <w:sdt>
              <w:sdtPr>
                <w:rPr>
                  <w:rFonts w:eastAsia="MS Gothic" w:cstheme="minorHAnsi"/>
                </w:rPr>
                <w:id w:val="-1554155044"/>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Hoge Colleges &amp; Paleizen</w:t>
            </w:r>
          </w:p>
          <w:p w14:paraId="12E782AF" w14:textId="77777777" w:rsidR="008B57F6" w:rsidRDefault="00000000" w:rsidP="008B57F6">
            <w:pPr>
              <w:spacing w:line="276" w:lineRule="auto"/>
              <w:rPr>
                <w:color w:val="000000" w:themeColor="text1"/>
              </w:rPr>
            </w:pPr>
            <w:sdt>
              <w:sdtPr>
                <w:rPr>
                  <w:rFonts w:eastAsia="MS Gothic" w:cstheme="minorHAnsi"/>
                </w:rPr>
                <w:id w:val="-1227527447"/>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r>
            <w:r w:rsidR="008B57F6">
              <w:rPr>
                <w:color w:val="000000" w:themeColor="text1"/>
              </w:rPr>
              <w:t>Anders;</w:t>
            </w:r>
            <w:r w:rsidR="008B57F6" w:rsidRPr="0004316E">
              <w:rPr>
                <w:color w:val="000000" w:themeColor="text1"/>
              </w:rPr>
              <w:t xml:space="preserve"> (</w:t>
            </w:r>
            <w:r w:rsidR="008B57F6">
              <w:rPr>
                <w:color w:val="000000" w:themeColor="text1"/>
              </w:rPr>
              <w:t>o.a. p</w:t>
            </w:r>
            <w:r w:rsidR="008B57F6" w:rsidRPr="0004316E">
              <w:rPr>
                <w:color w:val="000000" w:themeColor="text1"/>
              </w:rPr>
              <w:t>achtobjecten en -gronden, etc.)</w:t>
            </w:r>
          </w:p>
          <w:p w14:paraId="7FE00A25" w14:textId="662ADCF0" w:rsidR="007E57B6" w:rsidRPr="00F06728" w:rsidRDefault="008B57F6" w:rsidP="008B57F6">
            <w:pPr>
              <w:spacing w:line="276" w:lineRule="auto"/>
              <w:rPr>
                <w:color w:val="000000" w:themeColor="text1"/>
              </w:rPr>
            </w:pPr>
            <w:r>
              <w:rPr>
                <w:color w:val="000000" w:themeColor="text1"/>
              </w:rPr>
              <w:tab/>
            </w:r>
            <w:r w:rsidRPr="009267B0">
              <w:rPr>
                <w:color w:val="000000" w:themeColor="text1"/>
              </w:rPr>
              <w:t>………………………………….</w:t>
            </w:r>
          </w:p>
        </w:tc>
        <w:tc>
          <w:tcPr>
            <w:tcW w:w="8153" w:type="dxa"/>
            <w:gridSpan w:val="3"/>
          </w:tcPr>
          <w:p w14:paraId="4DA2BA45" w14:textId="36C0D377"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Geef de project specifieke werkzaamheden aan (meerdere opties mogelijk):</w:t>
            </w:r>
          </w:p>
          <w:bookmarkStart w:id="0" w:name="_Hlk143690989"/>
          <w:p w14:paraId="286CDD90" w14:textId="3FA8AAB1" w:rsidR="004D5508" w:rsidRDefault="00000000" w:rsidP="007E57B6">
            <w:pPr>
              <w:spacing w:line="276" w:lineRule="auto"/>
              <w:rPr>
                <w:color w:val="000000" w:themeColor="text1"/>
              </w:rPr>
            </w:pPr>
            <w:sdt>
              <w:sdtPr>
                <w:rPr>
                  <w:rFonts w:eastAsia="MS Gothic" w:cstheme="minorHAnsi"/>
                </w:rPr>
                <w:id w:val="1622648749"/>
                <w14:checkbox>
                  <w14:checked w14:val="0"/>
                  <w14:checkedState w14:val="2612" w14:font="MS Gothic"/>
                  <w14:uncheckedState w14:val="2610" w14:font="MS Gothic"/>
                </w14:checkbox>
              </w:sdtPr>
              <w:sdtContent>
                <w:r w:rsidR="0034480C">
                  <w:rPr>
                    <w:rFonts w:ascii="MS Gothic" w:eastAsia="MS Gothic" w:hAnsi="MS Gothic" w:cstheme="minorHAnsi" w:hint="eastAsia"/>
                  </w:rPr>
                  <w:t>☐</w:t>
                </w:r>
              </w:sdtContent>
            </w:sdt>
            <w:r w:rsidR="007E57B6" w:rsidRPr="0004316E">
              <w:rPr>
                <w:color w:val="000000" w:themeColor="text1"/>
              </w:rPr>
              <w:tab/>
            </w:r>
            <w:r w:rsidR="004D5508">
              <w:rPr>
                <w:color w:val="000000" w:themeColor="text1"/>
              </w:rPr>
              <w:t>Hoogbouw</w:t>
            </w:r>
          </w:p>
          <w:p w14:paraId="73A9BAB9" w14:textId="3B13F8E7" w:rsidR="007E57B6" w:rsidRDefault="00000000" w:rsidP="007E57B6">
            <w:pPr>
              <w:spacing w:line="276" w:lineRule="auto"/>
              <w:rPr>
                <w:color w:val="000000" w:themeColor="text1"/>
              </w:rPr>
            </w:pPr>
            <w:sdt>
              <w:sdtPr>
                <w:rPr>
                  <w:rFonts w:eastAsia="MS Gothic" w:cstheme="minorHAnsi"/>
                </w:rPr>
                <w:id w:val="-850728892"/>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 xml:space="preserve">Wegenbouwwerkzaamheden </w:t>
            </w:r>
          </w:p>
          <w:p w14:paraId="204A2AC3" w14:textId="46BAFE63" w:rsidR="007E57B6" w:rsidRDefault="00000000" w:rsidP="007E57B6">
            <w:pPr>
              <w:spacing w:line="276" w:lineRule="auto"/>
              <w:rPr>
                <w:color w:val="000000" w:themeColor="text1"/>
              </w:rPr>
            </w:pPr>
            <w:sdt>
              <w:sdtPr>
                <w:rPr>
                  <w:rFonts w:eastAsia="MS Gothic" w:cstheme="minorHAnsi"/>
                </w:rPr>
                <w:id w:val="204301559"/>
                <w14:checkbox>
                  <w14:checked w14:val="0"/>
                  <w14:checkedState w14:val="2612" w14:font="MS Gothic"/>
                  <w14:uncheckedState w14:val="2610" w14:font="MS Gothic"/>
                </w14:checkbox>
              </w:sdtPr>
              <w:sdtContent>
                <w:r w:rsidR="007E57B6">
                  <w:rPr>
                    <w:rFonts w:ascii="MS Gothic" w:eastAsia="MS Gothic" w:hAnsi="MS Gothic" w:cstheme="minorHAnsi" w:hint="eastAsia"/>
                  </w:rPr>
                  <w:t>☐</w:t>
                </w:r>
              </w:sdtContent>
            </w:sdt>
            <w:r w:rsidR="007E57B6" w:rsidRPr="0004316E">
              <w:rPr>
                <w:color w:val="000000" w:themeColor="text1"/>
              </w:rPr>
              <w:tab/>
              <w:t xml:space="preserve">Civieltechnische werkzaamheden </w:t>
            </w:r>
          </w:p>
          <w:p w14:paraId="0EBDFD73" w14:textId="44A92BE1" w:rsidR="0032364D" w:rsidRPr="00FA496A" w:rsidRDefault="00000000" w:rsidP="007E57B6">
            <w:pPr>
              <w:spacing w:line="276" w:lineRule="auto"/>
              <w:rPr>
                <w:color w:val="000000" w:themeColor="text1"/>
              </w:rPr>
            </w:pPr>
            <w:sdt>
              <w:sdtPr>
                <w:rPr>
                  <w:rFonts w:eastAsia="MS Gothic" w:cstheme="minorHAnsi"/>
                </w:rPr>
                <w:id w:val="-1535491072"/>
                <w14:checkbox>
                  <w14:checked w14:val="0"/>
                  <w14:checkedState w14:val="2612" w14:font="MS Gothic"/>
                  <w14:uncheckedState w14:val="2610" w14:font="MS Gothic"/>
                </w14:checkbox>
              </w:sdtPr>
              <w:sdtContent>
                <w:r w:rsidR="004E784E">
                  <w:rPr>
                    <w:rFonts w:ascii="MS Gothic" w:eastAsia="MS Gothic" w:hAnsi="MS Gothic" w:cstheme="minorHAnsi" w:hint="eastAsia"/>
                  </w:rPr>
                  <w:t>☐</w:t>
                </w:r>
              </w:sdtContent>
            </w:sdt>
            <w:r w:rsidR="004E784E">
              <w:rPr>
                <w:color w:val="000000" w:themeColor="text1"/>
              </w:rPr>
              <w:t xml:space="preserve"> </w:t>
            </w:r>
            <w:r w:rsidR="00FA496A">
              <w:rPr>
                <w:color w:val="000000" w:themeColor="text1"/>
              </w:rPr>
              <w:t xml:space="preserve">       </w:t>
            </w:r>
            <w:r w:rsidR="0032364D" w:rsidRPr="00FA496A">
              <w:rPr>
                <w:color w:val="000000" w:themeColor="text1"/>
              </w:rPr>
              <w:t>Cultuurtechnische werkzaamheden (</w:t>
            </w:r>
            <w:r w:rsidR="004E784E" w:rsidRPr="00FA496A">
              <w:rPr>
                <w:color w:val="000000" w:themeColor="text1"/>
              </w:rPr>
              <w:t>groen/struiken/gras)</w:t>
            </w:r>
          </w:p>
          <w:p w14:paraId="77A69F51" w14:textId="77777777" w:rsidR="0032364D" w:rsidRPr="00FA496A" w:rsidRDefault="00000000" w:rsidP="007E57B6">
            <w:pPr>
              <w:spacing w:line="276" w:lineRule="auto"/>
              <w:rPr>
                <w:color w:val="000000" w:themeColor="text1"/>
              </w:rPr>
            </w:pPr>
            <w:sdt>
              <w:sdtPr>
                <w:rPr>
                  <w:rFonts w:eastAsia="MS Gothic" w:cstheme="minorHAnsi"/>
                </w:rPr>
                <w:id w:val="-278258129"/>
                <w14:checkbox>
                  <w14:checked w14:val="0"/>
                  <w14:checkedState w14:val="2612" w14:font="MS Gothic"/>
                  <w14:uncheckedState w14:val="2610" w14:font="MS Gothic"/>
                </w14:checkbox>
              </w:sdtPr>
              <w:sdtContent>
                <w:r w:rsidR="007E57B6" w:rsidRPr="00FA496A">
                  <w:rPr>
                    <w:rFonts w:ascii="MS Gothic" w:eastAsia="MS Gothic" w:hAnsi="MS Gothic" w:cstheme="minorHAnsi" w:hint="eastAsia"/>
                  </w:rPr>
                  <w:t>☐</w:t>
                </w:r>
              </w:sdtContent>
            </w:sdt>
            <w:r w:rsidR="007E57B6" w:rsidRPr="00FA496A">
              <w:rPr>
                <w:color w:val="000000" w:themeColor="text1"/>
              </w:rPr>
              <w:tab/>
              <w:t>Terreininrichtin</w:t>
            </w:r>
            <w:r w:rsidR="0032364D" w:rsidRPr="00FA496A">
              <w:rPr>
                <w:color w:val="000000" w:themeColor="text1"/>
              </w:rPr>
              <w:t>g</w:t>
            </w:r>
          </w:p>
          <w:p w14:paraId="648C9027" w14:textId="7F3DE87F" w:rsidR="007E57B6" w:rsidRPr="0004316E" w:rsidRDefault="00000000" w:rsidP="004D5508">
            <w:pPr>
              <w:spacing w:line="276" w:lineRule="auto"/>
              <w:ind w:left="638" w:hanging="638"/>
              <w:rPr>
                <w:color w:val="000000" w:themeColor="text1"/>
                <w:lang w:val="de-DE"/>
              </w:rPr>
            </w:pPr>
            <w:sdt>
              <w:sdtPr>
                <w:rPr>
                  <w:rFonts w:eastAsia="MS Gothic" w:cstheme="minorHAnsi"/>
                </w:rPr>
                <w:id w:val="-215054475"/>
                <w14:checkbox>
                  <w14:checked w14:val="0"/>
                  <w14:checkedState w14:val="2612" w14:font="MS Gothic"/>
                  <w14:uncheckedState w14:val="2610" w14:font="MS Gothic"/>
                </w14:checkbox>
              </w:sdtPr>
              <w:sdtContent>
                <w:r w:rsidR="0032364D" w:rsidRPr="00FA496A">
                  <w:rPr>
                    <w:rFonts w:ascii="MS Gothic" w:eastAsia="MS Gothic" w:hAnsi="MS Gothic" w:cstheme="minorHAnsi" w:hint="eastAsia"/>
                  </w:rPr>
                  <w:t>☐</w:t>
                </w:r>
              </w:sdtContent>
            </w:sdt>
            <w:r w:rsidR="0032364D" w:rsidRPr="00FA496A">
              <w:rPr>
                <w:color w:val="000000" w:themeColor="text1"/>
              </w:rPr>
              <w:t xml:space="preserve"> </w:t>
            </w:r>
            <w:r w:rsidR="00FA496A" w:rsidRPr="00FA496A">
              <w:rPr>
                <w:color w:val="000000" w:themeColor="text1"/>
              </w:rPr>
              <w:t xml:space="preserve">        </w:t>
            </w:r>
            <w:r w:rsidR="007E57B6" w:rsidRPr="0004316E">
              <w:rPr>
                <w:color w:val="000000" w:themeColor="text1"/>
                <w:lang w:val="de-DE"/>
              </w:rPr>
              <w:t>Anders; …………………………</w:t>
            </w:r>
            <w:bookmarkEnd w:id="0"/>
          </w:p>
        </w:tc>
      </w:tr>
      <w:tr w:rsidR="007E57B6" w:rsidRPr="0096733B" w14:paraId="53132065" w14:textId="77777777" w:rsidTr="00F834C7">
        <w:trPr>
          <w:cantSplit/>
          <w:tblHeader/>
        </w:trPr>
        <w:tc>
          <w:tcPr>
            <w:tcW w:w="3896" w:type="dxa"/>
            <w:gridSpan w:val="2"/>
            <w:shd w:val="clear" w:color="auto" w:fill="F2F2F2" w:themeFill="background1" w:themeFillShade="F2"/>
          </w:tcPr>
          <w:p w14:paraId="4D30BB11" w14:textId="732B386A"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 xml:space="preserve">Artikel </w:t>
            </w:r>
            <w:r>
              <w:rPr>
                <w:b/>
                <w:bCs/>
                <w:i w:val="0"/>
                <w:iCs/>
                <w:color w:val="000000" w:themeColor="text1"/>
              </w:rPr>
              <w:t>2.27 Melding Bouwwerk</w:t>
            </w:r>
          </w:p>
        </w:tc>
        <w:tc>
          <w:tcPr>
            <w:tcW w:w="9639" w:type="dxa"/>
            <w:gridSpan w:val="3"/>
            <w:shd w:val="clear" w:color="auto" w:fill="F2F2F2" w:themeFill="background1" w:themeFillShade="F2"/>
          </w:tcPr>
          <w:p w14:paraId="61856067" w14:textId="00157128" w:rsidR="007E57B6" w:rsidRPr="0004316E" w:rsidRDefault="007E57B6" w:rsidP="007E57B6">
            <w:pPr>
              <w:pStyle w:val="TabelVerdana8cursiefrechts"/>
              <w:jc w:val="left"/>
              <w:rPr>
                <w:b/>
                <w:bCs/>
                <w:i w:val="0"/>
                <w:iCs/>
                <w:color w:val="000000" w:themeColor="text1"/>
              </w:rPr>
            </w:pPr>
            <w:r w:rsidRPr="0004316E">
              <w:rPr>
                <w:b/>
                <w:bCs/>
                <w:i w:val="0"/>
                <w:iCs/>
                <w:color w:val="000000" w:themeColor="text1"/>
              </w:rPr>
              <w:t>Criterium</w:t>
            </w:r>
          </w:p>
        </w:tc>
        <w:tc>
          <w:tcPr>
            <w:tcW w:w="1916" w:type="dxa"/>
            <w:shd w:val="clear" w:color="auto" w:fill="F2F2F2" w:themeFill="background1" w:themeFillShade="F2"/>
          </w:tcPr>
          <w:p w14:paraId="54D03877" w14:textId="4319417A" w:rsidR="007E57B6" w:rsidRPr="0004316E" w:rsidRDefault="007E57B6" w:rsidP="007E57B6">
            <w:pPr>
              <w:pStyle w:val="TabelVerdana8cursiefrechts"/>
              <w:jc w:val="left"/>
              <w:rPr>
                <w:b/>
                <w:bCs/>
                <w:i w:val="0"/>
                <w:iCs/>
                <w:color w:val="000000" w:themeColor="text1"/>
              </w:rPr>
            </w:pPr>
          </w:p>
        </w:tc>
      </w:tr>
      <w:tr w:rsidR="007E57B6" w:rsidRPr="0096733B" w14:paraId="61FB027E" w14:textId="77777777" w:rsidTr="00F834C7">
        <w:trPr>
          <w:cantSplit/>
          <w:trHeight w:val="310"/>
          <w:tblHeader/>
        </w:trPr>
        <w:tc>
          <w:tcPr>
            <w:tcW w:w="3896" w:type="dxa"/>
            <w:gridSpan w:val="2"/>
            <w:vMerge w:val="restart"/>
          </w:tcPr>
          <w:p w14:paraId="4889E84A" w14:textId="597C60D4" w:rsidR="007E57B6" w:rsidRPr="0004316E" w:rsidRDefault="007E57B6" w:rsidP="007E57B6">
            <w:pPr>
              <w:rPr>
                <w:color w:val="000000" w:themeColor="text1"/>
              </w:rPr>
            </w:pPr>
            <w:r w:rsidRPr="00BD07E1">
              <w:rPr>
                <w:color w:val="000000" w:themeColor="text1"/>
              </w:rPr>
              <w:t xml:space="preserve">Is het project </w:t>
            </w:r>
            <w:proofErr w:type="spellStart"/>
            <w:r w:rsidRPr="00BD07E1">
              <w:rPr>
                <w:color w:val="000000" w:themeColor="text1"/>
              </w:rPr>
              <w:t>meldingsplichtig</w:t>
            </w:r>
            <w:proofErr w:type="spellEnd"/>
            <w:r w:rsidRPr="00BD07E1">
              <w:rPr>
                <w:color w:val="000000" w:themeColor="text1"/>
              </w:rPr>
              <w:t>?</w:t>
            </w:r>
          </w:p>
          <w:p w14:paraId="32DA2F04" w14:textId="64FC926A" w:rsidR="007E57B6" w:rsidRPr="0004316E" w:rsidRDefault="007E57B6" w:rsidP="007E57B6">
            <w:pPr>
              <w:rPr>
                <w:color w:val="000000" w:themeColor="text1"/>
              </w:rPr>
            </w:pPr>
          </w:p>
        </w:tc>
        <w:tc>
          <w:tcPr>
            <w:tcW w:w="9639" w:type="dxa"/>
            <w:gridSpan w:val="3"/>
          </w:tcPr>
          <w:p w14:paraId="68D03FC8" w14:textId="5F70848A" w:rsidR="007E57B6" w:rsidRPr="0004316E" w:rsidRDefault="00A62563" w:rsidP="007E57B6">
            <w:pPr>
              <w:rPr>
                <w:color w:val="000000" w:themeColor="text1"/>
              </w:rPr>
            </w:pPr>
            <w:r>
              <w:rPr>
                <w:color w:val="000000" w:themeColor="text1"/>
              </w:rPr>
              <w:t>o</w:t>
            </w:r>
            <w:r w:rsidR="007E57B6" w:rsidRPr="00BD07E1">
              <w:rPr>
                <w:color w:val="000000" w:themeColor="text1"/>
              </w:rPr>
              <w:t>f &gt;30 werkdagen en &gt;20 werknemers tegelijk op de bouwplaats</w:t>
            </w:r>
          </w:p>
        </w:tc>
        <w:tc>
          <w:tcPr>
            <w:tcW w:w="1916" w:type="dxa"/>
          </w:tcPr>
          <w:p w14:paraId="182BC396" w14:textId="0C8BFBCC" w:rsidR="007E57B6" w:rsidRPr="008B57F6" w:rsidRDefault="007E57B6" w:rsidP="007E57B6">
            <w:pPr>
              <w:rPr>
                <w:b/>
                <w:bCs/>
                <w:color w:val="000000" w:themeColor="text1"/>
              </w:rPr>
            </w:pPr>
            <w:r w:rsidRPr="008B57F6">
              <w:rPr>
                <w:b/>
                <w:bCs/>
                <w:color w:val="000000" w:themeColor="text1"/>
              </w:rPr>
              <w:t>Ja</w:t>
            </w:r>
            <w:r w:rsidR="00316FB7">
              <w:rPr>
                <w:b/>
                <w:bCs/>
                <w:color w:val="000000" w:themeColor="text1"/>
              </w:rPr>
              <w:t>/Nee</w:t>
            </w:r>
          </w:p>
        </w:tc>
      </w:tr>
      <w:tr w:rsidR="007E57B6" w:rsidRPr="0096733B" w14:paraId="0043BE6B" w14:textId="77777777" w:rsidTr="00F834C7">
        <w:trPr>
          <w:cantSplit/>
          <w:trHeight w:val="258"/>
          <w:tblHeader/>
        </w:trPr>
        <w:tc>
          <w:tcPr>
            <w:tcW w:w="3896" w:type="dxa"/>
            <w:gridSpan w:val="2"/>
            <w:vMerge/>
          </w:tcPr>
          <w:p w14:paraId="7A60930A" w14:textId="77777777" w:rsidR="007E57B6" w:rsidRDefault="007E57B6" w:rsidP="007E57B6">
            <w:pPr>
              <w:rPr>
                <w:sz w:val="16"/>
                <w:szCs w:val="16"/>
              </w:rPr>
            </w:pPr>
          </w:p>
        </w:tc>
        <w:tc>
          <w:tcPr>
            <w:tcW w:w="9639" w:type="dxa"/>
            <w:gridSpan w:val="3"/>
          </w:tcPr>
          <w:p w14:paraId="65F5E9E8" w14:textId="4E2F20DE" w:rsidR="007E57B6" w:rsidRPr="0004316E" w:rsidRDefault="00A62563" w:rsidP="007E57B6">
            <w:pPr>
              <w:rPr>
                <w:color w:val="000000" w:themeColor="text1"/>
              </w:rPr>
            </w:pPr>
            <w:r>
              <w:rPr>
                <w:color w:val="000000" w:themeColor="text1"/>
              </w:rPr>
              <w:t>en/o</w:t>
            </w:r>
            <w:r w:rsidR="007E57B6" w:rsidRPr="00BD07E1">
              <w:rPr>
                <w:color w:val="000000" w:themeColor="text1"/>
              </w:rPr>
              <w:t>f de totstandbrenging is &gt; 500 mensdagen (bijvoorbeeld 10 man 50 werkdagen)</w:t>
            </w:r>
          </w:p>
        </w:tc>
        <w:tc>
          <w:tcPr>
            <w:tcW w:w="1916" w:type="dxa"/>
          </w:tcPr>
          <w:p w14:paraId="261B4C1D" w14:textId="2CD575FB" w:rsidR="007E57B6" w:rsidRPr="008B57F6" w:rsidRDefault="007E57B6" w:rsidP="007E57B6">
            <w:pPr>
              <w:rPr>
                <w:b/>
                <w:bCs/>
                <w:color w:val="000000" w:themeColor="text1"/>
              </w:rPr>
            </w:pPr>
            <w:r w:rsidRPr="008B57F6">
              <w:rPr>
                <w:b/>
                <w:bCs/>
                <w:color w:val="000000" w:themeColor="text1"/>
              </w:rPr>
              <w:t>Ja</w:t>
            </w:r>
            <w:r w:rsidR="00316FB7">
              <w:rPr>
                <w:b/>
                <w:bCs/>
                <w:color w:val="000000" w:themeColor="text1"/>
              </w:rPr>
              <w:t>/Nee</w:t>
            </w:r>
          </w:p>
        </w:tc>
      </w:tr>
      <w:tr w:rsidR="007E57B6" w:rsidRPr="0096733B" w14:paraId="14E68E06" w14:textId="77777777" w:rsidTr="00F834C7">
        <w:trPr>
          <w:cantSplit/>
          <w:trHeight w:val="238"/>
          <w:tblHeader/>
        </w:trPr>
        <w:tc>
          <w:tcPr>
            <w:tcW w:w="3896" w:type="dxa"/>
            <w:gridSpan w:val="2"/>
            <w:shd w:val="clear" w:color="auto" w:fill="F2F2F2" w:themeFill="background1" w:themeFillShade="F2"/>
          </w:tcPr>
          <w:p w14:paraId="452535B8" w14:textId="7F3B79E8" w:rsidR="007E57B6" w:rsidRDefault="004D5508" w:rsidP="007E57B6">
            <w:pPr>
              <w:pStyle w:val="TabelVerdana8cursiefrechts"/>
              <w:jc w:val="left"/>
            </w:pPr>
            <w:r>
              <w:rPr>
                <w:b/>
                <w:bCs/>
                <w:i w:val="0"/>
                <w:iCs/>
                <w:color w:val="000000" w:themeColor="text1"/>
              </w:rPr>
              <w:t>Artikel 2.</w:t>
            </w:r>
            <w:r w:rsidR="008F5229">
              <w:rPr>
                <w:b/>
                <w:bCs/>
                <w:i w:val="0"/>
                <w:iCs/>
                <w:color w:val="000000" w:themeColor="text1"/>
              </w:rPr>
              <w:t>30c Opstellen V&amp;G Dossier</w:t>
            </w:r>
          </w:p>
        </w:tc>
        <w:tc>
          <w:tcPr>
            <w:tcW w:w="9639" w:type="dxa"/>
            <w:gridSpan w:val="3"/>
            <w:shd w:val="clear" w:color="auto" w:fill="F2F2F2" w:themeFill="background1" w:themeFillShade="F2"/>
          </w:tcPr>
          <w:p w14:paraId="3F8AA2E5" w14:textId="45137337" w:rsidR="007E57B6" w:rsidRPr="00BD07E1" w:rsidRDefault="00A562FB" w:rsidP="007E57B6">
            <w:pPr>
              <w:pStyle w:val="TabelVerdana8cursiefrechts"/>
              <w:jc w:val="left"/>
              <w:rPr>
                <w:b/>
                <w:bCs/>
                <w:i w:val="0"/>
                <w:iCs/>
                <w:color w:val="000000" w:themeColor="text1"/>
              </w:rPr>
            </w:pPr>
            <w:r>
              <w:rPr>
                <w:b/>
                <w:bCs/>
                <w:i w:val="0"/>
                <w:iCs/>
                <w:color w:val="000000" w:themeColor="text1"/>
              </w:rPr>
              <w:t>Actie</w:t>
            </w:r>
          </w:p>
        </w:tc>
        <w:tc>
          <w:tcPr>
            <w:tcW w:w="1916" w:type="dxa"/>
            <w:shd w:val="clear" w:color="auto" w:fill="F2F2F2" w:themeFill="background1" w:themeFillShade="F2"/>
          </w:tcPr>
          <w:p w14:paraId="4497F6DE" w14:textId="45D26BC5" w:rsidR="007E57B6" w:rsidRPr="00BD07E1" w:rsidRDefault="007E57B6" w:rsidP="007E57B6">
            <w:pPr>
              <w:pStyle w:val="TabelVerdana8cursiefrechts"/>
              <w:jc w:val="left"/>
              <w:rPr>
                <w:b/>
                <w:bCs/>
                <w:i w:val="0"/>
                <w:iCs/>
                <w:color w:val="000000" w:themeColor="text1"/>
              </w:rPr>
            </w:pPr>
          </w:p>
        </w:tc>
      </w:tr>
      <w:tr w:rsidR="0061690F" w:rsidRPr="0096733B" w14:paraId="631D932F" w14:textId="77777777" w:rsidTr="002C6CFE">
        <w:trPr>
          <w:cantSplit/>
          <w:trHeight w:val="296"/>
          <w:tblHeader/>
        </w:trPr>
        <w:tc>
          <w:tcPr>
            <w:tcW w:w="13535" w:type="dxa"/>
            <w:gridSpan w:val="5"/>
          </w:tcPr>
          <w:p w14:paraId="500391DA" w14:textId="5EC1A48C" w:rsidR="0061690F" w:rsidRPr="002C6A57" w:rsidRDefault="006D061F" w:rsidP="007E57B6">
            <w:pPr>
              <w:spacing w:line="240" w:lineRule="auto"/>
            </w:pPr>
            <w:r>
              <w:rPr>
                <w:color w:val="000000" w:themeColor="text1"/>
              </w:rPr>
              <w:t>Een aanzet voor een V&amp;G Dossier moet bij de aanbestedingsdocumenten bijgesloten worden.</w:t>
            </w:r>
          </w:p>
        </w:tc>
        <w:tc>
          <w:tcPr>
            <w:tcW w:w="1916" w:type="dxa"/>
          </w:tcPr>
          <w:p w14:paraId="33FF4597" w14:textId="0F8B6381" w:rsidR="0061690F" w:rsidRPr="0004316E" w:rsidRDefault="00A562FB" w:rsidP="007E57B6">
            <w:pPr>
              <w:rPr>
                <w:b/>
                <w:bCs/>
                <w:i/>
                <w:iCs/>
                <w:color w:val="000000" w:themeColor="text1"/>
              </w:rPr>
            </w:pPr>
            <w:r>
              <w:rPr>
                <w:b/>
                <w:bCs/>
                <w:i/>
                <w:iCs/>
                <w:color w:val="000000" w:themeColor="text1"/>
              </w:rPr>
              <w:t>Datum/versie</w:t>
            </w:r>
          </w:p>
        </w:tc>
      </w:tr>
      <w:tr w:rsidR="0061690F" w:rsidRPr="0096733B" w14:paraId="518AAF27" w14:textId="77777777" w:rsidTr="0081491A">
        <w:trPr>
          <w:cantSplit/>
          <w:trHeight w:val="296"/>
          <w:tblHeader/>
        </w:trPr>
        <w:tc>
          <w:tcPr>
            <w:tcW w:w="13535" w:type="dxa"/>
            <w:gridSpan w:val="5"/>
          </w:tcPr>
          <w:p w14:paraId="6B108C37" w14:textId="27358EC5" w:rsidR="0061690F" w:rsidRDefault="0061690F" w:rsidP="007E57B6">
            <w:pPr>
              <w:spacing w:line="240" w:lineRule="auto"/>
              <w:rPr>
                <w:rFonts w:ascii="MS Gothic" w:eastAsia="MS Gothic" w:hAnsi="MS Gothic" w:cstheme="minorHAnsi"/>
              </w:rPr>
            </w:pPr>
          </w:p>
        </w:tc>
        <w:tc>
          <w:tcPr>
            <w:tcW w:w="1916" w:type="dxa"/>
          </w:tcPr>
          <w:p w14:paraId="74E00773" w14:textId="77777777" w:rsidR="0061690F" w:rsidRPr="00BD07E1" w:rsidRDefault="0061690F" w:rsidP="007E57B6">
            <w:pPr>
              <w:rPr>
                <w:color w:val="000000" w:themeColor="text1"/>
              </w:rPr>
            </w:pPr>
          </w:p>
        </w:tc>
      </w:tr>
    </w:tbl>
    <w:p w14:paraId="0CD3D774" w14:textId="77777777" w:rsidR="00A83501" w:rsidRPr="001C0592" w:rsidRDefault="00A83501" w:rsidP="00A83501">
      <w:pPr>
        <w:rPr>
          <w:bCs/>
        </w:rPr>
      </w:pPr>
      <w:r w:rsidRPr="001C0592">
        <w:rPr>
          <w:bCs/>
        </w:rPr>
        <w:t>* =  verplicht in te vullen alvorens in te dienen bij Projectenberaad</w:t>
      </w:r>
    </w:p>
    <w:p w14:paraId="78D61940" w14:textId="1AAC38C2" w:rsidR="007B21E1" w:rsidRDefault="007B21E1">
      <w:pPr>
        <w:spacing w:line="240" w:lineRule="auto"/>
        <w:rPr>
          <w:iCs/>
          <w:color w:val="000000" w:themeColor="text1"/>
        </w:rPr>
      </w:pPr>
    </w:p>
    <w:p w14:paraId="09045484" w14:textId="58B1FEE7" w:rsidR="00F37886" w:rsidRPr="00B5482F" w:rsidRDefault="00F37886" w:rsidP="00B60362">
      <w:pPr>
        <w:pStyle w:val="Lijstalinea"/>
        <w:numPr>
          <w:ilvl w:val="0"/>
          <w:numId w:val="31"/>
        </w:numPr>
        <w:spacing w:line="240" w:lineRule="auto"/>
        <w:ind w:left="426"/>
        <w:rPr>
          <w:color w:val="000000" w:themeColor="text1"/>
        </w:rPr>
      </w:pPr>
      <w:r w:rsidRPr="0029333B">
        <w:rPr>
          <w:b/>
          <w:bCs/>
          <w:i/>
          <w:iCs/>
          <w:color w:val="00B0F0"/>
        </w:rPr>
        <w:t xml:space="preserve">Cursieve </w:t>
      </w:r>
      <w:r w:rsidR="009A5B57">
        <w:rPr>
          <w:b/>
          <w:bCs/>
          <w:i/>
          <w:iCs/>
          <w:color w:val="00B0F0"/>
        </w:rPr>
        <w:t xml:space="preserve">blauwe </w:t>
      </w:r>
      <w:r w:rsidRPr="0029333B">
        <w:rPr>
          <w:b/>
          <w:bCs/>
          <w:i/>
          <w:iCs/>
          <w:color w:val="00B0F0"/>
        </w:rPr>
        <w:t xml:space="preserve">teksten </w:t>
      </w:r>
      <w:r>
        <w:rPr>
          <w:b/>
          <w:bCs/>
          <w:i/>
          <w:iCs/>
          <w:color w:val="00B0F0"/>
        </w:rPr>
        <w:t>in de volgende pagina’s die</w:t>
      </w:r>
      <w:r w:rsidRPr="0029333B">
        <w:rPr>
          <w:b/>
          <w:bCs/>
          <w:i/>
          <w:iCs/>
          <w:color w:val="00B0F0"/>
        </w:rPr>
        <w:t xml:space="preserve">nen </w:t>
      </w:r>
      <w:r w:rsidR="00FA70D5">
        <w:rPr>
          <w:b/>
          <w:bCs/>
          <w:i/>
          <w:iCs/>
          <w:color w:val="00B0F0"/>
        </w:rPr>
        <w:t xml:space="preserve">als voorbeeld en moeten </w:t>
      </w:r>
      <w:r w:rsidRPr="0029333B">
        <w:rPr>
          <w:b/>
          <w:bCs/>
          <w:i/>
          <w:iCs/>
          <w:color w:val="00B0F0"/>
        </w:rPr>
        <w:t>project specifiek worden gemaakt</w:t>
      </w:r>
      <w:r w:rsidRPr="006F3840">
        <w:rPr>
          <w:b/>
          <w:bCs/>
          <w:i/>
          <w:iCs/>
          <w:color w:val="00B0F0"/>
          <w:sz w:val="20"/>
          <w:szCs w:val="20"/>
        </w:rPr>
        <w:t>.</w:t>
      </w:r>
    </w:p>
    <w:p w14:paraId="5C0A2033" w14:textId="21358091" w:rsidR="00A83501" w:rsidRDefault="00A83501">
      <w:pPr>
        <w:spacing w:line="240" w:lineRule="auto"/>
        <w:rPr>
          <w:iCs/>
          <w:color w:val="000000" w:themeColor="text1"/>
        </w:rPr>
      </w:pPr>
    </w:p>
    <w:p w14:paraId="0BA0028D" w14:textId="77777777" w:rsidR="00316FB7" w:rsidRDefault="00316FB7" w:rsidP="00C671D9">
      <w:pPr>
        <w:spacing w:line="240" w:lineRule="auto"/>
        <w:rPr>
          <w:b/>
          <w:bCs/>
          <w:color w:val="000000" w:themeColor="text1"/>
          <w:sz w:val="22"/>
          <w:szCs w:val="22"/>
        </w:rPr>
      </w:pPr>
      <w:bookmarkStart w:id="1" w:name="_Hlk146123477"/>
    </w:p>
    <w:p w14:paraId="3C94F43C" w14:textId="77777777" w:rsidR="00316FB7" w:rsidRDefault="00316FB7" w:rsidP="00C671D9">
      <w:pPr>
        <w:spacing w:line="240" w:lineRule="auto"/>
        <w:rPr>
          <w:b/>
          <w:bCs/>
          <w:color w:val="000000" w:themeColor="text1"/>
          <w:sz w:val="22"/>
          <w:szCs w:val="22"/>
        </w:rPr>
      </w:pPr>
    </w:p>
    <w:p w14:paraId="42E2873C" w14:textId="77777777" w:rsidR="00316FB7" w:rsidRDefault="00316FB7" w:rsidP="00C671D9">
      <w:pPr>
        <w:spacing w:line="240" w:lineRule="auto"/>
        <w:rPr>
          <w:b/>
          <w:bCs/>
          <w:color w:val="000000" w:themeColor="text1"/>
          <w:sz w:val="22"/>
          <w:szCs w:val="22"/>
        </w:rPr>
      </w:pPr>
    </w:p>
    <w:p w14:paraId="2AC4960B" w14:textId="77777777" w:rsidR="00316FB7" w:rsidRDefault="00316FB7" w:rsidP="00C671D9">
      <w:pPr>
        <w:spacing w:line="240" w:lineRule="auto"/>
        <w:rPr>
          <w:b/>
          <w:bCs/>
          <w:color w:val="000000" w:themeColor="text1"/>
          <w:sz w:val="22"/>
          <w:szCs w:val="22"/>
        </w:rPr>
      </w:pPr>
    </w:p>
    <w:p w14:paraId="353AE53F" w14:textId="77777777" w:rsidR="00316FB7" w:rsidRDefault="00316FB7" w:rsidP="00C671D9">
      <w:pPr>
        <w:spacing w:line="240" w:lineRule="auto"/>
        <w:rPr>
          <w:b/>
          <w:bCs/>
          <w:color w:val="000000" w:themeColor="text1"/>
          <w:sz w:val="22"/>
          <w:szCs w:val="22"/>
        </w:rPr>
      </w:pPr>
    </w:p>
    <w:p w14:paraId="32CEF904" w14:textId="52BCEF73" w:rsidR="006F5150" w:rsidRDefault="006F5150" w:rsidP="00C671D9">
      <w:pPr>
        <w:spacing w:line="240" w:lineRule="auto"/>
        <w:rPr>
          <w:b/>
          <w:bCs/>
          <w:color w:val="000000" w:themeColor="text1"/>
        </w:rPr>
      </w:pPr>
      <w:r w:rsidRPr="0004316E">
        <w:rPr>
          <w:b/>
          <w:bCs/>
          <w:color w:val="000000" w:themeColor="text1"/>
          <w:sz w:val="22"/>
          <w:szCs w:val="22"/>
        </w:rPr>
        <w:lastRenderedPageBreak/>
        <w:t xml:space="preserve">Deel 2 </w:t>
      </w:r>
      <w:r w:rsidRPr="0004316E">
        <w:rPr>
          <w:b/>
          <w:bCs/>
          <w:color w:val="000000" w:themeColor="text1"/>
        </w:rPr>
        <w:t>– Risico Inventarisatie &amp; Evaluatie (RI&amp;E)</w:t>
      </w:r>
    </w:p>
    <w:p w14:paraId="23BDAE21" w14:textId="77777777" w:rsidR="00CF6F68" w:rsidRDefault="00CF6F68" w:rsidP="00CF6F68">
      <w:bookmarkStart w:id="2" w:name="_Hlk142378578"/>
    </w:p>
    <w:p w14:paraId="5F74659D" w14:textId="77777777" w:rsidR="00CF6F68" w:rsidRDefault="00CF6F68" w:rsidP="00B60362">
      <w:pPr>
        <w:pStyle w:val="Lijstalinea"/>
        <w:numPr>
          <w:ilvl w:val="0"/>
          <w:numId w:val="32"/>
        </w:numPr>
        <w:rPr>
          <w:b/>
          <w:bCs/>
          <w:sz w:val="20"/>
          <w:szCs w:val="20"/>
        </w:rPr>
      </w:pPr>
      <w:r w:rsidRPr="008E1B3E">
        <w:rPr>
          <w:b/>
          <w:bCs/>
          <w:sz w:val="20"/>
          <w:szCs w:val="20"/>
        </w:rPr>
        <w:t xml:space="preserve">Risicogebied: veiligheid (bereikbaarheid) omgeving </w:t>
      </w:r>
    </w:p>
    <w:p w14:paraId="0F6B27E8" w14:textId="77777777" w:rsidR="00CF6F68" w:rsidRPr="00220ADE" w:rsidRDefault="00CF6F68" w:rsidP="00CF6F68">
      <w:pPr>
        <w:pStyle w:val="Lijstalinea"/>
        <w:rPr>
          <w:b/>
          <w:bCs/>
          <w:sz w:val="16"/>
          <w:szCs w:val="16"/>
        </w:rPr>
      </w:pPr>
      <w:r w:rsidRPr="00220ADE">
        <w:rPr>
          <w:b/>
          <w:bCs/>
          <w:sz w:val="16"/>
          <w:szCs w:val="16"/>
        </w:rPr>
        <w:t>(risicogebied 1 is een apart hoofdstuk die de gehele risicomatrix behandeld</w:t>
      </w:r>
      <w:r>
        <w:rPr>
          <w:b/>
          <w:bCs/>
          <w:sz w:val="16"/>
          <w:szCs w:val="16"/>
        </w:rPr>
        <w:t xml:space="preserve">, bij één “ja” geselecteerd antwoord dient men de </w:t>
      </w:r>
      <w:hyperlink r:id="rId8" w:history="1">
        <w:r w:rsidRPr="004A7DE7">
          <w:rPr>
            <w:rStyle w:val="Hyperlink"/>
            <w:color w:val="0070C0"/>
          </w:rPr>
          <w:t>risicomatrix</w:t>
        </w:r>
      </w:hyperlink>
      <w:r>
        <w:rPr>
          <w:b/>
          <w:bCs/>
          <w:sz w:val="16"/>
          <w:szCs w:val="16"/>
        </w:rPr>
        <w:t xml:space="preserve"> via deze link in te vullen</w:t>
      </w:r>
      <w:r w:rsidRPr="00220ADE">
        <w:rPr>
          <w:b/>
          <w:bCs/>
          <w:sz w:val="16"/>
          <w:szCs w:val="16"/>
        </w:rPr>
        <w:t>)</w:t>
      </w:r>
    </w:p>
    <w:p w14:paraId="1CE6AA07" w14:textId="77777777" w:rsidR="00CF6F68" w:rsidRDefault="00CF6F68" w:rsidP="00CF6F68">
      <w:pPr>
        <w:rPr>
          <w:b/>
          <w:bCs/>
          <w:sz w:val="20"/>
          <w:szCs w:val="20"/>
        </w:rPr>
      </w:pPr>
    </w:p>
    <w:tbl>
      <w:tblPr>
        <w:tblStyle w:val="Tabelraster"/>
        <w:tblpPr w:leftFromText="142" w:rightFromText="142" w:vertAnchor="text" w:horzAnchor="margin" w:tblpXSpec="center" w:tblpY="-27"/>
        <w:tblW w:w="0" w:type="auto"/>
        <w:jc w:val="center"/>
        <w:tblLayout w:type="fixed"/>
        <w:tblLook w:val="04A0" w:firstRow="1" w:lastRow="0" w:firstColumn="1" w:lastColumn="0" w:noHBand="0" w:noVBand="1"/>
      </w:tblPr>
      <w:tblGrid>
        <w:gridCol w:w="15485"/>
      </w:tblGrid>
      <w:tr w:rsidR="00CF6F68" w:rsidRPr="0096733B" w14:paraId="704CD7DF" w14:textId="77777777" w:rsidTr="0093592C">
        <w:trPr>
          <w:cantSplit/>
          <w:jc w:val="center"/>
        </w:trPr>
        <w:tc>
          <w:tcPr>
            <w:tcW w:w="15485" w:type="dxa"/>
            <w:shd w:val="clear" w:color="auto" w:fill="A8D08D" w:themeFill="accent6" w:themeFillTint="99"/>
          </w:tcPr>
          <w:p w14:paraId="5815919A" w14:textId="77777777" w:rsidR="00CF6F68" w:rsidRPr="0096733B" w:rsidRDefault="00CF6F68" w:rsidP="0093592C">
            <w:pPr>
              <w:rPr>
                <w:b/>
                <w:bCs/>
                <w:color w:val="000000" w:themeColor="text1"/>
              </w:rPr>
            </w:pPr>
            <w:r w:rsidRPr="0096733B">
              <w:rPr>
                <w:b/>
                <w:bCs/>
                <w:color w:val="000000" w:themeColor="text1"/>
              </w:rPr>
              <w:t>Toelichting:</w:t>
            </w:r>
          </w:p>
          <w:p w14:paraId="4E7FB097" w14:textId="77777777" w:rsidR="00CF6F68" w:rsidRPr="00BD52A7" w:rsidRDefault="00CF6F68" w:rsidP="0093592C">
            <w:pPr>
              <w:rPr>
                <w:color w:val="auto"/>
              </w:rPr>
            </w:pPr>
            <w:r w:rsidRPr="00EC2377">
              <w:rPr>
                <w:color w:val="auto"/>
              </w:rPr>
              <w:t xml:space="preserve">Het uitvoeren van </w:t>
            </w:r>
            <w:r w:rsidRPr="005E3D45">
              <w:rPr>
                <w:color w:val="auto"/>
              </w:rPr>
              <w:t>werkzaamheden, zoals aan buitengevels, daken, wegvakken, landingsbanen</w:t>
            </w:r>
            <w:r>
              <w:rPr>
                <w:color w:val="auto"/>
              </w:rPr>
              <w:t xml:space="preserve"> en de </w:t>
            </w:r>
            <w:r w:rsidRPr="005E3D45">
              <w:rPr>
                <w:color w:val="auto"/>
              </w:rPr>
              <w:t>infrastructuur</w:t>
            </w:r>
            <w:r>
              <w:rPr>
                <w:color w:val="auto"/>
              </w:rPr>
              <w:t xml:space="preserve"> maar ook werkzaamheden zoals bemalingen, funderingen en graafwerkzaamheden</w:t>
            </w:r>
            <w:r w:rsidRPr="005E3D45">
              <w:rPr>
                <w:color w:val="auto"/>
              </w:rPr>
              <w:t xml:space="preserve"> kunnen gevolgen hebben op de directe omgeving</w:t>
            </w:r>
            <w:r>
              <w:rPr>
                <w:color w:val="auto"/>
              </w:rPr>
              <w:t xml:space="preserve">, </w:t>
            </w:r>
            <w:r w:rsidRPr="00AC25BB">
              <w:rPr>
                <w:color w:val="auto"/>
              </w:rPr>
              <w:t>de bereikbaarheid</w:t>
            </w:r>
            <w:r>
              <w:rPr>
                <w:color w:val="auto"/>
              </w:rPr>
              <w:t xml:space="preserve"> en de daarbij horende belendingen en natuur door verlagen van de waterstand. Denk aan </w:t>
            </w:r>
            <w:r w:rsidRPr="005E3D45">
              <w:rPr>
                <w:color w:val="auto"/>
              </w:rPr>
              <w:t>gebruikers</w:t>
            </w:r>
            <w:r>
              <w:rPr>
                <w:color w:val="auto"/>
              </w:rPr>
              <w:t xml:space="preserve"> en bezoekers</w:t>
            </w:r>
            <w:r w:rsidRPr="005E3D45">
              <w:rPr>
                <w:color w:val="auto"/>
              </w:rPr>
              <w:t xml:space="preserve"> van het pand/</w:t>
            </w:r>
            <w:r>
              <w:rPr>
                <w:color w:val="auto"/>
              </w:rPr>
              <w:t>(defensie)</w:t>
            </w:r>
            <w:r w:rsidRPr="005E3D45">
              <w:rPr>
                <w:color w:val="auto"/>
              </w:rPr>
              <w:t xml:space="preserve">terrein, omstanders, verkeersdeelnemers, </w:t>
            </w:r>
            <w:r>
              <w:rPr>
                <w:color w:val="auto"/>
              </w:rPr>
              <w:t xml:space="preserve">bomen, </w:t>
            </w:r>
            <w:r w:rsidRPr="005E3D45">
              <w:rPr>
                <w:color w:val="auto"/>
              </w:rPr>
              <w:t xml:space="preserve">e.d. Dit kan bijvoorbeeld resulteren in </w:t>
            </w:r>
            <w:r w:rsidRPr="00EC2377">
              <w:rPr>
                <w:color w:val="auto"/>
              </w:rPr>
              <w:t>risico’s</w:t>
            </w:r>
            <w:r w:rsidRPr="005E3D45">
              <w:rPr>
                <w:color w:val="auto"/>
              </w:rPr>
              <w:t xml:space="preserve"> zoals; vallende voorwerpen (vanaf steigers), vallende lasten (bij inzet van kranen), omvallen (van materieel), aanrijdgevaar (bij aan- en afvoer), omvallen van materialen en overlast (door opslag, overlast door stof, geluid, stremming van doorgaande wegen)</w:t>
            </w:r>
            <w:r>
              <w:rPr>
                <w:color w:val="auto"/>
              </w:rPr>
              <w:t>, verzakingen</w:t>
            </w:r>
            <w:r w:rsidRPr="005E3D45">
              <w:rPr>
                <w:color w:val="auto"/>
              </w:rPr>
              <w:t>, etc.</w:t>
            </w:r>
          </w:p>
          <w:p w14:paraId="13A65D10" w14:textId="77777777" w:rsidR="00CF6F68" w:rsidRPr="00ED771C" w:rsidRDefault="00CF6F68" w:rsidP="0093592C">
            <w:pPr>
              <w:tabs>
                <w:tab w:val="left" w:pos="284"/>
              </w:tabs>
              <w:suppressAutoHyphens/>
              <w:spacing w:line="200" w:lineRule="atLeast"/>
              <w:rPr>
                <w:sz w:val="16"/>
                <w:szCs w:val="16"/>
              </w:rPr>
            </w:pPr>
            <w:r w:rsidRPr="00ED771C">
              <w:rPr>
                <w:color w:val="auto"/>
              </w:rPr>
              <w:t>Bronnen</w:t>
            </w:r>
            <w:r>
              <w:rPr>
                <w:color w:val="auto"/>
              </w:rPr>
              <w:t xml:space="preserve"> te raadplegen</w:t>
            </w:r>
            <w:r w:rsidRPr="00105625">
              <w:rPr>
                <w:color w:val="auto"/>
              </w:rPr>
              <w:t xml:space="preserve">: </w:t>
            </w:r>
            <w:hyperlink r:id="rId9" w:history="1">
              <w:r w:rsidRPr="004A7DE7">
                <w:rPr>
                  <w:rStyle w:val="Hyperlink"/>
                  <w:color w:val="0070C0"/>
                </w:rPr>
                <w:t>risicomatrix</w:t>
              </w:r>
            </w:hyperlink>
            <w:r w:rsidRPr="004A7DE7">
              <w:rPr>
                <w:rStyle w:val="Hyperlink"/>
                <w:color w:val="0070C0"/>
              </w:rPr>
              <w:t>,</w:t>
            </w:r>
            <w:r w:rsidRPr="00ED771C">
              <w:rPr>
                <w:rStyle w:val="Hyperlink"/>
                <w:color w:val="auto"/>
              </w:rPr>
              <w:t xml:space="preserve"> </w:t>
            </w:r>
            <w:hyperlink r:id="rId10" w:history="1">
              <w:r w:rsidRPr="00ED771C">
                <w:rPr>
                  <w:rStyle w:val="Hyperlink"/>
                </w:rPr>
                <w:t>landelijke richtlijn bouw- en sloopveiligheid (LRBSV)</w:t>
              </w:r>
            </w:hyperlink>
            <w:r w:rsidRPr="00ED771C">
              <w:rPr>
                <w:rStyle w:val="Hyperlink"/>
                <w:color w:val="000000" w:themeColor="text1"/>
              </w:rPr>
              <w:t xml:space="preserve">, </w:t>
            </w:r>
            <w:hyperlink r:id="rId11" w:history="1">
              <w:r w:rsidRPr="00ED771C">
                <w:rPr>
                  <w:rStyle w:val="Hyperlink"/>
                </w:rPr>
                <w:t>Reductie aanrijdgevaar</w:t>
              </w:r>
            </w:hyperlink>
            <w:r w:rsidRPr="00ED771C">
              <w:rPr>
                <w:rStyle w:val="Hyperlink"/>
              </w:rPr>
              <w:t xml:space="preserve">, </w:t>
            </w:r>
            <w:hyperlink r:id="rId12" w:history="1">
              <w:r w:rsidRPr="00ED771C">
                <w:rPr>
                  <w:rStyle w:val="Hyperlink"/>
                </w:rPr>
                <w:t>Besluit Bouwwerken Leefomgeving Hoofdstuk 7</w:t>
              </w:r>
            </w:hyperlink>
            <w:r w:rsidRPr="00ED771C">
              <w:t>, Eventueel aanstellen Veiligheidscoördinator (per 01-01-202</w:t>
            </w:r>
            <w:r>
              <w:t>4</w:t>
            </w:r>
            <w:r w:rsidRPr="00ED771C">
              <w:t>), Bouwveiligheidsplan op verzoek van bevoegd gezag.</w:t>
            </w:r>
            <w:r>
              <w:t xml:space="preserve"> </w:t>
            </w:r>
            <w:r w:rsidRPr="00B83428">
              <w:rPr>
                <w:color w:val="auto"/>
              </w:rPr>
              <w:t>Situatietekening omgeving, situatietekening bodem, overzicht van gebouwen met een maatschappelijk kritische/publiek</w:t>
            </w:r>
            <w:r>
              <w:rPr>
                <w:color w:val="auto"/>
              </w:rPr>
              <w:t>e</w:t>
            </w:r>
            <w:r w:rsidRPr="00B83428">
              <w:rPr>
                <w:color w:val="auto"/>
              </w:rPr>
              <w:t xml:space="preserve"> functie</w:t>
            </w:r>
            <w:r>
              <w:rPr>
                <w:color w:val="auto"/>
              </w:rPr>
              <w:t>.</w:t>
            </w:r>
          </w:p>
        </w:tc>
      </w:tr>
    </w:tbl>
    <w:tbl>
      <w:tblPr>
        <w:tblStyle w:val="Tabelraster"/>
        <w:tblpPr w:leftFromText="141" w:rightFromText="141" w:vertAnchor="text" w:tblpY="1"/>
        <w:tblOverlap w:val="never"/>
        <w:tblW w:w="0" w:type="auto"/>
        <w:tblLayout w:type="fixed"/>
        <w:tblLook w:val="04A0" w:firstRow="1" w:lastRow="0" w:firstColumn="1" w:lastColumn="0" w:noHBand="0" w:noVBand="1"/>
      </w:tblPr>
      <w:tblGrid>
        <w:gridCol w:w="6799"/>
        <w:gridCol w:w="236"/>
        <w:gridCol w:w="3592"/>
        <w:gridCol w:w="283"/>
        <w:gridCol w:w="4536"/>
      </w:tblGrid>
      <w:tr w:rsidR="00CF6F68" w:rsidRPr="0096733B" w14:paraId="55FFC35F" w14:textId="77777777" w:rsidTr="0093592C">
        <w:tc>
          <w:tcPr>
            <w:tcW w:w="6799" w:type="dxa"/>
            <w:shd w:val="clear" w:color="auto" w:fill="F2F2F2" w:themeFill="background1" w:themeFillShade="F2"/>
          </w:tcPr>
          <w:p w14:paraId="4F027488" w14:textId="77777777" w:rsidR="00CF6F68" w:rsidRPr="00AC25BB" w:rsidRDefault="00CF6F68" w:rsidP="0093592C">
            <w:pPr>
              <w:rPr>
                <w:b/>
                <w:bCs/>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36" w:type="dxa"/>
            <w:tcBorders>
              <w:top w:val="nil"/>
              <w:bottom w:val="nil"/>
            </w:tcBorders>
            <w:shd w:val="clear" w:color="auto" w:fill="FFFFFF" w:themeFill="background1"/>
          </w:tcPr>
          <w:p w14:paraId="2C3D5C40" w14:textId="77777777" w:rsidR="00CF6F68" w:rsidRPr="00F7056E" w:rsidRDefault="00CF6F68" w:rsidP="0093592C">
            <w:pPr>
              <w:rPr>
                <w:b/>
                <w:bCs/>
                <w:color w:val="000000" w:themeColor="text1"/>
              </w:rPr>
            </w:pPr>
          </w:p>
        </w:tc>
        <w:tc>
          <w:tcPr>
            <w:tcW w:w="3592" w:type="dxa"/>
            <w:vMerge w:val="restart"/>
            <w:shd w:val="clear" w:color="auto" w:fill="auto"/>
          </w:tcPr>
          <w:p w14:paraId="4908CABB" w14:textId="1B58E1FF" w:rsidR="00CF6F68" w:rsidRPr="00F7056E" w:rsidRDefault="00CF6F68" w:rsidP="0093592C">
            <w:pPr>
              <w:rPr>
                <w:b/>
                <w:bCs/>
                <w:color w:val="000000" w:themeColor="text1"/>
              </w:rPr>
            </w:pPr>
            <w:r w:rsidRPr="00F7056E">
              <w:rPr>
                <w:b/>
                <w:bCs/>
                <w:color w:val="000000" w:themeColor="text1"/>
              </w:rPr>
              <w:t xml:space="preserve">Ontwerpfase: </w:t>
            </w:r>
            <w:r w:rsidRPr="00F7056E">
              <w:rPr>
                <w:i/>
                <w:iCs/>
                <w:color w:val="000000" w:themeColor="text1"/>
                <w:sz w:val="16"/>
                <w:szCs w:val="16"/>
              </w:rPr>
              <w:t xml:space="preserve">Onderbouwing </w:t>
            </w:r>
            <w:r w:rsidR="00A562FB">
              <w:rPr>
                <w:i/>
                <w:iCs/>
                <w:color w:val="000000" w:themeColor="text1"/>
                <w:sz w:val="16"/>
                <w:szCs w:val="16"/>
              </w:rPr>
              <w:t xml:space="preserve">BTO </w:t>
            </w:r>
            <w:r w:rsidRPr="00F7056E">
              <w:rPr>
                <w:i/>
                <w:iCs/>
                <w:color w:val="000000" w:themeColor="text1"/>
                <w:sz w:val="16"/>
                <w:szCs w:val="16"/>
              </w:rPr>
              <w:t>ontwerpkeuzen en benoeming restrisico’s</w:t>
            </w:r>
          </w:p>
        </w:tc>
        <w:tc>
          <w:tcPr>
            <w:tcW w:w="283" w:type="dxa"/>
            <w:tcBorders>
              <w:top w:val="nil"/>
              <w:bottom w:val="nil"/>
            </w:tcBorders>
            <w:shd w:val="clear" w:color="auto" w:fill="auto"/>
          </w:tcPr>
          <w:p w14:paraId="71564CB6" w14:textId="77777777" w:rsidR="00CF6F68" w:rsidRPr="00B26814" w:rsidRDefault="00CF6F68" w:rsidP="0093592C">
            <w:pPr>
              <w:rPr>
                <w:color w:val="000000" w:themeColor="text1"/>
              </w:rPr>
            </w:pPr>
          </w:p>
        </w:tc>
        <w:tc>
          <w:tcPr>
            <w:tcW w:w="4536" w:type="dxa"/>
            <w:vMerge w:val="restart"/>
            <w:shd w:val="clear" w:color="auto" w:fill="auto"/>
          </w:tcPr>
          <w:p w14:paraId="16C9C7B9" w14:textId="77777777" w:rsidR="00CF6F68" w:rsidRPr="009755A8" w:rsidRDefault="00CF6F68" w:rsidP="0093592C">
            <w:pPr>
              <w:rPr>
                <w:b/>
                <w:bCs/>
                <w:color w:val="000000" w:themeColor="text1"/>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CF6F68" w:rsidRPr="0096733B" w14:paraId="399A4095" w14:textId="77777777" w:rsidTr="0093592C">
        <w:trPr>
          <w:trHeight w:val="358"/>
        </w:trPr>
        <w:tc>
          <w:tcPr>
            <w:tcW w:w="6799" w:type="dxa"/>
            <w:shd w:val="clear" w:color="auto" w:fill="F2F2F2" w:themeFill="background1" w:themeFillShade="F2"/>
          </w:tcPr>
          <w:p w14:paraId="4FF6F212" w14:textId="7A356DF4" w:rsidR="00CF6F68" w:rsidRPr="00FC01FC" w:rsidRDefault="00CF6F68" w:rsidP="0093592C">
            <w:pPr>
              <w:rPr>
                <w:b/>
                <w:bCs/>
                <w:color w:val="000000" w:themeColor="text1"/>
              </w:rPr>
            </w:pPr>
            <w:r w:rsidRPr="00AC25BB">
              <w:rPr>
                <w:b/>
                <w:bCs/>
              </w:rPr>
              <w:t>Veroorzaken de werkzaamheden onveiligheid voor de gebruikers van de publieke ruimte, directe omgeving en aangrenzende gebouwen?</w:t>
            </w:r>
            <w:r w:rsidR="00AE6EEB">
              <w:rPr>
                <w:b/>
                <w:bCs/>
              </w:rPr>
              <w:t xml:space="preserve"> </w:t>
            </w:r>
            <w:r w:rsidR="00AE6EEB" w:rsidRPr="00AE6EEB">
              <w:rPr>
                <w:b/>
                <w:bCs/>
                <w:highlight w:val="yellow"/>
              </w:rPr>
              <w:t>Vooraf bepalen of het project invloed heeft op de omgeving!</w:t>
            </w:r>
          </w:p>
        </w:tc>
        <w:tc>
          <w:tcPr>
            <w:tcW w:w="236" w:type="dxa"/>
            <w:vMerge w:val="restart"/>
            <w:tcBorders>
              <w:top w:val="nil"/>
              <w:bottom w:val="nil"/>
            </w:tcBorders>
            <w:shd w:val="clear" w:color="auto" w:fill="FFFFFF" w:themeFill="background1"/>
          </w:tcPr>
          <w:p w14:paraId="4FB17F38" w14:textId="77777777" w:rsidR="00CF6F68" w:rsidRPr="00F7056E" w:rsidRDefault="00CF6F68" w:rsidP="0093592C">
            <w:pPr>
              <w:rPr>
                <w:b/>
                <w:bCs/>
                <w:color w:val="000000" w:themeColor="text1"/>
              </w:rPr>
            </w:pPr>
          </w:p>
        </w:tc>
        <w:tc>
          <w:tcPr>
            <w:tcW w:w="3592" w:type="dxa"/>
            <w:vMerge/>
            <w:shd w:val="clear" w:color="auto" w:fill="auto"/>
          </w:tcPr>
          <w:p w14:paraId="676A69A6" w14:textId="77777777" w:rsidR="00CF6F68" w:rsidRPr="00F7056E" w:rsidRDefault="00CF6F68" w:rsidP="0093592C">
            <w:pPr>
              <w:rPr>
                <w:b/>
                <w:bCs/>
                <w:color w:val="000000" w:themeColor="text1"/>
                <w:highlight w:val="lightGray"/>
              </w:rPr>
            </w:pPr>
          </w:p>
        </w:tc>
        <w:tc>
          <w:tcPr>
            <w:tcW w:w="283" w:type="dxa"/>
            <w:vMerge w:val="restart"/>
            <w:tcBorders>
              <w:top w:val="nil"/>
              <w:bottom w:val="nil"/>
            </w:tcBorders>
            <w:shd w:val="clear" w:color="auto" w:fill="auto"/>
          </w:tcPr>
          <w:p w14:paraId="7863EB21" w14:textId="77777777" w:rsidR="00CF6F68" w:rsidRPr="00B26814" w:rsidRDefault="00CF6F68" w:rsidP="0093592C">
            <w:pPr>
              <w:rPr>
                <w:color w:val="000000" w:themeColor="text1"/>
              </w:rPr>
            </w:pPr>
          </w:p>
        </w:tc>
        <w:tc>
          <w:tcPr>
            <w:tcW w:w="4536" w:type="dxa"/>
            <w:vMerge/>
            <w:shd w:val="clear" w:color="auto" w:fill="auto"/>
          </w:tcPr>
          <w:p w14:paraId="2C404B6C" w14:textId="77777777" w:rsidR="00CF6F68" w:rsidRPr="00B26814" w:rsidRDefault="00CF6F68" w:rsidP="0093592C"/>
        </w:tc>
      </w:tr>
      <w:tr w:rsidR="00CF6F68" w:rsidRPr="0096733B" w14:paraId="7D820E9B" w14:textId="77777777" w:rsidTr="0093592C">
        <w:tc>
          <w:tcPr>
            <w:tcW w:w="6799" w:type="dxa"/>
            <w:shd w:val="clear" w:color="auto" w:fill="F2F2F2" w:themeFill="background1" w:themeFillShade="F2"/>
          </w:tcPr>
          <w:p w14:paraId="6DAC5F81" w14:textId="77777777" w:rsidR="00CF6F68" w:rsidRPr="00781AE7" w:rsidRDefault="00CF6F68" w:rsidP="0093592C">
            <w:pPr>
              <w:tabs>
                <w:tab w:val="left" w:pos="323"/>
              </w:tabs>
              <w:rPr>
                <w:b/>
                <w:bCs/>
                <w:color w:val="000000" w:themeColor="text1"/>
              </w:rPr>
            </w:pPr>
            <w:r w:rsidRPr="00781AE7">
              <w:rPr>
                <w:b/>
                <w:bCs/>
                <w:color w:val="000000" w:themeColor="text1"/>
              </w:rPr>
              <w:t xml:space="preserve">1. </w:t>
            </w:r>
            <w:r w:rsidRPr="00781AE7">
              <w:rPr>
                <w:color w:val="000000" w:themeColor="text1"/>
              </w:rPr>
              <w:t>Veiligheid omgeving en omringende bebouwing.</w:t>
            </w:r>
          </w:p>
          <w:p w14:paraId="08D8CDBB" w14:textId="77777777" w:rsidR="00CF6F68" w:rsidRPr="00781AE7" w:rsidRDefault="00CF6F68" w:rsidP="0093592C">
            <w:pPr>
              <w:pStyle w:val="Lijstalinea"/>
              <w:tabs>
                <w:tab w:val="left" w:pos="323"/>
              </w:tabs>
              <w:ind w:left="683"/>
            </w:pPr>
            <w:r w:rsidRPr="00781AE7">
              <w:t xml:space="preserve">Is het gebied dat wordt gebruikt om veilig te kunnen bouwen/slopen (de bouwveiligheidszone*) groter dan het eigen bouwterrein, wordt er hoger gebouwd/gesloopt dan direct aanpalende bouwwerken of wordt er gebouwd/gesloopt waardoor bouwwerken of bedrijven zoals chemie, data-centrum, spoor, tram, scholen risico lopen om te worden beïnvloed door de werkzaamheden? </w:t>
            </w:r>
          </w:p>
          <w:p w14:paraId="005927C6" w14:textId="1488D848" w:rsidR="00CF6F68" w:rsidRPr="00C9318E" w:rsidRDefault="00CF6F68" w:rsidP="0093592C">
            <w:pPr>
              <w:pStyle w:val="Lijstalinea"/>
              <w:tabs>
                <w:tab w:val="left" w:pos="323"/>
              </w:tabs>
              <w:ind w:left="683"/>
              <w:rPr>
                <w:b/>
                <w:bCs/>
              </w:rPr>
            </w:pPr>
            <w:r w:rsidRPr="00C9318E">
              <w:rPr>
                <w:b/>
                <w:bCs/>
              </w:rPr>
              <w:t xml:space="preserve">Ja </w:t>
            </w:r>
            <w:sdt>
              <w:sdtPr>
                <w:rPr>
                  <w:b/>
                  <w:bCs/>
                </w:rPr>
                <w:id w:val="-577912027"/>
                <w14:checkbox>
                  <w14:checked w14:val="0"/>
                  <w14:checkedState w14:val="2612" w14:font="MS Gothic"/>
                  <w14:uncheckedState w14:val="2610" w14:font="MS Gothic"/>
                </w14:checkbox>
              </w:sdtPr>
              <w:sdtContent>
                <w:r w:rsidR="005A3A81">
                  <w:rPr>
                    <w:rFonts w:ascii="MS Gothic" w:eastAsia="MS Gothic" w:hAnsi="MS Gothic" w:hint="eastAsia"/>
                    <w:b/>
                    <w:bCs/>
                  </w:rPr>
                  <w:t>☐</w:t>
                </w:r>
              </w:sdtContent>
            </w:sdt>
            <w:r w:rsidRPr="00C9318E">
              <w:rPr>
                <w:b/>
                <w:bCs/>
              </w:rPr>
              <w:t xml:space="preserve">  Nee </w:t>
            </w:r>
            <w:sdt>
              <w:sdtPr>
                <w:rPr>
                  <w:b/>
                  <w:bCs/>
                </w:rPr>
                <w:id w:val="-795759060"/>
                <w14:checkbox>
                  <w14:checked w14:val="0"/>
                  <w14:checkedState w14:val="2612" w14:font="MS Gothic"/>
                  <w14:uncheckedState w14:val="2610" w14:font="MS Gothic"/>
                </w14:checkbox>
              </w:sdtPr>
              <w:sdtContent>
                <w:r w:rsidR="000131E5">
                  <w:rPr>
                    <w:rFonts w:ascii="MS Gothic" w:eastAsia="MS Gothic" w:hAnsi="MS Gothic" w:hint="eastAsia"/>
                    <w:b/>
                    <w:bCs/>
                  </w:rPr>
                  <w:t>☐</w:t>
                </w:r>
              </w:sdtContent>
            </w:sdt>
          </w:p>
          <w:p w14:paraId="77578A2D" w14:textId="77777777" w:rsidR="00CF6F68" w:rsidRDefault="00CF6F68" w:rsidP="0093592C">
            <w:pPr>
              <w:pStyle w:val="Lijstalinea"/>
              <w:tabs>
                <w:tab w:val="left" w:pos="323"/>
              </w:tabs>
              <w:ind w:left="683"/>
            </w:pPr>
          </w:p>
          <w:p w14:paraId="745CE9D7" w14:textId="77777777" w:rsidR="00CF6F68" w:rsidRPr="00AC25BB" w:rsidRDefault="00CF6F68" w:rsidP="0093592C">
            <w:pPr>
              <w:rPr>
                <w:color w:val="auto"/>
              </w:rPr>
            </w:pPr>
            <w:r w:rsidRPr="00AC25BB">
              <w:t xml:space="preserve">* De bouwveiligheidszone is het gedeelte van de aan het bouw- of sloopwerk grenzende gebied (zowel boven als onder de grond) waarin geen publiek aanwezig mag zijn, bepaald volgens paragraaf 6.2 van de Landelijke richtlijn bouw- en sloopveiligheid (zie artikel 7.15, tweede lid, van het </w:t>
            </w:r>
            <w:proofErr w:type="spellStart"/>
            <w:r w:rsidRPr="00AC25BB">
              <w:t>Bbl</w:t>
            </w:r>
            <w:proofErr w:type="spellEnd"/>
            <w:r w:rsidRPr="00AC25BB">
              <w:t>)</w:t>
            </w:r>
          </w:p>
          <w:p w14:paraId="2B83D152" w14:textId="77777777" w:rsidR="00CF6F68" w:rsidRPr="006052FE" w:rsidRDefault="00CF6F68" w:rsidP="0093592C">
            <w:pPr>
              <w:tabs>
                <w:tab w:val="left" w:pos="323"/>
              </w:tabs>
            </w:pPr>
          </w:p>
        </w:tc>
        <w:tc>
          <w:tcPr>
            <w:tcW w:w="236" w:type="dxa"/>
            <w:vMerge/>
            <w:tcBorders>
              <w:bottom w:val="nil"/>
            </w:tcBorders>
            <w:shd w:val="clear" w:color="auto" w:fill="FFFFFF" w:themeFill="background1"/>
          </w:tcPr>
          <w:p w14:paraId="7B020623" w14:textId="77777777" w:rsidR="00CF6F68" w:rsidRPr="00531240" w:rsidRDefault="00CF6F68" w:rsidP="0093592C">
            <w:pPr>
              <w:rPr>
                <w:b/>
                <w:bCs/>
                <w:color w:val="000000" w:themeColor="text1"/>
              </w:rPr>
            </w:pPr>
          </w:p>
        </w:tc>
        <w:tc>
          <w:tcPr>
            <w:tcW w:w="3592" w:type="dxa"/>
            <w:tcBorders>
              <w:bottom w:val="single" w:sz="4" w:space="0" w:color="auto"/>
            </w:tcBorders>
            <w:shd w:val="clear" w:color="auto" w:fill="auto"/>
          </w:tcPr>
          <w:p w14:paraId="10AD1C48" w14:textId="1F8432F5" w:rsidR="003F178A" w:rsidRPr="003F178A" w:rsidRDefault="003F178A" w:rsidP="003F178A">
            <w:pPr>
              <w:rPr>
                <w:b/>
                <w:bCs/>
                <w:color w:val="000000" w:themeColor="text1"/>
              </w:rPr>
            </w:pPr>
            <w:r w:rsidRPr="003F178A">
              <w:rPr>
                <w:b/>
                <w:bCs/>
                <w:color w:val="000000" w:themeColor="text1"/>
              </w:rPr>
              <w:t xml:space="preserve">Is het risico niet middels het ontwerp te voorkomen resp. te beperken, dan </w:t>
            </w:r>
            <w:r w:rsidR="009A5B57">
              <w:rPr>
                <w:b/>
                <w:bCs/>
                <w:color w:val="000000" w:themeColor="text1"/>
              </w:rPr>
              <w:t>is/</w:t>
            </w:r>
            <w:r w:rsidRPr="003F178A">
              <w:rPr>
                <w:b/>
                <w:bCs/>
                <w:color w:val="000000" w:themeColor="text1"/>
              </w:rPr>
              <w:t>zijn dit de restrisico:</w:t>
            </w:r>
          </w:p>
          <w:p w14:paraId="1AEBB544" w14:textId="77777777" w:rsidR="00CF6F68" w:rsidRPr="00F7056E" w:rsidRDefault="00CF6F68" w:rsidP="0093592C">
            <w:pPr>
              <w:pStyle w:val="Lijstalinea"/>
              <w:tabs>
                <w:tab w:val="left" w:pos="323"/>
              </w:tabs>
              <w:ind w:left="683"/>
              <w:rPr>
                <w:b/>
                <w:bCs/>
                <w:color w:val="000000" w:themeColor="text1"/>
                <w:highlight w:val="lightGray"/>
              </w:rPr>
            </w:pPr>
          </w:p>
        </w:tc>
        <w:tc>
          <w:tcPr>
            <w:tcW w:w="283" w:type="dxa"/>
            <w:vMerge/>
            <w:tcBorders>
              <w:bottom w:val="nil"/>
            </w:tcBorders>
            <w:shd w:val="clear" w:color="auto" w:fill="auto"/>
          </w:tcPr>
          <w:p w14:paraId="5F959F8F" w14:textId="77777777" w:rsidR="00CF6F68" w:rsidRPr="00531240" w:rsidRDefault="00CF6F68" w:rsidP="0093592C">
            <w:pPr>
              <w:rPr>
                <w:b/>
                <w:bCs/>
                <w:color w:val="000000" w:themeColor="text1"/>
              </w:rPr>
            </w:pPr>
          </w:p>
        </w:tc>
        <w:tc>
          <w:tcPr>
            <w:tcW w:w="4536" w:type="dxa"/>
            <w:shd w:val="clear" w:color="auto" w:fill="auto"/>
          </w:tcPr>
          <w:p w14:paraId="72B3E64A" w14:textId="07135468" w:rsidR="00CF6F68" w:rsidRPr="005A3A81" w:rsidRDefault="005A3A81" w:rsidP="005A3A81">
            <w:pPr>
              <w:tabs>
                <w:tab w:val="left" w:pos="323"/>
              </w:tabs>
              <w:rPr>
                <w:i/>
                <w:iCs/>
                <w:color w:val="00B0F0"/>
              </w:rPr>
            </w:pPr>
            <w:r>
              <w:rPr>
                <w:color w:val="auto"/>
              </w:rPr>
              <w:t xml:space="preserve">Ingeval het een restrisico is geeft de aannemer hier aan welke </w:t>
            </w:r>
            <w:r w:rsidR="00CF6F68" w:rsidRPr="005A3A81">
              <w:rPr>
                <w:color w:val="auto"/>
              </w:rPr>
              <w:t xml:space="preserve">veiligheidsmaatregelen </w:t>
            </w:r>
            <w:r>
              <w:rPr>
                <w:color w:val="auto"/>
              </w:rPr>
              <w:t xml:space="preserve">worden getroffen: </w:t>
            </w:r>
          </w:p>
          <w:p w14:paraId="7A969293" w14:textId="77777777" w:rsidR="00CF6F68" w:rsidRPr="00B26814" w:rsidRDefault="00CF6F68" w:rsidP="0093592C">
            <w:pPr>
              <w:rPr>
                <w:color w:val="000000" w:themeColor="text1"/>
              </w:rPr>
            </w:pPr>
          </w:p>
        </w:tc>
      </w:tr>
      <w:tr w:rsidR="00CF6F68" w:rsidRPr="0096733B" w14:paraId="712A383D" w14:textId="77777777" w:rsidTr="0093592C">
        <w:tc>
          <w:tcPr>
            <w:tcW w:w="6799" w:type="dxa"/>
            <w:shd w:val="clear" w:color="auto" w:fill="F2F2F2" w:themeFill="background1" w:themeFillShade="F2"/>
          </w:tcPr>
          <w:p w14:paraId="01773E3C" w14:textId="77777777" w:rsidR="00CF6F68" w:rsidRPr="00781AE7" w:rsidRDefault="00CF6F68" w:rsidP="0093592C">
            <w:pPr>
              <w:tabs>
                <w:tab w:val="left" w:pos="323"/>
                <w:tab w:val="left" w:pos="500"/>
              </w:tabs>
            </w:pPr>
            <w:r w:rsidRPr="00781AE7">
              <w:rPr>
                <w:b/>
                <w:bCs/>
                <w:color w:val="000000" w:themeColor="text1"/>
              </w:rPr>
              <w:t xml:space="preserve">2. </w:t>
            </w:r>
            <w:r w:rsidRPr="00781AE7">
              <w:t>Veiligheid verbouw in</w:t>
            </w:r>
            <w:r>
              <w:t xml:space="preserve"> </w:t>
            </w:r>
            <w:r w:rsidRPr="00781AE7">
              <w:t>gebruik blijvend pand.</w:t>
            </w:r>
          </w:p>
          <w:p w14:paraId="569B22E4" w14:textId="77777777" w:rsidR="00CF6F68" w:rsidRPr="00781AE7" w:rsidRDefault="00CF6F68" w:rsidP="0093592C">
            <w:pPr>
              <w:pStyle w:val="Lijstalinea"/>
              <w:tabs>
                <w:tab w:val="left" w:pos="323"/>
              </w:tabs>
              <w:ind w:left="683"/>
            </w:pPr>
            <w:r w:rsidRPr="00781AE7">
              <w:t>Heeft de bouw/verbouw/sloop inclusief tijdelijke hulpconstructies en bouwplaats</w:t>
            </w:r>
            <w:r>
              <w:t xml:space="preserve"> </w:t>
            </w:r>
            <w:r w:rsidRPr="00781AE7">
              <w:t xml:space="preserve">inrichting invloed op de brandveiligheid, de vluchtroutes, en de opstelplaatsen voor hulpdiensten in en om het in gebruik blijvende pand?                </w:t>
            </w:r>
          </w:p>
          <w:p w14:paraId="18966D48" w14:textId="3D3F23DF" w:rsidR="00CF6F68" w:rsidRPr="00C9318E" w:rsidRDefault="00CF6F68" w:rsidP="0093592C">
            <w:pPr>
              <w:pStyle w:val="Lijstalinea"/>
              <w:tabs>
                <w:tab w:val="left" w:pos="323"/>
              </w:tabs>
              <w:ind w:left="683"/>
              <w:rPr>
                <w:b/>
                <w:bCs/>
              </w:rPr>
            </w:pPr>
            <w:r w:rsidRPr="00C9318E">
              <w:rPr>
                <w:b/>
                <w:bCs/>
              </w:rPr>
              <w:t xml:space="preserve">Ja </w:t>
            </w:r>
            <w:sdt>
              <w:sdtPr>
                <w:rPr>
                  <w:b/>
                  <w:bCs/>
                </w:rPr>
                <w:id w:val="1081789341"/>
                <w14:checkbox>
                  <w14:checked w14:val="0"/>
                  <w14:checkedState w14:val="2612" w14:font="MS Gothic"/>
                  <w14:uncheckedState w14:val="2610" w14:font="MS Gothic"/>
                </w14:checkbox>
              </w:sdtPr>
              <w:sdtContent>
                <w:r w:rsidRPr="00C9318E">
                  <w:rPr>
                    <w:rFonts w:ascii="Segoe UI Symbol" w:hAnsi="Segoe UI Symbol" w:cs="Segoe UI Symbol"/>
                    <w:b/>
                    <w:bCs/>
                  </w:rPr>
                  <w:t>☐</w:t>
                </w:r>
              </w:sdtContent>
            </w:sdt>
            <w:r w:rsidRPr="00C9318E">
              <w:rPr>
                <w:b/>
                <w:bCs/>
              </w:rPr>
              <w:t xml:space="preserve">  Nee </w:t>
            </w:r>
            <w:sdt>
              <w:sdtPr>
                <w:rPr>
                  <w:b/>
                  <w:bCs/>
                </w:rPr>
                <w:id w:val="-1271165207"/>
                <w14:checkbox>
                  <w14:checked w14:val="0"/>
                  <w14:checkedState w14:val="2612" w14:font="MS Gothic"/>
                  <w14:uncheckedState w14:val="2610" w14:font="MS Gothic"/>
                </w14:checkbox>
              </w:sdtPr>
              <w:sdtContent>
                <w:r w:rsidR="005A3A81">
                  <w:rPr>
                    <w:rFonts w:ascii="MS Gothic" w:eastAsia="MS Gothic" w:hAnsi="MS Gothic" w:hint="eastAsia"/>
                    <w:b/>
                    <w:bCs/>
                  </w:rPr>
                  <w:t>☐</w:t>
                </w:r>
              </w:sdtContent>
            </w:sdt>
            <w:r w:rsidRPr="00C9318E">
              <w:rPr>
                <w:b/>
                <w:bCs/>
              </w:rPr>
              <w:t xml:space="preserve"> </w:t>
            </w:r>
          </w:p>
          <w:p w14:paraId="5DEB2A09" w14:textId="77777777" w:rsidR="00CF6F68" w:rsidRDefault="00CF6F68" w:rsidP="0093592C">
            <w:pPr>
              <w:pStyle w:val="Lijstalinea"/>
              <w:tabs>
                <w:tab w:val="left" w:pos="323"/>
              </w:tabs>
              <w:ind w:left="683"/>
              <w:rPr>
                <w:b/>
                <w:bCs/>
              </w:rPr>
            </w:pPr>
            <w:r w:rsidRPr="00EE58DA">
              <w:rPr>
                <w:b/>
                <w:bCs/>
              </w:rPr>
              <w:t xml:space="preserve">Indien ja </w:t>
            </w:r>
            <w:r>
              <w:rPr>
                <w:b/>
                <w:bCs/>
              </w:rPr>
              <w:t>dan uitwerken in</w:t>
            </w:r>
            <w:r w:rsidRPr="00EE58DA">
              <w:rPr>
                <w:b/>
                <w:bCs/>
              </w:rPr>
              <w:t xml:space="preserve"> Risicogebied 2</w:t>
            </w:r>
            <w:r>
              <w:rPr>
                <w:b/>
                <w:bCs/>
              </w:rPr>
              <w:t xml:space="preserve">: </w:t>
            </w:r>
            <w:r w:rsidRPr="00837A11">
              <w:rPr>
                <w:b/>
                <w:bCs/>
              </w:rPr>
              <w:t>Veiligheid verbouw in gebruik blijvend gebouw/locatie</w:t>
            </w:r>
            <w:r>
              <w:rPr>
                <w:b/>
                <w:bCs/>
              </w:rPr>
              <w:t>.</w:t>
            </w:r>
          </w:p>
          <w:p w14:paraId="21B89508" w14:textId="77777777" w:rsidR="00CF6F68" w:rsidRDefault="00CF6F68" w:rsidP="0093592C">
            <w:pPr>
              <w:pStyle w:val="Lijstalinea"/>
              <w:tabs>
                <w:tab w:val="left" w:pos="323"/>
              </w:tabs>
              <w:ind w:left="683"/>
              <w:rPr>
                <w:b/>
                <w:bCs/>
              </w:rPr>
            </w:pPr>
          </w:p>
          <w:p w14:paraId="413A0DC0" w14:textId="77777777" w:rsidR="00CF6F68" w:rsidRPr="00781AE7" w:rsidRDefault="00CF6F68" w:rsidP="0093592C">
            <w:pPr>
              <w:pStyle w:val="Lijstalinea"/>
              <w:tabs>
                <w:tab w:val="left" w:pos="323"/>
              </w:tabs>
              <w:ind w:left="683"/>
              <w:rPr>
                <w:rFonts w:ascii="MS Gothic" w:eastAsia="MS Gothic" w:hAnsi="MS Gothic" w:cstheme="minorHAnsi"/>
              </w:rPr>
            </w:pPr>
          </w:p>
        </w:tc>
        <w:tc>
          <w:tcPr>
            <w:tcW w:w="236" w:type="dxa"/>
            <w:vMerge/>
            <w:tcBorders>
              <w:bottom w:val="nil"/>
            </w:tcBorders>
            <w:shd w:val="clear" w:color="auto" w:fill="FFFFFF" w:themeFill="background1"/>
          </w:tcPr>
          <w:p w14:paraId="6B2E6147" w14:textId="77777777" w:rsidR="00CF6F68" w:rsidRPr="00531240" w:rsidRDefault="00CF6F68" w:rsidP="0093592C">
            <w:pPr>
              <w:rPr>
                <w:b/>
                <w:bCs/>
                <w:color w:val="000000" w:themeColor="text1"/>
              </w:rPr>
            </w:pPr>
          </w:p>
        </w:tc>
        <w:tc>
          <w:tcPr>
            <w:tcW w:w="3592" w:type="dxa"/>
            <w:tcBorders>
              <w:bottom w:val="single" w:sz="4" w:space="0" w:color="auto"/>
            </w:tcBorders>
            <w:shd w:val="clear" w:color="auto" w:fill="auto"/>
          </w:tcPr>
          <w:p w14:paraId="6D56DB86" w14:textId="03E83664" w:rsidR="00CF6F68" w:rsidRPr="00B0515D" w:rsidRDefault="00CF6F68" w:rsidP="005A3A81">
            <w:pPr>
              <w:rPr>
                <w:b/>
                <w:bCs/>
                <w:color w:val="000000" w:themeColor="text1"/>
                <w:highlight w:val="lightGray"/>
              </w:rPr>
            </w:pPr>
          </w:p>
        </w:tc>
        <w:tc>
          <w:tcPr>
            <w:tcW w:w="283" w:type="dxa"/>
            <w:vMerge/>
            <w:tcBorders>
              <w:bottom w:val="nil"/>
            </w:tcBorders>
            <w:shd w:val="clear" w:color="auto" w:fill="auto"/>
          </w:tcPr>
          <w:p w14:paraId="383091E6" w14:textId="77777777" w:rsidR="00CF6F68" w:rsidRPr="00531240" w:rsidRDefault="00CF6F68" w:rsidP="0093592C">
            <w:pPr>
              <w:rPr>
                <w:b/>
                <w:bCs/>
                <w:color w:val="000000" w:themeColor="text1"/>
              </w:rPr>
            </w:pPr>
          </w:p>
        </w:tc>
        <w:tc>
          <w:tcPr>
            <w:tcW w:w="4536" w:type="dxa"/>
            <w:tcBorders>
              <w:bottom w:val="single" w:sz="4" w:space="0" w:color="auto"/>
            </w:tcBorders>
            <w:shd w:val="clear" w:color="auto" w:fill="auto"/>
          </w:tcPr>
          <w:p w14:paraId="6461F568" w14:textId="77777777" w:rsidR="005A3A81" w:rsidRPr="005A3A81" w:rsidRDefault="005A3A81" w:rsidP="005A3A81">
            <w:pPr>
              <w:tabs>
                <w:tab w:val="left" w:pos="323"/>
              </w:tabs>
              <w:rPr>
                <w:i/>
                <w:iCs/>
                <w:color w:val="00B0F0"/>
              </w:rPr>
            </w:pPr>
            <w:r>
              <w:rPr>
                <w:color w:val="auto"/>
              </w:rPr>
              <w:t xml:space="preserve">Ingeval het een restrisico is geeft de aannemer hier aan welke </w:t>
            </w:r>
            <w:r w:rsidRPr="005A3A81">
              <w:rPr>
                <w:color w:val="auto"/>
              </w:rPr>
              <w:t xml:space="preserve">veiligheidsmaatregelen </w:t>
            </w:r>
            <w:r>
              <w:rPr>
                <w:color w:val="auto"/>
              </w:rPr>
              <w:t xml:space="preserve">worden getroffen: </w:t>
            </w:r>
          </w:p>
          <w:p w14:paraId="2AA0AD6F" w14:textId="77777777" w:rsidR="00CF6F68" w:rsidRPr="00B26814" w:rsidRDefault="00CF6F68" w:rsidP="0093592C">
            <w:pPr>
              <w:pStyle w:val="Lijstalinea"/>
              <w:tabs>
                <w:tab w:val="left" w:pos="323"/>
              </w:tabs>
              <w:ind w:left="360"/>
              <w:rPr>
                <w:color w:val="000000" w:themeColor="text1"/>
              </w:rPr>
            </w:pPr>
          </w:p>
        </w:tc>
      </w:tr>
      <w:tr w:rsidR="00CF6F68" w:rsidRPr="0096733B" w14:paraId="3C6A8F9E" w14:textId="77777777" w:rsidTr="0093592C">
        <w:tc>
          <w:tcPr>
            <w:tcW w:w="6799" w:type="dxa"/>
            <w:tcBorders>
              <w:bottom w:val="single" w:sz="4" w:space="0" w:color="auto"/>
            </w:tcBorders>
            <w:shd w:val="clear" w:color="auto" w:fill="F2F2F2" w:themeFill="background1" w:themeFillShade="F2"/>
          </w:tcPr>
          <w:p w14:paraId="7BBC6FD9" w14:textId="1CBE8EC9" w:rsidR="00CF6F68" w:rsidRPr="00781AE7" w:rsidRDefault="00CF6F68" w:rsidP="0093592C">
            <w:pPr>
              <w:tabs>
                <w:tab w:val="left" w:pos="323"/>
                <w:tab w:val="left" w:pos="500"/>
              </w:tabs>
              <w:rPr>
                <w:color w:val="000000" w:themeColor="text1"/>
              </w:rPr>
            </w:pPr>
            <w:r w:rsidRPr="00781AE7">
              <w:rPr>
                <w:b/>
                <w:bCs/>
                <w:color w:val="000000" w:themeColor="text1"/>
              </w:rPr>
              <w:t xml:space="preserve">3. </w:t>
            </w:r>
            <w:r w:rsidRPr="00781AE7">
              <w:t>Veiligheid buiten de bouwveiligheidszone</w:t>
            </w:r>
          </w:p>
          <w:p w14:paraId="071BC30F" w14:textId="77777777" w:rsidR="00CF6F68" w:rsidRPr="00781AE7" w:rsidRDefault="00CF6F68" w:rsidP="0093592C">
            <w:pPr>
              <w:pStyle w:val="Lijstalinea"/>
              <w:tabs>
                <w:tab w:val="left" w:pos="323"/>
              </w:tabs>
              <w:ind w:left="683"/>
              <w:rPr>
                <w:color w:val="000000" w:themeColor="text1"/>
              </w:rPr>
            </w:pPr>
            <w:r w:rsidRPr="00781AE7">
              <w:t xml:space="preserve">Heeft de bouw/sloopsystematiek, het opstellen van hulpmiddelen in de bouwveiligheidszone en/of het gebruik van hijsmiddelen aan de rand van het bouwterrein invloed op de veiligheid buiten de bouwveiligheidszone?                      </w:t>
            </w:r>
          </w:p>
          <w:p w14:paraId="4F16C73A" w14:textId="2716878B" w:rsidR="00CF6F68" w:rsidRPr="00C9318E" w:rsidRDefault="00CF6F68" w:rsidP="0093592C">
            <w:pPr>
              <w:pStyle w:val="Lijstalinea"/>
              <w:tabs>
                <w:tab w:val="left" w:pos="323"/>
              </w:tabs>
              <w:ind w:left="683"/>
              <w:rPr>
                <w:b/>
                <w:bCs/>
                <w:color w:val="000000" w:themeColor="text1"/>
              </w:rPr>
            </w:pPr>
            <w:r w:rsidRPr="00C9318E">
              <w:rPr>
                <w:b/>
                <w:bCs/>
              </w:rPr>
              <w:t xml:space="preserve">Ja </w:t>
            </w:r>
            <w:sdt>
              <w:sdtPr>
                <w:rPr>
                  <w:b/>
                  <w:bCs/>
                  <w:color w:val="000000" w:themeColor="text1"/>
                </w:rPr>
                <w:id w:val="2071147429"/>
                <w14:checkbox>
                  <w14:checked w14:val="0"/>
                  <w14:checkedState w14:val="2612" w14:font="MS Gothic"/>
                  <w14:uncheckedState w14:val="2610" w14:font="MS Gothic"/>
                </w14:checkbox>
              </w:sdtPr>
              <w:sdtContent>
                <w:r w:rsidR="005A3A81">
                  <w:rPr>
                    <w:rFonts w:ascii="MS Gothic" w:eastAsia="MS Gothic" w:hAnsi="MS Gothic" w:hint="eastAsia"/>
                    <w:b/>
                    <w:bCs/>
                    <w:color w:val="000000" w:themeColor="text1"/>
                  </w:rPr>
                  <w:t>☐</w:t>
                </w:r>
              </w:sdtContent>
            </w:sdt>
            <w:r w:rsidRPr="00C9318E">
              <w:rPr>
                <w:b/>
                <w:bCs/>
                <w:color w:val="000000" w:themeColor="text1"/>
              </w:rPr>
              <w:t xml:space="preserve">  Nee </w:t>
            </w:r>
            <w:sdt>
              <w:sdtPr>
                <w:rPr>
                  <w:b/>
                  <w:bCs/>
                  <w:color w:val="000000" w:themeColor="text1"/>
                </w:rPr>
                <w:id w:val="-2131775210"/>
                <w14:checkbox>
                  <w14:checked w14:val="0"/>
                  <w14:checkedState w14:val="2612" w14:font="MS Gothic"/>
                  <w14:uncheckedState w14:val="2610" w14:font="MS Gothic"/>
                </w14:checkbox>
              </w:sdtPr>
              <w:sdtContent>
                <w:r w:rsidR="00404A6B">
                  <w:rPr>
                    <w:rFonts w:ascii="MS Gothic" w:eastAsia="MS Gothic" w:hAnsi="MS Gothic" w:hint="eastAsia"/>
                    <w:b/>
                    <w:bCs/>
                    <w:color w:val="000000" w:themeColor="text1"/>
                  </w:rPr>
                  <w:t>☐</w:t>
                </w:r>
              </w:sdtContent>
            </w:sdt>
            <w:r w:rsidRPr="00C9318E">
              <w:rPr>
                <w:b/>
                <w:bCs/>
              </w:rPr>
              <w:t xml:space="preserve"> </w:t>
            </w:r>
          </w:p>
          <w:p w14:paraId="37E5DF6D" w14:textId="77777777" w:rsidR="00CF6F68" w:rsidRPr="006052FE" w:rsidRDefault="00CF6F68" w:rsidP="0093592C">
            <w:pPr>
              <w:pStyle w:val="Lijstalinea"/>
              <w:tabs>
                <w:tab w:val="left" w:pos="323"/>
              </w:tabs>
              <w:ind w:left="683"/>
              <w:rPr>
                <w:b/>
                <w:bCs/>
              </w:rPr>
            </w:pPr>
            <w:r w:rsidRPr="00EE58DA">
              <w:rPr>
                <w:b/>
                <w:bCs/>
              </w:rPr>
              <w:t xml:space="preserve">Indien ja </w:t>
            </w:r>
            <w:r>
              <w:rPr>
                <w:b/>
                <w:bCs/>
              </w:rPr>
              <w:t>dan uitwerken in</w:t>
            </w:r>
            <w:r w:rsidRPr="00EE58DA">
              <w:rPr>
                <w:b/>
                <w:bCs/>
              </w:rPr>
              <w:t xml:space="preserve"> Risicogebied </w:t>
            </w:r>
            <w:r>
              <w:rPr>
                <w:b/>
                <w:bCs/>
              </w:rPr>
              <w:t xml:space="preserve">3: </w:t>
            </w:r>
          </w:p>
        </w:tc>
        <w:tc>
          <w:tcPr>
            <w:tcW w:w="236" w:type="dxa"/>
            <w:vMerge/>
            <w:tcBorders>
              <w:bottom w:val="nil"/>
            </w:tcBorders>
            <w:shd w:val="clear" w:color="auto" w:fill="FFFFFF" w:themeFill="background1"/>
          </w:tcPr>
          <w:p w14:paraId="08B92CE5" w14:textId="77777777" w:rsidR="00CF6F68" w:rsidRPr="00531240" w:rsidRDefault="00CF6F68" w:rsidP="0093592C">
            <w:pPr>
              <w:rPr>
                <w:b/>
                <w:bCs/>
                <w:color w:val="000000" w:themeColor="text1"/>
              </w:rPr>
            </w:pPr>
          </w:p>
        </w:tc>
        <w:tc>
          <w:tcPr>
            <w:tcW w:w="3592" w:type="dxa"/>
            <w:tcBorders>
              <w:top w:val="single" w:sz="4" w:space="0" w:color="auto"/>
              <w:bottom w:val="single" w:sz="4" w:space="0" w:color="auto"/>
            </w:tcBorders>
            <w:shd w:val="clear" w:color="auto" w:fill="auto"/>
          </w:tcPr>
          <w:p w14:paraId="42FC0DEE" w14:textId="5B92A770" w:rsidR="00CF6F68" w:rsidRPr="00BC0B07" w:rsidRDefault="00CF6F68" w:rsidP="005A3A81">
            <w:pPr>
              <w:rPr>
                <w:color w:val="000000" w:themeColor="text1"/>
                <w:highlight w:val="lightGray"/>
              </w:rPr>
            </w:pPr>
          </w:p>
        </w:tc>
        <w:tc>
          <w:tcPr>
            <w:tcW w:w="283" w:type="dxa"/>
            <w:vMerge/>
            <w:tcBorders>
              <w:bottom w:val="nil"/>
            </w:tcBorders>
            <w:shd w:val="clear" w:color="auto" w:fill="auto"/>
          </w:tcPr>
          <w:p w14:paraId="5AAF3AE7" w14:textId="77777777" w:rsidR="00CF6F68" w:rsidRPr="00531240" w:rsidRDefault="00CF6F68" w:rsidP="0093592C">
            <w:pPr>
              <w:rPr>
                <w:b/>
                <w:bCs/>
                <w:color w:val="000000" w:themeColor="text1"/>
              </w:rPr>
            </w:pPr>
          </w:p>
        </w:tc>
        <w:tc>
          <w:tcPr>
            <w:tcW w:w="4536" w:type="dxa"/>
            <w:tcBorders>
              <w:bottom w:val="nil"/>
            </w:tcBorders>
            <w:shd w:val="clear" w:color="auto" w:fill="auto"/>
          </w:tcPr>
          <w:p w14:paraId="5E534AD4" w14:textId="77777777" w:rsidR="00CF6F68" w:rsidRPr="00B26814" w:rsidRDefault="00CF6F68" w:rsidP="00A1727E">
            <w:pPr>
              <w:tabs>
                <w:tab w:val="left" w:pos="323"/>
              </w:tabs>
              <w:rPr>
                <w:color w:val="000000" w:themeColor="text1"/>
              </w:rPr>
            </w:pPr>
          </w:p>
        </w:tc>
      </w:tr>
      <w:tr w:rsidR="00CF6F68" w:rsidRPr="0096733B" w14:paraId="01D5844E" w14:textId="77777777" w:rsidTr="0093592C">
        <w:tc>
          <w:tcPr>
            <w:tcW w:w="6799" w:type="dxa"/>
            <w:tcBorders>
              <w:bottom w:val="single" w:sz="4" w:space="0" w:color="auto"/>
            </w:tcBorders>
            <w:shd w:val="clear" w:color="auto" w:fill="F2F2F2" w:themeFill="background1" w:themeFillShade="F2"/>
          </w:tcPr>
          <w:p w14:paraId="5F1469C0" w14:textId="77777777" w:rsidR="00CF6F68" w:rsidRPr="00781AE7" w:rsidRDefault="00CF6F68" w:rsidP="0093592C">
            <w:pPr>
              <w:tabs>
                <w:tab w:val="left" w:pos="306"/>
              </w:tabs>
              <w:ind w:left="589" w:hanging="589"/>
            </w:pPr>
            <w:r w:rsidRPr="00781AE7">
              <w:rPr>
                <w:b/>
                <w:bCs/>
                <w:color w:val="000000" w:themeColor="text1"/>
              </w:rPr>
              <w:t xml:space="preserve">4. </w:t>
            </w:r>
            <w:r w:rsidRPr="00781AE7">
              <w:t xml:space="preserve">Invloed op bereikbaarheid omgeving tijdens de </w:t>
            </w:r>
          </w:p>
          <w:p w14:paraId="2D29E449" w14:textId="77777777" w:rsidR="00CF6F68" w:rsidRPr="00781AE7" w:rsidRDefault="00CF6F68" w:rsidP="0093592C">
            <w:pPr>
              <w:tabs>
                <w:tab w:val="left" w:pos="306"/>
              </w:tabs>
              <w:ind w:left="589"/>
              <w:rPr>
                <w:color w:val="000000" w:themeColor="text1"/>
              </w:rPr>
            </w:pPr>
            <w:r w:rsidRPr="00781AE7">
              <w:t>realisatiefase?</w:t>
            </w:r>
          </w:p>
          <w:p w14:paraId="3B278FD3" w14:textId="77777777" w:rsidR="00CF6F68" w:rsidRPr="00781AE7" w:rsidRDefault="00CF6F68" w:rsidP="0093592C">
            <w:pPr>
              <w:pStyle w:val="Lijstalinea"/>
              <w:tabs>
                <w:tab w:val="left" w:pos="323"/>
              </w:tabs>
              <w:ind w:left="683"/>
            </w:pPr>
            <w:r w:rsidRPr="00781AE7">
              <w:t xml:space="preserve">Heeft het project invloed op loopstromen, doorstroming openbaar vervoer, hoofdverkeersroutes, parkeervoorzieningen, en/of is er sprake van complexe aan of afvoer van bouwmaterialen of is er gelijktijdigheid met andere projecten of evenementen waardoor de bereikbaarheid in het geding is? </w:t>
            </w:r>
          </w:p>
          <w:p w14:paraId="77C55A2E" w14:textId="01626B78" w:rsidR="00CF6F68" w:rsidRPr="00C9318E" w:rsidRDefault="00CF6F68" w:rsidP="0093592C">
            <w:pPr>
              <w:pStyle w:val="Lijstalinea"/>
              <w:tabs>
                <w:tab w:val="left" w:pos="323"/>
              </w:tabs>
              <w:ind w:left="683"/>
              <w:rPr>
                <w:b/>
                <w:bCs/>
              </w:rPr>
            </w:pPr>
            <w:r w:rsidRPr="00C9318E">
              <w:rPr>
                <w:b/>
                <w:bCs/>
              </w:rPr>
              <w:t xml:space="preserve">Ja </w:t>
            </w:r>
            <w:sdt>
              <w:sdtPr>
                <w:rPr>
                  <w:b/>
                  <w:bCs/>
                </w:rPr>
                <w:id w:val="268053626"/>
                <w14:checkbox>
                  <w14:checked w14:val="0"/>
                  <w14:checkedState w14:val="2612" w14:font="MS Gothic"/>
                  <w14:uncheckedState w14:val="2610" w14:font="MS Gothic"/>
                </w14:checkbox>
              </w:sdtPr>
              <w:sdtContent>
                <w:r w:rsidR="005A3A81">
                  <w:rPr>
                    <w:rFonts w:ascii="MS Gothic" w:eastAsia="MS Gothic" w:hAnsi="MS Gothic" w:hint="eastAsia"/>
                    <w:b/>
                    <w:bCs/>
                  </w:rPr>
                  <w:t>☐</w:t>
                </w:r>
              </w:sdtContent>
            </w:sdt>
            <w:r w:rsidRPr="00C9318E">
              <w:rPr>
                <w:b/>
                <w:bCs/>
              </w:rPr>
              <w:t xml:space="preserve">  Nee </w:t>
            </w:r>
            <w:sdt>
              <w:sdtPr>
                <w:rPr>
                  <w:b/>
                  <w:bCs/>
                </w:rPr>
                <w:id w:val="-2038489244"/>
                <w14:checkbox>
                  <w14:checked w14:val="0"/>
                  <w14:checkedState w14:val="2612" w14:font="MS Gothic"/>
                  <w14:uncheckedState w14:val="2610" w14:font="MS Gothic"/>
                </w14:checkbox>
              </w:sdtPr>
              <w:sdtContent>
                <w:r w:rsidR="00404A6B">
                  <w:rPr>
                    <w:rFonts w:ascii="MS Gothic" w:eastAsia="MS Gothic" w:hAnsi="MS Gothic" w:hint="eastAsia"/>
                    <w:b/>
                    <w:bCs/>
                  </w:rPr>
                  <w:t>☐</w:t>
                </w:r>
              </w:sdtContent>
            </w:sdt>
          </w:p>
          <w:p w14:paraId="69219051" w14:textId="77777777" w:rsidR="00CF6F68" w:rsidRPr="00781AE7" w:rsidRDefault="00CF6F68" w:rsidP="0093592C">
            <w:pPr>
              <w:tabs>
                <w:tab w:val="left" w:pos="323"/>
                <w:tab w:val="left" w:pos="500"/>
              </w:tabs>
              <w:rPr>
                <w:rFonts w:ascii="MS Gothic" w:eastAsia="MS Gothic" w:hAnsi="MS Gothic" w:cstheme="minorHAnsi"/>
              </w:rPr>
            </w:pPr>
          </w:p>
        </w:tc>
        <w:tc>
          <w:tcPr>
            <w:tcW w:w="236" w:type="dxa"/>
            <w:vMerge/>
            <w:tcBorders>
              <w:bottom w:val="nil"/>
            </w:tcBorders>
            <w:shd w:val="clear" w:color="auto" w:fill="FFFFFF" w:themeFill="background1"/>
          </w:tcPr>
          <w:p w14:paraId="47AA6C23" w14:textId="77777777" w:rsidR="00CF6F68" w:rsidRPr="00531240" w:rsidRDefault="00CF6F68" w:rsidP="0093592C">
            <w:pPr>
              <w:rPr>
                <w:b/>
                <w:bCs/>
                <w:color w:val="000000" w:themeColor="text1"/>
              </w:rPr>
            </w:pPr>
          </w:p>
        </w:tc>
        <w:tc>
          <w:tcPr>
            <w:tcW w:w="3592" w:type="dxa"/>
            <w:tcBorders>
              <w:top w:val="single" w:sz="4" w:space="0" w:color="auto"/>
              <w:bottom w:val="single" w:sz="4" w:space="0" w:color="auto"/>
            </w:tcBorders>
            <w:shd w:val="clear" w:color="auto" w:fill="FFFFFF" w:themeFill="background1"/>
          </w:tcPr>
          <w:p w14:paraId="5C22B9E4" w14:textId="44B5E55B" w:rsidR="003F178A" w:rsidRPr="003F178A" w:rsidRDefault="003F178A" w:rsidP="003F178A">
            <w:pPr>
              <w:rPr>
                <w:b/>
                <w:bCs/>
                <w:color w:val="000000" w:themeColor="text1"/>
              </w:rPr>
            </w:pPr>
            <w:r w:rsidRPr="003F178A">
              <w:rPr>
                <w:b/>
                <w:bCs/>
                <w:color w:val="000000" w:themeColor="text1"/>
              </w:rPr>
              <w:t xml:space="preserve">Is het risico niet middels het ontwerp te voorkomen resp. te beperken, dan </w:t>
            </w:r>
            <w:r w:rsidR="009A5B57">
              <w:rPr>
                <w:b/>
                <w:bCs/>
                <w:color w:val="000000" w:themeColor="text1"/>
              </w:rPr>
              <w:t>is/</w:t>
            </w:r>
            <w:r w:rsidRPr="003F178A">
              <w:rPr>
                <w:b/>
                <w:bCs/>
                <w:color w:val="000000" w:themeColor="text1"/>
              </w:rPr>
              <w:t>zijn dit de restrisico:</w:t>
            </w:r>
          </w:p>
          <w:p w14:paraId="70034617" w14:textId="20F3739D" w:rsidR="00CF6F68" w:rsidRPr="00BC0B07" w:rsidRDefault="00CF6F68" w:rsidP="0093592C">
            <w:pPr>
              <w:tabs>
                <w:tab w:val="left" w:pos="323"/>
              </w:tabs>
              <w:rPr>
                <w:i/>
                <w:iCs/>
                <w:color w:val="00B0F0"/>
                <w:highlight w:val="lightGray"/>
              </w:rPr>
            </w:pPr>
          </w:p>
        </w:tc>
        <w:tc>
          <w:tcPr>
            <w:tcW w:w="283" w:type="dxa"/>
            <w:vMerge/>
            <w:tcBorders>
              <w:bottom w:val="nil"/>
            </w:tcBorders>
            <w:shd w:val="clear" w:color="auto" w:fill="auto"/>
          </w:tcPr>
          <w:p w14:paraId="48A4D638" w14:textId="77777777" w:rsidR="00CF6F68" w:rsidRPr="00531240" w:rsidRDefault="00CF6F68" w:rsidP="0093592C">
            <w:pPr>
              <w:rPr>
                <w:b/>
                <w:bCs/>
                <w:color w:val="000000" w:themeColor="text1"/>
              </w:rPr>
            </w:pPr>
          </w:p>
        </w:tc>
        <w:tc>
          <w:tcPr>
            <w:tcW w:w="4536" w:type="dxa"/>
            <w:tcBorders>
              <w:bottom w:val="nil"/>
            </w:tcBorders>
            <w:shd w:val="clear" w:color="auto" w:fill="auto"/>
          </w:tcPr>
          <w:p w14:paraId="1ECDE69F" w14:textId="77777777" w:rsidR="005A3A81" w:rsidRPr="005A3A81" w:rsidRDefault="005A3A81" w:rsidP="005A3A81">
            <w:pPr>
              <w:tabs>
                <w:tab w:val="left" w:pos="323"/>
              </w:tabs>
              <w:rPr>
                <w:i/>
                <w:iCs/>
                <w:color w:val="00B0F0"/>
              </w:rPr>
            </w:pPr>
            <w:r>
              <w:rPr>
                <w:color w:val="auto"/>
              </w:rPr>
              <w:t xml:space="preserve">Ingeval het een restrisico is geeft de aannemer hier aan welke </w:t>
            </w:r>
            <w:r w:rsidRPr="005A3A81">
              <w:rPr>
                <w:color w:val="auto"/>
              </w:rPr>
              <w:t xml:space="preserve">veiligheidsmaatregelen </w:t>
            </w:r>
            <w:r>
              <w:rPr>
                <w:color w:val="auto"/>
              </w:rPr>
              <w:t xml:space="preserve">worden getroffen: </w:t>
            </w:r>
          </w:p>
          <w:p w14:paraId="7CD13B1B" w14:textId="77777777" w:rsidR="00CF6F68" w:rsidRPr="00B26814" w:rsidRDefault="00CF6F68" w:rsidP="0093592C">
            <w:pPr>
              <w:pStyle w:val="Lijstalinea"/>
              <w:tabs>
                <w:tab w:val="left" w:pos="323"/>
              </w:tabs>
              <w:ind w:left="360"/>
              <w:rPr>
                <w:color w:val="000000" w:themeColor="text1"/>
              </w:rPr>
            </w:pPr>
          </w:p>
        </w:tc>
      </w:tr>
      <w:tr w:rsidR="00CF6F68" w:rsidRPr="0096733B" w14:paraId="543497EA" w14:textId="77777777" w:rsidTr="0093592C">
        <w:tc>
          <w:tcPr>
            <w:tcW w:w="6799" w:type="dxa"/>
            <w:tcBorders>
              <w:top w:val="single" w:sz="4" w:space="0" w:color="auto"/>
              <w:bottom w:val="nil"/>
            </w:tcBorders>
            <w:shd w:val="clear" w:color="auto" w:fill="F2F2F2" w:themeFill="background1" w:themeFillShade="F2"/>
          </w:tcPr>
          <w:p w14:paraId="774163CC" w14:textId="77777777" w:rsidR="00CF6F68" w:rsidRPr="00781AE7" w:rsidRDefault="00CF6F68" w:rsidP="0093592C">
            <w:pPr>
              <w:tabs>
                <w:tab w:val="left" w:pos="306"/>
                <w:tab w:val="left" w:pos="500"/>
              </w:tabs>
              <w:rPr>
                <w:color w:val="000000" w:themeColor="text1"/>
              </w:rPr>
            </w:pPr>
            <w:r w:rsidRPr="00781AE7">
              <w:rPr>
                <w:b/>
                <w:bCs/>
                <w:color w:val="000000" w:themeColor="text1"/>
              </w:rPr>
              <w:t xml:space="preserve">5. </w:t>
            </w:r>
            <w:r w:rsidRPr="00781AE7">
              <w:t>Schade aan belendingen of natuur</w:t>
            </w:r>
          </w:p>
          <w:p w14:paraId="229E838C" w14:textId="77777777" w:rsidR="00CF6F68" w:rsidRPr="00781AE7" w:rsidRDefault="00CF6F68" w:rsidP="0093592C">
            <w:pPr>
              <w:pStyle w:val="Lijstalinea"/>
              <w:tabs>
                <w:tab w:val="left" w:pos="323"/>
              </w:tabs>
              <w:ind w:left="683"/>
            </w:pPr>
            <w:r w:rsidRPr="00781AE7">
              <w:t xml:space="preserve">Bestaat er kans op schade aan belendingen of natuur in de nabijheid van het project door bijvoorbeeld trillingen, het onttrekken van grondwater en of zettingen? </w:t>
            </w:r>
          </w:p>
          <w:p w14:paraId="362954C5" w14:textId="190C47DA" w:rsidR="00CF6F68" w:rsidRPr="00DC7A0A" w:rsidRDefault="00CF6F68" w:rsidP="0093592C">
            <w:pPr>
              <w:pStyle w:val="Lijstalinea"/>
              <w:tabs>
                <w:tab w:val="left" w:pos="323"/>
              </w:tabs>
              <w:ind w:left="683"/>
              <w:rPr>
                <w:b/>
                <w:bCs/>
              </w:rPr>
            </w:pPr>
            <w:r w:rsidRPr="00DC7A0A">
              <w:rPr>
                <w:b/>
                <w:bCs/>
              </w:rPr>
              <w:t xml:space="preserve">Ja </w:t>
            </w:r>
            <w:sdt>
              <w:sdtPr>
                <w:rPr>
                  <w:b/>
                  <w:bCs/>
                </w:rPr>
                <w:id w:val="1422217047"/>
                <w14:checkbox>
                  <w14:checked w14:val="0"/>
                  <w14:checkedState w14:val="2612" w14:font="MS Gothic"/>
                  <w14:uncheckedState w14:val="2610" w14:font="MS Gothic"/>
                </w14:checkbox>
              </w:sdtPr>
              <w:sdtContent>
                <w:r w:rsidRPr="00DC7A0A">
                  <w:rPr>
                    <w:rFonts w:ascii="Segoe UI Symbol" w:hAnsi="Segoe UI Symbol" w:cs="Segoe UI Symbol"/>
                    <w:b/>
                    <w:bCs/>
                  </w:rPr>
                  <w:t>☐</w:t>
                </w:r>
              </w:sdtContent>
            </w:sdt>
            <w:r w:rsidRPr="00DC7A0A">
              <w:rPr>
                <w:b/>
                <w:bCs/>
              </w:rPr>
              <w:t xml:space="preserve">  Nee </w:t>
            </w:r>
            <w:sdt>
              <w:sdtPr>
                <w:rPr>
                  <w:b/>
                  <w:bCs/>
                </w:rPr>
                <w:id w:val="193816124"/>
                <w14:checkbox>
                  <w14:checked w14:val="0"/>
                  <w14:checkedState w14:val="2612" w14:font="MS Gothic"/>
                  <w14:uncheckedState w14:val="2610" w14:font="MS Gothic"/>
                </w14:checkbox>
              </w:sdtPr>
              <w:sdtContent>
                <w:r w:rsidR="005A3A81">
                  <w:rPr>
                    <w:rFonts w:ascii="MS Gothic" w:eastAsia="MS Gothic" w:hAnsi="MS Gothic" w:hint="eastAsia"/>
                    <w:b/>
                    <w:bCs/>
                  </w:rPr>
                  <w:t>☐</w:t>
                </w:r>
              </w:sdtContent>
            </w:sdt>
          </w:p>
          <w:p w14:paraId="6AA5EB45" w14:textId="77777777" w:rsidR="00CF6F68" w:rsidRPr="00781AE7" w:rsidRDefault="00CF6F68" w:rsidP="0093592C">
            <w:pPr>
              <w:tabs>
                <w:tab w:val="left" w:pos="306"/>
              </w:tabs>
              <w:ind w:left="589" w:hanging="589"/>
              <w:rPr>
                <w:rFonts w:ascii="MS Gothic" w:eastAsia="MS Gothic" w:hAnsi="MS Gothic" w:cstheme="minorHAnsi"/>
              </w:rPr>
            </w:pPr>
          </w:p>
        </w:tc>
        <w:tc>
          <w:tcPr>
            <w:tcW w:w="236" w:type="dxa"/>
            <w:vMerge/>
            <w:tcBorders>
              <w:bottom w:val="nil"/>
            </w:tcBorders>
            <w:shd w:val="clear" w:color="auto" w:fill="FFFFFF" w:themeFill="background1"/>
          </w:tcPr>
          <w:p w14:paraId="7A3FB0DF" w14:textId="77777777" w:rsidR="00CF6F68" w:rsidRPr="00531240" w:rsidRDefault="00CF6F68" w:rsidP="0093592C">
            <w:pPr>
              <w:rPr>
                <w:b/>
                <w:bCs/>
                <w:color w:val="000000" w:themeColor="text1"/>
              </w:rPr>
            </w:pPr>
          </w:p>
        </w:tc>
        <w:tc>
          <w:tcPr>
            <w:tcW w:w="3592" w:type="dxa"/>
            <w:tcBorders>
              <w:top w:val="single" w:sz="4" w:space="0" w:color="auto"/>
              <w:bottom w:val="nil"/>
            </w:tcBorders>
            <w:shd w:val="clear" w:color="auto" w:fill="auto"/>
          </w:tcPr>
          <w:p w14:paraId="1CB9428D" w14:textId="39C26910" w:rsidR="003F178A" w:rsidRPr="003F178A" w:rsidRDefault="003F178A" w:rsidP="003F178A">
            <w:pPr>
              <w:rPr>
                <w:b/>
                <w:bCs/>
                <w:color w:val="000000" w:themeColor="text1"/>
              </w:rPr>
            </w:pPr>
            <w:r w:rsidRPr="003F178A">
              <w:rPr>
                <w:b/>
                <w:bCs/>
                <w:color w:val="000000" w:themeColor="text1"/>
              </w:rPr>
              <w:t xml:space="preserve">Is het risico niet middels het ontwerp te voorkomen resp. te beperken, dan </w:t>
            </w:r>
            <w:r w:rsidR="009A5B57">
              <w:rPr>
                <w:b/>
                <w:bCs/>
                <w:color w:val="000000" w:themeColor="text1"/>
              </w:rPr>
              <w:t>is/</w:t>
            </w:r>
            <w:r w:rsidRPr="003F178A">
              <w:rPr>
                <w:b/>
                <w:bCs/>
                <w:color w:val="000000" w:themeColor="text1"/>
              </w:rPr>
              <w:t>zijn dit de restrisico:</w:t>
            </w:r>
          </w:p>
          <w:p w14:paraId="7871500C" w14:textId="5A5B02F2" w:rsidR="00CF6F68" w:rsidRPr="00BC0B07" w:rsidRDefault="00CF6F68" w:rsidP="0093592C">
            <w:pPr>
              <w:tabs>
                <w:tab w:val="left" w:pos="323"/>
              </w:tabs>
              <w:rPr>
                <w:b/>
                <w:bCs/>
                <w:color w:val="00B0F0"/>
              </w:rPr>
            </w:pPr>
          </w:p>
        </w:tc>
        <w:tc>
          <w:tcPr>
            <w:tcW w:w="283" w:type="dxa"/>
            <w:vMerge/>
            <w:tcBorders>
              <w:bottom w:val="nil"/>
            </w:tcBorders>
            <w:shd w:val="clear" w:color="auto" w:fill="auto"/>
          </w:tcPr>
          <w:p w14:paraId="2E18D213" w14:textId="77777777" w:rsidR="00CF6F68" w:rsidRPr="00531240" w:rsidRDefault="00CF6F68" w:rsidP="0093592C">
            <w:pPr>
              <w:rPr>
                <w:b/>
                <w:bCs/>
                <w:color w:val="000000" w:themeColor="text1"/>
              </w:rPr>
            </w:pPr>
          </w:p>
        </w:tc>
        <w:tc>
          <w:tcPr>
            <w:tcW w:w="4536" w:type="dxa"/>
            <w:tcBorders>
              <w:bottom w:val="nil"/>
            </w:tcBorders>
            <w:shd w:val="clear" w:color="auto" w:fill="auto"/>
          </w:tcPr>
          <w:p w14:paraId="03F6FCA2" w14:textId="77777777" w:rsidR="005A3A81" w:rsidRPr="005A3A81" w:rsidRDefault="005A3A81" w:rsidP="005A3A81">
            <w:pPr>
              <w:tabs>
                <w:tab w:val="left" w:pos="323"/>
              </w:tabs>
              <w:rPr>
                <w:i/>
                <w:iCs/>
                <w:color w:val="00B0F0"/>
              </w:rPr>
            </w:pPr>
            <w:r>
              <w:rPr>
                <w:color w:val="auto"/>
              </w:rPr>
              <w:t xml:space="preserve">Ingeval het een restrisico is geeft de aannemer hier aan welke </w:t>
            </w:r>
            <w:r w:rsidRPr="005A3A81">
              <w:rPr>
                <w:color w:val="auto"/>
              </w:rPr>
              <w:t xml:space="preserve">veiligheidsmaatregelen </w:t>
            </w:r>
            <w:r>
              <w:rPr>
                <w:color w:val="auto"/>
              </w:rPr>
              <w:t xml:space="preserve">worden getroffen: </w:t>
            </w:r>
          </w:p>
          <w:p w14:paraId="7321011D" w14:textId="77777777" w:rsidR="00CF6F68" w:rsidRPr="00B0515D" w:rsidRDefault="00CF6F68" w:rsidP="0093592C">
            <w:pPr>
              <w:tabs>
                <w:tab w:val="left" w:pos="323"/>
              </w:tabs>
              <w:rPr>
                <w:color w:val="000000" w:themeColor="text1"/>
              </w:rPr>
            </w:pPr>
          </w:p>
        </w:tc>
      </w:tr>
      <w:tr w:rsidR="00CF6F68" w:rsidRPr="0096733B" w14:paraId="2CD068CC" w14:textId="77777777" w:rsidTr="00A1727E">
        <w:tc>
          <w:tcPr>
            <w:tcW w:w="6799" w:type="dxa"/>
            <w:tcBorders>
              <w:top w:val="nil"/>
              <w:bottom w:val="single" w:sz="4" w:space="0" w:color="auto"/>
            </w:tcBorders>
            <w:shd w:val="clear" w:color="auto" w:fill="F2F2F2" w:themeFill="background1" w:themeFillShade="F2"/>
          </w:tcPr>
          <w:p w14:paraId="00B4D8E2" w14:textId="1E9DCD9C" w:rsidR="00CF6F68" w:rsidRPr="001A1F63" w:rsidRDefault="00CF6F68" w:rsidP="0093592C">
            <w:pPr>
              <w:rPr>
                <w:color w:val="auto"/>
              </w:rPr>
            </w:pPr>
            <w:r w:rsidRPr="00AC25BB">
              <w:rPr>
                <w:color w:val="auto"/>
              </w:rPr>
              <w:t xml:space="preserve">Indien </w:t>
            </w:r>
            <w:r>
              <w:rPr>
                <w:color w:val="auto"/>
              </w:rPr>
              <w:t>één of meer</w:t>
            </w:r>
            <w:r w:rsidRPr="00AC25BB">
              <w:rPr>
                <w:color w:val="auto"/>
              </w:rPr>
              <w:t xml:space="preserve"> van de vragen met </w:t>
            </w:r>
            <w:r>
              <w:rPr>
                <w:color w:val="auto"/>
              </w:rPr>
              <w:t>‘</w:t>
            </w:r>
            <w:r w:rsidRPr="00AC25BB">
              <w:rPr>
                <w:color w:val="auto"/>
              </w:rPr>
              <w:t>Ja</w:t>
            </w:r>
            <w:r>
              <w:rPr>
                <w:color w:val="auto"/>
              </w:rPr>
              <w:t>’</w:t>
            </w:r>
            <w:r w:rsidRPr="00AC25BB">
              <w:rPr>
                <w:color w:val="auto"/>
              </w:rPr>
              <w:t xml:space="preserve"> wordt beantwoord dan dient u de overige vragen in </w:t>
            </w:r>
            <w:r w:rsidRPr="00AC25BB">
              <w:rPr>
                <w:color w:val="000000" w:themeColor="text1"/>
              </w:rPr>
              <w:t>de</w:t>
            </w:r>
            <w:r>
              <w:rPr>
                <w:color w:val="000000" w:themeColor="text1"/>
              </w:rPr>
              <w:t xml:space="preserve"> </w:t>
            </w:r>
            <w:hyperlink r:id="rId13" w:history="1">
              <w:r w:rsidRPr="00220ADE">
                <w:rPr>
                  <w:rStyle w:val="Hyperlink"/>
                </w:rPr>
                <w:t>risicomatrix</w:t>
              </w:r>
            </w:hyperlink>
            <w:r w:rsidRPr="00EF474A">
              <w:rPr>
                <w:rStyle w:val="Hyperlink"/>
                <w:color w:val="0070C0"/>
              </w:rPr>
              <w:t xml:space="preserve"> </w:t>
            </w:r>
            <w:r w:rsidRPr="0029333B">
              <w:rPr>
                <w:color w:val="auto"/>
              </w:rPr>
              <w:t>te</w:t>
            </w:r>
            <w:r w:rsidRPr="00AC25BB">
              <w:rPr>
                <w:color w:val="auto"/>
              </w:rPr>
              <w:t xml:space="preserve"> beantwoorden. </w:t>
            </w:r>
            <w:r>
              <w:rPr>
                <w:color w:val="auto"/>
              </w:rPr>
              <w:t xml:space="preserve">Schakel vervolgens </w:t>
            </w:r>
            <w:r w:rsidRPr="00781AE7">
              <w:rPr>
                <w:color w:val="auto"/>
              </w:rPr>
              <w:t>een expert V&amp;G in of een VGCO.</w:t>
            </w:r>
            <w:r w:rsidR="00A562FB">
              <w:rPr>
                <w:color w:val="auto"/>
              </w:rPr>
              <w:t xml:space="preserve"> Voeg de ingevulde risicomatrix bij.</w:t>
            </w:r>
          </w:p>
          <w:p w14:paraId="34F106A8" w14:textId="77777777" w:rsidR="00CF6F68" w:rsidRDefault="00CF6F68" w:rsidP="0093592C">
            <w:pPr>
              <w:tabs>
                <w:tab w:val="left" w:pos="306"/>
                <w:tab w:val="left" w:pos="500"/>
              </w:tabs>
              <w:rPr>
                <w:rFonts w:ascii="MS Gothic" w:eastAsia="MS Gothic" w:hAnsi="MS Gothic" w:cstheme="minorHAnsi"/>
                <w:highlight w:val="green"/>
              </w:rPr>
            </w:pPr>
          </w:p>
        </w:tc>
        <w:tc>
          <w:tcPr>
            <w:tcW w:w="236" w:type="dxa"/>
            <w:vMerge/>
            <w:tcBorders>
              <w:bottom w:val="nil"/>
            </w:tcBorders>
            <w:shd w:val="clear" w:color="auto" w:fill="FFFFFF" w:themeFill="background1"/>
          </w:tcPr>
          <w:p w14:paraId="1D99297C" w14:textId="77777777" w:rsidR="00CF6F68" w:rsidRPr="00531240" w:rsidRDefault="00CF6F68" w:rsidP="0093592C">
            <w:pPr>
              <w:rPr>
                <w:b/>
                <w:bCs/>
                <w:color w:val="000000" w:themeColor="text1"/>
              </w:rPr>
            </w:pPr>
          </w:p>
        </w:tc>
        <w:tc>
          <w:tcPr>
            <w:tcW w:w="3592" w:type="dxa"/>
            <w:tcBorders>
              <w:top w:val="nil"/>
              <w:bottom w:val="single" w:sz="4" w:space="0" w:color="auto"/>
            </w:tcBorders>
            <w:shd w:val="clear" w:color="auto" w:fill="auto"/>
          </w:tcPr>
          <w:p w14:paraId="17D93FD8" w14:textId="77777777" w:rsidR="00CF6F68" w:rsidRPr="00F7056E" w:rsidRDefault="00CF6F68" w:rsidP="0093592C">
            <w:pPr>
              <w:rPr>
                <w:b/>
                <w:bCs/>
                <w:color w:val="000000" w:themeColor="text1"/>
                <w:highlight w:val="lightGray"/>
              </w:rPr>
            </w:pPr>
          </w:p>
        </w:tc>
        <w:tc>
          <w:tcPr>
            <w:tcW w:w="283" w:type="dxa"/>
            <w:vMerge/>
            <w:tcBorders>
              <w:bottom w:val="nil"/>
            </w:tcBorders>
            <w:shd w:val="clear" w:color="auto" w:fill="auto"/>
          </w:tcPr>
          <w:p w14:paraId="04730FBC" w14:textId="77777777" w:rsidR="00CF6F68" w:rsidRPr="00531240" w:rsidRDefault="00CF6F68" w:rsidP="0093592C">
            <w:pPr>
              <w:rPr>
                <w:b/>
                <w:bCs/>
                <w:color w:val="000000" w:themeColor="text1"/>
              </w:rPr>
            </w:pPr>
          </w:p>
        </w:tc>
        <w:tc>
          <w:tcPr>
            <w:tcW w:w="4536" w:type="dxa"/>
            <w:tcBorders>
              <w:top w:val="nil"/>
              <w:bottom w:val="single" w:sz="4" w:space="0" w:color="auto"/>
            </w:tcBorders>
            <w:shd w:val="clear" w:color="auto" w:fill="auto"/>
          </w:tcPr>
          <w:p w14:paraId="4D2F5B5A" w14:textId="77777777" w:rsidR="00CF6F68" w:rsidRPr="00531240" w:rsidRDefault="00CF6F68" w:rsidP="0093592C">
            <w:pPr>
              <w:rPr>
                <w:b/>
                <w:bCs/>
                <w:color w:val="000000" w:themeColor="text1"/>
              </w:rPr>
            </w:pPr>
          </w:p>
        </w:tc>
      </w:tr>
      <w:tr w:rsidR="00CF6F68" w:rsidRPr="0096733B" w14:paraId="5FB825B7" w14:textId="77777777" w:rsidTr="00A1727E">
        <w:tc>
          <w:tcPr>
            <w:tcW w:w="6799" w:type="dxa"/>
            <w:tcBorders>
              <w:top w:val="single" w:sz="4" w:space="0" w:color="auto"/>
            </w:tcBorders>
            <w:shd w:val="clear" w:color="auto" w:fill="F2F2F2" w:themeFill="background1" w:themeFillShade="F2"/>
          </w:tcPr>
          <w:p w14:paraId="525114DA" w14:textId="13B7B213" w:rsidR="00CF6F68" w:rsidRPr="00781AE7" w:rsidRDefault="00000000" w:rsidP="0093592C">
            <w:pPr>
              <w:tabs>
                <w:tab w:val="left" w:pos="310"/>
              </w:tabs>
              <w:ind w:left="306" w:hanging="306"/>
              <w:rPr>
                <w:color w:val="000000" w:themeColor="text1"/>
              </w:rPr>
            </w:pPr>
            <w:sdt>
              <w:sdtPr>
                <w:rPr>
                  <w:rFonts w:ascii="MS Gothic" w:eastAsia="MS Gothic" w:hAnsi="MS Gothic" w:cstheme="minorHAnsi"/>
                </w:rPr>
                <w:id w:val="459000123"/>
                <w14:checkbox>
                  <w14:checked w14:val="0"/>
                  <w14:checkedState w14:val="2612" w14:font="MS Gothic"/>
                  <w14:uncheckedState w14:val="2610" w14:font="MS Gothic"/>
                </w14:checkbox>
              </w:sdtPr>
              <w:sdtContent>
                <w:r w:rsidR="00BC0B07">
                  <w:rPr>
                    <w:rFonts w:ascii="MS Gothic" w:eastAsia="MS Gothic" w:hAnsi="MS Gothic" w:cstheme="minorHAnsi" w:hint="eastAsia"/>
                  </w:rPr>
                  <w:t>☐</w:t>
                </w:r>
              </w:sdtContent>
            </w:sdt>
            <w:r w:rsidR="00CF6F68" w:rsidRPr="00781AE7">
              <w:rPr>
                <w:b/>
                <w:bCs/>
                <w:color w:val="000000" w:themeColor="text1"/>
              </w:rPr>
              <w:t xml:space="preserve">  </w:t>
            </w:r>
            <w:r w:rsidR="00CF6F68" w:rsidRPr="00781AE7">
              <w:rPr>
                <w:b/>
                <w:bCs/>
                <w:color w:val="000000" w:themeColor="text1"/>
              </w:rPr>
              <w:tab/>
              <w:t>Nee;</w:t>
            </w:r>
            <w:r w:rsidR="00CF6F68" w:rsidRPr="00781AE7">
              <w:rPr>
                <w:color w:val="000000" w:themeColor="text1"/>
              </w:rPr>
              <w:t xml:space="preserve"> want er is geen sprake van raakvlakken met de </w:t>
            </w:r>
          </w:p>
          <w:p w14:paraId="0B99D89F" w14:textId="77777777" w:rsidR="00CF6F68" w:rsidRPr="004A35F8" w:rsidRDefault="00CF6F68" w:rsidP="0093592C">
            <w:pPr>
              <w:tabs>
                <w:tab w:val="left" w:pos="310"/>
              </w:tabs>
              <w:ind w:left="306"/>
              <w:rPr>
                <w:color w:val="000000" w:themeColor="text1"/>
              </w:rPr>
            </w:pPr>
            <w:r w:rsidRPr="00781AE7">
              <w:rPr>
                <w:color w:val="000000" w:themeColor="text1"/>
              </w:rPr>
              <w:t>publieke omgeving</w:t>
            </w:r>
            <w:r>
              <w:rPr>
                <w:color w:val="000000" w:themeColor="text1"/>
              </w:rPr>
              <w:t xml:space="preserve">/ </w:t>
            </w:r>
            <w:r w:rsidRPr="00781AE7">
              <w:rPr>
                <w:color w:val="000000" w:themeColor="text1"/>
              </w:rPr>
              <w:t>belendingen</w:t>
            </w:r>
            <w:r>
              <w:rPr>
                <w:color w:val="000000" w:themeColor="text1"/>
              </w:rPr>
              <w:t xml:space="preserve"> en natuur </w:t>
            </w:r>
            <w:r w:rsidRPr="00F347AF">
              <w:rPr>
                <w:color w:val="000000" w:themeColor="text1"/>
              </w:rPr>
              <w:t>(alle bovenstaande vragen zijn beantwoord met nee).</w:t>
            </w:r>
            <w:r w:rsidRPr="00781AE7">
              <w:rPr>
                <w:color w:val="000000" w:themeColor="text1"/>
              </w:rPr>
              <w:t xml:space="preserve"> </w:t>
            </w:r>
          </w:p>
          <w:p w14:paraId="2818150B" w14:textId="77777777" w:rsidR="00CF6F68" w:rsidRPr="00D12832" w:rsidRDefault="00CF6F68" w:rsidP="0093592C">
            <w:pPr>
              <w:tabs>
                <w:tab w:val="left" w:pos="310"/>
              </w:tabs>
              <w:rPr>
                <w:color w:val="000000" w:themeColor="text1"/>
                <w:highlight w:val="green"/>
              </w:rPr>
            </w:pPr>
            <w:r w:rsidRPr="00B5482F">
              <w:sym w:font="Wingdings" w:char="F0E8"/>
            </w:r>
            <w:r w:rsidRPr="00925932">
              <w:rPr>
                <w:color w:val="000000" w:themeColor="text1"/>
              </w:rPr>
              <w:t xml:space="preserve"> Vul “n</w:t>
            </w:r>
            <w:r>
              <w:rPr>
                <w:color w:val="000000" w:themeColor="text1"/>
              </w:rPr>
              <w:t>iet van toepassing</w:t>
            </w:r>
            <w:r w:rsidRPr="00925932">
              <w:rPr>
                <w:color w:val="000000" w:themeColor="text1"/>
              </w:rPr>
              <w:t>” in bij de 2de kolom.</w:t>
            </w:r>
          </w:p>
        </w:tc>
        <w:tc>
          <w:tcPr>
            <w:tcW w:w="236" w:type="dxa"/>
            <w:vMerge/>
            <w:tcBorders>
              <w:bottom w:val="nil"/>
            </w:tcBorders>
            <w:shd w:val="clear" w:color="auto" w:fill="FFFFFF" w:themeFill="background1"/>
          </w:tcPr>
          <w:p w14:paraId="3EEC1333" w14:textId="77777777" w:rsidR="00CF6F68" w:rsidRPr="0096733B" w:rsidRDefault="00CF6F68" w:rsidP="00B60362">
            <w:pPr>
              <w:pStyle w:val="Lijstalinea"/>
              <w:numPr>
                <w:ilvl w:val="0"/>
                <w:numId w:val="22"/>
              </w:numPr>
              <w:rPr>
                <w:b/>
                <w:bCs/>
                <w:color w:val="000000" w:themeColor="text1"/>
              </w:rPr>
            </w:pPr>
          </w:p>
        </w:tc>
        <w:tc>
          <w:tcPr>
            <w:tcW w:w="3592" w:type="dxa"/>
            <w:tcBorders>
              <w:top w:val="single" w:sz="4" w:space="0" w:color="auto"/>
            </w:tcBorders>
            <w:shd w:val="clear" w:color="auto" w:fill="auto"/>
          </w:tcPr>
          <w:p w14:paraId="01A95AF5" w14:textId="77777777" w:rsidR="00CF6F68" w:rsidRPr="00B26814" w:rsidRDefault="00000000" w:rsidP="0093592C">
            <w:pPr>
              <w:rPr>
                <w:b/>
                <w:bCs/>
                <w:color w:val="000000" w:themeColor="text1"/>
                <w:highlight w:val="lightGray"/>
              </w:rPr>
            </w:pPr>
            <w:sdt>
              <w:sdtPr>
                <w:rPr>
                  <w:rFonts w:ascii="MS Gothic" w:eastAsia="MS Gothic" w:hAnsi="MS Gothic" w:cstheme="minorHAnsi"/>
                </w:rPr>
                <w:id w:val="-803388775"/>
                <w14:checkbox>
                  <w14:checked w14:val="0"/>
                  <w14:checkedState w14:val="2612" w14:font="MS Gothic"/>
                  <w14:uncheckedState w14:val="2610" w14:font="MS Gothic"/>
                </w14:checkbox>
              </w:sdtPr>
              <w:sdtContent>
                <w:r w:rsidR="00CF6F68" w:rsidRPr="00781AE7">
                  <w:rPr>
                    <w:rFonts w:ascii="MS Gothic" w:eastAsia="MS Gothic" w:hAnsi="MS Gothic" w:cstheme="minorHAnsi" w:hint="eastAsia"/>
                  </w:rPr>
                  <w:t>☐</w:t>
                </w:r>
              </w:sdtContent>
            </w:sdt>
            <w:r w:rsidR="00CF6F68" w:rsidRPr="00E917CC">
              <w:rPr>
                <w:b/>
                <w:bCs/>
                <w:color w:val="000000" w:themeColor="text1"/>
              </w:rPr>
              <w:t xml:space="preserve">  </w:t>
            </w:r>
            <w:r w:rsidR="00CF6F68">
              <w:rPr>
                <w:b/>
                <w:bCs/>
                <w:color w:val="000000" w:themeColor="text1"/>
              </w:rPr>
              <w:t xml:space="preserve"> </w:t>
            </w:r>
            <w:r w:rsidR="00CF6F68" w:rsidRPr="007C250A">
              <w:rPr>
                <w:b/>
                <w:bCs/>
                <w:color w:val="000000" w:themeColor="text1"/>
              </w:rPr>
              <w:t>Nee;</w:t>
            </w:r>
            <w:r w:rsidR="00CF6F68" w:rsidRPr="007C250A">
              <w:rPr>
                <w:color w:val="000000" w:themeColor="text1"/>
              </w:rPr>
              <w:t xml:space="preserve"> n</w:t>
            </w:r>
            <w:r w:rsidR="00CF6F68">
              <w:rPr>
                <w:color w:val="000000" w:themeColor="text1"/>
              </w:rPr>
              <w:t>iet van toepassing.</w:t>
            </w:r>
          </w:p>
        </w:tc>
        <w:tc>
          <w:tcPr>
            <w:tcW w:w="283" w:type="dxa"/>
            <w:vMerge/>
            <w:tcBorders>
              <w:bottom w:val="nil"/>
            </w:tcBorders>
            <w:shd w:val="clear" w:color="auto" w:fill="auto"/>
          </w:tcPr>
          <w:p w14:paraId="59130ACC" w14:textId="77777777" w:rsidR="00CF6F68" w:rsidRPr="00531240" w:rsidRDefault="00CF6F68" w:rsidP="0093592C">
            <w:pPr>
              <w:rPr>
                <w:b/>
                <w:bCs/>
                <w:color w:val="000000" w:themeColor="text1"/>
              </w:rPr>
            </w:pPr>
          </w:p>
        </w:tc>
        <w:tc>
          <w:tcPr>
            <w:tcW w:w="4536" w:type="dxa"/>
            <w:tcBorders>
              <w:top w:val="single" w:sz="4" w:space="0" w:color="auto"/>
              <w:bottom w:val="single" w:sz="4" w:space="0" w:color="auto"/>
            </w:tcBorders>
            <w:shd w:val="clear" w:color="auto" w:fill="auto"/>
          </w:tcPr>
          <w:p w14:paraId="4A920AE1" w14:textId="77777777" w:rsidR="00CF6F68" w:rsidRPr="00531240" w:rsidRDefault="00CF6F68" w:rsidP="0093592C">
            <w:pPr>
              <w:rPr>
                <w:b/>
                <w:bCs/>
                <w:color w:val="000000" w:themeColor="text1"/>
              </w:rPr>
            </w:pPr>
          </w:p>
        </w:tc>
      </w:tr>
    </w:tbl>
    <w:p w14:paraId="7CEFF8CD" w14:textId="77777777" w:rsidR="00CF6F68" w:rsidRDefault="00CF6F68" w:rsidP="00CF6F68"/>
    <w:p w14:paraId="796CB952" w14:textId="77777777" w:rsidR="001102CF" w:rsidRPr="00CF6F68" w:rsidRDefault="001102CF" w:rsidP="00CF6F68"/>
    <w:bookmarkEnd w:id="1"/>
    <w:p w14:paraId="6A0F4A51" w14:textId="68275972" w:rsidR="006F1053" w:rsidRPr="009755A8" w:rsidRDefault="006F1053" w:rsidP="001A7FE2">
      <w:pPr>
        <w:rPr>
          <w:color w:val="000000" w:themeColor="text1"/>
        </w:rPr>
      </w:pPr>
    </w:p>
    <w:p w14:paraId="071FAAC7" w14:textId="0C308DDC" w:rsidR="000C4634" w:rsidRDefault="000C4634" w:rsidP="000C4634">
      <w:pPr>
        <w:pStyle w:val="Kop2"/>
        <w:numPr>
          <w:ilvl w:val="0"/>
          <w:numId w:val="0"/>
        </w:numPr>
        <w:rPr>
          <w:rFonts w:ascii="Verdana" w:hAnsi="Verdana"/>
          <w:b/>
          <w:bCs/>
          <w:color w:val="000000" w:themeColor="text1"/>
          <w:sz w:val="20"/>
          <w:szCs w:val="20"/>
        </w:rPr>
      </w:pPr>
      <w:bookmarkStart w:id="3" w:name="_Hlk146123505"/>
      <w:bookmarkStart w:id="4" w:name="_Hlk142290923"/>
      <w:bookmarkEnd w:id="2"/>
    </w:p>
    <w:p w14:paraId="3DBED7A9" w14:textId="5D6444B6" w:rsidR="009B3949" w:rsidRDefault="009B3949" w:rsidP="009B3949"/>
    <w:p w14:paraId="6AACDD8B" w14:textId="04BC1F20" w:rsidR="009B3949" w:rsidRDefault="009B3949" w:rsidP="009B3949"/>
    <w:p w14:paraId="4002CB3E" w14:textId="463BE157" w:rsidR="009B3949" w:rsidRDefault="009B3949" w:rsidP="009B3949"/>
    <w:p w14:paraId="02409BF4" w14:textId="03AB8ED9" w:rsidR="009B3949" w:rsidRDefault="009B3949" w:rsidP="009B3949"/>
    <w:p w14:paraId="1DFBA2C8" w14:textId="77777777" w:rsidR="00296268" w:rsidRDefault="00296268" w:rsidP="009B3949"/>
    <w:p w14:paraId="02D5A385" w14:textId="77777777" w:rsidR="00296268" w:rsidRDefault="00296268" w:rsidP="009B3949"/>
    <w:p w14:paraId="6793DEF1" w14:textId="2EDCB8A8" w:rsidR="009B3949" w:rsidRDefault="009B3949" w:rsidP="009B3949"/>
    <w:p w14:paraId="64A4CBE9" w14:textId="212FA368" w:rsidR="009B3949" w:rsidRDefault="009B3949" w:rsidP="009B3949"/>
    <w:p w14:paraId="1B1F0C65" w14:textId="112B3145" w:rsidR="00F562B7" w:rsidRDefault="00F562B7" w:rsidP="009B3949"/>
    <w:p w14:paraId="40FFDB10" w14:textId="77777777" w:rsidR="00EA45D8" w:rsidRPr="00B5482F" w:rsidRDefault="00EA45D8" w:rsidP="00EA45D8">
      <w:pPr>
        <w:rPr>
          <w:color w:val="000000" w:themeColor="text1"/>
        </w:rPr>
      </w:pPr>
      <w:bookmarkStart w:id="5" w:name="_Toc131002731"/>
      <w:bookmarkEnd w:id="3"/>
      <w:bookmarkEnd w:id="4"/>
    </w:p>
    <w:p w14:paraId="2F657D8B" w14:textId="77777777" w:rsidR="00CF6F68" w:rsidRPr="008E1B3E" w:rsidRDefault="00CF6F68" w:rsidP="00B60362">
      <w:pPr>
        <w:pStyle w:val="Lijstalinea"/>
        <w:numPr>
          <w:ilvl w:val="0"/>
          <w:numId w:val="32"/>
        </w:numPr>
        <w:rPr>
          <w:b/>
          <w:bCs/>
          <w:sz w:val="20"/>
          <w:szCs w:val="20"/>
        </w:rPr>
      </w:pPr>
      <w:r w:rsidRPr="008E1B3E">
        <w:rPr>
          <w:b/>
          <w:bCs/>
          <w:sz w:val="20"/>
          <w:szCs w:val="20"/>
        </w:rPr>
        <w:t>Inrichting en bereikbaarheid van de projectlocatie</w:t>
      </w:r>
    </w:p>
    <w:p w14:paraId="638E05CD" w14:textId="77777777" w:rsidR="00CF6F68" w:rsidRPr="00AA561C" w:rsidRDefault="00CF6F68" w:rsidP="00CF6F68">
      <w:pPr>
        <w:pStyle w:val="Kop2"/>
        <w:numPr>
          <w:ilvl w:val="0"/>
          <w:numId w:val="0"/>
        </w:numPr>
        <w:ind w:left="720" w:hanging="360"/>
        <w:rPr>
          <w:color w:val="000000" w:themeColor="text1"/>
        </w:rPr>
      </w:pPr>
    </w:p>
    <w:tbl>
      <w:tblPr>
        <w:tblStyle w:val="Tabelraster"/>
        <w:tblpPr w:leftFromText="141" w:rightFromText="141" w:vertAnchor="text" w:horzAnchor="margin" w:tblpXSpec="right" w:tblpYSpec="inside"/>
        <w:tblW w:w="15482" w:type="dxa"/>
        <w:shd w:val="clear" w:color="auto" w:fill="A8D08D" w:themeFill="accent6" w:themeFillTint="99"/>
        <w:tblLook w:val="04A0" w:firstRow="1" w:lastRow="0" w:firstColumn="1" w:lastColumn="0" w:noHBand="0" w:noVBand="1"/>
      </w:tblPr>
      <w:tblGrid>
        <w:gridCol w:w="15482"/>
      </w:tblGrid>
      <w:tr w:rsidR="00CF6F68" w:rsidRPr="0096733B" w14:paraId="66058F83" w14:textId="77777777" w:rsidTr="0093592C">
        <w:tc>
          <w:tcPr>
            <w:tcW w:w="15482" w:type="dxa"/>
            <w:shd w:val="clear" w:color="auto" w:fill="A8D08D" w:themeFill="accent6" w:themeFillTint="99"/>
          </w:tcPr>
          <w:p w14:paraId="5A816E2D" w14:textId="77777777" w:rsidR="00CF6F68" w:rsidRPr="0096733B" w:rsidRDefault="00CF6F68" w:rsidP="0093592C">
            <w:pPr>
              <w:rPr>
                <w:b/>
                <w:bCs/>
                <w:color w:val="000000" w:themeColor="text1"/>
              </w:rPr>
            </w:pPr>
            <w:r w:rsidRPr="0096733B">
              <w:rPr>
                <w:b/>
                <w:bCs/>
                <w:color w:val="000000" w:themeColor="text1"/>
              </w:rPr>
              <w:t>Toelichting:</w:t>
            </w:r>
          </w:p>
          <w:p w14:paraId="326C92FC" w14:textId="77777777" w:rsidR="00CF6F68" w:rsidRPr="00F83A00" w:rsidRDefault="00CF6F68" w:rsidP="0093592C">
            <w:pPr>
              <w:rPr>
                <w:color w:val="auto"/>
              </w:rPr>
            </w:pPr>
            <w:r>
              <w:rPr>
                <w:color w:val="000000" w:themeColor="text1"/>
              </w:rPr>
              <w:t>Op d</w:t>
            </w:r>
            <w:r w:rsidRPr="0096733B">
              <w:rPr>
                <w:color w:val="000000" w:themeColor="text1"/>
              </w:rPr>
              <w:t xml:space="preserve">e </w:t>
            </w:r>
            <w:r w:rsidRPr="00F12BC4">
              <w:rPr>
                <w:color w:val="auto"/>
              </w:rPr>
              <w:t>locaties waar werkzaamheden worden uitgevoerd in</w:t>
            </w:r>
            <w:r>
              <w:rPr>
                <w:color w:val="auto"/>
              </w:rPr>
              <w:t>/aan</w:t>
            </w:r>
            <w:r w:rsidRPr="00F12BC4">
              <w:rPr>
                <w:color w:val="auto"/>
              </w:rPr>
              <w:t xml:space="preserve"> het gebouw/op het terrein, moet</w:t>
            </w:r>
            <w:r>
              <w:rPr>
                <w:color w:val="auto"/>
              </w:rPr>
              <w:t xml:space="preserve"> voldoende ruimte zijn voor een bouwplaats inrichting en </w:t>
            </w:r>
            <w:r w:rsidRPr="00F12BC4">
              <w:rPr>
                <w:color w:val="auto"/>
              </w:rPr>
              <w:t>altijd te bereiken zijn voor de aannemer</w:t>
            </w:r>
            <w:r>
              <w:rPr>
                <w:color w:val="auto"/>
              </w:rPr>
              <w:t>, leveranciers en hulpdiensten</w:t>
            </w:r>
            <w:r w:rsidRPr="00F12BC4">
              <w:rPr>
                <w:color w:val="auto"/>
              </w:rPr>
              <w:t xml:space="preserve">. </w:t>
            </w:r>
            <w:r>
              <w:rPr>
                <w:color w:val="auto"/>
              </w:rPr>
              <w:t>E</w:t>
            </w:r>
            <w:r w:rsidRPr="00F12BC4">
              <w:rPr>
                <w:color w:val="auto"/>
              </w:rPr>
              <w:t xml:space="preserve">en krappe </w:t>
            </w:r>
            <w:r>
              <w:rPr>
                <w:color w:val="auto"/>
              </w:rPr>
              <w:t xml:space="preserve">of geen </w:t>
            </w:r>
            <w:r w:rsidRPr="00F12BC4">
              <w:rPr>
                <w:color w:val="auto"/>
              </w:rPr>
              <w:t xml:space="preserve">bouwplaats, </w:t>
            </w:r>
            <w:r>
              <w:rPr>
                <w:color w:val="auto"/>
              </w:rPr>
              <w:t xml:space="preserve">onvoldoende werkruimte (bijvoorbeeld in cellen) of instabiele vloeren met onvoldoende draagkracht om materiaal en materieel op te slaan, </w:t>
            </w:r>
            <w:r w:rsidRPr="00F12BC4">
              <w:rPr>
                <w:color w:val="auto"/>
              </w:rPr>
              <w:t>slecht bereikbare bouwplaats, onveilig bereikbare installaties</w:t>
            </w:r>
            <w:r>
              <w:rPr>
                <w:color w:val="auto"/>
              </w:rPr>
              <w:t xml:space="preserve">, daken en terreinverlichting, </w:t>
            </w:r>
            <w:r w:rsidRPr="00F12BC4">
              <w:rPr>
                <w:color w:val="auto"/>
              </w:rPr>
              <w:t xml:space="preserve">in kleine </w:t>
            </w:r>
            <w:r>
              <w:rPr>
                <w:color w:val="auto"/>
              </w:rPr>
              <w:t xml:space="preserve">en besloten </w:t>
            </w:r>
            <w:r w:rsidRPr="00F12BC4">
              <w:rPr>
                <w:color w:val="auto"/>
              </w:rPr>
              <w:t>ruimtes</w:t>
            </w:r>
            <w:r>
              <w:rPr>
                <w:color w:val="auto"/>
              </w:rPr>
              <w:t xml:space="preserve"> moeten werken zoals onder</w:t>
            </w:r>
            <w:r w:rsidRPr="00F12BC4">
              <w:rPr>
                <w:color w:val="auto"/>
              </w:rPr>
              <w:t xml:space="preserve"> vloeren</w:t>
            </w:r>
            <w:r>
              <w:rPr>
                <w:color w:val="auto"/>
              </w:rPr>
              <w:t xml:space="preserve">, </w:t>
            </w:r>
            <w:r w:rsidRPr="00F12BC4">
              <w:rPr>
                <w:color w:val="auto"/>
              </w:rPr>
              <w:t xml:space="preserve">kan </w:t>
            </w:r>
            <w:r>
              <w:rPr>
                <w:color w:val="auto"/>
              </w:rPr>
              <w:t xml:space="preserve">uiteindelijk </w:t>
            </w:r>
            <w:r w:rsidRPr="00F12BC4">
              <w:rPr>
                <w:color w:val="auto"/>
              </w:rPr>
              <w:t xml:space="preserve">resulteren in een aantal </w:t>
            </w:r>
            <w:r w:rsidRPr="00F83A00">
              <w:rPr>
                <w:color w:val="auto"/>
              </w:rPr>
              <w:t>risico’s. Zoals het buiten de bouwveiligheidszone hijsen van materialen, aanrijdgevaar, de belemmering van hulpdiensten en BHV.</w:t>
            </w:r>
          </w:p>
          <w:p w14:paraId="0A4F90D6" w14:textId="639A0071" w:rsidR="00CF6F68" w:rsidRDefault="00CF6F68" w:rsidP="0093592C">
            <w:pPr>
              <w:suppressAutoHyphens/>
              <w:spacing w:line="200" w:lineRule="atLeast"/>
              <w:rPr>
                <w:color w:val="auto"/>
              </w:rPr>
            </w:pPr>
            <w:r w:rsidRPr="00ED771C">
              <w:rPr>
                <w:color w:val="auto"/>
              </w:rPr>
              <w:t>Bronnen</w:t>
            </w:r>
            <w:r>
              <w:rPr>
                <w:color w:val="auto"/>
              </w:rPr>
              <w:t xml:space="preserve"> te raadplegen</w:t>
            </w:r>
            <w:r w:rsidRPr="00904F3E">
              <w:rPr>
                <w:color w:val="auto"/>
              </w:rPr>
              <w:t>: Plattegrond tekeningen gebouw, gespreksverslag met de interne BHV-organisatie</w:t>
            </w:r>
            <w:r w:rsidR="005A2F44">
              <w:rPr>
                <w:color w:val="auto"/>
              </w:rPr>
              <w:t xml:space="preserve"> (bij een in gebruik zijnde locatie/terrein).</w:t>
            </w:r>
          </w:p>
          <w:p w14:paraId="29741991" w14:textId="77777777" w:rsidR="00CF6F68" w:rsidRPr="00904F3E" w:rsidRDefault="00CF6F68" w:rsidP="0093592C">
            <w:pPr>
              <w:suppressAutoHyphens/>
              <w:spacing w:line="200" w:lineRule="atLeast"/>
              <w:rPr>
                <w:color w:val="auto"/>
              </w:rPr>
            </w:pPr>
          </w:p>
        </w:tc>
      </w:tr>
    </w:tbl>
    <w:tbl>
      <w:tblPr>
        <w:tblStyle w:val="Tabelraster"/>
        <w:tblW w:w="0" w:type="auto"/>
        <w:tblLook w:val="04A0" w:firstRow="1" w:lastRow="0" w:firstColumn="1" w:lastColumn="0" w:noHBand="0" w:noVBand="1"/>
      </w:tblPr>
      <w:tblGrid>
        <w:gridCol w:w="6799"/>
        <w:gridCol w:w="284"/>
        <w:gridCol w:w="3544"/>
        <w:gridCol w:w="283"/>
        <w:gridCol w:w="4557"/>
      </w:tblGrid>
      <w:tr w:rsidR="00CF6F68" w:rsidRPr="0096733B" w14:paraId="2F2800F2" w14:textId="77777777" w:rsidTr="0093592C">
        <w:trPr>
          <w:cantSplit/>
        </w:trPr>
        <w:tc>
          <w:tcPr>
            <w:tcW w:w="6799" w:type="dxa"/>
            <w:shd w:val="clear" w:color="auto" w:fill="F2F2F2" w:themeFill="background1" w:themeFillShade="F2"/>
          </w:tcPr>
          <w:p w14:paraId="7E5F8B7F" w14:textId="08621278" w:rsidR="00CF6F68" w:rsidRPr="00B5482F" w:rsidRDefault="00CF6F68" w:rsidP="0093592C">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005A2F44">
              <w:rPr>
                <w:b/>
                <w:bCs/>
                <w:color w:val="000000" w:themeColor="text1"/>
              </w:rPr>
              <w:t>V&amp;G ontwerpeisen</w:t>
            </w:r>
            <w:r w:rsidR="004B5ADE">
              <w:rPr>
                <w:b/>
                <w:bCs/>
                <w:color w:val="000000" w:themeColor="text1"/>
              </w:rPr>
              <w:t xml:space="preserve"> </w:t>
            </w:r>
            <w:r w:rsidR="004B5ADE" w:rsidRPr="004B5ADE">
              <w:rPr>
                <w:color w:val="000000" w:themeColor="text1"/>
              </w:rPr>
              <w:t>i</w:t>
            </w:r>
            <w:r w:rsidRPr="009755A8">
              <w:rPr>
                <w:i/>
                <w:iCs/>
                <w:color w:val="000000" w:themeColor="text1"/>
                <w:sz w:val="16"/>
                <w:szCs w:val="16"/>
              </w:rPr>
              <w:t xml:space="preserve">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4" w:type="dxa"/>
            <w:vMerge w:val="restart"/>
            <w:tcBorders>
              <w:top w:val="nil"/>
              <w:bottom w:val="nil"/>
            </w:tcBorders>
            <w:shd w:val="clear" w:color="auto" w:fill="FFFFFF" w:themeFill="background1"/>
          </w:tcPr>
          <w:p w14:paraId="32779175" w14:textId="77777777" w:rsidR="00CF6F68" w:rsidRPr="00B5482F" w:rsidRDefault="00CF6F68" w:rsidP="0093592C">
            <w:pPr>
              <w:rPr>
                <w:b/>
                <w:bCs/>
                <w:color w:val="000000" w:themeColor="text1"/>
              </w:rPr>
            </w:pPr>
          </w:p>
        </w:tc>
        <w:tc>
          <w:tcPr>
            <w:tcW w:w="3544" w:type="dxa"/>
            <w:shd w:val="clear" w:color="auto" w:fill="auto"/>
          </w:tcPr>
          <w:p w14:paraId="3013F4F8" w14:textId="7BDFA9C9" w:rsidR="00CF6F68" w:rsidRPr="00B5482F" w:rsidRDefault="00CF6F68" w:rsidP="0093592C">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Onderbouwing </w:t>
            </w:r>
            <w:r w:rsidR="005A2F44">
              <w:rPr>
                <w:i/>
                <w:iCs/>
                <w:color w:val="000000" w:themeColor="text1"/>
                <w:sz w:val="16"/>
                <w:szCs w:val="16"/>
              </w:rPr>
              <w:t xml:space="preserve">BTO </w:t>
            </w:r>
            <w:r w:rsidRPr="009755A8">
              <w:rPr>
                <w:i/>
                <w:iCs/>
                <w:color w:val="000000" w:themeColor="text1"/>
                <w:sz w:val="16"/>
                <w:szCs w:val="16"/>
              </w:rPr>
              <w:t>ontwerpkeuzen en benoeming restrisico’s</w:t>
            </w:r>
          </w:p>
        </w:tc>
        <w:tc>
          <w:tcPr>
            <w:tcW w:w="283" w:type="dxa"/>
            <w:vMerge w:val="restart"/>
            <w:tcBorders>
              <w:top w:val="nil"/>
              <w:bottom w:val="nil"/>
            </w:tcBorders>
            <w:shd w:val="clear" w:color="auto" w:fill="auto"/>
          </w:tcPr>
          <w:p w14:paraId="08A9A22B" w14:textId="77777777" w:rsidR="00CF6F68" w:rsidRPr="00B5482F" w:rsidRDefault="00CF6F68" w:rsidP="0093592C">
            <w:pPr>
              <w:rPr>
                <w:b/>
                <w:bCs/>
                <w:color w:val="000000" w:themeColor="text1"/>
              </w:rPr>
            </w:pPr>
          </w:p>
        </w:tc>
        <w:tc>
          <w:tcPr>
            <w:tcW w:w="4557" w:type="dxa"/>
            <w:shd w:val="clear" w:color="auto" w:fill="auto"/>
          </w:tcPr>
          <w:p w14:paraId="6EBEF774" w14:textId="77777777" w:rsidR="00CF6F68" w:rsidRPr="00B5482F" w:rsidRDefault="00CF6F68" w:rsidP="0093592C">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AC25BB">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CF6F68" w:rsidRPr="0096733B" w14:paraId="0F8B7E5D" w14:textId="77777777" w:rsidTr="0093592C">
        <w:trPr>
          <w:cantSplit/>
        </w:trPr>
        <w:tc>
          <w:tcPr>
            <w:tcW w:w="6799" w:type="dxa"/>
            <w:shd w:val="clear" w:color="auto" w:fill="F2F2F2" w:themeFill="background1" w:themeFillShade="F2"/>
          </w:tcPr>
          <w:p w14:paraId="2CB91BA8" w14:textId="77777777" w:rsidR="00CF6F68" w:rsidRDefault="00CF6F68" w:rsidP="0093592C">
            <w:pPr>
              <w:rPr>
                <w:b/>
                <w:bCs/>
                <w:color w:val="000000" w:themeColor="text1"/>
              </w:rPr>
            </w:pPr>
            <w:r>
              <w:rPr>
                <w:b/>
                <w:bCs/>
                <w:color w:val="000000" w:themeColor="text1"/>
              </w:rPr>
              <w:t xml:space="preserve">Is er te weinig ruimte voor een veilige inrichting van een </w:t>
            </w:r>
          </w:p>
          <w:p w14:paraId="1A18A3E8" w14:textId="21F6D7BA" w:rsidR="00BC0B07" w:rsidRPr="00AE6EEB" w:rsidRDefault="00CF6F68" w:rsidP="00BC0B07">
            <w:pPr>
              <w:rPr>
                <w:b/>
                <w:bCs/>
                <w:color w:val="000000" w:themeColor="text1"/>
              </w:rPr>
            </w:pPr>
            <w:r>
              <w:rPr>
                <w:b/>
                <w:bCs/>
                <w:color w:val="000000" w:themeColor="text1"/>
              </w:rPr>
              <w:t>bouwplaats?</w:t>
            </w:r>
            <w:r w:rsidR="00BC0B07">
              <w:rPr>
                <w:b/>
                <w:bCs/>
                <w:color w:val="000000" w:themeColor="text1"/>
              </w:rPr>
              <w:t xml:space="preserve"> </w:t>
            </w:r>
            <w:r w:rsidR="00BC0B07" w:rsidRPr="00AE6EEB">
              <w:rPr>
                <w:b/>
                <w:bCs/>
                <w:color w:val="000000" w:themeColor="text1"/>
                <w:highlight w:val="yellow"/>
              </w:rPr>
              <w:t>(Vooraf moet gecheckt worden of er ruimte is voor een bouwplaats, dit op basis van het schetsontwerp.)</w:t>
            </w:r>
            <w:r w:rsidR="00BC0B07" w:rsidRPr="00AE6EEB">
              <w:rPr>
                <w:b/>
                <w:bCs/>
                <w:color w:val="000000" w:themeColor="text1"/>
              </w:rPr>
              <w:t xml:space="preserve"> </w:t>
            </w:r>
          </w:p>
          <w:p w14:paraId="5466CA68" w14:textId="3E54B4E7" w:rsidR="00CF6F68" w:rsidRPr="00E917CC" w:rsidRDefault="00CF6F68" w:rsidP="0093592C">
            <w:pPr>
              <w:rPr>
                <w:b/>
                <w:bCs/>
                <w:color w:val="000000" w:themeColor="text1"/>
              </w:rPr>
            </w:pPr>
          </w:p>
        </w:tc>
        <w:tc>
          <w:tcPr>
            <w:tcW w:w="284" w:type="dxa"/>
            <w:vMerge/>
            <w:tcBorders>
              <w:bottom w:val="nil"/>
            </w:tcBorders>
            <w:shd w:val="clear" w:color="auto" w:fill="FFFFFF" w:themeFill="background1"/>
          </w:tcPr>
          <w:p w14:paraId="066FD179" w14:textId="77777777" w:rsidR="00CF6F68" w:rsidRPr="0096733B" w:rsidRDefault="00CF6F68" w:rsidP="00B60362">
            <w:pPr>
              <w:pStyle w:val="Lijstalinea"/>
              <w:numPr>
                <w:ilvl w:val="0"/>
                <w:numId w:val="22"/>
              </w:numPr>
              <w:rPr>
                <w:b/>
                <w:bCs/>
                <w:color w:val="000000" w:themeColor="text1"/>
              </w:rPr>
            </w:pPr>
          </w:p>
        </w:tc>
        <w:tc>
          <w:tcPr>
            <w:tcW w:w="3544" w:type="dxa"/>
            <w:vMerge w:val="restart"/>
            <w:shd w:val="clear" w:color="auto" w:fill="auto"/>
          </w:tcPr>
          <w:p w14:paraId="7AC93BB8" w14:textId="697B2E1E" w:rsidR="003F178A" w:rsidRPr="003F178A" w:rsidRDefault="003F178A" w:rsidP="003F178A">
            <w:pPr>
              <w:rPr>
                <w:b/>
                <w:bCs/>
                <w:color w:val="000000" w:themeColor="text1"/>
              </w:rPr>
            </w:pPr>
            <w:r w:rsidRPr="003F178A">
              <w:rPr>
                <w:b/>
                <w:bCs/>
                <w:color w:val="000000" w:themeColor="text1"/>
              </w:rPr>
              <w:t xml:space="preserve">Is het risico niet middels het ontwerp te voorkomen resp. te beperken, dan </w:t>
            </w:r>
            <w:r w:rsidR="009A5B57">
              <w:rPr>
                <w:b/>
                <w:bCs/>
                <w:color w:val="000000" w:themeColor="text1"/>
              </w:rPr>
              <w:t>is/</w:t>
            </w:r>
            <w:r w:rsidRPr="003F178A">
              <w:rPr>
                <w:b/>
                <w:bCs/>
                <w:color w:val="000000" w:themeColor="text1"/>
              </w:rPr>
              <w:t>zijn dit de restrisico:</w:t>
            </w:r>
          </w:p>
          <w:p w14:paraId="0594EB4E" w14:textId="77777777" w:rsidR="00CF6F68" w:rsidRDefault="00CF6F68" w:rsidP="0093592C">
            <w:pPr>
              <w:rPr>
                <w:b/>
                <w:bCs/>
                <w:color w:val="000000" w:themeColor="text1"/>
              </w:rPr>
            </w:pPr>
          </w:p>
          <w:p w14:paraId="3D13BBC5" w14:textId="77777777" w:rsidR="00CF6F68" w:rsidRPr="00B5482F" w:rsidRDefault="00CF6F68" w:rsidP="0093592C">
            <w:pPr>
              <w:rPr>
                <w:b/>
                <w:bCs/>
                <w:color w:val="000000" w:themeColor="text1"/>
              </w:rPr>
            </w:pPr>
          </w:p>
        </w:tc>
        <w:tc>
          <w:tcPr>
            <w:tcW w:w="283" w:type="dxa"/>
            <w:vMerge/>
            <w:tcBorders>
              <w:bottom w:val="nil"/>
            </w:tcBorders>
            <w:shd w:val="clear" w:color="auto" w:fill="auto"/>
          </w:tcPr>
          <w:p w14:paraId="39174364" w14:textId="77777777" w:rsidR="00CF6F68" w:rsidRPr="00B5482F" w:rsidRDefault="00CF6F68" w:rsidP="00B60362">
            <w:pPr>
              <w:pStyle w:val="Lijstalinea"/>
              <w:numPr>
                <w:ilvl w:val="0"/>
                <w:numId w:val="26"/>
              </w:numPr>
              <w:rPr>
                <w:color w:val="000000" w:themeColor="text1"/>
              </w:rPr>
            </w:pPr>
          </w:p>
        </w:tc>
        <w:tc>
          <w:tcPr>
            <w:tcW w:w="4557" w:type="dxa"/>
            <w:vMerge w:val="restart"/>
            <w:shd w:val="clear" w:color="auto" w:fill="auto"/>
          </w:tcPr>
          <w:p w14:paraId="4C813077" w14:textId="77777777" w:rsidR="00CF6F68" w:rsidRPr="00F347AF" w:rsidRDefault="00CF6F68" w:rsidP="0093592C">
            <w:pPr>
              <w:rPr>
                <w:b/>
                <w:bCs/>
                <w:color w:val="000000" w:themeColor="text1"/>
              </w:rPr>
            </w:pPr>
            <w:r w:rsidRPr="00F347AF">
              <w:rPr>
                <w:b/>
                <w:bCs/>
                <w:color w:val="000000" w:themeColor="text1"/>
              </w:rPr>
              <w:t>De aannemer geeft in deze kolom aan:</w:t>
            </w:r>
          </w:p>
          <w:p w14:paraId="132D169B" w14:textId="77777777" w:rsidR="00CF6F68" w:rsidRPr="00F347AF" w:rsidRDefault="00CF6F68" w:rsidP="0093592C">
            <w:pPr>
              <w:rPr>
                <w:b/>
                <w:bCs/>
                <w:color w:val="000000" w:themeColor="text1"/>
              </w:rPr>
            </w:pPr>
          </w:p>
          <w:p w14:paraId="43C8F5D3" w14:textId="4A779054" w:rsidR="00CF6F68" w:rsidRPr="00F347AF" w:rsidRDefault="00000000" w:rsidP="00352818">
            <w:pPr>
              <w:pStyle w:val="Lijstalinea"/>
              <w:ind w:left="306"/>
              <w:rPr>
                <w:i/>
                <w:iCs/>
                <w:color w:val="00B0F0"/>
              </w:rPr>
            </w:pPr>
            <w:sdt>
              <w:sdtPr>
                <w:rPr>
                  <w:rFonts w:ascii="MS Gothic" w:eastAsia="MS Gothic" w:hAnsi="MS Gothic" w:cstheme="minorHAnsi"/>
                </w:rPr>
                <w:id w:val="-1800609814"/>
                <w14:checkbox>
                  <w14:checked w14:val="0"/>
                  <w14:checkedState w14:val="2612" w14:font="MS Gothic"/>
                  <w14:uncheckedState w14:val="2610" w14:font="MS Gothic"/>
                </w14:checkbox>
              </w:sdtPr>
              <w:sdtContent>
                <w:r w:rsidR="00352818">
                  <w:rPr>
                    <w:rFonts w:ascii="MS Gothic" w:eastAsia="MS Gothic" w:hAnsi="MS Gothic" w:cstheme="minorHAnsi" w:hint="eastAsia"/>
                  </w:rPr>
                  <w:t>☐</w:t>
                </w:r>
              </w:sdtContent>
            </w:sdt>
            <w:r w:rsidR="00352818" w:rsidRPr="00F347AF">
              <w:rPr>
                <w:i/>
                <w:iCs/>
                <w:color w:val="00B0F0"/>
              </w:rPr>
              <w:t xml:space="preserve"> </w:t>
            </w:r>
            <w:r w:rsidR="00352818">
              <w:rPr>
                <w:i/>
                <w:iCs/>
                <w:color w:val="00B0F0"/>
              </w:rPr>
              <w:t>H</w:t>
            </w:r>
            <w:r w:rsidR="00CF6F68" w:rsidRPr="00F347AF">
              <w:rPr>
                <w:i/>
                <w:iCs/>
                <w:color w:val="00B0F0"/>
              </w:rPr>
              <w:t xml:space="preserve">oe hij, aan de hand van een tekening, de bouwplaats gaat inrichten, zodanig dat de bouwlocatie ook voor hulpdiensten te bereiken is, er geen aanrijdgevaar is en er niet buiten de bouwveiligheidszone wordt gehesen. </w:t>
            </w:r>
          </w:p>
        </w:tc>
      </w:tr>
      <w:tr w:rsidR="00CF6F68" w:rsidRPr="0096733B" w14:paraId="04E2DC2C" w14:textId="77777777" w:rsidTr="0093592C">
        <w:trPr>
          <w:cantSplit/>
        </w:trPr>
        <w:tc>
          <w:tcPr>
            <w:tcW w:w="6799" w:type="dxa"/>
            <w:shd w:val="clear" w:color="auto" w:fill="F2F2F2" w:themeFill="background1" w:themeFillShade="F2"/>
          </w:tcPr>
          <w:p w14:paraId="757B8009" w14:textId="3CEA866F" w:rsidR="00CF6F68" w:rsidRPr="004950D5" w:rsidRDefault="00000000" w:rsidP="0093592C">
            <w:pPr>
              <w:tabs>
                <w:tab w:val="left" w:pos="309"/>
              </w:tabs>
              <w:ind w:firstLine="25"/>
              <w:rPr>
                <w:color w:val="000000" w:themeColor="text1"/>
              </w:rPr>
            </w:pPr>
            <w:sdt>
              <w:sdtPr>
                <w:rPr>
                  <w:rFonts w:ascii="MS Gothic" w:eastAsia="MS Gothic" w:hAnsi="MS Gothic" w:cstheme="minorHAnsi"/>
                </w:rPr>
                <w:id w:val="991758719"/>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CF6F68" w:rsidRPr="004950D5">
              <w:rPr>
                <w:b/>
                <w:bCs/>
                <w:color w:val="000000" w:themeColor="text1"/>
              </w:rPr>
              <w:t xml:space="preserve"> </w:t>
            </w:r>
            <w:r w:rsidR="00CF6F68">
              <w:rPr>
                <w:b/>
                <w:bCs/>
                <w:color w:val="000000" w:themeColor="text1"/>
              </w:rPr>
              <w:t xml:space="preserve"> </w:t>
            </w:r>
            <w:r w:rsidR="00CF6F68" w:rsidRPr="004950D5">
              <w:rPr>
                <w:b/>
                <w:bCs/>
                <w:color w:val="000000" w:themeColor="text1"/>
              </w:rPr>
              <w:t>Ja;</w:t>
            </w:r>
            <w:r w:rsidR="00CF6F68" w:rsidRPr="004950D5">
              <w:rPr>
                <w:color w:val="000000" w:themeColor="text1"/>
              </w:rPr>
              <w:t xml:space="preserve"> met de gebruiker is overleg geweest over de beschikbare ruimte</w:t>
            </w:r>
            <w:r w:rsidR="00CF6F68">
              <w:rPr>
                <w:color w:val="000000" w:themeColor="text1"/>
              </w:rPr>
              <w:t xml:space="preserve"> </w:t>
            </w:r>
            <w:r w:rsidR="00CF6F68" w:rsidRPr="004950D5">
              <w:rPr>
                <w:color w:val="000000" w:themeColor="text1"/>
              </w:rPr>
              <w:t>voor de aannemer voor opslag, opstelling en bereikbaarheid. Deze is</w:t>
            </w:r>
            <w:r w:rsidR="00CF6F68">
              <w:rPr>
                <w:color w:val="000000" w:themeColor="text1"/>
              </w:rPr>
              <w:t xml:space="preserve"> </w:t>
            </w:r>
            <w:r w:rsidR="00CF6F68" w:rsidRPr="004950D5">
              <w:rPr>
                <w:color w:val="000000" w:themeColor="text1"/>
              </w:rPr>
              <w:t>onvoldoende. Onder andere hierdoor moet er buiten de bouwveili</w:t>
            </w:r>
            <w:r w:rsidR="00CF6F68">
              <w:rPr>
                <w:color w:val="000000" w:themeColor="text1"/>
              </w:rPr>
              <w:t>g</w:t>
            </w:r>
            <w:r w:rsidR="00CF6F68" w:rsidRPr="004950D5">
              <w:rPr>
                <w:color w:val="000000" w:themeColor="text1"/>
              </w:rPr>
              <w:t xml:space="preserve">heidszone worden gehesen. </w:t>
            </w:r>
          </w:p>
          <w:p w14:paraId="1DEBD9B3" w14:textId="77777777" w:rsidR="00CF6F68" w:rsidRPr="004950D5" w:rsidRDefault="00CF6F68" w:rsidP="0093592C">
            <w:pPr>
              <w:rPr>
                <w:color w:val="000000" w:themeColor="text1"/>
              </w:rPr>
            </w:pPr>
          </w:p>
          <w:p w14:paraId="7C0B6863" w14:textId="77777777" w:rsidR="00CF6F68" w:rsidRPr="004950D5" w:rsidRDefault="00CF6F68" w:rsidP="0093592C">
            <w:pPr>
              <w:rPr>
                <w:color w:val="auto"/>
              </w:rPr>
            </w:pPr>
            <w:r w:rsidRPr="004950D5">
              <w:rPr>
                <w:color w:val="auto"/>
              </w:rPr>
              <w:t>De PM</w:t>
            </w:r>
            <w:r>
              <w:rPr>
                <w:color w:val="auto"/>
              </w:rPr>
              <w:t>/PL</w:t>
            </w:r>
            <w:r w:rsidRPr="004950D5">
              <w:rPr>
                <w:color w:val="auto"/>
              </w:rPr>
              <w:t xml:space="preserve"> heeft de volgende acties genomen</w:t>
            </w:r>
            <w:r>
              <w:rPr>
                <w:color w:val="auto"/>
              </w:rPr>
              <w:t>, zoals;</w:t>
            </w:r>
          </w:p>
          <w:p w14:paraId="5CB09F4A" w14:textId="145CDCEC" w:rsidR="00CF6F68" w:rsidRPr="00277C43" w:rsidRDefault="00000000" w:rsidP="001102CF">
            <w:pPr>
              <w:pStyle w:val="Lijstalinea"/>
              <w:ind w:left="306"/>
              <w:rPr>
                <w:i/>
                <w:iCs/>
                <w:color w:val="00B0F0"/>
              </w:rPr>
            </w:pPr>
            <w:sdt>
              <w:sdtPr>
                <w:rPr>
                  <w:rFonts w:ascii="MS Gothic" w:eastAsia="MS Gothic" w:hAnsi="MS Gothic" w:cstheme="minorHAnsi"/>
                </w:rPr>
                <w:id w:val="-1666009657"/>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277C43">
              <w:rPr>
                <w:i/>
                <w:iCs/>
                <w:color w:val="00B0F0"/>
              </w:rPr>
              <w:t xml:space="preserve"> </w:t>
            </w:r>
            <w:r w:rsidR="00CF6F68" w:rsidRPr="00277C43">
              <w:rPr>
                <w:i/>
                <w:iCs/>
                <w:color w:val="00B0F0"/>
              </w:rPr>
              <w:t>Er is ruimte voor opslag op de volgende locatie (zie tekening), niet zijnde de projectlocatie.</w:t>
            </w:r>
          </w:p>
          <w:p w14:paraId="7EDBC780" w14:textId="7DCE915F" w:rsidR="00CF6F68" w:rsidRPr="00277C43" w:rsidRDefault="00000000" w:rsidP="001102CF">
            <w:pPr>
              <w:pStyle w:val="Lijstalinea"/>
              <w:ind w:left="306"/>
              <w:rPr>
                <w:i/>
                <w:iCs/>
                <w:color w:val="00B0F0"/>
              </w:rPr>
            </w:pPr>
            <w:sdt>
              <w:sdtPr>
                <w:rPr>
                  <w:rFonts w:ascii="MS Gothic" w:eastAsia="MS Gothic" w:hAnsi="MS Gothic" w:cstheme="minorHAnsi"/>
                </w:rPr>
                <w:id w:val="-1436127467"/>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277C43">
              <w:rPr>
                <w:i/>
                <w:iCs/>
                <w:color w:val="00B0F0"/>
              </w:rPr>
              <w:t xml:space="preserve"> </w:t>
            </w:r>
            <w:r w:rsidR="00CF6F68" w:rsidRPr="00277C43">
              <w:rPr>
                <w:i/>
                <w:iCs/>
                <w:color w:val="00B0F0"/>
              </w:rPr>
              <w:t xml:space="preserve">Tekeningen en gegevens over draagkracht vloeren worden aan de aannemer verstrekt. </w:t>
            </w:r>
          </w:p>
          <w:p w14:paraId="50816FBC" w14:textId="77777777" w:rsidR="00CF6F68" w:rsidRPr="004950D5" w:rsidRDefault="00CF6F68" w:rsidP="0093592C">
            <w:pPr>
              <w:rPr>
                <w:color w:val="auto"/>
              </w:rPr>
            </w:pPr>
          </w:p>
          <w:p w14:paraId="10A8716A" w14:textId="77777777" w:rsidR="00CF6F68" w:rsidRPr="004950D5" w:rsidRDefault="00CF6F68" w:rsidP="0093592C">
            <w:pPr>
              <w:ind w:left="306" w:hanging="306"/>
              <w:rPr>
                <w:b/>
                <w:bCs/>
                <w:color w:val="000000" w:themeColor="text1"/>
              </w:rPr>
            </w:pPr>
          </w:p>
        </w:tc>
        <w:tc>
          <w:tcPr>
            <w:tcW w:w="284" w:type="dxa"/>
            <w:vMerge/>
            <w:tcBorders>
              <w:bottom w:val="nil"/>
            </w:tcBorders>
            <w:shd w:val="clear" w:color="auto" w:fill="FFFFFF" w:themeFill="background1"/>
          </w:tcPr>
          <w:p w14:paraId="2913BB7D" w14:textId="77777777" w:rsidR="00CF6F68" w:rsidRPr="00B5482F" w:rsidRDefault="00CF6F68" w:rsidP="0093592C">
            <w:pPr>
              <w:rPr>
                <w:b/>
                <w:bCs/>
                <w:color w:val="000000" w:themeColor="text1"/>
              </w:rPr>
            </w:pPr>
          </w:p>
        </w:tc>
        <w:tc>
          <w:tcPr>
            <w:tcW w:w="3544" w:type="dxa"/>
            <w:vMerge/>
            <w:shd w:val="clear" w:color="auto" w:fill="F2F2F2" w:themeFill="background1" w:themeFillShade="F2"/>
          </w:tcPr>
          <w:p w14:paraId="750C64ED" w14:textId="77777777" w:rsidR="00CF6F68" w:rsidRPr="00B5482F" w:rsidRDefault="00CF6F68" w:rsidP="0093592C">
            <w:pPr>
              <w:rPr>
                <w:b/>
                <w:bCs/>
                <w:color w:val="000000" w:themeColor="text1"/>
              </w:rPr>
            </w:pPr>
          </w:p>
        </w:tc>
        <w:tc>
          <w:tcPr>
            <w:tcW w:w="283" w:type="dxa"/>
            <w:vMerge/>
            <w:tcBorders>
              <w:bottom w:val="nil"/>
            </w:tcBorders>
            <w:shd w:val="clear" w:color="auto" w:fill="FFFFFF" w:themeFill="background1"/>
          </w:tcPr>
          <w:p w14:paraId="7788D2FA" w14:textId="77777777" w:rsidR="00CF6F68" w:rsidRPr="00B5482F" w:rsidRDefault="00CF6F68" w:rsidP="0093592C">
            <w:pPr>
              <w:rPr>
                <w:b/>
                <w:bCs/>
                <w:color w:val="000000" w:themeColor="text1"/>
              </w:rPr>
            </w:pPr>
          </w:p>
        </w:tc>
        <w:tc>
          <w:tcPr>
            <w:tcW w:w="4557" w:type="dxa"/>
            <w:vMerge/>
            <w:shd w:val="clear" w:color="auto" w:fill="F2F2F2" w:themeFill="background1" w:themeFillShade="F2"/>
          </w:tcPr>
          <w:p w14:paraId="5712BCD3" w14:textId="77777777" w:rsidR="00CF6F68" w:rsidRPr="00B5482F" w:rsidRDefault="00CF6F68" w:rsidP="0093592C">
            <w:pPr>
              <w:rPr>
                <w:b/>
                <w:bCs/>
                <w:color w:val="000000" w:themeColor="text1"/>
              </w:rPr>
            </w:pPr>
          </w:p>
        </w:tc>
      </w:tr>
      <w:tr w:rsidR="00CF6F68" w:rsidRPr="0096733B" w14:paraId="2917DEA4" w14:textId="77777777" w:rsidTr="0093592C">
        <w:trPr>
          <w:cantSplit/>
        </w:trPr>
        <w:tc>
          <w:tcPr>
            <w:tcW w:w="6799" w:type="dxa"/>
            <w:shd w:val="clear" w:color="auto" w:fill="F2F2F2" w:themeFill="background1" w:themeFillShade="F2"/>
          </w:tcPr>
          <w:p w14:paraId="0E253E95" w14:textId="75FBA2FC" w:rsidR="00CF6F68" w:rsidRPr="004950D5" w:rsidRDefault="00000000" w:rsidP="0093592C">
            <w:pPr>
              <w:ind w:left="310" w:hanging="310"/>
              <w:rPr>
                <w:color w:val="000000" w:themeColor="text1"/>
              </w:rPr>
            </w:pPr>
            <w:sdt>
              <w:sdtPr>
                <w:rPr>
                  <w:rFonts w:ascii="MS Gothic" w:eastAsia="MS Gothic" w:hAnsi="MS Gothic" w:cstheme="minorHAnsi"/>
                </w:rPr>
                <w:id w:val="544724351"/>
                <w14:checkbox>
                  <w14:checked w14:val="0"/>
                  <w14:checkedState w14:val="2612" w14:font="MS Gothic"/>
                  <w14:uncheckedState w14:val="2610" w14:font="MS Gothic"/>
                </w14:checkbox>
              </w:sdtPr>
              <w:sdtContent>
                <w:r w:rsidR="00BC0B07">
                  <w:rPr>
                    <w:rFonts w:ascii="MS Gothic" w:eastAsia="MS Gothic" w:hAnsi="MS Gothic" w:cstheme="minorHAnsi" w:hint="eastAsia"/>
                  </w:rPr>
                  <w:t>☐</w:t>
                </w:r>
              </w:sdtContent>
            </w:sdt>
            <w:r w:rsidR="00CF6F68" w:rsidRPr="004950D5">
              <w:rPr>
                <w:b/>
                <w:bCs/>
                <w:color w:val="000000" w:themeColor="text1"/>
              </w:rPr>
              <w:t xml:space="preserve">  </w:t>
            </w:r>
            <w:r w:rsidR="00CF6F68" w:rsidRPr="004950D5">
              <w:rPr>
                <w:b/>
                <w:bCs/>
                <w:color w:val="000000" w:themeColor="text1"/>
              </w:rPr>
              <w:tab/>
              <w:t>Nee;</w:t>
            </w:r>
            <w:r w:rsidR="00CF6F68" w:rsidRPr="004950D5">
              <w:rPr>
                <w:color w:val="000000" w:themeColor="text1"/>
              </w:rPr>
              <w:t xml:space="preserve"> want </w:t>
            </w:r>
          </w:p>
          <w:p w14:paraId="45DE8F41" w14:textId="2FCA965D" w:rsidR="00CF6F68" w:rsidRPr="00277C43" w:rsidRDefault="00000000" w:rsidP="001102CF">
            <w:pPr>
              <w:pStyle w:val="Lijstalinea"/>
              <w:ind w:left="306"/>
              <w:rPr>
                <w:i/>
                <w:iCs/>
                <w:color w:val="00B0F0"/>
              </w:rPr>
            </w:pPr>
            <w:sdt>
              <w:sdtPr>
                <w:rPr>
                  <w:rFonts w:ascii="MS Gothic" w:eastAsia="MS Gothic" w:hAnsi="MS Gothic" w:cstheme="minorHAnsi"/>
                </w:rPr>
                <w:id w:val="1227427992"/>
                <w14:checkbox>
                  <w14:checked w14:val="0"/>
                  <w14:checkedState w14:val="2612" w14:font="MS Gothic"/>
                  <w14:uncheckedState w14:val="2610" w14:font="MS Gothic"/>
                </w14:checkbox>
              </w:sdtPr>
              <w:sdtContent>
                <w:r w:rsidR="00BC0B07">
                  <w:rPr>
                    <w:rFonts w:ascii="MS Gothic" w:eastAsia="MS Gothic" w:hAnsi="MS Gothic" w:cstheme="minorHAnsi" w:hint="eastAsia"/>
                  </w:rPr>
                  <w:t>☐</w:t>
                </w:r>
              </w:sdtContent>
            </w:sdt>
            <w:r w:rsidR="001102CF" w:rsidRPr="00277C43">
              <w:rPr>
                <w:i/>
                <w:iCs/>
                <w:color w:val="00B0F0"/>
              </w:rPr>
              <w:t xml:space="preserve"> </w:t>
            </w:r>
            <w:r w:rsidR="00CF6F68" w:rsidRPr="00277C43">
              <w:rPr>
                <w:i/>
                <w:iCs/>
                <w:color w:val="00B0F0"/>
              </w:rPr>
              <w:t xml:space="preserve">de locatie </w:t>
            </w:r>
            <w:r w:rsidR="00D2011C">
              <w:rPr>
                <w:i/>
                <w:iCs/>
                <w:color w:val="00B0F0"/>
              </w:rPr>
              <w:t>is</w:t>
            </w:r>
            <w:r w:rsidR="00CF6F68" w:rsidRPr="00277C43">
              <w:rPr>
                <w:i/>
                <w:iCs/>
                <w:color w:val="00B0F0"/>
              </w:rPr>
              <w:t xml:space="preserve"> veilig te bereiken, ook voor de hulpdiensten </w:t>
            </w:r>
          </w:p>
          <w:p w14:paraId="27CF442B" w14:textId="6C758E76" w:rsidR="00CF6F68" w:rsidRPr="00277C43" w:rsidRDefault="00000000" w:rsidP="001102CF">
            <w:pPr>
              <w:pStyle w:val="Lijstalinea"/>
              <w:ind w:left="306"/>
              <w:rPr>
                <w:i/>
                <w:iCs/>
                <w:color w:val="00B0F0"/>
              </w:rPr>
            </w:pPr>
            <w:sdt>
              <w:sdtPr>
                <w:rPr>
                  <w:rFonts w:ascii="MS Gothic" w:eastAsia="MS Gothic" w:hAnsi="MS Gothic" w:cstheme="minorHAnsi"/>
                </w:rPr>
                <w:id w:val="-1482991047"/>
                <w14:checkbox>
                  <w14:checked w14:val="0"/>
                  <w14:checkedState w14:val="2612" w14:font="MS Gothic"/>
                  <w14:uncheckedState w14:val="2610" w14:font="MS Gothic"/>
                </w14:checkbox>
              </w:sdtPr>
              <w:sdtContent>
                <w:r w:rsidR="00BC0B07">
                  <w:rPr>
                    <w:rFonts w:ascii="MS Gothic" w:eastAsia="MS Gothic" w:hAnsi="MS Gothic" w:cstheme="minorHAnsi" w:hint="eastAsia"/>
                  </w:rPr>
                  <w:t>☐</w:t>
                </w:r>
              </w:sdtContent>
            </w:sdt>
            <w:r w:rsidR="001102CF" w:rsidRPr="00277C43">
              <w:rPr>
                <w:i/>
                <w:iCs/>
                <w:color w:val="00B0F0"/>
              </w:rPr>
              <w:t xml:space="preserve"> </w:t>
            </w:r>
            <w:r w:rsidR="00CF6F68" w:rsidRPr="00277C43">
              <w:rPr>
                <w:i/>
                <w:iCs/>
                <w:color w:val="00B0F0"/>
              </w:rPr>
              <w:t xml:space="preserve">op het terrein is voldoende ruimte in relatie tot de opdracht </w:t>
            </w:r>
          </w:p>
          <w:p w14:paraId="5576FC16" w14:textId="4BA67061" w:rsidR="00CF6F68" w:rsidRPr="00766CAE" w:rsidRDefault="00000000" w:rsidP="001102CF">
            <w:pPr>
              <w:pStyle w:val="Lijstalinea"/>
              <w:ind w:left="306"/>
              <w:rPr>
                <w:i/>
                <w:iCs/>
                <w:color w:val="00B0F0"/>
              </w:rPr>
            </w:pPr>
            <w:sdt>
              <w:sdtPr>
                <w:rPr>
                  <w:rFonts w:ascii="MS Gothic" w:eastAsia="MS Gothic" w:hAnsi="MS Gothic" w:cstheme="minorHAnsi"/>
                </w:rPr>
                <w:id w:val="760416643"/>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766CAE">
              <w:rPr>
                <w:i/>
                <w:iCs/>
                <w:color w:val="00B0F0"/>
              </w:rPr>
              <w:t xml:space="preserve"> </w:t>
            </w:r>
            <w:r w:rsidR="00CF6F68" w:rsidRPr="00766CAE">
              <w:rPr>
                <w:i/>
                <w:iCs/>
                <w:color w:val="00B0F0"/>
              </w:rPr>
              <w:t>……</w:t>
            </w:r>
          </w:p>
          <w:p w14:paraId="50B1C95C" w14:textId="475C5DB4" w:rsidR="00CF6F68" w:rsidRPr="00766CAE" w:rsidRDefault="00000000" w:rsidP="001102CF">
            <w:pPr>
              <w:pStyle w:val="Lijstalinea"/>
              <w:ind w:left="306"/>
              <w:rPr>
                <w:i/>
                <w:iCs/>
                <w:color w:val="00B0F0"/>
              </w:rPr>
            </w:pPr>
            <w:sdt>
              <w:sdtPr>
                <w:rPr>
                  <w:rFonts w:ascii="MS Gothic" w:eastAsia="MS Gothic" w:hAnsi="MS Gothic" w:cstheme="minorHAnsi"/>
                </w:rPr>
                <w:id w:val="1072389781"/>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766CAE">
              <w:rPr>
                <w:i/>
                <w:iCs/>
                <w:color w:val="00B0F0"/>
              </w:rPr>
              <w:t xml:space="preserve"> </w:t>
            </w:r>
            <w:r w:rsidR="00CF6F68" w:rsidRPr="00766CAE">
              <w:rPr>
                <w:i/>
                <w:iCs/>
                <w:color w:val="00B0F0"/>
              </w:rPr>
              <w:t>…..</w:t>
            </w:r>
          </w:p>
          <w:p w14:paraId="4F86A171" w14:textId="77777777" w:rsidR="00CF6F68" w:rsidRPr="008832BB" w:rsidRDefault="00CF6F68" w:rsidP="0093592C">
            <w:pPr>
              <w:pStyle w:val="Lijstalinea"/>
              <w:ind w:left="306"/>
              <w:rPr>
                <w:color w:val="auto"/>
              </w:rPr>
            </w:pPr>
          </w:p>
          <w:p w14:paraId="7AEC4FC7" w14:textId="77777777" w:rsidR="00CF6F68" w:rsidRPr="004950D5" w:rsidRDefault="00CF6F68" w:rsidP="0093592C">
            <w:pPr>
              <w:rPr>
                <w:b/>
                <w:bCs/>
                <w:color w:val="000000" w:themeColor="text1"/>
              </w:rPr>
            </w:pPr>
            <w:r w:rsidRPr="004950D5">
              <w:sym w:font="Wingdings" w:char="F0E8"/>
            </w:r>
            <w:r w:rsidRPr="004950D5">
              <w:rPr>
                <w:color w:val="000000" w:themeColor="text1"/>
              </w:rPr>
              <w:t xml:space="preserve"> Vul “n.v.t.” in bij de 2de kolom.</w:t>
            </w:r>
          </w:p>
        </w:tc>
        <w:tc>
          <w:tcPr>
            <w:tcW w:w="284" w:type="dxa"/>
            <w:vMerge/>
            <w:tcBorders>
              <w:bottom w:val="nil"/>
            </w:tcBorders>
            <w:shd w:val="clear" w:color="auto" w:fill="FFFFFF" w:themeFill="background1"/>
          </w:tcPr>
          <w:p w14:paraId="56BD7C6E" w14:textId="77777777" w:rsidR="00CF6F68" w:rsidRPr="0096733B" w:rsidRDefault="00CF6F68" w:rsidP="00B60362">
            <w:pPr>
              <w:pStyle w:val="Lijstalinea"/>
              <w:numPr>
                <w:ilvl w:val="0"/>
                <w:numId w:val="22"/>
              </w:numPr>
              <w:rPr>
                <w:b/>
                <w:bCs/>
                <w:color w:val="000000" w:themeColor="text1"/>
              </w:rPr>
            </w:pPr>
          </w:p>
        </w:tc>
        <w:tc>
          <w:tcPr>
            <w:tcW w:w="3544" w:type="dxa"/>
            <w:shd w:val="clear" w:color="auto" w:fill="auto"/>
          </w:tcPr>
          <w:p w14:paraId="3E5B5A9B" w14:textId="4CD83F26" w:rsidR="00CF6F68" w:rsidRPr="007C250A" w:rsidRDefault="00000000" w:rsidP="0093592C">
            <w:pPr>
              <w:rPr>
                <w:color w:val="000000" w:themeColor="text1"/>
              </w:rPr>
            </w:pPr>
            <w:sdt>
              <w:sdtPr>
                <w:rPr>
                  <w:rFonts w:ascii="MS Gothic" w:eastAsia="MS Gothic" w:hAnsi="MS Gothic" w:cstheme="minorHAnsi"/>
                </w:rPr>
                <w:id w:val="1099453750"/>
                <w14:checkbox>
                  <w14:checked w14:val="0"/>
                  <w14:checkedState w14:val="2612" w14:font="MS Gothic"/>
                  <w14:uncheckedState w14:val="2610" w14:font="MS Gothic"/>
                </w14:checkbox>
              </w:sdtPr>
              <w:sdtContent>
                <w:r w:rsidR="00BC0B07">
                  <w:rPr>
                    <w:rFonts w:ascii="MS Gothic" w:eastAsia="MS Gothic" w:hAnsi="MS Gothic" w:cstheme="minorHAnsi" w:hint="eastAsia"/>
                  </w:rPr>
                  <w:t>☐</w:t>
                </w:r>
              </w:sdtContent>
            </w:sdt>
            <w:r w:rsidR="00CF6F68" w:rsidRPr="00E917CC">
              <w:rPr>
                <w:b/>
                <w:bCs/>
                <w:color w:val="000000" w:themeColor="text1"/>
              </w:rPr>
              <w:t xml:space="preserve"> </w:t>
            </w:r>
            <w:r w:rsidR="00CF6F68">
              <w:rPr>
                <w:b/>
                <w:bCs/>
                <w:color w:val="000000" w:themeColor="text1"/>
              </w:rPr>
              <w:t xml:space="preserve"> </w:t>
            </w:r>
            <w:r w:rsidR="00CF6F68" w:rsidRPr="007C250A">
              <w:rPr>
                <w:b/>
                <w:bCs/>
                <w:color w:val="000000" w:themeColor="text1"/>
              </w:rPr>
              <w:t>Nee;</w:t>
            </w:r>
            <w:r w:rsidR="00CF6F68" w:rsidRPr="007C250A">
              <w:rPr>
                <w:color w:val="000000" w:themeColor="text1"/>
              </w:rPr>
              <w:t xml:space="preserve"> n</w:t>
            </w:r>
            <w:r w:rsidR="00CF6F68">
              <w:rPr>
                <w:color w:val="000000" w:themeColor="text1"/>
              </w:rPr>
              <w:t>iet van toepassing.</w:t>
            </w:r>
          </w:p>
          <w:p w14:paraId="51AFD38F" w14:textId="77777777" w:rsidR="00CF6F68" w:rsidRPr="00B5482F" w:rsidRDefault="00CF6F68" w:rsidP="0093592C">
            <w:pPr>
              <w:rPr>
                <w:b/>
                <w:bCs/>
                <w:color w:val="000000" w:themeColor="text1"/>
              </w:rPr>
            </w:pPr>
          </w:p>
        </w:tc>
        <w:tc>
          <w:tcPr>
            <w:tcW w:w="283" w:type="dxa"/>
            <w:vMerge/>
            <w:tcBorders>
              <w:bottom w:val="nil"/>
            </w:tcBorders>
            <w:shd w:val="clear" w:color="auto" w:fill="FFFFFF" w:themeFill="background1"/>
          </w:tcPr>
          <w:p w14:paraId="6153FA53" w14:textId="77777777" w:rsidR="00CF6F68" w:rsidRPr="00B5482F" w:rsidRDefault="00CF6F68" w:rsidP="0093592C">
            <w:pPr>
              <w:rPr>
                <w:b/>
                <w:bCs/>
                <w:color w:val="000000" w:themeColor="text1"/>
              </w:rPr>
            </w:pPr>
          </w:p>
        </w:tc>
        <w:tc>
          <w:tcPr>
            <w:tcW w:w="4557" w:type="dxa"/>
            <w:vMerge/>
            <w:shd w:val="clear" w:color="auto" w:fill="F2F2F2" w:themeFill="background1" w:themeFillShade="F2"/>
          </w:tcPr>
          <w:p w14:paraId="6DB73923" w14:textId="77777777" w:rsidR="00CF6F68" w:rsidRPr="00B5482F" w:rsidRDefault="00CF6F68" w:rsidP="0093592C">
            <w:pPr>
              <w:rPr>
                <w:b/>
                <w:bCs/>
                <w:color w:val="000000" w:themeColor="text1"/>
              </w:rPr>
            </w:pPr>
          </w:p>
        </w:tc>
      </w:tr>
    </w:tbl>
    <w:p w14:paraId="05F1F650" w14:textId="77777777" w:rsidR="00CF6F68" w:rsidRPr="00B5482F" w:rsidRDefault="00CF6F68" w:rsidP="00CF6F68">
      <w:pPr>
        <w:rPr>
          <w:color w:val="000000" w:themeColor="text1"/>
        </w:rPr>
      </w:pPr>
    </w:p>
    <w:p w14:paraId="779C8770" w14:textId="77777777" w:rsidR="00CF6F68" w:rsidRPr="00CF6F68" w:rsidRDefault="00CF6F68" w:rsidP="00CF6F68">
      <w:pPr>
        <w:pStyle w:val="Kop2"/>
        <w:numPr>
          <w:ilvl w:val="0"/>
          <w:numId w:val="0"/>
        </w:numPr>
        <w:ind w:left="720" w:hanging="360"/>
        <w:rPr>
          <w:rFonts w:ascii="Verdana" w:hAnsi="Verdana"/>
          <w:b/>
          <w:bCs/>
          <w:color w:val="000000" w:themeColor="text1"/>
          <w:sz w:val="20"/>
          <w:szCs w:val="20"/>
        </w:rPr>
      </w:pPr>
      <w:r w:rsidRPr="00CF6F68">
        <w:rPr>
          <w:b/>
          <w:bCs/>
          <w:color w:val="000000" w:themeColor="text1"/>
          <w:sz w:val="20"/>
          <w:szCs w:val="20"/>
        </w:rPr>
        <w:br w:type="page"/>
      </w:r>
    </w:p>
    <w:p w14:paraId="52DD26FD" w14:textId="3077444A" w:rsidR="00E63C61" w:rsidRPr="0077139A" w:rsidRDefault="00E63C61" w:rsidP="0077139A">
      <w:pPr>
        <w:pStyle w:val="Lijstalinea"/>
        <w:numPr>
          <w:ilvl w:val="0"/>
          <w:numId w:val="32"/>
        </w:numPr>
        <w:rPr>
          <w:b/>
          <w:bCs/>
          <w:color w:val="000000" w:themeColor="text1"/>
          <w:sz w:val="20"/>
          <w:szCs w:val="20"/>
        </w:rPr>
      </w:pPr>
      <w:bookmarkStart w:id="6" w:name="_Hlk170200177"/>
      <w:r w:rsidRPr="00CF6F68">
        <w:rPr>
          <w:b/>
          <w:bCs/>
          <w:sz w:val="20"/>
          <w:szCs w:val="20"/>
        </w:rPr>
        <w:lastRenderedPageBreak/>
        <w:t>Risicogebied</w:t>
      </w:r>
      <w:r w:rsidR="00281449">
        <w:rPr>
          <w:b/>
          <w:bCs/>
          <w:color w:val="000000" w:themeColor="text1"/>
          <w:sz w:val="20"/>
          <w:szCs w:val="20"/>
        </w:rPr>
        <w:t>:</w:t>
      </w:r>
      <w:r w:rsidRPr="00A95C04">
        <w:rPr>
          <w:b/>
          <w:bCs/>
          <w:color w:val="000000" w:themeColor="text1"/>
          <w:sz w:val="20"/>
          <w:szCs w:val="20"/>
        </w:rPr>
        <w:t xml:space="preserve"> </w:t>
      </w:r>
      <w:r w:rsidR="0077139A" w:rsidRPr="003937CC">
        <w:rPr>
          <w:b/>
          <w:bCs/>
          <w:color w:val="000000" w:themeColor="text1"/>
          <w:sz w:val="20"/>
          <w:szCs w:val="20"/>
        </w:rPr>
        <w:t>Aanwezige</w:t>
      </w:r>
      <w:r w:rsidR="0077139A">
        <w:rPr>
          <w:b/>
          <w:bCs/>
          <w:color w:val="000000" w:themeColor="text1"/>
          <w:sz w:val="20"/>
          <w:szCs w:val="20"/>
        </w:rPr>
        <w:t xml:space="preserve"> g</w:t>
      </w:r>
      <w:r w:rsidR="0077139A" w:rsidRPr="00A95C04">
        <w:rPr>
          <w:b/>
          <w:bCs/>
          <w:color w:val="000000" w:themeColor="text1"/>
          <w:sz w:val="20"/>
          <w:szCs w:val="20"/>
        </w:rPr>
        <w:t>ezondheidsschadelijke materialen</w:t>
      </w:r>
      <w:r w:rsidR="0077139A">
        <w:rPr>
          <w:b/>
          <w:bCs/>
          <w:color w:val="000000" w:themeColor="text1"/>
          <w:sz w:val="20"/>
          <w:szCs w:val="20"/>
        </w:rPr>
        <w:t xml:space="preserve">, </w:t>
      </w:r>
      <w:r w:rsidR="0077139A" w:rsidRPr="00A95C04">
        <w:rPr>
          <w:b/>
          <w:bCs/>
          <w:color w:val="000000" w:themeColor="text1"/>
          <w:sz w:val="20"/>
          <w:szCs w:val="20"/>
        </w:rPr>
        <w:t>(grond)stoffen</w:t>
      </w:r>
    </w:p>
    <w:tbl>
      <w:tblPr>
        <w:tblStyle w:val="Tabelraster"/>
        <w:tblpPr w:leftFromText="141" w:rightFromText="141" w:vertAnchor="text" w:horzAnchor="margin" w:tblpY="196"/>
        <w:tblW w:w="15482" w:type="dxa"/>
        <w:tblLook w:val="04A0" w:firstRow="1" w:lastRow="0" w:firstColumn="1" w:lastColumn="0" w:noHBand="0" w:noVBand="1"/>
      </w:tblPr>
      <w:tblGrid>
        <w:gridCol w:w="15482"/>
      </w:tblGrid>
      <w:tr w:rsidR="00E63C61" w:rsidRPr="0096733B" w14:paraId="0DB77403" w14:textId="77777777" w:rsidTr="006379B4">
        <w:trPr>
          <w:trHeight w:val="562"/>
        </w:trPr>
        <w:tc>
          <w:tcPr>
            <w:tcW w:w="15482" w:type="dxa"/>
            <w:tcBorders>
              <w:bottom w:val="single" w:sz="4" w:space="0" w:color="auto"/>
            </w:tcBorders>
            <w:shd w:val="clear" w:color="auto" w:fill="A8D08D" w:themeFill="accent6" w:themeFillTint="99"/>
          </w:tcPr>
          <w:bookmarkEnd w:id="6"/>
          <w:p w14:paraId="559AB0A4" w14:textId="77777777" w:rsidR="0077139A" w:rsidRPr="00F76991" w:rsidRDefault="0077139A" w:rsidP="0077139A">
            <w:pPr>
              <w:rPr>
                <w:b/>
                <w:bCs/>
                <w:color w:val="auto"/>
              </w:rPr>
            </w:pPr>
            <w:r w:rsidRPr="00F76991">
              <w:rPr>
                <w:b/>
                <w:bCs/>
                <w:color w:val="auto"/>
              </w:rPr>
              <w:t>Toelichting:</w:t>
            </w:r>
          </w:p>
          <w:p w14:paraId="2A776A88" w14:textId="77777777" w:rsidR="0077139A" w:rsidRPr="003937CC" w:rsidRDefault="0077139A" w:rsidP="0077139A">
            <w:pPr>
              <w:suppressAutoHyphens/>
              <w:spacing w:line="200" w:lineRule="atLeast"/>
              <w:rPr>
                <w:color w:val="auto"/>
              </w:rPr>
            </w:pPr>
            <w:r w:rsidRPr="00F76991">
              <w:rPr>
                <w:color w:val="auto"/>
              </w:rPr>
              <w:t xml:space="preserve">Voorkomen dient te worden dat mensen en/of omgeving worden blootgesteld aan aanwezige </w:t>
            </w:r>
            <w:r w:rsidRPr="00F76991">
              <w:rPr>
                <w:b/>
                <w:bCs/>
                <w:color w:val="auto"/>
              </w:rPr>
              <w:t>gezondheidsschadelijke en/of verontreinigde materialen en stoffen</w:t>
            </w:r>
            <w:r w:rsidRPr="00F76991">
              <w:rPr>
                <w:color w:val="auto"/>
              </w:rPr>
              <w:t xml:space="preserve"> </w:t>
            </w:r>
            <w:r w:rsidRPr="003937CC">
              <w:rPr>
                <w:color w:val="auto"/>
              </w:rPr>
              <w:t xml:space="preserve">in gebouwen, objecten en de bodem(water) van het bestaande terrein. Te denken valt aan PAK, PFAS, asbest (in bodem/puinverharding) en/of andere verontreinigingen in de bodem, grondwater en oppervlaktewater. </w:t>
            </w:r>
          </w:p>
          <w:p w14:paraId="423EACE9" w14:textId="77777777" w:rsidR="0077139A" w:rsidRPr="003937CC" w:rsidRDefault="0077139A" w:rsidP="0077139A">
            <w:pPr>
              <w:suppressAutoHyphens/>
              <w:spacing w:line="200" w:lineRule="atLeast"/>
              <w:rPr>
                <w:color w:val="auto"/>
              </w:rPr>
            </w:pPr>
            <w:r w:rsidRPr="003937CC">
              <w:rPr>
                <w:color w:val="auto"/>
              </w:rPr>
              <w:t xml:space="preserve">Ook kunnen op een, in gebruik zijnde locatie, de  werkprocessen van de gebruiker/(neven)aannemers in bijvoorbeeld spuitcabines, werkplaatsen, laboratoria of technische ruimtes risicovolle situaties veroorzaken. Het </w:t>
            </w:r>
            <w:r w:rsidRPr="003937CC">
              <w:rPr>
                <w:b/>
                <w:bCs/>
                <w:color w:val="auto"/>
              </w:rPr>
              <w:t>risico</w:t>
            </w:r>
            <w:r w:rsidRPr="003937CC">
              <w:rPr>
                <w:color w:val="auto"/>
              </w:rPr>
              <w:t xml:space="preserve"> bestaat dat personen worden blootgesteld aan gevaarlijke stoffen. Bronnen te raadplegen; </w:t>
            </w:r>
          </w:p>
          <w:p w14:paraId="797C47C0" w14:textId="77777777" w:rsidR="0077139A" w:rsidRPr="003937CC" w:rsidRDefault="0077139A" w:rsidP="0077139A">
            <w:pPr>
              <w:pStyle w:val="Lijstalinea"/>
              <w:numPr>
                <w:ilvl w:val="0"/>
                <w:numId w:val="36"/>
              </w:numPr>
              <w:suppressAutoHyphens/>
              <w:spacing w:line="200" w:lineRule="atLeast"/>
              <w:rPr>
                <w:color w:val="auto"/>
              </w:rPr>
            </w:pPr>
            <w:r w:rsidRPr="003937CC">
              <w:rPr>
                <w:color w:val="auto"/>
              </w:rPr>
              <w:t>Het V&amp;G-dossier (v.w.b. risico’s t.g.v. het werkproces van de gebruiker)</w:t>
            </w:r>
          </w:p>
          <w:p w14:paraId="2FD97A2D" w14:textId="77777777" w:rsidR="0077139A" w:rsidRPr="00F76991" w:rsidRDefault="0077139A" w:rsidP="0077139A">
            <w:pPr>
              <w:pStyle w:val="Lijstalinea"/>
              <w:numPr>
                <w:ilvl w:val="0"/>
                <w:numId w:val="36"/>
              </w:numPr>
              <w:suppressAutoHyphens/>
              <w:spacing w:line="200" w:lineRule="atLeast"/>
              <w:rPr>
                <w:color w:val="auto"/>
              </w:rPr>
            </w:pPr>
            <w:r w:rsidRPr="00F76991">
              <w:rPr>
                <w:color w:val="auto"/>
              </w:rPr>
              <w:t>In geval van graafwerkzaamheden: bodemarchieven en -onderzoeken, bodemarchieven Defensie, Vastgoedbeheer RV/cluster Ondergrond</w:t>
            </w:r>
          </w:p>
          <w:p w14:paraId="076A226D" w14:textId="4530D9B4" w:rsidR="00E63C61" w:rsidRPr="006E0678" w:rsidRDefault="0077139A" w:rsidP="0077139A">
            <w:pPr>
              <w:pStyle w:val="Lijstalinea"/>
              <w:numPr>
                <w:ilvl w:val="0"/>
                <w:numId w:val="36"/>
              </w:numPr>
              <w:suppressAutoHyphens/>
              <w:spacing w:line="200" w:lineRule="atLeast"/>
            </w:pPr>
            <w:r w:rsidRPr="00F76991">
              <w:rPr>
                <w:color w:val="auto"/>
              </w:rPr>
              <w:t>Bij kans op asbest (bouwjaar voor 1994): neem contact op met het Programma Asbest (VB)</w:t>
            </w:r>
          </w:p>
        </w:tc>
      </w:tr>
      <w:tr w:rsidR="006379B4" w:rsidRPr="0096733B" w14:paraId="57B58AAC" w14:textId="77777777" w:rsidTr="006379B4">
        <w:trPr>
          <w:trHeight w:val="273"/>
        </w:trPr>
        <w:tc>
          <w:tcPr>
            <w:tcW w:w="15482" w:type="dxa"/>
            <w:tcBorders>
              <w:top w:val="single" w:sz="4" w:space="0" w:color="auto"/>
              <w:left w:val="nil"/>
              <w:bottom w:val="nil"/>
              <w:right w:val="nil"/>
            </w:tcBorders>
            <w:shd w:val="clear" w:color="auto" w:fill="auto"/>
          </w:tcPr>
          <w:p w14:paraId="4E5CC31A" w14:textId="77777777" w:rsidR="006379B4" w:rsidRPr="006E0678" w:rsidRDefault="006379B4" w:rsidP="00262A42">
            <w:pPr>
              <w:rPr>
                <w:b/>
                <w:bCs/>
                <w:color w:val="000000" w:themeColor="text1"/>
              </w:rPr>
            </w:pPr>
          </w:p>
        </w:tc>
      </w:tr>
    </w:tbl>
    <w:tbl>
      <w:tblPr>
        <w:tblStyle w:val="Tabelraster"/>
        <w:tblW w:w="0" w:type="auto"/>
        <w:tblLook w:val="04A0" w:firstRow="1" w:lastRow="0" w:firstColumn="1" w:lastColumn="0" w:noHBand="0" w:noVBand="1"/>
      </w:tblPr>
      <w:tblGrid>
        <w:gridCol w:w="7083"/>
        <w:gridCol w:w="283"/>
        <w:gridCol w:w="3544"/>
        <w:gridCol w:w="284"/>
        <w:gridCol w:w="4273"/>
      </w:tblGrid>
      <w:tr w:rsidR="00E63C61" w:rsidRPr="0096733B" w14:paraId="0A95F9B0" w14:textId="77777777" w:rsidTr="006379B4">
        <w:tc>
          <w:tcPr>
            <w:tcW w:w="7083" w:type="dxa"/>
            <w:shd w:val="clear" w:color="auto" w:fill="F2F2F2" w:themeFill="background1" w:themeFillShade="F2"/>
          </w:tcPr>
          <w:p w14:paraId="5630D0CC" w14:textId="14851055" w:rsidR="00E63C61" w:rsidRPr="0085419E" w:rsidRDefault="00E63C61" w:rsidP="00262A42">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Pr>
                <w:i/>
                <w:iCs/>
                <w:color w:val="000000" w:themeColor="text1"/>
                <w:sz w:val="16"/>
                <w:szCs w:val="16"/>
              </w:rPr>
              <w:t>V&amp;G ontwerpeisen.</w:t>
            </w:r>
          </w:p>
        </w:tc>
        <w:tc>
          <w:tcPr>
            <w:tcW w:w="283" w:type="dxa"/>
            <w:vMerge w:val="restart"/>
            <w:tcBorders>
              <w:top w:val="nil"/>
              <w:bottom w:val="nil"/>
            </w:tcBorders>
            <w:shd w:val="clear" w:color="auto" w:fill="FFFFFF" w:themeFill="background1"/>
          </w:tcPr>
          <w:p w14:paraId="29C6F79B" w14:textId="77777777" w:rsidR="00E63C61" w:rsidRPr="0085419E" w:rsidRDefault="00E63C61" w:rsidP="00262A42">
            <w:pPr>
              <w:rPr>
                <w:b/>
                <w:bCs/>
                <w:color w:val="000000" w:themeColor="text1"/>
              </w:rPr>
            </w:pPr>
          </w:p>
        </w:tc>
        <w:tc>
          <w:tcPr>
            <w:tcW w:w="3544" w:type="dxa"/>
            <w:shd w:val="clear" w:color="auto" w:fill="F2F2F2" w:themeFill="background1" w:themeFillShade="F2"/>
          </w:tcPr>
          <w:p w14:paraId="5115B273" w14:textId="135985A4" w:rsidR="00E63C61" w:rsidRPr="0085419E" w:rsidRDefault="00E63C61" w:rsidP="00262A42">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Onderbouwing </w:t>
            </w:r>
            <w:r w:rsidR="005A2F44">
              <w:rPr>
                <w:i/>
                <w:iCs/>
                <w:color w:val="000000" w:themeColor="text1"/>
                <w:sz w:val="16"/>
                <w:szCs w:val="16"/>
              </w:rPr>
              <w:t xml:space="preserve">BTO </w:t>
            </w:r>
            <w:r w:rsidRPr="009755A8">
              <w:rPr>
                <w:i/>
                <w:iCs/>
                <w:color w:val="000000" w:themeColor="text1"/>
                <w:sz w:val="16"/>
                <w:szCs w:val="16"/>
              </w:rPr>
              <w:t>ontwerpkeuzen en benoeming restrisico’s</w:t>
            </w:r>
          </w:p>
        </w:tc>
        <w:tc>
          <w:tcPr>
            <w:tcW w:w="284" w:type="dxa"/>
            <w:vMerge w:val="restart"/>
            <w:tcBorders>
              <w:top w:val="nil"/>
              <w:bottom w:val="nil"/>
            </w:tcBorders>
            <w:shd w:val="clear" w:color="auto" w:fill="FFFFFF" w:themeFill="background1"/>
          </w:tcPr>
          <w:p w14:paraId="486BC802" w14:textId="77777777" w:rsidR="00E63C61" w:rsidRPr="0085419E" w:rsidRDefault="00E63C61" w:rsidP="00262A42">
            <w:pPr>
              <w:rPr>
                <w:b/>
                <w:bCs/>
                <w:color w:val="000000" w:themeColor="text1"/>
              </w:rPr>
            </w:pPr>
          </w:p>
        </w:tc>
        <w:tc>
          <w:tcPr>
            <w:tcW w:w="4273" w:type="dxa"/>
            <w:shd w:val="clear" w:color="auto" w:fill="F2F2F2" w:themeFill="background1" w:themeFillShade="F2"/>
          </w:tcPr>
          <w:p w14:paraId="69E4D395" w14:textId="77777777" w:rsidR="00E63C61" w:rsidRPr="0085419E" w:rsidRDefault="00E63C61" w:rsidP="00262A42">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Beheersmaatregelen </w:t>
            </w:r>
            <w:r w:rsidRPr="005E4002">
              <w:rPr>
                <w:i/>
                <w:iCs/>
                <w:color w:val="000000" w:themeColor="text1"/>
                <w:sz w:val="16"/>
                <w:szCs w:val="16"/>
              </w:rPr>
              <w:t>op basis van BTO-keuzes</w:t>
            </w:r>
            <w:r>
              <w:rPr>
                <w:i/>
                <w:iCs/>
                <w:color w:val="000000" w:themeColor="text1"/>
                <w:sz w:val="16"/>
                <w:szCs w:val="16"/>
              </w:rPr>
              <w:t xml:space="preserve"> </w:t>
            </w:r>
            <w:r w:rsidRPr="009755A8">
              <w:rPr>
                <w:i/>
                <w:iCs/>
                <w:color w:val="000000" w:themeColor="text1"/>
                <w:sz w:val="16"/>
                <w:szCs w:val="16"/>
              </w:rPr>
              <w:t>voor de restrisico’s uit de ontwerpfase</w:t>
            </w:r>
          </w:p>
        </w:tc>
      </w:tr>
      <w:tr w:rsidR="006379B4" w:rsidRPr="0096733B" w14:paraId="2B86C1F8" w14:textId="77777777" w:rsidTr="006379B4">
        <w:trPr>
          <w:cantSplit/>
          <w:tblHeader/>
        </w:trPr>
        <w:tc>
          <w:tcPr>
            <w:tcW w:w="7083" w:type="dxa"/>
            <w:shd w:val="clear" w:color="auto" w:fill="F2F2F2" w:themeFill="background1" w:themeFillShade="F2"/>
          </w:tcPr>
          <w:p w14:paraId="2B47607C" w14:textId="1CDAB3AA" w:rsidR="006379B4" w:rsidRDefault="006379B4" w:rsidP="00262A42">
            <w:pPr>
              <w:rPr>
                <w:b/>
              </w:rPr>
            </w:pPr>
            <w:r w:rsidRPr="00F562B7">
              <w:rPr>
                <w:b/>
              </w:rPr>
              <w:t>Zijn er gezondheidsschadelijke en/of verontreinigde materialen aanwezig?</w:t>
            </w:r>
            <w:r w:rsidR="00AE6EEB">
              <w:rPr>
                <w:b/>
              </w:rPr>
              <w:t xml:space="preserve"> </w:t>
            </w:r>
            <w:r w:rsidR="00AE6EEB" w:rsidRPr="00AE6EEB">
              <w:rPr>
                <w:b/>
                <w:highlight w:val="yellow"/>
              </w:rPr>
              <w:t>Projectteam dient dit vooraf te inventariseren.</w:t>
            </w:r>
            <w:r w:rsidR="00AE6EEB">
              <w:rPr>
                <w:b/>
              </w:rPr>
              <w:t xml:space="preserve"> </w:t>
            </w:r>
          </w:p>
        </w:tc>
        <w:tc>
          <w:tcPr>
            <w:tcW w:w="283" w:type="dxa"/>
            <w:vMerge/>
            <w:tcBorders>
              <w:bottom w:val="nil"/>
            </w:tcBorders>
            <w:shd w:val="clear" w:color="auto" w:fill="FFFFFF" w:themeFill="background1"/>
          </w:tcPr>
          <w:p w14:paraId="6C4D44C5" w14:textId="77777777" w:rsidR="006379B4" w:rsidRPr="00E63C61" w:rsidRDefault="006379B4" w:rsidP="00B60362">
            <w:pPr>
              <w:pStyle w:val="Lijstalinea"/>
              <w:numPr>
                <w:ilvl w:val="0"/>
                <w:numId w:val="22"/>
              </w:numPr>
              <w:rPr>
                <w:b/>
                <w:bCs/>
                <w:color w:val="000000" w:themeColor="text1"/>
              </w:rPr>
            </w:pPr>
          </w:p>
        </w:tc>
        <w:tc>
          <w:tcPr>
            <w:tcW w:w="3544" w:type="dxa"/>
            <w:vMerge w:val="restart"/>
            <w:shd w:val="clear" w:color="auto" w:fill="F2F2F2" w:themeFill="background1" w:themeFillShade="F2"/>
          </w:tcPr>
          <w:p w14:paraId="54E8569D" w14:textId="3EA38798" w:rsidR="003F178A" w:rsidRPr="003F178A" w:rsidRDefault="003F178A" w:rsidP="003F178A">
            <w:pPr>
              <w:rPr>
                <w:b/>
                <w:bCs/>
                <w:color w:val="000000" w:themeColor="text1"/>
              </w:rPr>
            </w:pPr>
            <w:r w:rsidRPr="003F178A">
              <w:rPr>
                <w:b/>
                <w:bCs/>
                <w:color w:val="000000" w:themeColor="text1"/>
              </w:rPr>
              <w:t xml:space="preserve">Is het risico niet middels het ontwerp te voorkomen resp. te beperken, dan </w:t>
            </w:r>
            <w:r w:rsidR="009A5B57">
              <w:rPr>
                <w:b/>
                <w:bCs/>
                <w:color w:val="000000" w:themeColor="text1"/>
              </w:rPr>
              <w:t>is/</w:t>
            </w:r>
            <w:r w:rsidRPr="003F178A">
              <w:rPr>
                <w:b/>
                <w:bCs/>
                <w:color w:val="000000" w:themeColor="text1"/>
              </w:rPr>
              <w:t>zijn dit de restrisico:</w:t>
            </w:r>
          </w:p>
          <w:p w14:paraId="6B541D98" w14:textId="77777777" w:rsidR="006379B4" w:rsidRDefault="006379B4" w:rsidP="00A82222">
            <w:pPr>
              <w:rPr>
                <w:color w:val="000000" w:themeColor="text1"/>
              </w:rPr>
            </w:pPr>
          </w:p>
        </w:tc>
        <w:tc>
          <w:tcPr>
            <w:tcW w:w="284" w:type="dxa"/>
            <w:vMerge/>
            <w:tcBorders>
              <w:bottom w:val="nil"/>
            </w:tcBorders>
            <w:shd w:val="clear" w:color="auto" w:fill="FFFFFF" w:themeFill="background1"/>
          </w:tcPr>
          <w:p w14:paraId="15003CF1" w14:textId="77777777" w:rsidR="006379B4" w:rsidRPr="00E63C61" w:rsidRDefault="006379B4" w:rsidP="00B60362">
            <w:pPr>
              <w:pStyle w:val="Lijstalinea"/>
              <w:numPr>
                <w:ilvl w:val="0"/>
                <w:numId w:val="28"/>
              </w:numPr>
              <w:rPr>
                <w:color w:val="000000" w:themeColor="text1"/>
              </w:rPr>
            </w:pPr>
          </w:p>
        </w:tc>
        <w:tc>
          <w:tcPr>
            <w:tcW w:w="4273" w:type="dxa"/>
            <w:vMerge w:val="restart"/>
            <w:shd w:val="clear" w:color="auto" w:fill="F2F2F2" w:themeFill="background1" w:themeFillShade="F2"/>
          </w:tcPr>
          <w:p w14:paraId="61404F72" w14:textId="77777777" w:rsidR="006379B4" w:rsidRDefault="006379B4" w:rsidP="006379B4">
            <w:pPr>
              <w:rPr>
                <w:b/>
                <w:bCs/>
                <w:color w:val="000000" w:themeColor="text1"/>
              </w:rPr>
            </w:pPr>
            <w:r w:rsidRPr="00F347AF">
              <w:rPr>
                <w:b/>
                <w:bCs/>
                <w:color w:val="000000" w:themeColor="text1"/>
              </w:rPr>
              <w:t>De aannemer geeft in deze kolom aan:</w:t>
            </w:r>
          </w:p>
          <w:p w14:paraId="7B34B97A" w14:textId="77777777" w:rsidR="006379B4" w:rsidRDefault="006379B4" w:rsidP="006379B4">
            <w:pPr>
              <w:rPr>
                <w:b/>
                <w:bCs/>
                <w:color w:val="000000" w:themeColor="text1"/>
              </w:rPr>
            </w:pPr>
          </w:p>
          <w:p w14:paraId="30BC8132" w14:textId="4A729AE9" w:rsidR="006379B4" w:rsidRPr="00766CAE" w:rsidRDefault="00000000" w:rsidP="00972335">
            <w:pPr>
              <w:pStyle w:val="Lijstalinea"/>
              <w:ind w:left="306"/>
              <w:rPr>
                <w:i/>
                <w:iCs/>
                <w:color w:val="00B0F0"/>
              </w:rPr>
            </w:pPr>
            <w:sdt>
              <w:sdtPr>
                <w:rPr>
                  <w:rFonts w:ascii="MS Gothic" w:eastAsia="MS Gothic" w:hAnsi="MS Gothic" w:cstheme="minorHAnsi"/>
                </w:rPr>
                <w:id w:val="-1146199867"/>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972335" w:rsidRPr="00766CAE">
              <w:rPr>
                <w:i/>
                <w:iCs/>
                <w:color w:val="00B0F0"/>
              </w:rPr>
              <w:t xml:space="preserve"> </w:t>
            </w:r>
            <w:r w:rsidR="006379B4" w:rsidRPr="00766CAE">
              <w:rPr>
                <w:i/>
                <w:iCs/>
                <w:color w:val="00B0F0"/>
              </w:rPr>
              <w:t xml:space="preserve">Hoe (werkwijze, werkvolgorde manier van transport, </w:t>
            </w:r>
            <w:proofErr w:type="spellStart"/>
            <w:r w:rsidR="006379B4" w:rsidRPr="00766CAE">
              <w:rPr>
                <w:i/>
                <w:iCs/>
                <w:color w:val="00B0F0"/>
              </w:rPr>
              <w:t>etc</w:t>
            </w:r>
            <w:proofErr w:type="spellEnd"/>
            <w:r w:rsidR="006379B4" w:rsidRPr="00766CAE">
              <w:rPr>
                <w:i/>
                <w:iCs/>
                <w:color w:val="00B0F0"/>
              </w:rPr>
              <w:t>) hij de verontreinigde grond gaat saneren.</w:t>
            </w:r>
          </w:p>
          <w:p w14:paraId="4AB52904" w14:textId="691392FF" w:rsidR="006379B4" w:rsidRPr="00766CAE" w:rsidRDefault="00000000" w:rsidP="00972335">
            <w:pPr>
              <w:pStyle w:val="Lijstalinea"/>
              <w:ind w:left="306"/>
              <w:rPr>
                <w:i/>
                <w:iCs/>
                <w:color w:val="00B0F0"/>
              </w:rPr>
            </w:pPr>
            <w:sdt>
              <w:sdtPr>
                <w:rPr>
                  <w:rFonts w:ascii="MS Gothic" w:eastAsia="MS Gothic" w:hAnsi="MS Gothic" w:cstheme="minorHAnsi"/>
                </w:rPr>
                <w:id w:val="1398478293"/>
                <w14:checkbox>
                  <w14:checked w14:val="0"/>
                  <w14:checkedState w14:val="2612" w14:font="MS Gothic"/>
                  <w14:uncheckedState w14:val="2610" w14:font="MS Gothic"/>
                </w14:checkbox>
              </w:sdtPr>
              <w:sdtContent>
                <w:r w:rsidR="00352818">
                  <w:rPr>
                    <w:rFonts w:ascii="MS Gothic" w:eastAsia="MS Gothic" w:hAnsi="MS Gothic" w:cstheme="minorHAnsi" w:hint="eastAsia"/>
                  </w:rPr>
                  <w:t>☐</w:t>
                </w:r>
              </w:sdtContent>
            </w:sdt>
            <w:r w:rsidR="00972335" w:rsidRPr="00766CAE">
              <w:rPr>
                <w:i/>
                <w:iCs/>
                <w:color w:val="00B0F0"/>
              </w:rPr>
              <w:t xml:space="preserve"> </w:t>
            </w:r>
            <w:r w:rsidR="006379B4" w:rsidRPr="00766CAE">
              <w:rPr>
                <w:i/>
                <w:iCs/>
                <w:color w:val="00B0F0"/>
              </w:rPr>
              <w:t>Hoe hij de explosieven gaat ruimen.</w:t>
            </w:r>
          </w:p>
          <w:p w14:paraId="452EB29B" w14:textId="2C2EC608" w:rsidR="006379B4" w:rsidRDefault="00000000" w:rsidP="00972335">
            <w:pPr>
              <w:pStyle w:val="Lijstalinea"/>
              <w:ind w:left="306"/>
            </w:pPr>
            <w:sdt>
              <w:sdtPr>
                <w:rPr>
                  <w:rFonts w:ascii="MS Gothic" w:eastAsia="MS Gothic" w:hAnsi="MS Gothic" w:cstheme="minorHAnsi"/>
                </w:rPr>
                <w:id w:val="1589969242"/>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972335" w:rsidRPr="00766CAE">
              <w:rPr>
                <w:i/>
                <w:iCs/>
                <w:color w:val="00B0F0"/>
              </w:rPr>
              <w:t xml:space="preserve"> </w:t>
            </w:r>
            <w:r w:rsidR="006379B4" w:rsidRPr="00766CAE">
              <w:rPr>
                <w:i/>
                <w:iCs/>
                <w:color w:val="00B0F0"/>
              </w:rPr>
              <w:t>Onderzoek hoe en of het aanwezige asbest gesaneerd dient te worden in relatie tot de werkzaamheden</w:t>
            </w:r>
          </w:p>
        </w:tc>
      </w:tr>
      <w:tr w:rsidR="006379B4" w:rsidRPr="0096733B" w14:paraId="11C88670" w14:textId="77777777" w:rsidTr="0077139A">
        <w:trPr>
          <w:cantSplit/>
          <w:tblHeader/>
        </w:trPr>
        <w:tc>
          <w:tcPr>
            <w:tcW w:w="7083" w:type="dxa"/>
            <w:shd w:val="clear" w:color="auto" w:fill="F2F2F2" w:themeFill="background1" w:themeFillShade="F2"/>
          </w:tcPr>
          <w:p w14:paraId="54DA32A1" w14:textId="3BF8D9C6" w:rsidR="006379B4" w:rsidRDefault="00000000" w:rsidP="006379B4">
            <w:pPr>
              <w:tabs>
                <w:tab w:val="left" w:pos="310"/>
              </w:tabs>
              <w:ind w:left="309" w:hanging="309"/>
              <w:rPr>
                <w:color w:val="000000" w:themeColor="text1"/>
              </w:rPr>
            </w:pPr>
            <w:sdt>
              <w:sdtPr>
                <w:rPr>
                  <w:rFonts w:ascii="MS Gothic" w:eastAsia="MS Gothic" w:hAnsi="MS Gothic" w:cstheme="minorHAnsi"/>
                </w:rPr>
                <w:id w:val="1780690188"/>
                <w14:checkbox>
                  <w14:checked w14:val="0"/>
                  <w14:checkedState w14:val="2612" w14:font="MS Gothic"/>
                  <w14:uncheckedState w14:val="2610" w14:font="MS Gothic"/>
                </w14:checkbox>
              </w:sdtPr>
              <w:sdtContent>
                <w:r w:rsidR="00201EAC">
                  <w:rPr>
                    <w:rFonts w:ascii="MS Gothic" w:eastAsia="MS Gothic" w:hAnsi="MS Gothic" w:cstheme="minorHAnsi" w:hint="eastAsia"/>
                  </w:rPr>
                  <w:t>☐</w:t>
                </w:r>
              </w:sdtContent>
            </w:sdt>
            <w:r w:rsidR="00201EAC" w:rsidRPr="008832BB">
              <w:rPr>
                <w:b/>
                <w:bCs/>
                <w:color w:val="000000" w:themeColor="text1"/>
              </w:rPr>
              <w:t xml:space="preserve">  </w:t>
            </w:r>
            <w:r w:rsidR="006379B4" w:rsidRPr="004C367D">
              <w:rPr>
                <w:b/>
                <w:bCs/>
                <w:color w:val="000000" w:themeColor="text1"/>
              </w:rPr>
              <w:tab/>
            </w:r>
            <w:r w:rsidR="006379B4" w:rsidRPr="00EE58DA">
              <w:rPr>
                <w:b/>
                <w:bCs/>
                <w:color w:val="000000" w:themeColor="text1"/>
              </w:rPr>
              <w:t>Ja;</w:t>
            </w:r>
            <w:r w:rsidR="006379B4" w:rsidRPr="00EE58DA">
              <w:rPr>
                <w:color w:val="000000" w:themeColor="text1"/>
              </w:rPr>
              <w:t xml:space="preserve"> De PL/TM/VGCO heeft de locatie</w:t>
            </w:r>
            <w:r w:rsidR="006379B4">
              <w:rPr>
                <w:color w:val="000000" w:themeColor="text1"/>
              </w:rPr>
              <w:t>- en activiteiten ter plaatse</w:t>
            </w:r>
            <w:r w:rsidR="006379B4" w:rsidRPr="00EE58DA">
              <w:rPr>
                <w:color w:val="000000" w:themeColor="text1"/>
              </w:rPr>
              <w:t xml:space="preserve"> beoordeeld en vastgesteld dat de volgende ‘gevaarlijke’ materialen/-stoffen aanwezig (kunnen) zijn (zie voorbeelden bij de bovenstaande toelichting), zoals;</w:t>
            </w:r>
          </w:p>
          <w:p w14:paraId="51D53051" w14:textId="77777777" w:rsidR="006379B4" w:rsidRPr="00EE58DA" w:rsidRDefault="006379B4" w:rsidP="006379B4">
            <w:pPr>
              <w:tabs>
                <w:tab w:val="left" w:pos="310"/>
              </w:tabs>
              <w:ind w:left="309" w:hanging="309"/>
              <w:rPr>
                <w:color w:val="000000" w:themeColor="text1"/>
              </w:rPr>
            </w:pPr>
          </w:p>
          <w:p w14:paraId="7AAB677E" w14:textId="4F05A01F" w:rsidR="006379B4" w:rsidRPr="00766CAE" w:rsidRDefault="00000000" w:rsidP="001102CF">
            <w:pPr>
              <w:pStyle w:val="Lijstalinea"/>
              <w:ind w:left="306"/>
              <w:rPr>
                <w:i/>
                <w:iCs/>
                <w:color w:val="00B0F0"/>
              </w:rPr>
            </w:pPr>
            <w:sdt>
              <w:sdtPr>
                <w:rPr>
                  <w:rFonts w:ascii="MS Gothic" w:eastAsia="MS Gothic" w:hAnsi="MS Gothic" w:cstheme="minorHAnsi"/>
                </w:rPr>
                <w:id w:val="234984504"/>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766CAE">
              <w:rPr>
                <w:i/>
                <w:iCs/>
                <w:color w:val="00B0F0"/>
              </w:rPr>
              <w:t xml:space="preserve"> </w:t>
            </w:r>
            <w:r w:rsidR="006379B4" w:rsidRPr="00766CAE">
              <w:rPr>
                <w:i/>
                <w:iCs/>
                <w:color w:val="00B0F0"/>
              </w:rPr>
              <w:t>Verontreinigde grond (op basis van saneringsrapporten).</w:t>
            </w:r>
          </w:p>
          <w:p w14:paraId="1CAE4556" w14:textId="23431C96" w:rsidR="006379B4" w:rsidRPr="00766CAE" w:rsidRDefault="00000000" w:rsidP="001102CF">
            <w:pPr>
              <w:pStyle w:val="Lijstalinea"/>
              <w:ind w:left="306"/>
              <w:rPr>
                <w:i/>
                <w:iCs/>
                <w:color w:val="00B0F0"/>
              </w:rPr>
            </w:pPr>
            <w:sdt>
              <w:sdtPr>
                <w:rPr>
                  <w:rFonts w:ascii="MS Gothic" w:eastAsia="MS Gothic" w:hAnsi="MS Gothic" w:cstheme="minorHAnsi"/>
                </w:rPr>
                <w:id w:val="1270364219"/>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766CAE">
              <w:rPr>
                <w:i/>
                <w:iCs/>
                <w:color w:val="00B0F0"/>
              </w:rPr>
              <w:t xml:space="preserve"> </w:t>
            </w:r>
            <w:r w:rsidR="006379B4" w:rsidRPr="00766CAE">
              <w:rPr>
                <w:i/>
                <w:iCs/>
                <w:color w:val="00B0F0"/>
              </w:rPr>
              <w:t>Explosieven (op basis van Explosievenkaart NL).</w:t>
            </w:r>
          </w:p>
          <w:p w14:paraId="64A6B1C2" w14:textId="21802A8E" w:rsidR="006379B4" w:rsidRPr="00F347AF" w:rsidRDefault="00000000" w:rsidP="001102CF">
            <w:pPr>
              <w:pStyle w:val="Lijstalinea"/>
              <w:ind w:left="306"/>
              <w:rPr>
                <w:i/>
                <w:iCs/>
                <w:color w:val="00B0F0"/>
              </w:rPr>
            </w:pPr>
            <w:sdt>
              <w:sdtPr>
                <w:rPr>
                  <w:rFonts w:ascii="MS Gothic" w:eastAsia="MS Gothic" w:hAnsi="MS Gothic" w:cstheme="minorHAnsi"/>
                </w:rPr>
                <w:id w:val="-1579288812"/>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F347AF">
              <w:rPr>
                <w:i/>
                <w:iCs/>
                <w:color w:val="00B0F0"/>
              </w:rPr>
              <w:t xml:space="preserve"> </w:t>
            </w:r>
            <w:r w:rsidR="006379B4" w:rsidRPr="00F347AF">
              <w:rPr>
                <w:i/>
                <w:iCs/>
                <w:color w:val="00B0F0"/>
              </w:rPr>
              <w:t>Asbest (op basis van V&amp;G-dossier en het AIR).</w:t>
            </w:r>
          </w:p>
          <w:p w14:paraId="69FE3E2F" w14:textId="2A321304" w:rsidR="006379B4" w:rsidRPr="00F347AF" w:rsidRDefault="00000000" w:rsidP="001102CF">
            <w:pPr>
              <w:pStyle w:val="Lijstalinea"/>
              <w:ind w:left="306"/>
              <w:rPr>
                <w:i/>
                <w:iCs/>
                <w:color w:val="00B0F0"/>
              </w:rPr>
            </w:pPr>
            <w:sdt>
              <w:sdtPr>
                <w:rPr>
                  <w:rFonts w:ascii="MS Gothic" w:eastAsia="MS Gothic" w:hAnsi="MS Gothic" w:cstheme="minorHAnsi"/>
                </w:rPr>
                <w:id w:val="-1713796342"/>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F347AF">
              <w:rPr>
                <w:i/>
                <w:iCs/>
                <w:color w:val="00B0F0"/>
              </w:rPr>
              <w:t xml:space="preserve"> </w:t>
            </w:r>
            <w:r w:rsidR="006379B4" w:rsidRPr="00F347AF">
              <w:rPr>
                <w:i/>
                <w:iCs/>
                <w:color w:val="00B0F0"/>
              </w:rPr>
              <w:t>Gevaarlijke stoffen als gevolg van activiteiten ter plaatse zoals rookgassen/diesel emissie.</w:t>
            </w:r>
          </w:p>
          <w:p w14:paraId="59A481B1" w14:textId="77777777" w:rsidR="006379B4" w:rsidRPr="005F19AE" w:rsidRDefault="006379B4" w:rsidP="006379B4">
            <w:pPr>
              <w:pStyle w:val="Lijstalinea"/>
              <w:rPr>
                <w:color w:val="000000" w:themeColor="text1"/>
              </w:rPr>
            </w:pPr>
          </w:p>
          <w:p w14:paraId="17103D5E" w14:textId="79BF89C1" w:rsidR="006379B4" w:rsidRPr="005F19AE" w:rsidRDefault="006379B4" w:rsidP="006379B4">
            <w:pPr>
              <w:rPr>
                <w:color w:val="000000" w:themeColor="text1"/>
              </w:rPr>
            </w:pPr>
            <w:r w:rsidRPr="005F19AE">
              <w:rPr>
                <w:color w:val="000000" w:themeColor="text1"/>
              </w:rPr>
              <w:t>De PM</w:t>
            </w:r>
            <w:r>
              <w:rPr>
                <w:color w:val="000000" w:themeColor="text1"/>
              </w:rPr>
              <w:t>/PL</w:t>
            </w:r>
            <w:r w:rsidRPr="005F19AE">
              <w:rPr>
                <w:color w:val="000000" w:themeColor="text1"/>
              </w:rPr>
              <w:t xml:space="preserve"> heeft de volgende actie(s) genomen, zoals;</w:t>
            </w:r>
          </w:p>
          <w:p w14:paraId="650EFF5C" w14:textId="28D82E1F" w:rsidR="006379B4" w:rsidRPr="00766CAE" w:rsidRDefault="00000000" w:rsidP="001102CF">
            <w:pPr>
              <w:pStyle w:val="Lijstalinea"/>
              <w:ind w:left="306"/>
              <w:rPr>
                <w:i/>
                <w:iCs/>
                <w:color w:val="00B0F0"/>
              </w:rPr>
            </w:pPr>
            <w:sdt>
              <w:sdtPr>
                <w:rPr>
                  <w:rFonts w:ascii="MS Gothic" w:eastAsia="MS Gothic" w:hAnsi="MS Gothic" w:cstheme="minorHAnsi"/>
                </w:rPr>
                <w:id w:val="208456896"/>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766CAE">
              <w:rPr>
                <w:i/>
                <w:iCs/>
                <w:color w:val="00B0F0"/>
              </w:rPr>
              <w:t xml:space="preserve"> </w:t>
            </w:r>
            <w:r w:rsidR="006379B4" w:rsidRPr="00766CAE">
              <w:rPr>
                <w:i/>
                <w:iCs/>
                <w:color w:val="00B0F0"/>
              </w:rPr>
              <w:t>Heeft zich op de hoogte laten stellen van de activiteiten ter plaatse.</w:t>
            </w:r>
          </w:p>
          <w:p w14:paraId="0B675FD1" w14:textId="2AFB002F" w:rsidR="006379B4" w:rsidRPr="00766CAE" w:rsidRDefault="00000000" w:rsidP="001102CF">
            <w:pPr>
              <w:pStyle w:val="Lijstalinea"/>
              <w:ind w:left="306"/>
              <w:rPr>
                <w:i/>
                <w:iCs/>
                <w:color w:val="00B0F0"/>
              </w:rPr>
            </w:pPr>
            <w:sdt>
              <w:sdtPr>
                <w:rPr>
                  <w:rFonts w:ascii="MS Gothic" w:eastAsia="MS Gothic" w:hAnsi="MS Gothic" w:cstheme="minorHAnsi"/>
                </w:rPr>
                <w:id w:val="332274458"/>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766CAE">
              <w:rPr>
                <w:i/>
                <w:iCs/>
                <w:color w:val="00B0F0"/>
              </w:rPr>
              <w:t xml:space="preserve"> </w:t>
            </w:r>
            <w:r w:rsidR="006379B4" w:rsidRPr="00766CAE">
              <w:rPr>
                <w:i/>
                <w:iCs/>
                <w:color w:val="00B0F0"/>
              </w:rPr>
              <w:t xml:space="preserve">Noodzakelijk te ruimen explosieven worden geruimd door een aannemer in de definitiefase of na de gunning. </w:t>
            </w:r>
          </w:p>
          <w:p w14:paraId="27923B32" w14:textId="4CDC0774" w:rsidR="006379B4" w:rsidRPr="00296268" w:rsidRDefault="00000000" w:rsidP="001102CF">
            <w:pPr>
              <w:pStyle w:val="Lijstalinea"/>
              <w:ind w:left="306"/>
              <w:rPr>
                <w:i/>
                <w:iCs/>
                <w:color w:val="00B0F0"/>
              </w:rPr>
            </w:pPr>
            <w:sdt>
              <w:sdtPr>
                <w:rPr>
                  <w:rFonts w:ascii="MS Gothic" w:eastAsia="MS Gothic" w:hAnsi="MS Gothic" w:cstheme="minorHAnsi"/>
                </w:rPr>
                <w:id w:val="-192617608"/>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296268">
              <w:rPr>
                <w:i/>
                <w:iCs/>
                <w:color w:val="00B0F0"/>
              </w:rPr>
              <w:t xml:space="preserve"> </w:t>
            </w:r>
            <w:r w:rsidR="006379B4" w:rsidRPr="00296268">
              <w:rPr>
                <w:i/>
                <w:iCs/>
                <w:color w:val="00B0F0"/>
              </w:rPr>
              <w:t xml:space="preserve">De grond wordt </w:t>
            </w:r>
            <w:r w:rsidR="00296268" w:rsidRPr="00296268">
              <w:rPr>
                <w:i/>
                <w:iCs/>
                <w:color w:val="00B0F0"/>
              </w:rPr>
              <w:t xml:space="preserve">wel/niet </w:t>
            </w:r>
            <w:r w:rsidR="006379B4" w:rsidRPr="00296268">
              <w:rPr>
                <w:i/>
                <w:iCs/>
                <w:color w:val="00B0F0"/>
              </w:rPr>
              <w:t>in de definitiefase gesaneerd</w:t>
            </w:r>
            <w:r w:rsidR="00296268" w:rsidRPr="00296268">
              <w:rPr>
                <w:i/>
                <w:iCs/>
                <w:color w:val="00B0F0"/>
              </w:rPr>
              <w:t xml:space="preserve">, neem dit op in het </w:t>
            </w:r>
            <w:r w:rsidR="006379B4" w:rsidRPr="00296268">
              <w:rPr>
                <w:i/>
                <w:iCs/>
                <w:color w:val="00B0F0"/>
              </w:rPr>
              <w:t xml:space="preserve">contract met de aannemer (inclusief het onderzoeksrapport). </w:t>
            </w:r>
          </w:p>
          <w:p w14:paraId="0308813B" w14:textId="590016E3" w:rsidR="006379B4" w:rsidRPr="00296268" w:rsidRDefault="00000000" w:rsidP="001102CF">
            <w:pPr>
              <w:pStyle w:val="Lijstalinea"/>
              <w:ind w:left="306"/>
              <w:rPr>
                <w:i/>
                <w:iCs/>
                <w:color w:val="00B0F0"/>
              </w:rPr>
            </w:pPr>
            <w:sdt>
              <w:sdtPr>
                <w:rPr>
                  <w:rFonts w:ascii="MS Gothic" w:eastAsia="MS Gothic" w:hAnsi="MS Gothic" w:cstheme="minorHAnsi"/>
                </w:rPr>
                <w:id w:val="1613621245"/>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296268">
              <w:rPr>
                <w:i/>
                <w:iCs/>
                <w:color w:val="00B0F0"/>
              </w:rPr>
              <w:t xml:space="preserve"> </w:t>
            </w:r>
            <w:r w:rsidR="006379B4" w:rsidRPr="00296268">
              <w:rPr>
                <w:i/>
                <w:iCs/>
                <w:color w:val="00B0F0"/>
              </w:rPr>
              <w:t xml:space="preserve">Het asbest wordt </w:t>
            </w:r>
            <w:r w:rsidR="00296268" w:rsidRPr="00296268">
              <w:rPr>
                <w:i/>
                <w:iCs/>
                <w:color w:val="00B0F0"/>
              </w:rPr>
              <w:t xml:space="preserve">wel/niet </w:t>
            </w:r>
            <w:r w:rsidR="006379B4" w:rsidRPr="00296268">
              <w:rPr>
                <w:i/>
                <w:iCs/>
                <w:color w:val="00B0F0"/>
              </w:rPr>
              <w:t>in de definitiefase gesaneerd</w:t>
            </w:r>
            <w:r w:rsidR="00296268" w:rsidRPr="00296268">
              <w:rPr>
                <w:i/>
                <w:iCs/>
                <w:color w:val="00B0F0"/>
              </w:rPr>
              <w:t xml:space="preserve">, neem dit op </w:t>
            </w:r>
            <w:r w:rsidR="00296268">
              <w:rPr>
                <w:i/>
                <w:iCs/>
                <w:color w:val="00B0F0"/>
              </w:rPr>
              <w:t>in</w:t>
            </w:r>
            <w:r w:rsidR="006379B4" w:rsidRPr="00296268">
              <w:rPr>
                <w:i/>
                <w:iCs/>
                <w:color w:val="00B0F0"/>
              </w:rPr>
              <w:t xml:space="preserve"> het contract met de aannemer (inclusief het AIR)</w:t>
            </w:r>
            <w:r w:rsidR="00296268">
              <w:rPr>
                <w:i/>
                <w:iCs/>
                <w:color w:val="00B0F0"/>
              </w:rPr>
              <w:t>.</w:t>
            </w:r>
          </w:p>
          <w:p w14:paraId="18E53EEF" w14:textId="7001D1C9" w:rsidR="006379B4" w:rsidRPr="006379B4" w:rsidRDefault="00000000" w:rsidP="001102CF">
            <w:pPr>
              <w:pStyle w:val="Lijstalinea"/>
              <w:ind w:left="306"/>
              <w:rPr>
                <w:i/>
                <w:iCs/>
                <w:color w:val="00B0F0"/>
              </w:rPr>
            </w:pPr>
            <w:sdt>
              <w:sdtPr>
                <w:rPr>
                  <w:rFonts w:ascii="MS Gothic" w:eastAsia="MS Gothic" w:hAnsi="MS Gothic" w:cstheme="minorHAnsi"/>
                </w:rPr>
                <w:id w:val="-420110636"/>
                <w14:checkbox>
                  <w14:checked w14:val="0"/>
                  <w14:checkedState w14:val="2612" w14:font="MS Gothic"/>
                  <w14:uncheckedState w14:val="2610" w14:font="MS Gothic"/>
                </w14:checkbox>
              </w:sdtPr>
              <w:sdtContent>
                <w:r w:rsidR="001102CF">
                  <w:rPr>
                    <w:rFonts w:ascii="MS Gothic" w:eastAsia="MS Gothic" w:hAnsi="MS Gothic" w:cstheme="minorHAnsi" w:hint="eastAsia"/>
                  </w:rPr>
                  <w:t>☐</w:t>
                </w:r>
              </w:sdtContent>
            </w:sdt>
            <w:r w:rsidR="001102CF" w:rsidRPr="00766CAE">
              <w:rPr>
                <w:i/>
                <w:iCs/>
                <w:color w:val="00B0F0"/>
              </w:rPr>
              <w:t xml:space="preserve"> </w:t>
            </w:r>
            <w:r w:rsidR="006379B4" w:rsidRPr="00766CAE">
              <w:rPr>
                <w:i/>
                <w:iCs/>
                <w:color w:val="00B0F0"/>
              </w:rPr>
              <w:t>Het asbest wordt niet of niet volledig gesaneerd, de werkzaamheden hebben geen directe invloed op de aanwezigheid van het asbest (duurzaam afscheiden)</w:t>
            </w:r>
          </w:p>
        </w:tc>
        <w:tc>
          <w:tcPr>
            <w:tcW w:w="283" w:type="dxa"/>
            <w:vMerge/>
            <w:shd w:val="clear" w:color="auto" w:fill="FFFFFF" w:themeFill="background1"/>
          </w:tcPr>
          <w:p w14:paraId="2DAC153E" w14:textId="77777777" w:rsidR="006379B4" w:rsidRPr="00E63C61" w:rsidRDefault="006379B4" w:rsidP="00B60362">
            <w:pPr>
              <w:pStyle w:val="Lijstalinea"/>
              <w:numPr>
                <w:ilvl w:val="0"/>
                <w:numId w:val="22"/>
              </w:numPr>
              <w:rPr>
                <w:b/>
                <w:bCs/>
                <w:color w:val="000000" w:themeColor="text1"/>
              </w:rPr>
            </w:pPr>
          </w:p>
        </w:tc>
        <w:tc>
          <w:tcPr>
            <w:tcW w:w="3544" w:type="dxa"/>
            <w:vMerge/>
            <w:shd w:val="clear" w:color="auto" w:fill="F2F2F2" w:themeFill="background1" w:themeFillShade="F2"/>
          </w:tcPr>
          <w:p w14:paraId="3DB7AAC3" w14:textId="77777777" w:rsidR="006379B4" w:rsidRDefault="006379B4" w:rsidP="00A82222">
            <w:pPr>
              <w:rPr>
                <w:color w:val="000000" w:themeColor="text1"/>
              </w:rPr>
            </w:pPr>
          </w:p>
        </w:tc>
        <w:tc>
          <w:tcPr>
            <w:tcW w:w="284" w:type="dxa"/>
            <w:vMerge/>
            <w:shd w:val="clear" w:color="auto" w:fill="FFFFFF" w:themeFill="background1"/>
          </w:tcPr>
          <w:p w14:paraId="4A1EE05E" w14:textId="77777777" w:rsidR="006379B4" w:rsidRPr="00E63C61" w:rsidRDefault="006379B4" w:rsidP="00B60362">
            <w:pPr>
              <w:pStyle w:val="Lijstalinea"/>
              <w:numPr>
                <w:ilvl w:val="0"/>
                <w:numId w:val="28"/>
              </w:numPr>
              <w:rPr>
                <w:color w:val="000000" w:themeColor="text1"/>
              </w:rPr>
            </w:pPr>
          </w:p>
        </w:tc>
        <w:tc>
          <w:tcPr>
            <w:tcW w:w="4273" w:type="dxa"/>
            <w:vMerge/>
            <w:shd w:val="clear" w:color="auto" w:fill="F2F2F2" w:themeFill="background1" w:themeFillShade="F2"/>
          </w:tcPr>
          <w:p w14:paraId="1D9254B6" w14:textId="77777777" w:rsidR="006379B4" w:rsidRDefault="006379B4" w:rsidP="00A82222">
            <w:pPr>
              <w:pStyle w:val="Kop2"/>
              <w:numPr>
                <w:ilvl w:val="0"/>
                <w:numId w:val="0"/>
              </w:numPr>
            </w:pPr>
          </w:p>
        </w:tc>
      </w:tr>
      <w:tr w:rsidR="0077139A" w:rsidRPr="0077139A" w14:paraId="29B966BA" w14:textId="77777777" w:rsidTr="0077139A">
        <w:trPr>
          <w:cantSplit/>
          <w:trHeight w:val="1109"/>
          <w:tblHeader/>
        </w:trPr>
        <w:tc>
          <w:tcPr>
            <w:tcW w:w="7083" w:type="dxa"/>
            <w:shd w:val="clear" w:color="auto" w:fill="F2F2F2" w:themeFill="background1" w:themeFillShade="F2"/>
          </w:tcPr>
          <w:p w14:paraId="0F343FD2" w14:textId="1AE11AE3" w:rsidR="0077139A" w:rsidRPr="003937CC" w:rsidRDefault="00000000" w:rsidP="0077139A">
            <w:pPr>
              <w:rPr>
                <w:color w:val="FF0000"/>
              </w:rPr>
            </w:pPr>
            <w:sdt>
              <w:sdtPr>
                <w:rPr>
                  <w:rFonts w:ascii="MS Gothic" w:eastAsia="MS Gothic" w:hAnsi="MS Gothic" w:cstheme="minorHAnsi"/>
                  <w:color w:val="auto"/>
                </w:rPr>
                <w:id w:val="1706598590"/>
                <w14:checkbox>
                  <w14:checked w14:val="0"/>
                  <w14:checkedState w14:val="2612" w14:font="MS Gothic"/>
                  <w14:uncheckedState w14:val="2610" w14:font="MS Gothic"/>
                </w14:checkbox>
              </w:sdtPr>
              <w:sdtContent>
                <w:r w:rsidR="00951A50">
                  <w:rPr>
                    <w:rFonts w:ascii="MS Gothic" w:eastAsia="MS Gothic" w:hAnsi="MS Gothic" w:cstheme="minorHAnsi" w:hint="eastAsia"/>
                    <w:color w:val="auto"/>
                  </w:rPr>
                  <w:t>☐</w:t>
                </w:r>
              </w:sdtContent>
            </w:sdt>
            <w:r w:rsidR="0077139A" w:rsidRPr="003937CC">
              <w:rPr>
                <w:rFonts w:eastAsia="MS Gothic" w:cstheme="minorHAnsi"/>
                <w:color w:val="auto"/>
              </w:rPr>
              <w:t xml:space="preserve"> </w:t>
            </w:r>
            <w:r w:rsidR="0077139A" w:rsidRPr="003937CC">
              <w:rPr>
                <w:b/>
                <w:bCs/>
                <w:color w:val="auto"/>
              </w:rPr>
              <w:t>Nee;</w:t>
            </w:r>
            <w:r w:rsidR="0077139A" w:rsidRPr="003937CC">
              <w:rPr>
                <w:color w:val="auto"/>
              </w:rPr>
              <w:t xml:space="preserve"> </w:t>
            </w:r>
          </w:p>
          <w:p w14:paraId="62810E77" w14:textId="1D39DD98" w:rsidR="0077139A" w:rsidRPr="003937CC" w:rsidRDefault="00000000" w:rsidP="00972335">
            <w:pPr>
              <w:pStyle w:val="Lijstalinea"/>
              <w:ind w:left="306"/>
              <w:rPr>
                <w:i/>
                <w:iCs/>
                <w:color w:val="00B0F0"/>
              </w:rPr>
            </w:pPr>
            <w:sdt>
              <w:sdtPr>
                <w:rPr>
                  <w:rFonts w:ascii="MS Gothic" w:eastAsia="MS Gothic" w:hAnsi="MS Gothic" w:cstheme="minorHAnsi"/>
                </w:rPr>
                <w:id w:val="853535864"/>
                <w14:checkbox>
                  <w14:checked w14:val="0"/>
                  <w14:checkedState w14:val="2612" w14:font="MS Gothic"/>
                  <w14:uncheckedState w14:val="2610" w14:font="MS Gothic"/>
                </w14:checkbox>
              </w:sdtPr>
              <w:sdtContent>
                <w:r w:rsidR="00951A50">
                  <w:rPr>
                    <w:rFonts w:ascii="MS Gothic" w:eastAsia="MS Gothic" w:hAnsi="MS Gothic" w:cstheme="minorHAnsi" w:hint="eastAsia"/>
                  </w:rPr>
                  <w:t>☐</w:t>
                </w:r>
              </w:sdtContent>
            </w:sdt>
            <w:r w:rsidR="00972335" w:rsidRPr="003937CC">
              <w:rPr>
                <w:i/>
                <w:iCs/>
                <w:color w:val="00B0F0"/>
              </w:rPr>
              <w:t xml:space="preserve"> </w:t>
            </w:r>
            <w:r w:rsidR="0077139A" w:rsidRPr="003937CC">
              <w:rPr>
                <w:i/>
                <w:iCs/>
                <w:color w:val="00B0F0"/>
              </w:rPr>
              <w:t>De locatie is niet verdacht van gezondheidsschadelijke en/of verontreinigde materialen en stoffen.</w:t>
            </w:r>
          </w:p>
          <w:p w14:paraId="0C14C765" w14:textId="6C77BDA0" w:rsidR="0077139A" w:rsidRPr="003937CC" w:rsidRDefault="00000000" w:rsidP="00972335">
            <w:pPr>
              <w:pStyle w:val="Lijstalinea"/>
              <w:ind w:left="306"/>
              <w:rPr>
                <w:i/>
                <w:iCs/>
                <w:color w:val="00B0F0"/>
              </w:rPr>
            </w:pPr>
            <w:sdt>
              <w:sdtPr>
                <w:rPr>
                  <w:rFonts w:ascii="MS Gothic" w:eastAsia="MS Gothic" w:hAnsi="MS Gothic" w:cstheme="minorHAnsi"/>
                </w:rPr>
                <w:id w:val="-1032488982"/>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972335" w:rsidRPr="003937CC">
              <w:rPr>
                <w:i/>
                <w:iCs/>
                <w:color w:val="00B0F0"/>
              </w:rPr>
              <w:t xml:space="preserve"> </w:t>
            </w:r>
            <w:r w:rsidR="0077139A" w:rsidRPr="003937CC">
              <w:rPr>
                <w:i/>
                <w:iCs/>
                <w:color w:val="00B0F0"/>
              </w:rPr>
              <w:t xml:space="preserve">…..                                        </w:t>
            </w:r>
          </w:p>
          <w:p w14:paraId="690C1190" w14:textId="14323134" w:rsidR="0077139A" w:rsidRPr="003937CC" w:rsidRDefault="0077139A" w:rsidP="0077139A">
            <w:pPr>
              <w:tabs>
                <w:tab w:val="left" w:pos="310"/>
              </w:tabs>
              <w:ind w:left="309" w:hanging="309"/>
              <w:rPr>
                <w:rFonts w:ascii="MS Gothic" w:eastAsia="MS Gothic" w:hAnsi="MS Gothic" w:cstheme="minorHAnsi"/>
                <w:color w:val="FF0000"/>
              </w:rPr>
            </w:pPr>
            <w:r w:rsidRPr="003937CC">
              <w:rPr>
                <w:color w:val="auto"/>
              </w:rPr>
              <w:sym w:font="Wingdings" w:char="F0E8"/>
            </w:r>
            <w:r w:rsidRPr="003937CC">
              <w:rPr>
                <w:color w:val="auto"/>
              </w:rPr>
              <w:t xml:space="preserve"> Vul “niet van toepassing.” in bij de 2</w:t>
            </w:r>
            <w:r w:rsidRPr="003937CC">
              <w:rPr>
                <w:color w:val="auto"/>
                <w:vertAlign w:val="superscript"/>
              </w:rPr>
              <w:t>de</w:t>
            </w:r>
            <w:r w:rsidRPr="003937CC">
              <w:rPr>
                <w:color w:val="auto"/>
              </w:rPr>
              <w:t xml:space="preserve"> kolom en benoem de bewijslast waaruit dit blijkt.</w:t>
            </w:r>
          </w:p>
        </w:tc>
        <w:tc>
          <w:tcPr>
            <w:tcW w:w="283" w:type="dxa"/>
            <w:tcBorders>
              <w:bottom w:val="nil"/>
            </w:tcBorders>
            <w:shd w:val="clear" w:color="auto" w:fill="FFFFFF" w:themeFill="background1"/>
          </w:tcPr>
          <w:p w14:paraId="0F0AB35B" w14:textId="77777777" w:rsidR="0077139A" w:rsidRPr="003937CC" w:rsidRDefault="0077139A" w:rsidP="0077139A">
            <w:pPr>
              <w:rPr>
                <w:b/>
                <w:bCs/>
                <w:color w:val="auto"/>
              </w:rPr>
            </w:pPr>
          </w:p>
        </w:tc>
        <w:tc>
          <w:tcPr>
            <w:tcW w:w="3544" w:type="dxa"/>
            <w:shd w:val="clear" w:color="auto" w:fill="F2F2F2" w:themeFill="background1" w:themeFillShade="F2"/>
          </w:tcPr>
          <w:p w14:paraId="084EB229" w14:textId="061BBAC5" w:rsidR="0077139A" w:rsidRPr="003937CC" w:rsidRDefault="00000000" w:rsidP="0077139A">
            <w:pPr>
              <w:rPr>
                <w:color w:val="auto"/>
              </w:rPr>
            </w:pPr>
            <w:sdt>
              <w:sdtPr>
                <w:rPr>
                  <w:rFonts w:ascii="MS Gothic" w:eastAsia="MS Gothic" w:hAnsi="MS Gothic" w:cstheme="minorHAnsi"/>
                  <w:color w:val="auto"/>
                </w:rPr>
                <w:id w:val="-353497533"/>
                <w14:checkbox>
                  <w14:checked w14:val="0"/>
                  <w14:checkedState w14:val="2612" w14:font="MS Gothic"/>
                  <w14:uncheckedState w14:val="2610" w14:font="MS Gothic"/>
                </w14:checkbox>
              </w:sdtPr>
              <w:sdtContent>
                <w:r w:rsidR="00951A50">
                  <w:rPr>
                    <w:rFonts w:ascii="MS Gothic" w:eastAsia="MS Gothic" w:hAnsi="MS Gothic" w:cstheme="minorHAnsi" w:hint="eastAsia"/>
                    <w:color w:val="auto"/>
                  </w:rPr>
                  <w:t>☐</w:t>
                </w:r>
              </w:sdtContent>
            </w:sdt>
            <w:r w:rsidR="0077139A" w:rsidRPr="003937CC">
              <w:rPr>
                <w:b/>
                <w:bCs/>
                <w:color w:val="auto"/>
              </w:rPr>
              <w:t xml:space="preserve">  Nee;</w:t>
            </w:r>
            <w:r w:rsidR="0077139A" w:rsidRPr="003937CC">
              <w:rPr>
                <w:color w:val="auto"/>
              </w:rPr>
              <w:t xml:space="preserve"> niet van toepassing.</w:t>
            </w:r>
          </w:p>
          <w:p w14:paraId="288F6F12" w14:textId="77777777" w:rsidR="0077139A" w:rsidRPr="003937CC" w:rsidRDefault="0077139A" w:rsidP="00A82222">
            <w:pPr>
              <w:rPr>
                <w:color w:val="auto"/>
              </w:rPr>
            </w:pPr>
          </w:p>
        </w:tc>
        <w:tc>
          <w:tcPr>
            <w:tcW w:w="284" w:type="dxa"/>
            <w:tcBorders>
              <w:bottom w:val="nil"/>
            </w:tcBorders>
            <w:shd w:val="clear" w:color="auto" w:fill="FFFFFF" w:themeFill="background1"/>
          </w:tcPr>
          <w:p w14:paraId="21A4C42E" w14:textId="77777777" w:rsidR="0077139A" w:rsidRPr="0077139A" w:rsidRDefault="0077139A" w:rsidP="00B60362">
            <w:pPr>
              <w:pStyle w:val="Lijstalinea"/>
              <w:numPr>
                <w:ilvl w:val="0"/>
                <w:numId w:val="28"/>
              </w:numPr>
              <w:rPr>
                <w:color w:val="FF0000"/>
              </w:rPr>
            </w:pPr>
          </w:p>
        </w:tc>
        <w:tc>
          <w:tcPr>
            <w:tcW w:w="4273" w:type="dxa"/>
            <w:shd w:val="clear" w:color="auto" w:fill="F2F2F2" w:themeFill="background1" w:themeFillShade="F2"/>
          </w:tcPr>
          <w:p w14:paraId="4906ECDB" w14:textId="77777777" w:rsidR="0077139A" w:rsidRPr="0077139A" w:rsidRDefault="0077139A" w:rsidP="00A82222">
            <w:pPr>
              <w:pStyle w:val="Kop2"/>
              <w:numPr>
                <w:ilvl w:val="0"/>
                <w:numId w:val="0"/>
              </w:numPr>
              <w:rPr>
                <w:color w:val="FF0000"/>
              </w:rPr>
            </w:pPr>
          </w:p>
        </w:tc>
      </w:tr>
    </w:tbl>
    <w:p w14:paraId="2BF82611" w14:textId="77777777" w:rsidR="006379B4" w:rsidRDefault="006379B4">
      <w:r>
        <w:br w:type="page"/>
      </w:r>
    </w:p>
    <w:p w14:paraId="7403D24C" w14:textId="690583F6" w:rsidR="0077139A" w:rsidRPr="003937CC" w:rsidRDefault="0077139A" w:rsidP="0077139A">
      <w:pPr>
        <w:pStyle w:val="Lijstalinea"/>
        <w:numPr>
          <w:ilvl w:val="0"/>
          <w:numId w:val="32"/>
        </w:numPr>
        <w:rPr>
          <w:b/>
          <w:bCs/>
          <w:color w:val="000000" w:themeColor="text1"/>
          <w:sz w:val="20"/>
          <w:szCs w:val="20"/>
        </w:rPr>
      </w:pPr>
      <w:bookmarkStart w:id="7" w:name="_Hlk170200187"/>
      <w:r w:rsidRPr="00CF6F68">
        <w:rPr>
          <w:b/>
          <w:bCs/>
          <w:sz w:val="20"/>
          <w:szCs w:val="20"/>
        </w:rPr>
        <w:lastRenderedPageBreak/>
        <w:t>Risicogebied</w:t>
      </w:r>
      <w:r>
        <w:rPr>
          <w:b/>
          <w:bCs/>
          <w:color w:val="000000" w:themeColor="text1"/>
          <w:sz w:val="20"/>
          <w:szCs w:val="20"/>
        </w:rPr>
        <w:t>:</w:t>
      </w:r>
      <w:r w:rsidRPr="00A95C04">
        <w:rPr>
          <w:b/>
          <w:bCs/>
          <w:color w:val="000000" w:themeColor="text1"/>
          <w:sz w:val="20"/>
          <w:szCs w:val="20"/>
        </w:rPr>
        <w:t xml:space="preserve"> </w:t>
      </w:r>
      <w:r w:rsidRPr="003937CC">
        <w:rPr>
          <w:b/>
          <w:bCs/>
          <w:color w:val="000000" w:themeColor="text1"/>
          <w:sz w:val="20"/>
          <w:szCs w:val="20"/>
        </w:rPr>
        <w:t>Gebruik gezondheidsschadelijke materialen, (grond)stoffen en emissie van materieel</w:t>
      </w:r>
    </w:p>
    <w:tbl>
      <w:tblPr>
        <w:tblStyle w:val="Tabelraster"/>
        <w:tblpPr w:leftFromText="141" w:rightFromText="141" w:vertAnchor="text" w:horzAnchor="margin" w:tblpY="196"/>
        <w:tblW w:w="15482" w:type="dxa"/>
        <w:tblLook w:val="04A0" w:firstRow="1" w:lastRow="0" w:firstColumn="1" w:lastColumn="0" w:noHBand="0" w:noVBand="1"/>
      </w:tblPr>
      <w:tblGrid>
        <w:gridCol w:w="15482"/>
      </w:tblGrid>
      <w:tr w:rsidR="0077139A" w:rsidRPr="003937CC" w14:paraId="20F0F357" w14:textId="77777777" w:rsidTr="009633D8">
        <w:trPr>
          <w:trHeight w:val="562"/>
        </w:trPr>
        <w:tc>
          <w:tcPr>
            <w:tcW w:w="15482" w:type="dxa"/>
            <w:tcBorders>
              <w:bottom w:val="single" w:sz="4" w:space="0" w:color="auto"/>
            </w:tcBorders>
            <w:shd w:val="clear" w:color="auto" w:fill="A8D08D" w:themeFill="accent6" w:themeFillTint="99"/>
          </w:tcPr>
          <w:bookmarkEnd w:id="7"/>
          <w:p w14:paraId="7A78843A" w14:textId="77777777" w:rsidR="0077139A" w:rsidRPr="003937CC" w:rsidRDefault="0077139A" w:rsidP="0077139A">
            <w:pPr>
              <w:rPr>
                <w:b/>
                <w:bCs/>
                <w:color w:val="000000" w:themeColor="text1"/>
              </w:rPr>
            </w:pPr>
            <w:r w:rsidRPr="003937CC">
              <w:rPr>
                <w:b/>
                <w:bCs/>
                <w:color w:val="000000" w:themeColor="text1"/>
              </w:rPr>
              <w:t>Toelichting:</w:t>
            </w:r>
          </w:p>
          <w:p w14:paraId="7C75B0CF" w14:textId="36646764" w:rsidR="0077139A" w:rsidRPr="003937CC" w:rsidRDefault="0077139A" w:rsidP="0077139A">
            <w:pPr>
              <w:suppressAutoHyphens/>
              <w:spacing w:line="200" w:lineRule="atLeast"/>
              <w:rPr>
                <w:color w:val="000000" w:themeColor="text1"/>
              </w:rPr>
            </w:pPr>
            <w:r w:rsidRPr="003937CC">
              <w:rPr>
                <w:color w:val="000000" w:themeColor="text1"/>
              </w:rPr>
              <w:t xml:space="preserve">Voorkomen dient te worden dat mens- en milieuschadelijke materieel (t.g.v. emissie) en (nieuwe) materialen en grondstoffen worden </w:t>
            </w:r>
            <w:r w:rsidR="00A1727E" w:rsidRPr="003937CC">
              <w:rPr>
                <w:color w:val="000000" w:themeColor="text1"/>
              </w:rPr>
              <w:t>toegepast.</w:t>
            </w:r>
          </w:p>
          <w:p w14:paraId="4A0CEC43" w14:textId="77777777" w:rsidR="0077139A" w:rsidRPr="003937CC" w:rsidRDefault="0077139A" w:rsidP="0077139A">
            <w:pPr>
              <w:suppressAutoHyphens/>
              <w:spacing w:line="200" w:lineRule="atLeast"/>
              <w:rPr>
                <w:color w:val="000000" w:themeColor="text1"/>
              </w:rPr>
            </w:pPr>
            <w:r w:rsidRPr="003937CC">
              <w:rPr>
                <w:color w:val="000000" w:themeColor="text1"/>
              </w:rPr>
              <w:t xml:space="preserve">Het </w:t>
            </w:r>
            <w:r w:rsidRPr="003937CC">
              <w:rPr>
                <w:b/>
                <w:bCs/>
                <w:color w:val="000000" w:themeColor="text1"/>
              </w:rPr>
              <w:t>risico</w:t>
            </w:r>
            <w:r w:rsidRPr="003937CC">
              <w:rPr>
                <w:color w:val="000000" w:themeColor="text1"/>
              </w:rPr>
              <w:t xml:space="preserve"> bestaat dat personen worden blootgesteld aan gevaarlijke stoffen. Bronnen te raadplegen; </w:t>
            </w:r>
          </w:p>
          <w:p w14:paraId="1A288E8A" w14:textId="00E5C2BD" w:rsidR="0077139A" w:rsidRPr="003937CC" w:rsidRDefault="0077139A" w:rsidP="0077139A">
            <w:pPr>
              <w:pStyle w:val="Lijstalinea"/>
              <w:numPr>
                <w:ilvl w:val="0"/>
                <w:numId w:val="36"/>
              </w:numPr>
              <w:suppressAutoHyphens/>
              <w:spacing w:line="200" w:lineRule="atLeast"/>
            </w:pPr>
            <w:r w:rsidRPr="003937CC">
              <w:rPr>
                <w:color w:val="auto"/>
              </w:rPr>
              <w:t>Veiligheidsinformatiebladen, specificaties materieel</w:t>
            </w:r>
          </w:p>
        </w:tc>
      </w:tr>
      <w:tr w:rsidR="0077139A" w:rsidRPr="003937CC" w14:paraId="558B8E97" w14:textId="77777777" w:rsidTr="009633D8">
        <w:trPr>
          <w:trHeight w:val="273"/>
        </w:trPr>
        <w:tc>
          <w:tcPr>
            <w:tcW w:w="15482" w:type="dxa"/>
            <w:tcBorders>
              <w:top w:val="single" w:sz="4" w:space="0" w:color="auto"/>
              <w:left w:val="nil"/>
              <w:bottom w:val="nil"/>
              <w:right w:val="nil"/>
            </w:tcBorders>
            <w:shd w:val="clear" w:color="auto" w:fill="auto"/>
          </w:tcPr>
          <w:p w14:paraId="56B414B7" w14:textId="77777777" w:rsidR="0077139A" w:rsidRPr="003937CC" w:rsidRDefault="0077139A" w:rsidP="009633D8">
            <w:pPr>
              <w:rPr>
                <w:b/>
                <w:bCs/>
                <w:color w:val="000000" w:themeColor="text1"/>
              </w:rPr>
            </w:pPr>
          </w:p>
        </w:tc>
      </w:tr>
    </w:tbl>
    <w:tbl>
      <w:tblPr>
        <w:tblStyle w:val="Tabelraster"/>
        <w:tblW w:w="0" w:type="auto"/>
        <w:tblLook w:val="04A0" w:firstRow="1" w:lastRow="0" w:firstColumn="1" w:lastColumn="0" w:noHBand="0" w:noVBand="1"/>
      </w:tblPr>
      <w:tblGrid>
        <w:gridCol w:w="7083"/>
        <w:gridCol w:w="283"/>
        <w:gridCol w:w="3544"/>
        <w:gridCol w:w="284"/>
        <w:gridCol w:w="4273"/>
      </w:tblGrid>
      <w:tr w:rsidR="0077139A" w:rsidRPr="003937CC" w14:paraId="030EF310" w14:textId="77777777" w:rsidTr="009633D8">
        <w:tc>
          <w:tcPr>
            <w:tcW w:w="7083" w:type="dxa"/>
            <w:shd w:val="clear" w:color="auto" w:fill="F2F2F2" w:themeFill="background1" w:themeFillShade="F2"/>
          </w:tcPr>
          <w:p w14:paraId="65EA1616" w14:textId="77777777" w:rsidR="0077139A" w:rsidRPr="003937CC" w:rsidRDefault="0077139A" w:rsidP="009633D8">
            <w:pPr>
              <w:rPr>
                <w:i/>
                <w:iCs/>
                <w:color w:val="000000" w:themeColor="text1"/>
                <w:sz w:val="16"/>
                <w:szCs w:val="16"/>
              </w:rPr>
            </w:pPr>
            <w:r w:rsidRPr="003937CC">
              <w:rPr>
                <w:b/>
                <w:bCs/>
                <w:color w:val="000000" w:themeColor="text1"/>
              </w:rPr>
              <w:t xml:space="preserve">Definitiefase: </w:t>
            </w:r>
            <w:r w:rsidRPr="003937CC">
              <w:rPr>
                <w:i/>
                <w:iCs/>
                <w:color w:val="000000" w:themeColor="text1"/>
                <w:sz w:val="16"/>
                <w:szCs w:val="16"/>
              </w:rPr>
              <w:t>V&amp;G ontwerpeisen.</w:t>
            </w:r>
          </w:p>
        </w:tc>
        <w:tc>
          <w:tcPr>
            <w:tcW w:w="283" w:type="dxa"/>
            <w:vMerge w:val="restart"/>
            <w:tcBorders>
              <w:top w:val="nil"/>
              <w:bottom w:val="nil"/>
            </w:tcBorders>
            <w:shd w:val="clear" w:color="auto" w:fill="FFFFFF" w:themeFill="background1"/>
          </w:tcPr>
          <w:p w14:paraId="605E4506" w14:textId="77777777" w:rsidR="0077139A" w:rsidRPr="003937CC" w:rsidRDefault="0077139A" w:rsidP="009633D8">
            <w:pPr>
              <w:rPr>
                <w:b/>
                <w:bCs/>
                <w:color w:val="000000" w:themeColor="text1"/>
              </w:rPr>
            </w:pPr>
          </w:p>
        </w:tc>
        <w:tc>
          <w:tcPr>
            <w:tcW w:w="3544" w:type="dxa"/>
            <w:shd w:val="clear" w:color="auto" w:fill="F2F2F2" w:themeFill="background1" w:themeFillShade="F2"/>
          </w:tcPr>
          <w:p w14:paraId="1B8ADAC3" w14:textId="77777777" w:rsidR="0077139A" w:rsidRPr="003937CC" w:rsidRDefault="0077139A" w:rsidP="009633D8">
            <w:pPr>
              <w:rPr>
                <w:b/>
                <w:bCs/>
                <w:color w:val="000000" w:themeColor="text1"/>
              </w:rPr>
            </w:pPr>
            <w:r w:rsidRPr="003937CC">
              <w:rPr>
                <w:b/>
                <w:bCs/>
                <w:color w:val="000000" w:themeColor="text1"/>
              </w:rPr>
              <w:t xml:space="preserve">Ontwerpfase: </w:t>
            </w:r>
            <w:r w:rsidRPr="003937CC">
              <w:rPr>
                <w:i/>
                <w:iCs/>
                <w:color w:val="000000" w:themeColor="text1"/>
                <w:sz w:val="16"/>
                <w:szCs w:val="16"/>
              </w:rPr>
              <w:t>Onderbouwing BTO ontwerpkeuzen en benoeming restrisico’s</w:t>
            </w:r>
          </w:p>
        </w:tc>
        <w:tc>
          <w:tcPr>
            <w:tcW w:w="284" w:type="dxa"/>
            <w:vMerge w:val="restart"/>
            <w:tcBorders>
              <w:top w:val="nil"/>
              <w:bottom w:val="nil"/>
            </w:tcBorders>
            <w:shd w:val="clear" w:color="auto" w:fill="FFFFFF" w:themeFill="background1"/>
          </w:tcPr>
          <w:p w14:paraId="38F72DAD" w14:textId="77777777" w:rsidR="0077139A" w:rsidRPr="003937CC" w:rsidRDefault="0077139A" w:rsidP="009633D8">
            <w:pPr>
              <w:rPr>
                <w:b/>
                <w:bCs/>
                <w:color w:val="000000" w:themeColor="text1"/>
              </w:rPr>
            </w:pPr>
          </w:p>
        </w:tc>
        <w:tc>
          <w:tcPr>
            <w:tcW w:w="4273" w:type="dxa"/>
            <w:shd w:val="clear" w:color="auto" w:fill="F2F2F2" w:themeFill="background1" w:themeFillShade="F2"/>
          </w:tcPr>
          <w:p w14:paraId="7DA02095" w14:textId="77777777" w:rsidR="0077139A" w:rsidRPr="003937CC" w:rsidRDefault="0077139A" w:rsidP="009633D8">
            <w:pPr>
              <w:rPr>
                <w:i/>
                <w:iCs/>
                <w:color w:val="000000" w:themeColor="text1"/>
                <w:sz w:val="16"/>
                <w:szCs w:val="16"/>
              </w:rPr>
            </w:pPr>
            <w:r w:rsidRPr="003937CC">
              <w:rPr>
                <w:b/>
                <w:bCs/>
                <w:color w:val="000000" w:themeColor="text1"/>
              </w:rPr>
              <w:t xml:space="preserve">Uitvoeringsfase: </w:t>
            </w:r>
            <w:r w:rsidRPr="003937CC">
              <w:rPr>
                <w:i/>
                <w:iCs/>
                <w:color w:val="000000" w:themeColor="text1"/>
                <w:sz w:val="16"/>
                <w:szCs w:val="16"/>
              </w:rPr>
              <w:t>Beheersmaatregelen op basis van BTO-keuzes voor de restrisico’s uit de ontwerpfase</w:t>
            </w:r>
          </w:p>
        </w:tc>
      </w:tr>
      <w:tr w:rsidR="0077139A" w:rsidRPr="003937CC" w14:paraId="1549FF61" w14:textId="77777777" w:rsidTr="009633D8">
        <w:trPr>
          <w:cantSplit/>
          <w:tblHeader/>
        </w:trPr>
        <w:tc>
          <w:tcPr>
            <w:tcW w:w="7083" w:type="dxa"/>
            <w:shd w:val="clear" w:color="auto" w:fill="F2F2F2" w:themeFill="background1" w:themeFillShade="F2"/>
          </w:tcPr>
          <w:p w14:paraId="6F8F54E6" w14:textId="48C68484" w:rsidR="0077139A" w:rsidRPr="003937CC" w:rsidRDefault="0077139A" w:rsidP="0077139A">
            <w:pPr>
              <w:rPr>
                <w:b/>
              </w:rPr>
            </w:pPr>
            <w:r w:rsidRPr="003937CC">
              <w:rPr>
                <w:b/>
                <w:color w:val="000000" w:themeColor="text1"/>
              </w:rPr>
              <w:t>Worden er gezondheidsschadelijke en/of verontreinigde (nieuwe) materialen en/of materieel toegepast?</w:t>
            </w:r>
            <w:r w:rsidR="00AE6EEB">
              <w:rPr>
                <w:b/>
                <w:color w:val="000000" w:themeColor="text1"/>
              </w:rPr>
              <w:t xml:space="preserve"> </w:t>
            </w:r>
            <w:r w:rsidR="00AE6EEB" w:rsidRPr="00AE6EEB">
              <w:rPr>
                <w:b/>
                <w:color w:val="000000" w:themeColor="text1"/>
                <w:highlight w:val="yellow"/>
              </w:rPr>
              <w:t>Stellen wij als OG nog eisen aan bepaalde materialen die gebruikt</w:t>
            </w:r>
            <w:r w:rsidR="00A1727E">
              <w:rPr>
                <w:b/>
                <w:color w:val="000000" w:themeColor="text1"/>
                <w:highlight w:val="yellow"/>
              </w:rPr>
              <w:t>/verwerkt</w:t>
            </w:r>
            <w:r w:rsidR="00AE6EEB" w:rsidRPr="00AE6EEB">
              <w:rPr>
                <w:b/>
                <w:color w:val="000000" w:themeColor="text1"/>
                <w:highlight w:val="yellow"/>
              </w:rPr>
              <w:t xml:space="preserve"> moeten worden</w:t>
            </w:r>
            <w:r w:rsidR="00430DD3">
              <w:rPr>
                <w:b/>
                <w:color w:val="000000" w:themeColor="text1"/>
                <w:highlight w:val="yellow"/>
              </w:rPr>
              <w:t>, denk aan coatings</w:t>
            </w:r>
            <w:r w:rsidR="00AE6EEB" w:rsidRPr="00AE6EEB">
              <w:rPr>
                <w:b/>
                <w:color w:val="000000" w:themeColor="text1"/>
                <w:highlight w:val="yellow"/>
              </w:rPr>
              <w:t>?</w:t>
            </w:r>
            <w:r w:rsidR="00AE6EEB">
              <w:rPr>
                <w:b/>
                <w:color w:val="000000" w:themeColor="text1"/>
              </w:rPr>
              <w:t xml:space="preserve"> </w:t>
            </w:r>
          </w:p>
        </w:tc>
        <w:tc>
          <w:tcPr>
            <w:tcW w:w="283" w:type="dxa"/>
            <w:vMerge/>
            <w:tcBorders>
              <w:bottom w:val="nil"/>
            </w:tcBorders>
            <w:shd w:val="clear" w:color="auto" w:fill="FFFFFF" w:themeFill="background1"/>
          </w:tcPr>
          <w:p w14:paraId="68B8DC36" w14:textId="77777777" w:rsidR="0077139A" w:rsidRPr="003937CC" w:rsidRDefault="0077139A" w:rsidP="0077139A">
            <w:pPr>
              <w:pStyle w:val="Lijstalinea"/>
              <w:numPr>
                <w:ilvl w:val="0"/>
                <w:numId w:val="22"/>
              </w:numPr>
              <w:rPr>
                <w:b/>
                <w:bCs/>
                <w:color w:val="000000" w:themeColor="text1"/>
              </w:rPr>
            </w:pPr>
          </w:p>
        </w:tc>
        <w:tc>
          <w:tcPr>
            <w:tcW w:w="3544" w:type="dxa"/>
            <w:vMerge w:val="restart"/>
            <w:shd w:val="clear" w:color="auto" w:fill="F2F2F2" w:themeFill="background1" w:themeFillShade="F2"/>
          </w:tcPr>
          <w:p w14:paraId="37AD8FA7" w14:textId="16B26563" w:rsidR="00A1226E" w:rsidRPr="003937CC" w:rsidRDefault="003F178A" w:rsidP="00A1226E">
            <w:pPr>
              <w:rPr>
                <w:b/>
                <w:bCs/>
                <w:color w:val="000000" w:themeColor="text1"/>
              </w:rPr>
            </w:pPr>
            <w:r w:rsidRPr="003F178A">
              <w:rPr>
                <w:b/>
                <w:bCs/>
                <w:color w:val="000000" w:themeColor="text1"/>
              </w:rPr>
              <w:t>Is het risico niet middels het ontwerp te voorkomen resp. te beperken, dan zijn de r</w:t>
            </w:r>
            <w:r w:rsidR="00A1226E" w:rsidRPr="003F178A">
              <w:rPr>
                <w:b/>
                <w:bCs/>
                <w:color w:val="000000" w:themeColor="text1"/>
              </w:rPr>
              <w:t>estrisico’s bij het</w:t>
            </w:r>
            <w:r w:rsidR="00A1226E" w:rsidRPr="003937CC">
              <w:rPr>
                <w:b/>
                <w:bCs/>
                <w:color w:val="000000" w:themeColor="text1"/>
              </w:rPr>
              <w:t xml:space="preserve"> gebruik van gevaarlijke stoffen:</w:t>
            </w:r>
          </w:p>
          <w:p w14:paraId="186CCFFD"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2173D9FB"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747E2715"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26AE339C" w14:textId="77777777" w:rsidR="00A1226E" w:rsidRPr="003937CC" w:rsidRDefault="00A1226E" w:rsidP="00A1226E">
            <w:pPr>
              <w:rPr>
                <w:b/>
                <w:bCs/>
                <w:color w:val="000000" w:themeColor="text1"/>
              </w:rPr>
            </w:pPr>
            <w:r w:rsidRPr="003937CC">
              <w:rPr>
                <w:b/>
                <w:bCs/>
                <w:color w:val="000000" w:themeColor="text1"/>
              </w:rPr>
              <w:t>Restrisico’s bij inzet van niet duurzaam materieel:</w:t>
            </w:r>
          </w:p>
          <w:p w14:paraId="03FEBF91" w14:textId="7CA50545" w:rsidR="00A1226E" w:rsidRPr="003937CC" w:rsidRDefault="00430DD3" w:rsidP="00A1226E">
            <w:pPr>
              <w:pStyle w:val="Lijstalinea"/>
              <w:numPr>
                <w:ilvl w:val="0"/>
                <w:numId w:val="31"/>
              </w:numPr>
              <w:ind w:left="306" w:hanging="284"/>
              <w:rPr>
                <w:i/>
                <w:iCs/>
                <w:color w:val="00B0F0"/>
              </w:rPr>
            </w:pPr>
            <w:r>
              <w:rPr>
                <w:i/>
                <w:iCs/>
                <w:color w:val="00B0F0"/>
              </w:rPr>
              <w:t>Gezondheidsschade</w:t>
            </w:r>
            <w:r w:rsidR="00A1226E" w:rsidRPr="003937CC">
              <w:rPr>
                <w:i/>
                <w:iCs/>
                <w:color w:val="00B0F0"/>
              </w:rPr>
              <w:t>.</w:t>
            </w:r>
          </w:p>
          <w:p w14:paraId="5F07D39F"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4A4E7292"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1DCE853D" w14:textId="77777777" w:rsidR="00A1727E" w:rsidRDefault="00A1727E" w:rsidP="0077139A">
            <w:pPr>
              <w:rPr>
                <w:color w:val="000000" w:themeColor="text1"/>
              </w:rPr>
            </w:pPr>
          </w:p>
          <w:p w14:paraId="72B295A4" w14:textId="24A7A434" w:rsidR="0077139A" w:rsidRPr="00A1727E" w:rsidRDefault="0077139A" w:rsidP="0077139A">
            <w:pPr>
              <w:rPr>
                <w:b/>
                <w:bCs/>
                <w:color w:val="000000" w:themeColor="text1"/>
              </w:rPr>
            </w:pPr>
          </w:p>
        </w:tc>
        <w:tc>
          <w:tcPr>
            <w:tcW w:w="284" w:type="dxa"/>
            <w:vMerge/>
            <w:tcBorders>
              <w:bottom w:val="nil"/>
            </w:tcBorders>
            <w:shd w:val="clear" w:color="auto" w:fill="FFFFFF" w:themeFill="background1"/>
          </w:tcPr>
          <w:p w14:paraId="4823BC59" w14:textId="77777777" w:rsidR="0077139A" w:rsidRPr="003937CC" w:rsidRDefault="0077139A" w:rsidP="0077139A">
            <w:pPr>
              <w:pStyle w:val="Lijstalinea"/>
              <w:numPr>
                <w:ilvl w:val="0"/>
                <w:numId w:val="28"/>
              </w:numPr>
              <w:rPr>
                <w:color w:val="000000" w:themeColor="text1"/>
              </w:rPr>
            </w:pPr>
          </w:p>
        </w:tc>
        <w:tc>
          <w:tcPr>
            <w:tcW w:w="4273" w:type="dxa"/>
            <w:vMerge w:val="restart"/>
            <w:shd w:val="clear" w:color="auto" w:fill="F2F2F2" w:themeFill="background1" w:themeFillShade="F2"/>
          </w:tcPr>
          <w:p w14:paraId="66D0D0BE" w14:textId="77777777" w:rsidR="00A1226E" w:rsidRPr="003937CC" w:rsidRDefault="00A1226E" w:rsidP="00A1226E">
            <w:pPr>
              <w:rPr>
                <w:color w:val="000000" w:themeColor="text1"/>
              </w:rPr>
            </w:pPr>
            <w:r w:rsidRPr="003937CC">
              <w:rPr>
                <w:color w:val="000000" w:themeColor="text1"/>
              </w:rPr>
              <w:t>De aannemer neemt de volgende maatregelen bij gebruik van gevaarlijke stoffen:</w:t>
            </w:r>
          </w:p>
          <w:p w14:paraId="73E4FD29"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32D0FC91"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16760518"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48AE28F5" w14:textId="77777777" w:rsidR="00A1226E" w:rsidRPr="003937CC" w:rsidRDefault="00A1226E" w:rsidP="00A1226E"/>
          <w:p w14:paraId="5C662488" w14:textId="5F784F56" w:rsidR="00A1226E" w:rsidRPr="003937CC" w:rsidRDefault="00A1226E" w:rsidP="00A1226E">
            <w:r w:rsidRPr="003937CC">
              <w:t xml:space="preserve">De aannemer zet het volgende </w:t>
            </w:r>
            <w:r w:rsidR="00430DD3">
              <w:t xml:space="preserve">niet </w:t>
            </w:r>
            <w:r w:rsidRPr="003937CC">
              <w:t>duurzame materieel in:</w:t>
            </w:r>
          </w:p>
          <w:p w14:paraId="559453F7"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36660D69"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041D5774" w14:textId="77777777" w:rsidR="00A1226E" w:rsidRPr="003937CC" w:rsidRDefault="00A1226E" w:rsidP="00A1226E">
            <w:pPr>
              <w:pStyle w:val="Lijstalinea"/>
              <w:numPr>
                <w:ilvl w:val="0"/>
                <w:numId w:val="31"/>
              </w:numPr>
              <w:ind w:left="306" w:hanging="284"/>
              <w:rPr>
                <w:i/>
                <w:iCs/>
                <w:color w:val="00B0F0"/>
              </w:rPr>
            </w:pPr>
            <w:r w:rsidRPr="003937CC">
              <w:rPr>
                <w:i/>
                <w:iCs/>
                <w:color w:val="00B0F0"/>
              </w:rPr>
              <w:t>..</w:t>
            </w:r>
          </w:p>
          <w:p w14:paraId="03DB53B5" w14:textId="77777777" w:rsidR="0077139A" w:rsidRDefault="0077139A" w:rsidP="00430DD3"/>
          <w:p w14:paraId="177597B7" w14:textId="291EB2F9" w:rsidR="00430DD3" w:rsidRPr="00430DD3" w:rsidRDefault="00430DD3" w:rsidP="00430DD3">
            <w:pPr>
              <w:rPr>
                <w:b/>
                <w:bCs/>
              </w:rPr>
            </w:pPr>
            <w:r w:rsidRPr="00430DD3">
              <w:rPr>
                <w:b/>
                <w:bCs/>
              </w:rPr>
              <w:t xml:space="preserve">Onderbouwing: </w:t>
            </w:r>
          </w:p>
        </w:tc>
      </w:tr>
      <w:tr w:rsidR="0077139A" w:rsidRPr="003937CC" w14:paraId="59396F6C" w14:textId="77777777" w:rsidTr="00A1226E">
        <w:trPr>
          <w:cantSplit/>
          <w:tblHeader/>
        </w:trPr>
        <w:tc>
          <w:tcPr>
            <w:tcW w:w="7083" w:type="dxa"/>
            <w:shd w:val="clear" w:color="auto" w:fill="F2F2F2" w:themeFill="background1" w:themeFillShade="F2"/>
          </w:tcPr>
          <w:p w14:paraId="2C5AE799" w14:textId="77777777" w:rsidR="0077139A" w:rsidRPr="003937CC" w:rsidRDefault="00000000" w:rsidP="0077139A">
            <w:pPr>
              <w:ind w:left="306" w:hanging="306"/>
              <w:rPr>
                <w:strike/>
                <w:color w:val="000000" w:themeColor="text1"/>
              </w:rPr>
            </w:pPr>
            <w:sdt>
              <w:sdtPr>
                <w:rPr>
                  <w:rFonts w:ascii="MS Gothic" w:eastAsia="MS Gothic" w:hAnsi="MS Gothic" w:cstheme="minorHAnsi"/>
                </w:rPr>
                <w:id w:val="-610675226"/>
                <w14:checkbox>
                  <w14:checked w14:val="0"/>
                  <w14:checkedState w14:val="2612" w14:font="MS Gothic"/>
                  <w14:uncheckedState w14:val="2610" w14:font="MS Gothic"/>
                </w14:checkbox>
              </w:sdtPr>
              <w:sdtContent>
                <w:r w:rsidR="0077139A" w:rsidRPr="003937CC">
                  <w:rPr>
                    <w:rFonts w:ascii="MS Gothic" w:eastAsia="MS Gothic" w:hAnsi="MS Gothic" w:cstheme="minorHAnsi" w:hint="eastAsia"/>
                  </w:rPr>
                  <w:t>☐</w:t>
                </w:r>
              </w:sdtContent>
            </w:sdt>
            <w:r w:rsidR="0077139A" w:rsidRPr="003937CC">
              <w:rPr>
                <w:b/>
                <w:bCs/>
                <w:color w:val="000000" w:themeColor="text1"/>
              </w:rPr>
              <w:t xml:space="preserve">  Ja;</w:t>
            </w:r>
            <w:r w:rsidR="0077139A" w:rsidRPr="003937CC">
              <w:rPr>
                <w:color w:val="000000" w:themeColor="text1"/>
              </w:rPr>
              <w:t xml:space="preserve"> De volgende gezondheidsschadelijke en/of verontreinigde materialen en/of materieel worden toegepast waar onderbouwd geen alternatief voor beschikbaar is.</w:t>
            </w:r>
          </w:p>
          <w:p w14:paraId="3673A90E" w14:textId="77777777" w:rsidR="0077139A" w:rsidRPr="003937CC" w:rsidRDefault="0077139A" w:rsidP="0077139A">
            <w:pPr>
              <w:ind w:left="306" w:hanging="306"/>
              <w:rPr>
                <w:rFonts w:ascii="MS Gothic" w:eastAsia="MS Gothic" w:hAnsi="MS Gothic" w:cstheme="minorHAnsi"/>
                <w:color w:val="000000" w:themeColor="text1"/>
              </w:rPr>
            </w:pPr>
            <w:r w:rsidRPr="003937CC">
              <w:rPr>
                <w:color w:val="000000" w:themeColor="text1"/>
              </w:rPr>
              <w:tab/>
              <w:t>Lijst gezondheidsschadelijke en/of verontreinigde materialen:</w:t>
            </w:r>
          </w:p>
          <w:p w14:paraId="0E295B13" w14:textId="1C8F5165" w:rsidR="0077139A" w:rsidRPr="003937CC" w:rsidRDefault="00000000" w:rsidP="00972335">
            <w:pPr>
              <w:pStyle w:val="Lijstalinea"/>
              <w:ind w:left="600"/>
              <w:rPr>
                <w:i/>
                <w:iCs/>
                <w:color w:val="00B0F0"/>
              </w:rPr>
            </w:pPr>
            <w:sdt>
              <w:sdtPr>
                <w:rPr>
                  <w:rFonts w:ascii="MS Gothic" w:eastAsia="MS Gothic" w:hAnsi="MS Gothic" w:cstheme="minorHAnsi"/>
                </w:rPr>
                <w:id w:val="1786149787"/>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77139A" w:rsidRPr="003937CC">
              <w:rPr>
                <w:i/>
                <w:iCs/>
                <w:color w:val="00B0F0"/>
              </w:rPr>
              <w:t>..</w:t>
            </w:r>
          </w:p>
          <w:p w14:paraId="6397AB56" w14:textId="4ED275FC" w:rsidR="0077139A" w:rsidRPr="003937CC" w:rsidRDefault="00000000" w:rsidP="00972335">
            <w:pPr>
              <w:pStyle w:val="Lijstalinea"/>
              <w:ind w:left="600"/>
              <w:rPr>
                <w:i/>
                <w:iCs/>
                <w:color w:val="00B0F0"/>
              </w:rPr>
            </w:pPr>
            <w:sdt>
              <w:sdtPr>
                <w:rPr>
                  <w:rFonts w:ascii="MS Gothic" w:eastAsia="MS Gothic" w:hAnsi="MS Gothic" w:cstheme="minorHAnsi"/>
                </w:rPr>
                <w:id w:val="-2107341935"/>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77139A" w:rsidRPr="003937CC">
              <w:rPr>
                <w:i/>
                <w:iCs/>
                <w:color w:val="00B0F0"/>
              </w:rPr>
              <w:t>..</w:t>
            </w:r>
          </w:p>
          <w:p w14:paraId="4C94EE5D" w14:textId="19F8BD5B" w:rsidR="0077139A" w:rsidRPr="003937CC" w:rsidRDefault="00000000" w:rsidP="00972335">
            <w:pPr>
              <w:pStyle w:val="Lijstalinea"/>
              <w:ind w:left="600"/>
              <w:rPr>
                <w:i/>
                <w:iCs/>
                <w:color w:val="00B0F0"/>
              </w:rPr>
            </w:pPr>
            <w:sdt>
              <w:sdtPr>
                <w:rPr>
                  <w:rFonts w:ascii="MS Gothic" w:eastAsia="MS Gothic" w:hAnsi="MS Gothic" w:cstheme="minorHAnsi"/>
                </w:rPr>
                <w:id w:val="-167174936"/>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77139A" w:rsidRPr="003937CC">
              <w:rPr>
                <w:i/>
                <w:iCs/>
                <w:color w:val="00B0F0"/>
              </w:rPr>
              <w:t>..</w:t>
            </w:r>
          </w:p>
          <w:p w14:paraId="088943C0" w14:textId="77777777" w:rsidR="0077139A" w:rsidRPr="003937CC" w:rsidRDefault="0077139A" w:rsidP="0077139A">
            <w:pPr>
              <w:ind w:left="306" w:hanging="306"/>
              <w:rPr>
                <w:color w:val="FF0000"/>
              </w:rPr>
            </w:pPr>
            <w:r w:rsidRPr="003937CC">
              <w:rPr>
                <w:color w:val="000000" w:themeColor="text1"/>
              </w:rPr>
              <w:tab/>
              <w:t>Lijst gezondheidsschadelijke materieel:</w:t>
            </w:r>
          </w:p>
          <w:p w14:paraId="14F8C7B0" w14:textId="32F8787B" w:rsidR="0077139A" w:rsidRPr="003937CC" w:rsidRDefault="00000000" w:rsidP="00972335">
            <w:pPr>
              <w:pStyle w:val="Lijstalinea"/>
              <w:ind w:left="600"/>
              <w:rPr>
                <w:b/>
                <w:bCs/>
                <w:color w:val="00B0F0"/>
              </w:rPr>
            </w:pPr>
            <w:sdt>
              <w:sdtPr>
                <w:rPr>
                  <w:rFonts w:ascii="MS Gothic" w:eastAsia="MS Gothic" w:hAnsi="MS Gothic" w:cstheme="minorHAnsi"/>
                </w:rPr>
                <w:id w:val="856628270"/>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77139A" w:rsidRPr="003937CC">
              <w:rPr>
                <w:b/>
                <w:bCs/>
                <w:color w:val="00B0F0"/>
              </w:rPr>
              <w:t>..</w:t>
            </w:r>
          </w:p>
          <w:p w14:paraId="2711617D" w14:textId="09868A94" w:rsidR="0077139A" w:rsidRPr="003937CC" w:rsidRDefault="00000000" w:rsidP="00972335">
            <w:pPr>
              <w:pStyle w:val="Lijstalinea"/>
              <w:ind w:left="600"/>
              <w:rPr>
                <w:b/>
                <w:bCs/>
                <w:color w:val="00B0F0"/>
              </w:rPr>
            </w:pPr>
            <w:sdt>
              <w:sdtPr>
                <w:rPr>
                  <w:rFonts w:ascii="MS Gothic" w:eastAsia="MS Gothic" w:hAnsi="MS Gothic" w:cstheme="minorHAnsi"/>
                </w:rPr>
                <w:id w:val="-1129160011"/>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77139A" w:rsidRPr="003937CC">
              <w:rPr>
                <w:b/>
                <w:bCs/>
                <w:color w:val="00B0F0"/>
              </w:rPr>
              <w:t>..</w:t>
            </w:r>
          </w:p>
          <w:p w14:paraId="60D5B4E0" w14:textId="079091B8" w:rsidR="0077139A" w:rsidRPr="003937CC" w:rsidRDefault="00000000" w:rsidP="00972335">
            <w:pPr>
              <w:pStyle w:val="Lijstalinea"/>
              <w:ind w:left="600"/>
              <w:rPr>
                <w:b/>
                <w:bCs/>
                <w:color w:val="00B0F0"/>
              </w:rPr>
            </w:pPr>
            <w:sdt>
              <w:sdtPr>
                <w:rPr>
                  <w:rFonts w:ascii="MS Gothic" w:eastAsia="MS Gothic" w:hAnsi="MS Gothic" w:cstheme="minorHAnsi"/>
                </w:rPr>
                <w:id w:val="318690508"/>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77139A" w:rsidRPr="003937CC">
              <w:rPr>
                <w:b/>
                <w:bCs/>
                <w:color w:val="00B0F0"/>
              </w:rPr>
              <w:t>..</w:t>
            </w:r>
            <w:r w:rsidR="0077139A" w:rsidRPr="003937CC">
              <w:rPr>
                <w:b/>
                <w:bCs/>
                <w:noProof/>
                <w:color w:val="000000" w:themeColor="text1"/>
              </w:rPr>
              <w:t xml:space="preserve"> </w:t>
            </w:r>
          </w:p>
          <w:p w14:paraId="7100A789" w14:textId="3C7695BA" w:rsidR="0077139A" w:rsidRPr="003937CC" w:rsidRDefault="0077139A" w:rsidP="0077139A">
            <w:pPr>
              <w:pStyle w:val="Lijstalinea"/>
              <w:ind w:left="306"/>
              <w:rPr>
                <w:i/>
                <w:iCs/>
                <w:color w:val="00B0F0"/>
              </w:rPr>
            </w:pPr>
          </w:p>
        </w:tc>
        <w:tc>
          <w:tcPr>
            <w:tcW w:w="283" w:type="dxa"/>
            <w:vMerge/>
            <w:shd w:val="clear" w:color="auto" w:fill="FFFFFF" w:themeFill="background1"/>
          </w:tcPr>
          <w:p w14:paraId="41283645" w14:textId="77777777" w:rsidR="0077139A" w:rsidRPr="003937CC" w:rsidRDefault="0077139A" w:rsidP="0077139A">
            <w:pPr>
              <w:pStyle w:val="Lijstalinea"/>
              <w:numPr>
                <w:ilvl w:val="0"/>
                <w:numId w:val="22"/>
              </w:numPr>
              <w:rPr>
                <w:b/>
                <w:bCs/>
                <w:color w:val="000000" w:themeColor="text1"/>
              </w:rPr>
            </w:pPr>
          </w:p>
        </w:tc>
        <w:tc>
          <w:tcPr>
            <w:tcW w:w="3544" w:type="dxa"/>
            <w:vMerge/>
            <w:shd w:val="clear" w:color="auto" w:fill="F2F2F2" w:themeFill="background1" w:themeFillShade="F2"/>
          </w:tcPr>
          <w:p w14:paraId="3EB6C684" w14:textId="77777777" w:rsidR="0077139A" w:rsidRPr="003937CC" w:rsidRDefault="0077139A" w:rsidP="0077139A">
            <w:pPr>
              <w:rPr>
                <w:color w:val="000000" w:themeColor="text1"/>
              </w:rPr>
            </w:pPr>
          </w:p>
        </w:tc>
        <w:tc>
          <w:tcPr>
            <w:tcW w:w="284" w:type="dxa"/>
            <w:vMerge/>
            <w:shd w:val="clear" w:color="auto" w:fill="FFFFFF" w:themeFill="background1"/>
          </w:tcPr>
          <w:p w14:paraId="04EA7A71" w14:textId="77777777" w:rsidR="0077139A" w:rsidRPr="003937CC" w:rsidRDefault="0077139A" w:rsidP="0077139A">
            <w:pPr>
              <w:pStyle w:val="Lijstalinea"/>
              <w:numPr>
                <w:ilvl w:val="0"/>
                <w:numId w:val="28"/>
              </w:numPr>
              <w:rPr>
                <w:color w:val="000000" w:themeColor="text1"/>
              </w:rPr>
            </w:pPr>
          </w:p>
        </w:tc>
        <w:tc>
          <w:tcPr>
            <w:tcW w:w="4273" w:type="dxa"/>
            <w:vMerge/>
            <w:shd w:val="clear" w:color="auto" w:fill="F2F2F2" w:themeFill="background1" w:themeFillShade="F2"/>
          </w:tcPr>
          <w:p w14:paraId="3267F547" w14:textId="77777777" w:rsidR="0077139A" w:rsidRPr="003937CC" w:rsidRDefault="0077139A" w:rsidP="0077139A">
            <w:pPr>
              <w:pStyle w:val="Kop2"/>
              <w:numPr>
                <w:ilvl w:val="0"/>
                <w:numId w:val="0"/>
              </w:numPr>
            </w:pPr>
          </w:p>
        </w:tc>
      </w:tr>
      <w:tr w:rsidR="00A1226E" w:rsidRPr="0096733B" w14:paraId="3AC0E534" w14:textId="77777777" w:rsidTr="009633D8">
        <w:trPr>
          <w:cantSplit/>
          <w:tblHeader/>
        </w:trPr>
        <w:tc>
          <w:tcPr>
            <w:tcW w:w="7083" w:type="dxa"/>
            <w:shd w:val="clear" w:color="auto" w:fill="F2F2F2" w:themeFill="background1" w:themeFillShade="F2"/>
          </w:tcPr>
          <w:p w14:paraId="62116FF6" w14:textId="77777777" w:rsidR="00A1226E" w:rsidRPr="003937CC" w:rsidRDefault="00000000" w:rsidP="00A1226E">
            <w:pPr>
              <w:rPr>
                <w:color w:val="000000" w:themeColor="text1"/>
              </w:rPr>
            </w:pPr>
            <w:sdt>
              <w:sdtPr>
                <w:rPr>
                  <w:rFonts w:ascii="MS Gothic" w:eastAsia="MS Gothic" w:hAnsi="MS Gothic" w:cstheme="minorHAnsi"/>
                </w:rPr>
                <w:id w:val="2147243466"/>
                <w14:checkbox>
                  <w14:checked w14:val="0"/>
                  <w14:checkedState w14:val="2612" w14:font="MS Gothic"/>
                  <w14:uncheckedState w14:val="2610" w14:font="MS Gothic"/>
                </w14:checkbox>
              </w:sdtPr>
              <w:sdtContent>
                <w:r w:rsidR="00A1226E" w:rsidRPr="003937CC">
                  <w:rPr>
                    <w:rFonts w:ascii="MS Gothic" w:eastAsia="MS Gothic" w:hAnsi="MS Gothic" w:cstheme="minorHAnsi" w:hint="eastAsia"/>
                  </w:rPr>
                  <w:t>☐</w:t>
                </w:r>
              </w:sdtContent>
            </w:sdt>
            <w:r w:rsidR="00A1226E" w:rsidRPr="003937CC">
              <w:rPr>
                <w:rFonts w:eastAsia="MS Gothic" w:cstheme="minorHAnsi"/>
              </w:rPr>
              <w:t xml:space="preserve"> </w:t>
            </w:r>
            <w:r w:rsidR="00A1226E" w:rsidRPr="003937CC">
              <w:rPr>
                <w:b/>
                <w:bCs/>
                <w:color w:val="000000" w:themeColor="text1"/>
              </w:rPr>
              <w:t>Nee;</w:t>
            </w:r>
            <w:r w:rsidR="00A1226E" w:rsidRPr="003937CC">
              <w:rPr>
                <w:color w:val="000000" w:themeColor="text1"/>
              </w:rPr>
              <w:t xml:space="preserve"> </w:t>
            </w:r>
          </w:p>
          <w:p w14:paraId="5201112C" w14:textId="52FD89FE" w:rsidR="00A1226E" w:rsidRPr="003937CC" w:rsidRDefault="00000000" w:rsidP="00972335">
            <w:pPr>
              <w:pStyle w:val="Lijstalinea"/>
              <w:ind w:left="600"/>
              <w:rPr>
                <w:i/>
                <w:iCs/>
                <w:color w:val="00B0F0"/>
              </w:rPr>
            </w:pPr>
            <w:sdt>
              <w:sdtPr>
                <w:rPr>
                  <w:rFonts w:ascii="MS Gothic" w:eastAsia="MS Gothic" w:hAnsi="MS Gothic" w:cstheme="minorHAnsi"/>
                </w:rPr>
                <w:id w:val="-1496870069"/>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972335" w:rsidRPr="003937CC">
              <w:rPr>
                <w:i/>
                <w:iCs/>
                <w:color w:val="00B0F0"/>
              </w:rPr>
              <w:t xml:space="preserve"> </w:t>
            </w:r>
            <w:r w:rsidR="00A1226E" w:rsidRPr="003937CC">
              <w:rPr>
                <w:i/>
                <w:iCs/>
                <w:color w:val="00B0F0"/>
              </w:rPr>
              <w:t>Er kunnen (nieuwe) materialen en grondstoffen toegepast worden waarbij mens en/of omgeving niet en anders beperkt worden blootgesteld aan gevaarlijke/verontreinigde stoffen.</w:t>
            </w:r>
          </w:p>
          <w:p w14:paraId="0DFCB8E7" w14:textId="08E1E9EB" w:rsidR="00A1226E" w:rsidRPr="003937CC" w:rsidRDefault="00000000" w:rsidP="00972335">
            <w:pPr>
              <w:pStyle w:val="Lijstalinea"/>
              <w:ind w:left="600"/>
              <w:rPr>
                <w:i/>
                <w:iCs/>
                <w:color w:val="FF0000"/>
              </w:rPr>
            </w:pPr>
            <w:sdt>
              <w:sdtPr>
                <w:rPr>
                  <w:rFonts w:ascii="MS Gothic" w:eastAsia="MS Gothic" w:hAnsi="MS Gothic" w:cstheme="minorHAnsi"/>
                </w:rPr>
                <w:id w:val="-951700429"/>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972335" w:rsidRPr="003937CC">
              <w:rPr>
                <w:i/>
                <w:iCs/>
                <w:color w:val="00B0F0"/>
              </w:rPr>
              <w:t xml:space="preserve"> </w:t>
            </w:r>
            <w:r w:rsidR="00A1226E" w:rsidRPr="003937CC">
              <w:rPr>
                <w:i/>
                <w:iCs/>
                <w:color w:val="00B0F0"/>
              </w:rPr>
              <w:t>Er kan duurzaam (emissievrij-/emissiearm-) materieel in gezet worden</w:t>
            </w:r>
            <w:r w:rsidR="00A1226E" w:rsidRPr="003937CC">
              <w:rPr>
                <w:i/>
                <w:iCs/>
                <w:color w:val="FF0000"/>
              </w:rPr>
              <w:t xml:space="preserve">.                                      </w:t>
            </w:r>
          </w:p>
          <w:p w14:paraId="334E2952" w14:textId="77777777" w:rsidR="00A1226E" w:rsidRPr="003937CC" w:rsidRDefault="00A1226E" w:rsidP="00A1226E">
            <w:pPr>
              <w:tabs>
                <w:tab w:val="left" w:pos="310"/>
              </w:tabs>
            </w:pPr>
          </w:p>
          <w:p w14:paraId="5893F97E" w14:textId="77777777" w:rsidR="00A1226E" w:rsidRPr="003937CC" w:rsidRDefault="00A1226E" w:rsidP="00A1226E">
            <w:pPr>
              <w:tabs>
                <w:tab w:val="left" w:pos="310"/>
              </w:tabs>
              <w:rPr>
                <w:color w:val="000000" w:themeColor="text1"/>
              </w:rPr>
            </w:pPr>
            <w:r w:rsidRPr="003937CC">
              <w:sym w:font="Wingdings" w:char="F0E8"/>
            </w:r>
            <w:r w:rsidRPr="003937CC">
              <w:rPr>
                <w:color w:val="000000" w:themeColor="text1"/>
              </w:rPr>
              <w:t xml:space="preserve"> Vul “niet van toepassing.” in bij de 2</w:t>
            </w:r>
            <w:r w:rsidRPr="003937CC">
              <w:rPr>
                <w:color w:val="000000" w:themeColor="text1"/>
                <w:vertAlign w:val="superscript"/>
              </w:rPr>
              <w:t>de</w:t>
            </w:r>
            <w:r w:rsidRPr="003937CC">
              <w:rPr>
                <w:color w:val="000000" w:themeColor="text1"/>
              </w:rPr>
              <w:t xml:space="preserve"> kolom en benoem de bewijslast waaruit dit blijkt.</w:t>
            </w:r>
          </w:p>
          <w:p w14:paraId="575D73E2" w14:textId="77777777" w:rsidR="00A1226E" w:rsidRPr="003937CC" w:rsidRDefault="00A1226E" w:rsidP="0077139A">
            <w:pPr>
              <w:ind w:left="306" w:hanging="306"/>
              <w:rPr>
                <w:rFonts w:ascii="MS Gothic" w:eastAsia="MS Gothic" w:hAnsi="MS Gothic" w:cstheme="minorHAnsi"/>
              </w:rPr>
            </w:pPr>
          </w:p>
        </w:tc>
        <w:tc>
          <w:tcPr>
            <w:tcW w:w="283" w:type="dxa"/>
            <w:tcBorders>
              <w:bottom w:val="nil"/>
            </w:tcBorders>
            <w:shd w:val="clear" w:color="auto" w:fill="FFFFFF" w:themeFill="background1"/>
          </w:tcPr>
          <w:p w14:paraId="37338E87" w14:textId="77777777" w:rsidR="00A1226E" w:rsidRPr="003937CC" w:rsidRDefault="00A1226E" w:rsidP="00A1226E">
            <w:pPr>
              <w:rPr>
                <w:b/>
                <w:bCs/>
                <w:color w:val="000000" w:themeColor="text1"/>
              </w:rPr>
            </w:pPr>
          </w:p>
        </w:tc>
        <w:tc>
          <w:tcPr>
            <w:tcW w:w="3544" w:type="dxa"/>
            <w:shd w:val="clear" w:color="auto" w:fill="F2F2F2" w:themeFill="background1" w:themeFillShade="F2"/>
          </w:tcPr>
          <w:p w14:paraId="164A9857" w14:textId="77777777" w:rsidR="00A1226E" w:rsidRPr="003937CC" w:rsidRDefault="00000000" w:rsidP="00A1226E">
            <w:pPr>
              <w:rPr>
                <w:color w:val="auto"/>
              </w:rPr>
            </w:pPr>
            <w:sdt>
              <w:sdtPr>
                <w:rPr>
                  <w:rFonts w:ascii="MS Gothic" w:eastAsia="MS Gothic" w:hAnsi="MS Gothic" w:cstheme="minorHAnsi"/>
                  <w:color w:val="auto"/>
                </w:rPr>
                <w:id w:val="2003618972"/>
                <w14:checkbox>
                  <w14:checked w14:val="0"/>
                  <w14:checkedState w14:val="2612" w14:font="MS Gothic"/>
                  <w14:uncheckedState w14:val="2610" w14:font="MS Gothic"/>
                </w14:checkbox>
              </w:sdtPr>
              <w:sdtContent>
                <w:r w:rsidR="00A1226E" w:rsidRPr="003937CC">
                  <w:rPr>
                    <w:rFonts w:ascii="MS Gothic" w:eastAsia="MS Gothic" w:hAnsi="MS Gothic" w:cstheme="minorHAnsi" w:hint="eastAsia"/>
                    <w:color w:val="auto"/>
                  </w:rPr>
                  <w:t>☐</w:t>
                </w:r>
              </w:sdtContent>
            </w:sdt>
            <w:r w:rsidR="00A1226E" w:rsidRPr="003937CC">
              <w:rPr>
                <w:b/>
                <w:bCs/>
                <w:color w:val="auto"/>
              </w:rPr>
              <w:t xml:space="preserve">  Nee;</w:t>
            </w:r>
            <w:r w:rsidR="00A1226E" w:rsidRPr="003937CC">
              <w:rPr>
                <w:color w:val="auto"/>
              </w:rPr>
              <w:t xml:space="preserve"> niet van toepassing.</w:t>
            </w:r>
          </w:p>
          <w:p w14:paraId="4FEF9A52" w14:textId="77777777" w:rsidR="00A1226E" w:rsidRPr="003937CC" w:rsidRDefault="00A1226E" w:rsidP="0077139A">
            <w:pPr>
              <w:rPr>
                <w:color w:val="000000" w:themeColor="text1"/>
              </w:rPr>
            </w:pPr>
          </w:p>
        </w:tc>
        <w:tc>
          <w:tcPr>
            <w:tcW w:w="284" w:type="dxa"/>
            <w:tcBorders>
              <w:bottom w:val="nil"/>
            </w:tcBorders>
            <w:shd w:val="clear" w:color="auto" w:fill="FFFFFF" w:themeFill="background1"/>
          </w:tcPr>
          <w:p w14:paraId="36002E5B" w14:textId="77777777" w:rsidR="00A1226E" w:rsidRPr="003937CC" w:rsidRDefault="00A1226E" w:rsidP="0077139A">
            <w:pPr>
              <w:pStyle w:val="Lijstalinea"/>
              <w:numPr>
                <w:ilvl w:val="0"/>
                <w:numId w:val="28"/>
              </w:numPr>
              <w:rPr>
                <w:color w:val="000000" w:themeColor="text1"/>
              </w:rPr>
            </w:pPr>
          </w:p>
        </w:tc>
        <w:tc>
          <w:tcPr>
            <w:tcW w:w="4273" w:type="dxa"/>
            <w:shd w:val="clear" w:color="auto" w:fill="F2F2F2" w:themeFill="background1" w:themeFillShade="F2"/>
          </w:tcPr>
          <w:p w14:paraId="3FFF287C" w14:textId="77777777" w:rsidR="00A1226E" w:rsidRDefault="00A1226E" w:rsidP="0077139A">
            <w:pPr>
              <w:pStyle w:val="Kop2"/>
              <w:numPr>
                <w:ilvl w:val="0"/>
                <w:numId w:val="0"/>
              </w:numPr>
            </w:pPr>
          </w:p>
        </w:tc>
      </w:tr>
    </w:tbl>
    <w:p w14:paraId="0B7458C8" w14:textId="77777777" w:rsidR="0077139A" w:rsidRDefault="0077139A" w:rsidP="0077139A">
      <w:r>
        <w:br w:type="page"/>
      </w:r>
    </w:p>
    <w:p w14:paraId="061E127F" w14:textId="69BDE654" w:rsidR="00582BC7" w:rsidRPr="00531240" w:rsidRDefault="00582BC7" w:rsidP="00A1226E">
      <w:pPr>
        <w:pStyle w:val="Lijstalinea"/>
        <w:numPr>
          <w:ilvl w:val="0"/>
          <w:numId w:val="32"/>
        </w:numPr>
        <w:rPr>
          <w:b/>
          <w:bCs/>
          <w:color w:val="000000" w:themeColor="text1"/>
          <w:sz w:val="20"/>
          <w:szCs w:val="20"/>
        </w:rPr>
      </w:pPr>
      <w:bookmarkStart w:id="8" w:name="_Hlk146123599"/>
      <w:r w:rsidRPr="00531240">
        <w:rPr>
          <w:b/>
          <w:bCs/>
          <w:color w:val="000000" w:themeColor="text1"/>
          <w:sz w:val="20"/>
          <w:szCs w:val="20"/>
        </w:rPr>
        <w:lastRenderedPageBreak/>
        <w:t>Risicogebied</w:t>
      </w:r>
      <w:r w:rsidR="00281449">
        <w:rPr>
          <w:b/>
          <w:bCs/>
          <w:color w:val="000000" w:themeColor="text1"/>
          <w:sz w:val="20"/>
          <w:szCs w:val="20"/>
        </w:rPr>
        <w:t>:</w:t>
      </w:r>
      <w:r w:rsidRPr="00531240">
        <w:rPr>
          <w:b/>
          <w:bCs/>
          <w:color w:val="000000" w:themeColor="text1"/>
          <w:sz w:val="20"/>
          <w:szCs w:val="20"/>
        </w:rPr>
        <w:t xml:space="preserve"> Samenlooprisico’s</w:t>
      </w:r>
      <w:bookmarkEnd w:id="8"/>
    </w:p>
    <w:p w14:paraId="48B79E53" w14:textId="38D89CA3" w:rsidR="00CE711E" w:rsidRPr="00531240" w:rsidRDefault="00CE711E" w:rsidP="00CE711E">
      <w:pPr>
        <w:pStyle w:val="Kop2"/>
        <w:numPr>
          <w:ilvl w:val="0"/>
          <w:numId w:val="0"/>
        </w:numPr>
        <w:ind w:left="720"/>
        <w:rPr>
          <w:color w:val="000000" w:themeColor="text1"/>
        </w:rPr>
      </w:pPr>
      <w:bookmarkStart w:id="9" w:name="_Hlk142310772"/>
    </w:p>
    <w:tbl>
      <w:tblPr>
        <w:tblStyle w:val="Tabelraster"/>
        <w:tblpPr w:leftFromText="141" w:rightFromText="141" w:vertAnchor="text" w:horzAnchor="margin" w:tblpXSpec="right" w:tblpYSpec="inside"/>
        <w:tblW w:w="15482" w:type="dxa"/>
        <w:shd w:val="clear" w:color="auto" w:fill="70AD47" w:themeFill="accent6"/>
        <w:tblLook w:val="04A0" w:firstRow="1" w:lastRow="0" w:firstColumn="1" w:lastColumn="0" w:noHBand="0" w:noVBand="1"/>
      </w:tblPr>
      <w:tblGrid>
        <w:gridCol w:w="15482"/>
      </w:tblGrid>
      <w:tr w:rsidR="0096733B" w:rsidRPr="0096733B" w14:paraId="37637235" w14:textId="77777777" w:rsidTr="00212A88">
        <w:tc>
          <w:tcPr>
            <w:tcW w:w="15482" w:type="dxa"/>
            <w:shd w:val="clear" w:color="auto" w:fill="A8D08D" w:themeFill="accent6" w:themeFillTint="99"/>
          </w:tcPr>
          <w:p w14:paraId="4741A726" w14:textId="77777777" w:rsidR="00CE711E" w:rsidRPr="0096733B" w:rsidRDefault="00CE711E" w:rsidP="004959BE">
            <w:pPr>
              <w:rPr>
                <w:b/>
                <w:bCs/>
                <w:color w:val="000000" w:themeColor="text1"/>
              </w:rPr>
            </w:pPr>
            <w:r w:rsidRPr="0096733B">
              <w:rPr>
                <w:b/>
                <w:bCs/>
                <w:color w:val="000000" w:themeColor="text1"/>
              </w:rPr>
              <w:t>Toelichting:</w:t>
            </w:r>
          </w:p>
          <w:p w14:paraId="7D628752" w14:textId="7358A63D" w:rsidR="0014161D" w:rsidRPr="00F12BC4" w:rsidRDefault="0014161D" w:rsidP="0014161D">
            <w:pPr>
              <w:rPr>
                <w:color w:val="auto"/>
              </w:rPr>
            </w:pPr>
            <w:r w:rsidRPr="00F12BC4">
              <w:rPr>
                <w:color w:val="auto"/>
              </w:rPr>
              <w:t xml:space="preserve">Het kan voorkomen dat er sprake is van </w:t>
            </w:r>
            <w:r w:rsidRPr="00F12BC4">
              <w:rPr>
                <w:b/>
                <w:bCs/>
                <w:color w:val="auto"/>
              </w:rPr>
              <w:t>samenlooprisico’s</w:t>
            </w:r>
            <w:r w:rsidRPr="00F12BC4">
              <w:rPr>
                <w:color w:val="auto"/>
              </w:rPr>
              <w:t xml:space="preserve"> doordat er meerdere aannemers (nevenaannemers) of andere partijen zoals hoveniers, glazenwassers, onderhoudsaannemer e.d. op </w:t>
            </w:r>
            <w:r w:rsidR="00A82222">
              <w:rPr>
                <w:color w:val="auto"/>
              </w:rPr>
              <w:t>de bouwlocatie/</w:t>
            </w:r>
            <w:r w:rsidRPr="00F12BC4">
              <w:rPr>
                <w:color w:val="auto"/>
              </w:rPr>
              <w:t xml:space="preserve">het terrein voor dezelfde opdracht/project werkzaam zijn. Te denken valt aan: werkzaamheden die apart gecontracteerd worden. Daarbij kan het zijn dat de partijen een </w:t>
            </w:r>
            <w:r w:rsidRPr="00F12BC4">
              <w:rPr>
                <w:b/>
                <w:bCs/>
                <w:color w:val="auto"/>
              </w:rPr>
              <w:t>risico’s</w:t>
            </w:r>
            <w:r w:rsidRPr="00F12BC4">
              <w:rPr>
                <w:color w:val="auto"/>
              </w:rPr>
              <w:t xml:space="preserve"> voor elkaar vormen doordat </w:t>
            </w:r>
            <w:r w:rsidR="00A82222" w:rsidRPr="00F12BC4">
              <w:rPr>
                <w:color w:val="auto"/>
              </w:rPr>
              <w:t>boven</w:t>
            </w:r>
            <w:r w:rsidRPr="00F12BC4">
              <w:rPr>
                <w:color w:val="auto"/>
              </w:rPr>
              <w:t xml:space="preserve"> of naast elkaar gewerkt wordt, dat er gevaarlijke stoffen gebruikt, geluidsoverlast, e.d. waaraan andere partijen worden blootgesteld, e.d. Nb bij bestaande gebouwen zijn samenlooprisico’s altijd aan de orde.</w:t>
            </w:r>
          </w:p>
          <w:p w14:paraId="3CB64435" w14:textId="5854FFD4" w:rsidR="00CE711E" w:rsidRPr="0096733B" w:rsidRDefault="00D24239" w:rsidP="0014161D">
            <w:pPr>
              <w:rPr>
                <w:color w:val="000000" w:themeColor="text1"/>
              </w:rPr>
            </w:pPr>
            <w:r w:rsidRPr="006E0678">
              <w:rPr>
                <w:color w:val="auto"/>
              </w:rPr>
              <w:t xml:space="preserve">Bronnen te raadplegen </w:t>
            </w:r>
            <w:r w:rsidR="0014161D" w:rsidRPr="00F12BC4">
              <w:rPr>
                <w:color w:val="auto"/>
              </w:rPr>
              <w:t>(linkjes): …..</w:t>
            </w:r>
          </w:p>
        </w:tc>
      </w:tr>
    </w:tbl>
    <w:tbl>
      <w:tblPr>
        <w:tblStyle w:val="Tabelraster"/>
        <w:tblW w:w="0" w:type="auto"/>
        <w:tblLook w:val="04A0" w:firstRow="1" w:lastRow="0" w:firstColumn="1" w:lastColumn="0" w:noHBand="0" w:noVBand="1"/>
      </w:tblPr>
      <w:tblGrid>
        <w:gridCol w:w="7083"/>
        <w:gridCol w:w="283"/>
        <w:gridCol w:w="3544"/>
        <w:gridCol w:w="284"/>
        <w:gridCol w:w="4273"/>
      </w:tblGrid>
      <w:tr w:rsidR="00F67086" w:rsidRPr="0096733B" w14:paraId="7FE3172C" w14:textId="77777777" w:rsidTr="009A5B57">
        <w:trPr>
          <w:cantSplit/>
          <w:tblHeader/>
        </w:trPr>
        <w:tc>
          <w:tcPr>
            <w:tcW w:w="7083" w:type="dxa"/>
            <w:shd w:val="clear" w:color="auto" w:fill="F2F2F2" w:themeFill="background1" w:themeFillShade="F2"/>
          </w:tcPr>
          <w:bookmarkEnd w:id="9"/>
          <w:p w14:paraId="49EEF645" w14:textId="54B4214D" w:rsidR="00F67086" w:rsidRPr="00531240" w:rsidRDefault="00F67086" w:rsidP="004959BE">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Pr>
                <w:i/>
                <w:iCs/>
                <w:color w:val="000000" w:themeColor="text1"/>
                <w:sz w:val="16"/>
                <w:szCs w:val="16"/>
              </w:rPr>
              <w:t>V&amp;G ontwerpeisen</w:t>
            </w:r>
          </w:p>
        </w:tc>
        <w:tc>
          <w:tcPr>
            <w:tcW w:w="283" w:type="dxa"/>
            <w:vMerge w:val="restart"/>
            <w:tcBorders>
              <w:top w:val="nil"/>
              <w:bottom w:val="nil"/>
            </w:tcBorders>
            <w:shd w:val="clear" w:color="auto" w:fill="FFFFFF" w:themeFill="background1"/>
          </w:tcPr>
          <w:p w14:paraId="7980B422" w14:textId="77777777" w:rsidR="00F67086" w:rsidRPr="00531240" w:rsidRDefault="00F67086" w:rsidP="004959BE">
            <w:pPr>
              <w:rPr>
                <w:b/>
                <w:bCs/>
                <w:color w:val="000000" w:themeColor="text1"/>
              </w:rPr>
            </w:pPr>
          </w:p>
        </w:tc>
        <w:tc>
          <w:tcPr>
            <w:tcW w:w="3544" w:type="dxa"/>
            <w:vMerge w:val="restart"/>
            <w:shd w:val="clear" w:color="auto" w:fill="F2F2F2" w:themeFill="background1" w:themeFillShade="F2"/>
          </w:tcPr>
          <w:p w14:paraId="6F6A8550" w14:textId="0F8546EE" w:rsidR="00F67086" w:rsidRPr="00531240" w:rsidRDefault="00F67086" w:rsidP="004959BE">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Pr>
                <w:b/>
                <w:bCs/>
                <w:color w:val="000000" w:themeColor="text1"/>
              </w:rPr>
              <w:t>niet van toepassing.</w:t>
            </w:r>
          </w:p>
        </w:tc>
        <w:tc>
          <w:tcPr>
            <w:tcW w:w="284" w:type="dxa"/>
            <w:vMerge w:val="restart"/>
            <w:tcBorders>
              <w:top w:val="nil"/>
              <w:bottom w:val="nil"/>
            </w:tcBorders>
            <w:shd w:val="clear" w:color="auto" w:fill="FFFFFF" w:themeFill="background1"/>
          </w:tcPr>
          <w:p w14:paraId="2AC03F1E" w14:textId="77777777" w:rsidR="00F67086" w:rsidRPr="00531240" w:rsidRDefault="00F67086" w:rsidP="004959BE">
            <w:pPr>
              <w:rPr>
                <w:b/>
                <w:bCs/>
                <w:color w:val="000000" w:themeColor="text1"/>
              </w:rPr>
            </w:pPr>
          </w:p>
        </w:tc>
        <w:tc>
          <w:tcPr>
            <w:tcW w:w="4273" w:type="dxa"/>
            <w:vMerge w:val="restart"/>
            <w:shd w:val="clear" w:color="auto" w:fill="F2F2F2" w:themeFill="background1" w:themeFillShade="F2"/>
          </w:tcPr>
          <w:p w14:paraId="64893C81" w14:textId="6EB75F57" w:rsidR="00F67086" w:rsidRPr="00531240" w:rsidRDefault="00F67086" w:rsidP="004959BE">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 xml:space="preserve">Beheersmaatregelen op basis van </w:t>
            </w:r>
            <w:r>
              <w:rPr>
                <w:i/>
                <w:iCs/>
                <w:color w:val="000000" w:themeColor="text1"/>
                <w:sz w:val="16"/>
                <w:szCs w:val="16"/>
              </w:rPr>
              <w:t>doelmatig samenwerken/contractbepalingen.</w:t>
            </w:r>
          </w:p>
        </w:tc>
      </w:tr>
      <w:tr w:rsidR="00F67086" w:rsidRPr="0096733B" w14:paraId="68BDBDF0" w14:textId="77777777" w:rsidTr="009A5B57">
        <w:trPr>
          <w:cantSplit/>
          <w:tblHeader/>
        </w:trPr>
        <w:tc>
          <w:tcPr>
            <w:tcW w:w="7083" w:type="dxa"/>
            <w:shd w:val="clear" w:color="auto" w:fill="F2F2F2" w:themeFill="background1" w:themeFillShade="F2"/>
          </w:tcPr>
          <w:p w14:paraId="356B2BB7" w14:textId="3FB3AF95" w:rsidR="00F67086" w:rsidRDefault="00F67086" w:rsidP="004959BE">
            <w:pPr>
              <w:rPr>
                <w:b/>
                <w:bCs/>
                <w:color w:val="000000" w:themeColor="text1"/>
              </w:rPr>
            </w:pPr>
            <w:r>
              <w:rPr>
                <w:b/>
                <w:bCs/>
                <w:color w:val="000000" w:themeColor="text1"/>
              </w:rPr>
              <w:t>Zijn er nevenaannemers gelijktijdig aanwezig en/of werkzaam?</w:t>
            </w:r>
          </w:p>
          <w:p w14:paraId="1B3A5208" w14:textId="77777777" w:rsidR="00F67086" w:rsidRPr="009755A8" w:rsidRDefault="00F67086" w:rsidP="004959BE">
            <w:pPr>
              <w:rPr>
                <w:b/>
                <w:bCs/>
                <w:color w:val="000000" w:themeColor="text1"/>
              </w:rPr>
            </w:pPr>
          </w:p>
        </w:tc>
        <w:tc>
          <w:tcPr>
            <w:tcW w:w="283" w:type="dxa"/>
            <w:vMerge/>
            <w:tcBorders>
              <w:top w:val="nil"/>
              <w:bottom w:val="nil"/>
            </w:tcBorders>
            <w:shd w:val="clear" w:color="auto" w:fill="FFFFFF" w:themeFill="background1"/>
          </w:tcPr>
          <w:p w14:paraId="2769C7FC" w14:textId="77777777" w:rsidR="00F67086" w:rsidRPr="00531240" w:rsidRDefault="00F67086" w:rsidP="004959BE">
            <w:pPr>
              <w:rPr>
                <w:b/>
                <w:bCs/>
                <w:color w:val="000000" w:themeColor="text1"/>
              </w:rPr>
            </w:pPr>
          </w:p>
        </w:tc>
        <w:tc>
          <w:tcPr>
            <w:tcW w:w="3544" w:type="dxa"/>
            <w:vMerge/>
            <w:shd w:val="clear" w:color="auto" w:fill="F2F2F2" w:themeFill="background1" w:themeFillShade="F2"/>
          </w:tcPr>
          <w:p w14:paraId="2029E88A" w14:textId="77777777" w:rsidR="00F67086" w:rsidRPr="009755A8" w:rsidRDefault="00F67086" w:rsidP="004959BE">
            <w:pPr>
              <w:rPr>
                <w:b/>
                <w:bCs/>
                <w:color w:val="000000" w:themeColor="text1"/>
              </w:rPr>
            </w:pPr>
          </w:p>
        </w:tc>
        <w:tc>
          <w:tcPr>
            <w:tcW w:w="284" w:type="dxa"/>
            <w:vMerge/>
            <w:tcBorders>
              <w:top w:val="nil"/>
              <w:bottom w:val="nil"/>
            </w:tcBorders>
            <w:shd w:val="clear" w:color="auto" w:fill="FFFFFF" w:themeFill="background1"/>
          </w:tcPr>
          <w:p w14:paraId="02CAAF62" w14:textId="77777777" w:rsidR="00F67086" w:rsidRPr="00531240" w:rsidRDefault="00F67086" w:rsidP="004959BE">
            <w:pPr>
              <w:rPr>
                <w:b/>
                <w:bCs/>
                <w:color w:val="000000" w:themeColor="text1"/>
              </w:rPr>
            </w:pPr>
          </w:p>
        </w:tc>
        <w:tc>
          <w:tcPr>
            <w:tcW w:w="4273" w:type="dxa"/>
            <w:vMerge/>
            <w:shd w:val="clear" w:color="auto" w:fill="F2F2F2" w:themeFill="background1" w:themeFillShade="F2"/>
          </w:tcPr>
          <w:p w14:paraId="34B6ED63" w14:textId="77777777" w:rsidR="00F67086" w:rsidRPr="009755A8" w:rsidRDefault="00F67086" w:rsidP="004959BE">
            <w:pPr>
              <w:rPr>
                <w:b/>
                <w:bCs/>
                <w:color w:val="000000" w:themeColor="text1"/>
              </w:rPr>
            </w:pPr>
          </w:p>
        </w:tc>
      </w:tr>
      <w:tr w:rsidR="00C55279" w:rsidRPr="0096733B" w14:paraId="0196FA8C" w14:textId="77777777" w:rsidTr="009A5B57">
        <w:trPr>
          <w:cantSplit/>
          <w:tblHeader/>
        </w:trPr>
        <w:tc>
          <w:tcPr>
            <w:tcW w:w="7083" w:type="dxa"/>
            <w:shd w:val="clear" w:color="auto" w:fill="F2F2F2" w:themeFill="background1" w:themeFillShade="F2"/>
          </w:tcPr>
          <w:p w14:paraId="4DC6C024" w14:textId="4AC91A6B" w:rsidR="00F67086" w:rsidRDefault="00000000" w:rsidP="0091648B">
            <w:pPr>
              <w:tabs>
                <w:tab w:val="left" w:pos="310"/>
              </w:tabs>
              <w:rPr>
                <w:b/>
                <w:bCs/>
                <w:color w:val="000000" w:themeColor="text1"/>
              </w:rPr>
            </w:pPr>
            <w:sdt>
              <w:sdtPr>
                <w:rPr>
                  <w:rFonts w:ascii="MS Gothic" w:eastAsia="MS Gothic" w:hAnsi="MS Gothic" w:cstheme="minorHAnsi"/>
                </w:rPr>
                <w:id w:val="758642176"/>
                <w14:checkbox>
                  <w14:checked w14:val="0"/>
                  <w14:checkedState w14:val="2612" w14:font="MS Gothic"/>
                  <w14:uncheckedState w14:val="2610" w14:font="MS Gothic"/>
                </w14:checkbox>
              </w:sdtPr>
              <w:sdtContent>
                <w:r w:rsidR="00F67086">
                  <w:rPr>
                    <w:rFonts w:ascii="MS Gothic" w:eastAsia="MS Gothic" w:hAnsi="MS Gothic" w:cstheme="minorHAnsi" w:hint="eastAsia"/>
                  </w:rPr>
                  <w:t>☐</w:t>
                </w:r>
              </w:sdtContent>
            </w:sdt>
            <w:r w:rsidR="007C250A" w:rsidRPr="00FB4B52">
              <w:rPr>
                <w:b/>
                <w:bCs/>
                <w:color w:val="000000" w:themeColor="text1"/>
              </w:rPr>
              <w:t xml:space="preserve"> </w:t>
            </w:r>
            <w:r w:rsidR="009532FB">
              <w:rPr>
                <w:b/>
                <w:bCs/>
                <w:color w:val="000000" w:themeColor="text1"/>
              </w:rPr>
              <w:t>Ja</w:t>
            </w:r>
            <w:r w:rsidR="00F67086">
              <w:rPr>
                <w:b/>
                <w:bCs/>
                <w:color w:val="000000" w:themeColor="text1"/>
              </w:rPr>
              <w:t>, er zijn nevenaannemers gelijktijdig aanwezig.</w:t>
            </w:r>
          </w:p>
          <w:p w14:paraId="56BBA80E" w14:textId="5E742C6B" w:rsidR="00F37886" w:rsidRDefault="00F37886" w:rsidP="0091648B">
            <w:pPr>
              <w:tabs>
                <w:tab w:val="left" w:pos="310"/>
              </w:tabs>
              <w:rPr>
                <w:b/>
                <w:bCs/>
                <w:color w:val="000000" w:themeColor="text1"/>
              </w:rPr>
            </w:pPr>
            <w:r>
              <w:rPr>
                <w:b/>
                <w:bCs/>
                <w:color w:val="000000" w:themeColor="text1"/>
              </w:rPr>
              <w:t>Noot: die hoeft niet per definitie te betekenen dat er samenlooprisico’s zijn!</w:t>
            </w:r>
          </w:p>
          <w:p w14:paraId="34527DB7" w14:textId="77777777" w:rsidR="00F67086" w:rsidRDefault="00F67086" w:rsidP="0091648B">
            <w:pPr>
              <w:tabs>
                <w:tab w:val="left" w:pos="310"/>
              </w:tabs>
              <w:rPr>
                <w:b/>
                <w:bCs/>
                <w:color w:val="000000" w:themeColor="text1"/>
              </w:rPr>
            </w:pPr>
          </w:p>
          <w:p w14:paraId="48889E99" w14:textId="6A404E1D" w:rsidR="00F67086" w:rsidRDefault="00F67086" w:rsidP="0091648B">
            <w:pPr>
              <w:tabs>
                <w:tab w:val="left" w:pos="310"/>
              </w:tabs>
              <w:rPr>
                <w:b/>
                <w:bCs/>
                <w:color w:val="000000" w:themeColor="text1"/>
              </w:rPr>
            </w:pPr>
            <w:r>
              <w:rPr>
                <w:b/>
                <w:bCs/>
                <w:color w:val="000000" w:themeColor="text1"/>
              </w:rPr>
              <w:t>De PM/PL heeft de volgende actie genomen:</w:t>
            </w:r>
          </w:p>
          <w:p w14:paraId="23AB0D07" w14:textId="77777777" w:rsidR="00F67086" w:rsidRDefault="00F67086" w:rsidP="0091648B">
            <w:pPr>
              <w:tabs>
                <w:tab w:val="left" w:pos="310"/>
              </w:tabs>
              <w:rPr>
                <w:b/>
                <w:bCs/>
                <w:color w:val="000000" w:themeColor="text1"/>
              </w:rPr>
            </w:pPr>
          </w:p>
          <w:p w14:paraId="084EA38A" w14:textId="5B95ED03" w:rsidR="00C55279" w:rsidRDefault="00F37886" w:rsidP="0091648B">
            <w:pPr>
              <w:tabs>
                <w:tab w:val="left" w:pos="310"/>
              </w:tabs>
              <w:rPr>
                <w:color w:val="000000" w:themeColor="text1"/>
              </w:rPr>
            </w:pPr>
            <w:r>
              <w:rPr>
                <w:color w:val="000000" w:themeColor="text1"/>
              </w:rPr>
              <w:t xml:space="preserve">Indien nodig wordt de </w:t>
            </w:r>
            <w:r w:rsidR="0091648B" w:rsidRPr="0091648B">
              <w:rPr>
                <w:color w:val="000000" w:themeColor="text1"/>
              </w:rPr>
              <w:t xml:space="preserve">V&amp;G coördinatie </w:t>
            </w:r>
            <w:r w:rsidR="00A56B5B">
              <w:rPr>
                <w:color w:val="000000" w:themeColor="text1"/>
              </w:rPr>
              <w:t xml:space="preserve">met </w:t>
            </w:r>
            <w:r w:rsidR="0091648B" w:rsidRPr="0091648B">
              <w:rPr>
                <w:color w:val="000000" w:themeColor="text1"/>
              </w:rPr>
              <w:t xml:space="preserve">meerdere aannemers </w:t>
            </w:r>
            <w:r w:rsidR="00F67086">
              <w:rPr>
                <w:color w:val="000000" w:themeColor="text1"/>
              </w:rPr>
              <w:t>in</w:t>
            </w:r>
            <w:r w:rsidR="0091648B" w:rsidRPr="0091648B">
              <w:rPr>
                <w:color w:val="000000" w:themeColor="text1"/>
              </w:rPr>
              <w:t xml:space="preserve"> de contracten vastgelegd</w:t>
            </w:r>
            <w:r w:rsidR="0091648B">
              <w:rPr>
                <w:color w:val="000000" w:themeColor="text1"/>
              </w:rPr>
              <w:t xml:space="preserve"> voor de aannemer die gaat coördineren </w:t>
            </w:r>
            <w:r>
              <w:rPr>
                <w:color w:val="000000" w:themeColor="text1"/>
              </w:rPr>
              <w:t>en</w:t>
            </w:r>
            <w:r w:rsidR="0091648B">
              <w:rPr>
                <w:color w:val="000000" w:themeColor="text1"/>
              </w:rPr>
              <w:t xml:space="preserve"> voor de aannemers die zich hieraan moeten conformeren.</w:t>
            </w:r>
          </w:p>
          <w:p w14:paraId="7DF08531" w14:textId="590DFA78" w:rsidR="0091648B" w:rsidRPr="00FB4B52" w:rsidRDefault="0091648B" w:rsidP="0091648B">
            <w:pPr>
              <w:tabs>
                <w:tab w:val="left" w:pos="310"/>
              </w:tabs>
              <w:rPr>
                <w:b/>
                <w:bCs/>
                <w:color w:val="000000" w:themeColor="text1"/>
              </w:rPr>
            </w:pPr>
          </w:p>
        </w:tc>
        <w:tc>
          <w:tcPr>
            <w:tcW w:w="283" w:type="dxa"/>
            <w:vMerge/>
            <w:tcBorders>
              <w:bottom w:val="nil"/>
            </w:tcBorders>
            <w:shd w:val="clear" w:color="auto" w:fill="FFFFFF" w:themeFill="background1"/>
          </w:tcPr>
          <w:p w14:paraId="1328609E" w14:textId="77777777" w:rsidR="00C55279" w:rsidRPr="00531240" w:rsidRDefault="00C55279" w:rsidP="002B7210">
            <w:pPr>
              <w:rPr>
                <w:b/>
                <w:bCs/>
                <w:color w:val="000000" w:themeColor="text1"/>
              </w:rPr>
            </w:pPr>
          </w:p>
        </w:tc>
        <w:tc>
          <w:tcPr>
            <w:tcW w:w="3544" w:type="dxa"/>
            <w:shd w:val="clear" w:color="auto" w:fill="F2F2F2" w:themeFill="background1" w:themeFillShade="F2"/>
          </w:tcPr>
          <w:p w14:paraId="0F329AB2" w14:textId="124F9C35" w:rsidR="00C55279" w:rsidRPr="00531240" w:rsidRDefault="00C55279" w:rsidP="002B7210">
            <w:pPr>
              <w:rPr>
                <w:b/>
                <w:bCs/>
                <w:color w:val="000000" w:themeColor="text1"/>
              </w:rPr>
            </w:pPr>
          </w:p>
        </w:tc>
        <w:tc>
          <w:tcPr>
            <w:tcW w:w="284" w:type="dxa"/>
            <w:vMerge/>
            <w:tcBorders>
              <w:bottom w:val="nil"/>
            </w:tcBorders>
            <w:shd w:val="clear" w:color="auto" w:fill="FFFFFF" w:themeFill="background1"/>
          </w:tcPr>
          <w:p w14:paraId="735FDDA0" w14:textId="77777777" w:rsidR="00C55279" w:rsidRPr="00531240" w:rsidRDefault="00C55279" w:rsidP="002B7210">
            <w:pPr>
              <w:rPr>
                <w:b/>
                <w:bCs/>
                <w:color w:val="000000" w:themeColor="text1"/>
              </w:rPr>
            </w:pPr>
          </w:p>
        </w:tc>
        <w:tc>
          <w:tcPr>
            <w:tcW w:w="4273" w:type="dxa"/>
            <w:vMerge w:val="restart"/>
            <w:shd w:val="clear" w:color="auto" w:fill="F2F2F2" w:themeFill="background1" w:themeFillShade="F2"/>
          </w:tcPr>
          <w:p w14:paraId="2CCF3619" w14:textId="77777777" w:rsidR="00EF3E8F" w:rsidRDefault="00EF3E8F" w:rsidP="00EF3E8F">
            <w:pPr>
              <w:rPr>
                <w:b/>
                <w:bCs/>
                <w:color w:val="000000" w:themeColor="text1"/>
              </w:rPr>
            </w:pPr>
            <w:r w:rsidRPr="00F347AF">
              <w:rPr>
                <w:b/>
                <w:bCs/>
                <w:color w:val="000000" w:themeColor="text1"/>
              </w:rPr>
              <w:t>De aannemer geeft in deze kolom aan:</w:t>
            </w:r>
          </w:p>
          <w:p w14:paraId="6FA73A4F" w14:textId="4D11D5D0" w:rsidR="00EF3E8F" w:rsidRPr="00EF3E8F" w:rsidRDefault="00EF3E8F" w:rsidP="00B60362">
            <w:pPr>
              <w:pStyle w:val="Lijstalinea"/>
              <w:numPr>
                <w:ilvl w:val="0"/>
                <w:numId w:val="31"/>
              </w:numPr>
              <w:ind w:left="306" w:hanging="284"/>
              <w:rPr>
                <w:b/>
                <w:bCs/>
                <w:color w:val="000000" w:themeColor="text1"/>
              </w:rPr>
            </w:pPr>
            <w:r w:rsidRPr="00781C8D">
              <w:rPr>
                <w:i/>
                <w:iCs/>
                <w:color w:val="00B0F0"/>
              </w:rPr>
              <w:t>Hoe hij de V</w:t>
            </w:r>
            <w:r>
              <w:rPr>
                <w:i/>
                <w:iCs/>
                <w:color w:val="00B0F0"/>
              </w:rPr>
              <w:t>&amp;</w:t>
            </w:r>
            <w:r w:rsidRPr="00781C8D">
              <w:rPr>
                <w:i/>
                <w:iCs/>
                <w:color w:val="00B0F0"/>
              </w:rPr>
              <w:t>G coördinatie uitvoeringsfase rol gaat vervullen</w:t>
            </w:r>
            <w:r w:rsidR="00430DD3">
              <w:rPr>
                <w:i/>
                <w:iCs/>
                <w:color w:val="00B0F0"/>
              </w:rPr>
              <w:t xml:space="preserve"> met de nevenaannemer(s)</w:t>
            </w:r>
            <w:r w:rsidRPr="00781C8D">
              <w:rPr>
                <w:i/>
                <w:iCs/>
                <w:color w:val="00B0F0"/>
              </w:rPr>
              <w:t>.</w:t>
            </w:r>
          </w:p>
          <w:p w14:paraId="236555BD" w14:textId="14824C43" w:rsidR="00C55279" w:rsidRPr="00EF3E8F" w:rsidRDefault="00EF3E8F" w:rsidP="00B60362">
            <w:pPr>
              <w:pStyle w:val="Lijstalinea"/>
              <w:numPr>
                <w:ilvl w:val="0"/>
                <w:numId w:val="31"/>
              </w:numPr>
              <w:ind w:left="306" w:hanging="284"/>
              <w:rPr>
                <w:b/>
                <w:bCs/>
                <w:color w:val="000000" w:themeColor="text1"/>
              </w:rPr>
            </w:pPr>
            <w:r w:rsidRPr="00EF3E8F">
              <w:rPr>
                <w:i/>
                <w:iCs/>
                <w:color w:val="00B0F0"/>
              </w:rPr>
              <w:t xml:space="preserve">Hoe hij de werkzaamheden afstemt met </w:t>
            </w:r>
            <w:r w:rsidR="00430DD3">
              <w:rPr>
                <w:i/>
                <w:iCs/>
                <w:color w:val="00B0F0"/>
              </w:rPr>
              <w:t xml:space="preserve">de </w:t>
            </w:r>
            <w:r w:rsidRPr="00EF3E8F">
              <w:rPr>
                <w:i/>
                <w:iCs/>
                <w:color w:val="00B0F0"/>
              </w:rPr>
              <w:t>nevenaannemer</w:t>
            </w:r>
            <w:r w:rsidR="00430DD3">
              <w:rPr>
                <w:i/>
                <w:iCs/>
                <w:color w:val="00B0F0"/>
              </w:rPr>
              <w:t>(</w:t>
            </w:r>
            <w:r w:rsidRPr="00EF3E8F">
              <w:rPr>
                <w:i/>
                <w:iCs/>
                <w:color w:val="00B0F0"/>
              </w:rPr>
              <w:t>s</w:t>
            </w:r>
            <w:r w:rsidR="00430DD3">
              <w:rPr>
                <w:i/>
                <w:iCs/>
                <w:color w:val="00B0F0"/>
              </w:rPr>
              <w:t>).</w:t>
            </w:r>
          </w:p>
        </w:tc>
      </w:tr>
      <w:tr w:rsidR="00C55279" w:rsidRPr="0096733B" w14:paraId="0345D35C" w14:textId="77777777" w:rsidTr="009A5B57">
        <w:trPr>
          <w:cantSplit/>
          <w:tblHeader/>
        </w:trPr>
        <w:tc>
          <w:tcPr>
            <w:tcW w:w="7083" w:type="dxa"/>
            <w:shd w:val="clear" w:color="auto" w:fill="F2F2F2" w:themeFill="background1" w:themeFillShade="F2"/>
          </w:tcPr>
          <w:p w14:paraId="7EF362EF" w14:textId="56C34C1C" w:rsidR="008B12EE" w:rsidRDefault="00000000" w:rsidP="008B12EE">
            <w:pPr>
              <w:tabs>
                <w:tab w:val="left" w:pos="310"/>
              </w:tabs>
              <w:rPr>
                <w:color w:val="000000" w:themeColor="text1"/>
              </w:rPr>
            </w:pPr>
            <w:sdt>
              <w:sdtPr>
                <w:rPr>
                  <w:rFonts w:ascii="MS Gothic" w:eastAsia="MS Gothic" w:hAnsi="MS Gothic" w:cstheme="minorHAnsi"/>
                </w:rPr>
                <w:id w:val="-854419347"/>
                <w14:checkbox>
                  <w14:checked w14:val="0"/>
                  <w14:checkedState w14:val="2612" w14:font="MS Gothic"/>
                  <w14:uncheckedState w14:val="2610" w14:font="MS Gothic"/>
                </w14:checkbox>
              </w:sdtPr>
              <w:sdtContent>
                <w:r w:rsidR="00430DD3">
                  <w:rPr>
                    <w:rFonts w:ascii="MS Gothic" w:eastAsia="MS Gothic" w:hAnsi="MS Gothic" w:cstheme="minorHAnsi" w:hint="eastAsia"/>
                  </w:rPr>
                  <w:t>☐</w:t>
                </w:r>
              </w:sdtContent>
            </w:sdt>
            <w:r w:rsidR="008B12EE" w:rsidRPr="008E1B3E">
              <w:rPr>
                <w:b/>
                <w:bCs/>
                <w:color w:val="000000" w:themeColor="text1"/>
              </w:rPr>
              <w:t xml:space="preserve">  </w:t>
            </w:r>
            <w:r w:rsidR="008B12EE" w:rsidRPr="008E1B3E">
              <w:rPr>
                <w:b/>
                <w:bCs/>
                <w:color w:val="000000" w:themeColor="text1"/>
              </w:rPr>
              <w:tab/>
              <w:t>Nee;</w:t>
            </w:r>
            <w:r w:rsidR="008B12EE" w:rsidRPr="008E1B3E">
              <w:rPr>
                <w:color w:val="000000" w:themeColor="text1"/>
              </w:rPr>
              <w:t xml:space="preserve"> </w:t>
            </w:r>
          </w:p>
          <w:p w14:paraId="5A2764CE" w14:textId="2B0C2795" w:rsidR="008B12EE" w:rsidRPr="00237F39" w:rsidRDefault="00000000" w:rsidP="001102CF">
            <w:pPr>
              <w:pStyle w:val="Lijstalinea"/>
              <w:ind w:left="306"/>
              <w:rPr>
                <w:i/>
                <w:iCs/>
                <w:color w:val="00B0F0"/>
              </w:rPr>
            </w:pPr>
            <w:sdt>
              <w:sdtPr>
                <w:rPr>
                  <w:rFonts w:ascii="MS Gothic" w:eastAsia="MS Gothic" w:hAnsi="MS Gothic" w:cstheme="minorHAnsi"/>
                </w:rPr>
                <w:id w:val="-1984222022"/>
                <w14:checkbox>
                  <w14:checked w14:val="0"/>
                  <w14:checkedState w14:val="2612" w14:font="MS Gothic"/>
                  <w14:uncheckedState w14:val="2610" w14:font="MS Gothic"/>
                </w14:checkbox>
              </w:sdtPr>
              <w:sdtContent>
                <w:r w:rsidR="00430DD3">
                  <w:rPr>
                    <w:rFonts w:ascii="MS Gothic" w:eastAsia="MS Gothic" w:hAnsi="MS Gothic" w:cstheme="minorHAnsi" w:hint="eastAsia"/>
                  </w:rPr>
                  <w:t>☐</w:t>
                </w:r>
              </w:sdtContent>
            </w:sdt>
            <w:r w:rsidR="001102CF">
              <w:rPr>
                <w:i/>
                <w:iCs/>
                <w:color w:val="00B0F0"/>
              </w:rPr>
              <w:t xml:space="preserve"> </w:t>
            </w:r>
            <w:r w:rsidR="008B12EE">
              <w:rPr>
                <w:i/>
                <w:iCs/>
                <w:color w:val="00B0F0"/>
              </w:rPr>
              <w:t>E</w:t>
            </w:r>
            <w:r w:rsidR="008B12EE" w:rsidRPr="00237F39">
              <w:rPr>
                <w:i/>
                <w:iCs/>
                <w:color w:val="00B0F0"/>
              </w:rPr>
              <w:t xml:space="preserve">r zijn geen </w:t>
            </w:r>
            <w:r w:rsidR="00F67086">
              <w:rPr>
                <w:i/>
                <w:iCs/>
                <w:color w:val="00B0F0"/>
              </w:rPr>
              <w:t>neven</w:t>
            </w:r>
            <w:r w:rsidR="008B12EE" w:rsidRPr="00237F39">
              <w:rPr>
                <w:i/>
                <w:iCs/>
                <w:color w:val="00B0F0"/>
              </w:rPr>
              <w:t xml:space="preserve">aannemers die </w:t>
            </w:r>
            <w:r w:rsidR="008B12EE">
              <w:rPr>
                <w:i/>
                <w:iCs/>
                <w:color w:val="00B0F0"/>
              </w:rPr>
              <w:t>(</w:t>
            </w:r>
            <w:proofErr w:type="spellStart"/>
            <w:r w:rsidR="008B12EE" w:rsidRPr="00237F39">
              <w:rPr>
                <w:i/>
                <w:iCs/>
                <w:color w:val="00B0F0"/>
              </w:rPr>
              <w:t>onderhouds</w:t>
            </w:r>
            <w:proofErr w:type="spellEnd"/>
            <w:r w:rsidR="008B12EE">
              <w:rPr>
                <w:i/>
                <w:iCs/>
                <w:color w:val="00B0F0"/>
              </w:rPr>
              <w:t>)</w:t>
            </w:r>
            <w:r w:rsidR="008B12EE" w:rsidRPr="00237F39">
              <w:rPr>
                <w:i/>
                <w:iCs/>
                <w:color w:val="00B0F0"/>
              </w:rPr>
              <w:t xml:space="preserve">werkzaamheden </w:t>
            </w:r>
            <w:r w:rsidR="00F37886">
              <w:rPr>
                <w:i/>
                <w:iCs/>
                <w:color w:val="00B0F0"/>
              </w:rPr>
              <w:t xml:space="preserve">op de locatie/terrein </w:t>
            </w:r>
            <w:r w:rsidR="008B12EE" w:rsidRPr="00237F39">
              <w:rPr>
                <w:i/>
                <w:iCs/>
                <w:color w:val="00B0F0"/>
              </w:rPr>
              <w:t xml:space="preserve">uitvoeren.  </w:t>
            </w:r>
          </w:p>
          <w:p w14:paraId="181679E5" w14:textId="345327F3" w:rsidR="00C55279" w:rsidRPr="00FB4B52" w:rsidRDefault="00C55279" w:rsidP="008B12EE">
            <w:pPr>
              <w:tabs>
                <w:tab w:val="left" w:pos="1515"/>
              </w:tabs>
              <w:rPr>
                <w:color w:val="000000" w:themeColor="text1"/>
              </w:rPr>
            </w:pPr>
          </w:p>
        </w:tc>
        <w:tc>
          <w:tcPr>
            <w:tcW w:w="283" w:type="dxa"/>
            <w:vMerge/>
            <w:tcBorders>
              <w:bottom w:val="nil"/>
            </w:tcBorders>
            <w:shd w:val="clear" w:color="auto" w:fill="FFFFFF" w:themeFill="background1"/>
          </w:tcPr>
          <w:p w14:paraId="58EAAF84" w14:textId="77777777" w:rsidR="00C55279" w:rsidRPr="0096733B" w:rsidRDefault="00C55279" w:rsidP="00B60362">
            <w:pPr>
              <w:pStyle w:val="Lijstalinea"/>
              <w:numPr>
                <w:ilvl w:val="0"/>
                <w:numId w:val="22"/>
              </w:numPr>
              <w:rPr>
                <w:b/>
                <w:bCs/>
                <w:color w:val="000000" w:themeColor="text1"/>
              </w:rPr>
            </w:pPr>
          </w:p>
        </w:tc>
        <w:tc>
          <w:tcPr>
            <w:tcW w:w="3544" w:type="dxa"/>
            <w:shd w:val="clear" w:color="auto" w:fill="F2F2F2" w:themeFill="background1" w:themeFillShade="F2"/>
          </w:tcPr>
          <w:p w14:paraId="3EC1474D" w14:textId="77777777" w:rsidR="00C55279" w:rsidRPr="00531240" w:rsidRDefault="00C55279" w:rsidP="008B12EE">
            <w:pPr>
              <w:rPr>
                <w:b/>
                <w:bCs/>
                <w:color w:val="000000" w:themeColor="text1"/>
              </w:rPr>
            </w:pPr>
          </w:p>
        </w:tc>
        <w:tc>
          <w:tcPr>
            <w:tcW w:w="284" w:type="dxa"/>
            <w:vMerge/>
            <w:tcBorders>
              <w:bottom w:val="nil"/>
            </w:tcBorders>
            <w:shd w:val="clear" w:color="auto" w:fill="FFFFFF" w:themeFill="background1"/>
          </w:tcPr>
          <w:p w14:paraId="33DB21A5" w14:textId="77777777" w:rsidR="00C55279" w:rsidRPr="00531240" w:rsidRDefault="00C55279" w:rsidP="002B7210">
            <w:pPr>
              <w:rPr>
                <w:b/>
                <w:bCs/>
                <w:color w:val="000000" w:themeColor="text1"/>
              </w:rPr>
            </w:pPr>
          </w:p>
        </w:tc>
        <w:tc>
          <w:tcPr>
            <w:tcW w:w="4273" w:type="dxa"/>
            <w:vMerge/>
            <w:shd w:val="clear" w:color="auto" w:fill="F2F2F2" w:themeFill="background1" w:themeFillShade="F2"/>
          </w:tcPr>
          <w:p w14:paraId="17D937FE" w14:textId="3FC641E7" w:rsidR="00C55279" w:rsidRPr="00531240" w:rsidRDefault="00C55279" w:rsidP="002B7210">
            <w:pPr>
              <w:rPr>
                <w:b/>
                <w:bCs/>
                <w:color w:val="000000" w:themeColor="text1"/>
              </w:rPr>
            </w:pPr>
          </w:p>
        </w:tc>
      </w:tr>
    </w:tbl>
    <w:p w14:paraId="4179CF4C" w14:textId="3D56A0E1" w:rsidR="002B7210" w:rsidRPr="00531240" w:rsidRDefault="002B7210" w:rsidP="002B7210">
      <w:pPr>
        <w:rPr>
          <w:color w:val="000000" w:themeColor="text1"/>
        </w:rPr>
      </w:pPr>
    </w:p>
    <w:p w14:paraId="3F66A9EF" w14:textId="0B847F04" w:rsidR="002B7210" w:rsidRPr="00531240" w:rsidRDefault="002B7210" w:rsidP="002B7210">
      <w:pPr>
        <w:rPr>
          <w:color w:val="000000" w:themeColor="text1"/>
        </w:rPr>
      </w:pPr>
    </w:p>
    <w:p w14:paraId="750970D3" w14:textId="56127E17" w:rsidR="002B7210" w:rsidRPr="00531240" w:rsidRDefault="002B7210" w:rsidP="002B7210">
      <w:pPr>
        <w:rPr>
          <w:color w:val="000000" w:themeColor="text1"/>
        </w:rPr>
      </w:pPr>
    </w:p>
    <w:p w14:paraId="6B499742" w14:textId="77777777" w:rsidR="0091648B" w:rsidRDefault="0091648B" w:rsidP="00EE65CC">
      <w:pPr>
        <w:spacing w:line="240" w:lineRule="auto"/>
        <w:rPr>
          <w:color w:val="000000" w:themeColor="text1"/>
        </w:rPr>
      </w:pPr>
    </w:p>
    <w:p w14:paraId="36281D8F" w14:textId="3142D09B" w:rsidR="002B7210" w:rsidRPr="00531240" w:rsidRDefault="00542A92" w:rsidP="00EE65CC">
      <w:pPr>
        <w:spacing w:line="240" w:lineRule="auto"/>
        <w:rPr>
          <w:color w:val="000000" w:themeColor="text1"/>
        </w:rPr>
      </w:pPr>
      <w:r w:rsidRPr="00531240">
        <w:rPr>
          <w:color w:val="000000" w:themeColor="text1"/>
        </w:rPr>
        <w:br w:type="page"/>
      </w:r>
    </w:p>
    <w:p w14:paraId="54B61AA7" w14:textId="1D26871A" w:rsidR="00552D8D" w:rsidRDefault="00552D8D" w:rsidP="00F67086">
      <w:pPr>
        <w:pStyle w:val="Kop2"/>
        <w:numPr>
          <w:ilvl w:val="0"/>
          <w:numId w:val="0"/>
        </w:numPr>
      </w:pPr>
      <w:bookmarkStart w:id="10" w:name="_Hlk142314557"/>
    </w:p>
    <w:p w14:paraId="41421A6F" w14:textId="2BE0CA4E" w:rsidR="005A6AD4" w:rsidRPr="003532B8" w:rsidRDefault="005A6AD4" w:rsidP="00A1226E">
      <w:pPr>
        <w:pStyle w:val="Lijstalinea"/>
        <w:numPr>
          <w:ilvl w:val="0"/>
          <w:numId w:val="32"/>
        </w:numPr>
        <w:rPr>
          <w:b/>
          <w:bCs/>
          <w:color w:val="000000" w:themeColor="text1"/>
          <w:sz w:val="20"/>
          <w:szCs w:val="20"/>
        </w:rPr>
      </w:pPr>
      <w:r w:rsidRPr="003532B8">
        <w:rPr>
          <w:b/>
          <w:bCs/>
          <w:color w:val="000000" w:themeColor="text1"/>
          <w:sz w:val="20"/>
          <w:szCs w:val="20"/>
        </w:rPr>
        <w:t>Risicogebied</w:t>
      </w:r>
      <w:r>
        <w:rPr>
          <w:b/>
          <w:bCs/>
          <w:color w:val="000000" w:themeColor="text1"/>
          <w:sz w:val="20"/>
          <w:szCs w:val="20"/>
        </w:rPr>
        <w:t>: Ond</w:t>
      </w:r>
      <w:r w:rsidR="00F84D65">
        <w:rPr>
          <w:b/>
          <w:bCs/>
          <w:color w:val="000000" w:themeColor="text1"/>
          <w:sz w:val="20"/>
          <w:szCs w:val="20"/>
        </w:rPr>
        <w:t>e</w:t>
      </w:r>
      <w:r>
        <w:rPr>
          <w:b/>
          <w:bCs/>
          <w:color w:val="000000" w:themeColor="text1"/>
          <w:sz w:val="20"/>
          <w:szCs w:val="20"/>
        </w:rPr>
        <w:t>rhoud</w:t>
      </w:r>
    </w:p>
    <w:p w14:paraId="1FFCE03B" w14:textId="77777777" w:rsidR="005A6AD4" w:rsidRPr="00531240" w:rsidRDefault="005A6AD4" w:rsidP="005A6AD4">
      <w:pPr>
        <w:pStyle w:val="Kop2"/>
        <w:numPr>
          <w:ilvl w:val="0"/>
          <w:numId w:val="0"/>
        </w:numPr>
        <w:rPr>
          <w:color w:val="000000" w:themeColor="text1"/>
        </w:rPr>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5A6AD4" w:rsidRPr="0096733B" w14:paraId="6F5A6CB4" w14:textId="77777777" w:rsidTr="00262A42">
        <w:trPr>
          <w:trHeight w:val="1124"/>
        </w:trPr>
        <w:tc>
          <w:tcPr>
            <w:tcW w:w="15482" w:type="dxa"/>
            <w:shd w:val="clear" w:color="auto" w:fill="A8D08D" w:themeFill="accent6" w:themeFillTint="99"/>
          </w:tcPr>
          <w:p w14:paraId="1C4A1A8B" w14:textId="77777777" w:rsidR="005A6AD4" w:rsidRDefault="005A6AD4" w:rsidP="005A6AD4">
            <w:pPr>
              <w:rPr>
                <w:b/>
                <w:bCs/>
                <w:color w:val="000000" w:themeColor="text1"/>
              </w:rPr>
            </w:pPr>
            <w:r w:rsidRPr="00531240">
              <w:rPr>
                <w:b/>
                <w:bCs/>
                <w:color w:val="000000" w:themeColor="text1"/>
              </w:rPr>
              <w:t>Toelichting:</w:t>
            </w:r>
            <w:r>
              <w:rPr>
                <w:b/>
                <w:bCs/>
                <w:color w:val="000000" w:themeColor="text1"/>
              </w:rPr>
              <w:t xml:space="preserve"> </w:t>
            </w:r>
          </w:p>
          <w:p w14:paraId="136D9E31" w14:textId="7289DCA8" w:rsidR="00BF3804" w:rsidRPr="002F71DE" w:rsidRDefault="00A8630A" w:rsidP="005A6AD4">
            <w:r>
              <w:rPr>
                <w:color w:val="auto"/>
              </w:rPr>
              <w:t xml:space="preserve">Na realisatie </w:t>
            </w:r>
            <w:r w:rsidR="006711B8">
              <w:rPr>
                <w:color w:val="auto"/>
              </w:rPr>
              <w:t>wordt</w:t>
            </w:r>
            <w:r>
              <w:rPr>
                <w:color w:val="auto"/>
              </w:rPr>
              <w:t xml:space="preserve"> het gebouw in gebruik genomen en dient </w:t>
            </w:r>
            <w:r w:rsidR="006711B8">
              <w:rPr>
                <w:color w:val="auto"/>
              </w:rPr>
              <w:t>inspectie/</w:t>
            </w:r>
            <w:r>
              <w:rPr>
                <w:color w:val="auto"/>
              </w:rPr>
              <w:t xml:space="preserve">onderhoud te worden </w:t>
            </w:r>
            <w:r w:rsidR="006711B8">
              <w:rPr>
                <w:color w:val="auto"/>
              </w:rPr>
              <w:t>uitgevoerd. Dit betekent bijvoorbeeld dat er veilig in technische ruimten en op daken moet kunnen worden gewerkt. Tijdens/in het ontwerp moeten afwegingen worden gemaakt of voorzieningen</w:t>
            </w:r>
            <w:r w:rsidR="00BF3804">
              <w:rPr>
                <w:b/>
                <w:bCs/>
                <w:color w:val="auto"/>
              </w:rPr>
              <w:t xml:space="preserve"> </w:t>
            </w:r>
            <w:r w:rsidR="00BF3804" w:rsidRPr="009F1EB7">
              <w:rPr>
                <w:color w:val="auto"/>
              </w:rPr>
              <w:t>zoals</w:t>
            </w:r>
            <w:r w:rsidR="00BF3804">
              <w:rPr>
                <w:color w:val="auto"/>
              </w:rPr>
              <w:t>:</w:t>
            </w:r>
            <w:r w:rsidR="00BF3804" w:rsidRPr="009F1EB7">
              <w:rPr>
                <w:color w:val="auto"/>
              </w:rPr>
              <w:t xml:space="preserve"> kooiladders, ladderbeugels, trappen, bordessen, ladders,</w:t>
            </w:r>
            <w:r w:rsidR="00BF3804">
              <w:rPr>
                <w:color w:val="auto"/>
              </w:rPr>
              <w:t xml:space="preserve"> </w:t>
            </w:r>
            <w:r w:rsidR="00BF3804" w:rsidRPr="009F1EB7">
              <w:rPr>
                <w:color w:val="auto"/>
              </w:rPr>
              <w:t xml:space="preserve">collectieve voorziening zoals een dakopstand/permanente </w:t>
            </w:r>
            <w:r w:rsidR="00BF3804" w:rsidRPr="005E4002">
              <w:rPr>
                <w:color w:val="auto"/>
              </w:rPr>
              <w:t xml:space="preserve">leuning </w:t>
            </w:r>
            <w:r w:rsidR="00BF3804">
              <w:rPr>
                <w:color w:val="auto"/>
              </w:rPr>
              <w:t>(afhankelijk van de situatie tussen 1 m en 1,</w:t>
            </w:r>
            <w:r w:rsidR="00F67086">
              <w:rPr>
                <w:color w:val="auto"/>
              </w:rPr>
              <w:t>2</w:t>
            </w:r>
            <w:r w:rsidR="00BF3804">
              <w:rPr>
                <w:color w:val="auto"/>
              </w:rPr>
              <w:t xml:space="preserve">0 m conform de eisen uit het </w:t>
            </w:r>
            <w:proofErr w:type="spellStart"/>
            <w:r w:rsidR="00F67086">
              <w:rPr>
                <w:color w:val="auto"/>
              </w:rPr>
              <w:t>Bbl</w:t>
            </w:r>
            <w:proofErr w:type="spellEnd"/>
            <w:r w:rsidR="00F67086">
              <w:rPr>
                <w:color w:val="auto"/>
              </w:rPr>
              <w:t xml:space="preserve"> art 4.19-4.23</w:t>
            </w:r>
            <w:r w:rsidR="006711B8">
              <w:rPr>
                <w:color w:val="auto"/>
              </w:rPr>
              <w:t xml:space="preserve"> benodigd zijn</w:t>
            </w:r>
            <w:r w:rsidR="00BF3804">
              <w:rPr>
                <w:color w:val="auto"/>
              </w:rPr>
              <w:t xml:space="preserve">. </w:t>
            </w:r>
            <w:r w:rsidR="00BF3804" w:rsidRPr="009F1EB7">
              <w:rPr>
                <w:color w:val="auto"/>
              </w:rPr>
              <w:t xml:space="preserve">Wanneer voorzieningen ontbreken dan resulteert dit in </w:t>
            </w:r>
            <w:r w:rsidR="00BF3804" w:rsidRPr="009F1EB7">
              <w:rPr>
                <w:b/>
                <w:bCs/>
                <w:color w:val="auto"/>
              </w:rPr>
              <w:t>risico’s</w:t>
            </w:r>
            <w:r w:rsidR="00BF3804" w:rsidRPr="009F1EB7">
              <w:rPr>
                <w:color w:val="auto"/>
              </w:rPr>
              <w:t xml:space="preserve">, waaronder valgevaar voor personen en gevaar voor personen die eronder verblijven. </w:t>
            </w:r>
            <w:r w:rsidR="006711B8">
              <w:rPr>
                <w:color w:val="auto"/>
              </w:rPr>
              <w:t>Ook het niet kunnen vluchten uit te kleine technische ruimten of het niet veilig kunnen vervangen van verlichting, is een risico. Zie ook de opge</w:t>
            </w:r>
            <w:r w:rsidR="0068535B">
              <w:rPr>
                <w:color w:val="auto"/>
              </w:rPr>
              <w:t xml:space="preserve">stelde V&amp;G Dossiers van de Rijkspanden. </w:t>
            </w:r>
          </w:p>
        </w:tc>
      </w:tr>
    </w:tbl>
    <w:tbl>
      <w:tblPr>
        <w:tblStyle w:val="Tabelraster"/>
        <w:tblW w:w="0" w:type="auto"/>
        <w:tblLook w:val="04A0" w:firstRow="1" w:lastRow="0" w:firstColumn="1" w:lastColumn="0" w:noHBand="0" w:noVBand="1"/>
      </w:tblPr>
      <w:tblGrid>
        <w:gridCol w:w="7083"/>
        <w:gridCol w:w="283"/>
        <w:gridCol w:w="3521"/>
        <w:gridCol w:w="274"/>
        <w:gridCol w:w="4306"/>
      </w:tblGrid>
      <w:tr w:rsidR="00951A50" w:rsidRPr="0096733B" w14:paraId="2B902655" w14:textId="77777777" w:rsidTr="009A5B57">
        <w:trPr>
          <w:cantSplit/>
          <w:tblHeader/>
        </w:trPr>
        <w:tc>
          <w:tcPr>
            <w:tcW w:w="7083" w:type="dxa"/>
            <w:shd w:val="clear" w:color="auto" w:fill="F2F2F2" w:themeFill="background1" w:themeFillShade="F2"/>
          </w:tcPr>
          <w:p w14:paraId="7B092A5A" w14:textId="4EAF77E0" w:rsidR="005A6AD4" w:rsidRPr="00531240" w:rsidRDefault="005A6AD4" w:rsidP="00262A42">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Pr>
                <w:i/>
                <w:iCs/>
                <w:color w:val="000000" w:themeColor="text1"/>
                <w:sz w:val="16"/>
                <w:szCs w:val="16"/>
              </w:rPr>
              <w:t>V&amp;G ontwerpeisen</w:t>
            </w:r>
            <w:r w:rsidR="00951A50">
              <w:rPr>
                <w:i/>
                <w:iCs/>
                <w:color w:val="000000" w:themeColor="text1"/>
                <w:sz w:val="16"/>
                <w:szCs w:val="16"/>
              </w:rPr>
              <w:t xml:space="preserve">. </w:t>
            </w:r>
            <w:r w:rsidR="00951A50" w:rsidRPr="00AE6EEB">
              <w:rPr>
                <w:b/>
                <w:bCs/>
                <w:color w:val="000000" w:themeColor="text1"/>
                <w:sz w:val="16"/>
                <w:szCs w:val="16"/>
                <w:highlight w:val="yellow"/>
              </w:rPr>
              <w:t>Het projectteam geeft aan de ontwerpende partij aan welke randvoorwaarden van toepassing zijn.</w:t>
            </w:r>
            <w:r w:rsidR="00951A50">
              <w:rPr>
                <w:i/>
                <w:iCs/>
                <w:color w:val="000000" w:themeColor="text1"/>
                <w:sz w:val="16"/>
                <w:szCs w:val="16"/>
              </w:rPr>
              <w:t xml:space="preserve"> </w:t>
            </w:r>
          </w:p>
        </w:tc>
        <w:tc>
          <w:tcPr>
            <w:tcW w:w="283" w:type="dxa"/>
            <w:vMerge w:val="restart"/>
            <w:tcBorders>
              <w:top w:val="nil"/>
              <w:bottom w:val="nil"/>
            </w:tcBorders>
            <w:shd w:val="clear" w:color="auto" w:fill="FFFFFF" w:themeFill="background1"/>
          </w:tcPr>
          <w:p w14:paraId="29AAAD5E" w14:textId="77777777" w:rsidR="005A6AD4" w:rsidRPr="00531240" w:rsidRDefault="005A6AD4" w:rsidP="00262A42">
            <w:pPr>
              <w:rPr>
                <w:b/>
                <w:bCs/>
                <w:color w:val="000000" w:themeColor="text1"/>
              </w:rPr>
            </w:pPr>
          </w:p>
        </w:tc>
        <w:tc>
          <w:tcPr>
            <w:tcW w:w="3521" w:type="dxa"/>
            <w:shd w:val="clear" w:color="auto" w:fill="F2F2F2" w:themeFill="background1" w:themeFillShade="F2"/>
          </w:tcPr>
          <w:p w14:paraId="13C9AD91" w14:textId="6A6F36CF" w:rsidR="005A6AD4" w:rsidRPr="00531240" w:rsidRDefault="005A6AD4" w:rsidP="00262A42">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Onderbouwing </w:t>
            </w:r>
            <w:r w:rsidR="00F67086">
              <w:rPr>
                <w:i/>
                <w:iCs/>
                <w:color w:val="000000" w:themeColor="text1"/>
                <w:sz w:val="16"/>
                <w:szCs w:val="16"/>
              </w:rPr>
              <w:t xml:space="preserve">BTO </w:t>
            </w:r>
            <w:r w:rsidRPr="009755A8">
              <w:rPr>
                <w:i/>
                <w:iCs/>
                <w:color w:val="000000" w:themeColor="text1"/>
                <w:sz w:val="16"/>
                <w:szCs w:val="16"/>
              </w:rPr>
              <w:t>ontwerpkeuzen en benoeming restrisico’s</w:t>
            </w:r>
          </w:p>
        </w:tc>
        <w:tc>
          <w:tcPr>
            <w:tcW w:w="274" w:type="dxa"/>
            <w:vMerge w:val="restart"/>
            <w:tcBorders>
              <w:top w:val="nil"/>
              <w:bottom w:val="nil"/>
            </w:tcBorders>
            <w:shd w:val="clear" w:color="auto" w:fill="FFFFFF" w:themeFill="background1"/>
          </w:tcPr>
          <w:p w14:paraId="3B1452EA" w14:textId="77777777" w:rsidR="005A6AD4" w:rsidRPr="00531240" w:rsidRDefault="005A6AD4" w:rsidP="00262A42">
            <w:pPr>
              <w:rPr>
                <w:b/>
                <w:bCs/>
                <w:color w:val="000000" w:themeColor="text1"/>
              </w:rPr>
            </w:pPr>
          </w:p>
        </w:tc>
        <w:tc>
          <w:tcPr>
            <w:tcW w:w="4306" w:type="dxa"/>
            <w:shd w:val="clear" w:color="auto" w:fill="F2F2F2" w:themeFill="background1" w:themeFillShade="F2"/>
          </w:tcPr>
          <w:p w14:paraId="15BDC08A" w14:textId="77777777" w:rsidR="005A6AD4" w:rsidRPr="00531240" w:rsidRDefault="005A6AD4" w:rsidP="00262A42">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951A50" w:rsidRPr="0096733B" w14:paraId="2F8BE6BA" w14:textId="77777777" w:rsidTr="009A5B57">
        <w:trPr>
          <w:cantSplit/>
          <w:tblHeader/>
        </w:trPr>
        <w:tc>
          <w:tcPr>
            <w:tcW w:w="7083" w:type="dxa"/>
            <w:shd w:val="clear" w:color="auto" w:fill="F2F2F2" w:themeFill="background1" w:themeFillShade="F2"/>
          </w:tcPr>
          <w:p w14:paraId="034B179D" w14:textId="77777777" w:rsidR="00737078" w:rsidRPr="0081181B" w:rsidRDefault="00737078" w:rsidP="00737078">
            <w:pPr>
              <w:ind w:left="306" w:hanging="306"/>
              <w:rPr>
                <w:color w:val="000000" w:themeColor="text1"/>
              </w:rPr>
            </w:pPr>
            <w:r w:rsidRPr="0081181B">
              <w:rPr>
                <w:rFonts w:ascii="MS Gothic" w:eastAsia="MS Gothic" w:hAnsi="MS Gothic" w:cstheme="minorHAnsi" w:hint="eastAsia"/>
              </w:rPr>
              <w:t>☐</w:t>
            </w:r>
            <w:r w:rsidRPr="0081181B">
              <w:rPr>
                <w:b/>
                <w:bCs/>
                <w:color w:val="000000" w:themeColor="text1"/>
              </w:rPr>
              <w:t xml:space="preserve"> </w:t>
            </w:r>
            <w:r>
              <w:rPr>
                <w:b/>
                <w:bCs/>
                <w:color w:val="000000" w:themeColor="text1"/>
              </w:rPr>
              <w:t xml:space="preserve"> </w:t>
            </w:r>
            <w:r>
              <w:rPr>
                <w:rFonts w:eastAsia="Times New Roman"/>
              </w:rPr>
              <w:t xml:space="preserve">Vul de </w:t>
            </w:r>
            <w:hyperlink r:id="rId14" w:history="1">
              <w:r w:rsidRPr="00BF3804">
                <w:rPr>
                  <w:rStyle w:val="Hyperlink"/>
                  <w:rFonts w:eastAsia="Times New Roman"/>
                </w:rPr>
                <w:t>checklist Veilig onderhoud op en aan gebouwen 2012</w:t>
              </w:r>
            </w:hyperlink>
            <w:r>
              <w:rPr>
                <w:rFonts w:eastAsia="Times New Roman"/>
              </w:rPr>
              <w:t xml:space="preserve"> in. </w:t>
            </w:r>
          </w:p>
          <w:p w14:paraId="2E69AA95" w14:textId="2A688BB2" w:rsidR="00BF3804" w:rsidRDefault="00BF3804" w:rsidP="00BF3804">
            <w:pPr>
              <w:ind w:left="306" w:hanging="306"/>
              <w:rPr>
                <w:rFonts w:eastAsia="Times New Roman"/>
              </w:rPr>
            </w:pPr>
            <w:r w:rsidRPr="0081181B">
              <w:rPr>
                <w:rFonts w:ascii="MS Gothic" w:eastAsia="MS Gothic" w:hAnsi="MS Gothic" w:cstheme="minorHAnsi" w:hint="eastAsia"/>
              </w:rPr>
              <w:t>☐</w:t>
            </w:r>
            <w:r w:rsidRPr="0081181B">
              <w:rPr>
                <w:b/>
                <w:bCs/>
                <w:color w:val="000000" w:themeColor="text1"/>
              </w:rPr>
              <w:t xml:space="preserve">  </w:t>
            </w:r>
            <w:r>
              <w:rPr>
                <w:color w:val="000000" w:themeColor="text1"/>
              </w:rPr>
              <w:t xml:space="preserve">Maak gebruik van het </w:t>
            </w:r>
            <w:hyperlink r:id="rId15" w:history="1">
              <w:r>
                <w:rPr>
                  <w:rStyle w:val="Hyperlink"/>
                  <w:rFonts w:eastAsia="Times New Roman"/>
                </w:rPr>
                <w:t>Afweegkader_Veilig_werken_op_Hoogte_TG_PDFA.pdf</w:t>
              </w:r>
            </w:hyperlink>
          </w:p>
          <w:p w14:paraId="3A539B6B" w14:textId="2F2E63D2" w:rsidR="005A6AD4" w:rsidRPr="00BF3804" w:rsidRDefault="00000000" w:rsidP="00BF3804">
            <w:pPr>
              <w:ind w:left="306" w:hanging="306"/>
              <w:rPr>
                <w:b/>
                <w:bCs/>
                <w:color w:val="000000" w:themeColor="text1"/>
              </w:rPr>
            </w:pPr>
            <w:sdt>
              <w:sdtPr>
                <w:rPr>
                  <w:rFonts w:ascii="MS Gothic" w:eastAsia="MS Gothic" w:hAnsi="MS Gothic" w:cstheme="minorHAnsi"/>
                </w:rPr>
                <w:id w:val="1672295652"/>
                <w14:checkbox>
                  <w14:checked w14:val="0"/>
                  <w14:checkedState w14:val="2612" w14:font="MS Gothic"/>
                  <w14:uncheckedState w14:val="2610" w14:font="MS Gothic"/>
                </w14:checkbox>
              </w:sdtPr>
              <w:sdtContent>
                <w:r w:rsidR="0081181B" w:rsidRPr="0081181B">
                  <w:rPr>
                    <w:rFonts w:ascii="MS Gothic" w:eastAsia="MS Gothic" w:hAnsi="MS Gothic" w:cstheme="minorHAnsi" w:hint="eastAsia"/>
                  </w:rPr>
                  <w:t>☐</w:t>
                </w:r>
              </w:sdtContent>
            </w:sdt>
            <w:r w:rsidR="0081181B" w:rsidRPr="0081181B">
              <w:rPr>
                <w:b/>
                <w:bCs/>
                <w:color w:val="000000" w:themeColor="text1"/>
              </w:rPr>
              <w:t xml:space="preserve">  </w:t>
            </w:r>
            <w:r w:rsidR="00F84D65" w:rsidRPr="0081181B">
              <w:rPr>
                <w:color w:val="000000" w:themeColor="text1"/>
              </w:rPr>
              <w:t xml:space="preserve">Geef </w:t>
            </w:r>
            <w:r w:rsidR="00BF3804">
              <w:rPr>
                <w:color w:val="000000" w:themeColor="text1"/>
              </w:rPr>
              <w:t>op</w:t>
            </w:r>
            <w:r w:rsidR="00F84D65" w:rsidRPr="0081181B">
              <w:rPr>
                <w:color w:val="000000" w:themeColor="text1"/>
              </w:rPr>
              <w:t xml:space="preserve"> tekeningen aan dat rekening is gehouden met voldoende ruimte voor toegang, werkzaamheden/onderhoud aan de installaties, afscherming van gevaarlijke onderdelen, e.d.</w:t>
            </w:r>
            <w:r w:rsidR="00430DD3">
              <w:rPr>
                <w:color w:val="000000" w:themeColor="text1"/>
              </w:rPr>
              <w:t xml:space="preserve"> in de technische ruimten.</w:t>
            </w:r>
          </w:p>
          <w:p w14:paraId="48D40A5C" w14:textId="6B7AA907" w:rsidR="00FB4B52" w:rsidRPr="0081181B" w:rsidRDefault="00000000" w:rsidP="00C66B5C">
            <w:pPr>
              <w:ind w:left="306" w:hanging="306"/>
              <w:rPr>
                <w:color w:val="000000" w:themeColor="text1"/>
              </w:rPr>
            </w:pPr>
            <w:sdt>
              <w:sdtPr>
                <w:rPr>
                  <w:rFonts w:ascii="MS Gothic" w:eastAsia="MS Gothic" w:hAnsi="MS Gothic" w:cstheme="minorHAnsi"/>
                </w:rPr>
                <w:id w:val="-1064020575"/>
                <w14:checkbox>
                  <w14:checked w14:val="0"/>
                  <w14:checkedState w14:val="2612" w14:font="MS Gothic"/>
                  <w14:uncheckedState w14:val="2610" w14:font="MS Gothic"/>
                </w14:checkbox>
              </w:sdtPr>
              <w:sdtContent>
                <w:r w:rsidR="0081181B" w:rsidRPr="0081181B">
                  <w:rPr>
                    <w:rFonts w:ascii="MS Gothic" w:eastAsia="MS Gothic" w:hAnsi="MS Gothic" w:cstheme="minorHAnsi" w:hint="eastAsia"/>
                  </w:rPr>
                  <w:t>☐</w:t>
                </w:r>
              </w:sdtContent>
            </w:sdt>
            <w:r w:rsidR="0081181B" w:rsidRPr="0081181B">
              <w:rPr>
                <w:b/>
                <w:bCs/>
                <w:color w:val="000000" w:themeColor="text1"/>
              </w:rPr>
              <w:t xml:space="preserve">  </w:t>
            </w:r>
            <w:r w:rsidR="00FB4B52" w:rsidRPr="0081181B">
              <w:rPr>
                <w:color w:val="000000" w:themeColor="text1"/>
              </w:rPr>
              <w:t>Ontwerp zonder kruipruimten.</w:t>
            </w:r>
          </w:p>
          <w:p w14:paraId="0CCD466F" w14:textId="197E6996" w:rsidR="00F84D65" w:rsidRPr="0081181B" w:rsidRDefault="00000000" w:rsidP="0081181B">
            <w:pPr>
              <w:rPr>
                <w:color w:val="000000" w:themeColor="text1"/>
              </w:rPr>
            </w:pPr>
            <w:sdt>
              <w:sdtPr>
                <w:rPr>
                  <w:rFonts w:ascii="MS Gothic" w:eastAsia="MS Gothic" w:hAnsi="MS Gothic" w:cstheme="minorHAnsi"/>
                </w:rPr>
                <w:id w:val="934322685"/>
                <w14:checkbox>
                  <w14:checked w14:val="0"/>
                  <w14:checkedState w14:val="2612" w14:font="MS Gothic"/>
                  <w14:uncheckedState w14:val="2610" w14:font="MS Gothic"/>
                </w14:checkbox>
              </w:sdtPr>
              <w:sdtContent>
                <w:r w:rsidR="0081181B" w:rsidRPr="0081181B">
                  <w:rPr>
                    <w:rFonts w:ascii="MS Gothic" w:eastAsia="MS Gothic" w:hAnsi="MS Gothic" w:cstheme="minorHAnsi" w:hint="eastAsia"/>
                  </w:rPr>
                  <w:t>☐</w:t>
                </w:r>
              </w:sdtContent>
            </w:sdt>
            <w:r w:rsidR="0081181B" w:rsidRPr="0081181B">
              <w:rPr>
                <w:b/>
                <w:bCs/>
                <w:color w:val="000000" w:themeColor="text1"/>
              </w:rPr>
              <w:t xml:space="preserve">  </w:t>
            </w:r>
            <w:r w:rsidR="00430DD3" w:rsidRPr="00430DD3">
              <w:rPr>
                <w:color w:val="000000" w:themeColor="text1"/>
              </w:rPr>
              <w:t>Indien onderbouwd niet mogelijk, b</w:t>
            </w:r>
            <w:r w:rsidR="00F84D65" w:rsidRPr="00430DD3">
              <w:rPr>
                <w:color w:val="000000" w:themeColor="text1"/>
              </w:rPr>
              <w:t>eperk</w:t>
            </w:r>
            <w:r w:rsidR="00F84D65" w:rsidRPr="0081181B">
              <w:rPr>
                <w:color w:val="000000" w:themeColor="text1"/>
              </w:rPr>
              <w:t xml:space="preserve"> onderdelen in kruipruimten</w:t>
            </w:r>
            <w:r w:rsidR="00E96CBE">
              <w:rPr>
                <w:color w:val="000000" w:themeColor="text1"/>
              </w:rPr>
              <w:t xml:space="preserve"> en zorg voor voldoende kruipluiken.</w:t>
            </w:r>
          </w:p>
          <w:p w14:paraId="4DA848B3" w14:textId="1B697060" w:rsidR="0020193E" w:rsidRPr="0081181B" w:rsidRDefault="00000000" w:rsidP="00E96CBE">
            <w:pPr>
              <w:rPr>
                <w:color w:val="000000" w:themeColor="text1"/>
              </w:rPr>
            </w:pPr>
            <w:sdt>
              <w:sdtPr>
                <w:rPr>
                  <w:rFonts w:ascii="MS Gothic" w:eastAsia="MS Gothic" w:hAnsi="MS Gothic" w:cstheme="minorHAnsi"/>
                </w:rPr>
                <w:id w:val="-514539230"/>
                <w14:checkbox>
                  <w14:checked w14:val="0"/>
                  <w14:checkedState w14:val="2612" w14:font="MS Gothic"/>
                  <w14:uncheckedState w14:val="2610" w14:font="MS Gothic"/>
                </w14:checkbox>
              </w:sdtPr>
              <w:sdtContent>
                <w:r w:rsidR="0081181B" w:rsidRPr="0081181B">
                  <w:rPr>
                    <w:rFonts w:ascii="MS Gothic" w:eastAsia="MS Gothic" w:hAnsi="MS Gothic" w:cstheme="minorHAnsi" w:hint="eastAsia"/>
                  </w:rPr>
                  <w:t>☐</w:t>
                </w:r>
              </w:sdtContent>
            </w:sdt>
            <w:r w:rsidR="0081181B" w:rsidRPr="0081181B">
              <w:rPr>
                <w:b/>
                <w:bCs/>
                <w:color w:val="000000" w:themeColor="text1"/>
              </w:rPr>
              <w:t xml:space="preserve">  </w:t>
            </w:r>
            <w:r w:rsidR="0020193E" w:rsidRPr="0081181B">
              <w:rPr>
                <w:color w:val="000000" w:themeColor="text1"/>
              </w:rPr>
              <w:t>Plaats componenten welke tijdens de gebruiksfase onderhouden</w:t>
            </w:r>
            <w:r w:rsidR="00430DD3">
              <w:rPr>
                <w:color w:val="000000" w:themeColor="text1"/>
              </w:rPr>
              <w:t>, vervangen</w:t>
            </w:r>
            <w:r w:rsidR="0020193E" w:rsidRPr="0081181B">
              <w:rPr>
                <w:color w:val="000000" w:themeColor="text1"/>
              </w:rPr>
              <w:t xml:space="preserve"> </w:t>
            </w:r>
            <w:r w:rsidR="00430DD3">
              <w:rPr>
                <w:color w:val="000000" w:themeColor="text1"/>
              </w:rPr>
              <w:t xml:space="preserve">of afgelezen </w:t>
            </w:r>
            <w:r w:rsidR="0020193E" w:rsidRPr="0081181B">
              <w:rPr>
                <w:color w:val="000000" w:themeColor="text1"/>
              </w:rPr>
              <w:t xml:space="preserve">moeten worden </w:t>
            </w:r>
            <w:r w:rsidR="0091648B" w:rsidRPr="0081181B">
              <w:rPr>
                <w:color w:val="000000" w:themeColor="text1"/>
              </w:rPr>
              <w:t>op veilig te bereiken plaatsen</w:t>
            </w:r>
            <w:r w:rsidR="0020193E" w:rsidRPr="0081181B">
              <w:rPr>
                <w:color w:val="000000" w:themeColor="text1"/>
              </w:rPr>
              <w:t>.</w:t>
            </w:r>
          </w:p>
          <w:p w14:paraId="0026EAE6" w14:textId="66AEC6E9" w:rsidR="009C0B82" w:rsidRPr="0081181B" w:rsidRDefault="00000000" w:rsidP="0081181B">
            <w:pPr>
              <w:rPr>
                <w:color w:val="000000" w:themeColor="text1"/>
              </w:rPr>
            </w:pPr>
            <w:sdt>
              <w:sdtPr>
                <w:rPr>
                  <w:rFonts w:ascii="MS Gothic" w:eastAsia="MS Gothic" w:hAnsi="MS Gothic" w:cstheme="minorHAnsi"/>
                </w:rPr>
                <w:id w:val="1673981546"/>
                <w14:checkbox>
                  <w14:checked w14:val="0"/>
                  <w14:checkedState w14:val="2612" w14:font="MS Gothic"/>
                  <w14:uncheckedState w14:val="2610" w14:font="MS Gothic"/>
                </w14:checkbox>
              </w:sdtPr>
              <w:sdtContent>
                <w:r w:rsidR="0081181B" w:rsidRPr="0081181B">
                  <w:rPr>
                    <w:rFonts w:ascii="MS Gothic" w:eastAsia="MS Gothic" w:hAnsi="MS Gothic" w:cstheme="minorHAnsi" w:hint="eastAsia"/>
                  </w:rPr>
                  <w:t>☐</w:t>
                </w:r>
              </w:sdtContent>
            </w:sdt>
            <w:r w:rsidR="0081181B" w:rsidRPr="0081181B">
              <w:rPr>
                <w:b/>
                <w:bCs/>
                <w:color w:val="000000" w:themeColor="text1"/>
              </w:rPr>
              <w:t xml:space="preserve">  </w:t>
            </w:r>
            <w:r w:rsidR="009C0B82" w:rsidRPr="0081181B">
              <w:rPr>
                <w:color w:val="000000" w:themeColor="text1"/>
              </w:rPr>
              <w:t>Daken moeten veilig te bereiken zijn.</w:t>
            </w:r>
          </w:p>
          <w:p w14:paraId="1CFBB0C6" w14:textId="4B1E3F6E" w:rsidR="009C0B82" w:rsidRDefault="00000000" w:rsidP="00430DD3">
            <w:pPr>
              <w:rPr>
                <w:color w:val="000000" w:themeColor="text1"/>
              </w:rPr>
            </w:pPr>
            <w:sdt>
              <w:sdtPr>
                <w:rPr>
                  <w:rFonts w:ascii="MS Gothic" w:eastAsia="MS Gothic" w:hAnsi="MS Gothic" w:cstheme="minorHAnsi"/>
                </w:rPr>
                <w:id w:val="-1272778251"/>
                <w14:checkbox>
                  <w14:checked w14:val="0"/>
                  <w14:checkedState w14:val="2612" w14:font="MS Gothic"/>
                  <w14:uncheckedState w14:val="2610" w14:font="MS Gothic"/>
                </w14:checkbox>
              </w:sdtPr>
              <w:sdtContent>
                <w:r w:rsidR="0081181B" w:rsidRPr="0081181B">
                  <w:rPr>
                    <w:rFonts w:ascii="MS Gothic" w:eastAsia="MS Gothic" w:hAnsi="MS Gothic" w:cstheme="minorHAnsi" w:hint="eastAsia"/>
                  </w:rPr>
                  <w:t>☐</w:t>
                </w:r>
              </w:sdtContent>
            </w:sdt>
            <w:r w:rsidR="0081181B" w:rsidRPr="0081181B">
              <w:rPr>
                <w:b/>
                <w:bCs/>
                <w:color w:val="000000" w:themeColor="text1"/>
              </w:rPr>
              <w:t xml:space="preserve">  </w:t>
            </w:r>
            <w:r w:rsidR="009C0B82" w:rsidRPr="0081181B">
              <w:rPr>
                <w:color w:val="000000" w:themeColor="text1"/>
              </w:rPr>
              <w:t>Op daken moet veilig te werken zijn</w:t>
            </w:r>
            <w:r w:rsidR="00430DD3">
              <w:rPr>
                <w:color w:val="000000" w:themeColor="text1"/>
              </w:rPr>
              <w:t>, u</w:t>
            </w:r>
            <w:r w:rsidR="009C0B82" w:rsidRPr="0081181B">
              <w:rPr>
                <w:color w:val="000000" w:themeColor="text1"/>
              </w:rPr>
              <w:t>itgangspunt is collectieve veiligheidsvoorzieningen</w:t>
            </w:r>
            <w:r w:rsidR="00430DD3">
              <w:rPr>
                <w:color w:val="000000" w:themeColor="text1"/>
              </w:rPr>
              <w:t>, denk aan 1.20m dakopstand</w:t>
            </w:r>
            <w:r w:rsidR="009C0B82" w:rsidRPr="0081181B">
              <w:rPr>
                <w:color w:val="000000" w:themeColor="text1"/>
              </w:rPr>
              <w:t>.</w:t>
            </w:r>
            <w:r w:rsidR="00BF3804">
              <w:rPr>
                <w:color w:val="000000" w:themeColor="text1"/>
              </w:rPr>
              <w:t xml:space="preserve"> </w:t>
            </w:r>
          </w:p>
          <w:p w14:paraId="6A22CCB2" w14:textId="506D06CE" w:rsidR="00281449" w:rsidRPr="0081181B" w:rsidRDefault="00000000" w:rsidP="0081181B">
            <w:pPr>
              <w:ind w:left="306" w:hanging="306"/>
              <w:rPr>
                <w:color w:val="000000" w:themeColor="text1"/>
              </w:rPr>
            </w:pPr>
            <w:sdt>
              <w:sdtPr>
                <w:rPr>
                  <w:rFonts w:ascii="MS Gothic" w:eastAsia="MS Gothic" w:hAnsi="MS Gothic" w:cstheme="minorHAnsi"/>
                </w:rPr>
                <w:id w:val="-1649359719"/>
                <w14:checkbox>
                  <w14:checked w14:val="0"/>
                  <w14:checkedState w14:val="2612" w14:font="MS Gothic"/>
                  <w14:uncheckedState w14:val="2610" w14:font="MS Gothic"/>
                </w14:checkbox>
              </w:sdtPr>
              <w:sdtContent>
                <w:r w:rsidR="0081181B" w:rsidRPr="0081181B">
                  <w:rPr>
                    <w:rFonts w:ascii="MS Gothic" w:eastAsia="MS Gothic" w:hAnsi="MS Gothic" w:cstheme="minorHAnsi" w:hint="eastAsia"/>
                  </w:rPr>
                  <w:t>☐</w:t>
                </w:r>
              </w:sdtContent>
            </w:sdt>
            <w:r w:rsidR="0081181B" w:rsidRPr="0081181B">
              <w:rPr>
                <w:b/>
                <w:bCs/>
                <w:color w:val="000000" w:themeColor="text1"/>
              </w:rPr>
              <w:t xml:space="preserve">  </w:t>
            </w:r>
            <w:r w:rsidR="00FB4B52" w:rsidRPr="0081181B">
              <w:rPr>
                <w:color w:val="000000" w:themeColor="text1"/>
              </w:rPr>
              <w:t>Glazen dakkappen,</w:t>
            </w:r>
            <w:r w:rsidR="00281449" w:rsidRPr="0081181B">
              <w:rPr>
                <w:color w:val="000000" w:themeColor="text1"/>
              </w:rPr>
              <w:t xml:space="preserve"> lichtstraten e.d. moeten voorzien zijn van </w:t>
            </w:r>
            <w:r w:rsidR="00430DD3">
              <w:rPr>
                <w:color w:val="000000" w:themeColor="text1"/>
              </w:rPr>
              <w:t>doorval</w:t>
            </w:r>
            <w:r w:rsidR="00281449" w:rsidRPr="0081181B">
              <w:rPr>
                <w:color w:val="000000" w:themeColor="text1"/>
              </w:rPr>
              <w:t>veiligheidsglas.</w:t>
            </w:r>
          </w:p>
          <w:p w14:paraId="458B49C5" w14:textId="5E8CF416" w:rsidR="00281449" w:rsidRDefault="00000000" w:rsidP="0081181B">
            <w:pPr>
              <w:ind w:left="306" w:hanging="306"/>
              <w:rPr>
                <w:color w:val="000000" w:themeColor="text1"/>
              </w:rPr>
            </w:pPr>
            <w:sdt>
              <w:sdtPr>
                <w:rPr>
                  <w:rFonts w:ascii="MS Gothic" w:eastAsia="MS Gothic" w:hAnsi="MS Gothic" w:cstheme="minorHAnsi"/>
                </w:rPr>
                <w:id w:val="-1314873668"/>
                <w14:checkbox>
                  <w14:checked w14:val="0"/>
                  <w14:checkedState w14:val="2612" w14:font="MS Gothic"/>
                  <w14:uncheckedState w14:val="2610" w14:font="MS Gothic"/>
                </w14:checkbox>
              </w:sdtPr>
              <w:sdtContent>
                <w:r w:rsidR="00430DD3">
                  <w:rPr>
                    <w:rFonts w:ascii="MS Gothic" w:eastAsia="MS Gothic" w:hAnsi="MS Gothic" w:cstheme="minorHAnsi" w:hint="eastAsia"/>
                  </w:rPr>
                  <w:t>☐</w:t>
                </w:r>
              </w:sdtContent>
            </w:sdt>
            <w:r w:rsidR="0081181B" w:rsidRPr="0081181B">
              <w:rPr>
                <w:b/>
                <w:bCs/>
                <w:color w:val="000000" w:themeColor="text1"/>
              </w:rPr>
              <w:t xml:space="preserve">  </w:t>
            </w:r>
            <w:r w:rsidR="00281449" w:rsidRPr="0081181B">
              <w:rPr>
                <w:color w:val="000000" w:themeColor="text1"/>
              </w:rPr>
              <w:t>Buiten</w:t>
            </w:r>
            <w:r w:rsidR="00430DD3">
              <w:rPr>
                <w:color w:val="000000" w:themeColor="text1"/>
              </w:rPr>
              <w:t>- en binnen</w:t>
            </w:r>
            <w:r w:rsidR="003F178A">
              <w:rPr>
                <w:color w:val="000000" w:themeColor="text1"/>
              </w:rPr>
              <w:t xml:space="preserve"> </w:t>
            </w:r>
            <w:r w:rsidR="00281449" w:rsidRPr="0081181B">
              <w:rPr>
                <w:color w:val="000000" w:themeColor="text1"/>
              </w:rPr>
              <w:t xml:space="preserve">gevels moeten </w:t>
            </w:r>
            <w:r w:rsidR="00C66B5C">
              <w:rPr>
                <w:color w:val="000000" w:themeColor="text1"/>
              </w:rPr>
              <w:t xml:space="preserve">veilige </w:t>
            </w:r>
            <w:r w:rsidR="00281449" w:rsidRPr="0081181B">
              <w:rPr>
                <w:color w:val="000000" w:themeColor="text1"/>
              </w:rPr>
              <w:t xml:space="preserve">bereikbaar zijn voor inspectie, onderhoud en glasbewassing. </w:t>
            </w:r>
          </w:p>
          <w:p w14:paraId="5DA5D22A" w14:textId="27A99742" w:rsidR="00430DD3" w:rsidRDefault="00000000" w:rsidP="00430DD3">
            <w:pPr>
              <w:ind w:left="306" w:hanging="306"/>
              <w:rPr>
                <w:color w:val="000000" w:themeColor="text1"/>
              </w:rPr>
            </w:pPr>
            <w:sdt>
              <w:sdtPr>
                <w:rPr>
                  <w:rFonts w:ascii="MS Gothic" w:eastAsia="MS Gothic" w:hAnsi="MS Gothic" w:cstheme="minorHAnsi"/>
                </w:rPr>
                <w:id w:val="-1449548475"/>
                <w14:checkbox>
                  <w14:checked w14:val="0"/>
                  <w14:checkedState w14:val="2612" w14:font="MS Gothic"/>
                  <w14:uncheckedState w14:val="2610" w14:font="MS Gothic"/>
                </w14:checkbox>
              </w:sdtPr>
              <w:sdtContent>
                <w:r w:rsidR="00430DD3">
                  <w:rPr>
                    <w:rFonts w:ascii="MS Gothic" w:eastAsia="MS Gothic" w:hAnsi="MS Gothic" w:cstheme="minorHAnsi" w:hint="eastAsia"/>
                  </w:rPr>
                  <w:t>☐</w:t>
                </w:r>
              </w:sdtContent>
            </w:sdt>
            <w:r w:rsidR="00430DD3" w:rsidRPr="0081181B">
              <w:rPr>
                <w:b/>
                <w:bCs/>
                <w:color w:val="000000" w:themeColor="text1"/>
              </w:rPr>
              <w:t xml:space="preserve">  </w:t>
            </w:r>
            <w:r w:rsidR="00430DD3" w:rsidRPr="0081181B">
              <w:rPr>
                <w:color w:val="000000" w:themeColor="text1"/>
              </w:rPr>
              <w:t>Buiten</w:t>
            </w:r>
            <w:r w:rsidR="00430DD3">
              <w:rPr>
                <w:color w:val="000000" w:themeColor="text1"/>
              </w:rPr>
              <w:t>- en binnen</w:t>
            </w:r>
            <w:r w:rsidR="003F178A">
              <w:rPr>
                <w:color w:val="000000" w:themeColor="text1"/>
              </w:rPr>
              <w:t xml:space="preserve"> zonweringen</w:t>
            </w:r>
            <w:r w:rsidR="00430DD3" w:rsidRPr="0081181B">
              <w:rPr>
                <w:color w:val="000000" w:themeColor="text1"/>
              </w:rPr>
              <w:t xml:space="preserve"> moeten </w:t>
            </w:r>
            <w:r w:rsidR="00430DD3">
              <w:rPr>
                <w:color w:val="000000" w:themeColor="text1"/>
              </w:rPr>
              <w:t xml:space="preserve">veilige </w:t>
            </w:r>
            <w:r w:rsidR="00430DD3" w:rsidRPr="0081181B">
              <w:rPr>
                <w:color w:val="000000" w:themeColor="text1"/>
              </w:rPr>
              <w:t xml:space="preserve">bereikbaar zijn voor inspectie, onderhoud en </w:t>
            </w:r>
            <w:r w:rsidR="003F178A">
              <w:rPr>
                <w:color w:val="000000" w:themeColor="text1"/>
              </w:rPr>
              <w:t>vervanging</w:t>
            </w:r>
            <w:r w:rsidR="00430DD3" w:rsidRPr="0081181B">
              <w:rPr>
                <w:color w:val="000000" w:themeColor="text1"/>
              </w:rPr>
              <w:t xml:space="preserve">. </w:t>
            </w:r>
          </w:p>
          <w:p w14:paraId="106D3D71" w14:textId="77777777" w:rsidR="00430DD3" w:rsidRPr="0081181B" w:rsidRDefault="00430DD3" w:rsidP="0081181B">
            <w:pPr>
              <w:ind w:left="306" w:hanging="306"/>
              <w:rPr>
                <w:color w:val="000000" w:themeColor="text1"/>
              </w:rPr>
            </w:pPr>
          </w:p>
          <w:p w14:paraId="4FAC1988" w14:textId="0DF75182" w:rsidR="0020193E" w:rsidRPr="00A82222" w:rsidRDefault="0020193E" w:rsidP="0081181B">
            <w:pPr>
              <w:pStyle w:val="Lijstalinea"/>
              <w:ind w:left="360"/>
              <w:rPr>
                <w:color w:val="000000" w:themeColor="text1"/>
              </w:rPr>
            </w:pPr>
            <w:r>
              <w:rPr>
                <w:color w:val="000000" w:themeColor="text1"/>
              </w:rPr>
              <w:t xml:space="preserve">  </w:t>
            </w:r>
          </w:p>
        </w:tc>
        <w:tc>
          <w:tcPr>
            <w:tcW w:w="283" w:type="dxa"/>
            <w:vMerge/>
            <w:tcBorders>
              <w:bottom w:val="nil"/>
            </w:tcBorders>
            <w:shd w:val="clear" w:color="auto" w:fill="FFFFFF" w:themeFill="background1"/>
          </w:tcPr>
          <w:p w14:paraId="185C5A4A" w14:textId="77777777" w:rsidR="005A6AD4" w:rsidRPr="0096733B" w:rsidRDefault="005A6AD4" w:rsidP="00B60362">
            <w:pPr>
              <w:pStyle w:val="Lijstalinea"/>
              <w:numPr>
                <w:ilvl w:val="0"/>
                <w:numId w:val="22"/>
              </w:numPr>
              <w:rPr>
                <w:b/>
                <w:bCs/>
                <w:color w:val="000000" w:themeColor="text1"/>
              </w:rPr>
            </w:pPr>
          </w:p>
        </w:tc>
        <w:tc>
          <w:tcPr>
            <w:tcW w:w="3521" w:type="dxa"/>
            <w:shd w:val="clear" w:color="auto" w:fill="F2F2F2" w:themeFill="background1" w:themeFillShade="F2"/>
          </w:tcPr>
          <w:p w14:paraId="37FDF942" w14:textId="77777777" w:rsidR="00951A50" w:rsidRDefault="00951A50" w:rsidP="00BF3804">
            <w:pPr>
              <w:rPr>
                <w:b/>
                <w:bCs/>
                <w:color w:val="000000" w:themeColor="text1"/>
              </w:rPr>
            </w:pPr>
            <w:r>
              <w:rPr>
                <w:b/>
                <w:bCs/>
                <w:color w:val="000000" w:themeColor="text1"/>
              </w:rPr>
              <w:t>De volgende onderdelen zijn niet veilig te onderhouden/vervangen:</w:t>
            </w:r>
          </w:p>
          <w:p w14:paraId="4FF27466" w14:textId="77777777" w:rsidR="00951A50" w:rsidRPr="00AE6EEB" w:rsidRDefault="00951A50" w:rsidP="00BF3804">
            <w:pPr>
              <w:rPr>
                <w:b/>
                <w:bCs/>
                <w:color w:val="00B0F0"/>
              </w:rPr>
            </w:pPr>
            <w:r w:rsidRPr="00AE6EEB">
              <w:rPr>
                <w:b/>
                <w:bCs/>
                <w:color w:val="00B0F0"/>
              </w:rPr>
              <w:t>-..</w:t>
            </w:r>
          </w:p>
          <w:p w14:paraId="48D6DACC" w14:textId="77777777" w:rsidR="00951A50" w:rsidRPr="00AE6EEB" w:rsidRDefault="00951A50" w:rsidP="00BF3804">
            <w:pPr>
              <w:rPr>
                <w:b/>
                <w:bCs/>
                <w:color w:val="00B0F0"/>
              </w:rPr>
            </w:pPr>
            <w:r w:rsidRPr="00AE6EEB">
              <w:rPr>
                <w:b/>
                <w:bCs/>
                <w:color w:val="00B0F0"/>
              </w:rPr>
              <w:t>-..</w:t>
            </w:r>
          </w:p>
          <w:p w14:paraId="225B3337" w14:textId="77777777" w:rsidR="00951A50" w:rsidRDefault="00951A50" w:rsidP="00BF3804">
            <w:pPr>
              <w:rPr>
                <w:b/>
                <w:bCs/>
                <w:color w:val="000000" w:themeColor="text1"/>
              </w:rPr>
            </w:pPr>
            <w:r w:rsidRPr="00AE6EEB">
              <w:rPr>
                <w:b/>
                <w:bCs/>
                <w:color w:val="00B0F0"/>
              </w:rPr>
              <w:t>-..</w:t>
            </w:r>
          </w:p>
          <w:p w14:paraId="1708393B" w14:textId="680E55CC" w:rsidR="00BF3804" w:rsidRDefault="00951A50" w:rsidP="00BF3804">
            <w:pPr>
              <w:rPr>
                <w:b/>
                <w:bCs/>
                <w:color w:val="000000" w:themeColor="text1"/>
              </w:rPr>
            </w:pPr>
            <w:r>
              <w:rPr>
                <w:b/>
                <w:bCs/>
                <w:color w:val="000000" w:themeColor="text1"/>
              </w:rPr>
              <w:t xml:space="preserve">dit komt door: </w:t>
            </w:r>
          </w:p>
          <w:p w14:paraId="24C2D3ED" w14:textId="47416A2D" w:rsidR="00951A50" w:rsidRPr="00AE6EEB" w:rsidRDefault="00951A50" w:rsidP="00BF3804">
            <w:pPr>
              <w:rPr>
                <w:b/>
                <w:bCs/>
                <w:color w:val="00B0F0"/>
              </w:rPr>
            </w:pPr>
            <w:r w:rsidRPr="00AE6EEB">
              <w:rPr>
                <w:b/>
                <w:bCs/>
                <w:color w:val="00B0F0"/>
              </w:rPr>
              <w:t>-..</w:t>
            </w:r>
          </w:p>
          <w:p w14:paraId="2E0FCD39" w14:textId="5D495165" w:rsidR="00951A50" w:rsidRPr="00AE6EEB" w:rsidRDefault="00951A50" w:rsidP="00BF3804">
            <w:pPr>
              <w:rPr>
                <w:b/>
                <w:bCs/>
                <w:color w:val="00B0F0"/>
              </w:rPr>
            </w:pPr>
            <w:r w:rsidRPr="00AE6EEB">
              <w:rPr>
                <w:b/>
                <w:bCs/>
                <w:color w:val="00B0F0"/>
              </w:rPr>
              <w:t>-..</w:t>
            </w:r>
          </w:p>
          <w:p w14:paraId="6959605A" w14:textId="33EE571D" w:rsidR="00951A50" w:rsidRPr="00AE6EEB" w:rsidRDefault="00951A50" w:rsidP="00BF3804">
            <w:pPr>
              <w:rPr>
                <w:b/>
                <w:bCs/>
                <w:color w:val="00B0F0"/>
              </w:rPr>
            </w:pPr>
            <w:r w:rsidRPr="00AE6EEB">
              <w:rPr>
                <w:b/>
                <w:bCs/>
                <w:color w:val="00B0F0"/>
              </w:rPr>
              <w:t>-..</w:t>
            </w:r>
          </w:p>
          <w:p w14:paraId="2A00813B" w14:textId="77777777" w:rsidR="005A6AD4" w:rsidRPr="00D12832" w:rsidRDefault="005A6AD4" w:rsidP="00262A42">
            <w:pPr>
              <w:pStyle w:val="Lijstalinea"/>
              <w:ind w:left="322"/>
              <w:rPr>
                <w:b/>
                <w:bCs/>
                <w:color w:val="000000" w:themeColor="text1"/>
                <w:highlight w:val="green"/>
              </w:rPr>
            </w:pPr>
          </w:p>
        </w:tc>
        <w:tc>
          <w:tcPr>
            <w:tcW w:w="274" w:type="dxa"/>
            <w:vMerge/>
            <w:tcBorders>
              <w:bottom w:val="nil"/>
            </w:tcBorders>
            <w:shd w:val="clear" w:color="auto" w:fill="FFFFFF" w:themeFill="background1"/>
          </w:tcPr>
          <w:p w14:paraId="706A7EAF" w14:textId="77777777" w:rsidR="005A6AD4" w:rsidRPr="00531240" w:rsidRDefault="005A6AD4" w:rsidP="00B60362">
            <w:pPr>
              <w:pStyle w:val="Lijstalinea"/>
              <w:numPr>
                <w:ilvl w:val="0"/>
                <w:numId w:val="29"/>
              </w:numPr>
              <w:rPr>
                <w:color w:val="000000" w:themeColor="text1"/>
              </w:rPr>
            </w:pPr>
          </w:p>
        </w:tc>
        <w:tc>
          <w:tcPr>
            <w:tcW w:w="4306" w:type="dxa"/>
            <w:shd w:val="clear" w:color="auto" w:fill="F2F2F2" w:themeFill="background1" w:themeFillShade="F2"/>
          </w:tcPr>
          <w:p w14:paraId="33F781ED" w14:textId="77777777" w:rsidR="00BF3804" w:rsidRDefault="00BF3804" w:rsidP="00BF3804">
            <w:pPr>
              <w:rPr>
                <w:b/>
                <w:bCs/>
                <w:color w:val="000000" w:themeColor="text1"/>
              </w:rPr>
            </w:pPr>
            <w:r w:rsidRPr="00F347AF">
              <w:rPr>
                <w:b/>
                <w:bCs/>
                <w:color w:val="000000" w:themeColor="text1"/>
              </w:rPr>
              <w:t>De aannemer geeft in deze kolom aan:</w:t>
            </w:r>
          </w:p>
          <w:p w14:paraId="408B0000" w14:textId="1906A57E" w:rsidR="005A6AD4" w:rsidRPr="00531240" w:rsidRDefault="00951A50" w:rsidP="00951A50">
            <w:pPr>
              <w:pStyle w:val="Lijstalinea"/>
              <w:numPr>
                <w:ilvl w:val="0"/>
                <w:numId w:val="31"/>
              </w:numPr>
              <w:ind w:left="306" w:hanging="284"/>
              <w:rPr>
                <w:b/>
                <w:bCs/>
                <w:color w:val="000000" w:themeColor="text1"/>
              </w:rPr>
            </w:pPr>
            <w:r>
              <w:rPr>
                <w:i/>
                <w:iCs/>
                <w:color w:val="00B0F0"/>
              </w:rPr>
              <w:t xml:space="preserve">Welke onderdelen </w:t>
            </w:r>
            <w:r w:rsidR="00430DD3">
              <w:rPr>
                <w:i/>
                <w:iCs/>
                <w:color w:val="00B0F0"/>
              </w:rPr>
              <w:t xml:space="preserve">na realisatie </w:t>
            </w:r>
            <w:r>
              <w:rPr>
                <w:i/>
                <w:iCs/>
                <w:color w:val="00B0F0"/>
              </w:rPr>
              <w:t>niet veilig kunnen worden onderhouden/vervangen.</w:t>
            </w:r>
          </w:p>
        </w:tc>
      </w:tr>
    </w:tbl>
    <w:p w14:paraId="1F6AAE18" w14:textId="1A731D70" w:rsidR="00EF3E8F" w:rsidRPr="003532B8" w:rsidRDefault="005A6AD4" w:rsidP="00EF3E8F">
      <w:pPr>
        <w:pStyle w:val="Kop2"/>
        <w:numPr>
          <w:ilvl w:val="0"/>
          <w:numId w:val="0"/>
        </w:numPr>
        <w:ind w:left="720" w:hanging="360"/>
        <w:rPr>
          <w:rFonts w:ascii="Verdana" w:hAnsi="Verdana"/>
          <w:b/>
          <w:bCs/>
          <w:color w:val="000000" w:themeColor="text1"/>
          <w:sz w:val="20"/>
          <w:szCs w:val="20"/>
        </w:rPr>
      </w:pPr>
      <w:r>
        <w:br w:type="page"/>
      </w:r>
      <w:r w:rsidR="00EF3E8F">
        <w:rPr>
          <w:rFonts w:ascii="Verdana" w:hAnsi="Verdana"/>
          <w:b/>
          <w:bCs/>
          <w:color w:val="000000" w:themeColor="text1"/>
          <w:sz w:val="20"/>
          <w:szCs w:val="20"/>
        </w:rPr>
        <w:lastRenderedPageBreak/>
        <w:t xml:space="preserve">7. </w:t>
      </w:r>
      <w:r w:rsidR="00EF3E8F" w:rsidRPr="003532B8">
        <w:rPr>
          <w:rFonts w:ascii="Verdana" w:hAnsi="Verdana"/>
          <w:b/>
          <w:bCs/>
          <w:color w:val="000000" w:themeColor="text1"/>
          <w:sz w:val="20"/>
          <w:szCs w:val="20"/>
        </w:rPr>
        <w:t>Risicogebied</w:t>
      </w:r>
      <w:r w:rsidR="00EF3E8F">
        <w:rPr>
          <w:rFonts w:ascii="Verdana" w:hAnsi="Verdana"/>
          <w:b/>
          <w:bCs/>
          <w:color w:val="000000" w:themeColor="text1"/>
          <w:sz w:val="20"/>
          <w:szCs w:val="20"/>
        </w:rPr>
        <w:t>: Demontage /sloopfase</w:t>
      </w:r>
      <w:r w:rsidR="00860344">
        <w:rPr>
          <w:rFonts w:ascii="Verdana" w:hAnsi="Verdana"/>
          <w:b/>
          <w:bCs/>
          <w:color w:val="000000" w:themeColor="text1"/>
          <w:sz w:val="20"/>
          <w:szCs w:val="20"/>
        </w:rPr>
        <w:t xml:space="preserve"> einde levensduur</w:t>
      </w:r>
    </w:p>
    <w:p w14:paraId="5AA583C4" w14:textId="77777777" w:rsidR="00EF3E8F" w:rsidRPr="00531240" w:rsidRDefault="00EF3E8F" w:rsidP="00EF3E8F">
      <w:pPr>
        <w:pStyle w:val="Kop2"/>
        <w:numPr>
          <w:ilvl w:val="0"/>
          <w:numId w:val="0"/>
        </w:numPr>
        <w:rPr>
          <w:color w:val="000000" w:themeColor="text1"/>
        </w:rPr>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EF3E8F" w:rsidRPr="0096733B" w14:paraId="55986AD5" w14:textId="77777777" w:rsidTr="0093592C">
        <w:trPr>
          <w:trHeight w:val="1124"/>
        </w:trPr>
        <w:tc>
          <w:tcPr>
            <w:tcW w:w="15482" w:type="dxa"/>
            <w:shd w:val="clear" w:color="auto" w:fill="A8D08D" w:themeFill="accent6" w:themeFillTint="99"/>
          </w:tcPr>
          <w:p w14:paraId="1ABCE71F" w14:textId="77777777" w:rsidR="00EF3E8F" w:rsidRDefault="00EF3E8F" w:rsidP="0093592C">
            <w:pPr>
              <w:rPr>
                <w:b/>
                <w:bCs/>
                <w:color w:val="000000" w:themeColor="text1"/>
              </w:rPr>
            </w:pPr>
            <w:r w:rsidRPr="00531240">
              <w:rPr>
                <w:b/>
                <w:bCs/>
                <w:color w:val="000000" w:themeColor="text1"/>
              </w:rPr>
              <w:t>Toelichting:</w:t>
            </w:r>
            <w:r>
              <w:rPr>
                <w:b/>
                <w:bCs/>
                <w:color w:val="000000" w:themeColor="text1"/>
              </w:rPr>
              <w:t xml:space="preserve"> </w:t>
            </w:r>
          </w:p>
          <w:p w14:paraId="5BFB5FD6" w14:textId="6D7D4F23" w:rsidR="00EF3E8F" w:rsidRPr="002F71DE" w:rsidRDefault="002961BB" w:rsidP="0093592C">
            <w:r>
              <w:t>Houd in het ontwerp rekening met de keuze van materialen/materieel en wijze van montage</w:t>
            </w:r>
            <w:r w:rsidR="00951A50">
              <w:t xml:space="preserve"> zodat veilig kan worden gedemonteerd/gesloopt. Deze randvoorwaarde geeft het projectteam mee aan de ontwerpende partij. </w:t>
            </w:r>
          </w:p>
        </w:tc>
      </w:tr>
    </w:tbl>
    <w:tbl>
      <w:tblPr>
        <w:tblStyle w:val="Tabelraster"/>
        <w:tblW w:w="0" w:type="auto"/>
        <w:tblLook w:val="04A0" w:firstRow="1" w:lastRow="0" w:firstColumn="1" w:lastColumn="0" w:noHBand="0" w:noVBand="1"/>
      </w:tblPr>
      <w:tblGrid>
        <w:gridCol w:w="7083"/>
        <w:gridCol w:w="283"/>
        <w:gridCol w:w="3544"/>
        <w:gridCol w:w="284"/>
        <w:gridCol w:w="4273"/>
      </w:tblGrid>
      <w:tr w:rsidR="00EF3E8F" w:rsidRPr="0096733B" w14:paraId="637730DA" w14:textId="77777777" w:rsidTr="009A5B57">
        <w:trPr>
          <w:cantSplit/>
          <w:tblHeader/>
        </w:trPr>
        <w:tc>
          <w:tcPr>
            <w:tcW w:w="7083" w:type="dxa"/>
            <w:shd w:val="clear" w:color="auto" w:fill="F2F2F2" w:themeFill="background1" w:themeFillShade="F2"/>
          </w:tcPr>
          <w:p w14:paraId="53476244" w14:textId="77777777" w:rsidR="00EF3E8F" w:rsidRPr="00531240" w:rsidRDefault="00EF3E8F" w:rsidP="0093592C">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Pr>
                <w:i/>
                <w:iCs/>
                <w:color w:val="000000" w:themeColor="text1"/>
                <w:sz w:val="16"/>
                <w:szCs w:val="16"/>
              </w:rPr>
              <w:t>V&amp;G ontwerpeisen</w:t>
            </w:r>
          </w:p>
        </w:tc>
        <w:tc>
          <w:tcPr>
            <w:tcW w:w="283" w:type="dxa"/>
            <w:vMerge w:val="restart"/>
            <w:tcBorders>
              <w:top w:val="nil"/>
              <w:bottom w:val="nil"/>
            </w:tcBorders>
            <w:shd w:val="clear" w:color="auto" w:fill="FFFFFF" w:themeFill="background1"/>
          </w:tcPr>
          <w:p w14:paraId="7491B253" w14:textId="77777777" w:rsidR="00EF3E8F" w:rsidRPr="00531240" w:rsidRDefault="00EF3E8F" w:rsidP="0093592C">
            <w:pPr>
              <w:rPr>
                <w:b/>
                <w:bCs/>
                <w:color w:val="000000" w:themeColor="text1"/>
              </w:rPr>
            </w:pPr>
          </w:p>
        </w:tc>
        <w:tc>
          <w:tcPr>
            <w:tcW w:w="3544" w:type="dxa"/>
            <w:shd w:val="clear" w:color="auto" w:fill="F2F2F2" w:themeFill="background1" w:themeFillShade="F2"/>
          </w:tcPr>
          <w:p w14:paraId="14732260" w14:textId="77777777" w:rsidR="00EF3E8F" w:rsidRPr="00531240" w:rsidRDefault="00EF3E8F" w:rsidP="0093592C">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Onderbouwing ontwerpkeuzen en benoeming restrisico’s</w:t>
            </w:r>
          </w:p>
        </w:tc>
        <w:tc>
          <w:tcPr>
            <w:tcW w:w="284" w:type="dxa"/>
            <w:vMerge w:val="restart"/>
            <w:tcBorders>
              <w:top w:val="nil"/>
              <w:bottom w:val="nil"/>
            </w:tcBorders>
            <w:shd w:val="clear" w:color="auto" w:fill="FFFFFF" w:themeFill="background1"/>
          </w:tcPr>
          <w:p w14:paraId="1FFA790B" w14:textId="77777777" w:rsidR="00EF3E8F" w:rsidRPr="00531240" w:rsidRDefault="00EF3E8F" w:rsidP="0093592C">
            <w:pPr>
              <w:rPr>
                <w:b/>
                <w:bCs/>
                <w:color w:val="000000" w:themeColor="text1"/>
              </w:rPr>
            </w:pPr>
          </w:p>
        </w:tc>
        <w:tc>
          <w:tcPr>
            <w:tcW w:w="4273" w:type="dxa"/>
            <w:shd w:val="clear" w:color="auto" w:fill="F2F2F2" w:themeFill="background1" w:themeFillShade="F2"/>
          </w:tcPr>
          <w:p w14:paraId="67026F5D" w14:textId="77777777" w:rsidR="00EF3E8F" w:rsidRPr="00531240" w:rsidRDefault="00EF3E8F" w:rsidP="0093592C">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5E4002">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EF3E8F" w:rsidRPr="0096733B" w14:paraId="75446421" w14:textId="77777777" w:rsidTr="009A5B57">
        <w:trPr>
          <w:cantSplit/>
          <w:tblHeader/>
        </w:trPr>
        <w:tc>
          <w:tcPr>
            <w:tcW w:w="7083" w:type="dxa"/>
            <w:shd w:val="clear" w:color="auto" w:fill="F2F2F2" w:themeFill="background1" w:themeFillShade="F2"/>
          </w:tcPr>
          <w:p w14:paraId="574C6D16" w14:textId="762390A3" w:rsidR="00EF3E8F" w:rsidRPr="00A82222" w:rsidRDefault="00EF3E8F" w:rsidP="00EF3E8F">
            <w:pPr>
              <w:ind w:left="306" w:hanging="306"/>
              <w:rPr>
                <w:color w:val="000000" w:themeColor="text1"/>
              </w:rPr>
            </w:pPr>
            <w:r w:rsidRPr="0081181B">
              <w:rPr>
                <w:rFonts w:ascii="MS Gothic" w:eastAsia="MS Gothic" w:hAnsi="MS Gothic" w:cstheme="minorHAnsi" w:hint="eastAsia"/>
              </w:rPr>
              <w:t>☐</w:t>
            </w:r>
            <w:r w:rsidRPr="0081181B">
              <w:rPr>
                <w:b/>
                <w:bCs/>
                <w:color w:val="000000" w:themeColor="text1"/>
              </w:rPr>
              <w:t xml:space="preserve"> </w:t>
            </w:r>
            <w:r>
              <w:rPr>
                <w:b/>
                <w:bCs/>
                <w:color w:val="000000" w:themeColor="text1"/>
              </w:rPr>
              <w:t xml:space="preserve"> </w:t>
            </w:r>
            <w:r w:rsidR="00352818">
              <w:rPr>
                <w:b/>
                <w:bCs/>
                <w:color w:val="000000" w:themeColor="text1"/>
              </w:rPr>
              <w:t xml:space="preserve">De </w:t>
            </w:r>
            <w:r w:rsidR="003F178A">
              <w:rPr>
                <w:b/>
                <w:bCs/>
                <w:color w:val="000000" w:themeColor="text1"/>
              </w:rPr>
              <w:t>nieuwbouw</w:t>
            </w:r>
            <w:r>
              <w:rPr>
                <w:color w:val="000000" w:themeColor="text1"/>
              </w:rPr>
              <w:t xml:space="preserve"> kan aan het einde van zijn levensfase </w:t>
            </w:r>
            <w:r w:rsidR="002961BB">
              <w:rPr>
                <w:color w:val="000000" w:themeColor="text1"/>
              </w:rPr>
              <w:t>veilig en gezond gedemonteerd/gesloopt worden.</w:t>
            </w:r>
          </w:p>
        </w:tc>
        <w:tc>
          <w:tcPr>
            <w:tcW w:w="283" w:type="dxa"/>
            <w:vMerge/>
            <w:tcBorders>
              <w:bottom w:val="nil"/>
            </w:tcBorders>
            <w:shd w:val="clear" w:color="auto" w:fill="FFFFFF" w:themeFill="background1"/>
          </w:tcPr>
          <w:p w14:paraId="2A01D2C4" w14:textId="77777777" w:rsidR="00EF3E8F" w:rsidRPr="0096733B" w:rsidRDefault="00EF3E8F" w:rsidP="00B60362">
            <w:pPr>
              <w:pStyle w:val="Lijstalinea"/>
              <w:numPr>
                <w:ilvl w:val="0"/>
                <w:numId w:val="22"/>
              </w:numPr>
              <w:rPr>
                <w:b/>
                <w:bCs/>
                <w:color w:val="000000" w:themeColor="text1"/>
              </w:rPr>
            </w:pPr>
          </w:p>
        </w:tc>
        <w:tc>
          <w:tcPr>
            <w:tcW w:w="3544" w:type="dxa"/>
            <w:shd w:val="clear" w:color="auto" w:fill="F2F2F2" w:themeFill="background1" w:themeFillShade="F2"/>
          </w:tcPr>
          <w:p w14:paraId="22FF60A7" w14:textId="106C99A5" w:rsidR="00EF3E8F" w:rsidRDefault="00951A50" w:rsidP="0093592C">
            <w:pPr>
              <w:rPr>
                <w:b/>
                <w:bCs/>
                <w:color w:val="000000" w:themeColor="text1"/>
              </w:rPr>
            </w:pPr>
            <w:r>
              <w:rPr>
                <w:b/>
                <w:bCs/>
                <w:color w:val="000000" w:themeColor="text1"/>
              </w:rPr>
              <w:t>De volgende keuzes zijn gemaakt om aan de randvoorwaarde te kunnen voldoen</w:t>
            </w:r>
            <w:r w:rsidR="00EF3E8F">
              <w:rPr>
                <w:b/>
                <w:bCs/>
                <w:color w:val="000000" w:themeColor="text1"/>
              </w:rPr>
              <w:t>:</w:t>
            </w:r>
          </w:p>
          <w:p w14:paraId="40336800" w14:textId="399FEFD9" w:rsidR="00951A50" w:rsidRPr="00AE6EEB" w:rsidRDefault="00951A50" w:rsidP="0093592C">
            <w:pPr>
              <w:rPr>
                <w:b/>
                <w:bCs/>
                <w:color w:val="00B0F0"/>
              </w:rPr>
            </w:pPr>
            <w:r w:rsidRPr="00AE6EEB">
              <w:rPr>
                <w:b/>
                <w:bCs/>
                <w:color w:val="00B0F0"/>
              </w:rPr>
              <w:t>-..</w:t>
            </w:r>
          </w:p>
          <w:p w14:paraId="56F503AD" w14:textId="7F438508" w:rsidR="00951A50" w:rsidRPr="00AE6EEB" w:rsidRDefault="00951A50" w:rsidP="0093592C">
            <w:pPr>
              <w:rPr>
                <w:b/>
                <w:bCs/>
                <w:color w:val="00B0F0"/>
              </w:rPr>
            </w:pPr>
            <w:r w:rsidRPr="00AE6EEB">
              <w:rPr>
                <w:b/>
                <w:bCs/>
                <w:color w:val="00B0F0"/>
              </w:rPr>
              <w:t>-..</w:t>
            </w:r>
          </w:p>
          <w:p w14:paraId="0D477DBE" w14:textId="144DD5DF" w:rsidR="00951A50" w:rsidRPr="00AE6EEB" w:rsidRDefault="00951A50" w:rsidP="0093592C">
            <w:pPr>
              <w:rPr>
                <w:b/>
                <w:bCs/>
                <w:color w:val="00B0F0"/>
              </w:rPr>
            </w:pPr>
            <w:r w:rsidRPr="00AE6EEB">
              <w:rPr>
                <w:b/>
                <w:bCs/>
                <w:color w:val="00B0F0"/>
              </w:rPr>
              <w:t>-..</w:t>
            </w:r>
          </w:p>
          <w:p w14:paraId="3A2BAA07" w14:textId="77777777" w:rsidR="00EF3E8F" w:rsidRPr="00D12832" w:rsidRDefault="00EF3E8F" w:rsidP="0093592C">
            <w:pPr>
              <w:pStyle w:val="Lijstalinea"/>
              <w:ind w:left="322"/>
              <w:rPr>
                <w:b/>
                <w:bCs/>
                <w:color w:val="000000" w:themeColor="text1"/>
                <w:highlight w:val="green"/>
              </w:rPr>
            </w:pPr>
          </w:p>
        </w:tc>
        <w:tc>
          <w:tcPr>
            <w:tcW w:w="284" w:type="dxa"/>
            <w:vMerge/>
            <w:tcBorders>
              <w:bottom w:val="nil"/>
            </w:tcBorders>
            <w:shd w:val="clear" w:color="auto" w:fill="FFFFFF" w:themeFill="background1"/>
          </w:tcPr>
          <w:p w14:paraId="3826B3B2" w14:textId="77777777" w:rsidR="00EF3E8F" w:rsidRPr="00531240" w:rsidRDefault="00EF3E8F" w:rsidP="00B60362">
            <w:pPr>
              <w:pStyle w:val="Lijstalinea"/>
              <w:numPr>
                <w:ilvl w:val="0"/>
                <w:numId w:val="29"/>
              </w:numPr>
              <w:rPr>
                <w:color w:val="000000" w:themeColor="text1"/>
              </w:rPr>
            </w:pPr>
          </w:p>
        </w:tc>
        <w:tc>
          <w:tcPr>
            <w:tcW w:w="4273" w:type="dxa"/>
            <w:shd w:val="clear" w:color="auto" w:fill="F2F2F2" w:themeFill="background1" w:themeFillShade="F2"/>
          </w:tcPr>
          <w:p w14:paraId="3FC895BF" w14:textId="7FAB8113" w:rsidR="00EF3E8F" w:rsidRDefault="00AE6EEB" w:rsidP="0093592C">
            <w:pPr>
              <w:rPr>
                <w:b/>
                <w:bCs/>
                <w:color w:val="000000" w:themeColor="text1"/>
              </w:rPr>
            </w:pPr>
            <w:r>
              <w:rPr>
                <w:b/>
                <w:bCs/>
                <w:color w:val="000000" w:themeColor="text1"/>
              </w:rPr>
              <w:t>Niet van toepassing.</w:t>
            </w:r>
          </w:p>
          <w:p w14:paraId="0D259150" w14:textId="77777777" w:rsidR="00EF3E8F" w:rsidRPr="00531240" w:rsidRDefault="00EF3E8F" w:rsidP="0093592C">
            <w:pPr>
              <w:pStyle w:val="Kop2"/>
              <w:numPr>
                <w:ilvl w:val="0"/>
                <w:numId w:val="0"/>
              </w:numPr>
              <w:ind w:left="720" w:hanging="360"/>
              <w:rPr>
                <w:b/>
                <w:bCs/>
                <w:color w:val="000000" w:themeColor="text1"/>
              </w:rPr>
            </w:pPr>
          </w:p>
        </w:tc>
      </w:tr>
    </w:tbl>
    <w:p w14:paraId="67632850" w14:textId="77777777" w:rsidR="002961BB" w:rsidRDefault="002961BB">
      <w:pPr>
        <w:spacing w:line="240" w:lineRule="auto"/>
      </w:pPr>
    </w:p>
    <w:p w14:paraId="5D10AD71" w14:textId="77777777" w:rsidR="002961BB" w:rsidRDefault="002961BB">
      <w:pPr>
        <w:spacing w:line="240" w:lineRule="auto"/>
      </w:pPr>
      <w:r>
        <w:br w:type="page"/>
      </w:r>
    </w:p>
    <w:p w14:paraId="63DAAA5B" w14:textId="07E3D712" w:rsidR="002961BB" w:rsidRPr="002961BB" w:rsidRDefault="002961BB" w:rsidP="002961BB">
      <w:pPr>
        <w:pStyle w:val="Kop2"/>
        <w:numPr>
          <w:ilvl w:val="0"/>
          <w:numId w:val="0"/>
        </w:numPr>
        <w:ind w:left="720" w:hanging="360"/>
        <w:rPr>
          <w:rFonts w:ascii="Verdana" w:hAnsi="Verdana"/>
          <w:b/>
          <w:bCs/>
          <w:color w:val="000000" w:themeColor="text1"/>
          <w:sz w:val="20"/>
          <w:szCs w:val="20"/>
        </w:rPr>
      </w:pPr>
      <w:bookmarkStart w:id="11" w:name="_Hlk146123735"/>
      <w:r>
        <w:rPr>
          <w:rFonts w:ascii="Verdana" w:hAnsi="Verdana"/>
          <w:b/>
          <w:bCs/>
          <w:color w:val="000000" w:themeColor="text1"/>
          <w:sz w:val="20"/>
          <w:szCs w:val="20"/>
        </w:rPr>
        <w:lastRenderedPageBreak/>
        <w:t xml:space="preserve">8. </w:t>
      </w:r>
      <w:r w:rsidRPr="002961BB">
        <w:rPr>
          <w:rFonts w:ascii="Verdana" w:hAnsi="Verdana"/>
          <w:b/>
          <w:bCs/>
          <w:color w:val="000000" w:themeColor="text1"/>
          <w:sz w:val="20"/>
          <w:szCs w:val="20"/>
        </w:rPr>
        <w:t>Risicogebied; Bijzondere risico’s / overige risico’s</w:t>
      </w:r>
    </w:p>
    <w:p w14:paraId="37EBAF2F" w14:textId="77777777" w:rsidR="002961BB" w:rsidRDefault="002961BB" w:rsidP="002961BB">
      <w:pPr>
        <w:rPr>
          <w:b/>
          <w:bCs/>
          <w:sz w:val="20"/>
          <w:szCs w:val="20"/>
        </w:rPr>
      </w:pPr>
    </w:p>
    <w:p w14:paraId="1033BA8A" w14:textId="63E73511" w:rsidR="002961BB" w:rsidRPr="002961BB" w:rsidRDefault="002961BB" w:rsidP="002961BB">
      <w:pPr>
        <w:ind w:firstLine="360"/>
        <w:rPr>
          <w:b/>
          <w:bCs/>
          <w:sz w:val="20"/>
          <w:szCs w:val="20"/>
        </w:rPr>
      </w:pPr>
      <w:r w:rsidRPr="002961BB">
        <w:rPr>
          <w:b/>
          <w:bCs/>
          <w:sz w:val="20"/>
          <w:szCs w:val="20"/>
        </w:rPr>
        <w:t>In dit risicogebied kan men ook overige risico’s opnemen</w:t>
      </w:r>
    </w:p>
    <w:bookmarkEnd w:id="11"/>
    <w:p w14:paraId="2B87EBF8" w14:textId="77777777" w:rsidR="002961BB" w:rsidRPr="00F865B6" w:rsidRDefault="002961BB" w:rsidP="002961BB">
      <w:pPr>
        <w:rPr>
          <w:color w:val="000000" w:themeColor="text1"/>
        </w:rPr>
      </w:pPr>
    </w:p>
    <w:tbl>
      <w:tblPr>
        <w:tblStyle w:val="Tabelraster"/>
        <w:tblpPr w:leftFromText="141" w:rightFromText="141" w:vertAnchor="text" w:horzAnchor="margin" w:tblpXSpec="right" w:tblpYSpec="inside"/>
        <w:tblW w:w="15482" w:type="dxa"/>
        <w:tblLook w:val="04A0" w:firstRow="1" w:lastRow="0" w:firstColumn="1" w:lastColumn="0" w:noHBand="0" w:noVBand="1"/>
      </w:tblPr>
      <w:tblGrid>
        <w:gridCol w:w="15482"/>
      </w:tblGrid>
      <w:tr w:rsidR="002961BB" w:rsidRPr="0096733B" w14:paraId="594DC416" w14:textId="77777777" w:rsidTr="0093592C">
        <w:tc>
          <w:tcPr>
            <w:tcW w:w="15482" w:type="dxa"/>
            <w:shd w:val="clear" w:color="auto" w:fill="A8D08D" w:themeFill="accent6" w:themeFillTint="99"/>
          </w:tcPr>
          <w:p w14:paraId="1874468A" w14:textId="77777777" w:rsidR="002961BB" w:rsidRPr="0096733B" w:rsidRDefault="002961BB" w:rsidP="0093592C">
            <w:pPr>
              <w:rPr>
                <w:b/>
                <w:color w:val="000000" w:themeColor="text1"/>
                <w:sz w:val="22"/>
                <w:szCs w:val="22"/>
              </w:rPr>
            </w:pPr>
            <w:r w:rsidRPr="0096733B">
              <w:rPr>
                <w:b/>
                <w:bCs/>
                <w:color w:val="000000" w:themeColor="text1"/>
              </w:rPr>
              <w:t xml:space="preserve">Toelichting: </w:t>
            </w:r>
            <w:r w:rsidRPr="0096733B">
              <w:rPr>
                <w:b/>
                <w:color w:val="000000" w:themeColor="text1"/>
              </w:rPr>
              <w:t>Bijlage II bij Richtlijn nr. 92/57/EEG (Richtlijn tijdelijke en mobiele bouwplaatsen)</w:t>
            </w:r>
          </w:p>
          <w:p w14:paraId="3FC2CD83" w14:textId="53BB8F76"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Werken die de werknemers aan gevaren van bedelving, vastraken of vallen blootstellen, welke gevaren bijzonder groot zijn door de aard van de</w:t>
            </w:r>
            <w:r>
              <w:rPr>
                <w:color w:val="000000" w:themeColor="text1"/>
              </w:rPr>
              <w:t xml:space="preserve"> </w:t>
            </w:r>
            <w:proofErr w:type="spellStart"/>
            <w:r w:rsidRPr="0096733B">
              <w:rPr>
                <w:color w:val="000000" w:themeColor="text1"/>
              </w:rPr>
              <w:t>werkzaam</w:t>
            </w:r>
            <w:r>
              <w:rPr>
                <w:color w:val="000000" w:themeColor="text1"/>
              </w:rPr>
              <w:t>-</w:t>
            </w:r>
            <w:r w:rsidRPr="0096733B">
              <w:rPr>
                <w:color w:val="000000" w:themeColor="text1"/>
              </w:rPr>
              <w:t>heden</w:t>
            </w:r>
            <w:proofErr w:type="spellEnd"/>
            <w:r w:rsidRPr="0096733B">
              <w:rPr>
                <w:color w:val="000000" w:themeColor="text1"/>
              </w:rPr>
              <w:t xml:space="preserve"> of van de gebruikte procedures of door de omgeving van de arbeidsplaats of de werken.</w:t>
            </w:r>
          </w:p>
          <w:p w14:paraId="2F52E8F7"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die de werknemers blootstellen aan chemische of biologische stoffen die een bijzonder gevaar voor de gezondheid en de veiligheid van de werknemers inhouden, of ten aanzien waarvan toezicht op de gezondheid wettelijk verplicht is.</w:t>
            </w:r>
          </w:p>
          <w:p w14:paraId="1AC0256C"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Elk werk met ioniserende stralingen waarvoor de aanwijzing is vereist van gecontroleerde of bewaakte zones als omschreven in artikel 20 van Richtlijn 80/836/Euratom.</w:t>
            </w:r>
          </w:p>
          <w:p w14:paraId="586863F8"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in de nabijheid van hoogspanningskabels.</w:t>
            </w:r>
          </w:p>
          <w:p w14:paraId="37D002BA"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die de werknemers blootstellen aan verdrinkingsgevaar.</w:t>
            </w:r>
          </w:p>
          <w:p w14:paraId="4205670C"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Graven van putten, ondergrondse en tunnelwerken.</w:t>
            </w:r>
          </w:p>
          <w:p w14:paraId="644F0A27"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met duikuitrusting.</w:t>
            </w:r>
          </w:p>
          <w:p w14:paraId="47456F5B"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onder overdruk.</w:t>
            </w:r>
          </w:p>
          <w:p w14:paraId="4DCDD332"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waarbij springstoffen worden gebruikt.</w:t>
            </w:r>
          </w:p>
          <w:p w14:paraId="6C2BF689" w14:textId="77777777" w:rsidR="002961BB" w:rsidRPr="0096733B" w:rsidRDefault="002961BB" w:rsidP="00B60362">
            <w:pPr>
              <w:pStyle w:val="Lijstalinea"/>
              <w:numPr>
                <w:ilvl w:val="0"/>
                <w:numId w:val="24"/>
              </w:numPr>
              <w:autoSpaceDN/>
              <w:spacing w:line="259" w:lineRule="auto"/>
              <w:textAlignment w:val="auto"/>
              <w:rPr>
                <w:color w:val="000000" w:themeColor="text1"/>
              </w:rPr>
            </w:pPr>
            <w:r w:rsidRPr="0096733B">
              <w:rPr>
                <w:color w:val="000000" w:themeColor="text1"/>
              </w:rPr>
              <w:t>Werkzaamheden in verband met de montage of demontage van zware geprefabriceerde elementen.</w:t>
            </w:r>
          </w:p>
          <w:p w14:paraId="6D9DC9A6" w14:textId="77777777" w:rsidR="002961BB" w:rsidRPr="0096733B" w:rsidRDefault="002961BB" w:rsidP="0093592C">
            <w:pPr>
              <w:rPr>
                <w:color w:val="000000" w:themeColor="text1"/>
              </w:rPr>
            </w:pPr>
            <w:r w:rsidRPr="00F865B6">
              <w:rPr>
                <w:color w:val="000000" w:themeColor="text1"/>
              </w:rPr>
              <w:t>Nb dit is een niet-uitputtende lijst, wanneer er risicovolle werkzaamheden aan de orde zijn die niet in deze lijst staan, dan dienen deze alsnog benoemd te worden.</w:t>
            </w:r>
          </w:p>
        </w:tc>
      </w:tr>
    </w:tbl>
    <w:tbl>
      <w:tblPr>
        <w:tblStyle w:val="Tabelraster"/>
        <w:tblW w:w="0" w:type="auto"/>
        <w:tblLook w:val="04A0" w:firstRow="1" w:lastRow="0" w:firstColumn="1" w:lastColumn="0" w:noHBand="0" w:noVBand="1"/>
      </w:tblPr>
      <w:tblGrid>
        <w:gridCol w:w="7083"/>
        <w:gridCol w:w="283"/>
        <w:gridCol w:w="3544"/>
        <w:gridCol w:w="284"/>
        <w:gridCol w:w="4273"/>
      </w:tblGrid>
      <w:tr w:rsidR="002961BB" w:rsidRPr="0096733B" w14:paraId="5DB19008" w14:textId="77777777" w:rsidTr="009A5B57">
        <w:trPr>
          <w:cantSplit/>
        </w:trPr>
        <w:tc>
          <w:tcPr>
            <w:tcW w:w="7083" w:type="dxa"/>
            <w:shd w:val="clear" w:color="auto" w:fill="F2F2F2" w:themeFill="background1" w:themeFillShade="F2"/>
          </w:tcPr>
          <w:p w14:paraId="176877A8" w14:textId="77777777" w:rsidR="002961BB" w:rsidRPr="00F865B6" w:rsidRDefault="002961BB" w:rsidP="0093592C">
            <w:pPr>
              <w:rPr>
                <w:i/>
                <w:iCs/>
                <w:color w:val="000000" w:themeColor="text1"/>
                <w:sz w:val="16"/>
                <w:szCs w:val="16"/>
              </w:rPr>
            </w:pPr>
            <w:r w:rsidRPr="009755A8">
              <w:rPr>
                <w:b/>
                <w:bCs/>
                <w:color w:val="000000" w:themeColor="text1"/>
              </w:rPr>
              <w:t>Definitiefase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Inventariseren gevaren en benoemen </w:t>
            </w:r>
            <w:r w:rsidRPr="00CF58A0">
              <w:rPr>
                <w:i/>
                <w:iCs/>
                <w:color w:val="000000" w:themeColor="text1"/>
                <w:sz w:val="16"/>
                <w:szCs w:val="16"/>
              </w:rPr>
              <w:t>acties/</w:t>
            </w:r>
            <w:r>
              <w:rPr>
                <w:i/>
                <w:iCs/>
                <w:color w:val="000000" w:themeColor="text1"/>
                <w:sz w:val="16"/>
                <w:szCs w:val="16"/>
              </w:rPr>
              <w:t xml:space="preserve">BTO-keuzes en </w:t>
            </w:r>
            <w:r w:rsidRPr="00CF58A0">
              <w:rPr>
                <w:i/>
                <w:iCs/>
                <w:color w:val="000000" w:themeColor="text1"/>
                <w:sz w:val="16"/>
                <w:szCs w:val="16"/>
              </w:rPr>
              <w:t xml:space="preserve">onderbouwing </w:t>
            </w:r>
            <w:r w:rsidRPr="009755A8">
              <w:rPr>
                <w:i/>
                <w:iCs/>
                <w:color w:val="000000" w:themeColor="text1"/>
                <w:sz w:val="16"/>
                <w:szCs w:val="16"/>
              </w:rPr>
              <w:t>ten behoeve van de ontwerpfase</w:t>
            </w:r>
          </w:p>
        </w:tc>
        <w:tc>
          <w:tcPr>
            <w:tcW w:w="283" w:type="dxa"/>
            <w:vMerge w:val="restart"/>
            <w:tcBorders>
              <w:top w:val="nil"/>
              <w:bottom w:val="nil"/>
            </w:tcBorders>
            <w:shd w:val="clear" w:color="auto" w:fill="FFFFFF" w:themeFill="background1"/>
          </w:tcPr>
          <w:p w14:paraId="1DC31E95" w14:textId="77777777" w:rsidR="002961BB" w:rsidRPr="00F865B6" w:rsidRDefault="002961BB" w:rsidP="0093592C">
            <w:pPr>
              <w:rPr>
                <w:b/>
                <w:bCs/>
                <w:color w:val="000000" w:themeColor="text1"/>
              </w:rPr>
            </w:pPr>
          </w:p>
        </w:tc>
        <w:tc>
          <w:tcPr>
            <w:tcW w:w="3544" w:type="dxa"/>
            <w:shd w:val="clear" w:color="auto" w:fill="FFFFFF" w:themeFill="background1"/>
          </w:tcPr>
          <w:p w14:paraId="6178F698" w14:textId="166B123A" w:rsidR="002961BB" w:rsidRPr="00F865B6" w:rsidRDefault="002961BB" w:rsidP="0093592C">
            <w:pPr>
              <w:rPr>
                <w:b/>
                <w:bCs/>
                <w:color w:val="000000" w:themeColor="text1"/>
              </w:rPr>
            </w:pPr>
            <w:r w:rsidRPr="009755A8">
              <w:rPr>
                <w:b/>
                <w:bCs/>
                <w:color w:val="000000" w:themeColor="text1"/>
              </w:rPr>
              <w:t>Ontwerpfase</w:t>
            </w:r>
            <w:r>
              <w:rPr>
                <w:b/>
                <w:bCs/>
                <w:color w:val="000000" w:themeColor="text1"/>
              </w:rPr>
              <w:t>:</w:t>
            </w:r>
            <w:r w:rsidRPr="009755A8">
              <w:rPr>
                <w:b/>
                <w:bCs/>
                <w:color w:val="000000" w:themeColor="text1"/>
              </w:rPr>
              <w:t xml:space="preserve"> </w:t>
            </w:r>
            <w:r w:rsidRPr="009755A8">
              <w:rPr>
                <w:i/>
                <w:iCs/>
                <w:color w:val="000000" w:themeColor="text1"/>
                <w:sz w:val="16"/>
                <w:szCs w:val="16"/>
              </w:rPr>
              <w:t xml:space="preserve">Onderbouwing </w:t>
            </w:r>
            <w:r w:rsidR="00F67086">
              <w:rPr>
                <w:i/>
                <w:iCs/>
                <w:color w:val="000000" w:themeColor="text1"/>
                <w:sz w:val="16"/>
                <w:szCs w:val="16"/>
              </w:rPr>
              <w:t xml:space="preserve">BTO </w:t>
            </w:r>
            <w:r w:rsidRPr="009755A8">
              <w:rPr>
                <w:i/>
                <w:iCs/>
                <w:color w:val="000000" w:themeColor="text1"/>
                <w:sz w:val="16"/>
                <w:szCs w:val="16"/>
              </w:rPr>
              <w:t>ontwerpkeuzen en benoeming restrisico’s</w:t>
            </w:r>
          </w:p>
        </w:tc>
        <w:tc>
          <w:tcPr>
            <w:tcW w:w="284" w:type="dxa"/>
            <w:vMerge w:val="restart"/>
            <w:tcBorders>
              <w:top w:val="nil"/>
              <w:bottom w:val="nil"/>
            </w:tcBorders>
            <w:shd w:val="clear" w:color="auto" w:fill="FFFFFF" w:themeFill="background1"/>
          </w:tcPr>
          <w:p w14:paraId="78991575" w14:textId="77777777" w:rsidR="002961BB" w:rsidRPr="00F865B6" w:rsidRDefault="002961BB" w:rsidP="0093592C">
            <w:pPr>
              <w:rPr>
                <w:b/>
                <w:bCs/>
                <w:color w:val="000000" w:themeColor="text1"/>
              </w:rPr>
            </w:pPr>
          </w:p>
        </w:tc>
        <w:tc>
          <w:tcPr>
            <w:tcW w:w="4273" w:type="dxa"/>
            <w:shd w:val="clear" w:color="auto" w:fill="FFFFFF" w:themeFill="background1"/>
          </w:tcPr>
          <w:p w14:paraId="23D92D74" w14:textId="77777777" w:rsidR="002961BB" w:rsidRPr="00F865B6" w:rsidRDefault="002961BB" w:rsidP="0093592C">
            <w:pPr>
              <w:rPr>
                <w:i/>
                <w:iCs/>
                <w:color w:val="000000" w:themeColor="text1"/>
                <w:sz w:val="16"/>
                <w:szCs w:val="16"/>
              </w:rPr>
            </w:pPr>
            <w:r w:rsidRPr="009755A8">
              <w:rPr>
                <w:b/>
                <w:bCs/>
                <w:color w:val="000000" w:themeColor="text1"/>
              </w:rPr>
              <w:t>Uitvoeringsfase</w:t>
            </w:r>
            <w:r>
              <w:rPr>
                <w:b/>
                <w:bCs/>
                <w:color w:val="000000" w:themeColor="text1"/>
              </w:rPr>
              <w:t>:</w:t>
            </w:r>
            <w:r w:rsidRPr="009755A8">
              <w:rPr>
                <w:b/>
                <w:bCs/>
                <w:color w:val="000000" w:themeColor="text1"/>
              </w:rPr>
              <w:t xml:space="preserve"> </w:t>
            </w:r>
            <w:r w:rsidRPr="00742324">
              <w:rPr>
                <w:i/>
                <w:iCs/>
                <w:color w:val="000000" w:themeColor="text1"/>
                <w:sz w:val="16"/>
                <w:szCs w:val="16"/>
              </w:rPr>
              <w:t>Beheersmaatregelen op basis van BTO-keuzes voor de restrisico’s uit de</w:t>
            </w:r>
            <w:r w:rsidRPr="009755A8">
              <w:rPr>
                <w:i/>
                <w:iCs/>
                <w:color w:val="000000" w:themeColor="text1"/>
                <w:sz w:val="16"/>
                <w:szCs w:val="16"/>
              </w:rPr>
              <w:t xml:space="preserve"> ontwerpfase</w:t>
            </w:r>
          </w:p>
        </w:tc>
      </w:tr>
      <w:tr w:rsidR="002961BB" w:rsidRPr="0096733B" w14:paraId="081E97EC" w14:textId="77777777" w:rsidTr="009A5B57">
        <w:trPr>
          <w:cantSplit/>
        </w:trPr>
        <w:tc>
          <w:tcPr>
            <w:tcW w:w="7083" w:type="dxa"/>
            <w:shd w:val="clear" w:color="auto" w:fill="F2F2F2" w:themeFill="background1" w:themeFillShade="F2"/>
          </w:tcPr>
          <w:p w14:paraId="7FEF7B63" w14:textId="77777777" w:rsidR="002961BB" w:rsidRPr="00F865B6" w:rsidRDefault="002961BB" w:rsidP="0093592C">
            <w:pPr>
              <w:rPr>
                <w:b/>
                <w:bCs/>
                <w:color w:val="000000" w:themeColor="text1"/>
              </w:rPr>
            </w:pPr>
            <w:r w:rsidRPr="00F865B6">
              <w:rPr>
                <w:b/>
                <w:bCs/>
                <w:color w:val="000000" w:themeColor="text1"/>
              </w:rPr>
              <w:t>Is er sprake van bijzondere risico’s (zie de niet-uitputtende lijst in bovenstaande toelichting)</w:t>
            </w:r>
            <w:r>
              <w:rPr>
                <w:b/>
                <w:bCs/>
                <w:color w:val="000000" w:themeColor="text1"/>
              </w:rPr>
              <w:t xml:space="preserve"> en/of overige risico’s</w:t>
            </w:r>
            <w:r w:rsidRPr="00F865B6">
              <w:rPr>
                <w:b/>
                <w:bCs/>
                <w:color w:val="000000" w:themeColor="text1"/>
              </w:rPr>
              <w:t xml:space="preserve">?  </w:t>
            </w:r>
          </w:p>
          <w:p w14:paraId="215D882B" w14:textId="77777777" w:rsidR="002961BB" w:rsidRPr="00F865B6" w:rsidRDefault="002961BB" w:rsidP="0093592C">
            <w:pPr>
              <w:rPr>
                <w:b/>
                <w:bCs/>
                <w:color w:val="000000" w:themeColor="text1"/>
              </w:rPr>
            </w:pPr>
          </w:p>
        </w:tc>
        <w:tc>
          <w:tcPr>
            <w:tcW w:w="283" w:type="dxa"/>
            <w:vMerge/>
            <w:tcBorders>
              <w:bottom w:val="nil"/>
            </w:tcBorders>
            <w:shd w:val="clear" w:color="auto" w:fill="FFFFFF" w:themeFill="background1"/>
          </w:tcPr>
          <w:p w14:paraId="1C3D8F33" w14:textId="77777777" w:rsidR="002961BB" w:rsidRPr="0096733B" w:rsidRDefault="002961BB" w:rsidP="00B60362">
            <w:pPr>
              <w:pStyle w:val="Lijstalinea"/>
              <w:numPr>
                <w:ilvl w:val="0"/>
                <w:numId w:val="22"/>
              </w:numPr>
              <w:rPr>
                <w:b/>
                <w:bCs/>
                <w:color w:val="000000" w:themeColor="text1"/>
              </w:rPr>
            </w:pPr>
          </w:p>
        </w:tc>
        <w:tc>
          <w:tcPr>
            <w:tcW w:w="3544" w:type="dxa"/>
            <w:vMerge w:val="restart"/>
            <w:shd w:val="clear" w:color="auto" w:fill="FFFFFF" w:themeFill="background1"/>
          </w:tcPr>
          <w:p w14:paraId="00AB4623" w14:textId="77777777" w:rsidR="002961BB" w:rsidRPr="00A576B5" w:rsidRDefault="00000000" w:rsidP="0093592C">
            <w:pPr>
              <w:ind w:left="313" w:hanging="313"/>
              <w:rPr>
                <w:color w:val="000000" w:themeColor="text1"/>
              </w:rPr>
            </w:pPr>
            <w:sdt>
              <w:sdtPr>
                <w:rPr>
                  <w:rFonts w:ascii="MS Gothic" w:eastAsia="MS Gothic" w:hAnsi="MS Gothic" w:cstheme="minorHAnsi"/>
                </w:rPr>
                <w:id w:val="-1883318599"/>
                <w14:checkbox>
                  <w14:checked w14:val="0"/>
                  <w14:checkedState w14:val="2612" w14:font="MS Gothic"/>
                  <w14:uncheckedState w14:val="2610" w14:font="MS Gothic"/>
                </w14:checkbox>
              </w:sdtPr>
              <w:sdtContent>
                <w:r w:rsidR="002961BB">
                  <w:rPr>
                    <w:rFonts w:ascii="MS Gothic" w:eastAsia="MS Gothic" w:hAnsi="MS Gothic" w:cstheme="minorHAnsi" w:hint="eastAsia"/>
                  </w:rPr>
                  <w:t>☐</w:t>
                </w:r>
              </w:sdtContent>
            </w:sdt>
            <w:r w:rsidR="002961BB" w:rsidRPr="00E917CC">
              <w:rPr>
                <w:b/>
                <w:bCs/>
                <w:color w:val="000000" w:themeColor="text1"/>
              </w:rPr>
              <w:t xml:space="preserve"> </w:t>
            </w:r>
            <w:r w:rsidR="002961BB">
              <w:rPr>
                <w:b/>
                <w:bCs/>
                <w:color w:val="000000" w:themeColor="text1"/>
              </w:rPr>
              <w:t xml:space="preserve"> </w:t>
            </w:r>
            <w:r w:rsidR="002961BB" w:rsidRPr="00C71939">
              <w:rPr>
                <w:b/>
                <w:bCs/>
                <w:color w:val="000000" w:themeColor="text1"/>
              </w:rPr>
              <w:t>Ja;</w:t>
            </w:r>
            <w:r w:rsidR="002961BB" w:rsidRPr="00C71939">
              <w:rPr>
                <w:color w:val="000000" w:themeColor="text1"/>
              </w:rPr>
              <w:t xml:space="preserve"> </w:t>
            </w:r>
            <w:r w:rsidR="002961BB">
              <w:rPr>
                <w:color w:val="000000" w:themeColor="text1"/>
              </w:rPr>
              <w:t xml:space="preserve">de volgende BTO ontwerpkeuzes zijn op basis van de AH-strategie gemaakt ten behoeve van de veilige uitvoering; </w:t>
            </w:r>
          </w:p>
          <w:p w14:paraId="45AE5F71" w14:textId="77777777" w:rsidR="002961BB" w:rsidRPr="00C71939" w:rsidRDefault="002961BB" w:rsidP="0093592C">
            <w:pPr>
              <w:tabs>
                <w:tab w:val="left" w:pos="315"/>
              </w:tabs>
              <w:ind w:left="314" w:hanging="314"/>
              <w:rPr>
                <w:color w:val="000000" w:themeColor="text1"/>
              </w:rPr>
            </w:pPr>
          </w:p>
          <w:p w14:paraId="4D904AC4" w14:textId="47228C06" w:rsidR="002961BB" w:rsidRPr="00237F39" w:rsidRDefault="00000000" w:rsidP="00972335">
            <w:pPr>
              <w:pStyle w:val="Lijstalinea"/>
              <w:ind w:left="306"/>
              <w:rPr>
                <w:i/>
                <w:iCs/>
                <w:color w:val="00B0F0"/>
              </w:rPr>
            </w:pPr>
            <w:sdt>
              <w:sdtPr>
                <w:rPr>
                  <w:rFonts w:ascii="MS Gothic" w:eastAsia="MS Gothic" w:hAnsi="MS Gothic" w:cstheme="minorHAnsi"/>
                </w:rPr>
                <w:id w:val="-768235112"/>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2961BB" w:rsidRPr="00237F39">
              <w:rPr>
                <w:i/>
                <w:iCs/>
                <w:color w:val="00B0F0"/>
              </w:rPr>
              <w:t>..</w:t>
            </w:r>
          </w:p>
          <w:p w14:paraId="339128E8" w14:textId="76936503" w:rsidR="002961BB" w:rsidRPr="00237F39" w:rsidRDefault="00000000" w:rsidP="00972335">
            <w:pPr>
              <w:pStyle w:val="Lijstalinea"/>
              <w:ind w:left="306"/>
              <w:rPr>
                <w:i/>
                <w:iCs/>
                <w:color w:val="00B0F0"/>
              </w:rPr>
            </w:pPr>
            <w:sdt>
              <w:sdtPr>
                <w:rPr>
                  <w:rFonts w:ascii="MS Gothic" w:eastAsia="MS Gothic" w:hAnsi="MS Gothic" w:cstheme="minorHAnsi"/>
                </w:rPr>
                <w:id w:val="134307077"/>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2961BB" w:rsidRPr="00237F39">
              <w:rPr>
                <w:i/>
                <w:iCs/>
                <w:color w:val="00B0F0"/>
              </w:rPr>
              <w:t>..</w:t>
            </w:r>
          </w:p>
          <w:p w14:paraId="62DB0EBE" w14:textId="77777777" w:rsidR="002961BB" w:rsidRPr="00F865B6" w:rsidRDefault="002961BB" w:rsidP="0093592C">
            <w:pPr>
              <w:ind w:left="360"/>
              <w:rPr>
                <w:b/>
                <w:bCs/>
                <w:color w:val="000000" w:themeColor="text1"/>
              </w:rPr>
            </w:pPr>
          </w:p>
          <w:p w14:paraId="08D16D49" w14:textId="77777777" w:rsidR="002961BB" w:rsidRPr="00F865B6" w:rsidRDefault="002961BB" w:rsidP="0093592C">
            <w:pPr>
              <w:rPr>
                <w:b/>
                <w:bCs/>
                <w:color w:val="000000" w:themeColor="text1"/>
              </w:rPr>
            </w:pPr>
          </w:p>
          <w:p w14:paraId="655A5053" w14:textId="77777777" w:rsidR="002961BB" w:rsidRPr="00F865B6" w:rsidRDefault="002961BB" w:rsidP="0093592C">
            <w:pPr>
              <w:rPr>
                <w:b/>
                <w:bCs/>
                <w:color w:val="000000" w:themeColor="text1"/>
              </w:rPr>
            </w:pPr>
            <w:r w:rsidRPr="00F865B6">
              <w:rPr>
                <w:b/>
                <w:bCs/>
                <w:color w:val="000000" w:themeColor="text1"/>
              </w:rPr>
              <w:t>Restrisico’s</w:t>
            </w:r>
          </w:p>
          <w:p w14:paraId="54C872F1" w14:textId="77777777" w:rsidR="002961BB" w:rsidRDefault="002961BB" w:rsidP="0093592C">
            <w:pPr>
              <w:rPr>
                <w:color w:val="000000" w:themeColor="text1"/>
              </w:rPr>
            </w:pPr>
            <w:r w:rsidRPr="00F865B6">
              <w:rPr>
                <w:color w:val="000000" w:themeColor="text1"/>
              </w:rPr>
              <w:t>Is het risico niet middels het ontwerp te voorkomen resp. te beperken, dan zijn dit de restrisico:</w:t>
            </w:r>
          </w:p>
          <w:p w14:paraId="28EE6BE2" w14:textId="77777777" w:rsidR="002961BB" w:rsidRPr="00F865B6" w:rsidRDefault="002961BB" w:rsidP="0093592C">
            <w:pPr>
              <w:rPr>
                <w:b/>
                <w:bCs/>
                <w:color w:val="000000" w:themeColor="text1"/>
              </w:rPr>
            </w:pPr>
          </w:p>
          <w:p w14:paraId="5DAD78E5" w14:textId="77777777" w:rsidR="002961BB" w:rsidRPr="00237F39" w:rsidRDefault="002961BB" w:rsidP="00B60362">
            <w:pPr>
              <w:pStyle w:val="Lijstalinea"/>
              <w:numPr>
                <w:ilvl w:val="0"/>
                <w:numId w:val="31"/>
              </w:numPr>
              <w:ind w:left="306" w:hanging="284"/>
              <w:rPr>
                <w:i/>
                <w:iCs/>
                <w:color w:val="00B0F0"/>
              </w:rPr>
            </w:pPr>
            <w:r w:rsidRPr="00237F39">
              <w:rPr>
                <w:i/>
                <w:iCs/>
                <w:color w:val="00B0F0"/>
              </w:rPr>
              <w:t>….</w:t>
            </w:r>
          </w:p>
          <w:p w14:paraId="22131EF1" w14:textId="3EC39725" w:rsidR="002961BB" w:rsidRPr="002961BB" w:rsidRDefault="002961BB" w:rsidP="00B60362">
            <w:pPr>
              <w:pStyle w:val="Lijstalinea"/>
              <w:numPr>
                <w:ilvl w:val="0"/>
                <w:numId w:val="31"/>
              </w:numPr>
              <w:ind w:left="306" w:hanging="284"/>
              <w:rPr>
                <w:i/>
                <w:iCs/>
                <w:color w:val="00B0F0"/>
              </w:rPr>
            </w:pPr>
            <w:r w:rsidRPr="00237F39">
              <w:rPr>
                <w:i/>
                <w:iCs/>
                <w:color w:val="00B0F0"/>
              </w:rPr>
              <w:t>….</w:t>
            </w:r>
          </w:p>
        </w:tc>
        <w:tc>
          <w:tcPr>
            <w:tcW w:w="284" w:type="dxa"/>
            <w:vMerge/>
            <w:tcBorders>
              <w:bottom w:val="nil"/>
            </w:tcBorders>
            <w:shd w:val="clear" w:color="auto" w:fill="FFFFFF" w:themeFill="background1"/>
          </w:tcPr>
          <w:p w14:paraId="5296D4FF" w14:textId="77777777" w:rsidR="002961BB" w:rsidRPr="00F865B6" w:rsidRDefault="002961BB" w:rsidP="00B60362">
            <w:pPr>
              <w:pStyle w:val="Lijstalinea"/>
              <w:numPr>
                <w:ilvl w:val="0"/>
                <w:numId w:val="27"/>
              </w:numPr>
              <w:rPr>
                <w:color w:val="000000" w:themeColor="text1"/>
              </w:rPr>
            </w:pPr>
          </w:p>
        </w:tc>
        <w:tc>
          <w:tcPr>
            <w:tcW w:w="4273" w:type="dxa"/>
            <w:vMerge w:val="restart"/>
            <w:shd w:val="clear" w:color="auto" w:fill="FFFFFF" w:themeFill="background1"/>
          </w:tcPr>
          <w:p w14:paraId="7F76257B" w14:textId="77777777" w:rsidR="002961BB" w:rsidRDefault="002961BB" w:rsidP="0093592C">
            <w:pPr>
              <w:rPr>
                <w:b/>
                <w:bCs/>
                <w:color w:val="000000" w:themeColor="text1"/>
              </w:rPr>
            </w:pPr>
            <w:r>
              <w:rPr>
                <w:b/>
                <w:bCs/>
                <w:color w:val="000000" w:themeColor="text1"/>
              </w:rPr>
              <w:t>Te nemen veiligheidsmaatregelen door de aannemer:</w:t>
            </w:r>
          </w:p>
          <w:p w14:paraId="7288E0A2" w14:textId="77777777" w:rsidR="002961BB" w:rsidRPr="00F865B6" w:rsidRDefault="002961BB" w:rsidP="0093592C">
            <w:pPr>
              <w:pStyle w:val="Kop2"/>
              <w:numPr>
                <w:ilvl w:val="0"/>
                <w:numId w:val="0"/>
              </w:numPr>
              <w:ind w:left="720" w:hanging="360"/>
              <w:rPr>
                <w:b/>
                <w:bCs/>
                <w:color w:val="000000" w:themeColor="text1"/>
              </w:rPr>
            </w:pPr>
          </w:p>
        </w:tc>
      </w:tr>
      <w:tr w:rsidR="002961BB" w:rsidRPr="0096733B" w14:paraId="444545BB" w14:textId="77777777" w:rsidTr="009A5B57">
        <w:trPr>
          <w:cantSplit/>
        </w:trPr>
        <w:tc>
          <w:tcPr>
            <w:tcW w:w="7083" w:type="dxa"/>
            <w:shd w:val="clear" w:color="auto" w:fill="F2F2F2" w:themeFill="background1" w:themeFillShade="F2"/>
          </w:tcPr>
          <w:p w14:paraId="18B6EFF6" w14:textId="0615E4C3" w:rsidR="002961BB" w:rsidRPr="00C62674" w:rsidRDefault="00000000" w:rsidP="0093592C">
            <w:pPr>
              <w:ind w:left="313" w:hanging="313"/>
              <w:rPr>
                <w:color w:val="000000" w:themeColor="text1"/>
              </w:rPr>
            </w:pPr>
            <w:sdt>
              <w:sdtPr>
                <w:rPr>
                  <w:rFonts w:ascii="MS Gothic" w:eastAsia="MS Gothic" w:hAnsi="MS Gothic" w:cstheme="minorHAnsi"/>
                </w:rPr>
                <w:id w:val="-1486540871"/>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2961BB" w:rsidRPr="00E917CC">
              <w:rPr>
                <w:b/>
                <w:bCs/>
                <w:color w:val="000000" w:themeColor="text1"/>
              </w:rPr>
              <w:t xml:space="preserve"> </w:t>
            </w:r>
            <w:r w:rsidR="002961BB">
              <w:rPr>
                <w:b/>
                <w:bCs/>
                <w:color w:val="000000" w:themeColor="text1"/>
              </w:rPr>
              <w:t xml:space="preserve"> </w:t>
            </w:r>
            <w:r w:rsidR="002961BB" w:rsidRPr="00C71939">
              <w:rPr>
                <w:b/>
                <w:bCs/>
                <w:color w:val="000000" w:themeColor="text1"/>
              </w:rPr>
              <w:t>Ja;</w:t>
            </w:r>
            <w:r w:rsidR="002961BB" w:rsidRPr="00C71939">
              <w:rPr>
                <w:color w:val="000000" w:themeColor="text1"/>
              </w:rPr>
              <w:t xml:space="preserve"> </w:t>
            </w:r>
            <w:r w:rsidR="002961BB" w:rsidRPr="00C62674">
              <w:rPr>
                <w:color w:val="000000" w:themeColor="text1"/>
              </w:rPr>
              <w:t xml:space="preserve">de </w:t>
            </w:r>
            <w:r w:rsidR="002961BB">
              <w:rPr>
                <w:color w:val="000000" w:themeColor="text1"/>
              </w:rPr>
              <w:t xml:space="preserve">PM heeft een inventarisatie gedaan, de </w:t>
            </w:r>
            <w:r w:rsidR="002961BB" w:rsidRPr="00C62674">
              <w:rPr>
                <w:color w:val="000000" w:themeColor="text1"/>
              </w:rPr>
              <w:t>volgende bijzondere risico</w:t>
            </w:r>
            <w:r w:rsidR="002961BB">
              <w:rPr>
                <w:color w:val="000000" w:themeColor="text1"/>
              </w:rPr>
              <w:t>’</w:t>
            </w:r>
            <w:r w:rsidR="002961BB" w:rsidRPr="00C62674">
              <w:rPr>
                <w:color w:val="000000" w:themeColor="text1"/>
              </w:rPr>
              <w:t xml:space="preserve">s </w:t>
            </w:r>
            <w:r w:rsidR="002961BB">
              <w:rPr>
                <w:color w:val="000000" w:themeColor="text1"/>
              </w:rPr>
              <w:t xml:space="preserve">zijn van toepassing: </w:t>
            </w:r>
          </w:p>
          <w:p w14:paraId="3D205ED3" w14:textId="77777777" w:rsidR="002961BB" w:rsidRPr="00C71939" w:rsidRDefault="002961BB" w:rsidP="0093592C">
            <w:pPr>
              <w:tabs>
                <w:tab w:val="left" w:pos="310"/>
              </w:tabs>
              <w:rPr>
                <w:color w:val="000000" w:themeColor="text1"/>
              </w:rPr>
            </w:pPr>
          </w:p>
          <w:p w14:paraId="1DE28FCF" w14:textId="0CECF27E" w:rsidR="002961BB" w:rsidRPr="00237F39" w:rsidRDefault="00000000" w:rsidP="00B60362">
            <w:pPr>
              <w:pStyle w:val="Lijstalinea"/>
              <w:numPr>
                <w:ilvl w:val="0"/>
                <w:numId w:val="31"/>
              </w:numPr>
              <w:ind w:left="306" w:hanging="284"/>
              <w:rPr>
                <w:i/>
                <w:iCs/>
                <w:color w:val="00B0F0"/>
              </w:rPr>
            </w:pPr>
            <w:sdt>
              <w:sdtPr>
                <w:rPr>
                  <w:rFonts w:ascii="MS Gothic" w:eastAsia="MS Gothic" w:hAnsi="MS Gothic" w:cstheme="minorHAnsi"/>
                </w:rPr>
                <w:id w:val="1714539964"/>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972335" w:rsidRPr="00237F39">
              <w:rPr>
                <w:i/>
                <w:iCs/>
                <w:color w:val="00B0F0"/>
              </w:rPr>
              <w:t xml:space="preserve"> </w:t>
            </w:r>
            <w:r w:rsidR="002961BB" w:rsidRPr="00237F39">
              <w:rPr>
                <w:i/>
                <w:iCs/>
                <w:color w:val="00B0F0"/>
              </w:rPr>
              <w:t>……………..</w:t>
            </w:r>
          </w:p>
          <w:p w14:paraId="17B3B2CC" w14:textId="38FC0F6A" w:rsidR="002961BB" w:rsidRPr="00237F39" w:rsidRDefault="00000000" w:rsidP="00B60362">
            <w:pPr>
              <w:pStyle w:val="Lijstalinea"/>
              <w:numPr>
                <w:ilvl w:val="0"/>
                <w:numId w:val="31"/>
              </w:numPr>
              <w:ind w:left="306" w:hanging="284"/>
              <w:rPr>
                <w:i/>
                <w:iCs/>
                <w:color w:val="00B0F0"/>
              </w:rPr>
            </w:pPr>
            <w:sdt>
              <w:sdtPr>
                <w:rPr>
                  <w:rFonts w:ascii="MS Gothic" w:eastAsia="MS Gothic" w:hAnsi="MS Gothic" w:cstheme="minorHAnsi"/>
                </w:rPr>
                <w:id w:val="-529733344"/>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972335" w:rsidRPr="00237F39">
              <w:rPr>
                <w:i/>
                <w:iCs/>
                <w:color w:val="00B0F0"/>
              </w:rPr>
              <w:t xml:space="preserve"> </w:t>
            </w:r>
            <w:r w:rsidR="002961BB" w:rsidRPr="00237F39">
              <w:rPr>
                <w:i/>
                <w:iCs/>
                <w:color w:val="00B0F0"/>
              </w:rPr>
              <w:t>……………..</w:t>
            </w:r>
          </w:p>
          <w:p w14:paraId="63DEF13B" w14:textId="5F655558" w:rsidR="002961BB" w:rsidRPr="00237F39" w:rsidRDefault="00000000" w:rsidP="00B60362">
            <w:pPr>
              <w:pStyle w:val="Lijstalinea"/>
              <w:numPr>
                <w:ilvl w:val="0"/>
                <w:numId w:val="31"/>
              </w:numPr>
              <w:ind w:left="306" w:hanging="284"/>
              <w:rPr>
                <w:i/>
                <w:iCs/>
                <w:color w:val="00B0F0"/>
              </w:rPr>
            </w:pPr>
            <w:sdt>
              <w:sdtPr>
                <w:rPr>
                  <w:rFonts w:ascii="MS Gothic" w:eastAsia="MS Gothic" w:hAnsi="MS Gothic" w:cstheme="minorHAnsi"/>
                </w:rPr>
                <w:id w:val="84268748"/>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972335" w:rsidRPr="00237F39">
              <w:rPr>
                <w:i/>
                <w:iCs/>
                <w:color w:val="00B0F0"/>
              </w:rPr>
              <w:t xml:space="preserve"> </w:t>
            </w:r>
            <w:r w:rsidR="002961BB" w:rsidRPr="00237F39">
              <w:rPr>
                <w:i/>
                <w:iCs/>
                <w:color w:val="00B0F0"/>
              </w:rPr>
              <w:t>……………..</w:t>
            </w:r>
          </w:p>
          <w:p w14:paraId="7AD95C51" w14:textId="77777777" w:rsidR="002961BB" w:rsidRDefault="002961BB" w:rsidP="0093592C">
            <w:pPr>
              <w:rPr>
                <w:color w:val="auto"/>
              </w:rPr>
            </w:pPr>
          </w:p>
          <w:p w14:paraId="7FB7813D" w14:textId="77777777" w:rsidR="002961BB" w:rsidRDefault="002961BB" w:rsidP="0093592C">
            <w:pPr>
              <w:rPr>
                <w:color w:val="auto"/>
              </w:rPr>
            </w:pPr>
          </w:p>
          <w:p w14:paraId="3DE5FE11" w14:textId="77777777" w:rsidR="002961BB" w:rsidRPr="00C4015F" w:rsidRDefault="002961BB" w:rsidP="0093592C">
            <w:pPr>
              <w:rPr>
                <w:color w:val="auto"/>
              </w:rPr>
            </w:pPr>
            <w:r w:rsidRPr="000237A2">
              <w:rPr>
                <w:color w:val="auto"/>
              </w:rPr>
              <w:t xml:space="preserve">De </w:t>
            </w:r>
            <w:r>
              <w:rPr>
                <w:color w:val="auto"/>
              </w:rPr>
              <w:t>PM/PL</w:t>
            </w:r>
            <w:r w:rsidRPr="000237A2">
              <w:rPr>
                <w:color w:val="auto"/>
              </w:rPr>
              <w:t xml:space="preserve"> zorgt dat de volgende acties worden uitgevoerd en benoemd:</w:t>
            </w:r>
          </w:p>
          <w:p w14:paraId="3B50A439" w14:textId="362A0A19" w:rsidR="002961BB" w:rsidRPr="00237F39" w:rsidRDefault="00000000" w:rsidP="00972335">
            <w:pPr>
              <w:pStyle w:val="Lijstalinea"/>
              <w:ind w:left="306"/>
              <w:rPr>
                <w:i/>
                <w:iCs/>
                <w:color w:val="00B0F0"/>
              </w:rPr>
            </w:pPr>
            <w:sdt>
              <w:sdtPr>
                <w:rPr>
                  <w:rFonts w:ascii="MS Gothic" w:eastAsia="MS Gothic" w:hAnsi="MS Gothic" w:cstheme="minorHAnsi"/>
                </w:rPr>
                <w:id w:val="-2121438510"/>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972335" w:rsidRPr="00237F39">
              <w:rPr>
                <w:i/>
                <w:iCs/>
                <w:color w:val="00B0F0"/>
              </w:rPr>
              <w:t xml:space="preserve"> </w:t>
            </w:r>
            <w:r w:rsidR="002961BB" w:rsidRPr="00237F39">
              <w:rPr>
                <w:i/>
                <w:iCs/>
                <w:color w:val="00B0F0"/>
              </w:rPr>
              <w:t>Stemt af met een expert-V&amp;G of de bijzondere risico’s verdergaande inventarisaties of acties behoeven.</w:t>
            </w:r>
          </w:p>
          <w:p w14:paraId="1FB8F494" w14:textId="6858A9E1" w:rsidR="002961BB" w:rsidRPr="00237F39" w:rsidRDefault="00000000" w:rsidP="00B60362">
            <w:pPr>
              <w:pStyle w:val="Lijstalinea"/>
              <w:numPr>
                <w:ilvl w:val="0"/>
                <w:numId w:val="31"/>
              </w:numPr>
              <w:ind w:left="306" w:hanging="284"/>
              <w:rPr>
                <w:i/>
                <w:iCs/>
                <w:color w:val="00B0F0"/>
              </w:rPr>
            </w:pPr>
            <w:sdt>
              <w:sdtPr>
                <w:rPr>
                  <w:rFonts w:ascii="MS Gothic" w:eastAsia="MS Gothic" w:hAnsi="MS Gothic" w:cstheme="minorHAnsi"/>
                </w:rPr>
                <w:id w:val="-1004822441"/>
                <w14:checkbox>
                  <w14:checked w14:val="0"/>
                  <w14:checkedState w14:val="2612" w14:font="MS Gothic"/>
                  <w14:uncheckedState w14:val="2610" w14:font="MS Gothic"/>
                </w14:checkbox>
              </w:sdtPr>
              <w:sdtContent>
                <w:r w:rsidR="00972335">
                  <w:rPr>
                    <w:rFonts w:ascii="MS Gothic" w:eastAsia="MS Gothic" w:hAnsi="MS Gothic" w:cstheme="minorHAnsi" w:hint="eastAsia"/>
                  </w:rPr>
                  <w:t>☐</w:t>
                </w:r>
              </w:sdtContent>
            </w:sdt>
            <w:r w:rsidR="00972335" w:rsidRPr="00237F39">
              <w:rPr>
                <w:i/>
                <w:iCs/>
                <w:color w:val="00B0F0"/>
              </w:rPr>
              <w:t xml:space="preserve"> </w:t>
            </w:r>
            <w:r w:rsidR="002961BB" w:rsidRPr="00237F39">
              <w:rPr>
                <w:i/>
                <w:iCs/>
                <w:color w:val="00B0F0"/>
              </w:rPr>
              <w:t>Anders; …</w:t>
            </w:r>
          </w:p>
          <w:p w14:paraId="158B8B63" w14:textId="77777777" w:rsidR="002961BB" w:rsidRPr="00C71939" w:rsidRDefault="002961BB" w:rsidP="0093592C">
            <w:pPr>
              <w:rPr>
                <w:b/>
                <w:bCs/>
                <w:color w:val="000000" w:themeColor="text1"/>
              </w:rPr>
            </w:pPr>
          </w:p>
        </w:tc>
        <w:tc>
          <w:tcPr>
            <w:tcW w:w="283" w:type="dxa"/>
            <w:vMerge/>
            <w:tcBorders>
              <w:bottom w:val="nil"/>
            </w:tcBorders>
            <w:shd w:val="clear" w:color="auto" w:fill="FFFFFF" w:themeFill="background1"/>
          </w:tcPr>
          <w:p w14:paraId="256F2298" w14:textId="77777777" w:rsidR="002961BB" w:rsidRPr="00F865B6" w:rsidRDefault="002961BB" w:rsidP="0093592C">
            <w:pPr>
              <w:rPr>
                <w:b/>
                <w:bCs/>
                <w:color w:val="000000" w:themeColor="text1"/>
              </w:rPr>
            </w:pPr>
          </w:p>
        </w:tc>
        <w:tc>
          <w:tcPr>
            <w:tcW w:w="3544" w:type="dxa"/>
            <w:vMerge/>
            <w:shd w:val="clear" w:color="auto" w:fill="FFFFFF" w:themeFill="background1"/>
          </w:tcPr>
          <w:p w14:paraId="338EDB97" w14:textId="77777777" w:rsidR="002961BB" w:rsidRPr="00F865B6" w:rsidRDefault="002961BB" w:rsidP="0093592C">
            <w:pPr>
              <w:rPr>
                <w:b/>
                <w:bCs/>
                <w:color w:val="000000" w:themeColor="text1"/>
              </w:rPr>
            </w:pPr>
          </w:p>
        </w:tc>
        <w:tc>
          <w:tcPr>
            <w:tcW w:w="284" w:type="dxa"/>
            <w:vMerge/>
            <w:tcBorders>
              <w:bottom w:val="nil"/>
            </w:tcBorders>
            <w:shd w:val="clear" w:color="auto" w:fill="FFFFFF" w:themeFill="background1"/>
          </w:tcPr>
          <w:p w14:paraId="0A8AF671" w14:textId="77777777" w:rsidR="002961BB" w:rsidRPr="00F865B6" w:rsidRDefault="002961BB" w:rsidP="0093592C">
            <w:pPr>
              <w:rPr>
                <w:b/>
                <w:bCs/>
                <w:color w:val="000000" w:themeColor="text1"/>
              </w:rPr>
            </w:pPr>
          </w:p>
        </w:tc>
        <w:tc>
          <w:tcPr>
            <w:tcW w:w="4273" w:type="dxa"/>
            <w:vMerge/>
            <w:shd w:val="clear" w:color="auto" w:fill="FFFFFF" w:themeFill="background1"/>
          </w:tcPr>
          <w:p w14:paraId="101D0493" w14:textId="77777777" w:rsidR="002961BB" w:rsidRPr="00F865B6" w:rsidRDefault="002961BB" w:rsidP="0093592C">
            <w:pPr>
              <w:rPr>
                <w:b/>
                <w:bCs/>
                <w:color w:val="000000" w:themeColor="text1"/>
              </w:rPr>
            </w:pPr>
          </w:p>
        </w:tc>
      </w:tr>
      <w:tr w:rsidR="002961BB" w:rsidRPr="0096733B" w14:paraId="6FE8FA5C" w14:textId="77777777" w:rsidTr="009A5B57">
        <w:trPr>
          <w:cantSplit/>
        </w:trPr>
        <w:tc>
          <w:tcPr>
            <w:tcW w:w="7083" w:type="dxa"/>
            <w:shd w:val="clear" w:color="auto" w:fill="F2F2F2" w:themeFill="background1" w:themeFillShade="F2"/>
          </w:tcPr>
          <w:p w14:paraId="3090F7F8" w14:textId="5D9261F5" w:rsidR="002961BB" w:rsidRDefault="00000000" w:rsidP="0093592C">
            <w:pPr>
              <w:tabs>
                <w:tab w:val="left" w:pos="310"/>
              </w:tabs>
              <w:rPr>
                <w:color w:val="000000" w:themeColor="text1"/>
              </w:rPr>
            </w:pPr>
            <w:sdt>
              <w:sdtPr>
                <w:rPr>
                  <w:rFonts w:ascii="MS Gothic" w:eastAsia="MS Gothic" w:hAnsi="MS Gothic" w:cstheme="minorHAnsi"/>
                </w:rPr>
                <w:id w:val="1502629604"/>
                <w14:checkbox>
                  <w14:checked w14:val="1"/>
                  <w14:checkedState w14:val="2612" w14:font="MS Gothic"/>
                  <w14:uncheckedState w14:val="2610" w14:font="MS Gothic"/>
                </w14:checkbox>
              </w:sdtPr>
              <w:sdtContent>
                <w:r w:rsidR="00352818">
                  <w:rPr>
                    <w:rFonts w:ascii="MS Gothic" w:eastAsia="MS Gothic" w:hAnsi="MS Gothic" w:cstheme="minorHAnsi" w:hint="eastAsia"/>
                  </w:rPr>
                  <w:t>☒</w:t>
                </w:r>
              </w:sdtContent>
            </w:sdt>
            <w:r w:rsidR="002961BB" w:rsidRPr="00E917CC">
              <w:rPr>
                <w:b/>
                <w:bCs/>
                <w:color w:val="000000" w:themeColor="text1"/>
              </w:rPr>
              <w:t xml:space="preserve"> </w:t>
            </w:r>
            <w:r w:rsidR="002961BB">
              <w:rPr>
                <w:b/>
                <w:bCs/>
                <w:color w:val="000000" w:themeColor="text1"/>
              </w:rPr>
              <w:t xml:space="preserve"> </w:t>
            </w:r>
            <w:r w:rsidR="002961BB">
              <w:rPr>
                <w:b/>
                <w:bCs/>
                <w:color w:val="000000" w:themeColor="text1"/>
              </w:rPr>
              <w:tab/>
            </w:r>
            <w:r w:rsidR="002961BB" w:rsidRPr="00C71939">
              <w:rPr>
                <w:b/>
                <w:bCs/>
                <w:color w:val="000000" w:themeColor="text1"/>
              </w:rPr>
              <w:t>Nee;</w:t>
            </w:r>
            <w:r w:rsidR="002961BB" w:rsidRPr="00C71939">
              <w:rPr>
                <w:color w:val="000000" w:themeColor="text1"/>
              </w:rPr>
              <w:t xml:space="preserve"> </w:t>
            </w:r>
          </w:p>
          <w:p w14:paraId="4485A130" w14:textId="77777777" w:rsidR="002961BB" w:rsidRPr="00ED4CAC" w:rsidRDefault="002961BB" w:rsidP="00B60362">
            <w:pPr>
              <w:pStyle w:val="Lijstalinea"/>
              <w:numPr>
                <w:ilvl w:val="0"/>
                <w:numId w:val="31"/>
              </w:numPr>
              <w:ind w:left="306" w:hanging="284"/>
              <w:rPr>
                <w:i/>
                <w:iCs/>
                <w:color w:val="00B0F0"/>
              </w:rPr>
            </w:pPr>
            <w:r w:rsidRPr="00ED4CAC">
              <w:rPr>
                <w:i/>
                <w:iCs/>
                <w:color w:val="00B0F0"/>
              </w:rPr>
              <w:t xml:space="preserve">want er is geen sprake van bijzondere risico’s.    </w:t>
            </w:r>
          </w:p>
          <w:p w14:paraId="55857BD6" w14:textId="77777777" w:rsidR="002961BB" w:rsidRPr="00E27ACD" w:rsidRDefault="002961BB" w:rsidP="0093592C">
            <w:pPr>
              <w:ind w:left="22"/>
              <w:rPr>
                <w:i/>
                <w:iCs/>
                <w:color w:val="00B0F0"/>
              </w:rPr>
            </w:pPr>
          </w:p>
          <w:p w14:paraId="7CECB2EE" w14:textId="77777777" w:rsidR="002961BB" w:rsidRPr="001406D2" w:rsidRDefault="002961BB" w:rsidP="0093592C">
            <w:pPr>
              <w:tabs>
                <w:tab w:val="left" w:pos="310"/>
              </w:tabs>
              <w:rPr>
                <w:color w:val="000000" w:themeColor="text1"/>
              </w:rPr>
            </w:pPr>
            <w:r w:rsidRPr="00F865B6">
              <w:sym w:font="Wingdings" w:char="F0E8"/>
            </w:r>
            <w:r w:rsidRPr="00C71939">
              <w:rPr>
                <w:color w:val="000000" w:themeColor="text1"/>
              </w:rPr>
              <w:t xml:space="preserve"> Vul “n</w:t>
            </w:r>
            <w:r>
              <w:rPr>
                <w:color w:val="000000" w:themeColor="text1"/>
              </w:rPr>
              <w:t>iet van toepassing</w:t>
            </w:r>
            <w:r w:rsidRPr="00C71939">
              <w:rPr>
                <w:color w:val="000000" w:themeColor="text1"/>
              </w:rPr>
              <w:t>.” in bij de 2</w:t>
            </w:r>
            <w:r w:rsidRPr="00C71939">
              <w:rPr>
                <w:color w:val="000000" w:themeColor="text1"/>
                <w:vertAlign w:val="superscript"/>
              </w:rPr>
              <w:t>de</w:t>
            </w:r>
            <w:r w:rsidRPr="00C71939">
              <w:rPr>
                <w:color w:val="000000" w:themeColor="text1"/>
              </w:rPr>
              <w:t xml:space="preserve"> kolom.</w:t>
            </w:r>
          </w:p>
        </w:tc>
        <w:tc>
          <w:tcPr>
            <w:tcW w:w="283" w:type="dxa"/>
            <w:vMerge/>
            <w:tcBorders>
              <w:bottom w:val="nil"/>
            </w:tcBorders>
            <w:shd w:val="clear" w:color="auto" w:fill="FFFFFF" w:themeFill="background1"/>
          </w:tcPr>
          <w:p w14:paraId="1F994DC6" w14:textId="77777777" w:rsidR="002961BB" w:rsidRPr="0096733B" w:rsidRDefault="002961BB" w:rsidP="00B60362">
            <w:pPr>
              <w:pStyle w:val="Lijstalinea"/>
              <w:numPr>
                <w:ilvl w:val="0"/>
                <w:numId w:val="22"/>
              </w:numPr>
              <w:rPr>
                <w:b/>
                <w:bCs/>
                <w:color w:val="000000" w:themeColor="text1"/>
              </w:rPr>
            </w:pPr>
          </w:p>
        </w:tc>
        <w:tc>
          <w:tcPr>
            <w:tcW w:w="3544" w:type="dxa"/>
            <w:shd w:val="clear" w:color="auto" w:fill="FFFFFF" w:themeFill="background1"/>
          </w:tcPr>
          <w:p w14:paraId="57495B67" w14:textId="77777777" w:rsidR="002961BB" w:rsidRPr="00D921DB" w:rsidRDefault="00000000" w:rsidP="0093592C">
            <w:pPr>
              <w:rPr>
                <w:color w:val="000000" w:themeColor="text1"/>
              </w:rPr>
            </w:pPr>
            <w:sdt>
              <w:sdtPr>
                <w:rPr>
                  <w:rFonts w:ascii="MS Gothic" w:eastAsia="MS Gothic" w:hAnsi="MS Gothic" w:cstheme="minorHAnsi"/>
                </w:rPr>
                <w:id w:val="1787853900"/>
                <w14:checkbox>
                  <w14:checked w14:val="0"/>
                  <w14:checkedState w14:val="2612" w14:font="MS Gothic"/>
                  <w14:uncheckedState w14:val="2610" w14:font="MS Gothic"/>
                </w14:checkbox>
              </w:sdtPr>
              <w:sdtContent>
                <w:r w:rsidR="002961BB">
                  <w:rPr>
                    <w:rFonts w:ascii="MS Gothic" w:eastAsia="MS Gothic" w:hAnsi="MS Gothic" w:cstheme="minorHAnsi" w:hint="eastAsia"/>
                  </w:rPr>
                  <w:t>☐</w:t>
                </w:r>
              </w:sdtContent>
            </w:sdt>
            <w:r w:rsidR="002961BB" w:rsidRPr="00E917CC">
              <w:rPr>
                <w:b/>
                <w:bCs/>
                <w:color w:val="000000" w:themeColor="text1"/>
              </w:rPr>
              <w:t xml:space="preserve"> </w:t>
            </w:r>
            <w:r w:rsidR="002961BB">
              <w:rPr>
                <w:b/>
                <w:bCs/>
                <w:color w:val="000000" w:themeColor="text1"/>
              </w:rPr>
              <w:t xml:space="preserve"> </w:t>
            </w:r>
            <w:r w:rsidR="002961BB" w:rsidRPr="00D921DB">
              <w:rPr>
                <w:b/>
                <w:bCs/>
                <w:color w:val="000000" w:themeColor="text1"/>
              </w:rPr>
              <w:t>Nee;</w:t>
            </w:r>
            <w:r w:rsidR="002961BB" w:rsidRPr="00D921DB">
              <w:rPr>
                <w:color w:val="000000" w:themeColor="text1"/>
              </w:rPr>
              <w:t xml:space="preserve"> n</w:t>
            </w:r>
            <w:r w:rsidR="002961BB">
              <w:rPr>
                <w:color w:val="000000" w:themeColor="text1"/>
              </w:rPr>
              <w:t>iet van toepassing</w:t>
            </w:r>
            <w:r w:rsidR="002961BB" w:rsidRPr="00D921DB">
              <w:rPr>
                <w:color w:val="000000" w:themeColor="text1"/>
              </w:rPr>
              <w:t>.</w:t>
            </w:r>
          </w:p>
          <w:p w14:paraId="34445A48" w14:textId="77777777" w:rsidR="002961BB" w:rsidRPr="00F865B6" w:rsidRDefault="002961BB" w:rsidP="0093592C">
            <w:pPr>
              <w:rPr>
                <w:b/>
                <w:bCs/>
                <w:color w:val="000000" w:themeColor="text1"/>
              </w:rPr>
            </w:pPr>
          </w:p>
        </w:tc>
        <w:tc>
          <w:tcPr>
            <w:tcW w:w="284" w:type="dxa"/>
            <w:vMerge/>
            <w:tcBorders>
              <w:bottom w:val="nil"/>
            </w:tcBorders>
            <w:shd w:val="clear" w:color="auto" w:fill="FFFFFF" w:themeFill="background1"/>
          </w:tcPr>
          <w:p w14:paraId="3D484A28" w14:textId="77777777" w:rsidR="002961BB" w:rsidRPr="00F865B6" w:rsidRDefault="002961BB" w:rsidP="0093592C">
            <w:pPr>
              <w:rPr>
                <w:b/>
                <w:bCs/>
                <w:color w:val="000000" w:themeColor="text1"/>
              </w:rPr>
            </w:pPr>
          </w:p>
        </w:tc>
        <w:tc>
          <w:tcPr>
            <w:tcW w:w="4273" w:type="dxa"/>
            <w:vMerge/>
            <w:shd w:val="clear" w:color="auto" w:fill="FFFFFF" w:themeFill="background1"/>
          </w:tcPr>
          <w:p w14:paraId="1951BDBF" w14:textId="77777777" w:rsidR="002961BB" w:rsidRPr="00F865B6" w:rsidRDefault="002961BB" w:rsidP="0093592C">
            <w:pPr>
              <w:rPr>
                <w:b/>
                <w:bCs/>
                <w:color w:val="000000" w:themeColor="text1"/>
              </w:rPr>
            </w:pPr>
          </w:p>
        </w:tc>
      </w:tr>
    </w:tbl>
    <w:p w14:paraId="0AA2B997" w14:textId="77777777" w:rsidR="005A6AD4" w:rsidRDefault="005A6AD4" w:rsidP="005A6AD4"/>
    <w:bookmarkEnd w:id="10"/>
    <w:p w14:paraId="6D31B5DD" w14:textId="386334B4" w:rsidR="00772396" w:rsidRDefault="00772396">
      <w:pPr>
        <w:spacing w:line="240" w:lineRule="auto"/>
        <w:rPr>
          <w:color w:val="000000" w:themeColor="text1"/>
        </w:rPr>
      </w:pPr>
    </w:p>
    <w:p w14:paraId="177C2D84" w14:textId="605B8C0B" w:rsidR="00DC3544" w:rsidRPr="00F865B6" w:rsidRDefault="00DC3544" w:rsidP="00DC3544">
      <w:pPr>
        <w:keepNext/>
        <w:outlineLvl w:val="1"/>
        <w:rPr>
          <w:rFonts w:eastAsia="Times New Roman" w:cs="Arial"/>
          <w:b/>
          <w:bCs/>
          <w:iCs/>
          <w:color w:val="000000" w:themeColor="text1"/>
          <w:sz w:val="22"/>
          <w:szCs w:val="22"/>
          <w:lang w:eastAsia="bg-BG"/>
        </w:rPr>
      </w:pPr>
      <w:bookmarkStart w:id="12" w:name="_Hlk125440932"/>
      <w:r w:rsidRPr="00F865B6">
        <w:rPr>
          <w:rFonts w:eastAsia="Times New Roman" w:cs="Arial"/>
          <w:b/>
          <w:bCs/>
          <w:iCs/>
          <w:color w:val="000000" w:themeColor="text1"/>
          <w:sz w:val="22"/>
          <w:szCs w:val="22"/>
          <w:lang w:eastAsia="bg-BG"/>
        </w:rPr>
        <w:t xml:space="preserve">Deel </w:t>
      </w:r>
      <w:r w:rsidR="00E67FF9" w:rsidRPr="00F865B6">
        <w:rPr>
          <w:rFonts w:eastAsia="Times New Roman" w:cs="Arial"/>
          <w:b/>
          <w:bCs/>
          <w:iCs/>
          <w:color w:val="000000" w:themeColor="text1"/>
          <w:sz w:val="22"/>
          <w:szCs w:val="22"/>
          <w:lang w:eastAsia="bg-BG"/>
        </w:rPr>
        <w:t>3</w:t>
      </w:r>
      <w:r w:rsidRPr="00F865B6">
        <w:rPr>
          <w:rFonts w:eastAsia="Times New Roman" w:cs="Arial"/>
          <w:b/>
          <w:bCs/>
          <w:iCs/>
          <w:color w:val="000000" w:themeColor="text1"/>
          <w:sz w:val="22"/>
          <w:szCs w:val="22"/>
          <w:lang w:eastAsia="bg-BG"/>
        </w:rPr>
        <w:t>: Betrokken partijen</w:t>
      </w:r>
    </w:p>
    <w:bookmarkEnd w:id="12"/>
    <w:p w14:paraId="11EAD5EC" w14:textId="77777777" w:rsidR="00DC3544" w:rsidRPr="00F865B6" w:rsidRDefault="00DC3544" w:rsidP="00DC3544">
      <w:pPr>
        <w:spacing w:line="240" w:lineRule="atLeast"/>
        <w:textAlignment w:val="auto"/>
        <w:rPr>
          <w:rFonts w:eastAsia="Times New Roman" w:cs="Times New Roman"/>
          <w:color w:val="000000" w:themeColor="text1"/>
          <w:szCs w:val="24"/>
          <w:lang w:eastAsia="bg-BG"/>
        </w:rPr>
      </w:pPr>
    </w:p>
    <w:p w14:paraId="791D7312" w14:textId="2DCC48FD" w:rsidR="00DC3544" w:rsidRPr="00F865B6" w:rsidRDefault="00DC3544" w:rsidP="00DC3544">
      <w:pPr>
        <w:keepNext/>
        <w:spacing w:line="240" w:lineRule="atLeast"/>
        <w:textAlignment w:val="auto"/>
        <w:outlineLvl w:val="2"/>
        <w:rPr>
          <w:rFonts w:eastAsia="Times New Roman" w:cs="Arial"/>
          <w:bCs/>
          <w:iCs/>
          <w:color w:val="000000" w:themeColor="text1"/>
          <w:szCs w:val="26"/>
          <w:lang w:eastAsia="bg-BG"/>
        </w:rPr>
      </w:pPr>
      <w:bookmarkStart w:id="13" w:name="_Hlk121904794"/>
      <w:r w:rsidRPr="00F865B6">
        <w:rPr>
          <w:rFonts w:eastAsia="Times New Roman" w:cs="Arial"/>
          <w:bCs/>
          <w:iCs/>
          <w:color w:val="000000" w:themeColor="text1"/>
          <w:szCs w:val="26"/>
          <w:lang w:eastAsia="bg-BG"/>
        </w:rPr>
        <w:t>1.</w:t>
      </w:r>
      <w:r w:rsidR="00223D7A" w:rsidRPr="00F865B6">
        <w:rPr>
          <w:rFonts w:eastAsia="Times New Roman" w:cs="Arial"/>
          <w:bCs/>
          <w:iCs/>
          <w:color w:val="000000" w:themeColor="text1"/>
          <w:szCs w:val="26"/>
          <w:lang w:eastAsia="bg-BG"/>
        </w:rPr>
        <w:t xml:space="preserve">Ontwerpende partij(en) </w:t>
      </w:r>
      <w:bookmarkStart w:id="14" w:name="_Hlk125441186"/>
      <w:r w:rsidR="00223D7A" w:rsidRPr="00A22471">
        <w:rPr>
          <w:rFonts w:eastAsia="Times New Roman" w:cs="Arial"/>
          <w:bCs/>
          <w:iCs/>
          <w:color w:val="000000" w:themeColor="text1"/>
          <w:szCs w:val="26"/>
          <w:lang w:eastAsia="bg-BG"/>
        </w:rPr>
        <w:t xml:space="preserve">namens </w:t>
      </w:r>
      <w:r w:rsidR="006D3837">
        <w:rPr>
          <w:rFonts w:eastAsia="Times New Roman" w:cs="Arial"/>
          <w:bCs/>
          <w:iCs/>
          <w:color w:val="000000" w:themeColor="text1"/>
          <w:szCs w:val="26"/>
          <w:lang w:eastAsia="bg-BG"/>
        </w:rPr>
        <w:t>het</w:t>
      </w:r>
      <w:r w:rsidR="006D3837" w:rsidRPr="00A22471">
        <w:rPr>
          <w:rFonts w:eastAsia="Times New Roman" w:cs="Arial"/>
          <w:bCs/>
          <w:iCs/>
          <w:color w:val="000000" w:themeColor="text1"/>
          <w:szCs w:val="26"/>
          <w:lang w:eastAsia="bg-BG"/>
        </w:rPr>
        <w:t xml:space="preserve"> </w:t>
      </w:r>
      <w:r w:rsidR="00223D7A" w:rsidRPr="00A22471">
        <w:rPr>
          <w:rFonts w:eastAsia="Times New Roman" w:cs="Arial"/>
          <w:bCs/>
          <w:iCs/>
          <w:color w:val="000000" w:themeColor="text1"/>
          <w:szCs w:val="26"/>
          <w:lang w:eastAsia="bg-BG"/>
        </w:rPr>
        <w:t xml:space="preserve">RVB </w:t>
      </w:r>
      <w:r w:rsidRPr="00A22471">
        <w:rPr>
          <w:rFonts w:eastAsia="Times New Roman" w:cs="Arial"/>
          <w:bCs/>
          <w:iCs/>
          <w:color w:val="000000" w:themeColor="text1"/>
          <w:szCs w:val="26"/>
          <w:lang w:eastAsia="bg-BG"/>
        </w:rPr>
        <w:t>[In te vullen door ontwerpende partij niet zijnde het RVB]</w:t>
      </w:r>
      <w:bookmarkEnd w:id="14"/>
    </w:p>
    <w:p w14:paraId="456BB0FF" w14:textId="3566558A"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Postbus/Adres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F720858" w14:textId="4C4B1C43"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Postcode/Plaats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64B6EC69"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Contactpersoon</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58986D2E" w14:textId="0C26C5FD"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Telefoon</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6AA17345"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lang w:eastAsia="bg-BG"/>
        </w:rPr>
      </w:pPr>
      <w:r w:rsidRPr="00F865B6">
        <w:rPr>
          <w:rFonts w:eastAsia="Times New Roman" w:cs="Times New Roman"/>
          <w:color w:val="000000" w:themeColor="text1"/>
          <w:szCs w:val="24"/>
          <w:lang w:eastAsia="bg-BG"/>
        </w:rPr>
        <w:t>E-mail</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ED01E0B"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lang w:eastAsia="bg-BG"/>
        </w:rPr>
      </w:pPr>
    </w:p>
    <w:p w14:paraId="211D6F21" w14:textId="05A8CC6D" w:rsidR="00DC3544" w:rsidRPr="00F865B6" w:rsidRDefault="00DC3544" w:rsidP="00DC3544">
      <w:pPr>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2.V&amp;G-coördinator ontwerpfase</w:t>
      </w:r>
      <w:r w:rsidR="00223D7A" w:rsidRPr="00F865B6">
        <w:rPr>
          <w:rFonts w:eastAsia="Times New Roman" w:cs="Times New Roman"/>
          <w:color w:val="000000" w:themeColor="text1"/>
          <w:szCs w:val="24"/>
          <w:lang w:eastAsia="bg-BG"/>
        </w:rPr>
        <w:t xml:space="preserve"> </w:t>
      </w:r>
      <w:r w:rsidR="00C65EE6" w:rsidRPr="00F865B6">
        <w:rPr>
          <w:rFonts w:eastAsia="Times New Roman" w:cs="Times New Roman"/>
          <w:color w:val="000000" w:themeColor="text1"/>
          <w:szCs w:val="24"/>
          <w:lang w:eastAsia="bg-BG"/>
        </w:rPr>
        <w:t xml:space="preserve">(VGCO) </w:t>
      </w:r>
      <w:r w:rsidR="00223D7A" w:rsidRPr="00F865B6">
        <w:rPr>
          <w:rFonts w:eastAsia="Times New Roman" w:cs="Times New Roman"/>
          <w:color w:val="000000" w:themeColor="text1"/>
          <w:szCs w:val="24"/>
          <w:lang w:eastAsia="bg-BG"/>
        </w:rPr>
        <w:t xml:space="preserve">namens </w:t>
      </w:r>
      <w:r w:rsidR="006D3837">
        <w:rPr>
          <w:rFonts w:eastAsia="Times New Roman" w:cs="Times New Roman"/>
          <w:color w:val="000000" w:themeColor="text1"/>
          <w:szCs w:val="24"/>
          <w:lang w:eastAsia="bg-BG"/>
        </w:rPr>
        <w:t>het</w:t>
      </w:r>
      <w:r w:rsidR="006D3837" w:rsidRPr="00F865B6">
        <w:rPr>
          <w:rFonts w:eastAsia="Times New Roman" w:cs="Times New Roman"/>
          <w:color w:val="000000" w:themeColor="text1"/>
          <w:szCs w:val="24"/>
          <w:lang w:eastAsia="bg-BG"/>
        </w:rPr>
        <w:t xml:space="preserve"> </w:t>
      </w:r>
      <w:r w:rsidR="00223D7A" w:rsidRPr="00F865B6">
        <w:rPr>
          <w:rFonts w:eastAsia="Times New Roman" w:cs="Times New Roman"/>
          <w:color w:val="000000" w:themeColor="text1"/>
          <w:szCs w:val="24"/>
          <w:lang w:eastAsia="bg-BG"/>
        </w:rPr>
        <w:t>RVB</w:t>
      </w:r>
      <w:r w:rsidRPr="00F865B6">
        <w:rPr>
          <w:rFonts w:eastAsia="Times New Roman" w:cs="Times New Roman"/>
          <w:color w:val="000000" w:themeColor="text1"/>
          <w:szCs w:val="24"/>
          <w:lang w:eastAsia="bg-BG"/>
        </w:rPr>
        <w:t xml:space="preserve"> </w:t>
      </w:r>
      <w:r w:rsidRPr="00F865B6">
        <w:rPr>
          <w:rFonts w:eastAsia="Times New Roman" w:cs="Arial"/>
          <w:bCs/>
          <w:iCs/>
          <w:color w:val="000000" w:themeColor="text1"/>
          <w:sz w:val="16"/>
          <w:szCs w:val="16"/>
          <w:lang w:eastAsia="bg-BG"/>
        </w:rPr>
        <w:t>[</w:t>
      </w:r>
      <w:r w:rsidRPr="003F178A">
        <w:rPr>
          <w:rFonts w:eastAsia="Times New Roman" w:cs="Arial"/>
          <w:bCs/>
          <w:iCs/>
          <w:color w:val="000000" w:themeColor="text1"/>
          <w:lang w:eastAsia="bg-BG"/>
        </w:rPr>
        <w:t>In te vullen door ontwerpende partij niet zijnde het RVB</w:t>
      </w:r>
      <w:r w:rsidRPr="00F865B6">
        <w:rPr>
          <w:rFonts w:eastAsia="Times New Roman" w:cs="Arial"/>
          <w:bCs/>
          <w:iCs/>
          <w:color w:val="000000" w:themeColor="text1"/>
          <w:sz w:val="16"/>
          <w:szCs w:val="16"/>
          <w:lang w:eastAsia="bg-BG"/>
        </w:rPr>
        <w:t>]</w:t>
      </w:r>
    </w:p>
    <w:p w14:paraId="1CDDCA58"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Naam</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03A841EE"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Postbus/Adres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68F5E9AA"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Postcode/Plaats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3D1208AB"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Telefoon</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7E36B79"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lang w:eastAsia="bg-BG"/>
        </w:rPr>
      </w:pPr>
      <w:r w:rsidRPr="00F865B6">
        <w:rPr>
          <w:rFonts w:eastAsia="Times New Roman" w:cs="Times New Roman"/>
          <w:color w:val="000000" w:themeColor="text1"/>
          <w:szCs w:val="24"/>
          <w:lang w:eastAsia="bg-BG"/>
        </w:rPr>
        <w:t>E-mail</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6A9EFB9D"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p>
    <w:p w14:paraId="70279D35" w14:textId="7CFD585E" w:rsidR="00DC3544" w:rsidRPr="00F865B6" w:rsidRDefault="00DC3544" w:rsidP="00DC3544">
      <w:pPr>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3.Ingeschakelde V&amp;G-deskundige</w:t>
      </w:r>
      <w:r w:rsidR="00223D7A" w:rsidRPr="00F865B6">
        <w:rPr>
          <w:rFonts w:eastAsia="Times New Roman" w:cs="Times New Roman"/>
          <w:color w:val="000000" w:themeColor="text1"/>
          <w:szCs w:val="24"/>
          <w:lang w:eastAsia="bg-BG"/>
        </w:rPr>
        <w:t xml:space="preserve"> namens de </w:t>
      </w:r>
      <w:r w:rsidR="00AC7061">
        <w:rPr>
          <w:rFonts w:eastAsia="Times New Roman" w:cs="Times New Roman"/>
          <w:color w:val="000000" w:themeColor="text1"/>
          <w:szCs w:val="24"/>
          <w:lang w:eastAsia="bg-BG"/>
        </w:rPr>
        <w:t>opdrachtnemer</w:t>
      </w:r>
      <w:r w:rsidRPr="00F865B6">
        <w:rPr>
          <w:rFonts w:eastAsia="Times New Roman" w:cs="Times New Roman"/>
          <w:color w:val="000000" w:themeColor="text1"/>
          <w:szCs w:val="24"/>
          <w:lang w:eastAsia="bg-BG"/>
        </w:rPr>
        <w:t xml:space="preserve"> </w:t>
      </w:r>
      <w:r w:rsidR="003F178A">
        <w:rPr>
          <w:rFonts w:eastAsia="Times New Roman" w:cs="Times New Roman"/>
          <w:color w:val="000000" w:themeColor="text1"/>
          <w:szCs w:val="24"/>
          <w:lang w:eastAsia="bg-BG"/>
        </w:rPr>
        <w:t>[Door de opdrachtnemer in te vullen]</w:t>
      </w:r>
    </w:p>
    <w:p w14:paraId="3AC6FF07"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Bedrijfsnaam</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F328449"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Naam</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5009CF11"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Postbus/Adres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2359A468"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Postcode/Plaats</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104EC78" w14:textId="478F057D"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F865B6">
        <w:rPr>
          <w:rFonts w:eastAsia="Times New Roman" w:cs="Times New Roman"/>
          <w:color w:val="000000" w:themeColor="text1"/>
          <w:szCs w:val="24"/>
          <w:lang w:eastAsia="bg-BG"/>
        </w:rPr>
        <w:t>Telefoon</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4F08464" w14:textId="32221756" w:rsidR="00DC3544" w:rsidRPr="00F865B6" w:rsidRDefault="00DC3544" w:rsidP="00DC3544">
      <w:pPr>
        <w:tabs>
          <w:tab w:val="left" w:pos="1560"/>
        </w:tabs>
        <w:spacing w:line="240" w:lineRule="atLeast"/>
        <w:textAlignment w:val="auto"/>
        <w:rPr>
          <w:rFonts w:eastAsia="Times New Roman" w:cs="Times New Roman"/>
          <w:color w:val="000000" w:themeColor="text1"/>
          <w:lang w:eastAsia="bg-BG"/>
        </w:rPr>
      </w:pPr>
      <w:r w:rsidRPr="00F865B6">
        <w:rPr>
          <w:rFonts w:eastAsia="Times New Roman" w:cs="Times New Roman"/>
          <w:color w:val="000000" w:themeColor="text1"/>
          <w:szCs w:val="24"/>
          <w:lang w:eastAsia="bg-BG"/>
        </w:rPr>
        <w:t>E-mail</w:t>
      </w:r>
      <w:r w:rsidRPr="00F865B6">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F865B6">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A13F780" w14:textId="77777777" w:rsidR="00DC3544" w:rsidRPr="00F865B6" w:rsidRDefault="00DC3544" w:rsidP="00DC3544">
      <w:pPr>
        <w:tabs>
          <w:tab w:val="left" w:pos="1560"/>
        </w:tabs>
        <w:spacing w:line="240" w:lineRule="atLeast"/>
        <w:textAlignment w:val="auto"/>
        <w:rPr>
          <w:rFonts w:eastAsia="Times New Roman" w:cs="Times New Roman"/>
          <w:color w:val="000000" w:themeColor="text1"/>
          <w:szCs w:val="24"/>
          <w:lang w:eastAsia="bg-BG"/>
        </w:rPr>
      </w:pPr>
    </w:p>
    <w:p w14:paraId="7B0AB70C" w14:textId="3F3BB841" w:rsidR="00DC3544" w:rsidRPr="00A22471" w:rsidRDefault="00DC3544" w:rsidP="00DC3544">
      <w:pPr>
        <w:keepNext/>
        <w:spacing w:line="240" w:lineRule="atLeast"/>
        <w:textAlignment w:val="auto"/>
        <w:outlineLvl w:val="2"/>
        <w:rPr>
          <w:rFonts w:eastAsia="Times New Roman" w:cs="Arial"/>
          <w:bCs/>
          <w:iCs/>
          <w:color w:val="000000" w:themeColor="text1"/>
          <w:szCs w:val="26"/>
          <w:lang w:eastAsia="bg-BG"/>
        </w:rPr>
      </w:pPr>
      <w:r w:rsidRPr="00F865B6">
        <w:rPr>
          <w:rFonts w:eastAsia="Times New Roman" w:cs="Arial"/>
          <w:bCs/>
          <w:iCs/>
          <w:color w:val="000000" w:themeColor="text1"/>
          <w:szCs w:val="26"/>
          <w:lang w:eastAsia="bg-BG"/>
        </w:rPr>
        <w:t>4.</w:t>
      </w:r>
      <w:r w:rsidR="00223D7A" w:rsidRPr="00F865B6">
        <w:rPr>
          <w:rFonts w:eastAsia="Times New Roman" w:cs="Arial"/>
          <w:bCs/>
          <w:iCs/>
          <w:color w:val="000000" w:themeColor="text1"/>
          <w:szCs w:val="26"/>
          <w:lang w:eastAsia="bg-BG"/>
        </w:rPr>
        <w:t xml:space="preserve">Uitvoerende partij(en) </w:t>
      </w:r>
      <w:r w:rsidR="00223D7A" w:rsidRPr="00A22471">
        <w:rPr>
          <w:rFonts w:eastAsia="Times New Roman" w:cs="Arial"/>
          <w:bCs/>
          <w:iCs/>
          <w:color w:val="000000" w:themeColor="text1"/>
          <w:szCs w:val="26"/>
          <w:lang w:eastAsia="bg-BG"/>
        </w:rPr>
        <w:t>Hoofdaannemer</w:t>
      </w:r>
      <w:r w:rsidRPr="00A22471">
        <w:rPr>
          <w:rFonts w:eastAsia="Times New Roman" w:cs="Arial"/>
          <w:bCs/>
          <w:iCs/>
          <w:color w:val="000000" w:themeColor="text1"/>
          <w:szCs w:val="26"/>
          <w:lang w:eastAsia="bg-BG"/>
        </w:rPr>
        <w:t xml:space="preserve"> </w:t>
      </w:r>
      <w:r w:rsidR="003F178A">
        <w:rPr>
          <w:rFonts w:eastAsia="Times New Roman" w:cs="Times New Roman"/>
          <w:color w:val="000000" w:themeColor="text1"/>
          <w:szCs w:val="24"/>
          <w:lang w:eastAsia="bg-BG"/>
        </w:rPr>
        <w:t>[Door de opdrachtnemer in te vullen]</w:t>
      </w:r>
    </w:p>
    <w:p w14:paraId="1DD662CA"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Postbus/Adres</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498A4FE"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Postcode/Plaats</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2EFE744C" w14:textId="119435CC"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Contactpersoon</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2C06125"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Telefoon</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2AD87AF6" w14:textId="42DD5C36" w:rsidR="00DC3544" w:rsidRPr="00A22471" w:rsidRDefault="00DC3544" w:rsidP="00A22471">
      <w:pPr>
        <w:tabs>
          <w:tab w:val="left" w:pos="1560"/>
        </w:tabs>
        <w:spacing w:line="240" w:lineRule="atLeast"/>
        <w:textAlignment w:val="auto"/>
        <w:rPr>
          <w:rFonts w:eastAsia="Times New Roman" w:cs="Times New Roman"/>
          <w:color w:val="000000" w:themeColor="text1"/>
          <w:lang w:eastAsia="bg-BG"/>
        </w:rPr>
      </w:pPr>
      <w:r w:rsidRPr="00A22471">
        <w:rPr>
          <w:rFonts w:eastAsia="Times New Roman" w:cs="Times New Roman"/>
          <w:color w:val="000000" w:themeColor="text1"/>
          <w:szCs w:val="24"/>
          <w:lang w:eastAsia="bg-BG"/>
        </w:rPr>
        <w:t>E-mail</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DF1FEDE" w14:textId="77777777" w:rsidR="00DC3544" w:rsidRPr="00A22471" w:rsidRDefault="00DC3544" w:rsidP="00DC3544">
      <w:pPr>
        <w:tabs>
          <w:tab w:val="left" w:pos="1560"/>
        </w:tabs>
        <w:spacing w:line="240" w:lineRule="atLeast"/>
        <w:textAlignment w:val="auto"/>
        <w:rPr>
          <w:rFonts w:eastAsia="Times New Roman" w:cs="Times New Roman"/>
          <w:strike/>
          <w:color w:val="000000" w:themeColor="text1"/>
          <w:lang w:eastAsia="bg-BG"/>
        </w:rPr>
      </w:pPr>
    </w:p>
    <w:p w14:paraId="57CB59C6" w14:textId="264A1960" w:rsidR="00DC3544" w:rsidRPr="00A22471" w:rsidRDefault="00DC3544" w:rsidP="00DC3544">
      <w:pPr>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5. V&amp;G-coördinator uitvoeringsfase</w:t>
      </w:r>
      <w:r w:rsidR="007A0933" w:rsidRPr="00A22471">
        <w:rPr>
          <w:rFonts w:eastAsia="Times New Roman" w:cs="Times New Roman"/>
          <w:color w:val="000000" w:themeColor="text1"/>
          <w:szCs w:val="24"/>
          <w:lang w:eastAsia="bg-BG"/>
        </w:rPr>
        <w:t xml:space="preserve"> namens de aannemer</w:t>
      </w:r>
      <w:r w:rsidRPr="00A22471">
        <w:rPr>
          <w:rFonts w:eastAsia="Times New Roman" w:cs="Times New Roman"/>
          <w:color w:val="000000" w:themeColor="text1"/>
          <w:szCs w:val="24"/>
          <w:lang w:eastAsia="bg-BG"/>
        </w:rPr>
        <w:t xml:space="preserve"> </w:t>
      </w:r>
      <w:r w:rsidR="003F178A">
        <w:rPr>
          <w:rFonts w:eastAsia="Times New Roman" w:cs="Times New Roman"/>
          <w:color w:val="000000" w:themeColor="text1"/>
          <w:szCs w:val="24"/>
          <w:lang w:eastAsia="bg-BG"/>
        </w:rPr>
        <w:t>[Door de opdrachtnemer in te vullen]</w:t>
      </w:r>
    </w:p>
    <w:p w14:paraId="3EA495A7" w14:textId="77777777"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Naam</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4B0E0D0C" w14:textId="4AA572D3" w:rsidR="00DC3544" w:rsidRPr="00A22471" w:rsidRDefault="00DC3544" w:rsidP="00DC3544">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Telefoon</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p>
    <w:p w14:paraId="771D3FCA" w14:textId="77777777" w:rsidR="0057140B" w:rsidRDefault="00DC3544" w:rsidP="0057140B">
      <w:pPr>
        <w:tabs>
          <w:tab w:val="left" w:pos="1560"/>
        </w:tabs>
        <w:spacing w:line="240" w:lineRule="atLeast"/>
        <w:textAlignment w:val="auto"/>
        <w:rPr>
          <w:rFonts w:eastAsia="Times New Roman" w:cs="Times New Roman"/>
          <w:color w:val="000000" w:themeColor="text1"/>
          <w:szCs w:val="24"/>
          <w:lang w:eastAsia="bg-BG"/>
        </w:rPr>
      </w:pPr>
      <w:r w:rsidRPr="00A22471">
        <w:rPr>
          <w:rFonts w:eastAsia="Times New Roman" w:cs="Times New Roman"/>
          <w:color w:val="000000" w:themeColor="text1"/>
          <w:szCs w:val="24"/>
          <w:lang w:eastAsia="bg-BG"/>
        </w:rPr>
        <w:t>E-mail</w:t>
      </w:r>
      <w:r w:rsidRPr="00A22471">
        <w:rPr>
          <w:rFonts w:eastAsia="Times New Roman" w:cs="Times New Roman"/>
          <w:color w:val="000000" w:themeColor="text1"/>
          <w:szCs w:val="24"/>
          <w:lang w:eastAsia="bg-BG"/>
        </w:rPr>
        <w:tab/>
        <w:t xml:space="preserve">: </w:t>
      </w:r>
      <w:r w:rsidRPr="00A22471">
        <w:rPr>
          <w:rFonts w:eastAsia="Times New Roman" w:cs="Times New Roman"/>
          <w:color w:val="000000" w:themeColor="text1"/>
          <w:szCs w:val="24"/>
          <w:lang w:eastAsia="bg-BG"/>
        </w:rPr>
        <w:fldChar w:fldCharType="begin"/>
      </w:r>
      <w:r w:rsidRPr="00A22471">
        <w:rPr>
          <w:rFonts w:eastAsia="Times New Roman" w:cs="Times New Roman"/>
          <w:color w:val="000000" w:themeColor="text1"/>
          <w:lang w:eastAsia="bg-BG"/>
        </w:rPr>
        <w:instrText xml:space="preserve"> MACROBUTTON  AantekeningenInInktInvoegen [Vul in] </w:instrText>
      </w:r>
      <w:r w:rsidRPr="00A22471">
        <w:rPr>
          <w:rFonts w:eastAsia="Times New Roman" w:cs="Times New Roman"/>
          <w:color w:val="000000" w:themeColor="text1"/>
          <w:szCs w:val="24"/>
          <w:lang w:eastAsia="bg-BG"/>
        </w:rPr>
        <w:fldChar w:fldCharType="end"/>
      </w:r>
      <w:bookmarkStart w:id="15" w:name="_Hlk125440999"/>
      <w:bookmarkStart w:id="16" w:name="_Hlk125449738"/>
      <w:bookmarkEnd w:id="5"/>
      <w:bookmarkEnd w:id="13"/>
    </w:p>
    <w:p w14:paraId="05730A28" w14:textId="77777777" w:rsidR="0057140B" w:rsidRDefault="0057140B" w:rsidP="0057140B">
      <w:pPr>
        <w:tabs>
          <w:tab w:val="left" w:pos="1560"/>
        </w:tabs>
        <w:spacing w:line="240" w:lineRule="atLeast"/>
        <w:textAlignment w:val="auto"/>
      </w:pPr>
    </w:p>
    <w:p w14:paraId="0679F206" w14:textId="1CCEA5ED" w:rsidR="002961BB" w:rsidRDefault="002961BB">
      <w:pPr>
        <w:spacing w:line="240" w:lineRule="auto"/>
        <w:rPr>
          <w:b/>
          <w:bCs/>
          <w:color w:val="000000" w:themeColor="text1"/>
          <w:sz w:val="22"/>
          <w:szCs w:val="22"/>
        </w:rPr>
      </w:pPr>
      <w:r>
        <w:rPr>
          <w:b/>
          <w:bCs/>
          <w:color w:val="000000" w:themeColor="text1"/>
          <w:sz w:val="22"/>
          <w:szCs w:val="22"/>
        </w:rPr>
        <w:br w:type="page"/>
      </w:r>
    </w:p>
    <w:p w14:paraId="6E5CD000" w14:textId="7FE6F379" w:rsidR="002961BB" w:rsidRPr="00974E8A" w:rsidRDefault="002961BB" w:rsidP="002961BB">
      <w:pPr>
        <w:tabs>
          <w:tab w:val="left" w:pos="1560"/>
        </w:tabs>
        <w:spacing w:line="240" w:lineRule="atLeast"/>
        <w:textAlignment w:val="auto"/>
        <w:rPr>
          <w:rFonts w:eastAsia="Times New Roman" w:cs="Times New Roman"/>
          <w:color w:val="000000" w:themeColor="text1"/>
          <w:szCs w:val="24"/>
          <w:lang w:eastAsia="bg-BG"/>
        </w:rPr>
      </w:pPr>
      <w:r w:rsidRPr="00974E8A">
        <w:rPr>
          <w:rFonts w:eastAsia="Times New Roman" w:cs="Times New Roman"/>
          <w:color w:val="000000" w:themeColor="text1"/>
          <w:szCs w:val="24"/>
          <w:lang w:eastAsia="bg-BG"/>
        </w:rPr>
        <w:lastRenderedPageBreak/>
        <w:t xml:space="preserve">6. Onderaannemer(s) </w:t>
      </w:r>
      <w:r w:rsidR="003F178A">
        <w:rPr>
          <w:rFonts w:eastAsia="Times New Roman" w:cs="Times New Roman"/>
          <w:color w:val="000000" w:themeColor="text1"/>
          <w:szCs w:val="24"/>
          <w:lang w:eastAsia="bg-BG"/>
        </w:rPr>
        <w:t>[Door de opdrachtnemer (Hoofdaannemer) in te vullen]</w:t>
      </w:r>
    </w:p>
    <w:p w14:paraId="79A488DB" w14:textId="77777777" w:rsidR="002961BB" w:rsidRPr="007B25A6" w:rsidRDefault="002961BB" w:rsidP="002961BB">
      <w:pPr>
        <w:tabs>
          <w:tab w:val="left" w:pos="1560"/>
        </w:tabs>
        <w:autoSpaceDN/>
        <w:textAlignment w:val="auto"/>
      </w:pPr>
      <w:r w:rsidRPr="007B25A6">
        <w:t>Bedrijfsnaam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38233950" w14:textId="77777777" w:rsidR="002961BB" w:rsidRPr="007B25A6" w:rsidRDefault="002961BB" w:rsidP="002961BB">
      <w:pPr>
        <w:tabs>
          <w:tab w:val="left" w:pos="1560"/>
        </w:tabs>
        <w:autoSpaceDN/>
        <w:textAlignment w:val="auto"/>
      </w:pPr>
      <w:r w:rsidRPr="007B25A6">
        <w:t>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3A5A805D" w14:textId="77777777" w:rsidR="002961BB" w:rsidRPr="007B25A6" w:rsidRDefault="002961BB" w:rsidP="002961BB">
      <w:pPr>
        <w:tabs>
          <w:tab w:val="left" w:pos="1560"/>
        </w:tabs>
        <w:autoSpaceDN/>
        <w:textAlignment w:val="auto"/>
      </w:pPr>
      <w:r w:rsidRPr="007B25A6">
        <w:t>Telefoon</w:t>
      </w:r>
      <w:r w:rsidRPr="007B25A6">
        <w:tab/>
        <w:t xml:space="preserve">: </w:t>
      </w:r>
      <w:r w:rsidRPr="007B25A6">
        <w:fldChar w:fldCharType="begin"/>
      </w:r>
      <w:r w:rsidRPr="007B25A6">
        <w:instrText xml:space="preserve"> MACROBUTTON  AantekeningenInInktInvoegen [Vul in] </w:instrText>
      </w:r>
      <w:r w:rsidRPr="007B25A6">
        <w:fldChar w:fldCharType="end"/>
      </w:r>
    </w:p>
    <w:p w14:paraId="3CFB4282" w14:textId="77777777" w:rsidR="002961BB" w:rsidRPr="00BE5237" w:rsidRDefault="002961BB" w:rsidP="002961BB">
      <w:pPr>
        <w:tabs>
          <w:tab w:val="left" w:pos="1560"/>
        </w:tabs>
        <w:autoSpaceDN/>
        <w:textAlignment w:val="auto"/>
      </w:pPr>
      <w:r w:rsidRPr="007B25A6">
        <w:t>E-mail</w:t>
      </w:r>
      <w:r w:rsidRPr="007B25A6">
        <w:tab/>
        <w:t xml:space="preserve">: </w:t>
      </w:r>
      <w:r w:rsidRPr="007B25A6">
        <w:fldChar w:fldCharType="begin"/>
      </w:r>
      <w:r w:rsidRPr="007B25A6">
        <w:instrText xml:space="preserve"> MACROBUTTON  AantekeningenInInktInvoegen [Vul in] </w:instrText>
      </w:r>
      <w:r w:rsidRPr="007B25A6">
        <w:fldChar w:fldCharType="end"/>
      </w:r>
    </w:p>
    <w:p w14:paraId="0E333D16" w14:textId="77777777" w:rsidR="002961BB" w:rsidRDefault="002961BB" w:rsidP="002961BB">
      <w:pPr>
        <w:tabs>
          <w:tab w:val="left" w:pos="1560"/>
        </w:tabs>
        <w:spacing w:line="240" w:lineRule="atLeast"/>
        <w:textAlignment w:val="auto"/>
      </w:pPr>
    </w:p>
    <w:p w14:paraId="5EBB2FE2" w14:textId="64FD33A8" w:rsidR="002961BB" w:rsidRPr="00B12B94" w:rsidRDefault="002961BB" w:rsidP="002961BB">
      <w:pPr>
        <w:tabs>
          <w:tab w:val="left" w:pos="1560"/>
        </w:tabs>
        <w:spacing w:line="240" w:lineRule="atLeast"/>
        <w:textAlignment w:val="auto"/>
        <w:rPr>
          <w:rFonts w:eastAsia="Times New Roman" w:cs="Times New Roman"/>
          <w:color w:val="000000" w:themeColor="text1"/>
          <w:szCs w:val="24"/>
          <w:lang w:eastAsia="bg-BG"/>
        </w:rPr>
      </w:pPr>
      <w:r>
        <w:t xml:space="preserve">7. </w:t>
      </w:r>
      <w:r w:rsidRPr="00B12B94">
        <w:rPr>
          <w:rFonts w:eastAsia="Times New Roman" w:cs="Times New Roman"/>
          <w:color w:val="000000" w:themeColor="text1"/>
          <w:szCs w:val="24"/>
          <w:lang w:eastAsia="bg-BG"/>
        </w:rPr>
        <w:t xml:space="preserve">Nevenaannemer(s) </w:t>
      </w:r>
      <w:r w:rsidR="003F178A">
        <w:rPr>
          <w:rFonts w:eastAsia="Times New Roman" w:cs="Times New Roman"/>
          <w:color w:val="000000" w:themeColor="text1"/>
          <w:szCs w:val="24"/>
          <w:lang w:eastAsia="bg-BG"/>
        </w:rPr>
        <w:t xml:space="preserve">[Door de </w:t>
      </w:r>
      <w:proofErr w:type="spellStart"/>
      <w:r w:rsidR="003F178A">
        <w:rPr>
          <w:rFonts w:eastAsia="Times New Roman" w:cs="Times New Roman"/>
          <w:color w:val="000000" w:themeColor="text1"/>
          <w:szCs w:val="24"/>
          <w:lang w:eastAsia="bg-BG"/>
        </w:rPr>
        <w:t>opdractgever</w:t>
      </w:r>
      <w:proofErr w:type="spellEnd"/>
      <w:r w:rsidR="003F178A">
        <w:rPr>
          <w:rFonts w:eastAsia="Times New Roman" w:cs="Times New Roman"/>
          <w:color w:val="000000" w:themeColor="text1"/>
          <w:szCs w:val="24"/>
          <w:lang w:eastAsia="bg-BG"/>
        </w:rPr>
        <w:t xml:space="preserve"> in te vullen]</w:t>
      </w:r>
      <w:r>
        <w:rPr>
          <w:rFonts w:eastAsia="Times New Roman" w:cs="Times New Roman"/>
          <w:color w:val="000000" w:themeColor="text1"/>
          <w:szCs w:val="24"/>
          <w:lang w:eastAsia="bg-BG"/>
        </w:rPr>
        <w:t>*</w:t>
      </w:r>
    </w:p>
    <w:p w14:paraId="4E28E876" w14:textId="77777777" w:rsidR="002961BB" w:rsidRPr="007B25A6" w:rsidRDefault="002961BB" w:rsidP="002961BB">
      <w:pPr>
        <w:shd w:val="clear" w:color="auto" w:fill="FFFFFF" w:themeFill="background1"/>
        <w:tabs>
          <w:tab w:val="left" w:pos="1560"/>
        </w:tabs>
        <w:autoSpaceDN/>
        <w:textAlignment w:val="auto"/>
      </w:pPr>
      <w:r w:rsidRPr="007B25A6">
        <w:t>Bedrijfsnaam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126ADE45" w14:textId="77777777" w:rsidR="002961BB" w:rsidRPr="007B25A6" w:rsidRDefault="002961BB" w:rsidP="002961BB">
      <w:pPr>
        <w:shd w:val="clear" w:color="auto" w:fill="FFFFFF" w:themeFill="background1"/>
        <w:tabs>
          <w:tab w:val="left" w:pos="1560"/>
        </w:tabs>
        <w:autoSpaceDN/>
        <w:textAlignment w:val="auto"/>
      </w:pPr>
      <w:r w:rsidRPr="007B25A6">
        <w:t>Naam</w:t>
      </w:r>
      <w:r w:rsidRPr="007B25A6">
        <w:tab/>
        <w:t xml:space="preserve">: </w:t>
      </w:r>
      <w:r w:rsidRPr="007B25A6">
        <w:fldChar w:fldCharType="begin"/>
      </w:r>
      <w:r w:rsidRPr="007B25A6">
        <w:instrText xml:space="preserve"> MACROBUTTON  AantekeningenInInktInvoegen [Vul in] </w:instrText>
      </w:r>
      <w:r w:rsidRPr="007B25A6">
        <w:fldChar w:fldCharType="end"/>
      </w:r>
    </w:p>
    <w:p w14:paraId="28DDCA05" w14:textId="77777777" w:rsidR="002961BB" w:rsidRDefault="002961BB" w:rsidP="002961BB">
      <w:pPr>
        <w:shd w:val="clear" w:color="auto" w:fill="FFFFFF" w:themeFill="background1"/>
        <w:tabs>
          <w:tab w:val="left" w:pos="1560"/>
        </w:tabs>
        <w:autoSpaceDN/>
        <w:textAlignment w:val="auto"/>
      </w:pPr>
      <w:r w:rsidRPr="007B25A6">
        <w:t>Telefoon</w:t>
      </w:r>
      <w:r w:rsidRPr="007B25A6">
        <w:tab/>
        <w:t xml:space="preserve">: </w:t>
      </w:r>
      <w:r w:rsidRPr="007B25A6">
        <w:fldChar w:fldCharType="begin"/>
      </w:r>
      <w:r w:rsidRPr="007B25A6">
        <w:instrText xml:space="preserve"> MACROBUTTON  AantekeningenInInktInvoegen [Vul in] </w:instrText>
      </w:r>
      <w:r w:rsidRPr="007B25A6">
        <w:fldChar w:fldCharType="end"/>
      </w:r>
    </w:p>
    <w:p w14:paraId="5F9BEA32" w14:textId="77777777" w:rsidR="002961BB" w:rsidRDefault="002961BB" w:rsidP="002961BB">
      <w:pPr>
        <w:shd w:val="clear" w:color="auto" w:fill="FFFFFF" w:themeFill="background1"/>
        <w:tabs>
          <w:tab w:val="left" w:pos="1560"/>
        </w:tabs>
        <w:autoSpaceDN/>
        <w:textAlignment w:val="auto"/>
      </w:pPr>
      <w:r>
        <w:t>E-mail</w:t>
      </w:r>
      <w:r w:rsidRPr="007B25A6">
        <w:tab/>
        <w:t xml:space="preserve">: </w:t>
      </w:r>
      <w:r w:rsidRPr="007B25A6">
        <w:fldChar w:fldCharType="begin"/>
      </w:r>
      <w:r w:rsidRPr="007B25A6">
        <w:instrText xml:space="preserve"> MACROBUTTON  AantekeningenInInktInvoegen [Vul in] </w:instrText>
      </w:r>
      <w:r w:rsidRPr="007B25A6">
        <w:fldChar w:fldCharType="end"/>
      </w:r>
    </w:p>
    <w:p w14:paraId="7B746BD5" w14:textId="77777777" w:rsidR="002961BB" w:rsidRPr="00974E8A" w:rsidRDefault="002961BB" w:rsidP="002961BB">
      <w:pPr>
        <w:shd w:val="clear" w:color="auto" w:fill="FFFFFF" w:themeFill="background1"/>
        <w:tabs>
          <w:tab w:val="left" w:pos="1560"/>
        </w:tabs>
        <w:autoSpaceDN/>
        <w:textAlignment w:val="auto"/>
      </w:pPr>
    </w:p>
    <w:p w14:paraId="3C59CB42" w14:textId="6A646634" w:rsidR="002961BB" w:rsidRPr="00614995" w:rsidRDefault="002961BB" w:rsidP="002961BB">
      <w:pPr>
        <w:shd w:val="clear" w:color="auto" w:fill="FFFFFF" w:themeFill="background1"/>
      </w:pPr>
      <w:r w:rsidRPr="00E93CC0">
        <w:rPr>
          <w:highlight w:val="yellow"/>
          <w:shd w:val="clear" w:color="auto" w:fill="FFFFFF" w:themeFill="background1"/>
        </w:rPr>
        <w:t>* indien er</w:t>
      </w:r>
      <w:r w:rsidRPr="00E93CC0">
        <w:rPr>
          <w:highlight w:val="yellow"/>
        </w:rPr>
        <w:t xml:space="preserve"> sprake is van nevenaannemers. Dan dient de opdrachtgever een Overall VGCU aan te wijzen en ervoor </w:t>
      </w:r>
      <w:r w:rsidR="003F178A" w:rsidRPr="00E93CC0">
        <w:rPr>
          <w:highlight w:val="yellow"/>
        </w:rPr>
        <w:t>zorg</w:t>
      </w:r>
      <w:r w:rsidR="003F178A">
        <w:rPr>
          <w:highlight w:val="yellow"/>
        </w:rPr>
        <w:t xml:space="preserve"> te </w:t>
      </w:r>
      <w:r w:rsidR="003F178A" w:rsidRPr="00E93CC0">
        <w:rPr>
          <w:highlight w:val="yellow"/>
        </w:rPr>
        <w:t>dragen</w:t>
      </w:r>
      <w:r w:rsidRPr="00E93CC0">
        <w:rPr>
          <w:highlight w:val="yellow"/>
        </w:rPr>
        <w:t xml:space="preserve"> dat er afstemming plaats vind</w:t>
      </w:r>
      <w:r w:rsidR="003F178A">
        <w:rPr>
          <w:highlight w:val="yellow"/>
        </w:rPr>
        <w:t>t</w:t>
      </w:r>
      <w:r w:rsidRPr="00E93CC0">
        <w:rPr>
          <w:highlight w:val="yellow"/>
        </w:rPr>
        <w:t xml:space="preserve"> tussen de VGCU(s) en VGCO(S).</w:t>
      </w:r>
      <w:r>
        <w:t xml:space="preserve"> </w:t>
      </w:r>
    </w:p>
    <w:p w14:paraId="3EC03277" w14:textId="77777777" w:rsidR="00A22471" w:rsidRDefault="00A22471">
      <w:pPr>
        <w:spacing w:line="240" w:lineRule="auto"/>
        <w:rPr>
          <w:b/>
          <w:bCs/>
          <w:color w:val="000000" w:themeColor="text1"/>
          <w:sz w:val="22"/>
          <w:szCs w:val="22"/>
        </w:rPr>
      </w:pPr>
    </w:p>
    <w:p w14:paraId="61C5103C" w14:textId="7C8B02D0" w:rsidR="002961BB" w:rsidRDefault="002961BB">
      <w:pPr>
        <w:spacing w:line="240" w:lineRule="auto"/>
        <w:rPr>
          <w:b/>
          <w:bCs/>
          <w:color w:val="000000" w:themeColor="text1"/>
          <w:sz w:val="22"/>
          <w:szCs w:val="22"/>
        </w:rPr>
      </w:pPr>
      <w:r>
        <w:rPr>
          <w:b/>
          <w:bCs/>
          <w:color w:val="000000" w:themeColor="text1"/>
          <w:sz w:val="22"/>
          <w:szCs w:val="22"/>
        </w:rPr>
        <w:br w:type="page"/>
      </w:r>
    </w:p>
    <w:p w14:paraId="7BF7E756" w14:textId="77777777" w:rsidR="0057140B" w:rsidRPr="00A22471" w:rsidRDefault="0057140B">
      <w:pPr>
        <w:spacing w:line="240" w:lineRule="auto"/>
        <w:rPr>
          <w:b/>
          <w:bCs/>
          <w:color w:val="000000" w:themeColor="text1"/>
          <w:sz w:val="22"/>
          <w:szCs w:val="22"/>
        </w:rPr>
      </w:pPr>
    </w:p>
    <w:p w14:paraId="7F8DDB7C" w14:textId="2BD680CD" w:rsidR="00DC3544" w:rsidRPr="00A22471" w:rsidRDefault="00DC3544" w:rsidP="00DC3544">
      <w:pPr>
        <w:rPr>
          <w:color w:val="000000" w:themeColor="text1"/>
          <w:sz w:val="16"/>
          <w:szCs w:val="16"/>
        </w:rPr>
      </w:pPr>
      <w:r w:rsidRPr="00A22471">
        <w:rPr>
          <w:b/>
          <w:bCs/>
          <w:color w:val="000000" w:themeColor="text1"/>
          <w:sz w:val="22"/>
          <w:szCs w:val="22"/>
        </w:rPr>
        <w:t xml:space="preserve">Deel </w:t>
      </w:r>
      <w:r w:rsidR="00E67FF9" w:rsidRPr="00A22471">
        <w:rPr>
          <w:b/>
          <w:bCs/>
          <w:color w:val="000000" w:themeColor="text1"/>
          <w:sz w:val="22"/>
          <w:szCs w:val="22"/>
        </w:rPr>
        <w:t>4</w:t>
      </w:r>
      <w:r w:rsidRPr="00A22471">
        <w:rPr>
          <w:b/>
          <w:bCs/>
          <w:color w:val="000000" w:themeColor="text1"/>
          <w:sz w:val="22"/>
          <w:szCs w:val="22"/>
        </w:rPr>
        <w:t>: Aanvullende informatie over V&amp;G organisatie van de aannemer</w:t>
      </w:r>
      <w:r w:rsidRPr="00A22471">
        <w:rPr>
          <w:b/>
          <w:bCs/>
          <w:color w:val="000000" w:themeColor="text1"/>
          <w:sz w:val="24"/>
        </w:rPr>
        <w:t xml:space="preserve"> </w:t>
      </w:r>
      <w:r w:rsidRPr="00A22471">
        <w:rPr>
          <w:color w:val="000000" w:themeColor="text1"/>
        </w:rPr>
        <w:fldChar w:fldCharType="begin"/>
      </w:r>
      <w:r w:rsidRPr="00A22471">
        <w:rPr>
          <w:color w:val="000000" w:themeColor="text1"/>
          <w:sz w:val="16"/>
        </w:rPr>
        <w:instrText xml:space="preserve"> MACROBUTTON  AantekeningenInInktInvoegen [Door de aannemer van het werk in te vullen] </w:instrText>
      </w:r>
      <w:r w:rsidRPr="00A22471">
        <w:rPr>
          <w:color w:val="000000" w:themeColor="text1"/>
        </w:rPr>
        <w:fldChar w:fldCharType="end"/>
      </w:r>
    </w:p>
    <w:bookmarkEnd w:id="15"/>
    <w:p w14:paraId="002A181D" w14:textId="7ADB110E" w:rsidR="00DC3544" w:rsidRPr="00A22471" w:rsidRDefault="00DC3544" w:rsidP="00DC3544">
      <w:pPr>
        <w:rPr>
          <w:color w:val="000000" w:themeColor="text1"/>
          <w:szCs w:val="24"/>
        </w:rPr>
      </w:pPr>
    </w:p>
    <w:bookmarkEnd w:id="16"/>
    <w:tbl>
      <w:tblPr>
        <w:tblStyle w:val="Tabelraster"/>
        <w:tblW w:w="0" w:type="auto"/>
        <w:tblLook w:val="04A0" w:firstRow="1" w:lastRow="0" w:firstColumn="1" w:lastColumn="0" w:noHBand="0" w:noVBand="1"/>
      </w:tblPr>
      <w:tblGrid>
        <w:gridCol w:w="3681"/>
        <w:gridCol w:w="7229"/>
        <w:gridCol w:w="3544"/>
      </w:tblGrid>
      <w:tr w:rsidR="00EC5980" w:rsidRPr="0096733B" w14:paraId="3C3B227D" w14:textId="77777777" w:rsidTr="0093592C">
        <w:tc>
          <w:tcPr>
            <w:tcW w:w="368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80989A" w14:textId="77777777" w:rsidR="00EC5980" w:rsidRPr="00A22471" w:rsidRDefault="00EC5980" w:rsidP="0093592C">
            <w:pPr>
              <w:jc w:val="center"/>
              <w:rPr>
                <w:b/>
                <w:bCs/>
                <w:color w:val="000000" w:themeColor="text1"/>
              </w:rPr>
            </w:pPr>
          </w:p>
          <w:p w14:paraId="096B1321" w14:textId="77777777" w:rsidR="00EC5980" w:rsidRPr="00A22471" w:rsidRDefault="00EC5980" w:rsidP="0093592C">
            <w:pPr>
              <w:jc w:val="center"/>
              <w:rPr>
                <w:b/>
                <w:bCs/>
                <w:color w:val="000000" w:themeColor="text1"/>
              </w:rPr>
            </w:pPr>
            <w:r w:rsidRPr="00A22471">
              <w:rPr>
                <w:b/>
                <w:bCs/>
                <w:color w:val="000000" w:themeColor="text1"/>
              </w:rPr>
              <w:t>Aandachtsgebied</w:t>
            </w:r>
          </w:p>
          <w:p w14:paraId="6BC9A1E4" w14:textId="77777777" w:rsidR="00EC5980" w:rsidRPr="00A22471" w:rsidRDefault="00EC5980" w:rsidP="0093592C">
            <w:pPr>
              <w:jc w:val="center"/>
              <w:rPr>
                <w:b/>
                <w:bCs/>
                <w:color w:val="000000" w:themeColor="text1"/>
              </w:rPr>
            </w:pPr>
          </w:p>
        </w:tc>
        <w:tc>
          <w:tcPr>
            <w:tcW w:w="7229"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549DEB" w14:textId="77777777" w:rsidR="00EC5980" w:rsidRPr="00A22471" w:rsidRDefault="00EC5980" w:rsidP="0093592C">
            <w:pPr>
              <w:jc w:val="center"/>
              <w:rPr>
                <w:b/>
                <w:bCs/>
                <w:color w:val="000000" w:themeColor="text1"/>
              </w:rPr>
            </w:pPr>
          </w:p>
          <w:p w14:paraId="163AFE0A" w14:textId="77777777" w:rsidR="00EC5980" w:rsidRPr="00A22471" w:rsidRDefault="00EC5980" w:rsidP="0093592C">
            <w:pPr>
              <w:jc w:val="center"/>
              <w:rPr>
                <w:b/>
                <w:bCs/>
                <w:color w:val="000000" w:themeColor="text1"/>
              </w:rPr>
            </w:pPr>
            <w:r w:rsidRPr="00A22471">
              <w:rPr>
                <w:b/>
                <w:bCs/>
                <w:color w:val="000000" w:themeColor="text1"/>
              </w:rPr>
              <w:t>Organisatorisch</w:t>
            </w:r>
            <w:r>
              <w:rPr>
                <w:b/>
                <w:bCs/>
                <w:color w:val="000000" w:themeColor="text1"/>
              </w:rPr>
              <w:t>e</w:t>
            </w:r>
            <w:r w:rsidRPr="00A22471">
              <w:rPr>
                <w:b/>
                <w:bCs/>
                <w:color w:val="000000" w:themeColor="text1"/>
              </w:rPr>
              <w:t xml:space="preserve"> maatregelen (in deze kolom geeft de aannemer aan hoe de aandachtsgebieden zijn georganiseerd)</w:t>
            </w:r>
          </w:p>
        </w:tc>
        <w:tc>
          <w:tcPr>
            <w:tcW w:w="3544"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308BEA" w14:textId="77777777" w:rsidR="00EC5980" w:rsidRPr="00A22471" w:rsidRDefault="00EC5980" w:rsidP="0093592C">
            <w:pPr>
              <w:jc w:val="center"/>
              <w:rPr>
                <w:b/>
                <w:bCs/>
                <w:color w:val="000000" w:themeColor="text1"/>
              </w:rPr>
            </w:pPr>
          </w:p>
          <w:p w14:paraId="11747863" w14:textId="77777777" w:rsidR="00EC5980" w:rsidRPr="00A22471" w:rsidRDefault="00EC5980" w:rsidP="0093592C">
            <w:pPr>
              <w:jc w:val="center"/>
              <w:rPr>
                <w:b/>
                <w:bCs/>
                <w:color w:val="000000" w:themeColor="text1"/>
              </w:rPr>
            </w:pPr>
            <w:r w:rsidRPr="00A22471">
              <w:rPr>
                <w:b/>
                <w:bCs/>
                <w:color w:val="000000" w:themeColor="text1"/>
              </w:rPr>
              <w:t>Documenten</w:t>
            </w:r>
          </w:p>
        </w:tc>
      </w:tr>
      <w:tr w:rsidR="00EC5980" w:rsidRPr="0096733B" w14:paraId="727ADA44" w14:textId="77777777" w:rsidTr="0093592C">
        <w:tc>
          <w:tcPr>
            <w:tcW w:w="3681" w:type="dxa"/>
            <w:tcBorders>
              <w:top w:val="single" w:sz="4" w:space="0" w:color="auto"/>
              <w:left w:val="single" w:sz="4" w:space="0" w:color="auto"/>
              <w:bottom w:val="single" w:sz="4" w:space="0" w:color="auto"/>
              <w:right w:val="single" w:sz="4" w:space="0" w:color="auto"/>
            </w:tcBorders>
          </w:tcPr>
          <w:p w14:paraId="43A6FBEA" w14:textId="77777777" w:rsidR="00EC5980" w:rsidRPr="00A22471" w:rsidRDefault="00EC5980" w:rsidP="00B60362">
            <w:pPr>
              <w:pStyle w:val="Lijstalinea"/>
              <w:numPr>
                <w:ilvl w:val="0"/>
                <w:numId w:val="25"/>
              </w:numPr>
              <w:rPr>
                <w:color w:val="000000" w:themeColor="text1"/>
              </w:rPr>
            </w:pPr>
            <w:r w:rsidRPr="00A22471">
              <w:rPr>
                <w:color w:val="000000" w:themeColor="text1"/>
              </w:rPr>
              <w:t>V&amp;G-coördinatie Uitvoeringsfase</w:t>
            </w:r>
          </w:p>
        </w:tc>
        <w:tc>
          <w:tcPr>
            <w:tcW w:w="7229" w:type="dxa"/>
            <w:tcBorders>
              <w:top w:val="single" w:sz="4" w:space="0" w:color="auto"/>
              <w:left w:val="single" w:sz="4" w:space="0" w:color="auto"/>
              <w:bottom w:val="single" w:sz="4" w:space="0" w:color="auto"/>
              <w:right w:val="single" w:sz="4" w:space="0" w:color="auto"/>
            </w:tcBorders>
          </w:tcPr>
          <w:p w14:paraId="781B0610" w14:textId="77777777" w:rsidR="00EC5980" w:rsidRPr="00A22471" w:rsidRDefault="00EC5980" w:rsidP="0093592C">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3FC48DA5" w14:textId="77777777" w:rsidR="00EC5980" w:rsidRPr="00A22471" w:rsidRDefault="00EC5980" w:rsidP="0093592C">
            <w:pPr>
              <w:rPr>
                <w:color w:val="000000" w:themeColor="text1"/>
              </w:rPr>
            </w:pPr>
          </w:p>
        </w:tc>
      </w:tr>
      <w:tr w:rsidR="00EC5980" w:rsidRPr="0096733B" w14:paraId="41A1180D" w14:textId="77777777" w:rsidTr="0093592C">
        <w:tc>
          <w:tcPr>
            <w:tcW w:w="3681" w:type="dxa"/>
            <w:tcBorders>
              <w:top w:val="single" w:sz="4" w:space="0" w:color="auto"/>
              <w:left w:val="single" w:sz="4" w:space="0" w:color="auto"/>
              <w:bottom w:val="single" w:sz="4" w:space="0" w:color="auto"/>
              <w:right w:val="single" w:sz="4" w:space="0" w:color="auto"/>
            </w:tcBorders>
          </w:tcPr>
          <w:p w14:paraId="6E144F0C" w14:textId="77777777" w:rsidR="00EC5980" w:rsidRPr="00A22471" w:rsidRDefault="00EC5980" w:rsidP="00B60362">
            <w:pPr>
              <w:pStyle w:val="Lijstalinea"/>
              <w:numPr>
                <w:ilvl w:val="0"/>
                <w:numId w:val="25"/>
              </w:numPr>
              <w:rPr>
                <w:color w:val="000000" w:themeColor="text1"/>
              </w:rPr>
            </w:pPr>
            <w:r w:rsidRPr="00A22471">
              <w:rPr>
                <w:color w:val="000000" w:themeColor="text1"/>
              </w:rPr>
              <w:t>Incidentenmelding, -onderzoek en -afhandeling (de RVB krijgt terstond melding van voorgevallen  incidenten)</w:t>
            </w:r>
          </w:p>
        </w:tc>
        <w:tc>
          <w:tcPr>
            <w:tcW w:w="7229" w:type="dxa"/>
            <w:tcBorders>
              <w:top w:val="single" w:sz="4" w:space="0" w:color="auto"/>
              <w:left w:val="single" w:sz="4" w:space="0" w:color="auto"/>
              <w:bottom w:val="single" w:sz="4" w:space="0" w:color="auto"/>
              <w:right w:val="single" w:sz="4" w:space="0" w:color="auto"/>
            </w:tcBorders>
          </w:tcPr>
          <w:p w14:paraId="1C297260" w14:textId="77777777" w:rsidR="00EC5980" w:rsidRPr="00A22471" w:rsidRDefault="00EC5980" w:rsidP="0093592C">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7D159FD1" w14:textId="77777777" w:rsidR="00EC5980" w:rsidRPr="00A22471" w:rsidRDefault="00EC5980" w:rsidP="0093592C">
            <w:pPr>
              <w:rPr>
                <w:color w:val="000000" w:themeColor="text1"/>
              </w:rPr>
            </w:pPr>
          </w:p>
        </w:tc>
      </w:tr>
      <w:tr w:rsidR="00EC5980" w:rsidRPr="0096733B" w14:paraId="5A104582" w14:textId="77777777" w:rsidTr="0093592C">
        <w:trPr>
          <w:trHeight w:val="1144"/>
        </w:trPr>
        <w:tc>
          <w:tcPr>
            <w:tcW w:w="3681" w:type="dxa"/>
            <w:tcBorders>
              <w:top w:val="single" w:sz="4" w:space="0" w:color="auto"/>
              <w:left w:val="single" w:sz="4" w:space="0" w:color="auto"/>
              <w:bottom w:val="single" w:sz="4" w:space="0" w:color="auto"/>
              <w:right w:val="single" w:sz="4" w:space="0" w:color="auto"/>
            </w:tcBorders>
          </w:tcPr>
          <w:p w14:paraId="5C247FC4" w14:textId="77777777" w:rsidR="00EC5980" w:rsidRPr="00A22471" w:rsidRDefault="00EC5980" w:rsidP="00B60362">
            <w:pPr>
              <w:pStyle w:val="Lijstalinea"/>
              <w:numPr>
                <w:ilvl w:val="0"/>
                <w:numId w:val="25"/>
              </w:numPr>
              <w:rPr>
                <w:color w:val="000000" w:themeColor="text1"/>
              </w:rPr>
            </w:pPr>
            <w:r w:rsidRPr="00A22471">
              <w:rPr>
                <w:color w:val="000000" w:themeColor="text1"/>
              </w:rPr>
              <w:t>BHV, in bijzonder bij projecten waar de gebruikers (deels) in het pand / terrein werkzaam blijven</w:t>
            </w:r>
          </w:p>
        </w:tc>
        <w:tc>
          <w:tcPr>
            <w:tcW w:w="7229" w:type="dxa"/>
            <w:tcBorders>
              <w:top w:val="single" w:sz="4" w:space="0" w:color="auto"/>
              <w:left w:val="single" w:sz="4" w:space="0" w:color="auto"/>
              <w:bottom w:val="single" w:sz="4" w:space="0" w:color="auto"/>
              <w:right w:val="single" w:sz="4" w:space="0" w:color="auto"/>
            </w:tcBorders>
          </w:tcPr>
          <w:p w14:paraId="7F466242" w14:textId="77777777" w:rsidR="00EC5980" w:rsidRPr="00A22471" w:rsidRDefault="00EC5980" w:rsidP="0093592C">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4A3478EF" w14:textId="77777777" w:rsidR="00EC5980" w:rsidRPr="00A22471" w:rsidRDefault="00EC5980" w:rsidP="0093592C">
            <w:pPr>
              <w:rPr>
                <w:color w:val="000000" w:themeColor="text1"/>
              </w:rPr>
            </w:pPr>
          </w:p>
        </w:tc>
      </w:tr>
      <w:tr w:rsidR="00EC5980" w:rsidRPr="0096733B" w14:paraId="488D19A9" w14:textId="77777777" w:rsidTr="0093592C">
        <w:trPr>
          <w:trHeight w:val="1437"/>
        </w:trPr>
        <w:tc>
          <w:tcPr>
            <w:tcW w:w="3681" w:type="dxa"/>
            <w:tcBorders>
              <w:top w:val="single" w:sz="4" w:space="0" w:color="auto"/>
              <w:left w:val="single" w:sz="4" w:space="0" w:color="auto"/>
              <w:bottom w:val="single" w:sz="4" w:space="0" w:color="auto"/>
              <w:right w:val="single" w:sz="4" w:space="0" w:color="auto"/>
            </w:tcBorders>
          </w:tcPr>
          <w:p w14:paraId="3D478084" w14:textId="77777777" w:rsidR="00EC5980" w:rsidRPr="00392B0A" w:rsidRDefault="00EC5980" w:rsidP="00B60362">
            <w:pPr>
              <w:pStyle w:val="Lijstalinea"/>
              <w:numPr>
                <w:ilvl w:val="0"/>
                <w:numId w:val="25"/>
              </w:numPr>
              <w:rPr>
                <w:color w:val="000000" w:themeColor="text1"/>
              </w:rPr>
            </w:pPr>
            <w:r w:rsidRPr="00A22471">
              <w:rPr>
                <w:color w:val="000000" w:themeColor="text1"/>
              </w:rPr>
              <w:t>V&amp;G organisatie en -communicatie  binnen de projectorganisatie, onderaannemers, nevenaannemers incl. tussen de aannemer en de RVB</w:t>
            </w:r>
          </w:p>
        </w:tc>
        <w:tc>
          <w:tcPr>
            <w:tcW w:w="7229" w:type="dxa"/>
            <w:tcBorders>
              <w:top w:val="single" w:sz="4" w:space="0" w:color="auto"/>
              <w:left w:val="single" w:sz="4" w:space="0" w:color="auto"/>
              <w:bottom w:val="single" w:sz="4" w:space="0" w:color="auto"/>
              <w:right w:val="single" w:sz="4" w:space="0" w:color="auto"/>
            </w:tcBorders>
          </w:tcPr>
          <w:p w14:paraId="7B1A1E31" w14:textId="77777777" w:rsidR="00EC5980" w:rsidRPr="00A22471" w:rsidRDefault="00EC5980" w:rsidP="0093592C">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340540A0" w14:textId="77777777" w:rsidR="00EC5980" w:rsidRPr="00A22471" w:rsidRDefault="00EC5980" w:rsidP="0093592C">
            <w:pPr>
              <w:rPr>
                <w:color w:val="000000" w:themeColor="text1"/>
              </w:rPr>
            </w:pPr>
          </w:p>
        </w:tc>
      </w:tr>
      <w:tr w:rsidR="00EC5980" w:rsidRPr="0096733B" w14:paraId="38A9EC65" w14:textId="77777777" w:rsidTr="0093592C">
        <w:trPr>
          <w:trHeight w:val="624"/>
        </w:trPr>
        <w:tc>
          <w:tcPr>
            <w:tcW w:w="3681" w:type="dxa"/>
            <w:tcBorders>
              <w:top w:val="single" w:sz="4" w:space="0" w:color="auto"/>
              <w:left w:val="single" w:sz="4" w:space="0" w:color="auto"/>
              <w:bottom w:val="single" w:sz="4" w:space="0" w:color="auto"/>
              <w:right w:val="single" w:sz="4" w:space="0" w:color="auto"/>
            </w:tcBorders>
          </w:tcPr>
          <w:p w14:paraId="681E3292" w14:textId="77777777" w:rsidR="00EC5980" w:rsidRPr="00A22471" w:rsidRDefault="00EC5980" w:rsidP="00B60362">
            <w:pPr>
              <w:pStyle w:val="Lijstalinea"/>
              <w:numPr>
                <w:ilvl w:val="0"/>
                <w:numId w:val="25"/>
              </w:numPr>
              <w:rPr>
                <w:color w:val="000000" w:themeColor="text1"/>
              </w:rPr>
            </w:pPr>
            <w:r w:rsidRPr="00A22471">
              <w:rPr>
                <w:color w:val="000000" w:themeColor="text1"/>
              </w:rPr>
              <w:t>Toezicht en werkplekinspecties</w:t>
            </w:r>
          </w:p>
        </w:tc>
        <w:tc>
          <w:tcPr>
            <w:tcW w:w="7229" w:type="dxa"/>
            <w:tcBorders>
              <w:top w:val="single" w:sz="4" w:space="0" w:color="auto"/>
              <w:left w:val="single" w:sz="4" w:space="0" w:color="auto"/>
              <w:bottom w:val="single" w:sz="4" w:space="0" w:color="auto"/>
              <w:right w:val="single" w:sz="4" w:space="0" w:color="auto"/>
            </w:tcBorders>
          </w:tcPr>
          <w:p w14:paraId="6987047F" w14:textId="77777777" w:rsidR="00EC5980" w:rsidRPr="00A22471" w:rsidRDefault="00EC5980" w:rsidP="0093592C">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7BC466D5" w14:textId="77777777" w:rsidR="00EC5980" w:rsidRPr="00A22471" w:rsidRDefault="00EC5980" w:rsidP="0093592C">
            <w:pPr>
              <w:rPr>
                <w:color w:val="000000" w:themeColor="text1"/>
              </w:rPr>
            </w:pPr>
          </w:p>
        </w:tc>
      </w:tr>
      <w:tr w:rsidR="00EC5980" w:rsidRPr="0096733B" w14:paraId="305C439A" w14:textId="77777777" w:rsidTr="0093592C">
        <w:tc>
          <w:tcPr>
            <w:tcW w:w="3681" w:type="dxa"/>
            <w:tcBorders>
              <w:top w:val="single" w:sz="4" w:space="0" w:color="auto"/>
              <w:left w:val="single" w:sz="4" w:space="0" w:color="auto"/>
              <w:bottom w:val="single" w:sz="4" w:space="0" w:color="auto"/>
              <w:right w:val="single" w:sz="4" w:space="0" w:color="auto"/>
            </w:tcBorders>
          </w:tcPr>
          <w:p w14:paraId="69DEB1A3" w14:textId="77777777" w:rsidR="00EC5980" w:rsidRPr="00A22471" w:rsidRDefault="00EC5980" w:rsidP="00B60362">
            <w:pPr>
              <w:pStyle w:val="Lijstalinea"/>
              <w:numPr>
                <w:ilvl w:val="0"/>
                <w:numId w:val="25"/>
              </w:numPr>
              <w:rPr>
                <w:color w:val="000000" w:themeColor="text1"/>
              </w:rPr>
            </w:pPr>
            <w:r w:rsidRPr="00A22471">
              <w:rPr>
                <w:color w:val="000000" w:themeColor="text1"/>
              </w:rPr>
              <w:t xml:space="preserve">Voorlichting, onderricht </w:t>
            </w:r>
            <w:r>
              <w:rPr>
                <w:color w:val="000000" w:themeColor="text1"/>
              </w:rPr>
              <w:t xml:space="preserve">(bijvoorbeeld GPI) </w:t>
            </w:r>
            <w:r w:rsidRPr="00A22471">
              <w:rPr>
                <w:color w:val="000000" w:themeColor="text1"/>
              </w:rPr>
              <w:t>en (project) introductie</w:t>
            </w:r>
          </w:p>
        </w:tc>
        <w:tc>
          <w:tcPr>
            <w:tcW w:w="7229" w:type="dxa"/>
            <w:tcBorders>
              <w:top w:val="single" w:sz="4" w:space="0" w:color="auto"/>
              <w:left w:val="single" w:sz="4" w:space="0" w:color="auto"/>
              <w:bottom w:val="single" w:sz="4" w:space="0" w:color="auto"/>
              <w:right w:val="single" w:sz="4" w:space="0" w:color="auto"/>
            </w:tcBorders>
          </w:tcPr>
          <w:p w14:paraId="1F5196FA" w14:textId="77777777" w:rsidR="00EC5980" w:rsidRPr="00A22471" w:rsidRDefault="00EC5980" w:rsidP="0093592C">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1819C9B8" w14:textId="77777777" w:rsidR="00EC5980" w:rsidRPr="00A22471" w:rsidRDefault="00EC5980" w:rsidP="0093592C">
            <w:pPr>
              <w:rPr>
                <w:color w:val="000000" w:themeColor="text1"/>
              </w:rPr>
            </w:pPr>
          </w:p>
        </w:tc>
      </w:tr>
      <w:tr w:rsidR="00EC5980" w:rsidRPr="0096733B" w14:paraId="6472160D" w14:textId="77777777" w:rsidTr="0093592C">
        <w:tc>
          <w:tcPr>
            <w:tcW w:w="3681" w:type="dxa"/>
            <w:tcBorders>
              <w:top w:val="single" w:sz="4" w:space="0" w:color="auto"/>
              <w:left w:val="single" w:sz="4" w:space="0" w:color="auto"/>
              <w:bottom w:val="single" w:sz="4" w:space="0" w:color="auto"/>
              <w:right w:val="single" w:sz="4" w:space="0" w:color="auto"/>
            </w:tcBorders>
          </w:tcPr>
          <w:p w14:paraId="5E9A47C8" w14:textId="77777777" w:rsidR="00EC5980" w:rsidRDefault="00EC5980" w:rsidP="00B60362">
            <w:pPr>
              <w:pStyle w:val="Lijstalinea"/>
              <w:numPr>
                <w:ilvl w:val="0"/>
                <w:numId w:val="25"/>
              </w:numPr>
              <w:rPr>
                <w:color w:val="000000" w:themeColor="text1"/>
              </w:rPr>
            </w:pPr>
            <w:r>
              <w:rPr>
                <w:color w:val="000000" w:themeColor="text1"/>
              </w:rPr>
              <w:t>De aannemer beschrijft in de volgende toprisico’s in het werkproces zijn beschreven en geïmplementeerd:</w:t>
            </w:r>
          </w:p>
          <w:p w14:paraId="5FC09F84" w14:textId="77777777" w:rsidR="00EC5980" w:rsidRDefault="00EC5980" w:rsidP="00B60362">
            <w:pPr>
              <w:pStyle w:val="Lijstalinea"/>
              <w:numPr>
                <w:ilvl w:val="0"/>
                <w:numId w:val="35"/>
              </w:numPr>
              <w:rPr>
                <w:color w:val="000000" w:themeColor="text1"/>
              </w:rPr>
            </w:pPr>
            <w:r>
              <w:rPr>
                <w:color w:val="000000" w:themeColor="text1"/>
              </w:rPr>
              <w:t>Aanrijdgevaar (ook op de bouwplaats)</w:t>
            </w:r>
          </w:p>
          <w:p w14:paraId="7BB47F50" w14:textId="77777777" w:rsidR="00EC5980" w:rsidRDefault="00EC5980" w:rsidP="00B60362">
            <w:pPr>
              <w:pStyle w:val="Lijstalinea"/>
              <w:numPr>
                <w:ilvl w:val="0"/>
                <w:numId w:val="35"/>
              </w:numPr>
              <w:rPr>
                <w:color w:val="000000" w:themeColor="text1"/>
              </w:rPr>
            </w:pPr>
            <w:r>
              <w:rPr>
                <w:color w:val="000000" w:themeColor="text1"/>
              </w:rPr>
              <w:t>Vallen van hoogte</w:t>
            </w:r>
          </w:p>
          <w:p w14:paraId="568523A3" w14:textId="77777777" w:rsidR="00EC5980" w:rsidRPr="00A22471" w:rsidRDefault="00EC5980" w:rsidP="00B60362">
            <w:pPr>
              <w:pStyle w:val="Lijstalinea"/>
              <w:numPr>
                <w:ilvl w:val="0"/>
                <w:numId w:val="35"/>
              </w:numPr>
              <w:rPr>
                <w:color w:val="000000" w:themeColor="text1"/>
              </w:rPr>
            </w:pPr>
            <w:r>
              <w:rPr>
                <w:color w:val="000000" w:themeColor="text1"/>
              </w:rPr>
              <w:t xml:space="preserve">elektrocutie </w:t>
            </w:r>
          </w:p>
        </w:tc>
        <w:tc>
          <w:tcPr>
            <w:tcW w:w="7229" w:type="dxa"/>
            <w:tcBorders>
              <w:top w:val="single" w:sz="4" w:space="0" w:color="auto"/>
              <w:left w:val="single" w:sz="4" w:space="0" w:color="auto"/>
              <w:bottom w:val="single" w:sz="4" w:space="0" w:color="auto"/>
              <w:right w:val="single" w:sz="4" w:space="0" w:color="auto"/>
            </w:tcBorders>
          </w:tcPr>
          <w:p w14:paraId="4CB4FC8E" w14:textId="77777777" w:rsidR="00EC5980" w:rsidRPr="00A22471" w:rsidRDefault="00EC5980" w:rsidP="0093592C">
            <w:pPr>
              <w:rPr>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14:paraId="5649B358" w14:textId="77777777" w:rsidR="00EC5980" w:rsidRPr="00A22471" w:rsidRDefault="00EC5980" w:rsidP="0093592C">
            <w:pPr>
              <w:rPr>
                <w:color w:val="000000" w:themeColor="text1"/>
              </w:rPr>
            </w:pPr>
          </w:p>
        </w:tc>
      </w:tr>
    </w:tbl>
    <w:p w14:paraId="1753D396" w14:textId="624005AC" w:rsidR="00DC3544" w:rsidRPr="00A22471" w:rsidRDefault="00DC3544" w:rsidP="00DC3544">
      <w:pPr>
        <w:rPr>
          <w:color w:val="000000" w:themeColor="text1"/>
        </w:rPr>
      </w:pPr>
    </w:p>
    <w:p w14:paraId="53FC34B3" w14:textId="77777777" w:rsidR="00DC3544" w:rsidRPr="00A22471" w:rsidRDefault="00DC3544" w:rsidP="00DC3544">
      <w:pPr>
        <w:rPr>
          <w:color w:val="000000" w:themeColor="text1"/>
        </w:rPr>
      </w:pPr>
    </w:p>
    <w:sectPr w:rsidR="00DC3544" w:rsidRPr="00A22471" w:rsidSect="002961BB">
      <w:headerReference w:type="default" r:id="rId16"/>
      <w:footerReference w:type="default" r:id="rId17"/>
      <w:headerReference w:type="first" r:id="rId18"/>
      <w:pgSz w:w="16837" w:h="11905" w:orient="landscape" w:code="9"/>
      <w:pgMar w:top="284" w:right="680" w:bottom="0" w:left="680"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70CA8" w14:textId="77777777" w:rsidR="00F0698E" w:rsidRDefault="00F0698E">
      <w:pPr>
        <w:spacing w:line="240" w:lineRule="auto"/>
      </w:pPr>
      <w:r>
        <w:separator/>
      </w:r>
    </w:p>
  </w:endnote>
  <w:endnote w:type="continuationSeparator" w:id="0">
    <w:p w14:paraId="48B586E8" w14:textId="77777777" w:rsidR="00F0698E" w:rsidRDefault="00F069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AE6BD" w14:textId="77777777" w:rsidR="003B0BC8" w:rsidRDefault="003B0BC8">
    <w:pPr>
      <w:pStyle w:val="MarginlessContainer"/>
      <w:spacing w:after="65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44327" w14:textId="77777777" w:rsidR="00F0698E" w:rsidRDefault="00F0698E">
      <w:pPr>
        <w:spacing w:line="240" w:lineRule="auto"/>
      </w:pPr>
      <w:r>
        <w:separator/>
      </w:r>
    </w:p>
  </w:footnote>
  <w:footnote w:type="continuationSeparator" w:id="0">
    <w:p w14:paraId="55C2D677" w14:textId="77777777" w:rsidR="00F0698E" w:rsidRDefault="00F069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AB77A" w14:textId="5A03E1C6" w:rsidR="003B0BC8" w:rsidRDefault="004916C5">
    <w:pPr>
      <w:pStyle w:val="MarginlessContainer"/>
    </w:pPr>
    <w:r>
      <w:rPr>
        <w:noProof/>
      </w:rPr>
      <mc:AlternateContent>
        <mc:Choice Requires="wps">
          <w:drawing>
            <wp:anchor distT="0" distB="0" distL="0" distR="0" simplePos="0" relativeHeight="251649536" behindDoc="0" locked="1" layoutInCell="1" allowOverlap="1" wp14:anchorId="29D190C6" wp14:editId="3BF2506B">
              <wp:simplePos x="0" y="0"/>
              <wp:positionH relativeFrom="page">
                <wp:posOffset>593725</wp:posOffset>
              </wp:positionH>
              <wp:positionV relativeFrom="page">
                <wp:posOffset>773430</wp:posOffset>
              </wp:positionV>
              <wp:extent cx="2645410" cy="215900"/>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656DE36F" w14:textId="77777777" w:rsidR="00974438" w:rsidRDefault="00974438"/>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29D190C6" id="_x0000_t202" coordsize="21600,21600" o:spt="202" path="m,l,21600r21600,l21600,xe">
              <v:stroke joinstyle="miter"/>
              <v:path gradientshapeok="t" o:connecttype="rect"/>
            </v:shapetype>
            <v:shape id="Tekstvak 8" o:spid="_x0000_s1027" type="#_x0000_t202" style="position:absolute;margin-left:46.75pt;margin-top:60.9pt;width:208.3pt;height:17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" filled="f" stroked="f">
              <v:textbox inset="0,0,0,0">
                <w:txbxContent>
                  <w:p w14:paraId="656DE36F" w14:textId="77777777" w:rsidR="00974438" w:rsidRDefault="00974438"/>
                </w:txbxContent>
              </v:textbox>
              <w10:wrap anchorx="page" anchory="page"/>
              <w10:anchorlock/>
            </v:shape>
          </w:pict>
        </mc:Fallback>
      </mc:AlternateContent>
    </w:r>
    <w:r>
      <w:rPr>
        <w:noProof/>
      </w:rPr>
      <mc:AlternateContent>
        <mc:Choice Requires="wps">
          <w:drawing>
            <wp:anchor distT="0" distB="0" distL="0" distR="0" simplePos="0" relativeHeight="251652608" behindDoc="0" locked="1" layoutInCell="1" allowOverlap="1" wp14:anchorId="05EE280E" wp14:editId="6ED2B453">
              <wp:simplePos x="0" y="0"/>
              <wp:positionH relativeFrom="page">
                <wp:posOffset>9071610</wp:posOffset>
              </wp:positionH>
              <wp:positionV relativeFrom="page">
                <wp:posOffset>7257415</wp:posOffset>
              </wp:positionV>
              <wp:extent cx="1247140" cy="142875"/>
              <wp:effectExtent l="0" t="0" r="0" b="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42875"/>
                      </a:xfrm>
                      <a:prstGeom prst="rect">
                        <a:avLst/>
                      </a:prstGeom>
                      <a:noFill/>
                    </wps:spPr>
                    <wps:txbx>
                      <w:txbxContent>
                        <w:p w14:paraId="765D006F" w14:textId="685B69E4" w:rsidR="003B0BC8" w:rsidRDefault="007C1D6C">
                          <w:pPr>
                            <w:pStyle w:val="Verdana65rechtsuitgelijnd"/>
                          </w:pPr>
                          <w:r>
                            <w:t xml:space="preserve">Pagina </w:t>
                          </w:r>
                          <w:r>
                            <w:fldChar w:fldCharType="begin"/>
                          </w:r>
                          <w:r>
                            <w:instrText>PAGE</w:instrText>
                          </w:r>
                          <w:r>
                            <w:fldChar w:fldCharType="separate"/>
                          </w:r>
                          <w:r w:rsidR="00537C8D">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05EE280E" id="Tekstvak 7" o:spid="_x0000_s1028" type="#_x0000_t202" style="position:absolute;margin-left:714.3pt;margin-top:571.45pt;width:98.2pt;height:11.2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" filled="f" stroked="f">
              <v:textbox inset="0,0,0,0">
                <w:txbxContent>
                  <w:p w14:paraId="765D006F" w14:textId="685B69E4" w:rsidR="003B0BC8" w:rsidRDefault="007C1D6C">
                    <w:pPr>
                      <w:pStyle w:val="Verdana65rechtsuitgelijnd"/>
                    </w:pPr>
                    <w:r>
                      <w:t xml:space="preserve">Pagina </w:t>
                    </w:r>
                    <w:r>
                      <w:fldChar w:fldCharType="begin"/>
                    </w:r>
                    <w:r>
                      <w:instrText>PAGE</w:instrText>
                    </w:r>
                    <w:r>
                      <w:fldChar w:fldCharType="separate"/>
                    </w:r>
                    <w:r w:rsidR="00537C8D">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38902CA6" wp14:editId="20EAEC22">
              <wp:simplePos x="0" y="0"/>
              <wp:positionH relativeFrom="page">
                <wp:posOffset>593725</wp:posOffset>
              </wp:positionH>
              <wp:positionV relativeFrom="page">
                <wp:posOffset>7257415</wp:posOffset>
              </wp:positionV>
              <wp:extent cx="2645410" cy="215900"/>
              <wp:effectExtent l="0" t="0" r="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737740E4" w14:textId="4759319D" w:rsidR="00974438" w:rsidRDefault="00255612">
                          <w:r>
                            <w:rPr>
                              <w:sz w:val="13"/>
                            </w:rPr>
                            <w:t>V&amp;G-plan incl. RI&amp;E</w:t>
                          </w:r>
                          <w:r w:rsidR="00565EA7">
                            <w:rPr>
                              <w:sz w:val="13"/>
                            </w:rPr>
                            <w:t xml:space="preserve"> nieuwbouw</w:t>
                          </w:r>
                          <w:r>
                            <w:rPr>
                              <w:sz w:val="13"/>
                            </w:rPr>
                            <w:t xml:space="preserve">, </w:t>
                          </w:r>
                          <w:r w:rsidR="001102CF">
                            <w:rPr>
                              <w:sz w:val="13"/>
                            </w:rPr>
                            <w:t>versie 1.0</w:t>
                          </w:r>
                          <w:r w:rsidR="00247317">
                            <w:rPr>
                              <w:sz w:val="13"/>
                            </w:rPr>
                            <w:t xml:space="preserve">, juni </w:t>
                          </w:r>
                          <w:r>
                            <w:rPr>
                              <w:sz w:val="13"/>
                            </w:rPr>
                            <w:t>202</w:t>
                          </w:r>
                          <w:r w:rsidR="00565EA7">
                            <w:rPr>
                              <w:sz w:val="13"/>
                            </w:rPr>
                            <w:t>4</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38902CA6" id="Tekstvak 6" o:spid="_x0000_s1029" type="#_x0000_t202" style="position:absolute;margin-left:46.75pt;margin-top:571.45pt;width:208.3pt;height:17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" filled="f" stroked="f">
              <v:textbox inset="0,0,0,0">
                <w:txbxContent>
                  <w:p w14:paraId="737740E4" w14:textId="4759319D" w:rsidR="00974438" w:rsidRDefault="00255612">
                    <w:r>
                      <w:rPr>
                        <w:sz w:val="13"/>
                      </w:rPr>
                      <w:t>V&amp;G-plan incl. RI&amp;E</w:t>
                    </w:r>
                    <w:r w:rsidR="00565EA7">
                      <w:rPr>
                        <w:sz w:val="13"/>
                      </w:rPr>
                      <w:t xml:space="preserve"> nieuwbouw</w:t>
                    </w:r>
                    <w:r>
                      <w:rPr>
                        <w:sz w:val="13"/>
                      </w:rPr>
                      <w:t xml:space="preserve">, </w:t>
                    </w:r>
                    <w:r w:rsidR="001102CF">
                      <w:rPr>
                        <w:sz w:val="13"/>
                      </w:rPr>
                      <w:t>versie 1.0</w:t>
                    </w:r>
                    <w:r w:rsidR="00247317">
                      <w:rPr>
                        <w:sz w:val="13"/>
                      </w:rPr>
                      <w:t xml:space="preserve">, juni </w:t>
                    </w:r>
                    <w:r>
                      <w:rPr>
                        <w:sz w:val="13"/>
                      </w:rPr>
                      <w:t>202</w:t>
                    </w:r>
                    <w:r w:rsidR="00565EA7">
                      <w:rPr>
                        <w:sz w:val="13"/>
                      </w:rPr>
                      <w:t>4</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07C55" w14:textId="034DBB25" w:rsidR="003B0BC8" w:rsidRDefault="004916C5" w:rsidP="00537C8D">
    <w:pPr>
      <w:pStyle w:val="MarginlessContainer"/>
      <w:spacing w:after="2280" w:line="14" w:lineRule="exact"/>
    </w:pPr>
    <w:r>
      <w:rPr>
        <w:noProof/>
      </w:rPr>
      <mc:AlternateContent>
        <mc:Choice Requires="wps">
          <w:drawing>
            <wp:anchor distT="0" distB="0" distL="0" distR="0" simplePos="0" relativeHeight="251658752" behindDoc="0" locked="1" layoutInCell="1" allowOverlap="1" wp14:anchorId="1B85F7B5" wp14:editId="5542EB67">
              <wp:simplePos x="0" y="0"/>
              <wp:positionH relativeFrom="page">
                <wp:posOffset>9071610</wp:posOffset>
              </wp:positionH>
              <wp:positionV relativeFrom="page">
                <wp:posOffset>7257415</wp:posOffset>
              </wp:positionV>
              <wp:extent cx="1247140" cy="142875"/>
              <wp:effectExtent l="0" t="0" r="0" b="0"/>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7140" cy="142875"/>
                      </a:xfrm>
                      <a:prstGeom prst="rect">
                        <a:avLst/>
                      </a:prstGeom>
                      <a:noFill/>
                    </wps:spPr>
                    <wps:txbx>
                      <w:txbxContent>
                        <w:p w14:paraId="716AA05A" w14:textId="77777777" w:rsidR="003B0BC8" w:rsidRDefault="007C1D6C">
                          <w:pPr>
                            <w:pStyle w:val="Verdana65rechtsuitgelijnd"/>
                          </w:pPr>
                          <w:r>
                            <w:t xml:space="preserve">Pagina </w:t>
                          </w:r>
                          <w:r>
                            <w:fldChar w:fldCharType="begin"/>
                          </w:r>
                          <w:r>
                            <w:instrText>PAGE</w:instrText>
                          </w:r>
                          <w:r>
                            <w:fldChar w:fldCharType="separate"/>
                          </w:r>
                          <w:r w:rsidR="008765C2">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1B85F7B5" id="_x0000_t202" coordsize="21600,21600" o:spt="202" path="m,l,21600r21600,l21600,xe">
              <v:stroke joinstyle="miter"/>
              <v:path gradientshapeok="t" o:connecttype="rect"/>
            </v:shapetype>
            <v:shape id="Tekstvak 5" o:spid="_x0000_s1030" type="#_x0000_t202" style="position:absolute;margin-left:714.3pt;margin-top:571.45pt;width:98.2pt;height:11.2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" filled="f" stroked="f">
              <v:textbox inset="0,0,0,0">
                <w:txbxContent>
                  <w:p w14:paraId="716AA05A" w14:textId="77777777" w:rsidR="003B0BC8" w:rsidRDefault="007C1D6C">
                    <w:pPr>
                      <w:pStyle w:val="Verdana65rechtsuitgelijnd"/>
                    </w:pPr>
                    <w:r>
                      <w:t xml:space="preserve">Pagina </w:t>
                    </w:r>
                    <w:r>
                      <w:fldChar w:fldCharType="begin"/>
                    </w:r>
                    <w:r>
                      <w:instrText>PAGE</w:instrText>
                    </w:r>
                    <w:r>
                      <w:fldChar w:fldCharType="separate"/>
                    </w:r>
                    <w:r w:rsidR="008765C2">
                      <w:rPr>
                        <w:noProof/>
                      </w:rPr>
                      <w:t>1</w:t>
                    </w:r>
                    <w:r>
                      <w:fldChar w:fldCharType="end"/>
                    </w:r>
                    <w:r>
                      <w:t xml:space="preserve"> van </w:t>
                    </w:r>
                    <w:r>
                      <w:fldChar w:fldCharType="begin"/>
                    </w:r>
                    <w:r>
                      <w:instrText>NUMPAGES</w:instrText>
                    </w:r>
                    <w:r>
                      <w:fldChar w:fldCharType="separate"/>
                    </w:r>
                    <w:r w:rsidR="008765C2">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1274E2CB" wp14:editId="2EBEA485">
              <wp:simplePos x="0" y="0"/>
              <wp:positionH relativeFrom="page">
                <wp:posOffset>593725</wp:posOffset>
              </wp:positionH>
              <wp:positionV relativeFrom="page">
                <wp:posOffset>7257415</wp:posOffset>
              </wp:positionV>
              <wp:extent cx="2645410" cy="215900"/>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07DCEBFE" w14:textId="26901539" w:rsidR="00974438" w:rsidRPr="001102CF" w:rsidRDefault="001102CF">
                          <w:r w:rsidRPr="00F37886">
                            <w:rPr>
                              <w:sz w:val="13"/>
                              <w:szCs w:val="13"/>
                            </w:rPr>
                            <w:t xml:space="preserve">V&amp;G-plan incl. </w:t>
                          </w:r>
                          <w:r w:rsidRPr="001102CF">
                            <w:rPr>
                              <w:sz w:val="13"/>
                              <w:szCs w:val="13"/>
                            </w:rPr>
                            <w:t>RI&amp;E nieuwbouw, versie 1.0 jaar 2024</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274E2CB" id="Tekstvak 4" o:spid="_x0000_s1031" type="#_x0000_t202" style="position:absolute;margin-left:46.75pt;margin-top:571.45pt;width:208.3pt;height:17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" filled="f" stroked="f">
              <v:textbox inset="0,0,0,0">
                <w:txbxContent>
                  <w:p w14:paraId="07DCEBFE" w14:textId="26901539" w:rsidR="00974438" w:rsidRPr="001102CF" w:rsidRDefault="001102CF">
                    <w:r w:rsidRPr="00F37886">
                      <w:rPr>
                        <w:sz w:val="13"/>
                        <w:szCs w:val="13"/>
                      </w:rPr>
                      <w:t xml:space="preserve">V&amp;G-plan incl. </w:t>
                    </w:r>
                    <w:r w:rsidRPr="001102CF">
                      <w:rPr>
                        <w:sz w:val="13"/>
                        <w:szCs w:val="13"/>
                      </w:rPr>
                      <w:t>RI&amp;E nieuwbouw, versie 1.0 jaar 2024</w:t>
                    </w:r>
                  </w:p>
                </w:txbxContent>
              </v:textbox>
              <w10:wrap anchorx="page" anchory="page"/>
              <w10:anchorlock/>
            </v:shape>
          </w:pict>
        </mc:Fallback>
      </mc:AlternateContent>
    </w:r>
    <w:r>
      <w:rPr>
        <w:noProof/>
      </w:rPr>
      <mc:AlternateContent>
        <mc:Choice Requires="wps">
          <w:drawing>
            <wp:anchor distT="0" distB="0" distL="0" distR="0" simplePos="0" relativeHeight="251664896" behindDoc="0" locked="1" layoutInCell="1" allowOverlap="1" wp14:anchorId="3298BFB0" wp14:editId="22CB13ED">
              <wp:simplePos x="0" y="0"/>
              <wp:positionH relativeFrom="page">
                <wp:posOffset>5601335</wp:posOffset>
              </wp:positionH>
              <wp:positionV relativeFrom="page">
                <wp:posOffset>0</wp:posOffset>
              </wp:positionV>
              <wp:extent cx="2339975" cy="1583690"/>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975" cy="1583690"/>
                      </a:xfrm>
                      <a:prstGeom prst="rect">
                        <a:avLst/>
                      </a:prstGeom>
                      <a:noFill/>
                    </wps:spPr>
                    <wps:txbx>
                      <w:txbxContent>
                        <w:p w14:paraId="2300F496" w14:textId="77777777" w:rsidR="003B0BC8" w:rsidRDefault="007C1D6C">
                          <w:pPr>
                            <w:pStyle w:val="MarginlessContainer"/>
                          </w:pPr>
                          <w:r>
                            <w:rPr>
                              <w:noProof/>
                            </w:rPr>
                            <w:drawing>
                              <wp:inline distT="0" distB="0" distL="0" distR="0" wp14:anchorId="2DC84D62" wp14:editId="784D6CDC">
                                <wp:extent cx="2339975" cy="1582834"/>
                                <wp:effectExtent l="0" t="0" r="0" b="0"/>
                                <wp:docPr id="21" name="Afbeelding 21"/>
                                <wp:cNvGraphicFramePr/>
                                <a:graphic xmlns:a="http://schemas.openxmlformats.org/drawingml/2006/main">
                                  <a:graphicData uri="http://schemas.openxmlformats.org/drawingml/2006/picture">
                                    <pic:pic xmlns:pic="http://schemas.openxmlformats.org/drawingml/2006/picture">
                                      <pic:nvPicPr>
                                        <pic:cNvPr id="5" name="RGD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3298BFB0" id="Tekstvak 3" o:spid="_x0000_s1032" type="#_x0000_t202" style="position:absolute;margin-left:441.05pt;margin-top:0;width:184.25pt;height:124.7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" filled="f" stroked="f">
              <v:textbox inset="0,0,0,0">
                <w:txbxContent>
                  <w:p w14:paraId="2300F496" w14:textId="77777777" w:rsidR="003B0BC8" w:rsidRDefault="007C1D6C">
                    <w:pPr>
                      <w:pStyle w:val="MarginlessContainer"/>
                    </w:pPr>
                    <w:r>
                      <w:rPr>
                        <w:noProof/>
                      </w:rPr>
                      <w:drawing>
                        <wp:inline distT="0" distB="0" distL="0" distR="0" wp14:anchorId="2DC84D62" wp14:editId="784D6CDC">
                          <wp:extent cx="2339975" cy="1582834"/>
                          <wp:effectExtent l="0" t="0" r="0" b="0"/>
                          <wp:docPr id="21" name="Afbeelding 21"/>
                          <wp:cNvGraphicFramePr/>
                          <a:graphic xmlns:a="http://schemas.openxmlformats.org/drawingml/2006/main">
                            <a:graphicData uri="http://schemas.openxmlformats.org/drawingml/2006/picture">
                              <pic:pic xmlns:pic="http://schemas.openxmlformats.org/drawingml/2006/picture">
                                <pic:nvPicPr>
                                  <pic:cNvPr id="5" name="RGD_Standaard"/>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7968" behindDoc="0" locked="1" layoutInCell="1" allowOverlap="1" wp14:anchorId="7E82060C" wp14:editId="34394606">
              <wp:simplePos x="0" y="0"/>
              <wp:positionH relativeFrom="page">
                <wp:posOffset>5133340</wp:posOffset>
              </wp:positionH>
              <wp:positionV relativeFrom="page">
                <wp:posOffset>0</wp:posOffset>
              </wp:positionV>
              <wp:extent cx="467995" cy="1336675"/>
              <wp:effectExtent l="0" t="0" r="0" b="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1336675"/>
                      </a:xfrm>
                      <a:prstGeom prst="rect">
                        <a:avLst/>
                      </a:prstGeom>
                      <a:noFill/>
                    </wps:spPr>
                    <wps:txbx>
                      <w:txbxContent>
                        <w:p w14:paraId="6BBBC691" w14:textId="77777777" w:rsidR="003B0BC8" w:rsidRDefault="007C1D6C">
                          <w:pPr>
                            <w:pStyle w:val="MarginlessContainer"/>
                          </w:pPr>
                          <w:r>
                            <w:rPr>
                              <w:noProof/>
                            </w:rPr>
                            <w:drawing>
                              <wp:inline distT="0" distB="0" distL="0" distR="0" wp14:anchorId="4D561FF8" wp14:editId="7C15443B">
                                <wp:extent cx="467995" cy="1583865"/>
                                <wp:effectExtent l="0" t="0" r="0" b="0"/>
                                <wp:docPr id="22" name="Afbeelding 22"/>
                                <wp:cNvGraphicFramePr/>
                                <a:graphic xmlns:a="http://schemas.openxmlformats.org/drawingml/2006/main">
                                  <a:graphicData uri="http://schemas.openxmlformats.org/drawingml/2006/picture">
                                    <pic:pic xmlns:pic="http://schemas.openxmlformats.org/drawingml/2006/picture">
                                      <pic:nvPicPr>
                                        <pic:cNvPr id="7"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7E82060C" id="Tekstvak 2" o:spid="_x0000_s1033" type="#_x0000_t202" style="position:absolute;margin-left:404.2pt;margin-top:0;width:36.85pt;height:105.25pt;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" filled="f" stroked="f">
              <v:textbox inset="0,0,0,0">
                <w:txbxContent>
                  <w:p w14:paraId="6BBBC691" w14:textId="77777777" w:rsidR="003B0BC8" w:rsidRDefault="007C1D6C">
                    <w:pPr>
                      <w:pStyle w:val="MarginlessContainer"/>
                    </w:pPr>
                    <w:r>
                      <w:rPr>
                        <w:noProof/>
                      </w:rPr>
                      <w:drawing>
                        <wp:inline distT="0" distB="0" distL="0" distR="0" wp14:anchorId="4D561FF8" wp14:editId="7C15443B">
                          <wp:extent cx="467995" cy="1583865"/>
                          <wp:effectExtent l="0" t="0" r="0" b="0"/>
                          <wp:docPr id="22" name="Afbeelding 22"/>
                          <wp:cNvGraphicFramePr/>
                          <a:graphic xmlns:a="http://schemas.openxmlformats.org/drawingml/2006/main">
                            <a:graphicData uri="http://schemas.openxmlformats.org/drawingml/2006/picture">
                              <pic:pic xmlns:pic="http://schemas.openxmlformats.org/drawingml/2006/picture">
                                <pic:nvPicPr>
                                  <pic:cNvPr id="7"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71040" behindDoc="0" locked="1" layoutInCell="1" allowOverlap="1" wp14:anchorId="11C2A1E8" wp14:editId="7FA6C1ED">
              <wp:simplePos x="0" y="0"/>
              <wp:positionH relativeFrom="page">
                <wp:posOffset>593725</wp:posOffset>
              </wp:positionH>
              <wp:positionV relativeFrom="page">
                <wp:posOffset>773430</wp:posOffset>
              </wp:positionV>
              <wp:extent cx="2645410" cy="215900"/>
              <wp:effectExtent l="0" t="0" r="0" b="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5410" cy="215900"/>
                      </a:xfrm>
                      <a:prstGeom prst="rect">
                        <a:avLst/>
                      </a:prstGeom>
                      <a:noFill/>
                    </wps:spPr>
                    <wps:txbx>
                      <w:txbxContent>
                        <w:p w14:paraId="0B3648D7" w14:textId="77777777" w:rsidR="00974438" w:rsidRDefault="00974438"/>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1C2A1E8" id="Tekstvak 1" o:spid="_x0000_s1034" type="#_x0000_t202" style="position:absolute;margin-left:46.75pt;margin-top:60.9pt;width:208.3pt;height:17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" filled="f" stroked="f">
              <v:textbox inset="0,0,0,0">
                <w:txbxContent>
                  <w:p w14:paraId="0B3648D7" w14:textId="77777777" w:rsidR="00974438" w:rsidRDefault="00974438"/>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920CA5"/>
    <w:multiLevelType w:val="multilevel"/>
    <w:tmpl w:val="89A26A6F"/>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0B09E56"/>
    <w:multiLevelType w:val="multilevel"/>
    <w:tmpl w:val="8261EF8C"/>
    <w:name w:val="Overeenkomst streepje opsommingsteken"/>
    <w:lvl w:ilvl="0">
      <w:start w:val="1"/>
      <w:numFmt w:val="none"/>
      <w:pStyle w:val="Overeenkomststreepjeopsommingstekentegenkantlijn"/>
      <w:lvlText w:val="-"/>
      <w:lvlJc w:val="left"/>
      <w:pPr>
        <w:ind w:left="357" w:hanging="357"/>
      </w:pPr>
    </w:lvl>
    <w:lvl w:ilvl="1">
      <w:start w:val="1"/>
      <w:numFmt w:val="none"/>
      <w:pStyle w:val="Overeenkomststreepjeopsommingstekeninspringen"/>
      <w:lvlText w:val="-"/>
      <w:lvlJc w:val="left"/>
      <w:pPr>
        <w:ind w:left="714" w:hanging="71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3431446"/>
    <w:multiLevelType w:val="multilevel"/>
    <w:tmpl w:val="8262E714"/>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3038711"/>
    <w:multiLevelType w:val="multilevel"/>
    <w:tmpl w:val="8EDF31F7"/>
    <w:name w:val="Overeenkomst comparitienummering"/>
    <w:lvl w:ilvl="0">
      <w:start w:val="1"/>
      <w:numFmt w:val="decimal"/>
      <w:pStyle w:val="Overeenkomstcomparitie"/>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94AD067"/>
    <w:multiLevelType w:val="multilevel"/>
    <w:tmpl w:val="8B8EA373"/>
    <w:name w:val="Overeenkomst Bodembepalingen nummering"/>
    <w:lvl w:ilvl="0">
      <w:start w:val="1"/>
      <w:numFmt w:val="decimal"/>
      <w:pStyle w:val="OvereenkomstBodembepalingenLid"/>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D192D50"/>
    <w:multiLevelType w:val="multilevel"/>
    <w:tmpl w:val="05E8FF81"/>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FCBA14A"/>
    <w:multiLevelType w:val="multilevel"/>
    <w:tmpl w:val="AB5FF70A"/>
    <w:name w:val="Bijlage jacht aktes nummering"/>
    <w:lvl w:ilvl="0">
      <w:start w:val="1"/>
      <w:numFmt w:val="decimal"/>
      <w:pStyle w:val="Bijlagejachtaktesnummers"/>
      <w:lvlText w:val="%1."/>
      <w:lvlJc w:val="left"/>
      <w:pPr>
        <w:ind w:left="702" w:hanging="702"/>
      </w:pPr>
    </w:lvl>
    <w:lvl w:ilvl="1">
      <w:start w:val="1"/>
      <w:numFmt w:val="upperLetter"/>
      <w:pStyle w:val="Bijlagejachtaktesletters"/>
      <w:lvlText w:val="%2."/>
      <w:lvlJc w:val="left"/>
      <w:pPr>
        <w:ind w:left="702" w:hanging="419"/>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5E14B59"/>
    <w:multiLevelType w:val="multilevel"/>
    <w:tmpl w:val="671FFA07"/>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E1E1FFC"/>
    <w:multiLevelType w:val="multilevel"/>
    <w:tmpl w:val="BF926AB5"/>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1F02F81"/>
    <w:multiLevelType w:val="multilevel"/>
    <w:tmpl w:val="0C3FE527"/>
    <w:name w:val="Overeenkomst artikelnummering"/>
    <w:lvl w:ilvl="0">
      <w:start w:val="1"/>
      <w:numFmt w:val="decimal"/>
      <w:pStyle w:val="Overeenkomstartikeldynamisch"/>
      <w:lvlText w:val="Artikel %1. "/>
      <w:lvlJc w:val="left"/>
      <w:pPr>
        <w:ind w:left="1130" w:hanging="1130"/>
      </w:pPr>
    </w:lvl>
    <w:lvl w:ilvl="1">
      <w:start w:val="1"/>
      <w:numFmt w:val="decimal"/>
      <w:pStyle w:val="Overeenkomstliddynamisch"/>
      <w:lvlText w:val="%2."/>
      <w:lvlJc w:val="left"/>
      <w:pPr>
        <w:ind w:left="425" w:hanging="425"/>
      </w:pPr>
    </w:lvl>
    <w:lvl w:ilvl="2">
      <w:start w:val="1"/>
      <w:numFmt w:val="lowerLetter"/>
      <w:pStyle w:val="Overeenkomstlidabcdynamisch"/>
      <w:lvlText w:val="%3."/>
      <w:lvlJc w:val="left"/>
      <w:pPr>
        <w:ind w:left="827" w:hanging="419"/>
      </w:pPr>
    </w:lvl>
    <w:lvl w:ilvl="3">
      <w:start w:val="1"/>
      <w:numFmt w:val="none"/>
      <w:pStyle w:val="OvereenkomstStreepjedynamisch"/>
      <w:lvlText w:val="-"/>
      <w:lvlJc w:val="left"/>
      <w:pPr>
        <w:ind w:left="357" w:hanging="357"/>
      </w:pPr>
    </w:lvl>
    <w:lvl w:ilvl="4">
      <w:start w:val="1"/>
      <w:numFmt w:val="none"/>
      <w:pStyle w:val="Overeenkomststreepjedynamischinspringen"/>
      <w:lvlText w:val="-"/>
      <w:lvlJc w:val="left"/>
      <w:pPr>
        <w:ind w:left="827" w:hanging="419"/>
      </w:pPr>
    </w:lvl>
    <w:lvl w:ilvl="5">
      <w:start w:val="1"/>
      <w:numFmt w:val="upperRoman"/>
      <w:pStyle w:val="OvereenkomstRomeinsecijfers"/>
      <w:lvlText w:val="%6."/>
      <w:lvlJc w:val="left"/>
      <w:pPr>
        <w:ind w:left="827" w:hanging="419"/>
      </w:pPr>
    </w:lvl>
    <w:lvl w:ilvl="6">
      <w:start w:val="1"/>
      <w:numFmt w:val="decimal"/>
      <w:pStyle w:val="Overeenkomstsublidnummer"/>
      <w:lvlText w:val="%7)"/>
      <w:lvlJc w:val="left"/>
      <w:pPr>
        <w:ind w:left="827" w:hanging="419"/>
      </w:pPr>
    </w:lvl>
    <w:lvl w:ilvl="7">
      <w:start w:val="1"/>
      <w:numFmt w:val="none"/>
      <w:pStyle w:val="Overeenkomstinspringen"/>
      <w:lvlText w:val=""/>
      <w:lvlJc w:val="left"/>
      <w:pPr>
        <w:ind w:left="425" w:hanging="425"/>
      </w:pPr>
    </w:lvl>
    <w:lvl w:ilvl="8">
      <w:start w:val="1"/>
      <w:numFmt w:val="bullet"/>
      <w:pStyle w:val="Overeenkomstbullet"/>
      <w:lvlText w:val="●"/>
      <w:lvlJc w:val="left"/>
      <w:pPr>
        <w:ind w:left="827" w:hanging="419"/>
      </w:pPr>
    </w:lvl>
  </w:abstractNum>
  <w:abstractNum w:abstractNumId="10" w15:restartNumberingAfterBreak="0">
    <w:nsid w:val="E5777AAA"/>
    <w:multiLevelType w:val="multilevel"/>
    <w:tmpl w:val="269D7D63"/>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6885C0F"/>
    <w:multiLevelType w:val="multilevel"/>
    <w:tmpl w:val="2D504DE1"/>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B10C850"/>
    <w:multiLevelType w:val="multilevel"/>
    <w:tmpl w:val="A5E14D34"/>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04D852A"/>
    <w:multiLevelType w:val="multilevel"/>
    <w:tmpl w:val="E50DFB5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F89761"/>
    <w:multiLevelType w:val="multilevel"/>
    <w:tmpl w:val="3281663F"/>
    <w:name w:val="Standaard bullit"/>
    <w:lvl w:ilvl="0">
      <w:start w:val="1"/>
      <w:numFmt w:val="bullet"/>
      <w:pStyle w:val="Standaardopsommingitem"/>
      <w:lvlText w:val="●"/>
      <w:lvlJc w:val="left"/>
      <w:pPr>
        <w:ind w:left="540" w:hanging="540"/>
      </w:pPr>
    </w:lvl>
    <w:lvl w:ilvl="1">
      <w:start w:val="1"/>
      <w:numFmt w:val="decimal"/>
      <w:pStyle w:val="Standaardstreepjeitem"/>
      <w:lvlText w:val="-"/>
      <w:lvlJc w:val="left"/>
      <w:pPr>
        <w:ind w:left="96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158DD4A"/>
    <w:multiLevelType w:val="multilevel"/>
    <w:tmpl w:val="23EFB923"/>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1D85925"/>
    <w:multiLevelType w:val="hybridMultilevel"/>
    <w:tmpl w:val="4648918E"/>
    <w:lvl w:ilvl="0" w:tplc="854C5650">
      <w:start w:val="1"/>
      <w:numFmt w:val="bullet"/>
      <w:lvlText w:val="-"/>
      <w:lvlJc w:val="left"/>
      <w:pPr>
        <w:ind w:left="722"/>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C570EC80">
      <w:start w:val="1"/>
      <w:numFmt w:val="bullet"/>
      <w:lvlText w:val="o"/>
      <w:lvlJc w:val="left"/>
      <w:pPr>
        <w:ind w:left="149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6AB05FC0">
      <w:start w:val="1"/>
      <w:numFmt w:val="bullet"/>
      <w:lvlText w:val="▪"/>
      <w:lvlJc w:val="left"/>
      <w:pPr>
        <w:ind w:left="221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C2D86880">
      <w:start w:val="1"/>
      <w:numFmt w:val="bullet"/>
      <w:lvlText w:val="•"/>
      <w:lvlJc w:val="left"/>
      <w:pPr>
        <w:ind w:left="293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6FEC2D22">
      <w:start w:val="1"/>
      <w:numFmt w:val="bullet"/>
      <w:lvlText w:val="o"/>
      <w:lvlJc w:val="left"/>
      <w:pPr>
        <w:ind w:left="365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CE2C2942">
      <w:start w:val="1"/>
      <w:numFmt w:val="bullet"/>
      <w:lvlText w:val="▪"/>
      <w:lvlJc w:val="left"/>
      <w:pPr>
        <w:ind w:left="437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357E719E">
      <w:start w:val="1"/>
      <w:numFmt w:val="bullet"/>
      <w:lvlText w:val="•"/>
      <w:lvlJc w:val="left"/>
      <w:pPr>
        <w:ind w:left="509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59E403C8">
      <w:start w:val="1"/>
      <w:numFmt w:val="bullet"/>
      <w:lvlText w:val="o"/>
      <w:lvlJc w:val="left"/>
      <w:pPr>
        <w:ind w:left="581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83DE7EDC">
      <w:start w:val="1"/>
      <w:numFmt w:val="bullet"/>
      <w:lvlText w:val="▪"/>
      <w:lvlJc w:val="left"/>
      <w:pPr>
        <w:ind w:left="6538"/>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11712BB7"/>
    <w:multiLevelType w:val="multilevel"/>
    <w:tmpl w:val="D1E102FB"/>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3295009"/>
    <w:multiLevelType w:val="hybridMultilevel"/>
    <w:tmpl w:val="70FAAA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8F97F11"/>
    <w:multiLevelType w:val="multilevel"/>
    <w:tmpl w:val="382A069C"/>
    <w:name w:val="Akten nummering lijst"/>
    <w:lvl w:ilvl="0">
      <w:start w:val="1"/>
      <w:numFmt w:val="upperLetter"/>
      <w:pStyle w:val="Aktenkophoofdlettervet"/>
      <w:lvlText w:val="%1."/>
      <w:lvlJc w:val="left"/>
      <w:pPr>
        <w:ind w:left="425" w:hanging="425"/>
      </w:pPr>
    </w:lvl>
    <w:lvl w:ilvl="1">
      <w:start w:val="1"/>
      <w:numFmt w:val="decimal"/>
      <w:pStyle w:val="Aktenhoofdletterennummer"/>
      <w:lvlText w:val="%1.%2."/>
      <w:lvlJc w:val="left"/>
      <w:pPr>
        <w:ind w:left="425" w:hanging="425"/>
      </w:pPr>
    </w:lvl>
    <w:lvl w:ilvl="2">
      <w:start w:val="1"/>
      <w:numFmt w:val="decimal"/>
      <w:pStyle w:val="Aktenstreepje"/>
      <w:lvlText w:val="-"/>
      <w:lvlJc w:val="left"/>
      <w:pPr>
        <w:ind w:left="425" w:hanging="425"/>
      </w:pPr>
    </w:lvl>
    <w:lvl w:ilvl="3">
      <w:start w:val="1"/>
      <w:numFmt w:val="decimal"/>
      <w:pStyle w:val="Aktennummers"/>
      <w:lvlText w:val="%4."/>
      <w:lvlJc w:val="left"/>
      <w:pPr>
        <w:ind w:left="425" w:hanging="425"/>
      </w:pPr>
    </w:lvl>
    <w:lvl w:ilvl="4">
      <w:start w:val="1"/>
      <w:numFmt w:val="bullet"/>
      <w:pStyle w:val="Aktenbullet"/>
      <w:lvlText w:val="●"/>
      <w:lvlJc w:val="left"/>
      <w:pPr>
        <w:ind w:left="425" w:hanging="425"/>
      </w:pPr>
    </w:lvl>
    <w:lvl w:ilvl="5">
      <w:start w:val="1"/>
      <w:numFmt w:val="decimal"/>
      <w:pStyle w:val="Aktenstreepjeinspringen"/>
      <w:lvlText w:val="-"/>
      <w:lvlJc w:val="left"/>
      <w:pPr>
        <w:ind w:left="827" w:hanging="419"/>
      </w:pPr>
    </w:lvl>
    <w:lvl w:ilvl="6">
      <w:start w:val="1"/>
      <w:numFmt w:val="lowerLetter"/>
      <w:pStyle w:val="Aktenletterklein"/>
      <w:lvlText w:val="%7."/>
      <w:lvlJc w:val="left"/>
      <w:pPr>
        <w:ind w:left="425" w:hanging="425"/>
      </w:pPr>
    </w:lvl>
    <w:lvl w:ilvl="7">
      <w:start w:val="1"/>
      <w:numFmt w:val="none"/>
      <w:pStyle w:val="Akteninspringen"/>
      <w:lvlText w:val=""/>
      <w:lvlJc w:val="left"/>
      <w:pPr>
        <w:ind w:left="425" w:hanging="425"/>
      </w:pPr>
    </w:lvl>
    <w:lvl w:ilvl="8">
      <w:numFmt w:val="decimal"/>
      <w:lvlText w:val=""/>
      <w:lvlJc w:val="left"/>
    </w:lvl>
  </w:abstractNum>
  <w:abstractNum w:abstractNumId="20" w15:restartNumberingAfterBreak="0">
    <w:nsid w:val="1A851EB9"/>
    <w:multiLevelType w:val="hybridMultilevel"/>
    <w:tmpl w:val="9B5C7E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3D26E83"/>
    <w:multiLevelType w:val="multilevel"/>
    <w:tmpl w:val="358E08F8"/>
    <w:lvl w:ilvl="0">
      <w:start w:val="1"/>
      <w:numFmt w:val="decimal"/>
      <w:pStyle w:val="Kop2"/>
      <w:lvlText w:val="%1."/>
      <w:lvlJc w:val="left"/>
      <w:pPr>
        <w:ind w:left="720" w:hanging="360"/>
      </w:pPr>
      <w:rPr>
        <w:rFonts w:ascii="Verdana" w:hAnsi="Verdana" w:hint="default"/>
      </w:rPr>
    </w:lvl>
    <w:lvl w:ilvl="1">
      <w:start w:val="1"/>
      <w:numFmt w:val="decimal"/>
      <w:isLgl/>
      <w:lvlText w:val="%1.%2"/>
      <w:lvlJc w:val="left"/>
      <w:pPr>
        <w:ind w:left="1080" w:hanging="720"/>
      </w:pPr>
      <w:rPr>
        <w:rFonts w:ascii="Verdana" w:hAnsi="Verdana" w:hint="default"/>
        <w:b w:val="0"/>
        <w:bCs/>
        <w:sz w:val="18"/>
        <w:szCs w:val="18"/>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2" w15:restartNumberingAfterBreak="0">
    <w:nsid w:val="24977DA5"/>
    <w:multiLevelType w:val="hybridMultilevel"/>
    <w:tmpl w:val="7C28AB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A332C9A"/>
    <w:multiLevelType w:val="hybridMultilevel"/>
    <w:tmpl w:val="95DCB81C"/>
    <w:lvl w:ilvl="0" w:tplc="09A2CE24">
      <w:start w:val="83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D5C3B3B"/>
    <w:multiLevelType w:val="multilevel"/>
    <w:tmpl w:val="52F84676"/>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0D47E5"/>
    <w:multiLevelType w:val="multilevel"/>
    <w:tmpl w:val="A5B45AE7"/>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31725A"/>
    <w:multiLevelType w:val="hybridMultilevel"/>
    <w:tmpl w:val="9498004A"/>
    <w:lvl w:ilvl="0" w:tplc="F332544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4C272B23"/>
    <w:multiLevelType w:val="hybridMultilevel"/>
    <w:tmpl w:val="215C2828"/>
    <w:lvl w:ilvl="0" w:tplc="D9CE5C74">
      <w:numFmt w:val="bullet"/>
      <w:lvlText w:val="-"/>
      <w:lvlJc w:val="left"/>
      <w:pPr>
        <w:ind w:left="1080" w:hanging="360"/>
      </w:pPr>
      <w:rPr>
        <w:rFonts w:ascii="Verdana" w:eastAsia="DejaVu Sans" w:hAnsi="Verdana" w:cs="Lohit Hin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4DE3463F"/>
    <w:multiLevelType w:val="hybridMultilevel"/>
    <w:tmpl w:val="214CA9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12B0BD6"/>
    <w:multiLevelType w:val="multilevel"/>
    <w:tmpl w:val="A432912B"/>
    <w:name w:val="Artikelopmaak"/>
    <w:lvl w:ilvl="0">
      <w:start w:val="1"/>
      <w:numFmt w:val="decimal"/>
      <w:pStyle w:val="Kop1"/>
      <w:lvlText w:val="Artikel %1."/>
      <w:lvlJc w:val="left"/>
      <w:pPr>
        <w:ind w:left="1140" w:hanging="1140"/>
      </w:pPr>
    </w:lvl>
    <w:lvl w:ilvl="1">
      <w:start w:val="1"/>
      <w:numFmt w:val="decimal"/>
      <w:pStyle w:val="Kop20"/>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15E149F"/>
    <w:multiLevelType w:val="multilevel"/>
    <w:tmpl w:val="9266B77E"/>
    <w:name w:val="Overeenkomst sectienummering"/>
    <w:lvl w:ilvl="0">
      <w:start w:val="1"/>
      <w:numFmt w:val="upperLetter"/>
      <w:pStyle w:val="Overeenkomstsectiedynamisch"/>
      <w:lvlText w:val="%1."/>
      <w:lvlJc w:val="left"/>
      <w:pPr>
        <w:ind w:left="270" w:hanging="270"/>
      </w:pPr>
    </w:lvl>
    <w:lvl w:ilvl="1">
      <w:start w:val="1"/>
      <w:numFmt w:val="decimal"/>
      <w:pStyle w:val="Overeenkomstsectieliddynamisch"/>
      <w:lvlText w:val="%2."/>
      <w:lvlJc w:val="left"/>
      <w:pPr>
        <w:ind w:left="425" w:hanging="425"/>
      </w:pPr>
    </w:lvl>
    <w:lvl w:ilvl="2">
      <w:start w:val="1"/>
      <w:numFmt w:val="lowerLetter"/>
      <w:pStyle w:val="Overeenkomstsectielidabcdynamisch"/>
      <w:lvlText w:val="%3."/>
      <w:lvlJc w:val="left"/>
      <w:pPr>
        <w:ind w:left="827" w:hanging="419"/>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F6BF6D"/>
    <w:multiLevelType w:val="multilevel"/>
    <w:tmpl w:val="9B19CCB3"/>
    <w:name w:val="Overeenkomst lid extra nummer"/>
    <w:lvl w:ilvl="0">
      <w:start w:val="1"/>
      <w:numFmt w:val="decimal"/>
      <w:pStyle w:val="Overeenkomstlidextra"/>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D21084B"/>
    <w:multiLevelType w:val="hybridMultilevel"/>
    <w:tmpl w:val="C7660A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FFE4F0A"/>
    <w:multiLevelType w:val="hybridMultilevel"/>
    <w:tmpl w:val="E64453B4"/>
    <w:lvl w:ilvl="0" w:tplc="77E6567E">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1E7308F"/>
    <w:multiLevelType w:val="hybridMultilevel"/>
    <w:tmpl w:val="05AAA73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2AADAB8"/>
    <w:multiLevelType w:val="multilevel"/>
    <w:tmpl w:val="AEB49C2A"/>
    <w:name w:val="Overeenkomst abc (lijst)"/>
    <w:lvl w:ilvl="0">
      <w:start w:val="1"/>
      <w:numFmt w:val="lowerLetter"/>
      <w:pStyle w:val="Overeenkomstabcalinea"/>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348045D"/>
    <w:multiLevelType w:val="hybridMultilevel"/>
    <w:tmpl w:val="3FA62170"/>
    <w:lvl w:ilvl="0" w:tplc="B3460A5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B50266A"/>
    <w:multiLevelType w:val="multilevel"/>
    <w:tmpl w:val="445116EF"/>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0FB1484"/>
    <w:multiLevelType w:val="hybridMultilevel"/>
    <w:tmpl w:val="EC3C4E68"/>
    <w:lvl w:ilvl="0" w:tplc="7BDAF6FC">
      <w:start w:val="1"/>
      <w:numFmt w:val="bullet"/>
      <w:lvlText w:val=""/>
      <w:lvlJc w:val="left"/>
      <w:pPr>
        <w:ind w:left="360" w:hanging="360"/>
      </w:pPr>
      <w:rPr>
        <w:rFonts w:ascii="Wingdings" w:eastAsia="DejaVu Sans" w:hAnsi="Wingdings" w:cs="Lohit Hindi" w:hint="default"/>
      </w:rPr>
    </w:lvl>
    <w:lvl w:ilvl="1" w:tplc="7BDAF6FC">
      <w:start w:val="1"/>
      <w:numFmt w:val="bullet"/>
      <w:lvlText w:val=""/>
      <w:lvlJc w:val="left"/>
      <w:pPr>
        <w:ind w:left="644" w:hanging="360"/>
      </w:pPr>
      <w:rPr>
        <w:rFonts w:ascii="Wingdings" w:eastAsia="DejaVu Sans" w:hAnsi="Wingdings" w:cs="Lohit Hin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AE32833"/>
    <w:multiLevelType w:val="hybridMultilevel"/>
    <w:tmpl w:val="F25697D2"/>
    <w:lvl w:ilvl="0" w:tplc="EE865440">
      <w:start w:val="1"/>
      <w:numFmt w:val="bullet"/>
      <w:lvlText w:val=""/>
      <w:lvlJc w:val="left"/>
      <w:pPr>
        <w:ind w:left="1440" w:hanging="360"/>
      </w:pPr>
      <w:rPr>
        <w:rFonts w:ascii="Symbol" w:hAnsi="Symbol" w:hint="default"/>
        <w:color w:val="00B0F0"/>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0" w15:restartNumberingAfterBreak="0">
    <w:nsid w:val="7B734746"/>
    <w:multiLevelType w:val="hybridMultilevel"/>
    <w:tmpl w:val="2F24C85A"/>
    <w:lvl w:ilvl="0" w:tplc="70F03B88">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C957773"/>
    <w:multiLevelType w:val="multilevel"/>
    <w:tmpl w:val="A69CB060"/>
    <w:name w:val="Standaard nummering"/>
    <w:lvl w:ilvl="0">
      <w:start w:val="1"/>
      <w:numFmt w:val="decimal"/>
      <w:pStyle w:val="Genummerdeopsomming"/>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77309076">
    <w:abstractNumId w:val="17"/>
  </w:num>
  <w:num w:numId="2" w16cid:durableId="566189352">
    <w:abstractNumId w:val="24"/>
  </w:num>
  <w:num w:numId="3" w16cid:durableId="689575324">
    <w:abstractNumId w:val="7"/>
  </w:num>
  <w:num w:numId="4" w16cid:durableId="2013486036">
    <w:abstractNumId w:val="19"/>
  </w:num>
  <w:num w:numId="5" w16cid:durableId="1871918443">
    <w:abstractNumId w:val="29"/>
  </w:num>
  <w:num w:numId="6" w16cid:durableId="1578857790">
    <w:abstractNumId w:val="0"/>
  </w:num>
  <w:num w:numId="7" w16cid:durableId="1103189033">
    <w:abstractNumId w:val="6"/>
  </w:num>
  <w:num w:numId="8" w16cid:durableId="110636490">
    <w:abstractNumId w:val="25"/>
  </w:num>
  <w:num w:numId="9" w16cid:durableId="1222132917">
    <w:abstractNumId w:val="10"/>
  </w:num>
  <w:num w:numId="10" w16cid:durableId="1667975280">
    <w:abstractNumId w:val="13"/>
  </w:num>
  <w:num w:numId="11" w16cid:durableId="632291825">
    <w:abstractNumId w:val="37"/>
  </w:num>
  <w:num w:numId="12" w16cid:durableId="2112117803">
    <w:abstractNumId w:val="35"/>
  </w:num>
  <w:num w:numId="13" w16cid:durableId="696933819">
    <w:abstractNumId w:val="9"/>
  </w:num>
  <w:num w:numId="14" w16cid:durableId="1271276710">
    <w:abstractNumId w:val="4"/>
  </w:num>
  <w:num w:numId="15" w16cid:durableId="514730458">
    <w:abstractNumId w:val="3"/>
  </w:num>
  <w:num w:numId="16" w16cid:durableId="1412583371">
    <w:abstractNumId w:val="31"/>
  </w:num>
  <w:num w:numId="17" w16cid:durableId="1064134827">
    <w:abstractNumId w:val="30"/>
  </w:num>
  <w:num w:numId="18" w16cid:durableId="2120299250">
    <w:abstractNumId w:val="1"/>
  </w:num>
  <w:num w:numId="19" w16cid:durableId="1743212952">
    <w:abstractNumId w:val="8"/>
  </w:num>
  <w:num w:numId="20" w16cid:durableId="1179195723">
    <w:abstractNumId w:val="14"/>
  </w:num>
  <w:num w:numId="21" w16cid:durableId="1367178258">
    <w:abstractNumId w:val="41"/>
  </w:num>
  <w:num w:numId="22" w16cid:durableId="1715688936">
    <w:abstractNumId w:val="38"/>
  </w:num>
  <w:num w:numId="23" w16cid:durableId="503013187">
    <w:abstractNumId w:val="21"/>
  </w:num>
  <w:num w:numId="24" w16cid:durableId="1839617172">
    <w:abstractNumId w:val="32"/>
  </w:num>
  <w:num w:numId="25" w16cid:durableId="1147937385">
    <w:abstractNumId w:val="28"/>
  </w:num>
  <w:num w:numId="26" w16cid:durableId="493297120">
    <w:abstractNumId w:val="34"/>
  </w:num>
  <w:num w:numId="27" w16cid:durableId="1403482001">
    <w:abstractNumId w:val="33"/>
  </w:num>
  <w:num w:numId="28" w16cid:durableId="662396176">
    <w:abstractNumId w:val="40"/>
  </w:num>
  <w:num w:numId="29" w16cid:durableId="2134324617">
    <w:abstractNumId w:val="22"/>
  </w:num>
  <w:num w:numId="30" w16cid:durableId="1940985020">
    <w:abstractNumId w:val="20"/>
  </w:num>
  <w:num w:numId="31" w16cid:durableId="2147119347">
    <w:abstractNumId w:val="39"/>
  </w:num>
  <w:num w:numId="32" w16cid:durableId="1436170193">
    <w:abstractNumId w:val="18"/>
  </w:num>
  <w:num w:numId="33" w16cid:durableId="494339128">
    <w:abstractNumId w:val="26"/>
  </w:num>
  <w:num w:numId="34" w16cid:durableId="1483887961">
    <w:abstractNumId w:val="36"/>
  </w:num>
  <w:num w:numId="35" w16cid:durableId="1086078586">
    <w:abstractNumId w:val="27"/>
  </w:num>
  <w:num w:numId="36" w16cid:durableId="1181745189">
    <w:abstractNumId w:val="23"/>
  </w:num>
  <w:num w:numId="37" w16cid:durableId="130901168">
    <w:abstractNumId w:val="1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C2"/>
    <w:rsid w:val="00001D8F"/>
    <w:rsid w:val="00004CC2"/>
    <w:rsid w:val="000063B3"/>
    <w:rsid w:val="00012E06"/>
    <w:rsid w:val="000131E5"/>
    <w:rsid w:val="0001376D"/>
    <w:rsid w:val="00016D36"/>
    <w:rsid w:val="00016D37"/>
    <w:rsid w:val="000219E3"/>
    <w:rsid w:val="00023A45"/>
    <w:rsid w:val="00030E06"/>
    <w:rsid w:val="00034F3A"/>
    <w:rsid w:val="00037879"/>
    <w:rsid w:val="0004316E"/>
    <w:rsid w:val="00051D6C"/>
    <w:rsid w:val="000529A3"/>
    <w:rsid w:val="00053D88"/>
    <w:rsid w:val="00055269"/>
    <w:rsid w:val="00056033"/>
    <w:rsid w:val="00063DAE"/>
    <w:rsid w:val="000644A9"/>
    <w:rsid w:val="0006453F"/>
    <w:rsid w:val="0006483B"/>
    <w:rsid w:val="00070330"/>
    <w:rsid w:val="000716B6"/>
    <w:rsid w:val="000801A8"/>
    <w:rsid w:val="00080835"/>
    <w:rsid w:val="00080E89"/>
    <w:rsid w:val="00081509"/>
    <w:rsid w:val="00093D34"/>
    <w:rsid w:val="00094794"/>
    <w:rsid w:val="000952AC"/>
    <w:rsid w:val="00095DEB"/>
    <w:rsid w:val="0009777D"/>
    <w:rsid w:val="000A0085"/>
    <w:rsid w:val="000A4375"/>
    <w:rsid w:val="000A59F8"/>
    <w:rsid w:val="000A64E1"/>
    <w:rsid w:val="000A7B48"/>
    <w:rsid w:val="000B242F"/>
    <w:rsid w:val="000B60A6"/>
    <w:rsid w:val="000C1DDE"/>
    <w:rsid w:val="000C4634"/>
    <w:rsid w:val="000C476E"/>
    <w:rsid w:val="000D2B38"/>
    <w:rsid w:val="000D36DC"/>
    <w:rsid w:val="000D3D52"/>
    <w:rsid w:val="000D61C3"/>
    <w:rsid w:val="000E1670"/>
    <w:rsid w:val="000E2985"/>
    <w:rsid w:val="000E390B"/>
    <w:rsid w:val="000E50CF"/>
    <w:rsid w:val="000F2FC1"/>
    <w:rsid w:val="00101EF6"/>
    <w:rsid w:val="001041EB"/>
    <w:rsid w:val="00105625"/>
    <w:rsid w:val="00105AA7"/>
    <w:rsid w:val="00105B55"/>
    <w:rsid w:val="001102CF"/>
    <w:rsid w:val="00111793"/>
    <w:rsid w:val="001150D6"/>
    <w:rsid w:val="001218E2"/>
    <w:rsid w:val="001218F3"/>
    <w:rsid w:val="0014161D"/>
    <w:rsid w:val="00150F75"/>
    <w:rsid w:val="00151210"/>
    <w:rsid w:val="001567EC"/>
    <w:rsid w:val="001570A9"/>
    <w:rsid w:val="0015722C"/>
    <w:rsid w:val="00160BD9"/>
    <w:rsid w:val="00161DD1"/>
    <w:rsid w:val="0017054C"/>
    <w:rsid w:val="001730A2"/>
    <w:rsid w:val="00191767"/>
    <w:rsid w:val="00195C9F"/>
    <w:rsid w:val="001A1883"/>
    <w:rsid w:val="001A4914"/>
    <w:rsid w:val="001A6000"/>
    <w:rsid w:val="001A6BD4"/>
    <w:rsid w:val="001A7FE2"/>
    <w:rsid w:val="001B13D2"/>
    <w:rsid w:val="001B1722"/>
    <w:rsid w:val="001B64D3"/>
    <w:rsid w:val="001B79A1"/>
    <w:rsid w:val="001C0AA4"/>
    <w:rsid w:val="001C5962"/>
    <w:rsid w:val="001C75C8"/>
    <w:rsid w:val="001D0AA8"/>
    <w:rsid w:val="001D2D2E"/>
    <w:rsid w:val="001E0F20"/>
    <w:rsid w:val="001F2C48"/>
    <w:rsid w:val="001F55E8"/>
    <w:rsid w:val="001F7AB8"/>
    <w:rsid w:val="002008DF"/>
    <w:rsid w:val="00201937"/>
    <w:rsid w:val="0020193E"/>
    <w:rsid w:val="00201EAC"/>
    <w:rsid w:val="00204F9E"/>
    <w:rsid w:val="00206F88"/>
    <w:rsid w:val="00211723"/>
    <w:rsid w:val="00212A88"/>
    <w:rsid w:val="00215080"/>
    <w:rsid w:val="00220F15"/>
    <w:rsid w:val="00223D7A"/>
    <w:rsid w:val="0022408F"/>
    <w:rsid w:val="0022593B"/>
    <w:rsid w:val="0023355B"/>
    <w:rsid w:val="0024045F"/>
    <w:rsid w:val="002418D9"/>
    <w:rsid w:val="00243086"/>
    <w:rsid w:val="00244693"/>
    <w:rsid w:val="00247317"/>
    <w:rsid w:val="00251B48"/>
    <w:rsid w:val="00255499"/>
    <w:rsid w:val="00255612"/>
    <w:rsid w:val="00260538"/>
    <w:rsid w:val="0026156D"/>
    <w:rsid w:val="002621A6"/>
    <w:rsid w:val="00270974"/>
    <w:rsid w:val="00271AFA"/>
    <w:rsid w:val="00281021"/>
    <w:rsid w:val="00281449"/>
    <w:rsid w:val="0028190F"/>
    <w:rsid w:val="00281A34"/>
    <w:rsid w:val="00283E90"/>
    <w:rsid w:val="00290253"/>
    <w:rsid w:val="002916E2"/>
    <w:rsid w:val="002961BB"/>
    <w:rsid w:val="00296268"/>
    <w:rsid w:val="002966F0"/>
    <w:rsid w:val="00296944"/>
    <w:rsid w:val="002A14E7"/>
    <w:rsid w:val="002A1DCB"/>
    <w:rsid w:val="002A2A4B"/>
    <w:rsid w:val="002A37B8"/>
    <w:rsid w:val="002B3217"/>
    <w:rsid w:val="002B3D2C"/>
    <w:rsid w:val="002B5873"/>
    <w:rsid w:val="002B7210"/>
    <w:rsid w:val="002C0066"/>
    <w:rsid w:val="002C0980"/>
    <w:rsid w:val="002C15DA"/>
    <w:rsid w:val="002C6A57"/>
    <w:rsid w:val="002C705F"/>
    <w:rsid w:val="002D4DD0"/>
    <w:rsid w:val="002E2940"/>
    <w:rsid w:val="002E47EB"/>
    <w:rsid w:val="002F3D85"/>
    <w:rsid w:val="002F49EA"/>
    <w:rsid w:val="002F71DE"/>
    <w:rsid w:val="002F77B1"/>
    <w:rsid w:val="003132EC"/>
    <w:rsid w:val="0031693C"/>
    <w:rsid w:val="00316FB7"/>
    <w:rsid w:val="00320057"/>
    <w:rsid w:val="00321496"/>
    <w:rsid w:val="003224DC"/>
    <w:rsid w:val="00322B8C"/>
    <w:rsid w:val="0032364D"/>
    <w:rsid w:val="0032480D"/>
    <w:rsid w:val="00324E32"/>
    <w:rsid w:val="00332C1C"/>
    <w:rsid w:val="0034480C"/>
    <w:rsid w:val="00352818"/>
    <w:rsid w:val="00352F17"/>
    <w:rsid w:val="003532B8"/>
    <w:rsid w:val="00354C08"/>
    <w:rsid w:val="003663FD"/>
    <w:rsid w:val="00370863"/>
    <w:rsid w:val="003752BA"/>
    <w:rsid w:val="003873D8"/>
    <w:rsid w:val="00392B0A"/>
    <w:rsid w:val="00392E4D"/>
    <w:rsid w:val="003937CC"/>
    <w:rsid w:val="003973DE"/>
    <w:rsid w:val="003A2518"/>
    <w:rsid w:val="003A5217"/>
    <w:rsid w:val="003A6858"/>
    <w:rsid w:val="003A6CC3"/>
    <w:rsid w:val="003B0379"/>
    <w:rsid w:val="003B0BC8"/>
    <w:rsid w:val="003B5595"/>
    <w:rsid w:val="003D09A7"/>
    <w:rsid w:val="003D1712"/>
    <w:rsid w:val="003D2E4A"/>
    <w:rsid w:val="003D2F27"/>
    <w:rsid w:val="003E3E2D"/>
    <w:rsid w:val="003E6E2D"/>
    <w:rsid w:val="003F178A"/>
    <w:rsid w:val="003F476A"/>
    <w:rsid w:val="003F5D34"/>
    <w:rsid w:val="003F6DEE"/>
    <w:rsid w:val="00401BA5"/>
    <w:rsid w:val="00404A6B"/>
    <w:rsid w:val="00406F9C"/>
    <w:rsid w:val="004143D2"/>
    <w:rsid w:val="00415BED"/>
    <w:rsid w:val="00417E59"/>
    <w:rsid w:val="004222C6"/>
    <w:rsid w:val="00423016"/>
    <w:rsid w:val="00423963"/>
    <w:rsid w:val="00423FAE"/>
    <w:rsid w:val="00424275"/>
    <w:rsid w:val="00426401"/>
    <w:rsid w:val="00426DEB"/>
    <w:rsid w:val="00430DD3"/>
    <w:rsid w:val="00431DEE"/>
    <w:rsid w:val="00436FAB"/>
    <w:rsid w:val="0043723A"/>
    <w:rsid w:val="00450CAC"/>
    <w:rsid w:val="00452411"/>
    <w:rsid w:val="00452DE5"/>
    <w:rsid w:val="00454E3F"/>
    <w:rsid w:val="00460B3B"/>
    <w:rsid w:val="00462099"/>
    <w:rsid w:val="0046216B"/>
    <w:rsid w:val="00462B20"/>
    <w:rsid w:val="004675E2"/>
    <w:rsid w:val="00467738"/>
    <w:rsid w:val="004735A1"/>
    <w:rsid w:val="00477BC6"/>
    <w:rsid w:val="0048006B"/>
    <w:rsid w:val="00480368"/>
    <w:rsid w:val="00480828"/>
    <w:rsid w:val="0048277B"/>
    <w:rsid w:val="004851EF"/>
    <w:rsid w:val="004910F2"/>
    <w:rsid w:val="0049165D"/>
    <w:rsid w:val="004916C5"/>
    <w:rsid w:val="004959BE"/>
    <w:rsid w:val="004A377A"/>
    <w:rsid w:val="004A49B6"/>
    <w:rsid w:val="004B4F5B"/>
    <w:rsid w:val="004B5ADE"/>
    <w:rsid w:val="004D5508"/>
    <w:rsid w:val="004D693B"/>
    <w:rsid w:val="004E13E6"/>
    <w:rsid w:val="004E5AA5"/>
    <w:rsid w:val="004E6D6D"/>
    <w:rsid w:val="004E784E"/>
    <w:rsid w:val="004F0B44"/>
    <w:rsid w:val="004F1F4B"/>
    <w:rsid w:val="004F3B9E"/>
    <w:rsid w:val="004F6230"/>
    <w:rsid w:val="00500765"/>
    <w:rsid w:val="005031E2"/>
    <w:rsid w:val="005055D4"/>
    <w:rsid w:val="005059A3"/>
    <w:rsid w:val="0050713C"/>
    <w:rsid w:val="00515A23"/>
    <w:rsid w:val="00520405"/>
    <w:rsid w:val="00522547"/>
    <w:rsid w:val="00531240"/>
    <w:rsid w:val="00537C8D"/>
    <w:rsid w:val="0054055D"/>
    <w:rsid w:val="00542A92"/>
    <w:rsid w:val="00544823"/>
    <w:rsid w:val="00552D8D"/>
    <w:rsid w:val="0055506F"/>
    <w:rsid w:val="00564E60"/>
    <w:rsid w:val="00565EA7"/>
    <w:rsid w:val="005665C8"/>
    <w:rsid w:val="00566E30"/>
    <w:rsid w:val="0057035E"/>
    <w:rsid w:val="0057140B"/>
    <w:rsid w:val="00574257"/>
    <w:rsid w:val="00574A30"/>
    <w:rsid w:val="00581A4B"/>
    <w:rsid w:val="00582BC7"/>
    <w:rsid w:val="00584F22"/>
    <w:rsid w:val="00587FE1"/>
    <w:rsid w:val="00591462"/>
    <w:rsid w:val="00595191"/>
    <w:rsid w:val="005A2283"/>
    <w:rsid w:val="005A2F44"/>
    <w:rsid w:val="005A3A81"/>
    <w:rsid w:val="005A6AD4"/>
    <w:rsid w:val="005B1A38"/>
    <w:rsid w:val="005B295A"/>
    <w:rsid w:val="005B3CB0"/>
    <w:rsid w:val="005C072C"/>
    <w:rsid w:val="005C0ADE"/>
    <w:rsid w:val="005D6FC6"/>
    <w:rsid w:val="005E4002"/>
    <w:rsid w:val="005F1A7B"/>
    <w:rsid w:val="005F4417"/>
    <w:rsid w:val="005F72E5"/>
    <w:rsid w:val="00611CF3"/>
    <w:rsid w:val="0061618B"/>
    <w:rsid w:val="0061690F"/>
    <w:rsid w:val="00617B69"/>
    <w:rsid w:val="00620A69"/>
    <w:rsid w:val="00620E0A"/>
    <w:rsid w:val="00624065"/>
    <w:rsid w:val="00625A96"/>
    <w:rsid w:val="0063367D"/>
    <w:rsid w:val="006355A4"/>
    <w:rsid w:val="006379B4"/>
    <w:rsid w:val="00641D2C"/>
    <w:rsid w:val="00643756"/>
    <w:rsid w:val="006443EA"/>
    <w:rsid w:val="00647BC5"/>
    <w:rsid w:val="006572A6"/>
    <w:rsid w:val="006655CD"/>
    <w:rsid w:val="00665CBC"/>
    <w:rsid w:val="00667B30"/>
    <w:rsid w:val="00667CFE"/>
    <w:rsid w:val="006711B8"/>
    <w:rsid w:val="00677276"/>
    <w:rsid w:val="00680762"/>
    <w:rsid w:val="0068193B"/>
    <w:rsid w:val="00682FCF"/>
    <w:rsid w:val="00683C8B"/>
    <w:rsid w:val="0068535B"/>
    <w:rsid w:val="00686D0C"/>
    <w:rsid w:val="00686E9A"/>
    <w:rsid w:val="00694BE9"/>
    <w:rsid w:val="006A13B2"/>
    <w:rsid w:val="006A15A8"/>
    <w:rsid w:val="006A4BCF"/>
    <w:rsid w:val="006B2D06"/>
    <w:rsid w:val="006B69D2"/>
    <w:rsid w:val="006B7DF1"/>
    <w:rsid w:val="006C4E55"/>
    <w:rsid w:val="006C6337"/>
    <w:rsid w:val="006D061F"/>
    <w:rsid w:val="006D3837"/>
    <w:rsid w:val="006D393C"/>
    <w:rsid w:val="006D7A54"/>
    <w:rsid w:val="006E0678"/>
    <w:rsid w:val="006E362F"/>
    <w:rsid w:val="006E7246"/>
    <w:rsid w:val="006F0DFA"/>
    <w:rsid w:val="006F1053"/>
    <w:rsid w:val="006F5150"/>
    <w:rsid w:val="007028BE"/>
    <w:rsid w:val="007030E0"/>
    <w:rsid w:val="0070354D"/>
    <w:rsid w:val="00703A32"/>
    <w:rsid w:val="00703CA6"/>
    <w:rsid w:val="00721207"/>
    <w:rsid w:val="00721A1D"/>
    <w:rsid w:val="00723F87"/>
    <w:rsid w:val="00727677"/>
    <w:rsid w:val="00731FA8"/>
    <w:rsid w:val="00737078"/>
    <w:rsid w:val="00742324"/>
    <w:rsid w:val="00743143"/>
    <w:rsid w:val="00744610"/>
    <w:rsid w:val="00744925"/>
    <w:rsid w:val="00744C16"/>
    <w:rsid w:val="00747A06"/>
    <w:rsid w:val="00752C33"/>
    <w:rsid w:val="00753C79"/>
    <w:rsid w:val="007611A0"/>
    <w:rsid w:val="00767E38"/>
    <w:rsid w:val="0077139A"/>
    <w:rsid w:val="00771DD4"/>
    <w:rsid w:val="007720D8"/>
    <w:rsid w:val="00772396"/>
    <w:rsid w:val="007728D8"/>
    <w:rsid w:val="007741B5"/>
    <w:rsid w:val="00781FA9"/>
    <w:rsid w:val="00793AFB"/>
    <w:rsid w:val="007962F2"/>
    <w:rsid w:val="007968A1"/>
    <w:rsid w:val="00797087"/>
    <w:rsid w:val="007A0260"/>
    <w:rsid w:val="007A0539"/>
    <w:rsid w:val="007A0933"/>
    <w:rsid w:val="007A6FC2"/>
    <w:rsid w:val="007B21E1"/>
    <w:rsid w:val="007C1D6C"/>
    <w:rsid w:val="007C250A"/>
    <w:rsid w:val="007C61E9"/>
    <w:rsid w:val="007C6DF2"/>
    <w:rsid w:val="007D0784"/>
    <w:rsid w:val="007D553B"/>
    <w:rsid w:val="007E3137"/>
    <w:rsid w:val="007E4534"/>
    <w:rsid w:val="007E57B6"/>
    <w:rsid w:val="007F06E7"/>
    <w:rsid w:val="007F3D48"/>
    <w:rsid w:val="007F4724"/>
    <w:rsid w:val="007F56FC"/>
    <w:rsid w:val="00807734"/>
    <w:rsid w:val="0081181B"/>
    <w:rsid w:val="00814688"/>
    <w:rsid w:val="00831288"/>
    <w:rsid w:val="0083625C"/>
    <w:rsid w:val="008409DE"/>
    <w:rsid w:val="00843243"/>
    <w:rsid w:val="00844252"/>
    <w:rsid w:val="008469F6"/>
    <w:rsid w:val="00847147"/>
    <w:rsid w:val="00847343"/>
    <w:rsid w:val="00850A8A"/>
    <w:rsid w:val="00850FEE"/>
    <w:rsid w:val="0085419E"/>
    <w:rsid w:val="00854CB8"/>
    <w:rsid w:val="00860344"/>
    <w:rsid w:val="00860C34"/>
    <w:rsid w:val="00861CA0"/>
    <w:rsid w:val="00873254"/>
    <w:rsid w:val="008742FC"/>
    <w:rsid w:val="008746A4"/>
    <w:rsid w:val="008765C2"/>
    <w:rsid w:val="0088736B"/>
    <w:rsid w:val="00887CC4"/>
    <w:rsid w:val="00891F86"/>
    <w:rsid w:val="008979A1"/>
    <w:rsid w:val="008A2652"/>
    <w:rsid w:val="008A3F4B"/>
    <w:rsid w:val="008B12EE"/>
    <w:rsid w:val="008B319A"/>
    <w:rsid w:val="008B57F6"/>
    <w:rsid w:val="008B7400"/>
    <w:rsid w:val="008C299E"/>
    <w:rsid w:val="008C2C5C"/>
    <w:rsid w:val="008C53BC"/>
    <w:rsid w:val="008C6D2C"/>
    <w:rsid w:val="008D3D46"/>
    <w:rsid w:val="008D4CA3"/>
    <w:rsid w:val="008E7449"/>
    <w:rsid w:val="008F4EA4"/>
    <w:rsid w:val="008F5229"/>
    <w:rsid w:val="00904F3E"/>
    <w:rsid w:val="00905FCE"/>
    <w:rsid w:val="0091648B"/>
    <w:rsid w:val="00923AA2"/>
    <w:rsid w:val="00925932"/>
    <w:rsid w:val="00931ED5"/>
    <w:rsid w:val="00935BC8"/>
    <w:rsid w:val="00941B8A"/>
    <w:rsid w:val="009456D0"/>
    <w:rsid w:val="00951A50"/>
    <w:rsid w:val="0095221D"/>
    <w:rsid w:val="009532FB"/>
    <w:rsid w:val="0096733B"/>
    <w:rsid w:val="00972335"/>
    <w:rsid w:val="00972BD3"/>
    <w:rsid w:val="00974438"/>
    <w:rsid w:val="0097533C"/>
    <w:rsid w:val="009755A8"/>
    <w:rsid w:val="00977391"/>
    <w:rsid w:val="00977EEE"/>
    <w:rsid w:val="00981AB2"/>
    <w:rsid w:val="00986B4D"/>
    <w:rsid w:val="009958EC"/>
    <w:rsid w:val="009A5441"/>
    <w:rsid w:val="009A5B57"/>
    <w:rsid w:val="009B1F58"/>
    <w:rsid w:val="009B3949"/>
    <w:rsid w:val="009B61F7"/>
    <w:rsid w:val="009C0B82"/>
    <w:rsid w:val="009C134F"/>
    <w:rsid w:val="009C1888"/>
    <w:rsid w:val="009D0EA9"/>
    <w:rsid w:val="009D21FA"/>
    <w:rsid w:val="009D35FC"/>
    <w:rsid w:val="009E0B06"/>
    <w:rsid w:val="009E383E"/>
    <w:rsid w:val="009F1287"/>
    <w:rsid w:val="009F6DDF"/>
    <w:rsid w:val="009F7224"/>
    <w:rsid w:val="00A0514F"/>
    <w:rsid w:val="00A0522A"/>
    <w:rsid w:val="00A1226E"/>
    <w:rsid w:val="00A13F9A"/>
    <w:rsid w:val="00A1444C"/>
    <w:rsid w:val="00A1727E"/>
    <w:rsid w:val="00A204EE"/>
    <w:rsid w:val="00A208DB"/>
    <w:rsid w:val="00A22471"/>
    <w:rsid w:val="00A24B70"/>
    <w:rsid w:val="00A32525"/>
    <w:rsid w:val="00A35678"/>
    <w:rsid w:val="00A4307F"/>
    <w:rsid w:val="00A44C47"/>
    <w:rsid w:val="00A5084C"/>
    <w:rsid w:val="00A530C4"/>
    <w:rsid w:val="00A562FB"/>
    <w:rsid w:val="00A56B5B"/>
    <w:rsid w:val="00A6096C"/>
    <w:rsid w:val="00A623B3"/>
    <w:rsid w:val="00A62563"/>
    <w:rsid w:val="00A65EF8"/>
    <w:rsid w:val="00A66B59"/>
    <w:rsid w:val="00A82222"/>
    <w:rsid w:val="00A82E2F"/>
    <w:rsid w:val="00A83501"/>
    <w:rsid w:val="00A83BD0"/>
    <w:rsid w:val="00A8630A"/>
    <w:rsid w:val="00A9286D"/>
    <w:rsid w:val="00A95C04"/>
    <w:rsid w:val="00A9646C"/>
    <w:rsid w:val="00AA4B60"/>
    <w:rsid w:val="00AA561C"/>
    <w:rsid w:val="00AB1E29"/>
    <w:rsid w:val="00AC25BB"/>
    <w:rsid w:val="00AC7061"/>
    <w:rsid w:val="00AD47B0"/>
    <w:rsid w:val="00AD7195"/>
    <w:rsid w:val="00AE0634"/>
    <w:rsid w:val="00AE6EEB"/>
    <w:rsid w:val="00AF0892"/>
    <w:rsid w:val="00AF2764"/>
    <w:rsid w:val="00AF29AF"/>
    <w:rsid w:val="00AF3E33"/>
    <w:rsid w:val="00AF54C5"/>
    <w:rsid w:val="00B035E7"/>
    <w:rsid w:val="00B04FE2"/>
    <w:rsid w:val="00B11E16"/>
    <w:rsid w:val="00B16444"/>
    <w:rsid w:val="00B22B12"/>
    <w:rsid w:val="00B4162D"/>
    <w:rsid w:val="00B4774B"/>
    <w:rsid w:val="00B51DFD"/>
    <w:rsid w:val="00B5482F"/>
    <w:rsid w:val="00B563A4"/>
    <w:rsid w:val="00B57D67"/>
    <w:rsid w:val="00B60362"/>
    <w:rsid w:val="00B64719"/>
    <w:rsid w:val="00B708A1"/>
    <w:rsid w:val="00B7272D"/>
    <w:rsid w:val="00B7422C"/>
    <w:rsid w:val="00B74534"/>
    <w:rsid w:val="00B81005"/>
    <w:rsid w:val="00B83428"/>
    <w:rsid w:val="00B84451"/>
    <w:rsid w:val="00B91ACC"/>
    <w:rsid w:val="00B961A2"/>
    <w:rsid w:val="00BA0FEF"/>
    <w:rsid w:val="00BA1FA9"/>
    <w:rsid w:val="00BA2B4E"/>
    <w:rsid w:val="00BA39C5"/>
    <w:rsid w:val="00BB2483"/>
    <w:rsid w:val="00BB30E6"/>
    <w:rsid w:val="00BB3FC9"/>
    <w:rsid w:val="00BB7731"/>
    <w:rsid w:val="00BC05CB"/>
    <w:rsid w:val="00BC0B07"/>
    <w:rsid w:val="00BC4845"/>
    <w:rsid w:val="00BD07E1"/>
    <w:rsid w:val="00BD2BEC"/>
    <w:rsid w:val="00BD3058"/>
    <w:rsid w:val="00BD3231"/>
    <w:rsid w:val="00BD52A7"/>
    <w:rsid w:val="00BF2231"/>
    <w:rsid w:val="00BF3804"/>
    <w:rsid w:val="00C01DB3"/>
    <w:rsid w:val="00C17A19"/>
    <w:rsid w:val="00C23870"/>
    <w:rsid w:val="00C41A0D"/>
    <w:rsid w:val="00C53604"/>
    <w:rsid w:val="00C54573"/>
    <w:rsid w:val="00C55279"/>
    <w:rsid w:val="00C56790"/>
    <w:rsid w:val="00C569E4"/>
    <w:rsid w:val="00C619EC"/>
    <w:rsid w:val="00C63871"/>
    <w:rsid w:val="00C65EE6"/>
    <w:rsid w:val="00C66B5C"/>
    <w:rsid w:val="00C671D9"/>
    <w:rsid w:val="00C677E3"/>
    <w:rsid w:val="00C71939"/>
    <w:rsid w:val="00C7399D"/>
    <w:rsid w:val="00C77063"/>
    <w:rsid w:val="00C918BE"/>
    <w:rsid w:val="00C91FE9"/>
    <w:rsid w:val="00C9363B"/>
    <w:rsid w:val="00C93C63"/>
    <w:rsid w:val="00CA2790"/>
    <w:rsid w:val="00CA5E95"/>
    <w:rsid w:val="00CA6168"/>
    <w:rsid w:val="00CA6A3B"/>
    <w:rsid w:val="00CB4770"/>
    <w:rsid w:val="00CB64B5"/>
    <w:rsid w:val="00CC0E3E"/>
    <w:rsid w:val="00CD0919"/>
    <w:rsid w:val="00CD7485"/>
    <w:rsid w:val="00CE4B91"/>
    <w:rsid w:val="00CE5821"/>
    <w:rsid w:val="00CE6E55"/>
    <w:rsid w:val="00CE711E"/>
    <w:rsid w:val="00CF1689"/>
    <w:rsid w:val="00CF23F1"/>
    <w:rsid w:val="00CF58A0"/>
    <w:rsid w:val="00CF6F68"/>
    <w:rsid w:val="00D01E5B"/>
    <w:rsid w:val="00D12832"/>
    <w:rsid w:val="00D12A1D"/>
    <w:rsid w:val="00D2011C"/>
    <w:rsid w:val="00D24239"/>
    <w:rsid w:val="00D266BB"/>
    <w:rsid w:val="00D3225A"/>
    <w:rsid w:val="00D3658F"/>
    <w:rsid w:val="00D365DA"/>
    <w:rsid w:val="00D37C09"/>
    <w:rsid w:val="00D43EB9"/>
    <w:rsid w:val="00D448C4"/>
    <w:rsid w:val="00D4654F"/>
    <w:rsid w:val="00D46BCF"/>
    <w:rsid w:val="00D47173"/>
    <w:rsid w:val="00D5105D"/>
    <w:rsid w:val="00D52AAC"/>
    <w:rsid w:val="00D52ADF"/>
    <w:rsid w:val="00D545D7"/>
    <w:rsid w:val="00D56434"/>
    <w:rsid w:val="00D60663"/>
    <w:rsid w:val="00D61870"/>
    <w:rsid w:val="00D6231B"/>
    <w:rsid w:val="00D63FA8"/>
    <w:rsid w:val="00D65315"/>
    <w:rsid w:val="00D70D89"/>
    <w:rsid w:val="00D842D6"/>
    <w:rsid w:val="00D86F8D"/>
    <w:rsid w:val="00D90E0D"/>
    <w:rsid w:val="00D91F7B"/>
    <w:rsid w:val="00D921DB"/>
    <w:rsid w:val="00D92E18"/>
    <w:rsid w:val="00D96DC9"/>
    <w:rsid w:val="00DA36FB"/>
    <w:rsid w:val="00DA5556"/>
    <w:rsid w:val="00DA6119"/>
    <w:rsid w:val="00DB4780"/>
    <w:rsid w:val="00DC04B6"/>
    <w:rsid w:val="00DC10B6"/>
    <w:rsid w:val="00DC3544"/>
    <w:rsid w:val="00DC7304"/>
    <w:rsid w:val="00DD2CF4"/>
    <w:rsid w:val="00DD3626"/>
    <w:rsid w:val="00DD46C8"/>
    <w:rsid w:val="00DE1D72"/>
    <w:rsid w:val="00DE6047"/>
    <w:rsid w:val="00DF0071"/>
    <w:rsid w:val="00DF00E5"/>
    <w:rsid w:val="00DF4CE1"/>
    <w:rsid w:val="00DF7352"/>
    <w:rsid w:val="00E0302E"/>
    <w:rsid w:val="00E03439"/>
    <w:rsid w:val="00E062CA"/>
    <w:rsid w:val="00E06AD6"/>
    <w:rsid w:val="00E15234"/>
    <w:rsid w:val="00E16434"/>
    <w:rsid w:val="00E17C72"/>
    <w:rsid w:val="00E17EDE"/>
    <w:rsid w:val="00E24B52"/>
    <w:rsid w:val="00E35309"/>
    <w:rsid w:val="00E40D97"/>
    <w:rsid w:val="00E42CC9"/>
    <w:rsid w:val="00E44366"/>
    <w:rsid w:val="00E51364"/>
    <w:rsid w:val="00E56EDA"/>
    <w:rsid w:val="00E575E7"/>
    <w:rsid w:val="00E613E9"/>
    <w:rsid w:val="00E63C61"/>
    <w:rsid w:val="00E673C1"/>
    <w:rsid w:val="00E674FA"/>
    <w:rsid w:val="00E67FF9"/>
    <w:rsid w:val="00E70260"/>
    <w:rsid w:val="00E715DA"/>
    <w:rsid w:val="00E87750"/>
    <w:rsid w:val="00E917CC"/>
    <w:rsid w:val="00E927B5"/>
    <w:rsid w:val="00E94967"/>
    <w:rsid w:val="00E9572C"/>
    <w:rsid w:val="00E96CBE"/>
    <w:rsid w:val="00E9796F"/>
    <w:rsid w:val="00EA2694"/>
    <w:rsid w:val="00EA45D8"/>
    <w:rsid w:val="00EA5D94"/>
    <w:rsid w:val="00EB5E06"/>
    <w:rsid w:val="00EB7958"/>
    <w:rsid w:val="00EC5980"/>
    <w:rsid w:val="00EC637A"/>
    <w:rsid w:val="00ED49EA"/>
    <w:rsid w:val="00ED4E94"/>
    <w:rsid w:val="00ED5439"/>
    <w:rsid w:val="00ED771C"/>
    <w:rsid w:val="00EE0046"/>
    <w:rsid w:val="00EE2151"/>
    <w:rsid w:val="00EE65CC"/>
    <w:rsid w:val="00EE7247"/>
    <w:rsid w:val="00EF11E4"/>
    <w:rsid w:val="00EF156D"/>
    <w:rsid w:val="00EF2CF1"/>
    <w:rsid w:val="00EF3E8F"/>
    <w:rsid w:val="00EF4E1B"/>
    <w:rsid w:val="00EF4F3F"/>
    <w:rsid w:val="00EF52E6"/>
    <w:rsid w:val="00F007E4"/>
    <w:rsid w:val="00F06728"/>
    <w:rsid w:val="00F06861"/>
    <w:rsid w:val="00F0698E"/>
    <w:rsid w:val="00F164CA"/>
    <w:rsid w:val="00F342A3"/>
    <w:rsid w:val="00F37886"/>
    <w:rsid w:val="00F40497"/>
    <w:rsid w:val="00F41249"/>
    <w:rsid w:val="00F41F9D"/>
    <w:rsid w:val="00F442E4"/>
    <w:rsid w:val="00F45DA5"/>
    <w:rsid w:val="00F562B7"/>
    <w:rsid w:val="00F615FE"/>
    <w:rsid w:val="00F6462C"/>
    <w:rsid w:val="00F67086"/>
    <w:rsid w:val="00F73F47"/>
    <w:rsid w:val="00F76EDC"/>
    <w:rsid w:val="00F820D0"/>
    <w:rsid w:val="00F834C7"/>
    <w:rsid w:val="00F83A00"/>
    <w:rsid w:val="00F84D65"/>
    <w:rsid w:val="00F8642D"/>
    <w:rsid w:val="00F865B6"/>
    <w:rsid w:val="00F870B7"/>
    <w:rsid w:val="00F92739"/>
    <w:rsid w:val="00F9572C"/>
    <w:rsid w:val="00F97727"/>
    <w:rsid w:val="00FA0D1B"/>
    <w:rsid w:val="00FA496A"/>
    <w:rsid w:val="00FA70D5"/>
    <w:rsid w:val="00FB2D84"/>
    <w:rsid w:val="00FB4B52"/>
    <w:rsid w:val="00FB6DFE"/>
    <w:rsid w:val="00FC01FC"/>
    <w:rsid w:val="00FC2A2A"/>
    <w:rsid w:val="00FC2BCA"/>
    <w:rsid w:val="00FC2DBF"/>
    <w:rsid w:val="00FC77AF"/>
    <w:rsid w:val="00FC7E9D"/>
    <w:rsid w:val="00FD1170"/>
    <w:rsid w:val="00FE18B6"/>
    <w:rsid w:val="00FE21A8"/>
    <w:rsid w:val="00FE2B90"/>
    <w:rsid w:val="00FE4128"/>
    <w:rsid w:val="00FF2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BEB51"/>
  <w15:docId w15:val="{19DE2430-29C2-4CA4-9F6A-ABECA4932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exact"/>
    </w:pPr>
    <w:rPr>
      <w:rFonts w:ascii="Verdana" w:hAnsi="Verdana"/>
      <w:color w:val="000000"/>
      <w:sz w:val="18"/>
      <w:szCs w:val="18"/>
    </w:rPr>
  </w:style>
  <w:style w:type="paragraph" w:styleId="Kop10">
    <w:name w:val="heading 1"/>
    <w:basedOn w:val="Standaard"/>
    <w:next w:val="Standaard"/>
    <w:link w:val="Kop1Char"/>
    <w:uiPriority w:val="9"/>
    <w:qFormat/>
    <w:rsid w:val="00161DD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161DD1"/>
    <w:pPr>
      <w:keepNext/>
      <w:keepLines/>
      <w:numPr>
        <w:numId w:val="23"/>
      </w:numPr>
      <w:spacing w:before="40"/>
      <w:outlineLvl w:val="1"/>
    </w:pPr>
    <w:rPr>
      <w:rFonts w:asciiTheme="majorHAnsi" w:eastAsiaTheme="majorEastAsia" w:hAnsiTheme="majorHAnsi" w:cstheme="majorBidi"/>
      <w:color w:val="2F5496" w:themeColor="accent1" w:themeShade="BF"/>
      <w:sz w:val="26"/>
      <w:szCs w:val="26"/>
    </w:rPr>
  </w:style>
  <w:style w:type="paragraph" w:styleId="Kop30">
    <w:name w:val="heading 3"/>
    <w:basedOn w:val="Standaard"/>
    <w:next w:val="Standaard"/>
    <w:link w:val="Kop3Char"/>
    <w:uiPriority w:val="9"/>
    <w:semiHidden/>
    <w:unhideWhenUsed/>
    <w:qFormat/>
    <w:rsid w:val="00161DD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style>
  <w:style w:type="paragraph" w:customStyle="1" w:styleId="Aanvinkvakje">
    <w:name w:val="Aanvinkvakje"/>
    <w:basedOn w:val="Standaard"/>
    <w:next w:val="Standaard"/>
    <w:pPr>
      <w:spacing w:line="440" w:lineRule="exact"/>
    </w:pPr>
    <w:rPr>
      <w:sz w:val="60"/>
      <w:szCs w:val="60"/>
    </w:rPr>
  </w:style>
  <w:style w:type="paragraph" w:customStyle="1" w:styleId="Afzendgegevens">
    <w:name w:val="Afzendgegevens"/>
    <w:basedOn w:val="Standaard"/>
    <w:next w:val="Standaard"/>
    <w:pPr>
      <w:tabs>
        <w:tab w:val="left" w:pos="2267"/>
      </w:tabs>
      <w:spacing w:line="180" w:lineRule="exact"/>
    </w:pPr>
    <w:rPr>
      <w:sz w:val="13"/>
      <w:szCs w:val="13"/>
    </w:rPr>
  </w:style>
  <w:style w:type="paragraph" w:customStyle="1" w:styleId="Agendaopsomming">
    <w:name w:val="Agenda opsomming"/>
    <w:basedOn w:val="Standaard"/>
    <w:next w:val="Standaard"/>
  </w:style>
  <w:style w:type="paragraph" w:customStyle="1" w:styleId="AgendaTactischinspring">
    <w:name w:val="Agenda Tactisch inspring"/>
    <w:basedOn w:val="Standaard"/>
    <w:next w:val="Standaard"/>
    <w:pPr>
      <w:ind w:left="1037"/>
    </w:pPr>
  </w:style>
  <w:style w:type="paragraph" w:customStyle="1" w:styleId="AgendaTactischniveau1">
    <w:name w:val="Agenda Tactisch niveau 1"/>
    <w:basedOn w:val="Standaard"/>
    <w:next w:val="Standaard"/>
    <w:pPr>
      <w:numPr>
        <w:numId w:val="2"/>
      </w:numPr>
    </w:pPr>
    <w:rPr>
      <w:b/>
    </w:rPr>
  </w:style>
  <w:style w:type="paragraph" w:customStyle="1" w:styleId="AgendaTactischniveau2">
    <w:name w:val="Agenda Tactisch niveau 2"/>
    <w:basedOn w:val="Standaard"/>
    <w:next w:val="Standaard"/>
    <w:pPr>
      <w:numPr>
        <w:ilvl w:val="1"/>
        <w:numId w:val="2"/>
      </w:numPr>
    </w:pPr>
  </w:style>
  <w:style w:type="paragraph" w:customStyle="1" w:styleId="AgendaTactischopsomming">
    <w:name w:val="Agenda Tactisch opsomming"/>
    <w:basedOn w:val="Standaard"/>
    <w:next w:val="Standaard"/>
  </w:style>
  <w:style w:type="paragraph" w:customStyle="1" w:styleId="AgendaVerdana85opsomming">
    <w:name w:val="Agenda Verdana 8;5 opsomming"/>
    <w:basedOn w:val="Standaard"/>
    <w:next w:val="Standaard"/>
    <w:pPr>
      <w:numPr>
        <w:numId w:val="1"/>
      </w:numPr>
    </w:pPr>
    <w:rPr>
      <w:b/>
    </w:rPr>
  </w:style>
  <w:style w:type="paragraph" w:customStyle="1" w:styleId="Agendapunt">
    <w:name w:val="Agendapunt"/>
    <w:basedOn w:val="Standaard"/>
    <w:next w:val="Standaard"/>
    <w:pPr>
      <w:numPr>
        <w:numId w:val="3"/>
      </w:numPr>
    </w:pPr>
    <w:rPr>
      <w:b/>
      <w:sz w:val="17"/>
      <w:szCs w:val="17"/>
    </w:rPr>
  </w:style>
  <w:style w:type="paragraph" w:customStyle="1" w:styleId="Agendapunten">
    <w:name w:val="Agendapunten"/>
    <w:basedOn w:val="Standaard"/>
    <w:next w:val="Standaard"/>
  </w:style>
  <w:style w:type="paragraph" w:customStyle="1" w:styleId="Aktenbullet">
    <w:name w:val="Akten bullet"/>
    <w:basedOn w:val="Standaard"/>
    <w:next w:val="Standaard"/>
    <w:pPr>
      <w:numPr>
        <w:ilvl w:val="4"/>
        <w:numId w:val="4"/>
      </w:numPr>
    </w:pPr>
  </w:style>
  <w:style w:type="paragraph" w:customStyle="1" w:styleId="Aktenhoofdletterennummer">
    <w:name w:val="Akten hoofdletter en nummer"/>
    <w:basedOn w:val="Standaard"/>
    <w:next w:val="Standaard"/>
    <w:pPr>
      <w:numPr>
        <w:ilvl w:val="1"/>
        <w:numId w:val="4"/>
      </w:numPr>
    </w:pPr>
  </w:style>
  <w:style w:type="paragraph" w:customStyle="1" w:styleId="Akteninspringen">
    <w:name w:val="Akten inspringen"/>
    <w:basedOn w:val="Standaard"/>
    <w:next w:val="Standaard"/>
    <w:pPr>
      <w:numPr>
        <w:ilvl w:val="7"/>
        <w:numId w:val="4"/>
      </w:numPr>
    </w:pPr>
  </w:style>
  <w:style w:type="paragraph" w:customStyle="1" w:styleId="Aktenkophoofdlettervet">
    <w:name w:val="Akten kop hoofdletter vet"/>
    <w:basedOn w:val="Standaard"/>
    <w:next w:val="Standaard"/>
    <w:pPr>
      <w:numPr>
        <w:numId w:val="4"/>
      </w:numPr>
    </w:pPr>
    <w:rPr>
      <w:b/>
    </w:rPr>
  </w:style>
  <w:style w:type="paragraph" w:customStyle="1" w:styleId="Aktenletterklein">
    <w:name w:val="Akten letter klein"/>
    <w:basedOn w:val="Standaard"/>
    <w:next w:val="Standaard"/>
    <w:pPr>
      <w:numPr>
        <w:ilvl w:val="6"/>
        <w:numId w:val="4"/>
      </w:numPr>
    </w:pPr>
  </w:style>
  <w:style w:type="paragraph" w:customStyle="1" w:styleId="Aktennummeringlijst">
    <w:name w:val="Akten nummering lijst"/>
    <w:basedOn w:val="Standaard"/>
    <w:next w:val="Standaard"/>
  </w:style>
  <w:style w:type="paragraph" w:customStyle="1" w:styleId="Aktennummers">
    <w:name w:val="Akten nummers"/>
    <w:basedOn w:val="Standaard"/>
    <w:next w:val="Standaard"/>
    <w:pPr>
      <w:numPr>
        <w:ilvl w:val="3"/>
        <w:numId w:val="4"/>
      </w:numPr>
    </w:pPr>
  </w:style>
  <w:style w:type="paragraph" w:customStyle="1" w:styleId="Aktenstreepje">
    <w:name w:val="Akten streepje"/>
    <w:basedOn w:val="Standaard"/>
    <w:next w:val="Standaard"/>
    <w:pPr>
      <w:numPr>
        <w:ilvl w:val="2"/>
        <w:numId w:val="4"/>
      </w:numPr>
    </w:pPr>
  </w:style>
  <w:style w:type="paragraph" w:customStyle="1" w:styleId="Aktenstreepjeinspringen">
    <w:name w:val="Akten streepje inspringen"/>
    <w:basedOn w:val="Standaard"/>
    <w:next w:val="Standaard"/>
    <w:pPr>
      <w:numPr>
        <w:ilvl w:val="5"/>
        <w:numId w:val="4"/>
      </w:numPr>
    </w:p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spacing w:line="290" w:lineRule="exact"/>
    </w:pPr>
    <w:rPr>
      <w:sz w:val="29"/>
      <w:szCs w:val="29"/>
    </w:rPr>
  </w:style>
  <w:style w:type="paragraph" w:customStyle="1" w:styleId="ArtnrBijlageWijzOvereenkomst">
    <w:name w:val="Art.nr. Bijlage Wijz. Overeenkomst"/>
    <w:basedOn w:val="Standaard"/>
    <w:next w:val="Standaard"/>
    <w:pPr>
      <w:numPr>
        <w:numId w:val="11"/>
      </w:numPr>
      <w:spacing w:before="180"/>
    </w:pPr>
  </w:style>
  <w:style w:type="paragraph" w:customStyle="1" w:styleId="Artikel">
    <w:name w:val="Artikel"/>
    <w:basedOn w:val="Standaard"/>
    <w:next w:val="Standaard"/>
  </w:style>
  <w:style w:type="paragraph" w:customStyle="1" w:styleId="Artikelniveau2">
    <w:name w:val="Artikel niveau 2"/>
    <w:basedOn w:val="Standaard"/>
    <w:next w:val="Standaard"/>
  </w:style>
  <w:style w:type="paragraph" w:customStyle="1" w:styleId="Artikelopmaak">
    <w:name w:val="Artikelopmaak"/>
    <w:basedOn w:val="Standaard"/>
    <w:next w:val="Standaard"/>
    <w:rPr>
      <w:b/>
    </w:rPr>
  </w:style>
  <w:style w:type="paragraph" w:customStyle="1" w:styleId="Artikelopmaakzondernummer">
    <w:name w:val="Artikelopmaak zonder nummer"/>
    <w:basedOn w:val="Standaard"/>
    <w:next w:val="Standaard"/>
  </w:style>
  <w:style w:type="paragraph" w:customStyle="1" w:styleId="Barcode">
    <w:name w:val="Barcode"/>
    <w:basedOn w:val="Standaard"/>
    <w:next w:val="Standaard"/>
    <w:rPr>
      <w:rFonts w:ascii="Free 3 of 9 Extended" w:hAnsi="Free 3 of 9 Extended"/>
      <w:sz w:val="40"/>
      <w:szCs w:val="40"/>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edboek-blauwcursief">
    <w:name w:val="Biedboek - blauw cursief"/>
    <w:basedOn w:val="Standaard"/>
    <w:next w:val="Standaard"/>
    <w:pPr>
      <w:tabs>
        <w:tab w:val="left" w:pos="697"/>
      </w:tabs>
      <w:ind w:left="697"/>
    </w:pPr>
    <w:rPr>
      <w:i/>
      <w:color w:val="0000FF"/>
    </w:rPr>
  </w:style>
  <w:style w:type="paragraph" w:customStyle="1" w:styleId="Biedboek-blauwgearceerd">
    <w:name w:val="Biedboek - blauw gearceerd"/>
    <w:basedOn w:val="Standaard"/>
    <w:next w:val="Standaard"/>
    <w:pPr>
      <w:shd w:val="clear" w:color="auto" w:fill="00FFFF"/>
    </w:pPr>
  </w:style>
  <w:style w:type="paragraph" w:customStyle="1" w:styleId="Biedboek-blauwvet">
    <w:name w:val="Biedboek - blauw vet"/>
    <w:basedOn w:val="Standaard"/>
    <w:next w:val="Standaard"/>
    <w:pPr>
      <w:ind w:left="697"/>
    </w:pPr>
    <w:rPr>
      <w:b/>
      <w:color w:val="0000FF"/>
    </w:rPr>
  </w:style>
  <w:style w:type="paragraph" w:customStyle="1" w:styleId="Biedboek-broodtekst">
    <w:name w:val="Biedboek - broodtekst"/>
    <w:basedOn w:val="Standaard"/>
    <w:next w:val="Standaard"/>
    <w:pPr>
      <w:ind w:left="697"/>
    </w:pPr>
  </w:style>
  <w:style w:type="paragraph" w:customStyle="1" w:styleId="Biedboek-geelgearceerd">
    <w:name w:val="Biedboek - geel gearceerd"/>
    <w:basedOn w:val="Standaard"/>
    <w:next w:val="Standaard"/>
    <w:pPr>
      <w:shd w:val="clear" w:color="auto" w:fill="FFFF00"/>
      <w:ind w:left="697"/>
    </w:pPr>
  </w:style>
  <w:style w:type="paragraph" w:customStyle="1" w:styleId="Biedboek-Gegevensbijlagen">
    <w:name w:val="Biedboek - Gegevens bijlagen"/>
    <w:basedOn w:val="Standaard"/>
    <w:next w:val="Standaard"/>
    <w:pPr>
      <w:tabs>
        <w:tab w:val="left" w:pos="357"/>
        <w:tab w:val="left" w:leader="underscore" w:pos="9070"/>
      </w:tabs>
      <w:spacing w:line="480" w:lineRule="exact"/>
      <w:ind w:left="357" w:hanging="357"/>
    </w:pPr>
  </w:style>
  <w:style w:type="paragraph" w:customStyle="1" w:styleId="Biedboek-Gegevensbijlagen6pt">
    <w:name w:val="Biedboek - Gegevens bijlagen 6pt"/>
    <w:basedOn w:val="Standaard"/>
    <w:next w:val="Standaard"/>
    <w:pPr>
      <w:tabs>
        <w:tab w:val="left" w:pos="357"/>
        <w:tab w:val="left" w:leader="underscore" w:pos="9070"/>
      </w:tabs>
      <w:spacing w:line="120" w:lineRule="exact"/>
      <w:ind w:left="357" w:hanging="357"/>
    </w:pPr>
    <w:rPr>
      <w:sz w:val="12"/>
      <w:szCs w:val="12"/>
    </w:rPr>
  </w:style>
  <w:style w:type="paragraph" w:customStyle="1" w:styleId="Biedboek-Gegevensbijlagenlegeinvulregel">
    <w:name w:val="Biedboek - Gegevens bijlagen lege invulregel"/>
    <w:basedOn w:val="Standaard"/>
    <w:next w:val="Standaard"/>
    <w:pPr>
      <w:tabs>
        <w:tab w:val="left" w:leader="underscore" w:pos="9070"/>
      </w:tabs>
      <w:spacing w:line="480" w:lineRule="exact"/>
    </w:pPr>
  </w:style>
  <w:style w:type="paragraph" w:customStyle="1" w:styleId="Biedboek-KopBijlage">
    <w:name w:val="Biedboek - Kop Bijlage"/>
    <w:basedOn w:val="Standaard"/>
    <w:next w:val="Standaard"/>
    <w:pPr>
      <w:pageBreakBefore/>
    </w:pPr>
    <w:rPr>
      <w:b/>
    </w:rPr>
  </w:style>
  <w:style w:type="paragraph" w:customStyle="1" w:styleId="Biedboek-Objectregelgroot">
    <w:name w:val="Biedboek - Object regel groot"/>
    <w:basedOn w:val="Standaard"/>
    <w:next w:val="Standaard"/>
    <w:pPr>
      <w:spacing w:line="320" w:lineRule="exact"/>
      <w:jc w:val="center"/>
    </w:pPr>
    <w:rPr>
      <w:b/>
      <w:sz w:val="22"/>
      <w:szCs w:val="22"/>
    </w:rPr>
  </w:style>
  <w:style w:type="paragraph" w:customStyle="1" w:styleId="Biedboek-Objectregelklein">
    <w:name w:val="Biedboek - Object regel klein"/>
    <w:basedOn w:val="Standaard"/>
    <w:next w:val="Standaard"/>
    <w:pPr>
      <w:jc w:val="center"/>
    </w:pPr>
  </w:style>
  <w:style w:type="paragraph" w:customStyle="1" w:styleId="Biedboek-opsommingnummers">
    <w:name w:val="Biedboek - opsomming (nummers)"/>
    <w:basedOn w:val="Standaard"/>
    <w:next w:val="Standaard"/>
    <w:pPr>
      <w:tabs>
        <w:tab w:val="left" w:pos="357"/>
      </w:tabs>
      <w:ind w:left="1077" w:hanging="357"/>
    </w:pPr>
  </w:style>
  <w:style w:type="paragraph" w:customStyle="1" w:styleId="Biedboek-opsommingletters">
    <w:name w:val="Biedboek - opsomming letters"/>
    <w:basedOn w:val="Standaard"/>
    <w:next w:val="Standaard"/>
    <w:pPr>
      <w:tabs>
        <w:tab w:val="left" w:pos="1479"/>
      </w:tabs>
      <w:ind w:left="1480" w:hanging="797"/>
    </w:pPr>
  </w:style>
  <w:style w:type="paragraph" w:customStyle="1" w:styleId="Biedboek-OpsommingStandaard">
    <w:name w:val="Biedboek - Opsomming Standaard"/>
    <w:basedOn w:val="Standaard"/>
    <w:next w:val="Standaard"/>
    <w:pPr>
      <w:tabs>
        <w:tab w:val="left" w:pos="538"/>
      </w:tabs>
      <w:ind w:left="540" w:hanging="540"/>
    </w:pPr>
  </w:style>
  <w:style w:type="paragraph" w:customStyle="1" w:styleId="Biedboek-opsommingsubsubparagraafregulier">
    <w:name w:val="Biedboek - opsomming subsubparagraaf regulier"/>
    <w:basedOn w:val="Standaard"/>
    <w:next w:val="Standaard"/>
    <w:pPr>
      <w:tabs>
        <w:tab w:val="left" w:pos="2386"/>
      </w:tabs>
      <w:ind w:left="2018" w:hanging="418"/>
    </w:pPr>
  </w:style>
  <w:style w:type="paragraph" w:customStyle="1" w:styleId="Biedboek-subparagraaf">
    <w:name w:val="Biedboek - subparagraaf"/>
    <w:basedOn w:val="Standaard"/>
    <w:next w:val="Standaard"/>
    <w:pPr>
      <w:tabs>
        <w:tab w:val="left" w:pos="697"/>
      </w:tabs>
      <w:ind w:left="697"/>
    </w:pPr>
  </w:style>
  <w:style w:type="paragraph" w:customStyle="1" w:styleId="Biedboek-subparagraafregulier">
    <w:name w:val="Biedboek - subparagraaf regulier"/>
    <w:basedOn w:val="Standaard"/>
    <w:next w:val="Standaard"/>
    <w:pPr>
      <w:tabs>
        <w:tab w:val="left" w:pos="697"/>
      </w:tabs>
      <w:ind w:left="697" w:hanging="697"/>
    </w:pPr>
  </w:style>
  <w:style w:type="paragraph" w:customStyle="1" w:styleId="Biedboek-subsubparagraafregulier">
    <w:name w:val="Biedboek - subsubparagraaf regulier"/>
    <w:basedOn w:val="Standaard"/>
    <w:next w:val="Standaard"/>
    <w:pPr>
      <w:tabs>
        <w:tab w:val="left" w:pos="1593"/>
      </w:tabs>
      <w:ind w:left="1593" w:hanging="895"/>
    </w:pPr>
  </w:style>
  <w:style w:type="paragraph" w:customStyle="1" w:styleId="Biedboek-VerdanaBold12pt">
    <w:name w:val="Biedboek - Verdana Bold 12pt"/>
    <w:basedOn w:val="Standaard"/>
    <w:next w:val="Standaard"/>
    <w:pPr>
      <w:pageBreakBefore/>
      <w:tabs>
        <w:tab w:val="left" w:pos="697"/>
      </w:tabs>
    </w:pPr>
    <w:rPr>
      <w:b/>
      <w:sz w:val="24"/>
      <w:szCs w:val="24"/>
    </w:rPr>
  </w:style>
  <w:style w:type="paragraph" w:customStyle="1" w:styleId="Biedboek-VerdanaBold9pt">
    <w:name w:val="Biedboek - Verdana Bold 9pt"/>
    <w:basedOn w:val="Standaard"/>
    <w:next w:val="Standaard"/>
    <w:pPr>
      <w:tabs>
        <w:tab w:val="left" w:pos="697"/>
      </w:tabs>
      <w:ind w:left="697" w:hanging="697"/>
    </w:pPr>
    <w:rPr>
      <w:b/>
    </w:rPr>
  </w:style>
  <w:style w:type="paragraph" w:customStyle="1" w:styleId="Biedboek-voettekst">
    <w:name w:val="Biedboek - voettekst"/>
    <w:basedOn w:val="Standaard"/>
    <w:next w:val="Standaard"/>
    <w:pPr>
      <w:spacing w:line="180" w:lineRule="exact"/>
    </w:pPr>
    <w:rPr>
      <w:sz w:val="13"/>
      <w:szCs w:val="13"/>
    </w:rPr>
  </w:style>
  <w:style w:type="paragraph" w:customStyle="1" w:styleId="Biedboekdefinities">
    <w:name w:val="Biedboek definities"/>
    <w:basedOn w:val="Standaard"/>
    <w:next w:val="Standaard"/>
    <w:pPr>
      <w:tabs>
        <w:tab w:val="left" w:pos="2125"/>
      </w:tabs>
      <w:ind w:left="200" w:hanging="200"/>
    </w:pPr>
  </w:style>
  <w:style w:type="paragraph" w:customStyle="1" w:styleId="Bijlage">
    <w:name w:val="Bijlage"/>
    <w:basedOn w:val="Standaard"/>
    <w:next w:val="Standaard"/>
    <w:pPr>
      <w:numPr>
        <w:numId w:val="8"/>
      </w:numPr>
    </w:pPr>
  </w:style>
  <w:style w:type="paragraph" w:customStyle="1" w:styleId="Bijlagejachtaktesinspringen">
    <w:name w:val="Bijlage jacht aktes inspringen"/>
    <w:basedOn w:val="Standaard"/>
    <w:next w:val="Standaard"/>
    <w:pPr>
      <w:ind w:left="702"/>
    </w:pPr>
  </w:style>
  <w:style w:type="paragraph" w:customStyle="1" w:styleId="Bijlagejachtaktesletters">
    <w:name w:val="Bijlage jacht aktes letters"/>
    <w:basedOn w:val="Standaard"/>
    <w:next w:val="Standaard"/>
    <w:pPr>
      <w:numPr>
        <w:ilvl w:val="1"/>
        <w:numId w:val="7"/>
      </w:numPr>
    </w:pPr>
  </w:style>
  <w:style w:type="paragraph" w:customStyle="1" w:styleId="Bijlagejachtaktesnummering">
    <w:name w:val="Bijlage jacht aktes nummering"/>
    <w:basedOn w:val="Standaard"/>
    <w:next w:val="Standaard"/>
  </w:style>
  <w:style w:type="paragraph" w:customStyle="1" w:styleId="Bijlagejachtaktesnummers">
    <w:name w:val="Bijlage jacht aktes nummers"/>
    <w:basedOn w:val="Standaard"/>
    <w:next w:val="Standaard"/>
    <w:pPr>
      <w:numPr>
        <w:numId w:val="7"/>
      </w:numPr>
    </w:pPr>
  </w:style>
  <w:style w:type="paragraph" w:customStyle="1" w:styleId="BijlageNummering">
    <w:name w:val="Bijlage Nummering"/>
    <w:basedOn w:val="Standaard"/>
    <w:next w:val="Standaard"/>
  </w:style>
  <w:style w:type="paragraph" w:customStyle="1" w:styleId="BijlageWijzOvereenkomstKopje">
    <w:name w:val="Bijlage Wijz. Overeenkomst Kopje"/>
    <w:basedOn w:val="Standaard"/>
    <w:next w:val="Standaard"/>
    <w:rPr>
      <w:b/>
      <w:caps/>
      <w:sz w:val="20"/>
      <w:szCs w:val="20"/>
    </w:rPr>
  </w:style>
  <w:style w:type="paragraph" w:customStyle="1" w:styleId="BijlageKop">
    <w:name w:val="Bijlage_Kop"/>
    <w:basedOn w:val="Standaard"/>
    <w:next w:val="Standaard"/>
    <w:pPr>
      <w:spacing w:before="180" w:after="180"/>
    </w:pPr>
  </w:style>
  <w:style w:type="paragraph" w:customStyle="1" w:styleId="BijlageLidArtikel">
    <w:name w:val="Bijlage_Lid_Artikel"/>
    <w:basedOn w:val="Standaard"/>
    <w:next w:val="Standaard"/>
    <w:pPr>
      <w:ind w:left="400"/>
    </w:pPr>
  </w:style>
  <w:style w:type="paragraph" w:customStyle="1" w:styleId="BijlageLidArtikelGenummerd">
    <w:name w:val="Bijlage_Lid_Artikel_Genummerd"/>
    <w:basedOn w:val="Standaard"/>
    <w:next w:val="Standaard"/>
    <w:pPr>
      <w:spacing w:line="180" w:lineRule="exact"/>
    </w:p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Genummerdeopsomming">
    <w:name w:val="Genummerde opsomming"/>
    <w:basedOn w:val="Standaard"/>
    <w:next w:val="Standaard"/>
    <w:pPr>
      <w:numPr>
        <w:numId w:val="21"/>
      </w:numPr>
    </w:pPr>
  </w:style>
  <w:style w:type="paragraph" w:customStyle="1" w:styleId="Hoofdstuk">
    <w:name w:val="Hoofdstuk"/>
    <w:basedOn w:val="Standaard"/>
    <w:next w:val="Standaard"/>
    <w:pPr>
      <w:spacing w:after="700" w:line="300" w:lineRule="exact"/>
    </w:pPr>
    <w:rPr>
      <w:sz w:val="24"/>
      <w:szCs w:val="24"/>
    </w:rPr>
  </w:style>
  <w:style w:type="paragraph" w:customStyle="1" w:styleId="HuurovereenkomstArtikel">
    <w:name w:val="Huurovereenkomst Artikel"/>
    <w:basedOn w:val="Standaard"/>
    <w:next w:val="Standaard"/>
    <w:pPr>
      <w:numPr>
        <w:numId w:val="9"/>
      </w:numPr>
      <w:spacing w:before="200" w:after="200"/>
    </w:pPr>
    <w:rPr>
      <w:b/>
      <w:sz w:val="17"/>
      <w:szCs w:val="17"/>
    </w:rPr>
  </w:style>
  <w:style w:type="paragraph" w:customStyle="1" w:styleId="Huurovereenkomstinspringen">
    <w:name w:val="Huurovereenkomst inspringen"/>
    <w:basedOn w:val="Standaard"/>
    <w:next w:val="Standaard"/>
    <w:pPr>
      <w:ind w:left="1411"/>
    </w:pPr>
  </w:style>
  <w:style w:type="paragraph" w:customStyle="1" w:styleId="HuurovereenkomstLid">
    <w:name w:val="Huurovereenkomst Lid"/>
    <w:basedOn w:val="Standaard"/>
    <w:next w:val="Standaard"/>
    <w:pPr>
      <w:numPr>
        <w:ilvl w:val="1"/>
        <w:numId w:val="9"/>
      </w:numPr>
    </w:pPr>
  </w:style>
  <w:style w:type="paragraph" w:customStyle="1" w:styleId="HuurovereenkomstnummeringArtikel">
    <w:name w:val="Huurovereenkomst nummering Artikel"/>
    <w:basedOn w:val="Standaard"/>
    <w:next w:val="Standaard"/>
    <w:pPr>
      <w:spacing w:before="200" w:after="200"/>
    </w:pPr>
    <w:rPr>
      <w:b/>
      <w:sz w:val="17"/>
      <w:szCs w:val="17"/>
    </w:rPr>
  </w:style>
  <w:style w:type="paragraph" w:customStyle="1" w:styleId="HuurovereenkomstSublid">
    <w:name w:val="Huurovereenkomst Sublid"/>
    <w:basedOn w:val="Standaard"/>
    <w:next w:val="Standaard"/>
    <w:pPr>
      <w:numPr>
        <w:ilvl w:val="2"/>
        <w:numId w:val="9"/>
      </w:numPr>
    </w:pPr>
  </w:style>
  <w:style w:type="paragraph" w:styleId="Inhopg1">
    <w:name w:val="toc 1"/>
    <w:basedOn w:val="Standaard"/>
    <w:next w:val="Standaard"/>
    <w:uiPriority w:val="39"/>
    <w:pPr>
      <w:spacing w:before="240" w:after="120"/>
    </w:pPr>
    <w:rPr>
      <w:b/>
      <w:sz w:val="20"/>
      <w:szCs w:val="20"/>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rPr>
      <w:caps/>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table" w:customStyle="1" w:styleId="Kadermetvulling">
    <w:name w:val="Kader met vulling"/>
    <w:rPr>
      <w:sz w:val="18"/>
      <w:szCs w:val="18"/>
    </w:rPr>
    <w:tblPr>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112" w:type="dxa"/>
        <w:left w:w="112" w:type="dxa"/>
        <w:bottom w:w="112" w:type="dxa"/>
        <w:right w:w="112" w:type="dxa"/>
      </w:tblCellMar>
    </w:tblPr>
    <w:tcPr>
      <w:shd w:val="clear" w:color="auto" w:fill="EDECE2"/>
    </w:tcPr>
  </w:style>
  <w:style w:type="paragraph" w:customStyle="1" w:styleId="KopBijlage">
    <w:name w:val="Kop Bijlage"/>
    <w:basedOn w:val="Standaard"/>
    <w:next w:val="Standaard"/>
    <w:pPr>
      <w:pageBreakBefore/>
    </w:pPr>
    <w:rPr>
      <w:b/>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0"/>
      </w:numPr>
    </w:pPr>
    <w:rPr>
      <w:caps/>
    </w:rPr>
  </w:style>
  <w:style w:type="paragraph" w:customStyle="1" w:styleId="Kop1">
    <w:name w:val="Kop_1"/>
    <w:basedOn w:val="Standaard"/>
    <w:next w:val="Standaard"/>
    <w:pPr>
      <w:numPr>
        <w:numId w:val="5"/>
      </w:numPr>
    </w:pPr>
    <w:rPr>
      <w:b/>
    </w:rPr>
  </w:style>
  <w:style w:type="paragraph" w:customStyle="1" w:styleId="Kop20">
    <w:name w:val="Kop_2"/>
    <w:basedOn w:val="Standaard"/>
    <w:next w:val="Standaard"/>
    <w:pPr>
      <w:numPr>
        <w:ilvl w:val="1"/>
        <w:numId w:val="5"/>
      </w:numPr>
    </w:pPr>
  </w:style>
  <w:style w:type="paragraph" w:customStyle="1" w:styleId="Kop2zondernummer">
    <w:name w:val="Kop_2 zonder nummer"/>
    <w:basedOn w:val="Standaard"/>
    <w:next w:val="Standaard"/>
    <w:pPr>
      <w:numPr>
        <w:ilvl w:val="1"/>
        <w:numId w:val="6"/>
      </w:numPr>
    </w:pPr>
  </w:style>
  <w:style w:type="paragraph" w:customStyle="1" w:styleId="Kop3">
    <w:name w:val="Kop_3"/>
    <w:basedOn w:val="Standaard"/>
    <w:next w:val="Standaard"/>
    <w:pPr>
      <w:numPr>
        <w:ilvl w:val="2"/>
        <w:numId w:val="5"/>
      </w:numPr>
    </w:pPr>
  </w:style>
  <w:style w:type="paragraph" w:customStyle="1" w:styleId="Kop4">
    <w:name w:val="Kop_4"/>
    <w:basedOn w:val="Standaard"/>
    <w:next w:val="Standaard"/>
    <w:pPr>
      <w:numPr>
        <w:ilvl w:val="3"/>
        <w:numId w:val="5"/>
      </w:numPr>
    </w:pPr>
  </w:style>
  <w:style w:type="paragraph" w:customStyle="1" w:styleId="Kop5streepjestegenkantlijn">
    <w:name w:val="Kop_5 streepjes tegen kantlijn"/>
    <w:basedOn w:val="Standaard"/>
    <w:next w:val="Standaard"/>
    <w:pPr>
      <w:numPr>
        <w:ilvl w:val="4"/>
        <w:numId w:val="5"/>
      </w:numPr>
    </w:pPr>
  </w:style>
  <w:style w:type="paragraph" w:customStyle="1" w:styleId="KopNiveau1Hoofdletters">
    <w:name w:val="Kop_Niveau_1_Hoofdletters"/>
    <w:basedOn w:val="Standaard"/>
    <w:next w:val="Standaard"/>
    <w:pPr>
      <w:pageBreakBefore/>
      <w:spacing w:after="811"/>
    </w:pPr>
    <w:rPr>
      <w:b/>
      <w:caps/>
      <w:sz w:val="24"/>
      <w:szCs w:val="24"/>
    </w:rPr>
  </w:style>
  <w:style w:type="paragraph" w:customStyle="1" w:styleId="KopProcesVerbaalvanOplevering">
    <w:name w:val="Kop_Proces_Verbaal_van_Oplevering"/>
    <w:basedOn w:val="Standaard"/>
    <w:next w:val="Standaard"/>
    <w:pPr>
      <w:spacing w:after="720"/>
    </w:pPr>
    <w:rPr>
      <w:b/>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Pr>
      <w:b/>
      <w:caps/>
      <w:sz w:val="20"/>
      <w:szCs w:val="20"/>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rPr>
      <w:i/>
    </w:rPr>
  </w:style>
  <w:style w:type="paragraph" w:customStyle="1" w:styleId="Onzichtbaarkarakterwit">
    <w:name w:val="Onzichtbaar karakter (wit)"/>
    <w:basedOn w:val="Standaard"/>
    <w:next w:val="Standaard"/>
    <w:rPr>
      <w:color w:val="FFFFFF"/>
    </w:rPr>
  </w:style>
  <w:style w:type="paragraph" w:customStyle="1" w:styleId="Overeenkomstabcalinea">
    <w:name w:val="Overeenkomst abc (alinea)"/>
    <w:basedOn w:val="Standaard"/>
    <w:next w:val="Standaard"/>
    <w:pPr>
      <w:numPr>
        <w:numId w:val="12"/>
      </w:numPr>
    </w:pPr>
  </w:style>
  <w:style w:type="paragraph" w:customStyle="1" w:styleId="Overeenkomstabclijst">
    <w:name w:val="Overeenkomst abc (lijst)"/>
    <w:basedOn w:val="Standaard"/>
    <w:next w:val="Standaard"/>
  </w:style>
  <w:style w:type="paragraph" w:customStyle="1" w:styleId="Overeenkomstartikel">
    <w:name w:val="Overeenkomst artikel"/>
    <w:basedOn w:val="Standaard"/>
    <w:next w:val="Standaard"/>
    <w:pPr>
      <w:tabs>
        <w:tab w:val="left" w:pos="1133"/>
      </w:tabs>
    </w:pPr>
    <w:rPr>
      <w:b/>
    </w:rPr>
  </w:style>
  <w:style w:type="paragraph" w:customStyle="1" w:styleId="Overeenkomstartikeldynamisch">
    <w:name w:val="Overeenkomst artikel dynamisch"/>
    <w:basedOn w:val="Standaard"/>
    <w:next w:val="Standaard"/>
    <w:pPr>
      <w:numPr>
        <w:numId w:val="13"/>
      </w:numPr>
    </w:pPr>
    <w:rPr>
      <w:b/>
    </w:rPr>
  </w:style>
  <w:style w:type="paragraph" w:customStyle="1" w:styleId="OvereenkomstArtikelkoppelstreepje">
    <w:name w:val="Overeenkomst Artikel koppelstreepje"/>
    <w:basedOn w:val="Standaard"/>
    <w:next w:val="Standaard"/>
    <w:pPr>
      <w:tabs>
        <w:tab w:val="left" w:pos="357"/>
      </w:tabs>
      <w:ind w:left="1020" w:hanging="374"/>
    </w:pPr>
  </w:style>
  <w:style w:type="paragraph" w:customStyle="1" w:styleId="Overeenkomstartikel-onderdeelabc">
    <w:name w:val="Overeenkomst artikel-onderdeel (abc)"/>
    <w:basedOn w:val="Standaard"/>
    <w:next w:val="Standaard"/>
    <w:pPr>
      <w:tabs>
        <w:tab w:val="left" w:pos="402"/>
      </w:tabs>
      <w:ind w:left="827" w:hanging="408"/>
    </w:pPr>
  </w:style>
  <w:style w:type="paragraph" w:customStyle="1" w:styleId="Overeenkomstartikelnummering">
    <w:name w:val="Overeenkomst artikelnummering"/>
    <w:basedOn w:val="Standaard"/>
    <w:next w:val="Standaard"/>
    <w:pPr>
      <w:tabs>
        <w:tab w:val="left" w:pos="1133"/>
      </w:tabs>
    </w:pPr>
    <w:rPr>
      <w:b/>
    </w:rPr>
  </w:style>
  <w:style w:type="paragraph" w:customStyle="1" w:styleId="OvereenkomstBodembepalingenLid">
    <w:name w:val="Overeenkomst Bodembepalingen Lid"/>
    <w:basedOn w:val="Standaard"/>
    <w:next w:val="Standaard"/>
    <w:pPr>
      <w:numPr>
        <w:numId w:val="14"/>
      </w:numPr>
      <w:tabs>
        <w:tab w:val="left" w:pos="419"/>
      </w:tabs>
    </w:pPr>
  </w:style>
  <w:style w:type="paragraph" w:customStyle="1" w:styleId="OvereenkomstBodembepalingennummering">
    <w:name w:val="Overeenkomst Bodembepalingen nummering"/>
    <w:basedOn w:val="Standaard"/>
    <w:next w:val="Standaard"/>
  </w:style>
  <w:style w:type="paragraph" w:customStyle="1" w:styleId="Overeenkomstbullet">
    <w:name w:val="Overeenkomst bullet"/>
    <w:basedOn w:val="Standaard"/>
    <w:next w:val="Standaard"/>
    <w:pPr>
      <w:numPr>
        <w:ilvl w:val="8"/>
        <w:numId w:val="13"/>
      </w:numPr>
    </w:pPr>
  </w:style>
  <w:style w:type="paragraph" w:customStyle="1" w:styleId="Overeenkomstcomparitie">
    <w:name w:val="Overeenkomst comparitie"/>
    <w:basedOn w:val="Standaard"/>
    <w:next w:val="Standaard"/>
    <w:pPr>
      <w:numPr>
        <w:numId w:val="15"/>
      </w:numPr>
      <w:tabs>
        <w:tab w:val="left" w:pos="419"/>
      </w:tabs>
    </w:pPr>
  </w:style>
  <w:style w:type="paragraph" w:customStyle="1" w:styleId="Overeenkomstcomparitienummering">
    <w:name w:val="Overeenkomst comparitienummering"/>
    <w:basedOn w:val="Standaard"/>
    <w:next w:val="Standaard"/>
  </w:style>
  <w:style w:type="paragraph" w:customStyle="1" w:styleId="Overeenkomstinspringen">
    <w:name w:val="Overeenkomst inspringen"/>
    <w:basedOn w:val="Standaard"/>
    <w:next w:val="Standaard"/>
    <w:pPr>
      <w:numPr>
        <w:ilvl w:val="7"/>
        <w:numId w:val="13"/>
      </w:numPr>
    </w:pPr>
  </w:style>
  <w:style w:type="paragraph" w:customStyle="1" w:styleId="Overeenkomstlid">
    <w:name w:val="Overeenkomst lid"/>
    <w:basedOn w:val="Standaard"/>
    <w:next w:val="Standaard"/>
    <w:pPr>
      <w:tabs>
        <w:tab w:val="left" w:pos="419"/>
      </w:tabs>
      <w:ind w:left="425" w:hanging="425"/>
    </w:pPr>
  </w:style>
  <w:style w:type="paragraph" w:customStyle="1" w:styleId="Overeenkomstlidabcdynamisch">
    <w:name w:val="Overeenkomst lid abc dynamisch"/>
    <w:basedOn w:val="Standaard"/>
    <w:pPr>
      <w:numPr>
        <w:ilvl w:val="2"/>
        <w:numId w:val="13"/>
      </w:numPr>
      <w:tabs>
        <w:tab w:val="left" w:pos="402"/>
      </w:tabs>
    </w:pPr>
  </w:style>
  <w:style w:type="paragraph" w:customStyle="1" w:styleId="Overeenkomstliddynamisch">
    <w:name w:val="Overeenkomst lid dynamisch"/>
    <w:basedOn w:val="Standaard"/>
    <w:pPr>
      <w:numPr>
        <w:ilvl w:val="1"/>
        <w:numId w:val="13"/>
      </w:numPr>
      <w:tabs>
        <w:tab w:val="left" w:pos="419"/>
      </w:tabs>
    </w:pPr>
  </w:style>
  <w:style w:type="paragraph" w:customStyle="1" w:styleId="Overeenkomstlidextra">
    <w:name w:val="Overeenkomst lid extra"/>
    <w:basedOn w:val="Standaard"/>
    <w:next w:val="Standaard"/>
    <w:pPr>
      <w:numPr>
        <w:numId w:val="16"/>
      </w:numPr>
      <w:tabs>
        <w:tab w:val="left" w:pos="419"/>
      </w:tabs>
    </w:pPr>
  </w:style>
  <w:style w:type="paragraph" w:customStyle="1" w:styleId="Overeenkomstlidextranummer">
    <w:name w:val="Overeenkomst lid extra nummer"/>
    <w:basedOn w:val="Standaard"/>
    <w:next w:val="Standaard"/>
    <w:pPr>
      <w:tabs>
        <w:tab w:val="left" w:pos="419"/>
      </w:tabs>
    </w:pPr>
  </w:style>
  <w:style w:type="paragraph" w:customStyle="1" w:styleId="Overeenkomstlidkoppelstreepje">
    <w:name w:val="Overeenkomst lid koppelstreepje"/>
    <w:basedOn w:val="Standaard"/>
    <w:next w:val="Standaard"/>
  </w:style>
  <w:style w:type="paragraph" w:customStyle="1" w:styleId="OvereenkomstRomeinsecijfers">
    <w:name w:val="Overeenkomst Romeinse cijfers"/>
    <w:basedOn w:val="Standaard"/>
    <w:next w:val="Standaard"/>
    <w:pPr>
      <w:numPr>
        <w:ilvl w:val="5"/>
        <w:numId w:val="13"/>
      </w:numPr>
      <w:tabs>
        <w:tab w:val="left" w:pos="402"/>
      </w:tabs>
    </w:pPr>
  </w:style>
  <w:style w:type="paragraph" w:customStyle="1" w:styleId="Overeenkomstsectiedynamisch">
    <w:name w:val="Overeenkomst sectie dynamisch"/>
    <w:basedOn w:val="Standaard"/>
    <w:next w:val="Standaard"/>
    <w:pPr>
      <w:numPr>
        <w:numId w:val="17"/>
      </w:numPr>
    </w:pPr>
    <w:rPr>
      <w:b/>
    </w:rPr>
  </w:style>
  <w:style w:type="paragraph" w:customStyle="1" w:styleId="Overeenkomstsectielid">
    <w:name w:val="Overeenkomst sectielid"/>
    <w:basedOn w:val="Standaard"/>
    <w:next w:val="Standaard"/>
    <w:pPr>
      <w:tabs>
        <w:tab w:val="left" w:pos="419"/>
      </w:tabs>
      <w:ind w:left="425" w:hanging="425"/>
    </w:pPr>
  </w:style>
  <w:style w:type="paragraph" w:customStyle="1" w:styleId="Overeenkomstsectielidabcdynamisch">
    <w:name w:val="Overeenkomst sectielid abc dynamisch"/>
    <w:basedOn w:val="Standaard"/>
    <w:pPr>
      <w:numPr>
        <w:ilvl w:val="2"/>
        <w:numId w:val="17"/>
      </w:numPr>
      <w:tabs>
        <w:tab w:val="left" w:pos="402"/>
      </w:tabs>
    </w:pPr>
  </w:style>
  <w:style w:type="paragraph" w:customStyle="1" w:styleId="Overeenkomstsectieliddynamisch">
    <w:name w:val="Overeenkomst sectielid dynamisch"/>
    <w:basedOn w:val="Standaard"/>
    <w:pPr>
      <w:numPr>
        <w:ilvl w:val="1"/>
        <w:numId w:val="17"/>
      </w:numPr>
      <w:tabs>
        <w:tab w:val="left" w:pos="419"/>
      </w:tabs>
    </w:pPr>
  </w:style>
  <w:style w:type="paragraph" w:customStyle="1" w:styleId="Overeenkomstsectienummering">
    <w:name w:val="Overeenkomst sectienummering"/>
    <w:basedOn w:val="Standaard"/>
    <w:next w:val="Overeenkomstsectielidabcdynamisch"/>
    <w:pPr>
      <w:tabs>
        <w:tab w:val="left" w:pos="402"/>
      </w:tabs>
    </w:pPr>
  </w:style>
  <w:style w:type="paragraph" w:customStyle="1" w:styleId="OvereenkomstStreepjedynamisch">
    <w:name w:val="Overeenkomst Streepje dynamisch"/>
    <w:basedOn w:val="Standaard"/>
    <w:next w:val="Standaard"/>
    <w:pPr>
      <w:numPr>
        <w:ilvl w:val="3"/>
        <w:numId w:val="13"/>
      </w:numPr>
    </w:pPr>
  </w:style>
  <w:style w:type="paragraph" w:customStyle="1" w:styleId="Overeenkomststreepjedynamischinspringen">
    <w:name w:val="Overeenkomst streepje dynamisch inspringen"/>
    <w:basedOn w:val="Standaard"/>
    <w:next w:val="Standaard"/>
    <w:pPr>
      <w:numPr>
        <w:ilvl w:val="4"/>
        <w:numId w:val="13"/>
      </w:numPr>
    </w:pPr>
  </w:style>
  <w:style w:type="paragraph" w:customStyle="1" w:styleId="Overeenkomststreepjeopsommingsteken">
    <w:name w:val="Overeenkomst streepje opsommingsteken"/>
    <w:basedOn w:val="Standaard"/>
    <w:next w:val="Standaard"/>
  </w:style>
  <w:style w:type="paragraph" w:customStyle="1" w:styleId="Overeenkomststreepjeopsommingstekeninspringen">
    <w:name w:val="Overeenkomst streepje opsommingsteken inspringen"/>
    <w:basedOn w:val="Standaard"/>
    <w:next w:val="Standaard"/>
    <w:pPr>
      <w:numPr>
        <w:ilvl w:val="1"/>
        <w:numId w:val="18"/>
      </w:numPr>
      <w:tabs>
        <w:tab w:val="left" w:pos="419"/>
      </w:tabs>
    </w:pPr>
  </w:style>
  <w:style w:type="paragraph" w:customStyle="1" w:styleId="Overeenkomststreepjeopsommingstekentegenkantlijn">
    <w:name w:val="Overeenkomst streepje opsommingsteken tegen kantlijn"/>
    <w:basedOn w:val="Standaard"/>
    <w:next w:val="Standaard"/>
    <w:pPr>
      <w:numPr>
        <w:numId w:val="18"/>
      </w:numPr>
      <w:tabs>
        <w:tab w:val="left" w:pos="419"/>
      </w:tabs>
    </w:pPr>
  </w:style>
  <w:style w:type="paragraph" w:customStyle="1" w:styleId="Overeenkomstsublidnummer">
    <w:name w:val="Overeenkomst sublid nummer"/>
    <w:basedOn w:val="Standaard"/>
    <w:next w:val="Standaard"/>
    <w:pPr>
      <w:numPr>
        <w:ilvl w:val="6"/>
        <w:numId w:val="13"/>
      </w:numPr>
    </w:pPr>
  </w:style>
  <w:style w:type="paragraph" w:customStyle="1" w:styleId="Pagebreak">
    <w:name w:val="Pagebreak"/>
    <w:basedOn w:val="Standaard"/>
    <w:next w:val="Standaard"/>
    <w:pPr>
      <w:pageBreakBefore/>
    </w:pPr>
    <w:rPr>
      <w:sz w:val="2"/>
      <w:szCs w:val="2"/>
    </w:rPr>
  </w:style>
  <w:style w:type="paragraph" w:customStyle="1" w:styleId="Paginaeinde">
    <w:name w:val="Paginaeinde"/>
    <w:basedOn w:val="Standaard"/>
    <w:next w:val="Standaard"/>
    <w:pPr>
      <w:pageBreakBefore/>
    </w:pPr>
    <w:rPr>
      <w:sz w:val="2"/>
      <w:szCs w:val="2"/>
    </w:rPr>
  </w:style>
  <w:style w:type="paragraph" w:customStyle="1" w:styleId="Parafering">
    <w:name w:val="Parafering"/>
    <w:basedOn w:val="Standaard"/>
    <w:rPr>
      <w:sz w:val="13"/>
      <w:szCs w:val="13"/>
    </w:rPr>
  </w:style>
  <w:style w:type="paragraph" w:customStyle="1" w:styleId="PVOpleveringTitel">
    <w:name w:val="PV Oplevering Titel"/>
    <w:basedOn w:val="Standaard"/>
    <w:next w:val="Standaard"/>
    <w:pPr>
      <w:spacing w:line="320" w:lineRule="exact"/>
    </w:pPr>
    <w:rPr>
      <w:b/>
      <w:sz w:val="32"/>
      <w:szCs w:val="32"/>
    </w:rPr>
  </w:style>
  <w:style w:type="paragraph" w:customStyle="1" w:styleId="PVOpnemingSubtitel">
    <w:name w:val="PV Opneming Subtitel"/>
    <w:basedOn w:val="Standaard"/>
    <w:next w:val="Standaard"/>
    <w:pPr>
      <w:jc w:val="center"/>
    </w:pPr>
  </w:style>
  <w:style w:type="paragraph" w:customStyle="1" w:styleId="PVOpnemingTitel">
    <w:name w:val="PV Opneming Titel"/>
    <w:basedOn w:val="Standaard"/>
    <w:next w:val="Standaard"/>
    <w:pPr>
      <w:spacing w:line="320" w:lineRule="exact"/>
      <w:jc w:val="center"/>
    </w:pPr>
    <w:rPr>
      <w:b/>
      <w:sz w:val="32"/>
      <w:szCs w:val="32"/>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spacing w:after="700" w:line="300" w:lineRule="exact"/>
    </w:pPr>
    <w:rPr>
      <w:sz w:val="24"/>
      <w:szCs w:val="24"/>
    </w:rPr>
  </w:style>
  <w:style w:type="paragraph" w:customStyle="1" w:styleId="RapportNiveau1">
    <w:name w:val="Rapport_Niveau_1"/>
    <w:basedOn w:val="Standaard"/>
    <w:next w:val="Standaard"/>
    <w:pPr>
      <w:numPr>
        <w:numId w:val="19"/>
      </w:numPr>
      <w:spacing w:after="700" w:line="300" w:lineRule="exact"/>
    </w:pPr>
    <w:rPr>
      <w:sz w:val="24"/>
      <w:szCs w:val="24"/>
    </w:rPr>
  </w:style>
  <w:style w:type="paragraph" w:customStyle="1" w:styleId="RapportNiveau1zonderNummering">
    <w:name w:val="Rapport_Niveau_1_zonder_Nummering"/>
    <w:basedOn w:val="Standaard"/>
    <w:next w:val="Standaard"/>
    <w:pPr>
      <w:spacing w:after="700" w:line="300" w:lineRule="exact"/>
    </w:pPr>
    <w:rPr>
      <w:sz w:val="24"/>
      <w:szCs w:val="24"/>
    </w:rPr>
  </w:style>
  <w:style w:type="paragraph" w:customStyle="1" w:styleId="RapportNiveau2">
    <w:name w:val="Rapport_Niveau_2"/>
    <w:basedOn w:val="Standaard"/>
    <w:next w:val="Standaard"/>
    <w:pPr>
      <w:numPr>
        <w:ilvl w:val="1"/>
        <w:numId w:val="19"/>
      </w:numPr>
    </w:pPr>
    <w:rPr>
      <w:b/>
    </w:rPr>
  </w:style>
  <w:style w:type="paragraph" w:customStyle="1" w:styleId="RapportNiveau3">
    <w:name w:val="Rapport_Niveau_3"/>
    <w:basedOn w:val="Standaard"/>
    <w:next w:val="Standaard"/>
    <w:pPr>
      <w:numPr>
        <w:ilvl w:val="2"/>
        <w:numId w:val="19"/>
      </w:numPr>
    </w:pPr>
    <w:rPr>
      <w:i/>
    </w:rPr>
  </w:style>
  <w:style w:type="paragraph" w:customStyle="1" w:styleId="RapportNiveau4">
    <w:name w:val="Rapport_Niveau_4"/>
    <w:basedOn w:val="Standaard"/>
    <w:next w:val="Standaard"/>
    <w:pPr>
      <w:numPr>
        <w:ilvl w:val="3"/>
        <w:numId w:val="19"/>
      </w:numPr>
    </w:pPr>
  </w:style>
  <w:style w:type="paragraph" w:customStyle="1" w:styleId="RapportNiveau5">
    <w:name w:val="Rapport_Niveau_5"/>
    <w:basedOn w:val="Standaard"/>
    <w:next w:val="Standaard"/>
    <w:pPr>
      <w:numPr>
        <w:ilvl w:val="4"/>
        <w:numId w:val="19"/>
      </w:numPr>
    </w:pPr>
  </w:style>
  <w:style w:type="paragraph" w:customStyle="1" w:styleId="RapportNiveau6">
    <w:name w:val="Rapport_Niveau_6"/>
    <w:basedOn w:val="Standaard"/>
    <w:next w:val="Standaard"/>
    <w:pPr>
      <w:spacing w:before="240" w:after="60" w:line="380" w:lineRule="exact"/>
    </w:pPr>
    <w:rPr>
      <w:b/>
      <w:sz w:val="32"/>
      <w:szCs w:val="32"/>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style>
  <w:style w:type="paragraph" w:customStyle="1" w:styleId="StandaardArial9regelafstand9">
    <w:name w:val="Standaard Arial 9;regelafstand 9"/>
    <w:basedOn w:val="Standaard"/>
    <w:next w:val="Standaard"/>
    <w:pPr>
      <w:spacing w:line="180" w:lineRule="exact"/>
    </w:pPr>
    <w:rPr>
      <w:rFonts w:ascii="Arial" w:hAnsi="Arial"/>
    </w:rPr>
  </w:style>
  <w:style w:type="paragraph" w:customStyle="1" w:styleId="StandaardBijlageWijzOvereenkomst">
    <w:name w:val="Standaard Bijlage Wijz. Overeenkomst"/>
    <w:basedOn w:val="Standaard"/>
    <w:next w:val="Standaard"/>
    <w:pPr>
      <w:ind w:left="425"/>
    </w:pPr>
  </w:style>
  <w:style w:type="paragraph" w:customStyle="1" w:styleId="Standaardbullit">
    <w:name w:val="Standaard bullit"/>
    <w:basedOn w:val="Standaard"/>
    <w:next w:val="Standaard"/>
  </w:style>
  <w:style w:type="paragraph" w:customStyle="1" w:styleId="StandaardCursief">
    <w:name w:val="Standaard Cursief"/>
    <w:basedOn w:val="Standaard"/>
    <w:next w:val="Standaard"/>
    <w:rPr>
      <w:i/>
    </w:rPr>
  </w:style>
  <w:style w:type="paragraph" w:customStyle="1" w:styleId="Standaardmetpagina-eindeervoor">
    <w:name w:val="Standaard met pagina-einde ervoor"/>
    <w:basedOn w:val="Standaard"/>
    <w:next w:val="Standaard"/>
    <w:pPr>
      <w:pageBreakBefore/>
    </w:pPr>
  </w:style>
  <w:style w:type="paragraph" w:customStyle="1" w:styleId="StandaardMidden">
    <w:name w:val="Standaard Midden"/>
    <w:basedOn w:val="Standaard"/>
    <w:next w:val="Standaard"/>
    <w:pPr>
      <w:jc w:val="center"/>
    </w:pPr>
  </w:style>
  <w:style w:type="paragraph" w:customStyle="1" w:styleId="Standaardnummering">
    <w:name w:val="Standaard nummering"/>
    <w:basedOn w:val="Standaard"/>
    <w:next w:val="Standaard"/>
  </w:style>
  <w:style w:type="paragraph" w:customStyle="1" w:styleId="StandaardonderlijndTabs1cm">
    <w:name w:val="Standaard onderlijnd Tabs (1cm)"/>
    <w:basedOn w:val="Standaard"/>
    <w:next w:val="Standaard"/>
    <w:pPr>
      <w:tabs>
        <w:tab w:val="left" w:pos="566"/>
      </w:tabs>
    </w:pPr>
    <w:rPr>
      <w:u w:val="single"/>
    </w:rPr>
  </w:style>
  <w:style w:type="paragraph" w:customStyle="1" w:styleId="Standaardopsommingitem">
    <w:name w:val="Standaard opsomming item"/>
    <w:basedOn w:val="Standaard"/>
    <w:next w:val="Standaard"/>
    <w:pPr>
      <w:numPr>
        <w:numId w:val="20"/>
      </w:numPr>
    </w:pPr>
  </w:style>
  <w:style w:type="paragraph" w:customStyle="1" w:styleId="StandaardOpsomtabs1cm6cm">
    <w:name w:val="Standaard Opsomtabs (1 cm;6 cm)"/>
    <w:basedOn w:val="Standaard"/>
    <w:next w:val="Standaard"/>
    <w:pPr>
      <w:tabs>
        <w:tab w:val="left" w:pos="566"/>
        <w:tab w:val="left" w:pos="3401"/>
      </w:tabs>
    </w:pPr>
  </w:style>
  <w:style w:type="paragraph" w:customStyle="1" w:styleId="StandaardOpsomtabs1cm35cm">
    <w:name w:val="Standaard Opsomtabs (1cm;3.5cm)"/>
    <w:basedOn w:val="Standaard"/>
    <w:next w:val="Standaard"/>
    <w:pPr>
      <w:tabs>
        <w:tab w:val="left" w:pos="566"/>
        <w:tab w:val="left" w:pos="1984"/>
      </w:tabs>
    </w:pPr>
  </w:style>
  <w:style w:type="paragraph" w:customStyle="1" w:styleId="StandaardOpsomtabs1cm98cm12cmrecht">
    <w:name w:val="Standaard Opsomtabs (1cm;9.8cm;12cm recht)"/>
    <w:basedOn w:val="Standaard"/>
    <w:next w:val="Standaard"/>
    <w:pPr>
      <w:tabs>
        <w:tab w:val="left" w:pos="566"/>
        <w:tab w:val="left" w:pos="5555"/>
        <w:tab w:val="right" w:pos="6803"/>
      </w:tabs>
    </w:pPr>
  </w:style>
  <w:style w:type="paragraph" w:customStyle="1" w:styleId="StandaardRechts">
    <w:name w:val="Standaard Rechts"/>
    <w:basedOn w:val="Standaard"/>
    <w:next w:val="Standaard"/>
    <w:pPr>
      <w:jc w:val="right"/>
    </w:pPr>
  </w:style>
  <w:style w:type="paragraph" w:customStyle="1" w:styleId="Standaardrechtsuitgelijnd">
    <w:name w:val="Standaard rechts uitgelijnd"/>
    <w:basedOn w:val="Standaard"/>
    <w:next w:val="Standaard"/>
    <w:pPr>
      <w:jc w:val="right"/>
    </w:pPr>
  </w:style>
  <w:style w:type="paragraph" w:customStyle="1" w:styleId="StandaardRood">
    <w:name w:val="Standaard Rood"/>
    <w:basedOn w:val="Standaard"/>
    <w:pPr>
      <w:spacing w:before="240" w:after="240"/>
    </w:pPr>
    <w:rPr>
      <w:b/>
      <w:color w:val="FF0000"/>
    </w:rPr>
  </w:style>
  <w:style w:type="paragraph" w:customStyle="1" w:styleId="Standaardstreepjeitem">
    <w:name w:val="Standaard streepje item"/>
    <w:basedOn w:val="Standaard"/>
    <w:next w:val="Standaard"/>
    <w:pPr>
      <w:numPr>
        <w:ilvl w:val="1"/>
        <w:numId w:val="20"/>
      </w:numPr>
    </w:pPr>
  </w:style>
  <w:style w:type="paragraph" w:customStyle="1" w:styleId="StandaardTabs28cm">
    <w:name w:val="Standaard Tabs (2.8cm)"/>
    <w:basedOn w:val="Standaard"/>
    <w:next w:val="Standaard"/>
    <w:pPr>
      <w:tabs>
        <w:tab w:val="left" w:pos="1587"/>
      </w:tabs>
    </w:pPr>
  </w:style>
  <w:style w:type="paragraph" w:customStyle="1" w:styleId="StandaardTabs2cm">
    <w:name w:val="Standaard Tabs (2cm)"/>
    <w:basedOn w:val="Standaard"/>
    <w:next w:val="Standaard"/>
    <w:pPr>
      <w:tabs>
        <w:tab w:val="left" w:pos="1133"/>
      </w:tabs>
    </w:pPr>
  </w:style>
  <w:style w:type="paragraph" w:customStyle="1" w:styleId="StandaardTabs38cm">
    <w:name w:val="Standaard Tabs (3.8cm)"/>
    <w:basedOn w:val="Standaard"/>
    <w:next w:val="Standaard"/>
    <w:pPr>
      <w:tabs>
        <w:tab w:val="left" w:pos="2154"/>
      </w:tabs>
    </w:pPr>
  </w:style>
  <w:style w:type="paragraph" w:customStyle="1" w:styleId="StandaardTabs62cmrechts7cm">
    <w:name w:val="Standaard Tabs (6.2cm rechts;7cm)"/>
    <w:basedOn w:val="Standaard"/>
    <w:next w:val="Standaard"/>
    <w:pPr>
      <w:tabs>
        <w:tab w:val="right" w:pos="3514"/>
        <w:tab w:val="left" w:pos="3968"/>
      </w:tabs>
    </w:pPr>
  </w:style>
  <w:style w:type="paragraph" w:customStyle="1" w:styleId="StandaardTabs6cm">
    <w:name w:val="Standaard Tabs (6cm)"/>
    <w:basedOn w:val="Standaard"/>
    <w:next w:val="Standaard"/>
    <w:pPr>
      <w:tabs>
        <w:tab w:val="left" w:pos="3401"/>
      </w:tabs>
    </w:pPr>
  </w:style>
  <w:style w:type="paragraph" w:customStyle="1" w:styleId="StandaardVerdana12">
    <w:name w:val="Standaard Verdana 12"/>
    <w:basedOn w:val="Standaard"/>
    <w:next w:val="Standaard"/>
    <w:pPr>
      <w:spacing w:line="320" w:lineRule="exact"/>
    </w:pPr>
    <w:rPr>
      <w:sz w:val="24"/>
      <w:szCs w:val="24"/>
    </w:rPr>
  </w:style>
  <w:style w:type="paragraph" w:customStyle="1" w:styleId="StandaardVerdana12bold">
    <w:name w:val="Standaard Verdana 12 bold"/>
    <w:basedOn w:val="Standaard"/>
    <w:next w:val="Standaard"/>
    <w:pPr>
      <w:spacing w:line="320" w:lineRule="exact"/>
    </w:pPr>
    <w:rPr>
      <w:b/>
      <w:sz w:val="24"/>
      <w:szCs w:val="24"/>
    </w:rPr>
  </w:style>
  <w:style w:type="paragraph" w:customStyle="1" w:styleId="StandaardVerdana14">
    <w:name w:val="Standaard Verdana 14"/>
    <w:basedOn w:val="Standaard"/>
    <w:next w:val="Standaard"/>
    <w:pPr>
      <w:spacing w:line="340" w:lineRule="exact"/>
    </w:pPr>
    <w:rPr>
      <w:sz w:val="28"/>
      <w:szCs w:val="28"/>
    </w:rPr>
  </w:style>
  <w:style w:type="paragraph" w:customStyle="1" w:styleId="StandaardVerdana16Projectcontract">
    <w:name w:val="Standaard Verdana 16 Projectcontract"/>
    <w:basedOn w:val="Standaard"/>
    <w:next w:val="Standaard"/>
    <w:pPr>
      <w:spacing w:after="900" w:line="380" w:lineRule="exact"/>
    </w:pPr>
    <w:rPr>
      <w:sz w:val="32"/>
      <w:szCs w:val="32"/>
    </w:rPr>
  </w:style>
  <w:style w:type="paragraph" w:customStyle="1" w:styleId="StandaardVerdana20">
    <w:name w:val="Standaard Verdana 20"/>
    <w:basedOn w:val="Standaard"/>
    <w:next w:val="Standaard"/>
    <w:pPr>
      <w:spacing w:line="400" w:lineRule="exact"/>
    </w:pPr>
    <w:rPr>
      <w:b/>
      <w:sz w:val="40"/>
      <w:szCs w:val="40"/>
    </w:rPr>
  </w:style>
  <w:style w:type="paragraph" w:customStyle="1" w:styleId="StandaardVerdana7">
    <w:name w:val="Standaard Verdana 7"/>
    <w:basedOn w:val="Standaard"/>
    <w:next w:val="Standaard"/>
    <w:pPr>
      <w:spacing w:line="180" w:lineRule="exact"/>
    </w:pPr>
    <w:rPr>
      <w:sz w:val="14"/>
      <w:szCs w:val="14"/>
    </w:rPr>
  </w:style>
  <w:style w:type="paragraph" w:customStyle="1" w:styleId="StandaardVerdana7vet">
    <w:name w:val="Standaard Verdana 7 (vet)"/>
    <w:basedOn w:val="Standaard"/>
    <w:next w:val="Standaard"/>
    <w:pPr>
      <w:spacing w:line="180" w:lineRule="exact"/>
    </w:pPr>
    <w:rPr>
      <w:b/>
      <w:sz w:val="14"/>
      <w:szCs w:val="14"/>
    </w:rPr>
  </w:style>
  <w:style w:type="paragraph" w:customStyle="1" w:styleId="StandaardVerdana8">
    <w:name w:val="Standaard Verdana 8"/>
    <w:basedOn w:val="Standaard"/>
    <w:next w:val="Standaard"/>
    <w:rPr>
      <w:sz w:val="16"/>
      <w:szCs w:val="16"/>
    </w:rPr>
  </w:style>
  <w:style w:type="paragraph" w:customStyle="1" w:styleId="StandaardverdanaRegelafstand17ptTabs28cm">
    <w:name w:val="Standaard verdana;Regelafstand 17pt;Tabs (2.8cm)"/>
    <w:basedOn w:val="Standaard"/>
    <w:next w:val="Standaard"/>
    <w:pPr>
      <w:tabs>
        <w:tab w:val="left" w:pos="1587"/>
      </w:tabs>
      <w:spacing w:line="340" w:lineRule="exact"/>
    </w:pPr>
  </w:style>
  <w:style w:type="paragraph" w:customStyle="1" w:styleId="StandaardVet">
    <w:name w:val="Standaard Vet"/>
    <w:basedOn w:val="Standaard"/>
    <w:next w:val="Standaard"/>
    <w:rPr>
      <w:b/>
    </w:rPr>
  </w:style>
  <w:style w:type="paragraph" w:customStyle="1" w:styleId="StandaardVetAllCaps">
    <w:name w:val="Standaard Vet All Caps"/>
    <w:basedOn w:val="Standaard"/>
    <w:next w:val="Standaard"/>
    <w:rPr>
      <w:b/>
      <w:caps/>
    </w:rPr>
  </w:style>
  <w:style w:type="paragraph" w:customStyle="1" w:styleId="Standaardvetgecentreerd">
    <w:name w:val="Standaard vet gecentreerd"/>
    <w:basedOn w:val="Standaard"/>
    <w:next w:val="Standaard"/>
    <w:pPr>
      <w:jc w:val="center"/>
    </w:pPr>
    <w:rPr>
      <w:b/>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table" w:customStyle="1" w:styleId="Tabelovereenkomstinspringen">
    <w:name w:val="Tabel overeenkomst inspringen"/>
    <w:pPr>
      <w:tabs>
        <w:tab w:val="left" w:pos="566"/>
      </w:tabs>
    </w:pP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TabelStandaard">
    <w:name w:val="Tabel Standaard"/>
    <w:basedOn w:val="Standaard"/>
    <w:next w:val="Standaard"/>
  </w:style>
  <w:style w:type="paragraph" w:customStyle="1" w:styleId="TabelStandaardCursief">
    <w:name w:val="Tabel Standaard Cursief"/>
    <w:basedOn w:val="Standaard"/>
    <w:next w:val="Standaard"/>
    <w:rPr>
      <w:i/>
    </w:rPr>
  </w:style>
  <w:style w:type="paragraph" w:customStyle="1" w:styleId="TabelStandaardVet">
    <w:name w:val="Tabel Standaard Vet"/>
    <w:basedOn w:val="Standaard"/>
    <w:next w:val="Standaard"/>
    <w:rPr>
      <w:b/>
    </w:rPr>
  </w:style>
  <w:style w:type="paragraph" w:customStyle="1" w:styleId="TabelVerdana8cursief">
    <w:name w:val="Tabel Verdana 8 cursief"/>
    <w:basedOn w:val="Standaard"/>
    <w:next w:val="Standaard"/>
    <w:rPr>
      <w:i/>
      <w:sz w:val="16"/>
      <w:szCs w:val="16"/>
    </w:rPr>
  </w:style>
  <w:style w:type="paragraph" w:customStyle="1" w:styleId="TabelVerdana8cursiefrechts">
    <w:name w:val="Tabel Verdana 8 cursief rechts"/>
    <w:basedOn w:val="Standaard"/>
    <w:next w:val="Standaard"/>
    <w:pPr>
      <w:jc w:val="right"/>
    </w:pPr>
    <w:rPr>
      <w:i/>
      <w:sz w:val="16"/>
      <w:szCs w:val="16"/>
    </w:rPr>
  </w:style>
  <w:style w:type="paragraph" w:customStyle="1" w:styleId="TabelVerdana8vet">
    <w:name w:val="Tabel Verdana 8 vet"/>
    <w:basedOn w:val="Standaard"/>
    <w:next w:val="Standaard"/>
    <w:rPr>
      <w:b/>
      <w:sz w:val="16"/>
      <w:szCs w:val="16"/>
    </w:rPr>
  </w:style>
  <w:style w:type="paragraph" w:customStyle="1" w:styleId="TabelW8Kopjes">
    <w:name w:val="Tabel W8 Kopjes"/>
    <w:basedOn w:val="Standaard"/>
    <w:next w:val="Standaard"/>
    <w:rPr>
      <w:sz w:val="17"/>
      <w:szCs w:val="17"/>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jc w:val="right"/>
    </w:p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rPr>
      <w:sz w:val="13"/>
      <w:szCs w:val="13"/>
    </w:rPr>
  </w:style>
  <w:style w:type="paragraph" w:customStyle="1" w:styleId="Verdana65bold">
    <w:name w:val="Verdana 6;5 bold"/>
    <w:basedOn w:val="Standaard"/>
    <w:next w:val="Standaard"/>
    <w:pPr>
      <w:spacing w:line="180" w:lineRule="exact"/>
    </w:pPr>
    <w:rPr>
      <w:b/>
      <w:sz w:val="13"/>
      <w:szCs w:val="13"/>
    </w:rPr>
  </w:style>
  <w:style w:type="paragraph" w:customStyle="1" w:styleId="Verdana65boldhoofdletters">
    <w:name w:val="Verdana 6;5 bold hoofdletters"/>
    <w:basedOn w:val="Standaard"/>
    <w:next w:val="Standaard"/>
    <w:rPr>
      <w:b/>
      <w:caps/>
      <w:sz w:val="13"/>
      <w:szCs w:val="13"/>
    </w:rPr>
  </w:style>
  <w:style w:type="paragraph" w:customStyle="1" w:styleId="Verdana65Eersteletterkapitaal">
    <w:name w:val="Verdana 6;5 Eerste letter kapitaal"/>
    <w:basedOn w:val="Standaard"/>
    <w:pPr>
      <w:spacing w:line="130" w:lineRule="exact"/>
    </w:pPr>
    <w:rPr>
      <w:sz w:val="13"/>
      <w:szCs w:val="13"/>
    </w:rPr>
  </w:style>
  <w:style w:type="paragraph" w:customStyle="1" w:styleId="Verdana65rechtsuitgelijnd">
    <w:name w:val="Verdana 6;5 rechts uitgelijnd"/>
    <w:basedOn w:val="Standaard"/>
    <w:next w:val="Standaard"/>
    <w:pPr>
      <w:spacing w:line="180" w:lineRule="exact"/>
      <w:jc w:val="right"/>
    </w:pPr>
    <w:rPr>
      <w:sz w:val="13"/>
      <w:szCs w:val="13"/>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8Bold">
    <w:name w:val="Verdana 8 Bold"/>
    <w:basedOn w:val="Standaard"/>
    <w:next w:val="Standaard"/>
    <w:rPr>
      <w:b/>
      <w:sz w:val="16"/>
      <w:szCs w:val="16"/>
    </w:rPr>
  </w:style>
  <w:style w:type="paragraph" w:customStyle="1" w:styleId="VerdanaBold12pt">
    <w:name w:val="Verdana Bold 12pt"/>
    <w:basedOn w:val="Standaard"/>
    <w:next w:val="Standaard"/>
    <w:rPr>
      <w:b/>
      <w:sz w:val="24"/>
      <w:szCs w:val="24"/>
    </w:rPr>
  </w:style>
  <w:style w:type="paragraph" w:customStyle="1" w:styleId="VerdanaBold12ptmidden">
    <w:name w:val="Verdana Bold 12pt midden"/>
    <w:basedOn w:val="Standaard"/>
    <w:next w:val="Standaard"/>
    <w:pPr>
      <w:jc w:val="center"/>
    </w:pPr>
    <w:rPr>
      <w:b/>
      <w:sz w:val="24"/>
      <w:szCs w:val="24"/>
    </w:rPr>
  </w:style>
  <w:style w:type="paragraph" w:customStyle="1" w:styleId="VetStandaard">
    <w:name w:val="Vet (Standaard)"/>
    <w:basedOn w:val="Standaard"/>
    <w:next w:val="Standaard"/>
    <w:rPr>
      <w:b/>
    </w:rPr>
  </w:style>
  <w:style w:type="paragraph" w:customStyle="1" w:styleId="Voetnoot">
    <w:name w:val="Voetnoot"/>
    <w:basedOn w:val="Standaard"/>
    <w:rPr>
      <w:sz w:val="16"/>
      <w:szCs w:val="16"/>
    </w:rPr>
  </w:style>
  <w:style w:type="paragraph" w:customStyle="1" w:styleId="Voetnoot5pt">
    <w:name w:val="Voetnoot 5pt"/>
    <w:basedOn w:val="Standaard"/>
    <w:next w:val="Standaard"/>
    <w:rPr>
      <w:i/>
      <w:sz w:val="10"/>
      <w:szCs w:val="10"/>
    </w:rPr>
  </w:style>
  <w:style w:type="paragraph" w:customStyle="1" w:styleId="Witregel75pt">
    <w:name w:val="Witregel 7.5pt"/>
    <w:basedOn w:val="Standaard"/>
    <w:pPr>
      <w:spacing w:line="150" w:lineRule="exact"/>
    </w:pPr>
    <w:rPr>
      <w:sz w:val="15"/>
      <w:szCs w:val="15"/>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rPr>
      <w:sz w:val="2"/>
      <w:szCs w:val="2"/>
    </w:rPr>
  </w:style>
  <w:style w:type="paragraph" w:styleId="Koptekst">
    <w:name w:val="header"/>
    <w:basedOn w:val="Standaard"/>
    <w:link w:val="KoptekstChar"/>
    <w:uiPriority w:val="99"/>
    <w:unhideWhenUsed/>
    <w:rsid w:val="00537C8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7C8D"/>
    <w:rPr>
      <w:rFonts w:ascii="Verdana" w:hAnsi="Verdana"/>
      <w:color w:val="000000"/>
      <w:sz w:val="18"/>
      <w:szCs w:val="18"/>
    </w:rPr>
  </w:style>
  <w:style w:type="paragraph" w:styleId="Voettekst">
    <w:name w:val="footer"/>
    <w:basedOn w:val="Standaard"/>
    <w:link w:val="VoettekstChar"/>
    <w:uiPriority w:val="99"/>
    <w:unhideWhenUsed/>
    <w:rsid w:val="00537C8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37C8D"/>
    <w:rPr>
      <w:rFonts w:ascii="Verdana" w:hAnsi="Verdana"/>
      <w:color w:val="000000"/>
      <w:sz w:val="18"/>
      <w:szCs w:val="18"/>
    </w:rPr>
  </w:style>
  <w:style w:type="paragraph" w:styleId="Titel">
    <w:name w:val="Title"/>
    <w:basedOn w:val="Standaard"/>
    <w:next w:val="Standaard"/>
    <w:link w:val="TitelChar"/>
    <w:uiPriority w:val="10"/>
    <w:qFormat/>
    <w:rsid w:val="00537C8D"/>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537C8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7C8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537C8D"/>
    <w:rPr>
      <w:rFonts w:asciiTheme="minorHAnsi" w:eastAsiaTheme="minorEastAsia" w:hAnsiTheme="minorHAnsi" w:cstheme="minorBidi"/>
      <w:color w:val="5A5A5A" w:themeColor="text1" w:themeTint="A5"/>
      <w:spacing w:val="15"/>
      <w:sz w:val="22"/>
      <w:szCs w:val="22"/>
    </w:rPr>
  </w:style>
  <w:style w:type="paragraph" w:styleId="Lijstalinea">
    <w:name w:val="List Paragraph"/>
    <w:basedOn w:val="Standaard"/>
    <w:link w:val="LijstalineaChar"/>
    <w:uiPriority w:val="34"/>
    <w:qFormat/>
    <w:rsid w:val="00F007E4"/>
    <w:pPr>
      <w:ind w:left="720"/>
      <w:contextualSpacing/>
    </w:pPr>
  </w:style>
  <w:style w:type="character" w:customStyle="1" w:styleId="Kop1Char">
    <w:name w:val="Kop 1 Char"/>
    <w:basedOn w:val="Standaardalinea-lettertype"/>
    <w:link w:val="Kop10"/>
    <w:uiPriority w:val="9"/>
    <w:rsid w:val="00161DD1"/>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0"/>
    <w:next w:val="Standaard"/>
    <w:uiPriority w:val="39"/>
    <w:unhideWhenUsed/>
    <w:qFormat/>
    <w:rsid w:val="00161DD1"/>
    <w:pPr>
      <w:autoSpaceDN/>
      <w:spacing w:line="259" w:lineRule="auto"/>
      <w:textAlignment w:val="auto"/>
      <w:outlineLvl w:val="9"/>
    </w:pPr>
  </w:style>
  <w:style w:type="character" w:customStyle="1" w:styleId="Kop2Char">
    <w:name w:val="Kop 2 Char"/>
    <w:basedOn w:val="Standaardalinea-lettertype"/>
    <w:link w:val="Kop2"/>
    <w:uiPriority w:val="9"/>
    <w:rsid w:val="00161DD1"/>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0"/>
    <w:uiPriority w:val="9"/>
    <w:semiHidden/>
    <w:rsid w:val="00161DD1"/>
    <w:rPr>
      <w:rFonts w:asciiTheme="majorHAnsi" w:eastAsiaTheme="majorEastAsia" w:hAnsiTheme="majorHAnsi" w:cstheme="majorBidi"/>
      <w:color w:val="1F3763" w:themeColor="accent1" w:themeShade="7F"/>
      <w:sz w:val="24"/>
      <w:szCs w:val="24"/>
    </w:rPr>
  </w:style>
  <w:style w:type="character" w:styleId="Hyperlink">
    <w:name w:val="Hyperlink"/>
    <w:basedOn w:val="Standaardalinea-lettertype"/>
    <w:uiPriority w:val="99"/>
    <w:unhideWhenUsed/>
    <w:rsid w:val="00161DD1"/>
    <w:rPr>
      <w:color w:val="0563C1" w:themeColor="hyperlink"/>
      <w:u w:val="single"/>
    </w:rPr>
  </w:style>
  <w:style w:type="table" w:styleId="Tabelraster">
    <w:name w:val="Table Grid"/>
    <w:basedOn w:val="Standaardtabel"/>
    <w:uiPriority w:val="39"/>
    <w:rsid w:val="006D7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91F7B"/>
    <w:rPr>
      <w:color w:val="605E5C"/>
      <w:shd w:val="clear" w:color="auto" w:fill="E1DFDD"/>
    </w:rPr>
  </w:style>
  <w:style w:type="character" w:styleId="Verwijzingopmerking">
    <w:name w:val="annotation reference"/>
    <w:basedOn w:val="Standaardalinea-lettertype"/>
    <w:uiPriority w:val="99"/>
    <w:semiHidden/>
    <w:unhideWhenUsed/>
    <w:rsid w:val="00B563A4"/>
    <w:rPr>
      <w:sz w:val="16"/>
      <w:szCs w:val="16"/>
    </w:rPr>
  </w:style>
  <w:style w:type="paragraph" w:styleId="Tekstopmerking">
    <w:name w:val="annotation text"/>
    <w:basedOn w:val="Standaard"/>
    <w:link w:val="TekstopmerkingChar"/>
    <w:uiPriority w:val="99"/>
    <w:unhideWhenUsed/>
    <w:rsid w:val="00B563A4"/>
    <w:pPr>
      <w:spacing w:line="240" w:lineRule="auto"/>
    </w:pPr>
    <w:rPr>
      <w:sz w:val="20"/>
      <w:szCs w:val="20"/>
    </w:rPr>
  </w:style>
  <w:style w:type="character" w:customStyle="1" w:styleId="TekstopmerkingChar">
    <w:name w:val="Tekst opmerking Char"/>
    <w:basedOn w:val="Standaardalinea-lettertype"/>
    <w:link w:val="Tekstopmerking"/>
    <w:uiPriority w:val="99"/>
    <w:rsid w:val="00B563A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B563A4"/>
    <w:rPr>
      <w:b/>
      <w:bCs/>
    </w:rPr>
  </w:style>
  <w:style w:type="character" w:customStyle="1" w:styleId="OnderwerpvanopmerkingChar">
    <w:name w:val="Onderwerp van opmerking Char"/>
    <w:basedOn w:val="TekstopmerkingChar"/>
    <w:link w:val="Onderwerpvanopmerking"/>
    <w:uiPriority w:val="99"/>
    <w:semiHidden/>
    <w:rsid w:val="00B563A4"/>
    <w:rPr>
      <w:rFonts w:ascii="Verdana" w:hAnsi="Verdana"/>
      <w:b/>
      <w:bCs/>
      <w:color w:val="000000"/>
    </w:rPr>
  </w:style>
  <w:style w:type="paragraph" w:styleId="Revisie">
    <w:name w:val="Revision"/>
    <w:hidden/>
    <w:uiPriority w:val="99"/>
    <w:semiHidden/>
    <w:rsid w:val="00244693"/>
    <w:pPr>
      <w:autoSpaceDN/>
      <w:textAlignment w:val="auto"/>
    </w:pPr>
    <w:rPr>
      <w:rFonts w:ascii="Verdana" w:hAnsi="Verdana"/>
      <w:color w:val="000000"/>
      <w:sz w:val="18"/>
      <w:szCs w:val="18"/>
    </w:rPr>
  </w:style>
  <w:style w:type="character" w:styleId="GevolgdeHyperlink">
    <w:name w:val="FollowedHyperlink"/>
    <w:basedOn w:val="Standaardalinea-lettertype"/>
    <w:uiPriority w:val="99"/>
    <w:semiHidden/>
    <w:unhideWhenUsed/>
    <w:rsid w:val="001041EB"/>
    <w:rPr>
      <w:color w:val="954F72" w:themeColor="followedHyperlink"/>
      <w:u w:val="single"/>
    </w:rPr>
  </w:style>
  <w:style w:type="character" w:customStyle="1" w:styleId="cf01">
    <w:name w:val="cf01"/>
    <w:basedOn w:val="Standaardalinea-lettertype"/>
    <w:rsid w:val="00A0522A"/>
    <w:rPr>
      <w:rFonts w:ascii="Segoe UI" w:hAnsi="Segoe UI" w:cs="Segoe UI" w:hint="default"/>
      <w:sz w:val="18"/>
      <w:szCs w:val="18"/>
    </w:rPr>
  </w:style>
  <w:style w:type="paragraph" w:customStyle="1" w:styleId="pf0">
    <w:name w:val="pf0"/>
    <w:basedOn w:val="Standaard"/>
    <w:rsid w:val="00F9572C"/>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LijstalineaChar">
    <w:name w:val="Lijstalinea Char"/>
    <w:basedOn w:val="Standaardalinea-lettertype"/>
    <w:link w:val="Lijstalinea"/>
    <w:uiPriority w:val="34"/>
    <w:locked/>
    <w:rsid w:val="00CF6F68"/>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952431">
      <w:bodyDiv w:val="1"/>
      <w:marLeft w:val="0"/>
      <w:marRight w:val="0"/>
      <w:marTop w:val="0"/>
      <w:marBottom w:val="0"/>
      <w:divBdr>
        <w:top w:val="none" w:sz="0" w:space="0" w:color="auto"/>
        <w:left w:val="none" w:sz="0" w:space="0" w:color="auto"/>
        <w:bottom w:val="none" w:sz="0" w:space="0" w:color="auto"/>
        <w:right w:val="none" w:sz="0" w:space="0" w:color="auto"/>
      </w:divBdr>
    </w:div>
    <w:div w:id="952901350">
      <w:bodyDiv w:val="1"/>
      <w:marLeft w:val="0"/>
      <w:marRight w:val="0"/>
      <w:marTop w:val="0"/>
      <w:marBottom w:val="0"/>
      <w:divBdr>
        <w:top w:val="none" w:sz="0" w:space="0" w:color="auto"/>
        <w:left w:val="none" w:sz="0" w:space="0" w:color="auto"/>
        <w:bottom w:val="none" w:sz="0" w:space="0" w:color="auto"/>
        <w:right w:val="none" w:sz="0" w:space="0" w:color="auto"/>
      </w:divBdr>
    </w:div>
    <w:div w:id="1199859768">
      <w:bodyDiv w:val="1"/>
      <w:marLeft w:val="0"/>
      <w:marRight w:val="0"/>
      <w:marTop w:val="0"/>
      <w:marBottom w:val="0"/>
      <w:divBdr>
        <w:top w:val="none" w:sz="0" w:space="0" w:color="auto"/>
        <w:left w:val="none" w:sz="0" w:space="0" w:color="auto"/>
        <w:bottom w:val="none" w:sz="0" w:space="0" w:color="auto"/>
        <w:right w:val="none" w:sz="0" w:space="0" w:color="auto"/>
      </w:divBdr>
    </w:div>
    <w:div w:id="1925450478">
      <w:bodyDiv w:val="1"/>
      <w:marLeft w:val="0"/>
      <w:marRight w:val="0"/>
      <w:marTop w:val="0"/>
      <w:marBottom w:val="0"/>
      <w:divBdr>
        <w:top w:val="none" w:sz="0" w:space="0" w:color="auto"/>
        <w:left w:val="none" w:sz="0" w:space="0" w:color="auto"/>
        <w:bottom w:val="none" w:sz="0" w:space="0" w:color="auto"/>
        <w:right w:val="none" w:sz="0" w:space="0" w:color="auto"/>
      </w:divBdr>
    </w:div>
    <w:div w:id="1993024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plo.nl/publish/pages/204904/risicomatrix-bouw-en-sloopactiviteit-221105.pdf" TargetMode="External"/><Relationship Id="rId13" Type="http://schemas.openxmlformats.org/officeDocument/2006/relationships/hyperlink" Target="https://iplo.nl/publish/pages/204904/risicomatrix-bouw-en-sloopactiviteit-221105.pdf" TargetMode="External"/><Relationship Id="rId18" Type="http://schemas.openxmlformats.org/officeDocument/2006/relationships/header" Target="header2.xml"/><Relationship Id="rId26" Type="http://schemas.openxmlformats.org/officeDocument/2006/relationships/webSetting" Target="webSettings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lo.nl/regelgeving/regels-voor-activiteiten/technische-bouwactiviteit/rijksregels-bouwactiviteit/veiligheid-bouw-sloopactivitei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c-veiligheid.nl/images/kennis/Beleid_reductie_aanrijdgevaar_-_versie_1.0_-_d.d._22-06-2020.pdf" TargetMode="External"/><Relationship Id="rId5" Type="http://schemas.openxmlformats.org/officeDocument/2006/relationships/webSettings" Target="webSettings.xml"/><Relationship Id="rId15" Type="http://schemas.openxmlformats.org/officeDocument/2006/relationships/hyperlink" Target="https://cm.rvb.rijksweb.nl/navigator/bookmark.jsp?desktop=digijust&amp;repositoryId=icmtarget&amp;repositoryType=p8&amp;docid=DJDM_Documentklasse%2C%7b678694C9-BC41-454F-ACB6-73D9B333E8D2%7d%2C%7b7098A685-0000-C81A-A54A-93486DEF77CC%7d&amp;mimeType=application%2Fpdf&amp;template_name=DJDM_Documentklasse&amp;version=current&amp;vsId=%7b7098A685-0000-CC10-8114-46EF5F20BB72%7d" TargetMode="External"/><Relationship Id="rId10" Type="http://schemas.openxmlformats.org/officeDocument/2006/relationships/hyperlink" Target="https://lokaleregelgeving.overheid.nl/CVDR637966/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plo.nl/publish/pages/204904/risicomatrix-bouw-en-sloopactiviteit-221105.pdf" TargetMode="External"/><Relationship Id="rId14" Type="http://schemas.openxmlformats.org/officeDocument/2006/relationships/hyperlink" Target="https://open.overheid.nl/documenten/ronl-5ae18eb4-5823-4d62-ad84-619084fb5410/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NOEIJ~1\AppData\Local\Temp\MicrosoftEdgeDownloads\18834881-b23a-4440-9241-4c4ebedc74d8\Bijlage%20meer%20en%20minder%20werk.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982FF-5281-4997-BF0F-8AC78F504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meer en minder werk</Template>
  <TotalTime>0</TotalTime>
  <Pages>1</Pages>
  <Words>4226</Words>
  <Characters>23246</Characters>
  <Application>Microsoft Office Word</Application>
  <DocSecurity>0</DocSecurity>
  <Lines>193</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 Snoeijer</dc:creator>
  <cp:keywords/>
  <dc:description/>
  <cp:lastModifiedBy>Kolk, Leonore van der</cp:lastModifiedBy>
  <cp:revision>4</cp:revision>
  <cp:lastPrinted>2023-08-31T13:15:00Z</cp:lastPrinted>
  <dcterms:created xsi:type="dcterms:W3CDTF">2024-07-10T16:04:00Z</dcterms:created>
  <dcterms:modified xsi:type="dcterms:W3CDTF">2025-05-28T09:02:00Z</dcterms:modified>
</cp:coreProperties>
</file>