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CC61" w14:textId="3F0741D7" w:rsidR="00B7380F" w:rsidRPr="00CE3A30" w:rsidRDefault="009E15A7" w:rsidP="000A6E49">
      <w:pPr>
        <w:pStyle w:val="Kop1"/>
        <w:ind w:right="-738"/>
        <w:jc w:val="center"/>
      </w:pPr>
      <w:r>
        <w:t>Bewijsmiddelenformulier</w:t>
      </w:r>
    </w:p>
    <w:p w14:paraId="09F76BE6" w14:textId="77777777" w:rsidR="00B7380F" w:rsidRDefault="00B7380F" w:rsidP="00CE3A30">
      <w:pPr>
        <w:pStyle w:val="Kop1"/>
        <w:ind w:left="-426" w:right="-738"/>
        <w:rPr>
          <w:sz w:val="24"/>
          <w:szCs w:val="24"/>
        </w:rPr>
      </w:pPr>
    </w:p>
    <w:p w14:paraId="76DB443A" w14:textId="62A64A01" w:rsidR="009E15A7" w:rsidRDefault="009E15A7" w:rsidP="009E15A7">
      <w:pPr>
        <w:pStyle w:val="Kop1"/>
        <w:ind w:right="-738"/>
        <w:rPr>
          <w:sz w:val="24"/>
          <w:szCs w:val="24"/>
        </w:rPr>
      </w:pPr>
      <w:r>
        <w:rPr>
          <w:sz w:val="24"/>
          <w:szCs w:val="24"/>
        </w:rPr>
        <w:t>Naam jeugdhulpaanbieder:</w:t>
      </w:r>
      <w:r w:rsidR="002D602F">
        <w:rPr>
          <w:sz w:val="24"/>
          <w:szCs w:val="24"/>
        </w:rPr>
        <w:t xml:space="preserve"> ________________________________________________________</w:t>
      </w:r>
    </w:p>
    <w:p w14:paraId="18405DC6" w14:textId="77777777" w:rsidR="009E15A7" w:rsidRDefault="009E15A7" w:rsidP="00CE3A30">
      <w:pPr>
        <w:pStyle w:val="Kop1"/>
        <w:ind w:left="-426" w:right="-738"/>
        <w:rPr>
          <w:sz w:val="24"/>
          <w:szCs w:val="24"/>
        </w:rPr>
      </w:pPr>
    </w:p>
    <w:p w14:paraId="39594696" w14:textId="7409154D" w:rsidR="009E15A7" w:rsidRPr="00556B38" w:rsidRDefault="009E15A7" w:rsidP="009E15A7">
      <w:pPr>
        <w:pStyle w:val="Kop1"/>
        <w:ind w:right="-738"/>
        <w:rPr>
          <w:sz w:val="24"/>
          <w:szCs w:val="24"/>
        </w:rPr>
      </w:pPr>
      <w:r w:rsidRPr="00556B38">
        <w:rPr>
          <w:sz w:val="24"/>
          <w:szCs w:val="24"/>
        </w:rPr>
        <w:t>Product 4</w:t>
      </w:r>
      <w:r w:rsidR="00556B38" w:rsidRPr="00556B38">
        <w:rPr>
          <w:sz w:val="24"/>
          <w:szCs w:val="24"/>
        </w:rPr>
        <w:t>4A09 Logeren laag intensie</w:t>
      </w:r>
      <w:r w:rsidR="00556B38">
        <w:rPr>
          <w:sz w:val="24"/>
          <w:szCs w:val="24"/>
        </w:rPr>
        <w:t>f</w:t>
      </w:r>
    </w:p>
    <w:p w14:paraId="18A3CB4D" w14:textId="77777777" w:rsidR="009E15A7" w:rsidRPr="00556B38" w:rsidRDefault="009E15A7" w:rsidP="00CE3A30">
      <w:pPr>
        <w:pStyle w:val="Kop1"/>
        <w:ind w:left="-426" w:right="-738"/>
        <w:rPr>
          <w:sz w:val="24"/>
          <w:szCs w:val="24"/>
        </w:rPr>
      </w:pPr>
    </w:p>
    <w:p w14:paraId="48CC5E6B" w14:textId="36763AFA" w:rsidR="009E15A7" w:rsidRDefault="009E15A7" w:rsidP="009E15A7">
      <w:pPr>
        <w:pStyle w:val="Kop2"/>
        <w:numPr>
          <w:ilvl w:val="0"/>
          <w:numId w:val="2"/>
        </w:numPr>
      </w:pPr>
      <w:r>
        <w:t>Bewijsmiddelen</w:t>
      </w:r>
    </w:p>
    <w:p w14:paraId="0320B382" w14:textId="6A4DD0D0" w:rsidR="009E15A7" w:rsidRPr="0036609B" w:rsidRDefault="009E15A7" w:rsidP="009E15A7">
      <w:pPr>
        <w:pStyle w:val="Lijstalinea"/>
        <w:ind w:left="720" w:firstLine="0"/>
      </w:pPr>
      <w:r w:rsidRPr="0036609B">
        <w:t>In onderstaand</w:t>
      </w:r>
      <w:r>
        <w:t>e</w:t>
      </w:r>
      <w:r w:rsidRPr="0036609B">
        <w:t xml:space="preserve"> tabel </w:t>
      </w:r>
      <w:r>
        <w:t>benoemt</w:t>
      </w:r>
      <w:r w:rsidRPr="0036609B">
        <w:t xml:space="preserve"> u de ‘harde’ bewijsmiddelen (denk aan diploma’s, certificaten en keurmerken)</w:t>
      </w:r>
      <w:r>
        <w:t xml:space="preserve"> </w:t>
      </w:r>
      <w:r w:rsidRPr="0036609B">
        <w:t>waaruit</w:t>
      </w:r>
      <w:r>
        <w:t xml:space="preserve"> </w:t>
      </w:r>
      <w:r w:rsidRPr="0036609B">
        <w:t xml:space="preserve">blijkt dat u aan de gestelde eisen voldoet. Indien meer personen het product uitvoeren </w:t>
      </w:r>
      <w:r>
        <w:t>benoemt</w:t>
      </w:r>
      <w:r w:rsidRPr="0036609B">
        <w:t xml:space="preserve"> u ook deze bewijsmiddelen. </w:t>
      </w:r>
    </w:p>
    <w:p w14:paraId="66861787" w14:textId="581D3E52" w:rsidR="00931626" w:rsidRDefault="009E15A7" w:rsidP="009E15A7">
      <w:pPr>
        <w:pStyle w:val="Lijstalinea"/>
        <w:ind w:left="720" w:firstLine="0"/>
      </w:pPr>
      <w:r w:rsidRPr="0036609B">
        <w:t xml:space="preserve">Een kopie van de bewijsmiddelen </w:t>
      </w:r>
      <w:r>
        <w:t>voegt u</w:t>
      </w:r>
      <w:r w:rsidRPr="0036609B">
        <w:t xml:space="preserve"> als bijlage toe. Afhankelijk van de productspecifieke eis, kunt u naar hetzelfde bewijsstuk verwijzen.</w:t>
      </w:r>
    </w:p>
    <w:p w14:paraId="35206394" w14:textId="77777777" w:rsidR="009E15A7" w:rsidRPr="009E15A7" w:rsidRDefault="009E15A7" w:rsidP="009E15A7">
      <w:pPr>
        <w:pStyle w:val="Lijstalinea"/>
        <w:ind w:left="720" w:firstLine="0"/>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
        <w:gridCol w:w="4437"/>
        <w:gridCol w:w="3402"/>
        <w:gridCol w:w="5670"/>
      </w:tblGrid>
      <w:tr w:rsidR="009E15A7" w:rsidRPr="009E15A7" w14:paraId="4068C81B" w14:textId="77777777" w:rsidTr="000A6E49">
        <w:trPr>
          <w:trHeight w:val="419"/>
          <w:tblHeader/>
        </w:trPr>
        <w:tc>
          <w:tcPr>
            <w:tcW w:w="524" w:type="dxa"/>
            <w:shd w:val="clear" w:color="auto" w:fill="2C2C82"/>
          </w:tcPr>
          <w:p w14:paraId="4F7B3391" w14:textId="0D514646" w:rsidR="009E15A7" w:rsidRPr="009E15A7" w:rsidRDefault="009E15A7" w:rsidP="009E15A7">
            <w:pPr>
              <w:jc w:val="both"/>
              <w:rPr>
                <w:rFonts w:cstheme="minorHAnsi"/>
                <w:b/>
                <w:bCs/>
                <w:color w:val="FFFFFF" w:themeColor="background1"/>
                <w:lang w:val="nl-NL"/>
              </w:rPr>
            </w:pPr>
            <w:bookmarkStart w:id="0" w:name="_Hlk138941587"/>
            <w:bookmarkStart w:id="1" w:name="_Hlk168059426"/>
            <w:r>
              <w:rPr>
                <w:rFonts w:cstheme="minorHAnsi"/>
                <w:b/>
                <w:bCs/>
                <w:color w:val="FFFFFF" w:themeColor="background1"/>
                <w:lang w:val="nl-NL"/>
              </w:rPr>
              <w:t>Nr.</w:t>
            </w:r>
          </w:p>
        </w:tc>
        <w:tc>
          <w:tcPr>
            <w:tcW w:w="4437" w:type="dxa"/>
            <w:shd w:val="clear" w:color="auto" w:fill="2C2C82"/>
          </w:tcPr>
          <w:p w14:paraId="44762328" w14:textId="24A3376E"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Productspecifieke eis</w:t>
            </w:r>
          </w:p>
        </w:tc>
        <w:tc>
          <w:tcPr>
            <w:tcW w:w="3402" w:type="dxa"/>
            <w:shd w:val="clear" w:color="auto" w:fill="2C2C82"/>
          </w:tcPr>
          <w:p w14:paraId="032F9B70" w14:textId="2C6C0752"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Bewijsmiddel Jeugdhulpaanbieder</w:t>
            </w:r>
          </w:p>
        </w:tc>
        <w:tc>
          <w:tcPr>
            <w:tcW w:w="5670" w:type="dxa"/>
            <w:shd w:val="clear" w:color="auto" w:fill="2C2C82"/>
          </w:tcPr>
          <w:p w14:paraId="546ACC5C" w14:textId="75A91B2A"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Toelichting</w:t>
            </w:r>
          </w:p>
        </w:tc>
      </w:tr>
      <w:bookmarkEnd w:id="0"/>
      <w:tr w:rsidR="009E15A7" w:rsidRPr="009E15A7" w14:paraId="50DA5E85" w14:textId="77777777" w:rsidTr="000A6E49">
        <w:trPr>
          <w:trHeight w:val="1867"/>
        </w:trPr>
        <w:tc>
          <w:tcPr>
            <w:tcW w:w="524" w:type="dxa"/>
            <w:shd w:val="clear" w:color="auto" w:fill="CCCCEE"/>
          </w:tcPr>
          <w:p w14:paraId="0ED17EF7" w14:textId="49CF5DF9" w:rsidR="009E15A7" w:rsidRPr="009E15A7" w:rsidRDefault="009E15A7" w:rsidP="009E15A7">
            <w:pPr>
              <w:jc w:val="right"/>
              <w:rPr>
                <w:rFonts w:cstheme="minorHAnsi"/>
                <w:lang w:val="nl-NL"/>
              </w:rPr>
            </w:pPr>
            <w:r>
              <w:rPr>
                <w:rFonts w:cstheme="minorHAnsi"/>
                <w:lang w:val="nl-NL"/>
              </w:rPr>
              <w:t>1.1</w:t>
            </w:r>
          </w:p>
        </w:tc>
        <w:tc>
          <w:tcPr>
            <w:tcW w:w="4437" w:type="dxa"/>
            <w:shd w:val="clear" w:color="auto" w:fill="CCCCEE"/>
          </w:tcPr>
          <w:p w14:paraId="0E01D8E7" w14:textId="64FBF830" w:rsidR="009E15A7" w:rsidRPr="00556B38" w:rsidRDefault="00556B38" w:rsidP="009E15A7">
            <w:pPr>
              <w:rPr>
                <w:rFonts w:cstheme="minorHAnsi"/>
                <w:b/>
                <w:bCs/>
                <w:lang w:val="nl-NL"/>
              </w:rPr>
            </w:pPr>
            <w:r w:rsidRPr="00556B38">
              <w:rPr>
                <w:color w:val="000000"/>
                <w:lang w:val="nl-NL"/>
              </w:rPr>
              <w:t>De regievoering/ inhoudelijke coördinatie van het werkproces wordt uitgevoerd door ten minste een SKJ geregistreerde gedragswetenschapper/gedragsdeskundige (orthopedagoog, ontwikkelingspsycholoog of psycholoog met afstudeerrichting klinische psychologie). Bij EMB kinderen kan ook een Arts Verstandelijk Gehandicapten (AVG) deze rol vervullen</w:t>
            </w:r>
            <w:r>
              <w:rPr>
                <w:color w:val="000000"/>
                <w:lang w:val="nl-NL"/>
              </w:rPr>
              <w:t>.</w:t>
            </w:r>
          </w:p>
        </w:tc>
        <w:tc>
          <w:tcPr>
            <w:tcW w:w="3402" w:type="dxa"/>
            <w:shd w:val="clear" w:color="auto" w:fill="CCCCEE"/>
          </w:tcPr>
          <w:p w14:paraId="04BB9F30" w14:textId="77777777" w:rsidR="009E15A7" w:rsidRPr="009E15A7" w:rsidRDefault="009E15A7" w:rsidP="009E15A7">
            <w:pPr>
              <w:rPr>
                <w:rFonts w:cstheme="minorHAnsi"/>
                <w:color w:val="000000"/>
                <w:lang w:val="nl-NL"/>
              </w:rPr>
            </w:pPr>
          </w:p>
        </w:tc>
        <w:tc>
          <w:tcPr>
            <w:tcW w:w="5670" w:type="dxa"/>
            <w:shd w:val="clear" w:color="auto" w:fill="CCCCEE"/>
          </w:tcPr>
          <w:p w14:paraId="1E9720ED" w14:textId="77777777" w:rsidR="009E15A7" w:rsidRPr="009E15A7" w:rsidRDefault="009E15A7" w:rsidP="009E15A7">
            <w:pPr>
              <w:rPr>
                <w:rFonts w:cstheme="minorHAnsi"/>
                <w:lang w:val="nl-NL"/>
              </w:rPr>
            </w:pPr>
          </w:p>
        </w:tc>
      </w:tr>
      <w:tr w:rsidR="009E15A7" w:rsidRPr="009E15A7" w14:paraId="08D578CD" w14:textId="77777777" w:rsidTr="000A6E49">
        <w:tc>
          <w:tcPr>
            <w:tcW w:w="524" w:type="dxa"/>
            <w:shd w:val="clear" w:color="auto" w:fill="DAEBE7"/>
          </w:tcPr>
          <w:p w14:paraId="646904C8" w14:textId="01369DC6" w:rsidR="009E15A7" w:rsidRPr="009E15A7" w:rsidRDefault="009E15A7" w:rsidP="009E15A7">
            <w:pPr>
              <w:jc w:val="right"/>
              <w:rPr>
                <w:rFonts w:cstheme="minorHAnsi"/>
                <w:lang w:val="nl-NL"/>
              </w:rPr>
            </w:pPr>
            <w:r>
              <w:rPr>
                <w:rFonts w:cstheme="minorHAnsi"/>
                <w:lang w:val="nl-NL"/>
              </w:rPr>
              <w:t>1.2</w:t>
            </w:r>
          </w:p>
        </w:tc>
        <w:tc>
          <w:tcPr>
            <w:tcW w:w="4437" w:type="dxa"/>
            <w:shd w:val="clear" w:color="auto" w:fill="DAEBE7"/>
          </w:tcPr>
          <w:p w14:paraId="2BE95F26" w14:textId="1C5D55AD" w:rsidR="009E15A7" w:rsidRPr="009E15A7" w:rsidRDefault="00556B38" w:rsidP="009E15A7">
            <w:pPr>
              <w:rPr>
                <w:rFonts w:cstheme="minorHAnsi"/>
                <w:b/>
                <w:bCs/>
                <w:lang w:val="nl-NL"/>
              </w:rPr>
            </w:pPr>
            <w:r w:rsidRPr="00556B38">
              <w:rPr>
                <w:lang w:val="nl-NL"/>
              </w:rPr>
              <w:t>De Jeugdhulp wordt ten minste uitgevoerd door een MBO opgeleide jeugd- en gezinsprofessional die beschikt over een registratie in het MBO registerplein ‘sociaal werker’, (dan wel dat de jeugdhulpaanbieder op verzoek een overzicht kan aanleveren van een passend scholings- of opleidingsplan)</w:t>
            </w:r>
            <w:r>
              <w:rPr>
                <w:lang w:val="nl-NL"/>
              </w:rPr>
              <w:t>.</w:t>
            </w:r>
          </w:p>
        </w:tc>
        <w:tc>
          <w:tcPr>
            <w:tcW w:w="3402" w:type="dxa"/>
            <w:shd w:val="clear" w:color="auto" w:fill="DAEBE7"/>
          </w:tcPr>
          <w:p w14:paraId="32F3FD43" w14:textId="77D54248" w:rsidR="009E15A7" w:rsidRPr="009E15A7" w:rsidRDefault="009E15A7" w:rsidP="009E15A7">
            <w:pPr>
              <w:rPr>
                <w:rFonts w:cstheme="minorHAnsi"/>
                <w:color w:val="000000"/>
                <w:lang w:val="nl-NL"/>
              </w:rPr>
            </w:pPr>
          </w:p>
        </w:tc>
        <w:tc>
          <w:tcPr>
            <w:tcW w:w="5670" w:type="dxa"/>
            <w:shd w:val="clear" w:color="auto" w:fill="DAEBE7"/>
          </w:tcPr>
          <w:p w14:paraId="5547BF9E" w14:textId="0D43A9C9" w:rsidR="009E15A7" w:rsidRPr="009E15A7" w:rsidRDefault="009E15A7" w:rsidP="009E15A7">
            <w:pPr>
              <w:rPr>
                <w:rFonts w:cstheme="minorHAnsi"/>
                <w:lang w:val="nl-NL"/>
              </w:rPr>
            </w:pPr>
          </w:p>
        </w:tc>
      </w:tr>
      <w:tr w:rsidR="009E15A7" w:rsidRPr="009E15A7" w14:paraId="7C58D565" w14:textId="77777777" w:rsidTr="000A6E49">
        <w:tc>
          <w:tcPr>
            <w:tcW w:w="524" w:type="dxa"/>
            <w:shd w:val="clear" w:color="auto" w:fill="CCCCEE"/>
          </w:tcPr>
          <w:p w14:paraId="00880D78" w14:textId="421A49DE" w:rsidR="009E15A7" w:rsidRPr="009E15A7" w:rsidRDefault="009E15A7" w:rsidP="009E15A7">
            <w:pPr>
              <w:jc w:val="right"/>
              <w:rPr>
                <w:rFonts w:cstheme="minorHAnsi"/>
                <w:lang w:val="nl-NL"/>
              </w:rPr>
            </w:pPr>
            <w:r>
              <w:rPr>
                <w:rFonts w:cstheme="minorHAnsi"/>
                <w:lang w:val="nl-NL"/>
              </w:rPr>
              <w:t>1.3</w:t>
            </w:r>
          </w:p>
        </w:tc>
        <w:tc>
          <w:tcPr>
            <w:tcW w:w="4437" w:type="dxa"/>
            <w:shd w:val="clear" w:color="auto" w:fill="CCCCEE"/>
          </w:tcPr>
          <w:p w14:paraId="7E796285" w14:textId="4BE75B0D" w:rsidR="009E15A7" w:rsidRPr="00556B38" w:rsidRDefault="00556B38" w:rsidP="009E15A7">
            <w:pPr>
              <w:rPr>
                <w:rFonts w:cstheme="minorHAnsi"/>
                <w:b/>
                <w:bCs/>
                <w:lang w:val="nl-NL"/>
              </w:rPr>
            </w:pPr>
            <w:r w:rsidRPr="00556B38">
              <w:rPr>
                <w:color w:val="000000"/>
                <w:lang w:val="nl-NL"/>
              </w:rPr>
              <w:t>Indien logeren plaatsvindt in een woonhoeve dient deze tenminste te voldoen aan 'Kwaliteitswaarborg zorgboerderijen', HKZ Kleine Organisaties of de ISO 9001: 2015 norm'</w:t>
            </w:r>
            <w:r>
              <w:rPr>
                <w:color w:val="000000"/>
                <w:lang w:val="nl-NL"/>
              </w:rPr>
              <w:t>.</w:t>
            </w:r>
          </w:p>
        </w:tc>
        <w:tc>
          <w:tcPr>
            <w:tcW w:w="3402" w:type="dxa"/>
            <w:shd w:val="clear" w:color="auto" w:fill="CCCCEE"/>
          </w:tcPr>
          <w:p w14:paraId="11C595C9" w14:textId="6D20AF4C" w:rsidR="009E15A7" w:rsidRPr="009E15A7" w:rsidRDefault="009E15A7" w:rsidP="009E15A7">
            <w:pPr>
              <w:rPr>
                <w:rFonts w:cstheme="minorHAnsi"/>
                <w:color w:val="000000"/>
                <w:lang w:val="nl-NL"/>
              </w:rPr>
            </w:pPr>
          </w:p>
        </w:tc>
        <w:tc>
          <w:tcPr>
            <w:tcW w:w="5670" w:type="dxa"/>
            <w:shd w:val="clear" w:color="auto" w:fill="CCCCEE"/>
          </w:tcPr>
          <w:p w14:paraId="545BD108" w14:textId="4D526605" w:rsidR="009E15A7" w:rsidRPr="009E15A7" w:rsidRDefault="009E15A7" w:rsidP="009E15A7">
            <w:pPr>
              <w:rPr>
                <w:rFonts w:cstheme="minorHAnsi"/>
                <w:lang w:val="nl-NL"/>
              </w:rPr>
            </w:pPr>
          </w:p>
        </w:tc>
      </w:tr>
      <w:bookmarkEnd w:id="1"/>
    </w:tbl>
    <w:p w14:paraId="1E4BF733" w14:textId="059CE216" w:rsidR="00B7380F" w:rsidRDefault="00B7380F" w:rsidP="00556B38"/>
    <w:p w14:paraId="455A241C" w14:textId="77777777" w:rsidR="009E15A7" w:rsidRDefault="009E15A7" w:rsidP="009E15A7">
      <w:pPr>
        <w:ind w:firstLine="851"/>
      </w:pPr>
    </w:p>
    <w:p w14:paraId="32E108E1" w14:textId="425F7C7D" w:rsidR="009E15A7" w:rsidRPr="009E15A7" w:rsidRDefault="009E15A7" w:rsidP="009E15A7">
      <w:pPr>
        <w:pStyle w:val="Kop2"/>
        <w:numPr>
          <w:ilvl w:val="0"/>
          <w:numId w:val="2"/>
        </w:numPr>
      </w:pPr>
      <w:r>
        <w:t>Nadere vragen</w:t>
      </w:r>
    </w:p>
    <w:p w14:paraId="0E624378" w14:textId="3A9131C0" w:rsidR="009E15A7" w:rsidRDefault="009E15A7" w:rsidP="009E15A7">
      <w:pPr>
        <w:ind w:left="709" w:right="255"/>
      </w:pPr>
      <w:r>
        <w:t xml:space="preserve">Met uw </w:t>
      </w:r>
      <w:r w:rsidRPr="0036609B">
        <w:t>antwoorden</w:t>
      </w:r>
      <w:r>
        <w:t xml:space="preserve"> op de onderstaande vragen toont u </w:t>
      </w:r>
      <w:r w:rsidRPr="0036609B">
        <w:t>aan</w:t>
      </w:r>
      <w:r>
        <w:t xml:space="preserve"> </w:t>
      </w:r>
      <w:r w:rsidRPr="0036609B">
        <w:t xml:space="preserve">dat u aan de productspecifieke eisen en productbeschrijving voldoet. Formuleer kort en bondig. Uit uw antwoord </w:t>
      </w:r>
      <w:r>
        <w:t xml:space="preserve">moet blijken </w:t>
      </w:r>
      <w:r w:rsidRPr="0036609B">
        <w:t xml:space="preserve">dat u aan de gestelde eisen voldoet en dat uw aanbod past binnen de kaders van het product. </w:t>
      </w:r>
    </w:p>
    <w:p w14:paraId="064BD817" w14:textId="77777777" w:rsidR="009E15A7" w:rsidRDefault="009E15A7" w:rsidP="009E15A7">
      <w:pPr>
        <w:ind w:left="709" w:right="255"/>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
        <w:gridCol w:w="7274"/>
        <w:gridCol w:w="6237"/>
      </w:tblGrid>
      <w:tr w:rsidR="009E15A7" w:rsidRPr="009E15A7" w14:paraId="54E9C1EE" w14:textId="77777777" w:rsidTr="00543850">
        <w:trPr>
          <w:trHeight w:val="419"/>
          <w:tblHeader/>
        </w:trPr>
        <w:tc>
          <w:tcPr>
            <w:tcW w:w="522" w:type="dxa"/>
            <w:shd w:val="clear" w:color="auto" w:fill="2C2C82"/>
          </w:tcPr>
          <w:p w14:paraId="1AF985B3" w14:textId="77777777"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Nr.</w:t>
            </w:r>
          </w:p>
        </w:tc>
        <w:tc>
          <w:tcPr>
            <w:tcW w:w="7274" w:type="dxa"/>
            <w:shd w:val="clear" w:color="auto" w:fill="2C2C82"/>
          </w:tcPr>
          <w:p w14:paraId="718AF279" w14:textId="1046D4DE"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Nadere vraag</w:t>
            </w:r>
          </w:p>
        </w:tc>
        <w:tc>
          <w:tcPr>
            <w:tcW w:w="6237" w:type="dxa"/>
            <w:shd w:val="clear" w:color="auto" w:fill="2C2C82"/>
          </w:tcPr>
          <w:p w14:paraId="7A8512F9" w14:textId="17B579C0"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Toelichting Jeugdhulpaanbieder</w:t>
            </w:r>
          </w:p>
        </w:tc>
      </w:tr>
      <w:tr w:rsidR="009E15A7" w:rsidRPr="009E15A7" w14:paraId="5DC69DFD" w14:textId="77777777" w:rsidTr="00543850">
        <w:trPr>
          <w:trHeight w:val="419"/>
          <w:tblHeader/>
        </w:trPr>
        <w:tc>
          <w:tcPr>
            <w:tcW w:w="14033" w:type="dxa"/>
            <w:gridSpan w:val="3"/>
            <w:shd w:val="clear" w:color="auto" w:fill="2C2C82"/>
          </w:tcPr>
          <w:p w14:paraId="37915715" w14:textId="50D6E28E" w:rsidR="009E15A7" w:rsidRDefault="009E15A7" w:rsidP="006E54FE">
            <w:pPr>
              <w:jc w:val="both"/>
              <w:rPr>
                <w:rFonts w:cstheme="minorHAnsi"/>
                <w:b/>
                <w:bCs/>
                <w:color w:val="FFFFFF" w:themeColor="background1"/>
              </w:rPr>
            </w:pPr>
            <w:r>
              <w:rPr>
                <w:rFonts w:cstheme="minorHAnsi"/>
                <w:b/>
                <w:bCs/>
                <w:color w:val="FFFFFF" w:themeColor="background1"/>
              </w:rPr>
              <w:t>Soort jeugdhulp:</w:t>
            </w:r>
          </w:p>
        </w:tc>
      </w:tr>
      <w:tr w:rsidR="009E15A7" w:rsidRPr="009E15A7" w14:paraId="083D0F11" w14:textId="77777777" w:rsidTr="00543850">
        <w:trPr>
          <w:trHeight w:val="678"/>
        </w:trPr>
        <w:tc>
          <w:tcPr>
            <w:tcW w:w="522" w:type="dxa"/>
            <w:shd w:val="clear" w:color="auto" w:fill="CCCCEE"/>
          </w:tcPr>
          <w:p w14:paraId="26C1B682" w14:textId="6F375B4A" w:rsidR="009E15A7" w:rsidRPr="009E15A7" w:rsidRDefault="009E15A7" w:rsidP="009E15A7">
            <w:pPr>
              <w:jc w:val="right"/>
              <w:rPr>
                <w:rFonts w:cstheme="minorHAnsi"/>
                <w:lang w:val="nl-NL"/>
              </w:rPr>
            </w:pPr>
            <w:r>
              <w:rPr>
                <w:rFonts w:cstheme="minorHAnsi"/>
                <w:lang w:val="nl-NL"/>
              </w:rPr>
              <w:t>2.1</w:t>
            </w:r>
          </w:p>
        </w:tc>
        <w:tc>
          <w:tcPr>
            <w:tcW w:w="7274" w:type="dxa"/>
            <w:shd w:val="clear" w:color="auto" w:fill="CCCCEE"/>
          </w:tcPr>
          <w:p w14:paraId="7083540B" w14:textId="299E8388" w:rsidR="009E15A7" w:rsidRPr="009E15A7" w:rsidRDefault="009E15A7" w:rsidP="009E15A7">
            <w:pPr>
              <w:rPr>
                <w:rFonts w:cstheme="minorHAnsi"/>
                <w:b/>
                <w:bCs/>
                <w:lang w:val="nl-NL"/>
              </w:rPr>
            </w:pPr>
            <w:r w:rsidRPr="009E15A7">
              <w:rPr>
                <w:lang w:val="nl-NL"/>
              </w:rPr>
              <w:t xml:space="preserve">Beschrijf wat u specifiek levert aan jeugdhulp binnen het kader van dit product? </w:t>
            </w:r>
            <w:r w:rsidRPr="0036609B">
              <w:t>Beschrijf activiteiten, gehanteerde werkwijze, methodiek en/of interventies.</w:t>
            </w:r>
          </w:p>
        </w:tc>
        <w:tc>
          <w:tcPr>
            <w:tcW w:w="6237" w:type="dxa"/>
            <w:shd w:val="clear" w:color="auto" w:fill="CCCCEE"/>
          </w:tcPr>
          <w:p w14:paraId="793C1A63" w14:textId="5240B736"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9E15A7" w:rsidRPr="009E15A7" w14:paraId="0BE01CB9" w14:textId="77777777" w:rsidTr="00543850">
        <w:tc>
          <w:tcPr>
            <w:tcW w:w="522" w:type="dxa"/>
            <w:shd w:val="clear" w:color="auto" w:fill="DAEBE7"/>
          </w:tcPr>
          <w:p w14:paraId="2977ABAF" w14:textId="5E916EED" w:rsidR="009E15A7" w:rsidRPr="009E15A7" w:rsidRDefault="009E15A7" w:rsidP="009E15A7">
            <w:pPr>
              <w:jc w:val="right"/>
              <w:rPr>
                <w:rFonts w:cstheme="minorHAnsi"/>
                <w:lang w:val="nl-NL"/>
              </w:rPr>
            </w:pPr>
            <w:r>
              <w:rPr>
                <w:rFonts w:cstheme="minorHAnsi"/>
                <w:lang w:val="nl-NL"/>
              </w:rPr>
              <w:t>2.2</w:t>
            </w:r>
          </w:p>
        </w:tc>
        <w:tc>
          <w:tcPr>
            <w:tcW w:w="7274" w:type="dxa"/>
            <w:shd w:val="clear" w:color="auto" w:fill="DAEBE7"/>
          </w:tcPr>
          <w:p w14:paraId="25A59B58" w14:textId="77777777" w:rsidR="009E15A7" w:rsidRPr="009E15A7" w:rsidRDefault="009E15A7" w:rsidP="009E15A7">
            <w:pPr>
              <w:pStyle w:val="Geenafstand"/>
              <w:spacing w:line="276" w:lineRule="auto"/>
              <w:rPr>
                <w:rFonts w:ascii="Aptos Display" w:hAnsi="Aptos Display"/>
                <w:lang w:val="nl-NL"/>
              </w:rPr>
            </w:pPr>
            <w:r w:rsidRPr="009E15A7">
              <w:rPr>
                <w:rFonts w:ascii="Aptos Display" w:hAnsi="Aptos Display"/>
                <w:lang w:val="nl-NL"/>
              </w:rPr>
              <w:t xml:space="preserve">Beschrijf de specifieke doelgroep waarvoor u dit product inzet </w:t>
            </w:r>
          </w:p>
          <w:p w14:paraId="6F022E5D" w14:textId="5D455728" w:rsidR="009E15A7" w:rsidRPr="009E15A7" w:rsidRDefault="009E15A7" w:rsidP="009E15A7">
            <w:pPr>
              <w:rPr>
                <w:rFonts w:cstheme="minorHAnsi"/>
                <w:b/>
                <w:bCs/>
                <w:lang w:val="nl-NL"/>
              </w:rPr>
            </w:pPr>
            <w:r w:rsidRPr="009E15A7">
              <w:rPr>
                <w:lang w:val="nl-NL"/>
              </w:rPr>
              <w:t>(benoem daarbij de globale leeftijdsrange van de cliënten, de kenmerken van de problematiek en beschrijf de globale veelvoorkomende ondersteuningsvragen).</w:t>
            </w:r>
          </w:p>
        </w:tc>
        <w:tc>
          <w:tcPr>
            <w:tcW w:w="6237" w:type="dxa"/>
            <w:shd w:val="clear" w:color="auto" w:fill="DAEBE7"/>
          </w:tcPr>
          <w:p w14:paraId="41B9A52A" w14:textId="78193158"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9E15A7" w:rsidRPr="009E15A7" w14:paraId="52377028" w14:textId="77777777" w:rsidTr="00543850">
        <w:tc>
          <w:tcPr>
            <w:tcW w:w="522" w:type="dxa"/>
            <w:shd w:val="clear" w:color="auto" w:fill="CCCCEE"/>
          </w:tcPr>
          <w:p w14:paraId="2FBAAF50" w14:textId="650A5DA8" w:rsidR="009E15A7" w:rsidRPr="009E15A7" w:rsidRDefault="009E15A7" w:rsidP="009E15A7">
            <w:pPr>
              <w:jc w:val="right"/>
              <w:rPr>
                <w:rFonts w:cstheme="minorHAnsi"/>
                <w:lang w:val="nl-NL"/>
              </w:rPr>
            </w:pPr>
            <w:r>
              <w:rPr>
                <w:rFonts w:cstheme="minorHAnsi"/>
                <w:lang w:val="nl-NL"/>
              </w:rPr>
              <w:t>2.3</w:t>
            </w:r>
          </w:p>
        </w:tc>
        <w:tc>
          <w:tcPr>
            <w:tcW w:w="7274" w:type="dxa"/>
            <w:shd w:val="clear" w:color="auto" w:fill="CCCCEE"/>
          </w:tcPr>
          <w:p w14:paraId="27E45C31" w14:textId="083DFAFF" w:rsidR="009E15A7" w:rsidRPr="009E15A7" w:rsidRDefault="009E15A7" w:rsidP="009E15A7">
            <w:pPr>
              <w:rPr>
                <w:rFonts w:cstheme="minorHAnsi"/>
                <w:b/>
                <w:bCs/>
                <w:lang w:val="nl-NL"/>
              </w:rPr>
            </w:pPr>
            <w:r w:rsidRPr="009E15A7">
              <w:rPr>
                <w:lang w:val="nl-NL"/>
              </w:rPr>
              <w:t>Beschrijf waarom uw specifieke inzet volgens u valt onder het door de RIGG in te kopen specialistische jeugdhulp (en bijvoorbeeld niet zou vallen onder preventie, de door de gemeente in te kopen lichte jeugdhulp, de Wet Langdurige Zorg, passend onderwijs, Zorgverzekeringswet, Wet langdurige zorg of WMO)?</w:t>
            </w:r>
          </w:p>
        </w:tc>
        <w:tc>
          <w:tcPr>
            <w:tcW w:w="6237" w:type="dxa"/>
            <w:shd w:val="clear" w:color="auto" w:fill="CCCCEE"/>
          </w:tcPr>
          <w:p w14:paraId="7EB18C41" w14:textId="534F8B36"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543850" w14:paraId="71557FC3" w14:textId="77777777" w:rsidTr="00543850">
        <w:trPr>
          <w:trHeight w:val="419"/>
          <w:tblHeader/>
        </w:trPr>
        <w:tc>
          <w:tcPr>
            <w:tcW w:w="14033" w:type="dxa"/>
            <w:gridSpan w:val="3"/>
            <w:shd w:val="clear" w:color="auto" w:fill="2C2C82"/>
          </w:tcPr>
          <w:p w14:paraId="48B20ACF" w14:textId="77777777" w:rsidR="00543850" w:rsidRDefault="00543850" w:rsidP="00543850">
            <w:pPr>
              <w:jc w:val="both"/>
              <w:rPr>
                <w:rFonts w:cstheme="minorHAnsi"/>
                <w:b/>
                <w:bCs/>
                <w:color w:val="FFFFFF" w:themeColor="background1"/>
              </w:rPr>
            </w:pPr>
            <w:r>
              <w:rPr>
                <w:rFonts w:cstheme="minorHAnsi"/>
                <w:b/>
                <w:bCs/>
                <w:color w:val="FFFFFF" w:themeColor="background1"/>
              </w:rPr>
              <w:t>Uitvoering jeugdhulp:</w:t>
            </w:r>
          </w:p>
        </w:tc>
      </w:tr>
      <w:tr w:rsidR="00543850" w:rsidRPr="009E15A7" w14:paraId="19050658" w14:textId="77777777" w:rsidTr="00543850">
        <w:tc>
          <w:tcPr>
            <w:tcW w:w="522" w:type="dxa"/>
            <w:shd w:val="clear" w:color="auto" w:fill="DAEBE7"/>
          </w:tcPr>
          <w:p w14:paraId="1D8D31E9" w14:textId="788BB81D" w:rsidR="00543850" w:rsidRPr="009E15A7" w:rsidRDefault="00543850" w:rsidP="000A6E49">
            <w:pPr>
              <w:jc w:val="right"/>
              <w:rPr>
                <w:rFonts w:cstheme="minorHAnsi"/>
                <w:lang w:val="nl-NL"/>
              </w:rPr>
            </w:pPr>
            <w:r>
              <w:rPr>
                <w:rFonts w:cstheme="minorHAnsi"/>
                <w:lang w:val="nl-NL"/>
              </w:rPr>
              <w:t>2.4</w:t>
            </w:r>
          </w:p>
        </w:tc>
        <w:tc>
          <w:tcPr>
            <w:tcW w:w="7274" w:type="dxa"/>
            <w:shd w:val="clear" w:color="auto" w:fill="DAEBE7"/>
          </w:tcPr>
          <w:p w14:paraId="2CD6F099"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Beschrijf hoe u de jeugdhulp uitvoert:</w:t>
            </w:r>
          </w:p>
          <w:p w14:paraId="4CD8E510" w14:textId="351AD992" w:rsidR="00543850" w:rsidRPr="00543850" w:rsidRDefault="00543850" w:rsidP="000A6E49">
            <w:pPr>
              <w:pStyle w:val="Geenafstand"/>
              <w:widowControl/>
              <w:numPr>
                <w:ilvl w:val="0"/>
                <w:numId w:val="3"/>
              </w:numPr>
              <w:autoSpaceDE/>
              <w:autoSpaceDN/>
              <w:rPr>
                <w:rFonts w:ascii="Aptos Display" w:hAnsi="Aptos Display"/>
                <w:lang w:val="nl-NL"/>
              </w:rPr>
            </w:pPr>
            <w:bookmarkStart w:id="2" w:name="_Hlk205897459"/>
            <w:r w:rsidRPr="00543850">
              <w:rPr>
                <w:rFonts w:ascii="Aptos Display" w:hAnsi="Aptos Display"/>
                <w:lang w:val="nl-NL"/>
              </w:rPr>
              <w:t xml:space="preserve">Beschrijf hoe u de jeugdhulp uitvoert conform de productbeschrijving </w:t>
            </w:r>
          </w:p>
          <w:bookmarkEnd w:id="2"/>
          <w:p w14:paraId="37D87B98"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dit product zelfstandig uit. Zo ja: geef dit aan. Een verdere toelichting is niet nodig. </w:t>
            </w:r>
            <w:r w:rsidRPr="00543850">
              <w:rPr>
                <w:rFonts w:ascii="Aptos Display" w:hAnsi="Aptos Display"/>
              </w:rPr>
              <w:t>Zo nee: beantwoord onderdeel b en/of c.</w:t>
            </w:r>
          </w:p>
          <w:p w14:paraId="070A3576"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het uit samen met onderaannemers. </w:t>
            </w:r>
            <w:r w:rsidRPr="00543850">
              <w:rPr>
                <w:rFonts w:ascii="Aptos Display" w:hAnsi="Aptos Display"/>
              </w:rPr>
              <w:t xml:space="preserve">Zo ja: </w:t>
            </w:r>
          </w:p>
          <w:p w14:paraId="2DB1AF08"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benoem de onderaannemer(s) en;</w:t>
            </w:r>
          </w:p>
          <w:p w14:paraId="1494A478"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de contactgegevens van de onderaannemer(s);</w:t>
            </w:r>
          </w:p>
          <w:p w14:paraId="25764BEA"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 xml:space="preserve">beschrijf welke werkzaamheden de onderaannemer(s) voor u verricht(en). </w:t>
            </w:r>
          </w:p>
          <w:p w14:paraId="464B0BF3"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dit product uit in samenwerking met een andere aanbieder? </w:t>
            </w:r>
            <w:r w:rsidRPr="00543850">
              <w:rPr>
                <w:rFonts w:ascii="Aptos Display" w:hAnsi="Aptos Display"/>
              </w:rPr>
              <w:t>Zo ja:</w:t>
            </w:r>
          </w:p>
          <w:p w14:paraId="48164F1B" w14:textId="77777777" w:rsidR="00543850" w:rsidRPr="00543850" w:rsidRDefault="00543850" w:rsidP="000A6E49">
            <w:pPr>
              <w:pStyle w:val="Geenafstand"/>
              <w:widowControl/>
              <w:numPr>
                <w:ilvl w:val="0"/>
                <w:numId w:val="4"/>
              </w:numPr>
              <w:autoSpaceDE/>
              <w:autoSpaceDN/>
              <w:rPr>
                <w:rFonts w:ascii="Aptos Display" w:hAnsi="Aptos Display"/>
                <w:lang w:val="nl-NL"/>
              </w:rPr>
            </w:pPr>
            <w:r w:rsidRPr="00543850">
              <w:rPr>
                <w:rFonts w:ascii="Aptos Display" w:hAnsi="Aptos Display"/>
                <w:lang w:val="nl-NL"/>
              </w:rPr>
              <w:t>benoem de aanbieder(s) met wie u samenwerkt;</w:t>
            </w:r>
          </w:p>
          <w:p w14:paraId="1BF0AC0B" w14:textId="77777777" w:rsidR="00543850" w:rsidRPr="00543850" w:rsidRDefault="00543850" w:rsidP="000A6E49">
            <w:pPr>
              <w:pStyle w:val="Geenafstand"/>
              <w:widowControl/>
              <w:numPr>
                <w:ilvl w:val="0"/>
                <w:numId w:val="4"/>
              </w:numPr>
              <w:autoSpaceDE/>
              <w:autoSpaceDN/>
              <w:rPr>
                <w:rFonts w:ascii="Aptos Display" w:hAnsi="Aptos Display"/>
                <w:bCs/>
                <w:lang w:val="nl-NL"/>
              </w:rPr>
            </w:pPr>
            <w:r w:rsidRPr="00543850">
              <w:rPr>
                <w:rFonts w:ascii="Aptos Display" w:hAnsi="Aptos Display"/>
                <w:lang w:val="nl-NL"/>
              </w:rPr>
              <w:t>de contactgegevens van de samenwerkingspartner(s);</w:t>
            </w:r>
          </w:p>
          <w:p w14:paraId="0C95590A" w14:textId="1162F228" w:rsidR="00543850" w:rsidRPr="00543850" w:rsidRDefault="00543850" w:rsidP="000A6E49">
            <w:pPr>
              <w:pStyle w:val="Geenafstand"/>
              <w:widowControl/>
              <w:numPr>
                <w:ilvl w:val="0"/>
                <w:numId w:val="4"/>
              </w:numPr>
              <w:autoSpaceDE/>
              <w:autoSpaceDN/>
              <w:rPr>
                <w:rFonts w:ascii="Aptos Display" w:hAnsi="Aptos Display"/>
                <w:bCs/>
                <w:lang w:val="nl-NL"/>
              </w:rPr>
            </w:pPr>
            <w:r w:rsidRPr="00543850">
              <w:rPr>
                <w:rFonts w:ascii="Aptos Display" w:hAnsi="Aptos Display"/>
                <w:lang w:val="nl-NL"/>
              </w:rPr>
              <w:t>beschrijf de verdeling van werkzaamheden.</w:t>
            </w:r>
          </w:p>
        </w:tc>
        <w:tc>
          <w:tcPr>
            <w:tcW w:w="6237" w:type="dxa"/>
            <w:shd w:val="clear" w:color="auto" w:fill="DAEBE7"/>
          </w:tcPr>
          <w:p w14:paraId="4EF8AE42"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502D4E6E" w14:textId="14A13261" w:rsidR="00543850" w:rsidRDefault="00543850" w:rsidP="006E54FE">
            <w:pPr>
              <w:rPr>
                <w:rFonts w:cstheme="minorHAnsi"/>
                <w:color w:val="000000"/>
                <w:lang w:val="nl-NL"/>
              </w:rPr>
            </w:pPr>
            <w:r>
              <w:rPr>
                <w:rFonts w:cstheme="minorHAnsi"/>
                <w:color w:val="000000"/>
                <w:lang w:val="nl-NL"/>
              </w:rPr>
              <w:t>a)</w:t>
            </w:r>
          </w:p>
          <w:p w14:paraId="0EB8D637" w14:textId="77777777" w:rsidR="00543850" w:rsidRDefault="00543850" w:rsidP="006E54FE">
            <w:pPr>
              <w:rPr>
                <w:rFonts w:cstheme="minorHAnsi"/>
                <w:color w:val="000000"/>
                <w:lang w:val="nl-NL"/>
              </w:rPr>
            </w:pPr>
            <w:r>
              <w:rPr>
                <w:rFonts w:cstheme="minorHAnsi"/>
                <w:color w:val="000000"/>
                <w:lang w:val="nl-NL"/>
              </w:rPr>
              <w:t>b)</w:t>
            </w:r>
          </w:p>
          <w:p w14:paraId="3AD201DE" w14:textId="77777777" w:rsidR="00543850" w:rsidRDefault="00543850" w:rsidP="006E54FE">
            <w:pPr>
              <w:rPr>
                <w:rFonts w:cstheme="minorHAnsi"/>
                <w:color w:val="000000"/>
                <w:lang w:val="nl-NL"/>
              </w:rPr>
            </w:pPr>
          </w:p>
          <w:p w14:paraId="2F9A7F4B" w14:textId="77777777" w:rsidR="00543850" w:rsidRDefault="00543850" w:rsidP="006E54FE">
            <w:pPr>
              <w:rPr>
                <w:rFonts w:cstheme="minorHAnsi"/>
                <w:color w:val="000000"/>
                <w:lang w:val="nl-NL"/>
              </w:rPr>
            </w:pPr>
            <w:r>
              <w:rPr>
                <w:rFonts w:cstheme="minorHAnsi"/>
                <w:color w:val="000000"/>
                <w:lang w:val="nl-NL"/>
              </w:rPr>
              <w:t>c)</w:t>
            </w:r>
          </w:p>
          <w:p w14:paraId="33AD994F" w14:textId="77777777" w:rsidR="00543850" w:rsidRDefault="00543850" w:rsidP="006E54FE">
            <w:pPr>
              <w:rPr>
                <w:rFonts w:cstheme="minorHAnsi"/>
                <w:color w:val="000000"/>
                <w:lang w:val="nl-NL"/>
              </w:rPr>
            </w:pPr>
          </w:p>
          <w:p w14:paraId="7F0EACBC" w14:textId="77777777" w:rsidR="00543850" w:rsidRDefault="00543850" w:rsidP="006E54FE">
            <w:pPr>
              <w:rPr>
                <w:rFonts w:cstheme="minorHAnsi"/>
                <w:color w:val="000000"/>
                <w:lang w:val="nl-NL"/>
              </w:rPr>
            </w:pPr>
          </w:p>
          <w:p w14:paraId="04212D1E" w14:textId="77777777" w:rsidR="000A6E49" w:rsidRDefault="000A6E49" w:rsidP="006E54FE">
            <w:pPr>
              <w:rPr>
                <w:rFonts w:cstheme="minorHAnsi"/>
                <w:color w:val="000000"/>
                <w:lang w:val="nl-NL"/>
              </w:rPr>
            </w:pPr>
          </w:p>
          <w:p w14:paraId="09ED83BD" w14:textId="77777777" w:rsidR="00543850" w:rsidRDefault="00543850" w:rsidP="006E54FE">
            <w:pPr>
              <w:rPr>
                <w:rFonts w:cstheme="minorHAnsi"/>
                <w:color w:val="000000"/>
                <w:lang w:val="nl-NL"/>
              </w:rPr>
            </w:pPr>
          </w:p>
          <w:p w14:paraId="58859DD6" w14:textId="39F9EE18" w:rsidR="00543850" w:rsidRPr="009E15A7" w:rsidRDefault="00543850" w:rsidP="006E54FE">
            <w:pPr>
              <w:rPr>
                <w:rFonts w:cstheme="minorHAnsi"/>
                <w:color w:val="000000"/>
                <w:lang w:val="nl-NL"/>
              </w:rPr>
            </w:pPr>
            <w:r>
              <w:rPr>
                <w:rFonts w:cstheme="minorHAnsi"/>
                <w:color w:val="000000"/>
                <w:lang w:val="nl-NL"/>
              </w:rPr>
              <w:t>d)</w:t>
            </w:r>
          </w:p>
        </w:tc>
      </w:tr>
    </w:tbl>
    <w:p w14:paraId="2396019D" w14:textId="129D138F" w:rsidR="00DC076E" w:rsidRDefault="00DC076E" w:rsidP="00543850">
      <w:pPr>
        <w:tabs>
          <w:tab w:val="left" w:pos="978"/>
        </w:tabs>
        <w:rPr>
          <w:rFonts w:asciiTheme="minorHAnsi" w:hAnsiTheme="minorHAnsi" w:cstheme="minorHAnsi"/>
        </w:rPr>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
        <w:gridCol w:w="7272"/>
        <w:gridCol w:w="6237"/>
      </w:tblGrid>
      <w:tr w:rsidR="00543850" w:rsidRPr="009E15A7" w14:paraId="00BBFE97" w14:textId="77777777" w:rsidTr="000A6E49">
        <w:trPr>
          <w:trHeight w:val="1128"/>
        </w:trPr>
        <w:tc>
          <w:tcPr>
            <w:tcW w:w="524" w:type="dxa"/>
            <w:shd w:val="clear" w:color="auto" w:fill="CCCCEE"/>
          </w:tcPr>
          <w:p w14:paraId="6A32C23D" w14:textId="4E8886A6" w:rsidR="00543850" w:rsidRPr="009E15A7" w:rsidRDefault="00543850" w:rsidP="000A6E49">
            <w:pPr>
              <w:jc w:val="right"/>
              <w:rPr>
                <w:rFonts w:cstheme="minorHAnsi"/>
                <w:lang w:val="nl-NL"/>
              </w:rPr>
            </w:pPr>
            <w:r>
              <w:rPr>
                <w:rFonts w:cstheme="minorHAnsi"/>
                <w:lang w:val="nl-NL"/>
              </w:rPr>
              <w:lastRenderedPageBreak/>
              <w:t>2.5</w:t>
            </w:r>
          </w:p>
        </w:tc>
        <w:tc>
          <w:tcPr>
            <w:tcW w:w="7272" w:type="dxa"/>
            <w:shd w:val="clear" w:color="auto" w:fill="CCCCEE"/>
          </w:tcPr>
          <w:p w14:paraId="5FF447CA"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Beschrijf door wie de jeugdhulp wordt uitgevoerd voor het jeugdhulpproduct:</w:t>
            </w:r>
          </w:p>
          <w:p w14:paraId="078B3446" w14:textId="77777777" w:rsidR="00543850" w:rsidRPr="00543850" w:rsidRDefault="00543850" w:rsidP="000A6E49">
            <w:pPr>
              <w:pStyle w:val="Geenafstand"/>
              <w:widowControl/>
              <w:numPr>
                <w:ilvl w:val="0"/>
                <w:numId w:val="5"/>
              </w:numPr>
              <w:autoSpaceDE/>
              <w:autoSpaceDN/>
              <w:rPr>
                <w:rFonts w:ascii="Aptos Display" w:hAnsi="Aptos Display"/>
              </w:rPr>
            </w:pPr>
            <w:bookmarkStart w:id="3" w:name="_Hlk523232514"/>
            <w:r w:rsidRPr="00543850">
              <w:rPr>
                <w:rFonts w:ascii="Aptos Display" w:hAnsi="Aptos Display"/>
              </w:rPr>
              <w:t>Opleidingsniveau</w:t>
            </w:r>
            <w:bookmarkEnd w:id="3"/>
            <w:r w:rsidRPr="00543850">
              <w:rPr>
                <w:rFonts w:ascii="Aptos Display" w:hAnsi="Aptos Display"/>
              </w:rPr>
              <w:t xml:space="preserve"> uitvoerenden;</w:t>
            </w:r>
          </w:p>
          <w:p w14:paraId="385287E3" w14:textId="77749DA5" w:rsidR="00543850" w:rsidRPr="00543850" w:rsidRDefault="00543850" w:rsidP="000A6E49">
            <w:pPr>
              <w:pStyle w:val="Geenafstand"/>
              <w:widowControl/>
              <w:numPr>
                <w:ilvl w:val="0"/>
                <w:numId w:val="5"/>
              </w:numPr>
              <w:autoSpaceDE/>
              <w:autoSpaceDN/>
              <w:rPr>
                <w:rFonts w:ascii="Aptos Display" w:hAnsi="Aptos Display"/>
                <w:lang w:val="nl-NL"/>
              </w:rPr>
            </w:pPr>
            <w:r w:rsidRPr="00543850">
              <w:rPr>
                <w:rFonts w:ascii="Aptos Display" w:hAnsi="Aptos Display"/>
                <w:bCs/>
                <w:lang w:val="nl-NL"/>
              </w:rPr>
              <w:t>Indien meerdere opleidingsniveaus: geef de verhouding aan tussen de verschillende niveaus (bijvoorbeeld  80% hbo en 20% mbo).</w:t>
            </w:r>
          </w:p>
        </w:tc>
        <w:tc>
          <w:tcPr>
            <w:tcW w:w="6237" w:type="dxa"/>
            <w:shd w:val="clear" w:color="auto" w:fill="CCCCEE"/>
          </w:tcPr>
          <w:p w14:paraId="7F17E280"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2BB77091" w14:textId="1E29163A" w:rsidR="00543850" w:rsidRDefault="00543850" w:rsidP="006E54FE">
            <w:pPr>
              <w:rPr>
                <w:rFonts w:cstheme="minorHAnsi"/>
                <w:color w:val="000000"/>
                <w:lang w:val="nl-NL"/>
              </w:rPr>
            </w:pPr>
            <w:r>
              <w:rPr>
                <w:rFonts w:cstheme="minorHAnsi"/>
                <w:color w:val="000000"/>
                <w:lang w:val="nl-NL"/>
              </w:rPr>
              <w:t>a)</w:t>
            </w:r>
          </w:p>
          <w:p w14:paraId="5133CE41" w14:textId="65AD982C" w:rsidR="00543850" w:rsidRPr="009E15A7" w:rsidRDefault="00543850" w:rsidP="006E54FE">
            <w:pPr>
              <w:rPr>
                <w:rFonts w:cstheme="minorHAnsi"/>
                <w:color w:val="000000"/>
                <w:lang w:val="nl-NL"/>
              </w:rPr>
            </w:pPr>
            <w:r>
              <w:rPr>
                <w:rFonts w:cstheme="minorHAnsi"/>
                <w:color w:val="000000"/>
                <w:lang w:val="nl-NL"/>
              </w:rPr>
              <w:t>b)</w:t>
            </w:r>
          </w:p>
        </w:tc>
      </w:tr>
      <w:tr w:rsidR="00543850" w:rsidRPr="009E15A7" w14:paraId="3C2BD2E9" w14:textId="77777777" w:rsidTr="00543850">
        <w:tc>
          <w:tcPr>
            <w:tcW w:w="524" w:type="dxa"/>
            <w:shd w:val="clear" w:color="auto" w:fill="DAEBE7"/>
          </w:tcPr>
          <w:p w14:paraId="4722A0ED" w14:textId="79D385FF" w:rsidR="00543850" w:rsidRPr="009E15A7" w:rsidRDefault="00543850" w:rsidP="000A6E49">
            <w:pPr>
              <w:jc w:val="right"/>
              <w:rPr>
                <w:rFonts w:cstheme="minorHAnsi"/>
                <w:lang w:val="nl-NL"/>
              </w:rPr>
            </w:pPr>
            <w:r>
              <w:rPr>
                <w:rFonts w:cstheme="minorHAnsi"/>
                <w:lang w:val="nl-NL"/>
              </w:rPr>
              <w:t>2.6</w:t>
            </w:r>
          </w:p>
        </w:tc>
        <w:tc>
          <w:tcPr>
            <w:tcW w:w="7272" w:type="dxa"/>
            <w:shd w:val="clear" w:color="auto" w:fill="DAEBE7"/>
          </w:tcPr>
          <w:p w14:paraId="238DF932"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 xml:space="preserve">Beschrijf door wie de regievoering wordt uitgevoerd voor het jeugdhulpproduct: </w:t>
            </w:r>
          </w:p>
          <w:p w14:paraId="189DBF98" w14:textId="77777777" w:rsidR="00543850" w:rsidRPr="00543850" w:rsidRDefault="00543850" w:rsidP="000A6E49">
            <w:pPr>
              <w:pStyle w:val="Geenafstand"/>
              <w:widowControl/>
              <w:numPr>
                <w:ilvl w:val="0"/>
                <w:numId w:val="6"/>
              </w:numPr>
              <w:autoSpaceDE/>
              <w:autoSpaceDN/>
              <w:rPr>
                <w:rFonts w:ascii="Aptos Display" w:hAnsi="Aptos Display"/>
              </w:rPr>
            </w:pPr>
            <w:r w:rsidRPr="00543850">
              <w:rPr>
                <w:rFonts w:ascii="Aptos Display" w:hAnsi="Aptos Display"/>
              </w:rPr>
              <w:t>Opleidingsniveau regievoerder(s);</w:t>
            </w:r>
          </w:p>
          <w:p w14:paraId="738AB7B0" w14:textId="77777777" w:rsidR="000A6E49" w:rsidRPr="000A6E49" w:rsidRDefault="00543850" w:rsidP="000A6E49">
            <w:pPr>
              <w:pStyle w:val="Geenafstand"/>
              <w:widowControl/>
              <w:numPr>
                <w:ilvl w:val="0"/>
                <w:numId w:val="6"/>
              </w:numPr>
              <w:autoSpaceDE/>
              <w:autoSpaceDN/>
              <w:rPr>
                <w:rFonts w:ascii="Aptos Display" w:hAnsi="Aptos Display"/>
              </w:rPr>
            </w:pPr>
            <w:r w:rsidRPr="00543850">
              <w:rPr>
                <w:rFonts w:ascii="Aptos Display" w:hAnsi="Aptos Display"/>
                <w:bCs/>
                <w:lang w:val="nl-NL"/>
              </w:rPr>
              <w:t xml:space="preserve">Op welke wijze heeft u de taken, rollen en verantwoordelijkheden van de </w:t>
            </w:r>
            <w:r w:rsidRPr="000A6E49">
              <w:rPr>
                <w:rFonts w:ascii="Aptos Display" w:hAnsi="Aptos Display"/>
                <w:bCs/>
                <w:lang w:val="nl-NL"/>
              </w:rPr>
              <w:t xml:space="preserve">regievoerder(s) vastgelegd? </w:t>
            </w:r>
            <w:r w:rsidRPr="000A6E49">
              <w:rPr>
                <w:rFonts w:ascii="Aptos Display" w:hAnsi="Aptos Display"/>
                <w:bCs/>
              </w:rPr>
              <w:t>Te denken valt aan een samenwerkingsovereenkomst/ professioneel statuut;</w:t>
            </w:r>
          </w:p>
          <w:p w14:paraId="1684752D" w14:textId="64C1A2AD" w:rsidR="00543850" w:rsidRPr="000A6E49" w:rsidRDefault="00543850" w:rsidP="000A6E49">
            <w:pPr>
              <w:pStyle w:val="Geenafstand"/>
              <w:widowControl/>
              <w:numPr>
                <w:ilvl w:val="0"/>
                <w:numId w:val="6"/>
              </w:numPr>
              <w:autoSpaceDE/>
              <w:autoSpaceDN/>
              <w:rPr>
                <w:rFonts w:ascii="Aptos Display" w:hAnsi="Aptos Display"/>
                <w:lang w:val="nl-NL"/>
              </w:rPr>
            </w:pPr>
            <w:r w:rsidRPr="000A6E49">
              <w:rPr>
                <w:rFonts w:ascii="Aptos Display" w:hAnsi="Aptos Display"/>
                <w:bCs/>
                <w:lang w:val="nl-NL"/>
              </w:rPr>
              <w:t>Bij een samenwerkingsovereenkomst: voor hoeveel uren per maand wordt de regievoerder ingezet in verhouding tot het aantal cliënten?</w:t>
            </w:r>
            <w:r w:rsidRPr="000A6E49">
              <w:rPr>
                <w:bCs/>
                <w:lang w:val="nl-NL"/>
              </w:rPr>
              <w:t xml:space="preserve">  </w:t>
            </w:r>
          </w:p>
        </w:tc>
        <w:tc>
          <w:tcPr>
            <w:tcW w:w="6237" w:type="dxa"/>
            <w:shd w:val="clear" w:color="auto" w:fill="DAEBE7"/>
          </w:tcPr>
          <w:p w14:paraId="4A582E37"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47E1D0BD" w14:textId="77777777" w:rsidR="00543850" w:rsidRDefault="00543850" w:rsidP="006E54FE">
            <w:pPr>
              <w:rPr>
                <w:rFonts w:cstheme="minorHAnsi"/>
                <w:color w:val="000000"/>
                <w:lang w:val="nl-NL"/>
              </w:rPr>
            </w:pPr>
            <w:r>
              <w:rPr>
                <w:rFonts w:cstheme="minorHAnsi"/>
                <w:color w:val="000000"/>
                <w:lang w:val="nl-NL"/>
              </w:rPr>
              <w:t>a)</w:t>
            </w:r>
          </w:p>
          <w:p w14:paraId="19F6978F" w14:textId="77777777" w:rsidR="00543850" w:rsidRDefault="00543850" w:rsidP="006E54FE">
            <w:pPr>
              <w:rPr>
                <w:rFonts w:cstheme="minorHAnsi"/>
                <w:color w:val="000000"/>
                <w:lang w:val="nl-NL"/>
              </w:rPr>
            </w:pPr>
          </w:p>
          <w:p w14:paraId="6A630B29" w14:textId="77777777" w:rsidR="00543850" w:rsidRDefault="00543850" w:rsidP="006E54FE">
            <w:pPr>
              <w:rPr>
                <w:rFonts w:cstheme="minorHAnsi"/>
                <w:color w:val="000000"/>
                <w:lang w:val="nl-NL"/>
              </w:rPr>
            </w:pPr>
            <w:r>
              <w:rPr>
                <w:rFonts w:cstheme="minorHAnsi"/>
                <w:color w:val="000000"/>
                <w:lang w:val="nl-NL"/>
              </w:rPr>
              <w:t>b)</w:t>
            </w:r>
          </w:p>
          <w:p w14:paraId="20D0AE03" w14:textId="77777777" w:rsidR="000A6E49" w:rsidRDefault="000A6E49" w:rsidP="006E54FE">
            <w:pPr>
              <w:rPr>
                <w:rFonts w:cstheme="minorHAnsi"/>
                <w:color w:val="000000"/>
                <w:lang w:val="nl-NL"/>
              </w:rPr>
            </w:pPr>
          </w:p>
          <w:p w14:paraId="728FEC74" w14:textId="0A576748" w:rsidR="000A6E49" w:rsidRPr="009E15A7" w:rsidRDefault="000A6E49" w:rsidP="006E54FE">
            <w:pPr>
              <w:rPr>
                <w:rFonts w:cstheme="minorHAnsi"/>
                <w:color w:val="000000"/>
                <w:lang w:val="nl-NL"/>
              </w:rPr>
            </w:pPr>
            <w:r>
              <w:rPr>
                <w:rFonts w:cstheme="minorHAnsi"/>
                <w:color w:val="000000"/>
                <w:lang w:val="nl-NL"/>
              </w:rPr>
              <w:t>c)</w:t>
            </w:r>
          </w:p>
        </w:tc>
      </w:tr>
      <w:tr w:rsidR="00543850" w:rsidRPr="009E15A7" w14:paraId="2AA6780D" w14:textId="77777777" w:rsidTr="000A6E49">
        <w:trPr>
          <w:trHeight w:val="2490"/>
        </w:trPr>
        <w:tc>
          <w:tcPr>
            <w:tcW w:w="524" w:type="dxa"/>
            <w:shd w:val="clear" w:color="auto" w:fill="CCCCEE"/>
          </w:tcPr>
          <w:p w14:paraId="7847105B" w14:textId="1EE57CF9" w:rsidR="00543850" w:rsidRPr="009E15A7" w:rsidRDefault="000A6E49" w:rsidP="006E54FE">
            <w:pPr>
              <w:jc w:val="right"/>
              <w:rPr>
                <w:rFonts w:cstheme="minorHAnsi"/>
                <w:lang w:val="nl-NL"/>
              </w:rPr>
            </w:pPr>
            <w:r>
              <w:rPr>
                <w:rFonts w:cstheme="minorHAnsi"/>
                <w:lang w:val="nl-NL"/>
              </w:rPr>
              <w:t>2.7</w:t>
            </w:r>
          </w:p>
        </w:tc>
        <w:tc>
          <w:tcPr>
            <w:tcW w:w="7272" w:type="dxa"/>
            <w:shd w:val="clear" w:color="auto" w:fill="CCCCEE"/>
          </w:tcPr>
          <w:p w14:paraId="75630965" w14:textId="77777777" w:rsidR="000A6E49" w:rsidRPr="000A6E49" w:rsidRDefault="000A6E49" w:rsidP="000A6E49">
            <w:pPr>
              <w:pStyle w:val="Geenafstand"/>
              <w:rPr>
                <w:rFonts w:ascii="Aptos Display" w:hAnsi="Aptos Display"/>
                <w:lang w:val="nl-NL"/>
              </w:rPr>
            </w:pPr>
            <w:r w:rsidRPr="000A6E49">
              <w:rPr>
                <w:rFonts w:ascii="Aptos Display" w:hAnsi="Aptos Display"/>
                <w:lang w:val="nl-NL"/>
              </w:rPr>
              <w:t>Beschrijf waar de jeugdhulp wordt uitgevoerd:</w:t>
            </w:r>
          </w:p>
          <w:p w14:paraId="736C5B27" w14:textId="77777777" w:rsidR="000A6E49" w:rsidRPr="000A6E49" w:rsidRDefault="000A6E49" w:rsidP="000A6E49">
            <w:pPr>
              <w:pStyle w:val="Geenafstand"/>
              <w:widowControl/>
              <w:numPr>
                <w:ilvl w:val="0"/>
                <w:numId w:val="8"/>
              </w:numPr>
              <w:autoSpaceDE/>
              <w:autoSpaceDN/>
              <w:rPr>
                <w:rFonts w:ascii="Aptos Display" w:hAnsi="Aptos Display"/>
                <w:lang w:val="nl-NL"/>
              </w:rPr>
            </w:pPr>
            <w:r w:rsidRPr="000A6E49">
              <w:rPr>
                <w:rFonts w:ascii="Aptos Display" w:hAnsi="Aptos Display"/>
                <w:lang w:val="nl-NL"/>
              </w:rPr>
              <w:t>Indien ambulant: op locatie aanbieder of bij cliënt thuis? (NB indien op locatie aanbieder: contactgegevens toevoegen).</w:t>
            </w:r>
          </w:p>
          <w:p w14:paraId="1EF1E3ED" w14:textId="77777777" w:rsidR="000A6E49" w:rsidRPr="000A6E49" w:rsidRDefault="000A6E49" w:rsidP="000A6E49">
            <w:pPr>
              <w:pStyle w:val="Geenafstand"/>
              <w:widowControl/>
              <w:numPr>
                <w:ilvl w:val="0"/>
                <w:numId w:val="8"/>
              </w:numPr>
              <w:autoSpaceDE/>
              <w:autoSpaceDN/>
              <w:rPr>
                <w:rFonts w:ascii="Aptos Display" w:hAnsi="Aptos Display"/>
                <w:lang w:val="nl-NL"/>
              </w:rPr>
            </w:pPr>
            <w:r w:rsidRPr="000A6E49">
              <w:rPr>
                <w:rFonts w:ascii="Aptos Display" w:hAnsi="Aptos Display"/>
                <w:bCs/>
                <w:lang w:val="nl-NL"/>
              </w:rPr>
              <w:t>Indien dagbesteding/ dagbehandeling/</w:t>
            </w:r>
            <w:r w:rsidRPr="000A6E49">
              <w:rPr>
                <w:rFonts w:ascii="Aptos Display" w:hAnsi="Aptos Display"/>
                <w:lang w:val="nl-NL"/>
              </w:rPr>
              <w:t xml:space="preserve"> </w:t>
            </w:r>
            <w:r w:rsidRPr="000A6E49">
              <w:rPr>
                <w:rFonts w:ascii="Aptos Display" w:hAnsi="Aptos Display"/>
                <w:bCs/>
                <w:lang w:val="nl-NL"/>
              </w:rPr>
              <w:t>logeren/</w:t>
            </w:r>
            <w:r w:rsidRPr="000A6E49">
              <w:rPr>
                <w:rFonts w:ascii="Aptos Display" w:hAnsi="Aptos Display"/>
                <w:lang w:val="nl-NL"/>
              </w:rPr>
              <w:t xml:space="preserve"> </w:t>
            </w:r>
            <w:r w:rsidRPr="000A6E49">
              <w:rPr>
                <w:rFonts w:ascii="Aptos Display" w:hAnsi="Aptos Display"/>
                <w:bCs/>
                <w:lang w:val="nl-NL"/>
              </w:rPr>
              <w:t>verblijf/</w:t>
            </w:r>
            <w:r w:rsidRPr="000A6E49">
              <w:rPr>
                <w:rFonts w:ascii="Aptos Display" w:hAnsi="Aptos Display"/>
                <w:lang w:val="nl-NL"/>
              </w:rPr>
              <w:t xml:space="preserve"> </w:t>
            </w:r>
            <w:r w:rsidRPr="000A6E49">
              <w:rPr>
                <w:rFonts w:ascii="Aptos Display" w:hAnsi="Aptos Display"/>
                <w:bCs/>
                <w:lang w:val="nl-NL"/>
              </w:rPr>
              <w:t xml:space="preserve">opname: </w:t>
            </w:r>
          </w:p>
          <w:p w14:paraId="40C1BF35" w14:textId="77777777" w:rsidR="000A6E49" w:rsidRPr="000A6E49" w:rsidRDefault="000A6E49" w:rsidP="000A6E49">
            <w:pPr>
              <w:pStyle w:val="Geenafstand"/>
              <w:widowControl/>
              <w:numPr>
                <w:ilvl w:val="0"/>
                <w:numId w:val="7"/>
              </w:numPr>
              <w:autoSpaceDE/>
              <w:autoSpaceDN/>
              <w:rPr>
                <w:rFonts w:ascii="Aptos Display" w:hAnsi="Aptos Display"/>
              </w:rPr>
            </w:pPr>
            <w:r w:rsidRPr="000A6E49">
              <w:rPr>
                <w:rFonts w:ascii="Aptos Display" w:hAnsi="Aptos Display"/>
                <w:bCs/>
              </w:rPr>
              <w:t>Adres locatie(s);</w:t>
            </w:r>
          </w:p>
          <w:p w14:paraId="1E94C00B" w14:textId="77777777" w:rsidR="000A6E49" w:rsidRPr="000A6E49" w:rsidRDefault="000A6E49" w:rsidP="000A6E49">
            <w:pPr>
              <w:pStyle w:val="Geenafstand"/>
              <w:widowControl/>
              <w:numPr>
                <w:ilvl w:val="0"/>
                <w:numId w:val="7"/>
              </w:numPr>
              <w:autoSpaceDE/>
              <w:autoSpaceDN/>
              <w:rPr>
                <w:rFonts w:ascii="Aptos Display" w:hAnsi="Aptos Display"/>
                <w:bCs/>
              </w:rPr>
            </w:pPr>
            <w:r w:rsidRPr="000A6E49">
              <w:rPr>
                <w:rFonts w:ascii="Aptos Display" w:hAnsi="Aptos Display"/>
                <w:bCs/>
                <w:lang w:val="nl-NL"/>
              </w:rPr>
              <w:t xml:space="preserve">Wordt op deze locatie(s) ook zorg geboden aan andere doelgroepen? </w:t>
            </w:r>
            <w:r w:rsidRPr="000A6E49">
              <w:rPr>
                <w:rFonts w:ascii="Aptos Display" w:hAnsi="Aptos Display"/>
                <w:bCs/>
              </w:rPr>
              <w:t>Zo ja, omschrijf de globale leeftijd en problematiek;</w:t>
            </w:r>
          </w:p>
          <w:p w14:paraId="594B597C" w14:textId="5BCE90C5" w:rsidR="00543850" w:rsidRPr="002D602F" w:rsidRDefault="000A6E49" w:rsidP="000A6E49">
            <w:pPr>
              <w:pStyle w:val="Geenafstand"/>
              <w:widowControl/>
              <w:numPr>
                <w:ilvl w:val="0"/>
                <w:numId w:val="7"/>
              </w:numPr>
              <w:autoSpaceDE/>
              <w:autoSpaceDN/>
              <w:rPr>
                <w:rFonts w:ascii="Aptos Display" w:hAnsi="Aptos Display"/>
                <w:bCs/>
                <w:lang w:val="nl-NL"/>
              </w:rPr>
            </w:pPr>
            <w:r w:rsidRPr="000A6E49">
              <w:rPr>
                <w:rFonts w:ascii="Aptos Display" w:hAnsi="Aptos Display"/>
                <w:lang w:val="nl-NL"/>
              </w:rPr>
              <w:t>Op welke wijze is deze locatie passend voor deze doelgroep? Geef een toelichting. (o.a. kindvriendelijk en veiligheid).</w:t>
            </w:r>
          </w:p>
        </w:tc>
        <w:tc>
          <w:tcPr>
            <w:tcW w:w="6237" w:type="dxa"/>
            <w:shd w:val="clear" w:color="auto" w:fill="CCCCEE"/>
          </w:tcPr>
          <w:p w14:paraId="7CBAD3D4" w14:textId="77777777" w:rsidR="00543850" w:rsidRDefault="000A6E49" w:rsidP="006E54FE">
            <w:pPr>
              <w:rPr>
                <w:rFonts w:cstheme="minorHAnsi"/>
                <w:color w:val="000000"/>
                <w:lang w:val="nl-NL"/>
              </w:rPr>
            </w:pPr>
            <w:r>
              <w:rPr>
                <w:rFonts w:cstheme="minorHAnsi"/>
                <w:color w:val="000000"/>
                <w:lang w:val="nl-NL"/>
              </w:rPr>
              <w:t>LET OP: Maximaal 200 woorden per onderdeel</w:t>
            </w:r>
          </w:p>
          <w:p w14:paraId="3E3BE108" w14:textId="77777777" w:rsidR="000A6E49" w:rsidRDefault="000A6E49" w:rsidP="006E54FE">
            <w:pPr>
              <w:rPr>
                <w:rFonts w:cstheme="minorHAnsi"/>
                <w:color w:val="000000"/>
                <w:lang w:val="nl-NL"/>
              </w:rPr>
            </w:pPr>
            <w:r>
              <w:rPr>
                <w:rFonts w:cstheme="minorHAnsi"/>
                <w:color w:val="000000"/>
                <w:lang w:val="nl-NL"/>
              </w:rPr>
              <w:t>a)</w:t>
            </w:r>
          </w:p>
          <w:p w14:paraId="7515A29A" w14:textId="77777777" w:rsidR="000A6E49" w:rsidRDefault="000A6E49" w:rsidP="006E54FE">
            <w:pPr>
              <w:rPr>
                <w:rFonts w:cstheme="minorHAnsi"/>
                <w:color w:val="000000"/>
                <w:lang w:val="nl-NL"/>
              </w:rPr>
            </w:pPr>
          </w:p>
          <w:p w14:paraId="3AB4CF93" w14:textId="135500AA" w:rsidR="000A6E49" w:rsidRPr="009E15A7" w:rsidRDefault="000A6E49" w:rsidP="006E54FE">
            <w:pPr>
              <w:rPr>
                <w:rFonts w:cstheme="minorHAnsi"/>
                <w:color w:val="000000"/>
                <w:lang w:val="nl-NL"/>
              </w:rPr>
            </w:pPr>
            <w:r>
              <w:rPr>
                <w:rFonts w:cstheme="minorHAnsi"/>
                <w:color w:val="000000"/>
                <w:lang w:val="nl-NL"/>
              </w:rPr>
              <w:t>b)</w:t>
            </w:r>
          </w:p>
        </w:tc>
      </w:tr>
    </w:tbl>
    <w:p w14:paraId="22963A67" w14:textId="77777777" w:rsidR="00543850" w:rsidRPr="009E15A7" w:rsidRDefault="00543850" w:rsidP="00543850">
      <w:pPr>
        <w:tabs>
          <w:tab w:val="left" w:pos="978"/>
        </w:tabs>
        <w:rPr>
          <w:rFonts w:asciiTheme="minorHAnsi" w:hAnsiTheme="minorHAnsi" w:cstheme="minorHAnsi"/>
        </w:rPr>
      </w:pPr>
    </w:p>
    <w:sectPr w:rsidR="00543850" w:rsidRPr="009E15A7" w:rsidSect="00CE3A30">
      <w:headerReference w:type="default" r:id="rId7"/>
      <w:footerReference w:type="default" r:id="rId8"/>
      <w:pgSz w:w="16840" w:h="11910" w:orient="landscape"/>
      <w:pgMar w:top="709" w:right="1134" w:bottom="1276" w:left="709"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1E2B" w14:textId="77777777" w:rsidR="00B7380F" w:rsidRDefault="00B7380F" w:rsidP="00B7380F">
      <w:r>
        <w:separator/>
      </w:r>
    </w:p>
  </w:endnote>
  <w:endnote w:type="continuationSeparator" w:id="0">
    <w:p w14:paraId="086D1488" w14:textId="77777777" w:rsidR="00B7380F" w:rsidRDefault="00B7380F"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17598120"/>
      <w:docPartObj>
        <w:docPartGallery w:val="Page Numbers (Bottom of Page)"/>
        <w:docPartUnique/>
      </w:docPartObj>
    </w:sdtPr>
    <w:sdtEndPr>
      <w:rPr>
        <w:rStyle w:val="Paginanummer"/>
      </w:rPr>
    </w:sdtEndPr>
    <w:sdtContent>
      <w:p w14:paraId="4C051D51" w14:textId="77777777" w:rsidR="00302287" w:rsidRDefault="00302287" w:rsidP="00B7380F">
        <w:pPr>
          <w:pStyle w:val="Voettekst"/>
          <w:framePr w:wrap="none" w:vAnchor="text" w:hAnchor="page" w:x="16210" w:y="13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7B429685" w14:textId="1A79F992" w:rsidR="00302287" w:rsidRDefault="00CE3A30" w:rsidP="00EB58B6">
    <w:pPr>
      <w:pStyle w:val="Voettekst"/>
      <w:ind w:right="360"/>
      <w:rPr>
        <w:rStyle w:val="Paginanummer"/>
      </w:rPr>
    </w:pPr>
    <w:r>
      <w:rPr>
        <w:noProof/>
      </w:rPr>
      <w:drawing>
        <wp:anchor distT="0" distB="0" distL="114300" distR="114300" simplePos="0" relativeHeight="251659264" behindDoc="1" locked="0" layoutInCell="1" allowOverlap="1" wp14:anchorId="425029B5" wp14:editId="64E6C611">
          <wp:simplePos x="0" y="0"/>
          <wp:positionH relativeFrom="column">
            <wp:posOffset>-695312</wp:posOffset>
          </wp:positionH>
          <wp:positionV relativeFrom="paragraph">
            <wp:posOffset>-480420</wp:posOffset>
          </wp:positionV>
          <wp:extent cx="11476355" cy="887270"/>
          <wp:effectExtent l="0" t="0" r="0" b="8255"/>
          <wp:wrapNone/>
          <wp:docPr id="11" name="Afbeelding 11" descr="Afbeelding met schermopname,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8329" name="Afbeelding 13" descr="Afbeelding met schermopname, tekst, lijn&#10;&#10;Automatisch gegenereerde beschrijving"/>
                  <pic:cNvPicPr/>
                </pic:nvPicPr>
                <pic:blipFill rotWithShape="1">
                  <a:blip r:embed="rId1">
                    <a:extLst>
                      <a:ext uri="{28A0092B-C50C-407E-A947-70E740481C1C}">
                        <a14:useLocalDpi xmlns:a14="http://schemas.microsoft.com/office/drawing/2010/main" val="0"/>
                      </a:ext>
                    </a:extLst>
                  </a:blip>
                  <a:srcRect t="90362"/>
                  <a:stretch/>
                </pic:blipFill>
                <pic:spPr bwMode="auto">
                  <a:xfrm>
                    <a:off x="0" y="0"/>
                    <a:ext cx="11529138" cy="891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80F">
      <w:rPr>
        <w:noProof/>
      </w:rPr>
      <w:drawing>
        <wp:anchor distT="0" distB="0" distL="114300" distR="114300" simplePos="0" relativeHeight="251661312" behindDoc="0" locked="0" layoutInCell="1" allowOverlap="1" wp14:anchorId="6CF9072D" wp14:editId="3F0F538F">
          <wp:simplePos x="0" y="0"/>
          <wp:positionH relativeFrom="column">
            <wp:posOffset>-291170</wp:posOffset>
          </wp:positionH>
          <wp:positionV relativeFrom="paragraph">
            <wp:posOffset>-232247</wp:posOffset>
          </wp:positionV>
          <wp:extent cx="1329070" cy="443023"/>
          <wp:effectExtent l="0" t="0" r="4445"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29070" cy="443023"/>
                  </a:xfrm>
                  <a:prstGeom prst="rect">
                    <a:avLst/>
                  </a:prstGeom>
                </pic:spPr>
              </pic:pic>
            </a:graphicData>
          </a:graphic>
          <wp14:sizeRelH relativeFrom="margin">
            <wp14:pctWidth>0</wp14:pctWidth>
          </wp14:sizeRelH>
          <wp14:sizeRelV relativeFrom="margin">
            <wp14:pctHeight>0</wp14:pctHeight>
          </wp14:sizeRelV>
        </wp:anchor>
      </w:drawing>
    </w:r>
  </w:p>
  <w:p w14:paraId="44957450" w14:textId="597F41D2" w:rsidR="00302287" w:rsidRDefault="00302287" w:rsidP="00AC71C3">
    <w:pPr>
      <w:pStyle w:val="Platte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1D47" w14:textId="77777777" w:rsidR="00B7380F" w:rsidRDefault="00B7380F" w:rsidP="00B7380F">
      <w:r>
        <w:separator/>
      </w:r>
    </w:p>
  </w:footnote>
  <w:footnote w:type="continuationSeparator" w:id="0">
    <w:p w14:paraId="25C3C2BD" w14:textId="77777777" w:rsidR="00B7380F" w:rsidRDefault="00B7380F"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6311" w14:textId="46C53A2F" w:rsidR="00B7380F" w:rsidRDefault="00B7380F">
    <w:pPr>
      <w:pStyle w:val="Koptekst"/>
    </w:pPr>
    <w:r>
      <w:rPr>
        <w:noProof/>
      </w:rPr>
      <w:drawing>
        <wp:anchor distT="0" distB="0" distL="114300" distR="114300" simplePos="0" relativeHeight="251663360" behindDoc="1" locked="0" layoutInCell="1" allowOverlap="1" wp14:anchorId="1755EC20" wp14:editId="3ECE0D5F">
          <wp:simplePos x="0" y="0"/>
          <wp:positionH relativeFrom="column">
            <wp:posOffset>-1237024</wp:posOffset>
          </wp:positionH>
          <wp:positionV relativeFrom="paragraph">
            <wp:posOffset>0</wp:posOffset>
          </wp:positionV>
          <wp:extent cx="11472530" cy="828633"/>
          <wp:effectExtent l="0" t="0" r="0" b="0"/>
          <wp:wrapNone/>
          <wp:docPr id="10" name="Afbeelding 10" descr="Afbeelding met schermopname,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8329" name="Afbeelding 13" descr="Afbeelding met schermopname, tekst, lijn&#10;&#10;Automatisch gegenereerde beschrijving"/>
                  <pic:cNvPicPr/>
                </pic:nvPicPr>
                <pic:blipFill rotWithShape="1">
                  <a:blip r:embed="rId1" cstate="print">
                    <a:extLst>
                      <a:ext uri="{28A0092B-C50C-407E-A947-70E740481C1C}">
                        <a14:useLocalDpi xmlns:a14="http://schemas.microsoft.com/office/drawing/2010/main" val="0"/>
                      </a:ext>
                    </a:extLst>
                  </a:blip>
                  <a:srcRect t="-1" b="92237"/>
                  <a:stretch/>
                </pic:blipFill>
                <pic:spPr bwMode="auto">
                  <a:xfrm>
                    <a:off x="0" y="0"/>
                    <a:ext cx="11773988" cy="8504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D90"/>
    <w:multiLevelType w:val="hybridMultilevel"/>
    <w:tmpl w:val="94EA6C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B2DF9"/>
    <w:multiLevelType w:val="hybridMultilevel"/>
    <w:tmpl w:val="F072F526"/>
    <w:lvl w:ilvl="0" w:tplc="04130017">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1E166199"/>
    <w:multiLevelType w:val="hybridMultilevel"/>
    <w:tmpl w:val="D6DC5394"/>
    <w:lvl w:ilvl="0" w:tplc="04130017">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2BC97D22"/>
    <w:multiLevelType w:val="hybridMultilevel"/>
    <w:tmpl w:val="739A7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EF0133"/>
    <w:multiLevelType w:val="hybridMultilevel"/>
    <w:tmpl w:val="46C69C84"/>
    <w:lvl w:ilvl="0" w:tplc="1C2E69A4">
      <w:numFmt w:val="bullet"/>
      <w:lvlText w:val="-"/>
      <w:lvlJc w:val="left"/>
      <w:pPr>
        <w:ind w:left="928" w:hanging="360"/>
      </w:pPr>
      <w:rPr>
        <w:rFonts w:ascii="Calibri" w:eastAsiaTheme="minorHAnsi" w:hAnsi="Calibri" w:cstheme="minorBidi" w:hint="default"/>
      </w:rPr>
    </w:lvl>
    <w:lvl w:ilvl="1" w:tplc="0413000F">
      <w:start w:val="1"/>
      <w:numFmt w:val="decimal"/>
      <w:lvlText w:val="%2."/>
      <w:lvlJc w:val="left"/>
      <w:pPr>
        <w:ind w:left="2214" w:hanging="360"/>
      </w:pPr>
      <w:rPr>
        <w:rFonts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 w15:restartNumberingAfterBreak="0">
    <w:nsid w:val="393321FE"/>
    <w:multiLevelType w:val="hybridMultilevel"/>
    <w:tmpl w:val="B532AF20"/>
    <w:lvl w:ilvl="0" w:tplc="04130017">
      <w:start w:val="1"/>
      <w:numFmt w:val="lowerLetter"/>
      <w:lvlText w:val="%1)"/>
      <w:lvlJc w:val="left"/>
      <w:pPr>
        <w:ind w:left="502" w:hanging="360"/>
      </w:pPr>
    </w:lvl>
    <w:lvl w:ilvl="1" w:tplc="1C2E69A4">
      <w:numFmt w:val="bullet"/>
      <w:lvlText w:val="-"/>
      <w:lvlJc w:val="left"/>
      <w:pPr>
        <w:ind w:left="928" w:hanging="360"/>
      </w:pPr>
      <w:rPr>
        <w:rFonts w:ascii="Calibri" w:eastAsiaTheme="minorHAnsi" w:hAnsi="Calibri" w:cstheme="minorBidi"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AA550B9"/>
    <w:multiLevelType w:val="hybridMultilevel"/>
    <w:tmpl w:val="3FAC05E6"/>
    <w:lvl w:ilvl="0" w:tplc="1C2E69A4">
      <w:numFmt w:val="bullet"/>
      <w:lvlText w:val="-"/>
      <w:lvlJc w:val="left"/>
      <w:pPr>
        <w:ind w:left="928" w:hanging="360"/>
      </w:pPr>
      <w:rPr>
        <w:rFonts w:ascii="Calibri" w:eastAsiaTheme="minorHAnsi" w:hAnsi="Calibri"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7CCC676E"/>
    <w:multiLevelType w:val="hybridMultilevel"/>
    <w:tmpl w:val="883CD378"/>
    <w:lvl w:ilvl="0" w:tplc="04130017">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9088628">
    <w:abstractNumId w:val="0"/>
  </w:num>
  <w:num w:numId="2" w16cid:durableId="372928627">
    <w:abstractNumId w:val="3"/>
  </w:num>
  <w:num w:numId="3" w16cid:durableId="307788856">
    <w:abstractNumId w:val="5"/>
  </w:num>
  <w:num w:numId="4" w16cid:durableId="420102465">
    <w:abstractNumId w:val="6"/>
  </w:num>
  <w:num w:numId="5" w16cid:durableId="319502544">
    <w:abstractNumId w:val="2"/>
  </w:num>
  <w:num w:numId="6" w16cid:durableId="103768647">
    <w:abstractNumId w:val="7"/>
  </w:num>
  <w:num w:numId="7" w16cid:durableId="157382512">
    <w:abstractNumId w:val="4"/>
  </w:num>
  <w:num w:numId="8" w16cid:durableId="98581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0F"/>
    <w:rsid w:val="00024234"/>
    <w:rsid w:val="000A6E49"/>
    <w:rsid w:val="00196933"/>
    <w:rsid w:val="00297C6E"/>
    <w:rsid w:val="002D602F"/>
    <w:rsid w:val="00302287"/>
    <w:rsid w:val="00352681"/>
    <w:rsid w:val="00374699"/>
    <w:rsid w:val="004C290E"/>
    <w:rsid w:val="00543850"/>
    <w:rsid w:val="00547905"/>
    <w:rsid w:val="00556B38"/>
    <w:rsid w:val="00654479"/>
    <w:rsid w:val="00774932"/>
    <w:rsid w:val="007B4C35"/>
    <w:rsid w:val="009132B9"/>
    <w:rsid w:val="00931626"/>
    <w:rsid w:val="009E15A7"/>
    <w:rsid w:val="009F0031"/>
    <w:rsid w:val="00A84797"/>
    <w:rsid w:val="00AD50AF"/>
    <w:rsid w:val="00B7380F"/>
    <w:rsid w:val="00C84DFE"/>
    <w:rsid w:val="00CE3A30"/>
    <w:rsid w:val="00D12E1E"/>
    <w:rsid w:val="00DC076E"/>
    <w:rsid w:val="00E062E2"/>
    <w:rsid w:val="00E24C24"/>
    <w:rsid w:val="00E90A5D"/>
    <w:rsid w:val="00F70EBB"/>
    <w:rsid w:val="00F91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5A6C61"/>
  <w15:chartTrackingRefBased/>
  <w15:docId w15:val="{82D3E5EC-5C6C-4C4E-9F85-D0D4225D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80F"/>
    <w:pPr>
      <w:widowControl w:val="0"/>
      <w:autoSpaceDE w:val="0"/>
      <w:autoSpaceDN w:val="0"/>
      <w:spacing w:after="0" w:line="240" w:lineRule="auto"/>
    </w:pPr>
    <w:rPr>
      <w:rFonts w:ascii="Aptos Display" w:eastAsia="Calibri" w:hAnsi="Aptos Display" w:cs="Calibri"/>
      <w:kern w:val="0"/>
      <w14:ligatures w14:val="none"/>
    </w:rPr>
  </w:style>
  <w:style w:type="paragraph" w:styleId="Kop1">
    <w:name w:val="heading 1"/>
    <w:basedOn w:val="Standaard"/>
    <w:link w:val="Kop1Char"/>
    <w:uiPriority w:val="9"/>
    <w:qFormat/>
    <w:rsid w:val="00B7380F"/>
    <w:pPr>
      <w:outlineLvl w:val="0"/>
    </w:pPr>
    <w:rPr>
      <w:b/>
      <w:bCs/>
      <w:color w:val="009982"/>
      <w:sz w:val="56"/>
      <w:szCs w:val="56"/>
    </w:rPr>
  </w:style>
  <w:style w:type="paragraph" w:styleId="Kop2">
    <w:name w:val="heading 2"/>
    <w:basedOn w:val="Standaard"/>
    <w:next w:val="Standaard"/>
    <w:link w:val="Kop2Char"/>
    <w:uiPriority w:val="9"/>
    <w:unhideWhenUsed/>
    <w:qFormat/>
    <w:rsid w:val="009E15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80F"/>
    <w:rPr>
      <w:rFonts w:ascii="Aptos Display" w:eastAsia="Calibri" w:hAnsi="Aptos Display" w:cs="Calibri"/>
      <w:b/>
      <w:bCs/>
      <w:color w:val="009982"/>
      <w:kern w:val="0"/>
      <w:sz w:val="56"/>
      <w:szCs w:val="56"/>
      <w14:ligatures w14:val="none"/>
    </w:rPr>
  </w:style>
  <w:style w:type="paragraph" w:styleId="Plattetekst">
    <w:name w:val="Body Text"/>
    <w:basedOn w:val="Standaard"/>
    <w:link w:val="PlattetekstChar"/>
    <w:uiPriority w:val="1"/>
    <w:rsid w:val="00B7380F"/>
    <w:pPr>
      <w:spacing w:before="2"/>
      <w:ind w:left="473" w:hanging="360"/>
    </w:pPr>
  </w:style>
  <w:style w:type="character" w:customStyle="1" w:styleId="PlattetekstChar">
    <w:name w:val="Platte tekst Char"/>
    <w:basedOn w:val="Standaardalinea-lettertype"/>
    <w:link w:val="Plattetekst"/>
    <w:uiPriority w:val="1"/>
    <w:rsid w:val="00B7380F"/>
    <w:rPr>
      <w:rFonts w:ascii="Aptos Display" w:eastAsia="Calibri" w:hAnsi="Aptos Display" w:cs="Calibri"/>
      <w:kern w:val="0"/>
      <w14:ligatures w14:val="none"/>
    </w:rPr>
  </w:style>
  <w:style w:type="paragraph" w:styleId="Lijstalinea">
    <w:name w:val="List Paragraph"/>
    <w:basedOn w:val="Standaard"/>
    <w:link w:val="LijstalineaChar"/>
    <w:uiPriority w:val="34"/>
    <w:qFormat/>
    <w:rsid w:val="00B7380F"/>
    <w:pPr>
      <w:spacing w:before="2"/>
      <w:ind w:left="473" w:hanging="360"/>
    </w:pPr>
  </w:style>
  <w:style w:type="paragraph" w:styleId="Voettekst">
    <w:name w:val="footer"/>
    <w:basedOn w:val="Standaard"/>
    <w:link w:val="VoettekstChar"/>
    <w:uiPriority w:val="99"/>
    <w:unhideWhenUsed/>
    <w:rsid w:val="00B7380F"/>
    <w:pPr>
      <w:tabs>
        <w:tab w:val="center" w:pos="4536"/>
        <w:tab w:val="right" w:pos="9072"/>
      </w:tabs>
    </w:pPr>
  </w:style>
  <w:style w:type="character" w:customStyle="1" w:styleId="VoettekstChar">
    <w:name w:val="Voettekst Char"/>
    <w:basedOn w:val="Standaardalinea-lettertype"/>
    <w:link w:val="Voettekst"/>
    <w:uiPriority w:val="99"/>
    <w:rsid w:val="00B7380F"/>
    <w:rPr>
      <w:rFonts w:ascii="Aptos Display" w:eastAsia="Calibri" w:hAnsi="Aptos Display" w:cs="Calibri"/>
      <w:kern w:val="0"/>
      <w14:ligatures w14:val="none"/>
    </w:rPr>
  </w:style>
  <w:style w:type="character" w:styleId="Hyperlink">
    <w:name w:val="Hyperlink"/>
    <w:basedOn w:val="Standaardalinea-lettertype"/>
    <w:uiPriority w:val="99"/>
    <w:unhideWhenUsed/>
    <w:rsid w:val="00B7380F"/>
    <w:rPr>
      <w:color w:val="0563C1" w:themeColor="hyperlink"/>
      <w:u w:val="single"/>
    </w:rPr>
  </w:style>
  <w:style w:type="character" w:styleId="Paginanummer">
    <w:name w:val="page number"/>
    <w:basedOn w:val="Standaardalinea-lettertype"/>
    <w:uiPriority w:val="99"/>
    <w:semiHidden/>
    <w:unhideWhenUsed/>
    <w:rsid w:val="00B7380F"/>
  </w:style>
  <w:style w:type="table" w:styleId="Tabelraster">
    <w:name w:val="Table Grid"/>
    <w:basedOn w:val="Standaardtabel"/>
    <w:uiPriority w:val="39"/>
    <w:rsid w:val="00B7380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7380F"/>
    <w:pPr>
      <w:widowControl/>
      <w:autoSpaceDE/>
      <w:autoSpaceDN/>
      <w:spacing w:after="16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B7380F"/>
    <w:rPr>
      <w:kern w:val="0"/>
      <w:sz w:val="20"/>
      <w:szCs w:val="20"/>
      <w14:ligatures w14:val="none"/>
    </w:rPr>
  </w:style>
  <w:style w:type="character" w:styleId="Verwijzingopmerking">
    <w:name w:val="annotation reference"/>
    <w:basedOn w:val="Standaardalinea-lettertype"/>
    <w:uiPriority w:val="99"/>
    <w:semiHidden/>
    <w:unhideWhenUsed/>
    <w:rsid w:val="00B7380F"/>
    <w:rPr>
      <w:sz w:val="16"/>
      <w:szCs w:val="16"/>
    </w:rPr>
  </w:style>
  <w:style w:type="character" w:customStyle="1" w:styleId="LijstalineaChar">
    <w:name w:val="Lijstalinea Char"/>
    <w:basedOn w:val="Standaardalinea-lettertype"/>
    <w:link w:val="Lijstalinea"/>
    <w:uiPriority w:val="34"/>
    <w:locked/>
    <w:rsid w:val="00B7380F"/>
    <w:rPr>
      <w:rFonts w:ascii="Aptos Display" w:eastAsia="Calibri" w:hAnsi="Aptos Display" w:cs="Calibri"/>
      <w:kern w:val="0"/>
      <w14:ligatures w14:val="none"/>
    </w:rPr>
  </w:style>
  <w:style w:type="character" w:customStyle="1" w:styleId="cf01">
    <w:name w:val="cf01"/>
    <w:basedOn w:val="Standaardalinea-lettertype"/>
    <w:rsid w:val="00B7380F"/>
    <w:rPr>
      <w:rFonts w:ascii="Segoe UI" w:hAnsi="Segoe UI" w:cs="Segoe UI" w:hint="default"/>
      <w:sz w:val="18"/>
      <w:szCs w:val="18"/>
    </w:rPr>
  </w:style>
  <w:style w:type="paragraph" w:styleId="Koptekst">
    <w:name w:val="header"/>
    <w:basedOn w:val="Standaard"/>
    <w:link w:val="KoptekstChar"/>
    <w:uiPriority w:val="99"/>
    <w:unhideWhenUsed/>
    <w:rsid w:val="00B7380F"/>
    <w:pPr>
      <w:tabs>
        <w:tab w:val="center" w:pos="4536"/>
        <w:tab w:val="right" w:pos="9072"/>
      </w:tabs>
    </w:pPr>
  </w:style>
  <w:style w:type="character" w:customStyle="1" w:styleId="KoptekstChar">
    <w:name w:val="Koptekst Char"/>
    <w:basedOn w:val="Standaardalinea-lettertype"/>
    <w:link w:val="Koptekst"/>
    <w:uiPriority w:val="99"/>
    <w:rsid w:val="00B7380F"/>
    <w:rPr>
      <w:rFonts w:ascii="Aptos Display" w:eastAsia="Calibri" w:hAnsi="Aptos Display" w:cs="Calibri"/>
      <w:kern w:val="0"/>
      <w14:ligatures w14:val="none"/>
    </w:rPr>
  </w:style>
  <w:style w:type="paragraph" w:styleId="Onderwerpvanopmerking">
    <w:name w:val="annotation subject"/>
    <w:basedOn w:val="Tekstopmerking"/>
    <w:next w:val="Tekstopmerking"/>
    <w:link w:val="OnderwerpvanopmerkingChar"/>
    <w:uiPriority w:val="99"/>
    <w:semiHidden/>
    <w:unhideWhenUsed/>
    <w:rsid w:val="00547905"/>
    <w:pPr>
      <w:widowControl w:val="0"/>
      <w:autoSpaceDE w:val="0"/>
      <w:autoSpaceDN w:val="0"/>
      <w:spacing w:after="0"/>
    </w:pPr>
    <w:rPr>
      <w:rFonts w:ascii="Aptos Display" w:eastAsia="Calibri" w:hAnsi="Aptos Display" w:cs="Calibri"/>
      <w:b/>
      <w:bCs/>
    </w:rPr>
  </w:style>
  <w:style w:type="character" w:customStyle="1" w:styleId="OnderwerpvanopmerkingChar">
    <w:name w:val="Onderwerp van opmerking Char"/>
    <w:basedOn w:val="TekstopmerkingChar"/>
    <w:link w:val="Onderwerpvanopmerking"/>
    <w:uiPriority w:val="99"/>
    <w:semiHidden/>
    <w:rsid w:val="00547905"/>
    <w:rPr>
      <w:rFonts w:ascii="Aptos Display" w:eastAsia="Calibri" w:hAnsi="Aptos Display" w:cs="Calibri"/>
      <w:b/>
      <w:bCs/>
      <w:kern w:val="0"/>
      <w:sz w:val="20"/>
      <w:szCs w:val="20"/>
      <w14:ligatures w14:val="none"/>
    </w:rPr>
  </w:style>
  <w:style w:type="paragraph" w:styleId="Revisie">
    <w:name w:val="Revision"/>
    <w:hidden/>
    <w:uiPriority w:val="99"/>
    <w:semiHidden/>
    <w:rsid w:val="00196933"/>
    <w:pPr>
      <w:spacing w:after="0" w:line="240" w:lineRule="auto"/>
    </w:pPr>
    <w:rPr>
      <w:rFonts w:ascii="Aptos Display" w:eastAsia="Calibri" w:hAnsi="Aptos Display" w:cs="Calibri"/>
      <w:kern w:val="0"/>
      <w14:ligatures w14:val="none"/>
    </w:rPr>
  </w:style>
  <w:style w:type="character" w:customStyle="1" w:styleId="Kop2Char">
    <w:name w:val="Kop 2 Char"/>
    <w:basedOn w:val="Standaardalinea-lettertype"/>
    <w:link w:val="Kop2"/>
    <w:uiPriority w:val="9"/>
    <w:rsid w:val="009E15A7"/>
    <w:rPr>
      <w:rFonts w:asciiTheme="majorHAnsi" w:eastAsiaTheme="majorEastAsia" w:hAnsiTheme="majorHAnsi" w:cstheme="majorBidi"/>
      <w:color w:val="2F5496" w:themeColor="accent1" w:themeShade="BF"/>
      <w:kern w:val="0"/>
      <w:sz w:val="26"/>
      <w:szCs w:val="26"/>
      <w14:ligatures w14:val="none"/>
    </w:rPr>
  </w:style>
  <w:style w:type="paragraph" w:styleId="Geenafstand">
    <w:name w:val="No Spacing"/>
    <w:uiPriority w:val="1"/>
    <w:qFormat/>
    <w:rsid w:val="009E15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Wiersma</dc:creator>
  <cp:keywords/>
  <dc:description/>
  <cp:lastModifiedBy>Sarena Noppert - Muizer</cp:lastModifiedBy>
  <cp:revision>2</cp:revision>
  <dcterms:created xsi:type="dcterms:W3CDTF">2025-08-20T11:19:00Z</dcterms:created>
  <dcterms:modified xsi:type="dcterms:W3CDTF">2025-08-20T11:19:00Z</dcterms:modified>
</cp:coreProperties>
</file>